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ADE3" w14:textId="4F580CEB" w:rsidR="00B81046" w:rsidRPr="00CB5FCD" w:rsidRDefault="00B81046" w:rsidP="00B81046">
      <w:pPr>
        <w:spacing w:line="480" w:lineRule="exact"/>
        <w:jc w:val="distribute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澎湖縣政府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1</w:t>
      </w:r>
      <w:r w:rsidRPr="00CB5FCD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1</w:t>
      </w:r>
      <w:r w:rsidR="004C6567"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年第</w:t>
      </w:r>
      <w:r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屆第</w:t>
      </w:r>
      <w:r w:rsidR="00F60722">
        <w:rPr>
          <w:rFonts w:ascii="Times New Roman" w:eastAsia="標楷體" w:hAnsi="Times New Roman" w:cs="Times New Roman"/>
          <w:b/>
          <w:bCs/>
          <w:sz w:val="40"/>
          <w:szCs w:val="40"/>
        </w:rPr>
        <w:t>7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次勞資會議會議</w:t>
      </w:r>
      <w:r w:rsidR="0045267D">
        <w:rPr>
          <w:rFonts w:ascii="Times New Roman" w:eastAsia="標楷體" w:hAnsi="Times New Roman" w:cs="Times New Roman" w:hint="eastAsia"/>
          <w:b/>
          <w:bCs/>
          <w:sz w:val="40"/>
          <w:szCs w:val="40"/>
          <w:lang w:eastAsia="zh-HK"/>
        </w:rPr>
        <w:t>紀錄</w:t>
      </w:r>
    </w:p>
    <w:p w14:paraId="7EC4C875" w14:textId="5E90E176" w:rsidR="00B81046" w:rsidRPr="00CB5FCD" w:rsidRDefault="00B81046" w:rsidP="00F807D6">
      <w:pPr>
        <w:spacing w:beforeLines="50" w:before="180"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一、時間︰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中華民國1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1</w:t>
      </w:r>
      <w:r w:rsidR="004C6567">
        <w:rPr>
          <w:rFonts w:ascii="標楷體" w:eastAsia="標楷體" w:hAnsi="標楷體" w:cs="Times New Roman"/>
          <w:bCs/>
          <w:sz w:val="28"/>
          <w:szCs w:val="28"/>
        </w:rPr>
        <w:t>3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年</w:t>
      </w:r>
      <w:r w:rsidR="00F60722">
        <w:rPr>
          <w:rFonts w:ascii="標楷體" w:eastAsia="標楷體" w:hAnsi="標楷體" w:cs="Times New Roman"/>
          <w:bCs/>
          <w:sz w:val="28"/>
          <w:szCs w:val="28"/>
        </w:rPr>
        <w:t>9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月</w:t>
      </w:r>
      <w:r w:rsidR="00F60722">
        <w:rPr>
          <w:rFonts w:ascii="標楷體" w:eastAsia="標楷體" w:hAnsi="標楷體" w:cs="Times New Roman"/>
          <w:bCs/>
          <w:sz w:val="28"/>
          <w:szCs w:val="28"/>
        </w:rPr>
        <w:t>24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日（星期</w:t>
      </w:r>
      <w:r w:rsidR="002520B1"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）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上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午</w:t>
      </w:r>
      <w:r w:rsidR="004C6567">
        <w:rPr>
          <w:rFonts w:ascii="標楷體" w:eastAsia="標楷體" w:hAnsi="標楷體" w:cs="Times New Roman" w:hint="eastAsia"/>
          <w:bCs/>
          <w:sz w:val="28"/>
          <w:szCs w:val="28"/>
        </w:rPr>
        <w:t>10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時</w:t>
      </w:r>
      <w:r w:rsidR="00536357">
        <w:rPr>
          <w:rFonts w:ascii="標楷體" w:eastAsia="標楷體" w:hAnsi="標楷體" w:cs="Times New Roman"/>
          <w:bCs/>
          <w:sz w:val="28"/>
          <w:szCs w:val="28"/>
        </w:rPr>
        <w:t>00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分</w:t>
      </w:r>
    </w:p>
    <w:p w14:paraId="5E4B3F64" w14:textId="77777777" w:rsidR="00B81046" w:rsidRPr="00CB5FCD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二、地點︰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本府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人事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處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會議室</w:t>
      </w:r>
    </w:p>
    <w:p w14:paraId="07CBC828" w14:textId="392282B7" w:rsidR="00B81046" w:rsidRDefault="00B81046" w:rsidP="00B81046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 w:hint="eastAsia"/>
          <w:b/>
          <w:bCs/>
          <w:sz w:val="28"/>
          <w:szCs w:val="28"/>
        </w:rPr>
        <w:t>三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、主席：</w:t>
      </w:r>
      <w:r w:rsidR="00F60722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麻雅芳</w:t>
      </w:r>
      <w:r w:rsidR="001805F9" w:rsidRPr="0045267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代表</w:t>
      </w:r>
      <w:r w:rsidR="001805F9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                </w:t>
      </w:r>
      <w:r w:rsidRPr="00CB5FCD">
        <w:rPr>
          <w:rFonts w:ascii="標楷體" w:eastAsia="標楷體" w:hAnsi="標楷體" w:cs="Times New Roman" w:hint="eastAsia"/>
          <w:b/>
          <w:sz w:val="28"/>
          <w:szCs w:val="28"/>
        </w:rPr>
        <w:t>紀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錄：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呂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倍菱</w:t>
      </w:r>
    </w:p>
    <w:p w14:paraId="2FCA5E6E" w14:textId="77777777" w:rsidR="00B81046" w:rsidRPr="0056116F" w:rsidRDefault="00B81046" w:rsidP="00B81046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76B43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  <w:r w:rsidR="00BB5491" w:rsidRPr="00BB5491">
        <w:rPr>
          <w:rFonts w:ascii="標楷體" w:eastAsia="標楷體" w:hAnsi="標楷體" w:hint="eastAsia"/>
          <w:bCs/>
          <w:sz w:val="28"/>
          <w:szCs w:val="28"/>
          <w:lang w:eastAsia="zh-HK"/>
        </w:rPr>
        <w:t>如簽到簿</w:t>
      </w:r>
    </w:p>
    <w:p w14:paraId="019568C6" w14:textId="77777777"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四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、主席致詞：</w:t>
      </w:r>
      <w:r w:rsidR="00213AF3" w:rsidRPr="00213AF3">
        <w:rPr>
          <w:rFonts w:ascii="標楷體" w:eastAsia="標楷體" w:hAnsi="標楷體" w:cs="Times New Roman"/>
          <w:bCs/>
          <w:sz w:val="28"/>
          <w:szCs w:val="28"/>
        </w:rPr>
        <w:t>(</w:t>
      </w:r>
      <w:r w:rsidR="00213AF3" w:rsidRPr="00213AF3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略)</w:t>
      </w:r>
    </w:p>
    <w:p w14:paraId="5BE119FE" w14:textId="77777777"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五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、報告事項︰</w:t>
      </w:r>
    </w:p>
    <w:p w14:paraId="00B9A05F" w14:textId="77777777" w:rsidR="007757D9" w:rsidRPr="007757D9" w:rsidRDefault="007757D9" w:rsidP="007757D9">
      <w:pPr>
        <w:spacing w:line="480" w:lineRule="exact"/>
        <w:ind w:firstLineChars="200" w:firstLine="560"/>
        <w:rPr>
          <w:rFonts w:ascii="標楷體" w:eastAsia="標楷體" w:hAnsi="標楷體" w:cs="Times New Roman" w:hint="eastAsia"/>
          <w:sz w:val="28"/>
          <w:szCs w:val="28"/>
        </w:rPr>
      </w:pPr>
      <w:r w:rsidRPr="007757D9">
        <w:rPr>
          <w:rFonts w:ascii="標楷體" w:eastAsia="標楷體" w:hAnsi="標楷體" w:cs="Times New Roman" w:hint="eastAsia"/>
          <w:sz w:val="28"/>
          <w:szCs w:val="28"/>
        </w:rPr>
        <w:t>本次勞資會議由資方代表麻雅芳秘書擔任主席，各代表如對提案有相關建議或意見，請於會中提出。</w:t>
      </w:r>
    </w:p>
    <w:p w14:paraId="6C4A1D8C" w14:textId="77777777" w:rsidR="007757D9" w:rsidRPr="007757D9" w:rsidRDefault="007757D9" w:rsidP="007757D9">
      <w:pPr>
        <w:spacing w:line="480" w:lineRule="exact"/>
        <w:ind w:firstLineChars="200" w:firstLine="560"/>
        <w:rPr>
          <w:rFonts w:ascii="標楷體" w:eastAsia="標楷體" w:hAnsi="標楷體" w:cs="Times New Roman" w:hint="eastAsia"/>
          <w:sz w:val="28"/>
          <w:szCs w:val="28"/>
        </w:rPr>
      </w:pPr>
      <w:r w:rsidRPr="007757D9">
        <w:rPr>
          <w:rFonts w:ascii="標楷體" w:eastAsia="標楷體" w:hAnsi="標楷體" w:cs="Times New Roman" w:hint="eastAsia"/>
          <w:sz w:val="28"/>
          <w:szCs w:val="28"/>
        </w:rPr>
        <w:t>上次開會臨時動議：「臨時人員」修正為「約用人員」後，將涉及公文系統等資訊系統之使用職稱、預算編列科目名稱，或中央補助計畫內容等，建議人事處通報各單位配合修正。</w:t>
      </w:r>
    </w:p>
    <w:p w14:paraId="4F49D739" w14:textId="30941122" w:rsidR="00106A5F" w:rsidRDefault="007757D9" w:rsidP="007757D9">
      <w:pPr>
        <w:spacing w:line="480" w:lineRule="exact"/>
        <w:ind w:firstLineChars="200" w:firstLine="560"/>
        <w:rPr>
          <w:rFonts w:ascii="標楷體" w:eastAsia="標楷體" w:hAnsi="標楷體" w:cs="Times New Roman"/>
          <w:sz w:val="28"/>
          <w:szCs w:val="28"/>
        </w:rPr>
      </w:pPr>
      <w:r w:rsidRPr="007757D9">
        <w:rPr>
          <w:rFonts w:ascii="標楷體" w:eastAsia="標楷體" w:hAnsi="標楷體" w:cs="Times New Roman" w:hint="eastAsia"/>
          <w:sz w:val="28"/>
          <w:szCs w:val="28"/>
        </w:rPr>
        <w:t>人事處：本府113年7月2日府人力字第1131402886號函，業請各單位(機關)簽辦編列114年約用人員人事費用預算；另本處預計於11月發通報</w:t>
      </w:r>
      <w:r w:rsidR="00D7632D">
        <w:rPr>
          <w:rFonts w:ascii="標楷體" w:eastAsia="標楷體" w:hAnsi="標楷體" w:cs="Times New Roman" w:hint="eastAsia"/>
          <w:sz w:val="28"/>
          <w:szCs w:val="28"/>
        </w:rPr>
        <w:t>請</w:t>
      </w:r>
      <w:r w:rsidRPr="007757D9">
        <w:rPr>
          <w:rFonts w:ascii="標楷體" w:eastAsia="標楷體" w:hAnsi="標楷體" w:cs="Times New Roman" w:hint="eastAsia"/>
          <w:sz w:val="28"/>
          <w:szCs w:val="28"/>
        </w:rPr>
        <w:t>各單位配合修正契約書、職章、職員證及官網之業務承辦人職稱等。</w:t>
      </w:r>
    </w:p>
    <w:p w14:paraId="166FF88D" w14:textId="6054CD57" w:rsidR="00B81046" w:rsidRDefault="00B81046" w:rsidP="00106A5F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六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、討論事項與決議：</w:t>
      </w:r>
    </w:p>
    <w:p w14:paraId="36A695AD" w14:textId="77777777" w:rsidR="007757D9" w:rsidRPr="007757D9" w:rsidRDefault="007757D9" w:rsidP="007757D9">
      <w:pPr>
        <w:spacing w:line="480" w:lineRule="exact"/>
        <w:ind w:left="1134" w:hangingChars="405" w:hanging="1134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7757D9">
        <w:rPr>
          <w:rFonts w:ascii="標楷體" w:eastAsia="標楷體" w:hAnsi="標楷體" w:cs="Times New Roman"/>
          <w:sz w:val="28"/>
          <w:szCs w:val="28"/>
          <w:lang w:eastAsia="zh-HK"/>
        </w:rPr>
        <w:t>案由：</w:t>
      </w:r>
      <w:r w:rsidRPr="007757D9">
        <w:rPr>
          <w:rFonts w:ascii="標楷體" w:eastAsia="標楷體" w:hAnsi="標楷體" w:cs="Times New Roman" w:hint="eastAsia"/>
          <w:sz w:val="28"/>
          <w:szCs w:val="28"/>
          <w:lang w:eastAsia="zh-HK"/>
        </w:rPr>
        <w:t>本府各單位因業務需求需實施二週、四週、八週變形工時案，提請討論。</w:t>
      </w:r>
    </w:p>
    <w:p w14:paraId="2FC8CEBD" w14:textId="77777777" w:rsidR="007757D9" w:rsidRPr="007757D9" w:rsidRDefault="007757D9" w:rsidP="007757D9">
      <w:pPr>
        <w:spacing w:line="480" w:lineRule="exact"/>
        <w:ind w:left="848" w:hangingChars="303" w:hanging="848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7757D9">
        <w:rPr>
          <w:rFonts w:ascii="標楷體" w:eastAsia="標楷體" w:hAnsi="標楷體" w:cs="Times New Roman" w:hint="eastAsia"/>
          <w:sz w:val="28"/>
          <w:szCs w:val="28"/>
          <w:lang w:eastAsia="zh-HK"/>
        </w:rPr>
        <w:t>說明：</w:t>
      </w:r>
    </w:p>
    <w:p w14:paraId="45AFE7AD" w14:textId="77777777" w:rsidR="007757D9" w:rsidRPr="007757D9" w:rsidRDefault="007757D9" w:rsidP="007757D9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7757D9">
        <w:rPr>
          <w:rFonts w:ascii="標楷體" w:eastAsia="標楷體" w:hAnsi="標楷體" w:cs="Times New Roman" w:hint="eastAsia"/>
          <w:sz w:val="28"/>
          <w:szCs w:val="28"/>
          <w:lang w:eastAsia="zh-HK"/>
        </w:rPr>
        <w:t>一、本府為公務機關，依規定可以適用二週變形工時</w:t>
      </w:r>
      <w:r w:rsidRPr="007757D9">
        <w:rPr>
          <w:rFonts w:ascii="標楷體" w:eastAsia="標楷體" w:hAnsi="標楷體" w:cs="Times New Roman" w:hint="eastAsia"/>
          <w:sz w:val="28"/>
          <w:szCs w:val="28"/>
        </w:rPr>
        <w:t>(勞動基準法第30條第2項)、四週變形工時(勞動基準法第30條之1第1項)、八週變形工時(勞動基準法第30條第3項)，並依勞動基準法第36條第2項第1款、2款、3款規定辦理；若欲實於彈性工時制度，需經勞資會議同意。</w:t>
      </w:r>
    </w:p>
    <w:p w14:paraId="0857A879" w14:textId="26BD526C" w:rsidR="007757D9" w:rsidRDefault="007757D9" w:rsidP="007757D9">
      <w:pPr>
        <w:spacing w:line="480" w:lineRule="exact"/>
        <w:ind w:left="560" w:hangingChars="200" w:hanging="56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7757D9">
        <w:rPr>
          <w:rFonts w:ascii="標楷體" w:eastAsia="標楷體" w:hAnsi="標楷體" w:cs="Times New Roman" w:hint="eastAsia"/>
          <w:sz w:val="28"/>
          <w:szCs w:val="28"/>
        </w:rPr>
        <w:t>二、</w:t>
      </w:r>
      <w:r w:rsidRPr="007757D9">
        <w:rPr>
          <w:rFonts w:ascii="標楷體" w:eastAsia="標楷體" w:hAnsi="標楷體" w:cs="Times New Roman" w:hint="eastAsia"/>
          <w:sz w:val="28"/>
          <w:szCs w:val="28"/>
          <w:lang w:eastAsia="zh-HK"/>
        </w:rPr>
        <w:t>查民政處、建設處等因業務需要有輪班人員，該單位有指定專人至差勤系統排班，且本府差勤系統亦可依需求選擇二週、四週或八週變形工時制度，為使各單位可因應業務需求排班，擬同意本府各單位因業務需要之輪班人員可採二週、四週或八週變形工時制度，惟仍需經個別員工同意。</w:t>
      </w:r>
    </w:p>
    <w:p w14:paraId="16B67A03" w14:textId="42034B99" w:rsidR="007757D9" w:rsidRPr="007757D9" w:rsidRDefault="007757D9" w:rsidP="007757D9">
      <w:pPr>
        <w:spacing w:line="480" w:lineRule="exact"/>
        <w:ind w:left="848" w:hangingChars="303" w:hanging="848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7757D9">
        <w:rPr>
          <w:rFonts w:ascii="標楷體" w:eastAsia="標楷體" w:hAnsi="標楷體" w:cs="Times New Roman"/>
          <w:sz w:val="28"/>
          <w:szCs w:val="28"/>
          <w:lang w:eastAsia="zh-HK"/>
        </w:rPr>
        <w:t>決議：</w:t>
      </w:r>
      <w:r w:rsidRPr="007757D9">
        <w:rPr>
          <w:rFonts w:ascii="標楷體" w:eastAsia="標楷體" w:hAnsi="標楷體" w:cs="Times New Roman" w:hint="eastAsia"/>
          <w:sz w:val="28"/>
          <w:szCs w:val="28"/>
          <w:lang w:eastAsia="zh-HK"/>
        </w:rPr>
        <w:t>同意本府各單位因業務需要之輪班人員可採二週、四週或八週變形工時制度，惟仍需經個別員工同意。</w:t>
      </w:r>
    </w:p>
    <w:p w14:paraId="403C61F1" w14:textId="2386B46D" w:rsidR="00B81046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lastRenderedPageBreak/>
        <w:t>七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</w:t>
      </w:r>
      <w:r w:rsidRPr="00CB5F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臨時動議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：</w:t>
      </w:r>
      <w:r w:rsidR="007757D9" w:rsidRPr="007757D9">
        <w:rPr>
          <w:rFonts w:ascii="標楷體" w:eastAsia="標楷體" w:hAnsi="標楷體" w:cs="Times New Roman" w:hint="eastAsia"/>
          <w:kern w:val="0"/>
          <w:sz w:val="28"/>
          <w:szCs w:val="28"/>
        </w:rPr>
        <w:t>無。</w:t>
      </w:r>
    </w:p>
    <w:p w14:paraId="2C1321C1" w14:textId="592B6E09" w:rsidR="00B3223A" w:rsidRDefault="00B81046" w:rsidP="006B2C97">
      <w:pPr>
        <w:adjustRightInd w:val="0"/>
        <w:snapToGrid w:val="0"/>
        <w:spacing w:line="480" w:lineRule="exact"/>
        <w:ind w:left="1962" w:hangingChars="700" w:hanging="1962"/>
        <w:jc w:val="both"/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八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、主席結論：</w:t>
      </w:r>
      <w:r w:rsidR="007757D9" w:rsidRPr="00213AF3">
        <w:rPr>
          <w:rFonts w:ascii="標楷體" w:eastAsia="標楷體" w:hAnsi="標楷體" w:cs="Times New Roman"/>
          <w:bCs/>
          <w:sz w:val="28"/>
          <w:szCs w:val="28"/>
        </w:rPr>
        <w:t>(</w:t>
      </w:r>
      <w:r w:rsidR="007757D9" w:rsidRPr="00213AF3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略)</w:t>
      </w:r>
    </w:p>
    <w:p w14:paraId="2592CCAA" w14:textId="511D902A"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九</w:t>
      </w:r>
      <w:r w:rsidR="005A0B21">
        <w:rPr>
          <w:rFonts w:ascii="標楷體" w:eastAsia="標楷體" w:hAnsi="標楷體" w:cs="Times New Roman"/>
          <w:b/>
          <w:bCs/>
          <w:sz w:val="28"/>
          <w:szCs w:val="28"/>
        </w:rPr>
        <w:t>、散會</w:t>
      </w:r>
      <w:r w:rsidR="00276843">
        <w:rPr>
          <w:rFonts w:ascii="標楷體" w:eastAsia="標楷體" w:hAnsi="標楷體" w:cs="Times New Roman"/>
          <w:b/>
          <w:bCs/>
          <w:sz w:val="28"/>
          <w:szCs w:val="28"/>
        </w:rPr>
        <w:t>：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上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午</w:t>
      </w:r>
      <w:r w:rsidR="00845D06">
        <w:rPr>
          <w:rFonts w:ascii="Times New Roman" w:eastAsia="標楷體" w:hAnsi="Times New Roman" w:cs="Times New Roman" w:hint="eastAsia"/>
          <w:bCs/>
          <w:sz w:val="28"/>
          <w:szCs w:val="28"/>
        </w:rPr>
        <w:t>10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時</w:t>
      </w:r>
      <w:r w:rsidR="00B607EE">
        <w:rPr>
          <w:rFonts w:ascii="Times New Roman" w:eastAsia="標楷體" w:hAnsi="Times New Roman" w:cs="Times New Roman" w:hint="eastAsia"/>
          <w:bCs/>
          <w:sz w:val="28"/>
          <w:szCs w:val="28"/>
        </w:rPr>
        <w:t>15</w:t>
      </w:r>
      <w:r w:rsidR="00276843" w:rsidRPr="00276843">
        <w:rPr>
          <w:rFonts w:ascii="Times New Roman" w:eastAsia="標楷體" w:hAnsi="Times New Roman" w:cs="Times New Roman" w:hint="eastAsia"/>
          <w:bCs/>
          <w:sz w:val="28"/>
          <w:szCs w:val="28"/>
        </w:rPr>
        <w:t>分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。</w:t>
      </w:r>
    </w:p>
    <w:p w14:paraId="0BC25094" w14:textId="77777777"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</w:p>
    <w:sectPr w:rsidR="00B81046" w:rsidSect="00C60879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7A2B0" w14:textId="77777777" w:rsidR="00A03E77" w:rsidRDefault="00A03E77" w:rsidP="00180E4F">
      <w:r>
        <w:separator/>
      </w:r>
    </w:p>
  </w:endnote>
  <w:endnote w:type="continuationSeparator" w:id="0">
    <w:p w14:paraId="534A88C8" w14:textId="77777777" w:rsidR="00A03E77" w:rsidRDefault="00A03E77" w:rsidP="0018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52D00" w14:textId="77777777" w:rsidR="00A03E77" w:rsidRDefault="00A03E77" w:rsidP="00180E4F">
      <w:r>
        <w:separator/>
      </w:r>
    </w:p>
  </w:footnote>
  <w:footnote w:type="continuationSeparator" w:id="0">
    <w:p w14:paraId="3BF59322" w14:textId="77777777" w:rsidR="00A03E77" w:rsidRDefault="00A03E77" w:rsidP="00180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31999"/>
    <w:multiLevelType w:val="hybridMultilevel"/>
    <w:tmpl w:val="F064BAD6"/>
    <w:lvl w:ilvl="0" w:tplc="48BE38D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1B3CBF"/>
    <w:multiLevelType w:val="hybridMultilevel"/>
    <w:tmpl w:val="09E04F0C"/>
    <w:lvl w:ilvl="0" w:tplc="5E7C1836">
      <w:start w:val="1"/>
      <w:numFmt w:val="taiwaneseCountingThousand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046"/>
    <w:rsid w:val="0002339B"/>
    <w:rsid w:val="00047958"/>
    <w:rsid w:val="00060CDC"/>
    <w:rsid w:val="00094248"/>
    <w:rsid w:val="00095E94"/>
    <w:rsid w:val="000B3620"/>
    <w:rsid w:val="000D0D3A"/>
    <w:rsid w:val="000F1FFC"/>
    <w:rsid w:val="00103133"/>
    <w:rsid w:val="00106A5F"/>
    <w:rsid w:val="00135F0A"/>
    <w:rsid w:val="001805F9"/>
    <w:rsid w:val="00180E4F"/>
    <w:rsid w:val="00187A9B"/>
    <w:rsid w:val="001C6B42"/>
    <w:rsid w:val="001D2E60"/>
    <w:rsid w:val="00207A13"/>
    <w:rsid w:val="00213AF3"/>
    <w:rsid w:val="002171AD"/>
    <w:rsid w:val="002520B1"/>
    <w:rsid w:val="002563E0"/>
    <w:rsid w:val="00276843"/>
    <w:rsid w:val="00304B8E"/>
    <w:rsid w:val="00322873"/>
    <w:rsid w:val="00340A13"/>
    <w:rsid w:val="00345336"/>
    <w:rsid w:val="00347540"/>
    <w:rsid w:val="0036518B"/>
    <w:rsid w:val="003A2DC0"/>
    <w:rsid w:val="003B0816"/>
    <w:rsid w:val="003F494D"/>
    <w:rsid w:val="00405344"/>
    <w:rsid w:val="00415EFF"/>
    <w:rsid w:val="0045267D"/>
    <w:rsid w:val="00487B64"/>
    <w:rsid w:val="004B1AF8"/>
    <w:rsid w:val="004C6567"/>
    <w:rsid w:val="004E760D"/>
    <w:rsid w:val="00536357"/>
    <w:rsid w:val="00541275"/>
    <w:rsid w:val="005800C9"/>
    <w:rsid w:val="005A0B21"/>
    <w:rsid w:val="005B6E29"/>
    <w:rsid w:val="005D131E"/>
    <w:rsid w:val="005F6D51"/>
    <w:rsid w:val="00643120"/>
    <w:rsid w:val="00646652"/>
    <w:rsid w:val="00684788"/>
    <w:rsid w:val="006B2C97"/>
    <w:rsid w:val="006B49AC"/>
    <w:rsid w:val="006C1AE4"/>
    <w:rsid w:val="0075239E"/>
    <w:rsid w:val="00762C5A"/>
    <w:rsid w:val="007757D9"/>
    <w:rsid w:val="007820C7"/>
    <w:rsid w:val="007A2072"/>
    <w:rsid w:val="007A6625"/>
    <w:rsid w:val="007F050E"/>
    <w:rsid w:val="007F442C"/>
    <w:rsid w:val="00834D83"/>
    <w:rsid w:val="008437B0"/>
    <w:rsid w:val="00845D06"/>
    <w:rsid w:val="00846E2E"/>
    <w:rsid w:val="008563BD"/>
    <w:rsid w:val="00856F18"/>
    <w:rsid w:val="00886F70"/>
    <w:rsid w:val="008C0B21"/>
    <w:rsid w:val="008C1A2E"/>
    <w:rsid w:val="00906B20"/>
    <w:rsid w:val="009351A9"/>
    <w:rsid w:val="009542DF"/>
    <w:rsid w:val="0098595E"/>
    <w:rsid w:val="009A0DF6"/>
    <w:rsid w:val="009E17B5"/>
    <w:rsid w:val="009E2F75"/>
    <w:rsid w:val="00A03E77"/>
    <w:rsid w:val="00A47779"/>
    <w:rsid w:val="00A878FE"/>
    <w:rsid w:val="00AA1F1E"/>
    <w:rsid w:val="00AB431D"/>
    <w:rsid w:val="00B1781F"/>
    <w:rsid w:val="00B2683E"/>
    <w:rsid w:val="00B3223A"/>
    <w:rsid w:val="00B607EE"/>
    <w:rsid w:val="00B64B05"/>
    <w:rsid w:val="00B678CC"/>
    <w:rsid w:val="00B81046"/>
    <w:rsid w:val="00BA2739"/>
    <w:rsid w:val="00BB0984"/>
    <w:rsid w:val="00BB5491"/>
    <w:rsid w:val="00C44B71"/>
    <w:rsid w:val="00CA71C8"/>
    <w:rsid w:val="00CB3321"/>
    <w:rsid w:val="00CE5BE3"/>
    <w:rsid w:val="00D523D6"/>
    <w:rsid w:val="00D75E3B"/>
    <w:rsid w:val="00D7632D"/>
    <w:rsid w:val="00E26D36"/>
    <w:rsid w:val="00E5791E"/>
    <w:rsid w:val="00E65E0A"/>
    <w:rsid w:val="00EA4FAE"/>
    <w:rsid w:val="00EB0020"/>
    <w:rsid w:val="00F14102"/>
    <w:rsid w:val="00F1508A"/>
    <w:rsid w:val="00F27BD2"/>
    <w:rsid w:val="00F464D2"/>
    <w:rsid w:val="00F60722"/>
    <w:rsid w:val="00F71453"/>
    <w:rsid w:val="00F807D6"/>
    <w:rsid w:val="00F87610"/>
    <w:rsid w:val="00FE2CB2"/>
    <w:rsid w:val="00FE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4BE30"/>
  <w15:docId w15:val="{9D58E0AB-4DF1-4B2C-A553-CB4790AE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0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0E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0E4F"/>
    <w:rPr>
      <w:sz w:val="20"/>
      <w:szCs w:val="20"/>
    </w:rPr>
  </w:style>
  <w:style w:type="paragraph" w:styleId="a7">
    <w:name w:val="Plain Text"/>
    <w:basedOn w:val="a"/>
    <w:link w:val="a8"/>
    <w:rsid w:val="008C1A2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8">
    <w:name w:val="純文字 字元"/>
    <w:basedOn w:val="a0"/>
    <w:link w:val="a7"/>
    <w:rsid w:val="008C1A2E"/>
    <w:rPr>
      <w:rFonts w:ascii="細明體" w:eastAsia="細明體" w:hAnsi="Courier New" w:cs="Times New Roman"/>
      <w:sz w:val="20"/>
      <w:szCs w:val="24"/>
    </w:rPr>
  </w:style>
  <w:style w:type="paragraph" w:styleId="a9">
    <w:name w:val="List Paragraph"/>
    <w:basedOn w:val="a"/>
    <w:uiPriority w:val="34"/>
    <w:qFormat/>
    <w:rsid w:val="009E2F75"/>
    <w:pPr>
      <w:ind w:leftChars="200" w:left="480"/>
    </w:pPr>
  </w:style>
  <w:style w:type="character" w:styleId="aa">
    <w:name w:val="Placeholder Text"/>
    <w:basedOn w:val="a0"/>
    <w:uiPriority w:val="99"/>
    <w:semiHidden/>
    <w:rsid w:val="00322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fa32030</dc:creator>
  <cp:lastModifiedBy>呂倍菱</cp:lastModifiedBy>
  <cp:revision>23</cp:revision>
  <cp:lastPrinted>2023-04-06T06:08:00Z</cp:lastPrinted>
  <dcterms:created xsi:type="dcterms:W3CDTF">2024-03-26T09:32:00Z</dcterms:created>
  <dcterms:modified xsi:type="dcterms:W3CDTF">2024-09-24T02:47:00Z</dcterms:modified>
</cp:coreProperties>
</file>