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80" w:rightFromText="180" w:tblpX="-24" w:tblpY="765"/>
        <w:tblW w:w="10314" w:type="dxa"/>
        <w:tblLook w:val="04A0" w:firstRow="1" w:lastRow="0" w:firstColumn="1" w:lastColumn="0" w:noHBand="0" w:noVBand="1"/>
      </w:tblPr>
      <w:tblGrid>
        <w:gridCol w:w="817"/>
        <w:gridCol w:w="851"/>
        <w:gridCol w:w="2409"/>
        <w:gridCol w:w="1985"/>
        <w:gridCol w:w="1843"/>
        <w:gridCol w:w="2409"/>
      </w:tblGrid>
      <w:tr w:rsidR="00166A7B" w:rsidRPr="00FF555F" w14:paraId="070579F4" w14:textId="77777777" w:rsidTr="005B58D7">
        <w:trPr>
          <w:trHeight w:val="420"/>
        </w:trPr>
        <w:tc>
          <w:tcPr>
            <w:tcW w:w="817" w:type="dxa"/>
            <w:tcBorders>
              <w:right w:val="single" w:sz="4" w:space="0" w:color="auto"/>
            </w:tcBorders>
            <w:vAlign w:val="center"/>
          </w:tcPr>
          <w:p w14:paraId="0D1303CC" w14:textId="77777777" w:rsidR="00166A7B" w:rsidRPr="00FF555F" w:rsidRDefault="00166A7B" w:rsidP="005B58D7">
            <w:pPr>
              <w:jc w:val="center"/>
              <w:rPr>
                <w:rFonts w:ascii="標楷體" w:eastAsia="標楷體" w:hAnsi="標楷體"/>
                <w:szCs w:val="24"/>
              </w:rPr>
            </w:pPr>
            <w:r>
              <w:rPr>
                <w:rFonts w:ascii="標楷體" w:eastAsia="標楷體" w:hAnsi="標楷體" w:hint="eastAsia"/>
                <w:szCs w:val="24"/>
              </w:rPr>
              <w:t>類別</w:t>
            </w:r>
          </w:p>
        </w:tc>
        <w:tc>
          <w:tcPr>
            <w:tcW w:w="851" w:type="dxa"/>
            <w:tcBorders>
              <w:left w:val="single" w:sz="4" w:space="0" w:color="auto"/>
            </w:tcBorders>
            <w:vAlign w:val="center"/>
          </w:tcPr>
          <w:p w14:paraId="2D855552" w14:textId="77777777" w:rsidR="00166A7B" w:rsidRPr="00FF555F" w:rsidRDefault="00166A7B" w:rsidP="005B58D7">
            <w:pPr>
              <w:jc w:val="center"/>
              <w:rPr>
                <w:rFonts w:ascii="標楷體" w:eastAsia="標楷體" w:hAnsi="標楷體"/>
                <w:szCs w:val="24"/>
              </w:rPr>
            </w:pPr>
            <w:r w:rsidRPr="00FF555F">
              <w:rPr>
                <w:rFonts w:ascii="標楷體" w:eastAsia="標楷體" w:hAnsi="標楷體" w:hint="eastAsia"/>
                <w:szCs w:val="24"/>
              </w:rPr>
              <w:t>等別</w:t>
            </w:r>
          </w:p>
        </w:tc>
        <w:tc>
          <w:tcPr>
            <w:tcW w:w="2409" w:type="dxa"/>
            <w:vAlign w:val="center"/>
          </w:tcPr>
          <w:p w14:paraId="6F26E4B5" w14:textId="77777777" w:rsidR="00166A7B" w:rsidRPr="00FF555F" w:rsidRDefault="00166A7B" w:rsidP="005B58D7">
            <w:pPr>
              <w:jc w:val="center"/>
              <w:rPr>
                <w:rFonts w:ascii="標楷體" w:eastAsia="標楷體" w:hAnsi="標楷體"/>
                <w:szCs w:val="24"/>
              </w:rPr>
            </w:pPr>
            <w:r w:rsidRPr="00FF555F">
              <w:rPr>
                <w:rFonts w:ascii="標楷體" w:eastAsia="標楷體" w:hAnsi="標楷體" w:hint="eastAsia"/>
                <w:szCs w:val="24"/>
              </w:rPr>
              <w:t>職責程度</w:t>
            </w:r>
          </w:p>
        </w:tc>
        <w:tc>
          <w:tcPr>
            <w:tcW w:w="1985" w:type="dxa"/>
            <w:vAlign w:val="center"/>
          </w:tcPr>
          <w:p w14:paraId="4220DD41" w14:textId="77777777" w:rsidR="00166A7B" w:rsidRPr="00FF555F" w:rsidRDefault="00166A7B" w:rsidP="005B58D7">
            <w:pPr>
              <w:jc w:val="center"/>
              <w:rPr>
                <w:rFonts w:ascii="標楷體" w:eastAsia="標楷體" w:hAnsi="標楷體"/>
                <w:szCs w:val="24"/>
              </w:rPr>
            </w:pPr>
            <w:r w:rsidRPr="00FF555F">
              <w:rPr>
                <w:rFonts w:ascii="標楷體" w:eastAsia="標楷體" w:hAnsi="標楷體" w:hint="eastAsia"/>
                <w:szCs w:val="24"/>
              </w:rPr>
              <w:t>所具知能條件</w:t>
            </w:r>
          </w:p>
        </w:tc>
        <w:tc>
          <w:tcPr>
            <w:tcW w:w="1843" w:type="dxa"/>
            <w:tcBorders>
              <w:bottom w:val="single" w:sz="4" w:space="0" w:color="auto"/>
            </w:tcBorders>
            <w:vAlign w:val="center"/>
          </w:tcPr>
          <w:p w14:paraId="01D4D6DE" w14:textId="77777777" w:rsidR="00166A7B" w:rsidRPr="00FF555F" w:rsidRDefault="00166A7B" w:rsidP="005B58D7">
            <w:pPr>
              <w:jc w:val="center"/>
              <w:rPr>
                <w:rFonts w:ascii="標楷體" w:eastAsia="標楷體" w:hAnsi="標楷體"/>
                <w:szCs w:val="24"/>
              </w:rPr>
            </w:pPr>
            <w:r w:rsidRPr="00FF555F">
              <w:rPr>
                <w:rFonts w:ascii="標楷體" w:eastAsia="標楷體" w:hAnsi="標楷體" w:hint="eastAsia"/>
                <w:szCs w:val="24"/>
              </w:rPr>
              <w:t>報酬薪點</w:t>
            </w:r>
          </w:p>
        </w:tc>
        <w:tc>
          <w:tcPr>
            <w:tcW w:w="2409" w:type="dxa"/>
            <w:tcBorders>
              <w:bottom w:val="single" w:sz="4" w:space="0" w:color="auto"/>
            </w:tcBorders>
            <w:vAlign w:val="center"/>
          </w:tcPr>
          <w:p w14:paraId="5D43A45D" w14:textId="77777777" w:rsidR="00166A7B" w:rsidRPr="00FF555F" w:rsidRDefault="00166A7B" w:rsidP="005B58D7">
            <w:pPr>
              <w:jc w:val="center"/>
              <w:rPr>
                <w:rFonts w:ascii="標楷體" w:eastAsia="標楷體" w:hAnsi="標楷體"/>
                <w:szCs w:val="24"/>
              </w:rPr>
            </w:pPr>
            <w:r w:rsidRPr="00FF555F">
              <w:rPr>
                <w:rFonts w:ascii="標楷體" w:eastAsia="標楷體" w:hAnsi="標楷體" w:hint="eastAsia"/>
                <w:szCs w:val="24"/>
              </w:rPr>
              <w:t>附註</w:t>
            </w:r>
          </w:p>
        </w:tc>
      </w:tr>
      <w:tr w:rsidR="00A83D1D" w:rsidRPr="00FF555F" w14:paraId="444F7D49" w14:textId="77777777" w:rsidTr="005B58D7">
        <w:trPr>
          <w:trHeight w:val="406"/>
        </w:trPr>
        <w:tc>
          <w:tcPr>
            <w:tcW w:w="817" w:type="dxa"/>
            <w:vMerge w:val="restart"/>
            <w:tcBorders>
              <w:right w:val="single" w:sz="4" w:space="0" w:color="auto"/>
            </w:tcBorders>
          </w:tcPr>
          <w:p w14:paraId="78243AE9"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專業</w:t>
            </w:r>
            <w:r w:rsidRPr="00734884">
              <w:rPr>
                <w:rFonts w:ascii="標楷體" w:eastAsia="標楷體" w:hAnsi="標楷體" w:hint="eastAsia"/>
                <w:szCs w:val="24"/>
                <w:lang w:eastAsia="zh-HK"/>
              </w:rPr>
              <w:t>約用</w:t>
            </w:r>
            <w:r>
              <w:rPr>
                <w:rFonts w:ascii="標楷體" w:eastAsia="標楷體" w:hAnsi="標楷體" w:hint="eastAsia"/>
                <w:szCs w:val="24"/>
              </w:rPr>
              <w:t>人員</w:t>
            </w:r>
          </w:p>
        </w:tc>
        <w:tc>
          <w:tcPr>
            <w:tcW w:w="851" w:type="dxa"/>
            <w:vMerge w:val="restart"/>
            <w:tcBorders>
              <w:left w:val="single" w:sz="4" w:space="0" w:color="auto"/>
            </w:tcBorders>
          </w:tcPr>
          <w:p w14:paraId="20F50278" w14:textId="77777777" w:rsidR="00A83D1D" w:rsidRPr="00FF555F" w:rsidRDefault="00A83D1D" w:rsidP="005B58D7">
            <w:pPr>
              <w:jc w:val="center"/>
              <w:rPr>
                <w:rFonts w:ascii="標楷體" w:eastAsia="標楷體" w:hAnsi="標楷體"/>
                <w:szCs w:val="24"/>
              </w:rPr>
            </w:pPr>
            <w:r w:rsidRPr="00FF555F">
              <w:rPr>
                <w:rFonts w:ascii="標楷體" w:eastAsia="標楷體" w:hAnsi="標楷體" w:hint="eastAsia"/>
                <w:szCs w:val="24"/>
              </w:rPr>
              <w:t>五等</w:t>
            </w:r>
          </w:p>
        </w:tc>
        <w:tc>
          <w:tcPr>
            <w:tcW w:w="2409" w:type="dxa"/>
            <w:vMerge w:val="restart"/>
          </w:tcPr>
          <w:p w14:paraId="726C78F4" w14:textId="77777777" w:rsidR="00A83D1D" w:rsidRPr="00FF555F" w:rsidRDefault="00A83D1D" w:rsidP="005B58D7">
            <w:pPr>
              <w:spacing w:line="0" w:lineRule="atLeast"/>
              <w:rPr>
                <w:rFonts w:ascii="標楷體" w:eastAsia="標楷體" w:hAnsi="標楷體"/>
                <w:szCs w:val="24"/>
                <w:lang w:eastAsia="zh-HK"/>
              </w:rPr>
            </w:pPr>
            <w:r w:rsidRPr="00FF555F">
              <w:rPr>
                <w:rFonts w:ascii="標楷體" w:eastAsia="標楷體" w:hAnsi="標楷體"/>
                <w:szCs w:val="24"/>
              </w:rPr>
              <w:t>在一般監督下運用專業學識獨立判斷，辦理行政技術或各專業方面甚複雜之</w:t>
            </w:r>
            <w:r>
              <w:rPr>
                <w:rFonts w:ascii="標楷體" w:eastAsia="標楷體" w:hAnsi="標楷體" w:hint="eastAsia"/>
                <w:szCs w:val="24"/>
                <w:lang w:eastAsia="zh-HK"/>
              </w:rPr>
              <w:t>工作。</w:t>
            </w:r>
          </w:p>
        </w:tc>
        <w:tc>
          <w:tcPr>
            <w:tcW w:w="1985" w:type="dxa"/>
            <w:vMerge w:val="restart"/>
          </w:tcPr>
          <w:p w14:paraId="46690DCB" w14:textId="77777777" w:rsidR="00A83D1D" w:rsidRPr="005D763B" w:rsidRDefault="00A83D1D" w:rsidP="005B58D7">
            <w:pPr>
              <w:spacing w:line="0" w:lineRule="atLeast"/>
              <w:ind w:left="220" w:hangingChars="100" w:hanging="220"/>
              <w:jc w:val="both"/>
              <w:rPr>
                <w:rFonts w:ascii="標楷體" w:eastAsia="標楷體" w:hAnsi="標楷體"/>
                <w:sz w:val="22"/>
              </w:rPr>
            </w:pPr>
            <w:r w:rsidRPr="005D763B">
              <w:rPr>
                <w:rFonts w:ascii="標楷體" w:eastAsia="標楷體" w:hAnsi="標楷體"/>
                <w:sz w:val="22"/>
              </w:rPr>
              <w:t>1.國內外專科以上學校畢業者。</w:t>
            </w:r>
          </w:p>
          <w:p w14:paraId="474306FA" w14:textId="77777777" w:rsidR="00A83D1D" w:rsidRPr="005D763B" w:rsidRDefault="00A83D1D" w:rsidP="005B58D7">
            <w:pPr>
              <w:spacing w:line="0" w:lineRule="atLeast"/>
              <w:ind w:left="220" w:hangingChars="100" w:hanging="220"/>
              <w:jc w:val="both"/>
              <w:rPr>
                <w:rFonts w:ascii="標楷體" w:eastAsia="標楷體" w:hAnsi="標楷體"/>
                <w:sz w:val="22"/>
              </w:rPr>
            </w:pPr>
            <w:r w:rsidRPr="005D763B">
              <w:rPr>
                <w:rFonts w:ascii="標楷體" w:eastAsia="標楷體" w:hAnsi="標楷體"/>
                <w:sz w:val="22"/>
              </w:rPr>
              <w:t>2</w:t>
            </w:r>
            <w:r w:rsidRPr="005D763B">
              <w:rPr>
                <w:rFonts w:ascii="標楷體" w:eastAsia="標楷體" w:hAnsi="標楷體" w:hint="eastAsia"/>
                <w:sz w:val="22"/>
              </w:rPr>
              <w:t>.</w:t>
            </w:r>
            <w:r w:rsidRPr="005D763B">
              <w:rPr>
                <w:rFonts w:ascii="標楷體" w:eastAsia="標楷體" w:hAnsi="標楷體"/>
                <w:sz w:val="22"/>
              </w:rPr>
              <w:t>高級中等學校畢業，並具有與擬任工作性質相當之訓練6個月以上或2年以上之經驗者。</w:t>
            </w:r>
          </w:p>
        </w:tc>
        <w:tc>
          <w:tcPr>
            <w:tcW w:w="1843" w:type="dxa"/>
            <w:tcBorders>
              <w:bottom w:val="single" w:sz="4" w:space="0" w:color="auto"/>
            </w:tcBorders>
            <w:vAlign w:val="center"/>
          </w:tcPr>
          <w:p w14:paraId="716F83AD"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330</w:t>
            </w:r>
          </w:p>
        </w:tc>
        <w:tc>
          <w:tcPr>
            <w:tcW w:w="2409" w:type="dxa"/>
            <w:vMerge w:val="restart"/>
          </w:tcPr>
          <w:p w14:paraId="5E1B8266" w14:textId="77777777" w:rsidR="00A83D1D" w:rsidRDefault="00A83D1D" w:rsidP="005B58D7">
            <w:pPr>
              <w:spacing w:line="0" w:lineRule="atLeast"/>
              <w:ind w:left="240" w:hangingChars="100" w:hanging="240"/>
              <w:jc w:val="both"/>
              <w:rPr>
                <w:rFonts w:ascii="標楷體" w:eastAsia="標楷體" w:hAnsi="標楷體"/>
                <w:szCs w:val="24"/>
              </w:rPr>
            </w:pPr>
            <w:r w:rsidRPr="00FF555F">
              <w:rPr>
                <w:rFonts w:ascii="標楷體" w:eastAsia="標楷體" w:hAnsi="標楷體"/>
                <w:szCs w:val="24"/>
              </w:rPr>
              <w:t>1</w:t>
            </w:r>
            <w:r>
              <w:rPr>
                <w:rFonts w:ascii="標楷體" w:eastAsia="標楷體" w:hAnsi="標楷體" w:hint="eastAsia"/>
                <w:szCs w:val="24"/>
              </w:rPr>
              <w:t>.</w:t>
            </w:r>
            <w:r>
              <w:rPr>
                <w:rFonts w:ascii="標楷體" w:eastAsia="標楷體" w:hAnsi="標楷體" w:hint="eastAsia"/>
                <w:szCs w:val="24"/>
                <w:lang w:eastAsia="zh-HK"/>
              </w:rPr>
              <w:t>專業</w:t>
            </w:r>
            <w:r w:rsidRPr="00734884">
              <w:rPr>
                <w:rFonts w:ascii="標楷體" w:eastAsia="標楷體" w:hAnsi="標楷體" w:hint="eastAsia"/>
                <w:szCs w:val="24"/>
                <w:lang w:eastAsia="zh-HK"/>
              </w:rPr>
              <w:t>約用</w:t>
            </w:r>
            <w:r w:rsidRPr="00FF555F">
              <w:rPr>
                <w:rFonts w:ascii="標楷體" w:eastAsia="標楷體" w:hAnsi="標楷體"/>
                <w:szCs w:val="24"/>
              </w:rPr>
              <w:t>人員</w:t>
            </w:r>
            <w:r>
              <w:rPr>
                <w:rFonts w:ascii="標楷體" w:eastAsia="標楷體" w:hAnsi="標楷體" w:hint="eastAsia"/>
                <w:szCs w:val="24"/>
              </w:rPr>
              <w:t>須</w:t>
            </w:r>
            <w:r w:rsidRPr="00FF555F">
              <w:rPr>
                <w:rFonts w:ascii="標楷體" w:eastAsia="標楷體" w:hAnsi="標楷體"/>
                <w:szCs w:val="24"/>
              </w:rPr>
              <w:t>具有本表所列相當職等之知能條件之一</w:t>
            </w:r>
            <w:r>
              <w:rPr>
                <w:rFonts w:ascii="標楷體" w:eastAsia="標楷體" w:hAnsi="標楷體"/>
                <w:szCs w:val="24"/>
              </w:rPr>
              <w:t>，</w:t>
            </w:r>
            <w:r>
              <w:rPr>
                <w:rFonts w:ascii="標楷體" w:eastAsia="標楷體" w:hAnsi="標楷體" w:hint="eastAsia"/>
                <w:szCs w:val="24"/>
                <w:lang w:eastAsia="zh-HK"/>
              </w:rPr>
              <w:t>並依其所列等別薪</w:t>
            </w:r>
            <w:r>
              <w:rPr>
                <w:rFonts w:ascii="標楷體" w:eastAsia="標楷體" w:hAnsi="標楷體" w:hint="eastAsia"/>
                <w:szCs w:val="24"/>
              </w:rPr>
              <w:t>點</w:t>
            </w:r>
            <w:r>
              <w:rPr>
                <w:rFonts w:ascii="標楷體" w:eastAsia="標楷體" w:hAnsi="標楷體" w:hint="eastAsia"/>
                <w:szCs w:val="24"/>
                <w:lang w:eastAsia="zh-HK"/>
              </w:rPr>
              <w:t>範圍內最低薪點起支。</w:t>
            </w:r>
          </w:p>
          <w:p w14:paraId="60667B50" w14:textId="77777777" w:rsidR="00A83D1D" w:rsidRDefault="00A83D1D" w:rsidP="005B58D7">
            <w:pPr>
              <w:spacing w:line="0" w:lineRule="atLeast"/>
              <w:ind w:left="240" w:rightChars="14" w:right="34" w:hangingChars="100" w:hanging="240"/>
              <w:jc w:val="both"/>
              <w:rPr>
                <w:rFonts w:ascii="標楷體" w:eastAsia="標楷體" w:hAnsi="標楷體"/>
                <w:szCs w:val="24"/>
              </w:rPr>
            </w:pPr>
            <w:r w:rsidRPr="00FF555F">
              <w:rPr>
                <w:rFonts w:ascii="標楷體" w:eastAsia="標楷體" w:hAnsi="標楷體"/>
                <w:szCs w:val="24"/>
              </w:rPr>
              <w:t>2.本表薪點折合率</w:t>
            </w:r>
            <w:r>
              <w:rPr>
                <w:rFonts w:ascii="標楷體" w:eastAsia="標楷體" w:hAnsi="標楷體" w:hint="eastAsia"/>
                <w:szCs w:val="24"/>
              </w:rPr>
              <w:t>比照本府暨所屬各機關學校約聘僱人員薪給支給標準表</w:t>
            </w:r>
            <w:r w:rsidRPr="00FF555F">
              <w:rPr>
                <w:rFonts w:ascii="標楷體" w:eastAsia="標楷體" w:hAnsi="標楷體"/>
                <w:szCs w:val="24"/>
              </w:rPr>
              <w:t>，</w:t>
            </w:r>
            <w:r>
              <w:rPr>
                <w:rFonts w:ascii="標楷體" w:eastAsia="標楷體" w:hAnsi="標楷體" w:hint="eastAsia"/>
                <w:szCs w:val="24"/>
              </w:rPr>
              <w:t>報酬</w:t>
            </w:r>
            <w:r w:rsidRPr="00FF555F">
              <w:rPr>
                <w:rFonts w:ascii="標楷體" w:eastAsia="標楷體" w:hAnsi="標楷體"/>
                <w:szCs w:val="24"/>
              </w:rPr>
              <w:t>採月計為原則。</w:t>
            </w:r>
          </w:p>
          <w:p w14:paraId="56959A5B" w14:textId="77777777" w:rsidR="00A83D1D" w:rsidRPr="00FF555F" w:rsidRDefault="00A83D1D" w:rsidP="005B58D7">
            <w:pPr>
              <w:spacing w:line="0" w:lineRule="atLeast"/>
              <w:ind w:left="240" w:rightChars="14" w:right="34" w:hangingChars="100" w:hanging="240"/>
              <w:jc w:val="both"/>
              <w:rPr>
                <w:rFonts w:ascii="標楷體" w:eastAsia="標楷體" w:hAnsi="標楷體"/>
                <w:szCs w:val="24"/>
              </w:rPr>
            </w:pPr>
            <w:r>
              <w:rPr>
                <w:rFonts w:ascii="標楷體" w:eastAsia="標楷體" w:hAnsi="標楷體" w:hint="eastAsia"/>
                <w:szCs w:val="24"/>
              </w:rPr>
              <w:t>3</w:t>
            </w:r>
            <w:r w:rsidRPr="00FF555F">
              <w:rPr>
                <w:rFonts w:ascii="標楷體" w:eastAsia="標楷體" w:hAnsi="標楷體"/>
                <w:szCs w:val="24"/>
              </w:rPr>
              <w:t>.</w:t>
            </w:r>
            <w:r>
              <w:rPr>
                <w:rFonts w:ascii="標楷體" w:eastAsia="標楷體" w:hAnsi="標楷體" w:hint="eastAsia"/>
                <w:szCs w:val="24"/>
              </w:rPr>
              <w:t>專業</w:t>
            </w:r>
            <w:r w:rsidRPr="00734884">
              <w:rPr>
                <w:rFonts w:ascii="標楷體" w:eastAsia="標楷體" w:hAnsi="標楷體" w:hint="eastAsia"/>
                <w:szCs w:val="24"/>
                <w:lang w:eastAsia="zh-HK"/>
              </w:rPr>
              <w:t>約用</w:t>
            </w:r>
            <w:r>
              <w:rPr>
                <w:rFonts w:ascii="標楷體" w:eastAsia="標楷體" w:hAnsi="標楷體"/>
                <w:szCs w:val="24"/>
              </w:rPr>
              <w:t>人員月支報酬</w:t>
            </w:r>
            <w:r w:rsidRPr="00FF555F">
              <w:rPr>
                <w:rFonts w:ascii="標楷體" w:eastAsia="標楷體" w:hAnsi="標楷體"/>
                <w:szCs w:val="24"/>
              </w:rPr>
              <w:t>低於基本工資者，以基本工資相同數額支給。</w:t>
            </w:r>
          </w:p>
        </w:tc>
      </w:tr>
      <w:tr w:rsidR="00A83D1D" w:rsidRPr="00FF555F" w14:paraId="0C6EF183" w14:textId="77777777" w:rsidTr="005B58D7">
        <w:trPr>
          <w:trHeight w:val="284"/>
        </w:trPr>
        <w:tc>
          <w:tcPr>
            <w:tcW w:w="817" w:type="dxa"/>
            <w:vMerge/>
            <w:tcBorders>
              <w:right w:val="single" w:sz="4" w:space="0" w:color="auto"/>
            </w:tcBorders>
          </w:tcPr>
          <w:p w14:paraId="38862666"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bottom w:val="single" w:sz="4" w:space="0" w:color="000000" w:themeColor="text1"/>
            </w:tcBorders>
          </w:tcPr>
          <w:p w14:paraId="0D7BD878" w14:textId="77777777" w:rsidR="00A83D1D" w:rsidRPr="00FF555F" w:rsidRDefault="00A83D1D" w:rsidP="005B58D7">
            <w:pPr>
              <w:jc w:val="center"/>
              <w:rPr>
                <w:rFonts w:ascii="標楷體" w:eastAsia="標楷體" w:hAnsi="標楷體"/>
                <w:szCs w:val="24"/>
              </w:rPr>
            </w:pPr>
          </w:p>
        </w:tc>
        <w:tc>
          <w:tcPr>
            <w:tcW w:w="2409" w:type="dxa"/>
            <w:vMerge/>
            <w:tcBorders>
              <w:bottom w:val="single" w:sz="4" w:space="0" w:color="000000" w:themeColor="text1"/>
            </w:tcBorders>
          </w:tcPr>
          <w:p w14:paraId="632C3D06" w14:textId="77777777" w:rsidR="00A83D1D" w:rsidRPr="00FF555F" w:rsidRDefault="00A83D1D" w:rsidP="005B58D7">
            <w:pPr>
              <w:rPr>
                <w:rFonts w:ascii="標楷體" w:eastAsia="標楷體" w:hAnsi="標楷體"/>
                <w:szCs w:val="24"/>
              </w:rPr>
            </w:pPr>
          </w:p>
        </w:tc>
        <w:tc>
          <w:tcPr>
            <w:tcW w:w="1985" w:type="dxa"/>
            <w:vMerge/>
            <w:tcBorders>
              <w:bottom w:val="single" w:sz="4" w:space="0" w:color="000000" w:themeColor="text1"/>
            </w:tcBorders>
          </w:tcPr>
          <w:p w14:paraId="332DE952"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035CB5FA"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320</w:t>
            </w:r>
          </w:p>
        </w:tc>
        <w:tc>
          <w:tcPr>
            <w:tcW w:w="2409" w:type="dxa"/>
            <w:vMerge/>
          </w:tcPr>
          <w:p w14:paraId="16BDDA5D" w14:textId="77777777" w:rsidR="00A83D1D" w:rsidRPr="00FF555F" w:rsidRDefault="00A83D1D" w:rsidP="005B58D7">
            <w:pPr>
              <w:rPr>
                <w:rFonts w:ascii="標楷體" w:eastAsia="標楷體" w:hAnsi="標楷體"/>
                <w:szCs w:val="24"/>
              </w:rPr>
            </w:pPr>
          </w:p>
        </w:tc>
      </w:tr>
      <w:tr w:rsidR="00A83D1D" w:rsidRPr="00FF555F" w14:paraId="796D00E9" w14:textId="77777777" w:rsidTr="005B58D7">
        <w:trPr>
          <w:trHeight w:val="332"/>
        </w:trPr>
        <w:tc>
          <w:tcPr>
            <w:tcW w:w="817" w:type="dxa"/>
            <w:vMerge/>
            <w:tcBorders>
              <w:right w:val="single" w:sz="4" w:space="0" w:color="auto"/>
            </w:tcBorders>
          </w:tcPr>
          <w:p w14:paraId="1733EC42"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bottom w:val="single" w:sz="4" w:space="0" w:color="000000" w:themeColor="text1"/>
            </w:tcBorders>
          </w:tcPr>
          <w:p w14:paraId="3DFB6642" w14:textId="77777777" w:rsidR="00A83D1D" w:rsidRPr="00FF555F" w:rsidRDefault="00A83D1D" w:rsidP="005B58D7">
            <w:pPr>
              <w:jc w:val="center"/>
              <w:rPr>
                <w:rFonts w:ascii="標楷體" w:eastAsia="標楷體" w:hAnsi="標楷體"/>
                <w:szCs w:val="24"/>
              </w:rPr>
            </w:pPr>
          </w:p>
        </w:tc>
        <w:tc>
          <w:tcPr>
            <w:tcW w:w="2409" w:type="dxa"/>
            <w:vMerge/>
            <w:tcBorders>
              <w:bottom w:val="single" w:sz="4" w:space="0" w:color="000000" w:themeColor="text1"/>
            </w:tcBorders>
          </w:tcPr>
          <w:p w14:paraId="708EDA59" w14:textId="77777777" w:rsidR="00A83D1D" w:rsidRPr="00FF555F" w:rsidRDefault="00A83D1D" w:rsidP="005B58D7">
            <w:pPr>
              <w:rPr>
                <w:rFonts w:ascii="標楷體" w:eastAsia="標楷體" w:hAnsi="標楷體"/>
                <w:szCs w:val="24"/>
              </w:rPr>
            </w:pPr>
          </w:p>
        </w:tc>
        <w:tc>
          <w:tcPr>
            <w:tcW w:w="1985" w:type="dxa"/>
            <w:vMerge/>
            <w:tcBorders>
              <w:bottom w:val="single" w:sz="4" w:space="0" w:color="000000" w:themeColor="text1"/>
            </w:tcBorders>
          </w:tcPr>
          <w:p w14:paraId="335B8982"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59B71FC2"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310</w:t>
            </w:r>
          </w:p>
        </w:tc>
        <w:tc>
          <w:tcPr>
            <w:tcW w:w="2409" w:type="dxa"/>
            <w:vMerge/>
          </w:tcPr>
          <w:p w14:paraId="614A4604" w14:textId="77777777" w:rsidR="00A83D1D" w:rsidRPr="00FF555F" w:rsidRDefault="00A83D1D" w:rsidP="005B58D7">
            <w:pPr>
              <w:rPr>
                <w:rFonts w:ascii="標楷體" w:eastAsia="標楷體" w:hAnsi="標楷體"/>
                <w:szCs w:val="24"/>
              </w:rPr>
            </w:pPr>
          </w:p>
        </w:tc>
      </w:tr>
      <w:tr w:rsidR="00A83D1D" w:rsidRPr="00FF555F" w14:paraId="4DBBDB1B" w14:textId="77777777" w:rsidTr="005B58D7">
        <w:trPr>
          <w:trHeight w:val="237"/>
        </w:trPr>
        <w:tc>
          <w:tcPr>
            <w:tcW w:w="817" w:type="dxa"/>
            <w:vMerge/>
            <w:tcBorders>
              <w:right w:val="single" w:sz="4" w:space="0" w:color="auto"/>
            </w:tcBorders>
          </w:tcPr>
          <w:p w14:paraId="65C8D557"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64AD5D9E" w14:textId="77777777" w:rsidR="00A83D1D" w:rsidRPr="00FF555F" w:rsidRDefault="00A83D1D" w:rsidP="005B58D7">
            <w:pPr>
              <w:jc w:val="center"/>
              <w:rPr>
                <w:rFonts w:ascii="標楷體" w:eastAsia="標楷體" w:hAnsi="標楷體"/>
                <w:szCs w:val="24"/>
              </w:rPr>
            </w:pPr>
          </w:p>
        </w:tc>
        <w:tc>
          <w:tcPr>
            <w:tcW w:w="2409" w:type="dxa"/>
            <w:vMerge/>
          </w:tcPr>
          <w:p w14:paraId="69ED6FA1" w14:textId="77777777" w:rsidR="00A83D1D" w:rsidRPr="00FF555F" w:rsidRDefault="00A83D1D" w:rsidP="005B58D7">
            <w:pPr>
              <w:rPr>
                <w:rFonts w:ascii="標楷體" w:eastAsia="標楷體" w:hAnsi="標楷體"/>
                <w:szCs w:val="24"/>
              </w:rPr>
            </w:pPr>
          </w:p>
        </w:tc>
        <w:tc>
          <w:tcPr>
            <w:tcW w:w="1985" w:type="dxa"/>
            <w:vMerge/>
          </w:tcPr>
          <w:p w14:paraId="54E06FA5"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4127E5F5"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300</w:t>
            </w:r>
          </w:p>
        </w:tc>
        <w:tc>
          <w:tcPr>
            <w:tcW w:w="2409" w:type="dxa"/>
            <w:vMerge/>
          </w:tcPr>
          <w:p w14:paraId="32ADB9C0" w14:textId="77777777" w:rsidR="00A83D1D" w:rsidRPr="00FF555F" w:rsidRDefault="00A83D1D" w:rsidP="005B58D7">
            <w:pPr>
              <w:rPr>
                <w:rFonts w:ascii="標楷體" w:eastAsia="標楷體" w:hAnsi="標楷體"/>
                <w:szCs w:val="24"/>
              </w:rPr>
            </w:pPr>
          </w:p>
        </w:tc>
      </w:tr>
      <w:tr w:rsidR="00A83D1D" w:rsidRPr="00FF555F" w14:paraId="2DC9DAFA" w14:textId="77777777" w:rsidTr="005B58D7">
        <w:trPr>
          <w:trHeight w:val="313"/>
        </w:trPr>
        <w:tc>
          <w:tcPr>
            <w:tcW w:w="817" w:type="dxa"/>
            <w:vMerge/>
            <w:tcBorders>
              <w:right w:val="single" w:sz="4" w:space="0" w:color="auto"/>
            </w:tcBorders>
          </w:tcPr>
          <w:p w14:paraId="3AD18B47"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13D8EEEC" w14:textId="77777777" w:rsidR="00A83D1D" w:rsidRPr="00FF555F" w:rsidRDefault="00A83D1D" w:rsidP="005B58D7">
            <w:pPr>
              <w:jc w:val="center"/>
              <w:rPr>
                <w:rFonts w:ascii="標楷體" w:eastAsia="標楷體" w:hAnsi="標楷體"/>
                <w:szCs w:val="24"/>
              </w:rPr>
            </w:pPr>
          </w:p>
        </w:tc>
        <w:tc>
          <w:tcPr>
            <w:tcW w:w="2409" w:type="dxa"/>
            <w:vMerge/>
          </w:tcPr>
          <w:p w14:paraId="04529C32" w14:textId="77777777" w:rsidR="00A83D1D" w:rsidRPr="00FF555F" w:rsidRDefault="00A83D1D" w:rsidP="005B58D7">
            <w:pPr>
              <w:rPr>
                <w:rFonts w:ascii="標楷體" w:eastAsia="標楷體" w:hAnsi="標楷體"/>
                <w:szCs w:val="24"/>
              </w:rPr>
            </w:pPr>
          </w:p>
        </w:tc>
        <w:tc>
          <w:tcPr>
            <w:tcW w:w="1985" w:type="dxa"/>
            <w:vMerge/>
          </w:tcPr>
          <w:p w14:paraId="703ED013"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34C165A9"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290</w:t>
            </w:r>
          </w:p>
        </w:tc>
        <w:tc>
          <w:tcPr>
            <w:tcW w:w="2409" w:type="dxa"/>
            <w:vMerge/>
          </w:tcPr>
          <w:p w14:paraId="7A65C880" w14:textId="77777777" w:rsidR="00A83D1D" w:rsidRPr="00FF555F" w:rsidRDefault="00A83D1D" w:rsidP="005B58D7">
            <w:pPr>
              <w:rPr>
                <w:rFonts w:ascii="標楷體" w:eastAsia="標楷體" w:hAnsi="標楷體"/>
                <w:szCs w:val="24"/>
              </w:rPr>
            </w:pPr>
          </w:p>
        </w:tc>
      </w:tr>
      <w:tr w:rsidR="00A83D1D" w:rsidRPr="00FF555F" w14:paraId="493DD6CA" w14:textId="77777777" w:rsidTr="005B58D7">
        <w:trPr>
          <w:trHeight w:val="362"/>
        </w:trPr>
        <w:tc>
          <w:tcPr>
            <w:tcW w:w="817" w:type="dxa"/>
            <w:vMerge/>
            <w:tcBorders>
              <w:right w:val="single" w:sz="4" w:space="0" w:color="auto"/>
            </w:tcBorders>
          </w:tcPr>
          <w:p w14:paraId="33E261B1"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0ECA97F9" w14:textId="77777777" w:rsidR="00A83D1D" w:rsidRPr="00FF555F" w:rsidRDefault="00A83D1D" w:rsidP="005B58D7">
            <w:pPr>
              <w:jc w:val="center"/>
              <w:rPr>
                <w:rFonts w:ascii="標楷體" w:eastAsia="標楷體" w:hAnsi="標楷體"/>
                <w:szCs w:val="24"/>
              </w:rPr>
            </w:pPr>
          </w:p>
        </w:tc>
        <w:tc>
          <w:tcPr>
            <w:tcW w:w="2409" w:type="dxa"/>
            <w:vMerge/>
          </w:tcPr>
          <w:p w14:paraId="0D34E8AD" w14:textId="77777777" w:rsidR="00A83D1D" w:rsidRPr="00FF555F" w:rsidRDefault="00A83D1D" w:rsidP="005B58D7">
            <w:pPr>
              <w:rPr>
                <w:rFonts w:ascii="標楷體" w:eastAsia="標楷體" w:hAnsi="標楷體"/>
                <w:szCs w:val="24"/>
              </w:rPr>
            </w:pPr>
          </w:p>
        </w:tc>
        <w:tc>
          <w:tcPr>
            <w:tcW w:w="1985" w:type="dxa"/>
            <w:vMerge/>
          </w:tcPr>
          <w:p w14:paraId="41CEF7AF" w14:textId="77777777" w:rsidR="00A83D1D" w:rsidRPr="00FF555F" w:rsidRDefault="00A83D1D" w:rsidP="005B58D7">
            <w:pPr>
              <w:rPr>
                <w:rFonts w:ascii="標楷體" w:eastAsia="標楷體" w:hAnsi="標楷體"/>
                <w:szCs w:val="24"/>
              </w:rPr>
            </w:pPr>
          </w:p>
        </w:tc>
        <w:tc>
          <w:tcPr>
            <w:tcW w:w="1843" w:type="dxa"/>
            <w:tcBorders>
              <w:top w:val="single" w:sz="4" w:space="0" w:color="auto"/>
            </w:tcBorders>
            <w:vAlign w:val="center"/>
          </w:tcPr>
          <w:p w14:paraId="3C00CF50"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280</w:t>
            </w:r>
          </w:p>
        </w:tc>
        <w:tc>
          <w:tcPr>
            <w:tcW w:w="2409" w:type="dxa"/>
            <w:vMerge/>
          </w:tcPr>
          <w:p w14:paraId="061E08A2" w14:textId="77777777" w:rsidR="00A83D1D" w:rsidRPr="00FF555F" w:rsidRDefault="00A83D1D" w:rsidP="005B58D7">
            <w:pPr>
              <w:rPr>
                <w:rFonts w:ascii="標楷體" w:eastAsia="標楷體" w:hAnsi="標楷體"/>
                <w:szCs w:val="24"/>
              </w:rPr>
            </w:pPr>
          </w:p>
        </w:tc>
      </w:tr>
      <w:tr w:rsidR="00A83D1D" w:rsidRPr="00FF555F" w14:paraId="6B6DA423" w14:textId="77777777" w:rsidTr="005B58D7">
        <w:trPr>
          <w:trHeight w:val="469"/>
        </w:trPr>
        <w:tc>
          <w:tcPr>
            <w:tcW w:w="817" w:type="dxa"/>
            <w:vMerge/>
            <w:tcBorders>
              <w:right w:val="single" w:sz="4" w:space="0" w:color="auto"/>
            </w:tcBorders>
          </w:tcPr>
          <w:p w14:paraId="6465D61A" w14:textId="77777777" w:rsidR="00A83D1D" w:rsidRPr="00FF555F" w:rsidRDefault="00A83D1D" w:rsidP="005B58D7">
            <w:pPr>
              <w:jc w:val="center"/>
              <w:rPr>
                <w:rFonts w:ascii="標楷體" w:eastAsia="標楷體" w:hAnsi="標楷體"/>
                <w:szCs w:val="24"/>
              </w:rPr>
            </w:pPr>
          </w:p>
        </w:tc>
        <w:tc>
          <w:tcPr>
            <w:tcW w:w="851" w:type="dxa"/>
            <w:vMerge w:val="restart"/>
            <w:tcBorders>
              <w:left w:val="single" w:sz="4" w:space="0" w:color="auto"/>
            </w:tcBorders>
          </w:tcPr>
          <w:p w14:paraId="31D391AB" w14:textId="77777777" w:rsidR="00A83D1D" w:rsidRPr="00FF555F" w:rsidRDefault="00A83D1D" w:rsidP="005B58D7">
            <w:pPr>
              <w:jc w:val="center"/>
              <w:rPr>
                <w:rFonts w:ascii="標楷體" w:eastAsia="標楷體" w:hAnsi="標楷體"/>
                <w:szCs w:val="24"/>
              </w:rPr>
            </w:pPr>
            <w:r w:rsidRPr="00FF555F">
              <w:rPr>
                <w:rFonts w:ascii="標楷體" w:eastAsia="標楷體" w:hAnsi="標楷體" w:hint="eastAsia"/>
                <w:szCs w:val="24"/>
              </w:rPr>
              <w:t>四等</w:t>
            </w:r>
          </w:p>
        </w:tc>
        <w:tc>
          <w:tcPr>
            <w:tcW w:w="2409" w:type="dxa"/>
            <w:vMerge w:val="restart"/>
          </w:tcPr>
          <w:p w14:paraId="1C880804" w14:textId="77777777" w:rsidR="00A83D1D" w:rsidRPr="00FF555F" w:rsidRDefault="00A83D1D" w:rsidP="005B58D7">
            <w:pPr>
              <w:spacing w:line="0" w:lineRule="atLeast"/>
              <w:ind w:rightChars="-55" w:right="-132"/>
              <w:rPr>
                <w:rFonts w:ascii="標楷體" w:eastAsia="標楷體" w:hAnsi="標楷體"/>
                <w:szCs w:val="24"/>
              </w:rPr>
            </w:pPr>
            <w:r w:rsidRPr="00FF555F">
              <w:rPr>
                <w:rFonts w:ascii="標楷體" w:eastAsia="標楷體" w:hAnsi="標楷體"/>
                <w:szCs w:val="24"/>
              </w:rPr>
              <w:t>在一般監督下運用稍微專業之學識辦理行政技術或各專業之複雜工作</w:t>
            </w:r>
            <w:r>
              <w:rPr>
                <w:rFonts w:ascii="標楷體" w:eastAsia="標楷體" w:hAnsi="標楷體"/>
                <w:szCs w:val="24"/>
              </w:rPr>
              <w:t>。</w:t>
            </w:r>
          </w:p>
        </w:tc>
        <w:tc>
          <w:tcPr>
            <w:tcW w:w="1985" w:type="dxa"/>
            <w:vMerge w:val="restart"/>
            <w:tcBorders>
              <w:right w:val="single" w:sz="4" w:space="0" w:color="auto"/>
            </w:tcBorders>
          </w:tcPr>
          <w:p w14:paraId="29A85274" w14:textId="77777777" w:rsidR="00A83D1D" w:rsidRPr="00FF555F" w:rsidRDefault="00A83D1D" w:rsidP="005B58D7">
            <w:pPr>
              <w:spacing w:line="0" w:lineRule="atLeast"/>
              <w:jc w:val="both"/>
              <w:rPr>
                <w:rFonts w:ascii="標楷體" w:eastAsia="標楷體" w:hAnsi="標楷體"/>
                <w:szCs w:val="24"/>
              </w:rPr>
            </w:pPr>
            <w:r w:rsidRPr="00FF555F">
              <w:rPr>
                <w:rFonts w:ascii="標楷體" w:eastAsia="標楷體" w:hAnsi="標楷體"/>
                <w:szCs w:val="24"/>
              </w:rPr>
              <w:t>高級中等學校畢業，並具有與擬任工作性質相當之訓練3個月以上或</w:t>
            </w:r>
            <w:r>
              <w:rPr>
                <w:rFonts w:ascii="標楷體" w:eastAsia="標楷體" w:hAnsi="標楷體"/>
                <w:szCs w:val="24"/>
              </w:rPr>
              <w:t>1</w:t>
            </w:r>
            <w:r w:rsidRPr="00FF555F">
              <w:rPr>
                <w:rFonts w:ascii="標楷體" w:eastAsia="標楷體" w:hAnsi="標楷體"/>
                <w:szCs w:val="24"/>
              </w:rPr>
              <w:t>年以上經驗者。</w:t>
            </w:r>
          </w:p>
        </w:tc>
        <w:tc>
          <w:tcPr>
            <w:tcW w:w="1843" w:type="dxa"/>
            <w:tcBorders>
              <w:left w:val="single" w:sz="4" w:space="0" w:color="auto"/>
              <w:bottom w:val="single" w:sz="4" w:space="0" w:color="auto"/>
            </w:tcBorders>
            <w:vAlign w:val="center"/>
          </w:tcPr>
          <w:p w14:paraId="396FED2E"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300</w:t>
            </w:r>
          </w:p>
        </w:tc>
        <w:tc>
          <w:tcPr>
            <w:tcW w:w="2409" w:type="dxa"/>
            <w:vMerge/>
          </w:tcPr>
          <w:p w14:paraId="15EACAAA" w14:textId="77777777" w:rsidR="00A83D1D" w:rsidRPr="00FF555F" w:rsidRDefault="00A83D1D" w:rsidP="005B58D7">
            <w:pPr>
              <w:rPr>
                <w:rFonts w:ascii="標楷體" w:eastAsia="標楷體" w:hAnsi="標楷體"/>
                <w:szCs w:val="24"/>
              </w:rPr>
            </w:pPr>
          </w:p>
        </w:tc>
      </w:tr>
      <w:tr w:rsidR="00A83D1D" w:rsidRPr="00FF555F" w14:paraId="37E293AC" w14:textId="77777777" w:rsidTr="005B58D7">
        <w:trPr>
          <w:trHeight w:val="470"/>
        </w:trPr>
        <w:tc>
          <w:tcPr>
            <w:tcW w:w="817" w:type="dxa"/>
            <w:vMerge/>
            <w:tcBorders>
              <w:right w:val="single" w:sz="4" w:space="0" w:color="auto"/>
            </w:tcBorders>
          </w:tcPr>
          <w:p w14:paraId="683EBE62"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4A1AB68E" w14:textId="77777777" w:rsidR="00A83D1D" w:rsidRPr="00FF555F" w:rsidRDefault="00A83D1D" w:rsidP="005B58D7">
            <w:pPr>
              <w:jc w:val="center"/>
              <w:rPr>
                <w:rFonts w:ascii="標楷體" w:eastAsia="標楷體" w:hAnsi="標楷體"/>
                <w:szCs w:val="24"/>
              </w:rPr>
            </w:pPr>
          </w:p>
        </w:tc>
        <w:tc>
          <w:tcPr>
            <w:tcW w:w="2409" w:type="dxa"/>
            <w:vMerge/>
          </w:tcPr>
          <w:p w14:paraId="7DDA3036" w14:textId="77777777" w:rsidR="00A83D1D" w:rsidRPr="00FF555F" w:rsidRDefault="00A83D1D" w:rsidP="005B58D7">
            <w:pPr>
              <w:spacing w:line="0" w:lineRule="atLeast"/>
              <w:rPr>
                <w:rFonts w:ascii="標楷體" w:eastAsia="標楷體" w:hAnsi="標楷體"/>
                <w:szCs w:val="24"/>
              </w:rPr>
            </w:pPr>
          </w:p>
        </w:tc>
        <w:tc>
          <w:tcPr>
            <w:tcW w:w="1985" w:type="dxa"/>
            <w:vMerge/>
            <w:tcBorders>
              <w:right w:val="single" w:sz="4" w:space="0" w:color="auto"/>
            </w:tcBorders>
          </w:tcPr>
          <w:p w14:paraId="36788486" w14:textId="77777777" w:rsidR="00A83D1D" w:rsidRPr="00FF555F" w:rsidRDefault="00A83D1D" w:rsidP="005B58D7">
            <w:pPr>
              <w:spacing w:line="0" w:lineRule="atLeast"/>
              <w:rPr>
                <w:rFonts w:ascii="標楷體" w:eastAsia="標楷體" w:hAnsi="標楷體"/>
                <w:szCs w:val="24"/>
              </w:rPr>
            </w:pPr>
          </w:p>
        </w:tc>
        <w:tc>
          <w:tcPr>
            <w:tcW w:w="1843" w:type="dxa"/>
            <w:tcBorders>
              <w:top w:val="single" w:sz="4" w:space="0" w:color="auto"/>
              <w:left w:val="single" w:sz="4" w:space="0" w:color="auto"/>
              <w:bottom w:val="single" w:sz="4" w:space="0" w:color="auto"/>
            </w:tcBorders>
            <w:vAlign w:val="center"/>
          </w:tcPr>
          <w:p w14:paraId="4880DABA"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290</w:t>
            </w:r>
          </w:p>
        </w:tc>
        <w:tc>
          <w:tcPr>
            <w:tcW w:w="2409" w:type="dxa"/>
            <w:vMerge/>
          </w:tcPr>
          <w:p w14:paraId="1253E771" w14:textId="77777777" w:rsidR="00A83D1D" w:rsidRPr="00FF555F" w:rsidRDefault="00A83D1D" w:rsidP="005B58D7">
            <w:pPr>
              <w:rPr>
                <w:rFonts w:ascii="標楷體" w:eastAsia="標楷體" w:hAnsi="標楷體"/>
                <w:szCs w:val="24"/>
              </w:rPr>
            </w:pPr>
          </w:p>
        </w:tc>
      </w:tr>
      <w:tr w:rsidR="00A83D1D" w:rsidRPr="00FF555F" w14:paraId="34FE4011" w14:textId="77777777" w:rsidTr="005B58D7">
        <w:trPr>
          <w:trHeight w:val="470"/>
        </w:trPr>
        <w:tc>
          <w:tcPr>
            <w:tcW w:w="817" w:type="dxa"/>
            <w:vMerge/>
            <w:tcBorders>
              <w:right w:val="single" w:sz="4" w:space="0" w:color="auto"/>
            </w:tcBorders>
          </w:tcPr>
          <w:p w14:paraId="0A47FB1D"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067941E8" w14:textId="77777777" w:rsidR="00A83D1D" w:rsidRPr="00FF555F" w:rsidRDefault="00A83D1D" w:rsidP="005B58D7">
            <w:pPr>
              <w:jc w:val="center"/>
              <w:rPr>
                <w:rFonts w:ascii="標楷體" w:eastAsia="標楷體" w:hAnsi="標楷體"/>
                <w:szCs w:val="24"/>
              </w:rPr>
            </w:pPr>
          </w:p>
        </w:tc>
        <w:tc>
          <w:tcPr>
            <w:tcW w:w="2409" w:type="dxa"/>
            <w:vMerge/>
          </w:tcPr>
          <w:p w14:paraId="74E227DC" w14:textId="77777777" w:rsidR="00A83D1D" w:rsidRPr="00FF555F" w:rsidRDefault="00A83D1D" w:rsidP="005B58D7">
            <w:pPr>
              <w:spacing w:line="0" w:lineRule="atLeast"/>
              <w:rPr>
                <w:rFonts w:ascii="標楷體" w:eastAsia="標楷體" w:hAnsi="標楷體"/>
                <w:szCs w:val="24"/>
              </w:rPr>
            </w:pPr>
          </w:p>
        </w:tc>
        <w:tc>
          <w:tcPr>
            <w:tcW w:w="1985" w:type="dxa"/>
            <w:vMerge/>
            <w:tcBorders>
              <w:right w:val="single" w:sz="4" w:space="0" w:color="auto"/>
            </w:tcBorders>
          </w:tcPr>
          <w:p w14:paraId="2320272C" w14:textId="77777777" w:rsidR="00A83D1D" w:rsidRPr="00FF555F" w:rsidRDefault="00A83D1D" w:rsidP="005B58D7">
            <w:pPr>
              <w:spacing w:line="0" w:lineRule="atLeast"/>
              <w:rPr>
                <w:rFonts w:ascii="標楷體" w:eastAsia="標楷體" w:hAnsi="標楷體"/>
                <w:szCs w:val="24"/>
              </w:rPr>
            </w:pPr>
          </w:p>
        </w:tc>
        <w:tc>
          <w:tcPr>
            <w:tcW w:w="1843" w:type="dxa"/>
            <w:tcBorders>
              <w:top w:val="single" w:sz="4" w:space="0" w:color="auto"/>
              <w:left w:val="single" w:sz="4" w:space="0" w:color="auto"/>
              <w:bottom w:val="single" w:sz="4" w:space="0" w:color="auto"/>
            </w:tcBorders>
            <w:vAlign w:val="center"/>
          </w:tcPr>
          <w:p w14:paraId="238B8D64"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280</w:t>
            </w:r>
          </w:p>
        </w:tc>
        <w:tc>
          <w:tcPr>
            <w:tcW w:w="2409" w:type="dxa"/>
            <w:vMerge/>
          </w:tcPr>
          <w:p w14:paraId="3BBBF6F7" w14:textId="77777777" w:rsidR="00A83D1D" w:rsidRPr="00FF555F" w:rsidRDefault="00A83D1D" w:rsidP="005B58D7">
            <w:pPr>
              <w:rPr>
                <w:rFonts w:ascii="標楷體" w:eastAsia="標楷體" w:hAnsi="標楷體"/>
                <w:szCs w:val="24"/>
              </w:rPr>
            </w:pPr>
          </w:p>
        </w:tc>
      </w:tr>
      <w:tr w:rsidR="00A83D1D" w:rsidRPr="00FF555F" w14:paraId="69D9A5C4" w14:textId="77777777" w:rsidTr="005B58D7">
        <w:trPr>
          <w:trHeight w:val="470"/>
        </w:trPr>
        <w:tc>
          <w:tcPr>
            <w:tcW w:w="817" w:type="dxa"/>
            <w:vMerge/>
            <w:tcBorders>
              <w:right w:val="single" w:sz="4" w:space="0" w:color="auto"/>
            </w:tcBorders>
          </w:tcPr>
          <w:p w14:paraId="18EC99F4"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47DAEDF2" w14:textId="77777777" w:rsidR="00A83D1D" w:rsidRPr="00FF555F" w:rsidRDefault="00A83D1D" w:rsidP="005B58D7">
            <w:pPr>
              <w:jc w:val="center"/>
              <w:rPr>
                <w:rFonts w:ascii="標楷體" w:eastAsia="標楷體" w:hAnsi="標楷體"/>
                <w:szCs w:val="24"/>
              </w:rPr>
            </w:pPr>
          </w:p>
        </w:tc>
        <w:tc>
          <w:tcPr>
            <w:tcW w:w="2409" w:type="dxa"/>
            <w:vMerge/>
          </w:tcPr>
          <w:p w14:paraId="34E7419E" w14:textId="77777777" w:rsidR="00A83D1D" w:rsidRPr="00FF555F" w:rsidRDefault="00A83D1D" w:rsidP="005B58D7">
            <w:pPr>
              <w:spacing w:line="0" w:lineRule="atLeast"/>
              <w:rPr>
                <w:rFonts w:ascii="標楷體" w:eastAsia="標楷體" w:hAnsi="標楷體"/>
                <w:szCs w:val="24"/>
              </w:rPr>
            </w:pPr>
          </w:p>
        </w:tc>
        <w:tc>
          <w:tcPr>
            <w:tcW w:w="1985" w:type="dxa"/>
            <w:vMerge/>
            <w:tcBorders>
              <w:right w:val="single" w:sz="4" w:space="0" w:color="auto"/>
            </w:tcBorders>
          </w:tcPr>
          <w:p w14:paraId="26CD2909" w14:textId="77777777" w:rsidR="00A83D1D" w:rsidRPr="00FF555F" w:rsidRDefault="00A83D1D" w:rsidP="005B58D7">
            <w:pPr>
              <w:spacing w:line="0" w:lineRule="atLeast"/>
              <w:rPr>
                <w:rFonts w:ascii="標楷體" w:eastAsia="標楷體" w:hAnsi="標楷體"/>
                <w:szCs w:val="24"/>
              </w:rPr>
            </w:pPr>
          </w:p>
        </w:tc>
        <w:tc>
          <w:tcPr>
            <w:tcW w:w="1843" w:type="dxa"/>
            <w:tcBorders>
              <w:top w:val="single" w:sz="4" w:space="0" w:color="auto"/>
              <w:left w:val="single" w:sz="4" w:space="0" w:color="auto"/>
              <w:bottom w:val="single" w:sz="4" w:space="0" w:color="auto"/>
            </w:tcBorders>
            <w:vAlign w:val="center"/>
          </w:tcPr>
          <w:p w14:paraId="27AC018F"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270</w:t>
            </w:r>
          </w:p>
        </w:tc>
        <w:tc>
          <w:tcPr>
            <w:tcW w:w="2409" w:type="dxa"/>
            <w:vMerge/>
          </w:tcPr>
          <w:p w14:paraId="0CC482C6" w14:textId="77777777" w:rsidR="00A83D1D" w:rsidRPr="00FF555F" w:rsidRDefault="00A83D1D" w:rsidP="005B58D7">
            <w:pPr>
              <w:rPr>
                <w:rFonts w:ascii="標楷體" w:eastAsia="標楷體" w:hAnsi="標楷體"/>
                <w:szCs w:val="24"/>
              </w:rPr>
            </w:pPr>
          </w:p>
        </w:tc>
      </w:tr>
      <w:tr w:rsidR="00A83D1D" w:rsidRPr="00FF555F" w14:paraId="6C3E2F31" w14:textId="77777777" w:rsidTr="005B58D7">
        <w:trPr>
          <w:trHeight w:val="470"/>
        </w:trPr>
        <w:tc>
          <w:tcPr>
            <w:tcW w:w="817" w:type="dxa"/>
            <w:vMerge/>
            <w:tcBorders>
              <w:right w:val="single" w:sz="4" w:space="0" w:color="auto"/>
            </w:tcBorders>
          </w:tcPr>
          <w:p w14:paraId="5DB9471D"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27EA077E" w14:textId="77777777" w:rsidR="00A83D1D" w:rsidRPr="00FF555F" w:rsidRDefault="00A83D1D" w:rsidP="005B58D7">
            <w:pPr>
              <w:jc w:val="center"/>
              <w:rPr>
                <w:rFonts w:ascii="標楷體" w:eastAsia="標楷體" w:hAnsi="標楷體"/>
                <w:szCs w:val="24"/>
              </w:rPr>
            </w:pPr>
          </w:p>
        </w:tc>
        <w:tc>
          <w:tcPr>
            <w:tcW w:w="2409" w:type="dxa"/>
            <w:vMerge/>
          </w:tcPr>
          <w:p w14:paraId="582E2C16" w14:textId="77777777" w:rsidR="00A83D1D" w:rsidRPr="00FF555F" w:rsidRDefault="00A83D1D" w:rsidP="005B58D7">
            <w:pPr>
              <w:spacing w:line="0" w:lineRule="atLeast"/>
              <w:rPr>
                <w:rFonts w:ascii="標楷體" w:eastAsia="標楷體" w:hAnsi="標楷體"/>
                <w:szCs w:val="24"/>
              </w:rPr>
            </w:pPr>
          </w:p>
        </w:tc>
        <w:tc>
          <w:tcPr>
            <w:tcW w:w="1985" w:type="dxa"/>
            <w:vMerge/>
            <w:tcBorders>
              <w:right w:val="single" w:sz="4" w:space="0" w:color="auto"/>
            </w:tcBorders>
          </w:tcPr>
          <w:p w14:paraId="7E5E347C" w14:textId="77777777" w:rsidR="00A83D1D" w:rsidRPr="00FF555F" w:rsidRDefault="00A83D1D" w:rsidP="005B58D7">
            <w:pPr>
              <w:spacing w:line="0" w:lineRule="atLeast"/>
              <w:rPr>
                <w:rFonts w:ascii="標楷體" w:eastAsia="標楷體" w:hAnsi="標楷體"/>
                <w:szCs w:val="24"/>
              </w:rPr>
            </w:pPr>
          </w:p>
        </w:tc>
        <w:tc>
          <w:tcPr>
            <w:tcW w:w="1843" w:type="dxa"/>
            <w:tcBorders>
              <w:top w:val="single" w:sz="4" w:space="0" w:color="auto"/>
              <w:left w:val="single" w:sz="4" w:space="0" w:color="auto"/>
              <w:bottom w:val="single" w:sz="4" w:space="0" w:color="auto"/>
            </w:tcBorders>
            <w:vAlign w:val="center"/>
          </w:tcPr>
          <w:p w14:paraId="7F1079D8"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260</w:t>
            </w:r>
          </w:p>
        </w:tc>
        <w:tc>
          <w:tcPr>
            <w:tcW w:w="2409" w:type="dxa"/>
            <w:vMerge/>
          </w:tcPr>
          <w:p w14:paraId="361F5CF7" w14:textId="77777777" w:rsidR="00A83D1D" w:rsidRPr="00FF555F" w:rsidRDefault="00A83D1D" w:rsidP="005B58D7">
            <w:pPr>
              <w:rPr>
                <w:rFonts w:ascii="標楷體" w:eastAsia="標楷體" w:hAnsi="標楷體"/>
                <w:szCs w:val="24"/>
              </w:rPr>
            </w:pPr>
          </w:p>
        </w:tc>
      </w:tr>
      <w:tr w:rsidR="00A83D1D" w:rsidRPr="00FF555F" w14:paraId="009D656A" w14:textId="77777777" w:rsidTr="005B58D7">
        <w:trPr>
          <w:trHeight w:val="470"/>
        </w:trPr>
        <w:tc>
          <w:tcPr>
            <w:tcW w:w="817" w:type="dxa"/>
            <w:vMerge/>
            <w:tcBorders>
              <w:right w:val="single" w:sz="4" w:space="0" w:color="auto"/>
            </w:tcBorders>
          </w:tcPr>
          <w:p w14:paraId="28A5653C"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6C298124" w14:textId="77777777" w:rsidR="00A83D1D" w:rsidRPr="00FF555F" w:rsidRDefault="00A83D1D" w:rsidP="005B58D7">
            <w:pPr>
              <w:jc w:val="center"/>
              <w:rPr>
                <w:rFonts w:ascii="標楷體" w:eastAsia="標楷體" w:hAnsi="標楷體"/>
                <w:szCs w:val="24"/>
              </w:rPr>
            </w:pPr>
          </w:p>
        </w:tc>
        <w:tc>
          <w:tcPr>
            <w:tcW w:w="2409" w:type="dxa"/>
            <w:vMerge/>
          </w:tcPr>
          <w:p w14:paraId="0F4C33D3" w14:textId="77777777" w:rsidR="00A83D1D" w:rsidRPr="00FF555F" w:rsidRDefault="00A83D1D" w:rsidP="005B58D7">
            <w:pPr>
              <w:spacing w:line="0" w:lineRule="atLeast"/>
              <w:rPr>
                <w:rFonts w:ascii="標楷體" w:eastAsia="標楷體" w:hAnsi="標楷體"/>
                <w:szCs w:val="24"/>
              </w:rPr>
            </w:pPr>
          </w:p>
        </w:tc>
        <w:tc>
          <w:tcPr>
            <w:tcW w:w="1985" w:type="dxa"/>
            <w:vMerge/>
            <w:tcBorders>
              <w:right w:val="single" w:sz="4" w:space="0" w:color="auto"/>
            </w:tcBorders>
          </w:tcPr>
          <w:p w14:paraId="796CCEEF" w14:textId="77777777" w:rsidR="00A83D1D" w:rsidRPr="00FF555F" w:rsidRDefault="00A83D1D" w:rsidP="005B58D7">
            <w:pPr>
              <w:spacing w:line="0" w:lineRule="atLeast"/>
              <w:rPr>
                <w:rFonts w:ascii="標楷體" w:eastAsia="標楷體" w:hAnsi="標楷體"/>
                <w:szCs w:val="24"/>
              </w:rPr>
            </w:pPr>
          </w:p>
        </w:tc>
        <w:tc>
          <w:tcPr>
            <w:tcW w:w="1843" w:type="dxa"/>
            <w:tcBorders>
              <w:top w:val="single" w:sz="4" w:space="0" w:color="auto"/>
              <w:left w:val="single" w:sz="4" w:space="0" w:color="auto"/>
            </w:tcBorders>
            <w:vAlign w:val="center"/>
          </w:tcPr>
          <w:p w14:paraId="5E4BAA3F"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250</w:t>
            </w:r>
          </w:p>
        </w:tc>
        <w:tc>
          <w:tcPr>
            <w:tcW w:w="2409" w:type="dxa"/>
            <w:vMerge/>
          </w:tcPr>
          <w:p w14:paraId="17CF23CE" w14:textId="77777777" w:rsidR="00A83D1D" w:rsidRPr="00FF555F" w:rsidRDefault="00A83D1D" w:rsidP="005B58D7">
            <w:pPr>
              <w:rPr>
                <w:rFonts w:ascii="標楷體" w:eastAsia="標楷體" w:hAnsi="標楷體"/>
                <w:szCs w:val="24"/>
              </w:rPr>
            </w:pPr>
          </w:p>
        </w:tc>
      </w:tr>
      <w:tr w:rsidR="00A83D1D" w:rsidRPr="00FF555F" w14:paraId="17875A3F" w14:textId="77777777" w:rsidTr="005B58D7">
        <w:trPr>
          <w:trHeight w:val="470"/>
        </w:trPr>
        <w:tc>
          <w:tcPr>
            <w:tcW w:w="817" w:type="dxa"/>
            <w:vMerge/>
            <w:tcBorders>
              <w:right w:val="single" w:sz="4" w:space="0" w:color="auto"/>
            </w:tcBorders>
          </w:tcPr>
          <w:p w14:paraId="3148433D" w14:textId="77777777" w:rsidR="00A83D1D" w:rsidRPr="00FF555F" w:rsidRDefault="00A83D1D" w:rsidP="005B58D7">
            <w:pPr>
              <w:jc w:val="center"/>
              <w:rPr>
                <w:rFonts w:ascii="標楷體" w:eastAsia="標楷體" w:hAnsi="標楷體"/>
                <w:szCs w:val="24"/>
              </w:rPr>
            </w:pPr>
          </w:p>
        </w:tc>
        <w:tc>
          <w:tcPr>
            <w:tcW w:w="851" w:type="dxa"/>
            <w:vMerge w:val="restart"/>
            <w:tcBorders>
              <w:left w:val="single" w:sz="4" w:space="0" w:color="auto"/>
            </w:tcBorders>
          </w:tcPr>
          <w:p w14:paraId="3C4849B0" w14:textId="77777777" w:rsidR="00A83D1D" w:rsidRPr="00FF555F" w:rsidRDefault="00A83D1D" w:rsidP="005B58D7">
            <w:pPr>
              <w:jc w:val="center"/>
              <w:rPr>
                <w:rFonts w:ascii="標楷體" w:eastAsia="標楷體" w:hAnsi="標楷體"/>
                <w:szCs w:val="24"/>
              </w:rPr>
            </w:pPr>
            <w:r w:rsidRPr="00FF555F">
              <w:rPr>
                <w:rFonts w:ascii="標楷體" w:eastAsia="標楷體" w:hAnsi="標楷體" w:hint="eastAsia"/>
                <w:szCs w:val="24"/>
              </w:rPr>
              <w:t>三等</w:t>
            </w:r>
          </w:p>
        </w:tc>
        <w:tc>
          <w:tcPr>
            <w:tcW w:w="2409" w:type="dxa"/>
            <w:vMerge w:val="restart"/>
          </w:tcPr>
          <w:p w14:paraId="3C3FB1B4" w14:textId="77777777" w:rsidR="00A83D1D" w:rsidRPr="00FF555F" w:rsidRDefault="00A83D1D" w:rsidP="005B58D7">
            <w:pPr>
              <w:spacing w:line="0" w:lineRule="atLeast"/>
              <w:rPr>
                <w:rFonts w:ascii="標楷體" w:eastAsia="標楷體" w:hAnsi="標楷體"/>
                <w:szCs w:val="24"/>
              </w:rPr>
            </w:pPr>
            <w:r w:rsidRPr="00FF555F">
              <w:rPr>
                <w:rFonts w:ascii="標楷體" w:eastAsia="標楷體" w:hAnsi="標楷體"/>
                <w:szCs w:val="24"/>
              </w:rPr>
              <w:t>在一般或直接監督下，運用基本學識或初步專業學識辦理稍複雜之例行性工作或初級技術</w:t>
            </w:r>
            <w:r>
              <w:rPr>
                <w:rFonts w:ascii="標楷體" w:eastAsia="標楷體" w:hAnsi="標楷體" w:hint="eastAsia"/>
                <w:szCs w:val="24"/>
                <w:lang w:eastAsia="zh-HK"/>
              </w:rPr>
              <w:t>工作。</w:t>
            </w:r>
          </w:p>
        </w:tc>
        <w:tc>
          <w:tcPr>
            <w:tcW w:w="1985" w:type="dxa"/>
            <w:vMerge w:val="restart"/>
          </w:tcPr>
          <w:p w14:paraId="72911091" w14:textId="77777777" w:rsidR="00A83D1D" w:rsidRPr="00FF555F" w:rsidRDefault="00A83D1D" w:rsidP="005B58D7">
            <w:pPr>
              <w:spacing w:line="0" w:lineRule="atLeast"/>
              <w:jc w:val="both"/>
              <w:rPr>
                <w:rFonts w:ascii="標楷體" w:eastAsia="標楷體" w:hAnsi="標楷體"/>
                <w:szCs w:val="24"/>
              </w:rPr>
            </w:pPr>
            <w:r w:rsidRPr="00FF555F">
              <w:rPr>
                <w:rFonts w:ascii="標楷體" w:eastAsia="標楷體" w:hAnsi="標楷體"/>
                <w:szCs w:val="24"/>
              </w:rPr>
              <w:t>高級中等學校畢業者。</w:t>
            </w:r>
          </w:p>
        </w:tc>
        <w:tc>
          <w:tcPr>
            <w:tcW w:w="1843" w:type="dxa"/>
            <w:tcBorders>
              <w:bottom w:val="single" w:sz="4" w:space="0" w:color="auto"/>
            </w:tcBorders>
            <w:vAlign w:val="center"/>
          </w:tcPr>
          <w:p w14:paraId="42358422"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270</w:t>
            </w:r>
          </w:p>
        </w:tc>
        <w:tc>
          <w:tcPr>
            <w:tcW w:w="2409" w:type="dxa"/>
            <w:vMerge/>
          </w:tcPr>
          <w:p w14:paraId="1A1AF721" w14:textId="77777777" w:rsidR="00A83D1D" w:rsidRPr="00FF555F" w:rsidRDefault="00A83D1D" w:rsidP="005B58D7">
            <w:pPr>
              <w:rPr>
                <w:rFonts w:ascii="標楷體" w:eastAsia="標楷體" w:hAnsi="標楷體"/>
                <w:szCs w:val="24"/>
              </w:rPr>
            </w:pPr>
          </w:p>
        </w:tc>
      </w:tr>
      <w:tr w:rsidR="00A83D1D" w:rsidRPr="00FF555F" w14:paraId="033ABF8E" w14:textId="77777777" w:rsidTr="005B58D7">
        <w:trPr>
          <w:trHeight w:val="470"/>
        </w:trPr>
        <w:tc>
          <w:tcPr>
            <w:tcW w:w="817" w:type="dxa"/>
            <w:vMerge/>
            <w:tcBorders>
              <w:right w:val="single" w:sz="4" w:space="0" w:color="auto"/>
            </w:tcBorders>
          </w:tcPr>
          <w:p w14:paraId="3E9DF1A3"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4C4BD062" w14:textId="77777777" w:rsidR="00A83D1D" w:rsidRPr="00FF555F" w:rsidRDefault="00A83D1D" w:rsidP="005B58D7">
            <w:pPr>
              <w:jc w:val="center"/>
              <w:rPr>
                <w:rFonts w:ascii="標楷體" w:eastAsia="標楷體" w:hAnsi="標楷體"/>
                <w:szCs w:val="24"/>
              </w:rPr>
            </w:pPr>
          </w:p>
        </w:tc>
        <w:tc>
          <w:tcPr>
            <w:tcW w:w="2409" w:type="dxa"/>
            <w:vMerge/>
          </w:tcPr>
          <w:p w14:paraId="13861519" w14:textId="77777777" w:rsidR="00A83D1D" w:rsidRPr="00FF555F" w:rsidRDefault="00A83D1D" w:rsidP="005B58D7">
            <w:pPr>
              <w:rPr>
                <w:rFonts w:ascii="標楷體" w:eastAsia="標楷體" w:hAnsi="標楷體"/>
                <w:szCs w:val="24"/>
              </w:rPr>
            </w:pPr>
          </w:p>
        </w:tc>
        <w:tc>
          <w:tcPr>
            <w:tcW w:w="1985" w:type="dxa"/>
            <w:vMerge/>
          </w:tcPr>
          <w:p w14:paraId="19E41D3A"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5F41F5F0"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260</w:t>
            </w:r>
          </w:p>
        </w:tc>
        <w:tc>
          <w:tcPr>
            <w:tcW w:w="2409" w:type="dxa"/>
            <w:vMerge/>
          </w:tcPr>
          <w:p w14:paraId="0084D70D" w14:textId="77777777" w:rsidR="00A83D1D" w:rsidRPr="00FF555F" w:rsidRDefault="00A83D1D" w:rsidP="005B58D7">
            <w:pPr>
              <w:rPr>
                <w:rFonts w:ascii="標楷體" w:eastAsia="標楷體" w:hAnsi="標楷體"/>
                <w:szCs w:val="24"/>
              </w:rPr>
            </w:pPr>
          </w:p>
        </w:tc>
      </w:tr>
      <w:tr w:rsidR="00A83D1D" w:rsidRPr="00FF555F" w14:paraId="0A4A0AB2" w14:textId="77777777" w:rsidTr="005B58D7">
        <w:trPr>
          <w:trHeight w:val="470"/>
        </w:trPr>
        <w:tc>
          <w:tcPr>
            <w:tcW w:w="817" w:type="dxa"/>
            <w:vMerge/>
            <w:tcBorders>
              <w:right w:val="single" w:sz="4" w:space="0" w:color="auto"/>
            </w:tcBorders>
          </w:tcPr>
          <w:p w14:paraId="7FD3560B"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6998D6D2" w14:textId="77777777" w:rsidR="00A83D1D" w:rsidRPr="00FF555F" w:rsidRDefault="00A83D1D" w:rsidP="005B58D7">
            <w:pPr>
              <w:jc w:val="center"/>
              <w:rPr>
                <w:rFonts w:ascii="標楷體" w:eastAsia="標楷體" w:hAnsi="標楷體"/>
                <w:szCs w:val="24"/>
              </w:rPr>
            </w:pPr>
          </w:p>
        </w:tc>
        <w:tc>
          <w:tcPr>
            <w:tcW w:w="2409" w:type="dxa"/>
            <w:vMerge/>
          </w:tcPr>
          <w:p w14:paraId="27761A52" w14:textId="77777777" w:rsidR="00A83D1D" w:rsidRPr="00FF555F" w:rsidRDefault="00A83D1D" w:rsidP="005B58D7">
            <w:pPr>
              <w:rPr>
                <w:rFonts w:ascii="標楷體" w:eastAsia="標楷體" w:hAnsi="標楷體"/>
                <w:szCs w:val="24"/>
              </w:rPr>
            </w:pPr>
          </w:p>
        </w:tc>
        <w:tc>
          <w:tcPr>
            <w:tcW w:w="1985" w:type="dxa"/>
            <w:vMerge/>
          </w:tcPr>
          <w:p w14:paraId="78DC8212"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3E76D4EA"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250</w:t>
            </w:r>
          </w:p>
        </w:tc>
        <w:tc>
          <w:tcPr>
            <w:tcW w:w="2409" w:type="dxa"/>
            <w:vMerge/>
          </w:tcPr>
          <w:p w14:paraId="6FD2EFE5" w14:textId="77777777" w:rsidR="00A83D1D" w:rsidRPr="00FF555F" w:rsidRDefault="00A83D1D" w:rsidP="005B58D7">
            <w:pPr>
              <w:rPr>
                <w:rFonts w:ascii="標楷體" w:eastAsia="標楷體" w:hAnsi="標楷體"/>
                <w:szCs w:val="24"/>
              </w:rPr>
            </w:pPr>
          </w:p>
        </w:tc>
      </w:tr>
      <w:tr w:rsidR="00A83D1D" w:rsidRPr="00FF555F" w14:paraId="60BFA411" w14:textId="77777777" w:rsidTr="005B58D7">
        <w:trPr>
          <w:trHeight w:val="469"/>
        </w:trPr>
        <w:tc>
          <w:tcPr>
            <w:tcW w:w="817" w:type="dxa"/>
            <w:vMerge/>
            <w:tcBorders>
              <w:right w:val="single" w:sz="4" w:space="0" w:color="auto"/>
            </w:tcBorders>
          </w:tcPr>
          <w:p w14:paraId="558914B9"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06ECD0AE" w14:textId="77777777" w:rsidR="00A83D1D" w:rsidRPr="00FF555F" w:rsidRDefault="00A83D1D" w:rsidP="005B58D7">
            <w:pPr>
              <w:jc w:val="center"/>
              <w:rPr>
                <w:rFonts w:ascii="標楷體" w:eastAsia="標楷體" w:hAnsi="標楷體"/>
                <w:szCs w:val="24"/>
              </w:rPr>
            </w:pPr>
          </w:p>
        </w:tc>
        <w:tc>
          <w:tcPr>
            <w:tcW w:w="2409" w:type="dxa"/>
            <w:vMerge/>
          </w:tcPr>
          <w:p w14:paraId="460E6406" w14:textId="77777777" w:rsidR="00A83D1D" w:rsidRPr="00FF555F" w:rsidRDefault="00A83D1D" w:rsidP="005B58D7">
            <w:pPr>
              <w:rPr>
                <w:rFonts w:ascii="標楷體" w:eastAsia="標楷體" w:hAnsi="標楷體"/>
                <w:szCs w:val="24"/>
              </w:rPr>
            </w:pPr>
          </w:p>
        </w:tc>
        <w:tc>
          <w:tcPr>
            <w:tcW w:w="1985" w:type="dxa"/>
            <w:vMerge/>
          </w:tcPr>
          <w:p w14:paraId="31201897"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375C2D9A"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240</w:t>
            </w:r>
          </w:p>
        </w:tc>
        <w:tc>
          <w:tcPr>
            <w:tcW w:w="2409" w:type="dxa"/>
            <w:vMerge/>
          </w:tcPr>
          <w:p w14:paraId="664E3121" w14:textId="77777777" w:rsidR="00A83D1D" w:rsidRPr="00FF555F" w:rsidRDefault="00A83D1D" w:rsidP="005B58D7">
            <w:pPr>
              <w:rPr>
                <w:rFonts w:ascii="標楷體" w:eastAsia="標楷體" w:hAnsi="標楷體"/>
                <w:szCs w:val="24"/>
              </w:rPr>
            </w:pPr>
          </w:p>
        </w:tc>
      </w:tr>
      <w:tr w:rsidR="00A83D1D" w:rsidRPr="00FF555F" w14:paraId="43007543" w14:textId="77777777" w:rsidTr="005B58D7">
        <w:trPr>
          <w:trHeight w:val="470"/>
        </w:trPr>
        <w:tc>
          <w:tcPr>
            <w:tcW w:w="817" w:type="dxa"/>
            <w:vMerge/>
            <w:tcBorders>
              <w:right w:val="single" w:sz="4" w:space="0" w:color="auto"/>
            </w:tcBorders>
          </w:tcPr>
          <w:p w14:paraId="3305FB4A"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07861AEE" w14:textId="77777777" w:rsidR="00A83D1D" w:rsidRPr="00FF555F" w:rsidRDefault="00A83D1D" w:rsidP="005B58D7">
            <w:pPr>
              <w:jc w:val="center"/>
              <w:rPr>
                <w:rFonts w:ascii="標楷體" w:eastAsia="標楷體" w:hAnsi="標楷體"/>
                <w:szCs w:val="24"/>
              </w:rPr>
            </w:pPr>
          </w:p>
        </w:tc>
        <w:tc>
          <w:tcPr>
            <w:tcW w:w="2409" w:type="dxa"/>
            <w:vMerge/>
          </w:tcPr>
          <w:p w14:paraId="3EC3D628" w14:textId="77777777" w:rsidR="00A83D1D" w:rsidRPr="00FF555F" w:rsidRDefault="00A83D1D" w:rsidP="005B58D7">
            <w:pPr>
              <w:rPr>
                <w:rFonts w:ascii="標楷體" w:eastAsia="標楷體" w:hAnsi="標楷體"/>
                <w:szCs w:val="24"/>
              </w:rPr>
            </w:pPr>
          </w:p>
        </w:tc>
        <w:tc>
          <w:tcPr>
            <w:tcW w:w="1985" w:type="dxa"/>
            <w:vMerge/>
          </w:tcPr>
          <w:p w14:paraId="79FB911F"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42FB553D"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230</w:t>
            </w:r>
          </w:p>
        </w:tc>
        <w:tc>
          <w:tcPr>
            <w:tcW w:w="2409" w:type="dxa"/>
            <w:vMerge/>
          </w:tcPr>
          <w:p w14:paraId="3F01CC1E" w14:textId="77777777" w:rsidR="00A83D1D" w:rsidRPr="00FF555F" w:rsidRDefault="00A83D1D" w:rsidP="005B58D7">
            <w:pPr>
              <w:rPr>
                <w:rFonts w:ascii="標楷體" w:eastAsia="標楷體" w:hAnsi="標楷體"/>
                <w:szCs w:val="24"/>
              </w:rPr>
            </w:pPr>
          </w:p>
        </w:tc>
      </w:tr>
      <w:tr w:rsidR="00A83D1D" w:rsidRPr="00FF555F" w14:paraId="2DEDCE5F" w14:textId="77777777" w:rsidTr="005B58D7">
        <w:trPr>
          <w:trHeight w:val="470"/>
        </w:trPr>
        <w:tc>
          <w:tcPr>
            <w:tcW w:w="817" w:type="dxa"/>
            <w:vMerge/>
            <w:tcBorders>
              <w:right w:val="single" w:sz="4" w:space="0" w:color="auto"/>
            </w:tcBorders>
          </w:tcPr>
          <w:p w14:paraId="039F676E"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154FA382" w14:textId="77777777" w:rsidR="00A83D1D" w:rsidRPr="00FF555F" w:rsidRDefault="00A83D1D" w:rsidP="005B58D7">
            <w:pPr>
              <w:jc w:val="center"/>
              <w:rPr>
                <w:rFonts w:ascii="標楷體" w:eastAsia="標楷體" w:hAnsi="標楷體"/>
                <w:szCs w:val="24"/>
              </w:rPr>
            </w:pPr>
          </w:p>
        </w:tc>
        <w:tc>
          <w:tcPr>
            <w:tcW w:w="2409" w:type="dxa"/>
            <w:vMerge/>
          </w:tcPr>
          <w:p w14:paraId="2B405CB6" w14:textId="77777777" w:rsidR="00A83D1D" w:rsidRPr="00FF555F" w:rsidRDefault="00A83D1D" w:rsidP="005B58D7">
            <w:pPr>
              <w:rPr>
                <w:rFonts w:ascii="標楷體" w:eastAsia="標楷體" w:hAnsi="標楷體"/>
                <w:szCs w:val="24"/>
              </w:rPr>
            </w:pPr>
          </w:p>
        </w:tc>
        <w:tc>
          <w:tcPr>
            <w:tcW w:w="1985" w:type="dxa"/>
            <w:vMerge/>
          </w:tcPr>
          <w:p w14:paraId="5F318B94" w14:textId="77777777" w:rsidR="00A83D1D" w:rsidRPr="00FF555F" w:rsidRDefault="00A83D1D" w:rsidP="005B58D7">
            <w:pPr>
              <w:rPr>
                <w:rFonts w:ascii="標楷體" w:eastAsia="標楷體" w:hAnsi="標楷體"/>
                <w:szCs w:val="24"/>
              </w:rPr>
            </w:pPr>
          </w:p>
        </w:tc>
        <w:tc>
          <w:tcPr>
            <w:tcW w:w="1843" w:type="dxa"/>
            <w:tcBorders>
              <w:top w:val="single" w:sz="4" w:space="0" w:color="auto"/>
            </w:tcBorders>
            <w:vAlign w:val="center"/>
          </w:tcPr>
          <w:p w14:paraId="0AC4A853"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220</w:t>
            </w:r>
          </w:p>
        </w:tc>
        <w:tc>
          <w:tcPr>
            <w:tcW w:w="2409" w:type="dxa"/>
            <w:vMerge/>
          </w:tcPr>
          <w:p w14:paraId="357A3FC9" w14:textId="77777777" w:rsidR="00A83D1D" w:rsidRPr="00FF555F" w:rsidRDefault="00A83D1D" w:rsidP="005B58D7">
            <w:pPr>
              <w:rPr>
                <w:rFonts w:ascii="標楷體" w:eastAsia="標楷體" w:hAnsi="標楷體"/>
                <w:szCs w:val="24"/>
              </w:rPr>
            </w:pPr>
          </w:p>
        </w:tc>
      </w:tr>
      <w:tr w:rsidR="00A83D1D" w:rsidRPr="00FF555F" w14:paraId="7450F60B" w14:textId="77777777" w:rsidTr="005B58D7">
        <w:trPr>
          <w:trHeight w:val="470"/>
        </w:trPr>
        <w:tc>
          <w:tcPr>
            <w:tcW w:w="817" w:type="dxa"/>
            <w:vMerge/>
            <w:tcBorders>
              <w:right w:val="single" w:sz="4" w:space="0" w:color="auto"/>
            </w:tcBorders>
          </w:tcPr>
          <w:p w14:paraId="1712EFE0" w14:textId="77777777" w:rsidR="00A83D1D" w:rsidRPr="00FF555F" w:rsidRDefault="00A83D1D" w:rsidP="005B58D7">
            <w:pPr>
              <w:jc w:val="center"/>
              <w:rPr>
                <w:rFonts w:ascii="標楷體" w:eastAsia="標楷體" w:hAnsi="標楷體"/>
                <w:szCs w:val="24"/>
              </w:rPr>
            </w:pPr>
          </w:p>
        </w:tc>
        <w:tc>
          <w:tcPr>
            <w:tcW w:w="851" w:type="dxa"/>
            <w:vMerge w:val="restart"/>
            <w:tcBorders>
              <w:left w:val="single" w:sz="4" w:space="0" w:color="auto"/>
            </w:tcBorders>
          </w:tcPr>
          <w:p w14:paraId="4C89244A" w14:textId="77777777" w:rsidR="00A83D1D" w:rsidRPr="00FF555F" w:rsidRDefault="00A83D1D" w:rsidP="005B58D7">
            <w:pPr>
              <w:jc w:val="center"/>
              <w:rPr>
                <w:rFonts w:ascii="標楷體" w:eastAsia="標楷體" w:hAnsi="標楷體"/>
                <w:szCs w:val="24"/>
              </w:rPr>
            </w:pPr>
            <w:r w:rsidRPr="00FF555F">
              <w:rPr>
                <w:rFonts w:ascii="標楷體" w:eastAsia="標楷體" w:hAnsi="標楷體" w:hint="eastAsia"/>
                <w:szCs w:val="24"/>
              </w:rPr>
              <w:t>二等</w:t>
            </w:r>
          </w:p>
        </w:tc>
        <w:tc>
          <w:tcPr>
            <w:tcW w:w="2409" w:type="dxa"/>
            <w:vMerge w:val="restart"/>
          </w:tcPr>
          <w:p w14:paraId="44420266" w14:textId="77777777" w:rsidR="00A83D1D" w:rsidRPr="00FF555F" w:rsidRDefault="00A83D1D" w:rsidP="005B58D7">
            <w:pPr>
              <w:spacing w:line="0" w:lineRule="atLeast"/>
              <w:rPr>
                <w:rFonts w:ascii="標楷體" w:eastAsia="標楷體" w:hAnsi="標楷體"/>
                <w:szCs w:val="24"/>
              </w:rPr>
            </w:pPr>
            <w:r w:rsidRPr="00FF555F">
              <w:rPr>
                <w:rFonts w:ascii="標楷體" w:eastAsia="標楷體" w:hAnsi="標楷體"/>
                <w:szCs w:val="24"/>
              </w:rPr>
              <w:t>在一般或直接監督下，運用基本學識或初步專業學識辦理稍簡易之例行性工作或初級技術</w:t>
            </w:r>
            <w:r>
              <w:rPr>
                <w:rFonts w:ascii="標楷體" w:eastAsia="標楷體" w:hAnsi="標楷體" w:hint="eastAsia"/>
                <w:szCs w:val="24"/>
                <w:lang w:eastAsia="zh-HK"/>
              </w:rPr>
              <w:t>工作。</w:t>
            </w:r>
          </w:p>
        </w:tc>
        <w:tc>
          <w:tcPr>
            <w:tcW w:w="1985" w:type="dxa"/>
            <w:vMerge w:val="restart"/>
          </w:tcPr>
          <w:p w14:paraId="3362E2E4" w14:textId="77777777" w:rsidR="00A83D1D" w:rsidRDefault="00A83D1D" w:rsidP="005B58D7">
            <w:pPr>
              <w:spacing w:line="0" w:lineRule="atLeast"/>
              <w:ind w:left="240" w:hangingChars="100" w:hanging="240"/>
              <w:jc w:val="both"/>
              <w:rPr>
                <w:rFonts w:ascii="標楷體" w:eastAsia="標楷體" w:hAnsi="標楷體"/>
                <w:szCs w:val="24"/>
              </w:rPr>
            </w:pPr>
            <w:r>
              <w:rPr>
                <w:rFonts w:ascii="標楷體" w:eastAsia="標楷體" w:hAnsi="標楷體"/>
                <w:szCs w:val="24"/>
              </w:rPr>
              <w:t>1.</w:t>
            </w:r>
            <w:r w:rsidRPr="00FF555F">
              <w:rPr>
                <w:rFonts w:ascii="標楷體" w:eastAsia="標楷體" w:hAnsi="標楷體"/>
                <w:szCs w:val="24"/>
              </w:rPr>
              <w:t>國民中學或初級中等學校畢業者。</w:t>
            </w:r>
          </w:p>
          <w:p w14:paraId="73A70484" w14:textId="77777777" w:rsidR="00A83D1D" w:rsidRPr="00FF555F" w:rsidRDefault="00A83D1D" w:rsidP="005B58D7">
            <w:pPr>
              <w:spacing w:line="0" w:lineRule="atLeast"/>
              <w:ind w:left="240" w:hangingChars="100" w:hanging="240"/>
              <w:jc w:val="both"/>
              <w:rPr>
                <w:rFonts w:ascii="標楷體" w:eastAsia="標楷體" w:hAnsi="標楷體"/>
                <w:szCs w:val="24"/>
              </w:rPr>
            </w:pPr>
            <w:r>
              <w:rPr>
                <w:rFonts w:ascii="標楷體" w:eastAsia="標楷體" w:hAnsi="標楷體"/>
                <w:szCs w:val="24"/>
              </w:rPr>
              <w:t>2.</w:t>
            </w:r>
            <w:r w:rsidRPr="00FF555F">
              <w:rPr>
                <w:rFonts w:ascii="標楷體" w:eastAsia="標楷體" w:hAnsi="標楷體"/>
                <w:szCs w:val="24"/>
              </w:rPr>
              <w:t>具有與擬任工作性質程度相當之專長足以勝任者。</w:t>
            </w:r>
          </w:p>
        </w:tc>
        <w:tc>
          <w:tcPr>
            <w:tcW w:w="1843" w:type="dxa"/>
            <w:tcBorders>
              <w:bottom w:val="single" w:sz="4" w:space="0" w:color="auto"/>
            </w:tcBorders>
            <w:vAlign w:val="center"/>
          </w:tcPr>
          <w:p w14:paraId="696524ED"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240</w:t>
            </w:r>
          </w:p>
        </w:tc>
        <w:tc>
          <w:tcPr>
            <w:tcW w:w="2409" w:type="dxa"/>
            <w:vMerge/>
          </w:tcPr>
          <w:p w14:paraId="6846845E" w14:textId="77777777" w:rsidR="00A83D1D" w:rsidRPr="00FF555F" w:rsidRDefault="00A83D1D" w:rsidP="005B58D7">
            <w:pPr>
              <w:rPr>
                <w:rFonts w:ascii="標楷體" w:eastAsia="標楷體" w:hAnsi="標楷體"/>
                <w:szCs w:val="24"/>
              </w:rPr>
            </w:pPr>
          </w:p>
        </w:tc>
      </w:tr>
      <w:tr w:rsidR="00A83D1D" w:rsidRPr="00FF555F" w14:paraId="50960189" w14:textId="77777777" w:rsidTr="005B58D7">
        <w:trPr>
          <w:trHeight w:val="470"/>
        </w:trPr>
        <w:tc>
          <w:tcPr>
            <w:tcW w:w="817" w:type="dxa"/>
            <w:vMerge/>
            <w:tcBorders>
              <w:right w:val="single" w:sz="4" w:space="0" w:color="auto"/>
            </w:tcBorders>
          </w:tcPr>
          <w:p w14:paraId="60FBF36A"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3CB6073E" w14:textId="77777777" w:rsidR="00A83D1D" w:rsidRPr="00FF555F" w:rsidRDefault="00A83D1D" w:rsidP="005B58D7">
            <w:pPr>
              <w:rPr>
                <w:rFonts w:ascii="標楷體" w:eastAsia="標楷體" w:hAnsi="標楷體"/>
                <w:szCs w:val="24"/>
              </w:rPr>
            </w:pPr>
          </w:p>
        </w:tc>
        <w:tc>
          <w:tcPr>
            <w:tcW w:w="2409" w:type="dxa"/>
            <w:vMerge/>
          </w:tcPr>
          <w:p w14:paraId="2E40B848" w14:textId="77777777" w:rsidR="00A83D1D" w:rsidRPr="00FF555F" w:rsidRDefault="00A83D1D" w:rsidP="005B58D7">
            <w:pPr>
              <w:rPr>
                <w:rFonts w:ascii="標楷體" w:eastAsia="標楷體" w:hAnsi="標楷體"/>
                <w:szCs w:val="24"/>
              </w:rPr>
            </w:pPr>
          </w:p>
        </w:tc>
        <w:tc>
          <w:tcPr>
            <w:tcW w:w="1985" w:type="dxa"/>
            <w:vMerge/>
          </w:tcPr>
          <w:p w14:paraId="03EA6512"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52341EE2"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230</w:t>
            </w:r>
          </w:p>
        </w:tc>
        <w:tc>
          <w:tcPr>
            <w:tcW w:w="2409" w:type="dxa"/>
            <w:vMerge/>
          </w:tcPr>
          <w:p w14:paraId="3491988C" w14:textId="77777777" w:rsidR="00A83D1D" w:rsidRPr="00FF555F" w:rsidRDefault="00A83D1D" w:rsidP="005B58D7">
            <w:pPr>
              <w:rPr>
                <w:rFonts w:ascii="標楷體" w:eastAsia="標楷體" w:hAnsi="標楷體"/>
                <w:szCs w:val="24"/>
              </w:rPr>
            </w:pPr>
          </w:p>
        </w:tc>
      </w:tr>
      <w:tr w:rsidR="00A83D1D" w:rsidRPr="00FF555F" w14:paraId="188ACF8D" w14:textId="77777777" w:rsidTr="005B58D7">
        <w:trPr>
          <w:trHeight w:val="470"/>
        </w:trPr>
        <w:tc>
          <w:tcPr>
            <w:tcW w:w="817" w:type="dxa"/>
            <w:vMerge/>
            <w:tcBorders>
              <w:right w:val="single" w:sz="4" w:space="0" w:color="auto"/>
            </w:tcBorders>
          </w:tcPr>
          <w:p w14:paraId="25C5B3F8"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2C960AB6" w14:textId="77777777" w:rsidR="00A83D1D" w:rsidRPr="00FF555F" w:rsidRDefault="00A83D1D" w:rsidP="005B58D7">
            <w:pPr>
              <w:rPr>
                <w:rFonts w:ascii="標楷體" w:eastAsia="標楷體" w:hAnsi="標楷體"/>
                <w:szCs w:val="24"/>
              </w:rPr>
            </w:pPr>
          </w:p>
        </w:tc>
        <w:tc>
          <w:tcPr>
            <w:tcW w:w="2409" w:type="dxa"/>
            <w:vMerge/>
          </w:tcPr>
          <w:p w14:paraId="1325A4E3" w14:textId="77777777" w:rsidR="00A83D1D" w:rsidRPr="00FF555F" w:rsidRDefault="00A83D1D" w:rsidP="005B58D7">
            <w:pPr>
              <w:rPr>
                <w:rFonts w:ascii="標楷體" w:eastAsia="標楷體" w:hAnsi="標楷體"/>
                <w:szCs w:val="24"/>
              </w:rPr>
            </w:pPr>
          </w:p>
        </w:tc>
        <w:tc>
          <w:tcPr>
            <w:tcW w:w="1985" w:type="dxa"/>
            <w:vMerge/>
          </w:tcPr>
          <w:p w14:paraId="263357DB"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1ABE39AA"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220</w:t>
            </w:r>
          </w:p>
        </w:tc>
        <w:tc>
          <w:tcPr>
            <w:tcW w:w="2409" w:type="dxa"/>
            <w:vMerge/>
          </w:tcPr>
          <w:p w14:paraId="0EB6DEB7" w14:textId="77777777" w:rsidR="00A83D1D" w:rsidRPr="00FF555F" w:rsidRDefault="00A83D1D" w:rsidP="005B58D7">
            <w:pPr>
              <w:rPr>
                <w:rFonts w:ascii="標楷體" w:eastAsia="標楷體" w:hAnsi="標楷體"/>
                <w:szCs w:val="24"/>
              </w:rPr>
            </w:pPr>
          </w:p>
        </w:tc>
      </w:tr>
      <w:tr w:rsidR="00A83D1D" w:rsidRPr="00FF555F" w14:paraId="6FBF8746" w14:textId="77777777" w:rsidTr="005B58D7">
        <w:trPr>
          <w:trHeight w:val="470"/>
        </w:trPr>
        <w:tc>
          <w:tcPr>
            <w:tcW w:w="817" w:type="dxa"/>
            <w:vMerge/>
            <w:tcBorders>
              <w:right w:val="single" w:sz="4" w:space="0" w:color="auto"/>
            </w:tcBorders>
          </w:tcPr>
          <w:p w14:paraId="20490920"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2CEFCD3E" w14:textId="77777777" w:rsidR="00A83D1D" w:rsidRPr="00FF555F" w:rsidRDefault="00A83D1D" w:rsidP="005B58D7">
            <w:pPr>
              <w:rPr>
                <w:rFonts w:ascii="標楷體" w:eastAsia="標楷體" w:hAnsi="標楷體"/>
                <w:szCs w:val="24"/>
              </w:rPr>
            </w:pPr>
          </w:p>
        </w:tc>
        <w:tc>
          <w:tcPr>
            <w:tcW w:w="2409" w:type="dxa"/>
            <w:vMerge/>
          </w:tcPr>
          <w:p w14:paraId="06A19B58" w14:textId="77777777" w:rsidR="00A83D1D" w:rsidRPr="00FF555F" w:rsidRDefault="00A83D1D" w:rsidP="005B58D7">
            <w:pPr>
              <w:rPr>
                <w:rFonts w:ascii="標楷體" w:eastAsia="標楷體" w:hAnsi="標楷體"/>
                <w:szCs w:val="24"/>
              </w:rPr>
            </w:pPr>
          </w:p>
        </w:tc>
        <w:tc>
          <w:tcPr>
            <w:tcW w:w="1985" w:type="dxa"/>
            <w:vMerge/>
          </w:tcPr>
          <w:p w14:paraId="00D12DF4"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73DC98D8"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210</w:t>
            </w:r>
          </w:p>
        </w:tc>
        <w:tc>
          <w:tcPr>
            <w:tcW w:w="2409" w:type="dxa"/>
            <w:vMerge/>
          </w:tcPr>
          <w:p w14:paraId="70E080F1" w14:textId="77777777" w:rsidR="00A83D1D" w:rsidRPr="00FF555F" w:rsidRDefault="00A83D1D" w:rsidP="005B58D7">
            <w:pPr>
              <w:rPr>
                <w:rFonts w:ascii="標楷體" w:eastAsia="標楷體" w:hAnsi="標楷體"/>
                <w:szCs w:val="24"/>
              </w:rPr>
            </w:pPr>
          </w:p>
        </w:tc>
      </w:tr>
      <w:tr w:rsidR="00A83D1D" w:rsidRPr="00FF555F" w14:paraId="3CF30B71" w14:textId="77777777" w:rsidTr="005B58D7">
        <w:trPr>
          <w:trHeight w:val="470"/>
        </w:trPr>
        <w:tc>
          <w:tcPr>
            <w:tcW w:w="817" w:type="dxa"/>
            <w:vMerge/>
            <w:tcBorders>
              <w:right w:val="single" w:sz="4" w:space="0" w:color="auto"/>
            </w:tcBorders>
          </w:tcPr>
          <w:p w14:paraId="21B56DA9"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483CAF28" w14:textId="77777777" w:rsidR="00A83D1D" w:rsidRPr="00FF555F" w:rsidRDefault="00A83D1D" w:rsidP="005B58D7">
            <w:pPr>
              <w:rPr>
                <w:rFonts w:ascii="標楷體" w:eastAsia="標楷體" w:hAnsi="標楷體"/>
                <w:szCs w:val="24"/>
              </w:rPr>
            </w:pPr>
          </w:p>
        </w:tc>
        <w:tc>
          <w:tcPr>
            <w:tcW w:w="2409" w:type="dxa"/>
            <w:vMerge/>
          </w:tcPr>
          <w:p w14:paraId="5B18654D" w14:textId="77777777" w:rsidR="00A83D1D" w:rsidRPr="00FF555F" w:rsidRDefault="00A83D1D" w:rsidP="005B58D7">
            <w:pPr>
              <w:rPr>
                <w:rFonts w:ascii="標楷體" w:eastAsia="標楷體" w:hAnsi="標楷體"/>
                <w:szCs w:val="24"/>
              </w:rPr>
            </w:pPr>
          </w:p>
        </w:tc>
        <w:tc>
          <w:tcPr>
            <w:tcW w:w="1985" w:type="dxa"/>
            <w:vMerge/>
          </w:tcPr>
          <w:p w14:paraId="51F317A8"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75DF7C51"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200</w:t>
            </w:r>
          </w:p>
        </w:tc>
        <w:tc>
          <w:tcPr>
            <w:tcW w:w="2409" w:type="dxa"/>
            <w:vMerge/>
          </w:tcPr>
          <w:p w14:paraId="19B12C09" w14:textId="77777777" w:rsidR="00A83D1D" w:rsidRPr="00FF555F" w:rsidRDefault="00A83D1D" w:rsidP="005B58D7">
            <w:pPr>
              <w:rPr>
                <w:rFonts w:ascii="標楷體" w:eastAsia="標楷體" w:hAnsi="標楷體"/>
                <w:szCs w:val="24"/>
              </w:rPr>
            </w:pPr>
          </w:p>
        </w:tc>
      </w:tr>
      <w:tr w:rsidR="00A83D1D" w:rsidRPr="00FF555F" w14:paraId="5E4CE70C" w14:textId="77777777" w:rsidTr="005B58D7">
        <w:trPr>
          <w:trHeight w:val="470"/>
        </w:trPr>
        <w:tc>
          <w:tcPr>
            <w:tcW w:w="817" w:type="dxa"/>
            <w:vMerge/>
            <w:tcBorders>
              <w:right w:val="single" w:sz="4" w:space="0" w:color="auto"/>
            </w:tcBorders>
          </w:tcPr>
          <w:p w14:paraId="530AD467" w14:textId="77777777" w:rsidR="00A83D1D" w:rsidRPr="00FF555F" w:rsidRDefault="00A83D1D" w:rsidP="005B58D7">
            <w:pPr>
              <w:jc w:val="center"/>
              <w:rPr>
                <w:rFonts w:ascii="標楷體" w:eastAsia="標楷體" w:hAnsi="標楷體"/>
                <w:szCs w:val="24"/>
              </w:rPr>
            </w:pPr>
          </w:p>
        </w:tc>
        <w:tc>
          <w:tcPr>
            <w:tcW w:w="851" w:type="dxa"/>
            <w:vMerge/>
            <w:tcBorders>
              <w:left w:val="single" w:sz="4" w:space="0" w:color="auto"/>
            </w:tcBorders>
          </w:tcPr>
          <w:p w14:paraId="618351E7" w14:textId="77777777" w:rsidR="00A83D1D" w:rsidRPr="00FF555F" w:rsidRDefault="00A83D1D" w:rsidP="005B58D7">
            <w:pPr>
              <w:rPr>
                <w:rFonts w:ascii="標楷體" w:eastAsia="標楷體" w:hAnsi="標楷體"/>
                <w:szCs w:val="24"/>
              </w:rPr>
            </w:pPr>
          </w:p>
        </w:tc>
        <w:tc>
          <w:tcPr>
            <w:tcW w:w="2409" w:type="dxa"/>
            <w:vMerge/>
          </w:tcPr>
          <w:p w14:paraId="05E9E6A2" w14:textId="77777777" w:rsidR="00A83D1D" w:rsidRPr="00FF555F" w:rsidRDefault="00A83D1D" w:rsidP="005B58D7">
            <w:pPr>
              <w:rPr>
                <w:rFonts w:ascii="標楷體" w:eastAsia="標楷體" w:hAnsi="標楷體"/>
                <w:szCs w:val="24"/>
              </w:rPr>
            </w:pPr>
          </w:p>
        </w:tc>
        <w:tc>
          <w:tcPr>
            <w:tcW w:w="1985" w:type="dxa"/>
            <w:vMerge/>
          </w:tcPr>
          <w:p w14:paraId="794194E9" w14:textId="77777777" w:rsidR="00A83D1D" w:rsidRPr="00FF555F" w:rsidRDefault="00A83D1D"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63FABA75" w14:textId="77777777" w:rsidR="00A83D1D" w:rsidRPr="00FF555F" w:rsidRDefault="00A83D1D" w:rsidP="005B58D7">
            <w:pPr>
              <w:jc w:val="center"/>
              <w:rPr>
                <w:rFonts w:ascii="標楷體" w:eastAsia="標楷體" w:hAnsi="標楷體"/>
                <w:szCs w:val="24"/>
              </w:rPr>
            </w:pPr>
            <w:r>
              <w:rPr>
                <w:rFonts w:ascii="標楷體" w:eastAsia="標楷體" w:hAnsi="標楷體" w:hint="eastAsia"/>
                <w:szCs w:val="24"/>
              </w:rPr>
              <w:t>190</w:t>
            </w:r>
          </w:p>
        </w:tc>
        <w:tc>
          <w:tcPr>
            <w:tcW w:w="2409" w:type="dxa"/>
            <w:vMerge/>
            <w:tcBorders>
              <w:bottom w:val="single" w:sz="4" w:space="0" w:color="auto"/>
            </w:tcBorders>
          </w:tcPr>
          <w:p w14:paraId="24D0189C" w14:textId="77777777" w:rsidR="00A83D1D" w:rsidRPr="00FF555F" w:rsidRDefault="00A83D1D" w:rsidP="005B58D7">
            <w:pPr>
              <w:rPr>
                <w:rFonts w:ascii="標楷體" w:eastAsia="標楷體" w:hAnsi="標楷體"/>
                <w:szCs w:val="24"/>
              </w:rPr>
            </w:pPr>
          </w:p>
        </w:tc>
      </w:tr>
      <w:tr w:rsidR="00A83D1D" w:rsidRPr="00FF555F" w14:paraId="353B05DD" w14:textId="77777777" w:rsidTr="005B58D7">
        <w:trPr>
          <w:trHeight w:val="470"/>
        </w:trPr>
        <w:tc>
          <w:tcPr>
            <w:tcW w:w="817" w:type="dxa"/>
            <w:vMerge/>
            <w:tcBorders>
              <w:right w:val="single" w:sz="4" w:space="0" w:color="auto"/>
            </w:tcBorders>
          </w:tcPr>
          <w:p w14:paraId="4748910C" w14:textId="77777777" w:rsidR="00A83D1D" w:rsidRDefault="00A83D1D" w:rsidP="005B58D7">
            <w:pPr>
              <w:jc w:val="center"/>
              <w:rPr>
                <w:rFonts w:ascii="標楷體" w:eastAsia="標楷體" w:hAnsi="標楷體"/>
                <w:szCs w:val="24"/>
              </w:rPr>
            </w:pPr>
          </w:p>
        </w:tc>
        <w:tc>
          <w:tcPr>
            <w:tcW w:w="851" w:type="dxa"/>
            <w:tcBorders>
              <w:left w:val="single" w:sz="4" w:space="0" w:color="auto"/>
            </w:tcBorders>
          </w:tcPr>
          <w:p w14:paraId="45F16375" w14:textId="77777777" w:rsidR="00A83D1D" w:rsidRPr="00734884" w:rsidRDefault="00BA03DD" w:rsidP="005B58D7">
            <w:pPr>
              <w:jc w:val="center"/>
              <w:rPr>
                <w:rFonts w:ascii="標楷體" w:eastAsia="標楷體" w:hAnsi="標楷體"/>
                <w:szCs w:val="24"/>
              </w:rPr>
            </w:pPr>
            <w:r w:rsidRPr="00734884">
              <w:rPr>
                <w:rFonts w:ascii="標楷體" w:eastAsia="標楷體" w:hAnsi="標楷體" w:hint="eastAsia"/>
                <w:szCs w:val="24"/>
                <w:lang w:eastAsia="zh-HK"/>
              </w:rPr>
              <w:t>無</w:t>
            </w:r>
          </w:p>
        </w:tc>
        <w:tc>
          <w:tcPr>
            <w:tcW w:w="2409" w:type="dxa"/>
          </w:tcPr>
          <w:p w14:paraId="58816122" w14:textId="77777777" w:rsidR="00A83D1D" w:rsidRPr="00734884" w:rsidRDefault="00A83D1D" w:rsidP="005B58D7">
            <w:pPr>
              <w:spacing w:line="0" w:lineRule="atLeast"/>
              <w:rPr>
                <w:rFonts w:ascii="標楷體" w:eastAsia="標楷體" w:hAnsi="標楷體"/>
                <w:szCs w:val="24"/>
              </w:rPr>
            </w:pPr>
            <w:r w:rsidRPr="00734884">
              <w:rPr>
                <w:rFonts w:ascii="標楷體" w:eastAsia="標楷體" w:hAnsi="標楷體" w:hint="eastAsia"/>
                <w:szCs w:val="24"/>
              </w:rPr>
              <w:t>在一般監督下運用專</w:t>
            </w:r>
            <w:r w:rsidRPr="00734884">
              <w:rPr>
                <w:rFonts w:ascii="標楷體" w:eastAsia="標楷體" w:hAnsi="標楷體" w:hint="eastAsia"/>
                <w:szCs w:val="24"/>
                <w:lang w:eastAsia="zh-HK"/>
              </w:rPr>
              <w:t>精</w:t>
            </w:r>
            <w:r w:rsidRPr="00734884">
              <w:rPr>
                <w:rFonts w:ascii="標楷體" w:eastAsia="標楷體" w:hAnsi="標楷體" w:hint="eastAsia"/>
                <w:szCs w:val="24"/>
              </w:rPr>
              <w:t>學識獨立判斷，辦理技術或各專業方面</w:t>
            </w:r>
            <w:r w:rsidRPr="00734884">
              <w:rPr>
                <w:rFonts w:ascii="標楷體" w:eastAsia="標楷體" w:hAnsi="標楷體" w:hint="eastAsia"/>
                <w:szCs w:val="24"/>
                <w:lang w:eastAsia="zh-HK"/>
              </w:rPr>
              <w:t>繁重</w:t>
            </w:r>
            <w:r w:rsidRPr="00734884">
              <w:rPr>
                <w:rFonts w:ascii="標楷體" w:eastAsia="標楷體" w:hAnsi="標楷體" w:hint="eastAsia"/>
                <w:szCs w:val="24"/>
              </w:rPr>
              <w:t>複雜之工作。</w:t>
            </w:r>
          </w:p>
        </w:tc>
        <w:tc>
          <w:tcPr>
            <w:tcW w:w="1985" w:type="dxa"/>
          </w:tcPr>
          <w:p w14:paraId="76784930" w14:textId="77777777" w:rsidR="00A83D1D" w:rsidRPr="00734884" w:rsidRDefault="00A83D1D" w:rsidP="005B58D7">
            <w:pPr>
              <w:spacing w:line="0" w:lineRule="atLeast"/>
              <w:rPr>
                <w:rFonts w:ascii="標楷體" w:eastAsia="標楷體" w:hAnsi="標楷體"/>
                <w:szCs w:val="24"/>
              </w:rPr>
            </w:pPr>
            <w:r w:rsidRPr="00734884">
              <w:rPr>
                <w:rFonts w:ascii="標楷體" w:eastAsia="標楷體" w:hAnsi="標楷體" w:hint="eastAsia"/>
                <w:szCs w:val="24"/>
                <w:lang w:eastAsia="zh-HK"/>
              </w:rPr>
              <w:t>具</w:t>
            </w:r>
            <w:r w:rsidRPr="00734884">
              <w:rPr>
                <w:rFonts w:ascii="標楷體" w:eastAsia="標楷體" w:hAnsi="標楷體" w:hint="eastAsia"/>
                <w:szCs w:val="24"/>
              </w:rPr>
              <w:t>有與擬任工作性質相當之訓練或工作經驗</w:t>
            </w:r>
            <w:r w:rsidRPr="00734884">
              <w:rPr>
                <w:rFonts w:ascii="標楷體" w:eastAsia="標楷體" w:hAnsi="標楷體" w:hint="eastAsia"/>
                <w:szCs w:val="24"/>
                <w:lang w:eastAsia="zh-HK"/>
              </w:rPr>
              <w:t>。</w:t>
            </w:r>
          </w:p>
        </w:tc>
        <w:tc>
          <w:tcPr>
            <w:tcW w:w="1843" w:type="dxa"/>
            <w:tcBorders>
              <w:top w:val="single" w:sz="4" w:space="0" w:color="auto"/>
              <w:bottom w:val="single" w:sz="4" w:space="0" w:color="auto"/>
            </w:tcBorders>
          </w:tcPr>
          <w:p w14:paraId="7F9CAF98" w14:textId="77777777" w:rsidR="00A83D1D" w:rsidRPr="00734884" w:rsidRDefault="005B58D7" w:rsidP="005B58D7">
            <w:pPr>
              <w:spacing w:line="0" w:lineRule="atLeast"/>
              <w:rPr>
                <w:rFonts w:ascii="標楷體" w:eastAsia="標楷體" w:hAnsi="標楷體"/>
                <w:szCs w:val="24"/>
              </w:rPr>
            </w:pPr>
            <w:r w:rsidRPr="00734884">
              <w:rPr>
                <w:rFonts w:ascii="標楷體" w:eastAsia="標楷體" w:hAnsi="標楷體" w:hint="eastAsia"/>
                <w:szCs w:val="24"/>
                <w:lang w:eastAsia="zh-HK"/>
              </w:rPr>
              <w:t>薪資行情。</w:t>
            </w:r>
          </w:p>
        </w:tc>
        <w:tc>
          <w:tcPr>
            <w:tcW w:w="2409" w:type="dxa"/>
            <w:tcBorders>
              <w:top w:val="single" w:sz="4" w:space="0" w:color="auto"/>
            </w:tcBorders>
          </w:tcPr>
          <w:p w14:paraId="39094F7B" w14:textId="77777777" w:rsidR="00A83D1D" w:rsidRPr="00734884" w:rsidRDefault="005B58D7" w:rsidP="005B58D7">
            <w:pPr>
              <w:spacing w:line="0" w:lineRule="atLeast"/>
              <w:rPr>
                <w:rFonts w:ascii="標楷體" w:eastAsia="標楷體" w:hAnsi="標楷體"/>
                <w:szCs w:val="24"/>
                <w:lang w:eastAsia="zh-HK"/>
              </w:rPr>
            </w:pPr>
            <w:r w:rsidRPr="00734884">
              <w:rPr>
                <w:rFonts w:ascii="標楷體" w:eastAsia="標楷體" w:hAnsi="標楷體" w:hint="eastAsia"/>
                <w:szCs w:val="24"/>
                <w:lang w:eastAsia="zh-HK"/>
              </w:rPr>
              <w:t>視實際需要專案簽准依薪資行情支給及考核晉級</w:t>
            </w:r>
          </w:p>
        </w:tc>
      </w:tr>
      <w:tr w:rsidR="005D763B" w:rsidRPr="00FF555F" w14:paraId="1AD860DD" w14:textId="77777777" w:rsidTr="005B58D7">
        <w:trPr>
          <w:trHeight w:val="470"/>
        </w:trPr>
        <w:tc>
          <w:tcPr>
            <w:tcW w:w="817" w:type="dxa"/>
            <w:tcBorders>
              <w:right w:val="single" w:sz="4" w:space="0" w:color="auto"/>
            </w:tcBorders>
          </w:tcPr>
          <w:p w14:paraId="345CC381" w14:textId="77777777" w:rsidR="005D763B" w:rsidRPr="00A7022D" w:rsidRDefault="005D763B" w:rsidP="005B58D7">
            <w:pPr>
              <w:jc w:val="center"/>
              <w:rPr>
                <w:rFonts w:ascii="標楷體" w:eastAsia="標楷體" w:hAnsi="標楷體"/>
                <w:sz w:val="20"/>
                <w:szCs w:val="20"/>
              </w:rPr>
            </w:pPr>
            <w:r w:rsidRPr="00A7022D">
              <w:rPr>
                <w:rFonts w:ascii="標楷體" w:eastAsia="標楷體" w:hAnsi="標楷體" w:hint="eastAsia"/>
                <w:sz w:val="20"/>
                <w:szCs w:val="20"/>
              </w:rPr>
              <w:t>專案</w:t>
            </w:r>
            <w:r w:rsidR="00E61A94" w:rsidRPr="00734884">
              <w:rPr>
                <w:rFonts w:ascii="標楷體" w:eastAsia="標楷體" w:hAnsi="標楷體" w:hint="eastAsia"/>
                <w:sz w:val="20"/>
                <w:szCs w:val="20"/>
                <w:lang w:eastAsia="zh-HK"/>
              </w:rPr>
              <w:t>約用</w:t>
            </w:r>
            <w:r w:rsidRPr="00A7022D">
              <w:rPr>
                <w:rFonts w:ascii="標楷體" w:eastAsia="標楷體" w:hAnsi="標楷體" w:hint="eastAsia"/>
                <w:sz w:val="20"/>
                <w:szCs w:val="20"/>
              </w:rPr>
              <w:t>人員</w:t>
            </w:r>
          </w:p>
        </w:tc>
        <w:tc>
          <w:tcPr>
            <w:tcW w:w="851" w:type="dxa"/>
            <w:tcBorders>
              <w:left w:val="single" w:sz="4" w:space="0" w:color="auto"/>
            </w:tcBorders>
          </w:tcPr>
          <w:p w14:paraId="65C50BFF" w14:textId="77777777" w:rsidR="005D763B" w:rsidRPr="00FF555F" w:rsidRDefault="005D763B" w:rsidP="005B58D7">
            <w:pPr>
              <w:rPr>
                <w:rFonts w:ascii="標楷體" w:eastAsia="標楷體" w:hAnsi="標楷體"/>
                <w:szCs w:val="24"/>
              </w:rPr>
            </w:pPr>
          </w:p>
        </w:tc>
        <w:tc>
          <w:tcPr>
            <w:tcW w:w="2409" w:type="dxa"/>
          </w:tcPr>
          <w:p w14:paraId="536A1133" w14:textId="77777777" w:rsidR="005D763B" w:rsidRPr="00FF555F" w:rsidRDefault="005D763B" w:rsidP="005B58D7">
            <w:pPr>
              <w:rPr>
                <w:rFonts w:ascii="標楷體" w:eastAsia="標楷體" w:hAnsi="標楷體"/>
                <w:szCs w:val="24"/>
              </w:rPr>
            </w:pPr>
          </w:p>
        </w:tc>
        <w:tc>
          <w:tcPr>
            <w:tcW w:w="1985" w:type="dxa"/>
          </w:tcPr>
          <w:p w14:paraId="2722AA05" w14:textId="77777777" w:rsidR="005D763B" w:rsidRPr="00FF555F" w:rsidRDefault="005D763B" w:rsidP="005B58D7">
            <w:pPr>
              <w:rPr>
                <w:rFonts w:ascii="標楷體" w:eastAsia="標楷體" w:hAnsi="標楷體"/>
                <w:szCs w:val="24"/>
              </w:rPr>
            </w:pPr>
          </w:p>
        </w:tc>
        <w:tc>
          <w:tcPr>
            <w:tcW w:w="1843" w:type="dxa"/>
            <w:tcBorders>
              <w:top w:val="single" w:sz="4" w:space="0" w:color="auto"/>
              <w:bottom w:val="single" w:sz="4" w:space="0" w:color="auto"/>
            </w:tcBorders>
            <w:vAlign w:val="center"/>
          </w:tcPr>
          <w:p w14:paraId="77E14925" w14:textId="77777777" w:rsidR="005D763B" w:rsidRDefault="005D763B" w:rsidP="005B58D7">
            <w:pPr>
              <w:jc w:val="center"/>
              <w:rPr>
                <w:rFonts w:ascii="標楷體" w:eastAsia="標楷體" w:hAnsi="標楷體"/>
                <w:szCs w:val="24"/>
              </w:rPr>
            </w:pPr>
          </w:p>
        </w:tc>
        <w:tc>
          <w:tcPr>
            <w:tcW w:w="2409" w:type="dxa"/>
          </w:tcPr>
          <w:p w14:paraId="18C00DA6" w14:textId="77777777" w:rsidR="005D763B" w:rsidRPr="00FF555F" w:rsidRDefault="00202933" w:rsidP="005B58D7">
            <w:pPr>
              <w:spacing w:line="0" w:lineRule="atLeast"/>
              <w:rPr>
                <w:rFonts w:ascii="標楷體" w:eastAsia="標楷體" w:hAnsi="標楷體"/>
                <w:szCs w:val="24"/>
              </w:rPr>
            </w:pPr>
            <w:r>
              <w:rPr>
                <w:rFonts w:ascii="標楷體" w:eastAsia="標楷體" w:hAnsi="標楷體" w:hint="eastAsia"/>
                <w:szCs w:val="24"/>
                <w:lang w:eastAsia="zh-HK"/>
              </w:rPr>
              <w:t>報酬</w:t>
            </w:r>
            <w:r w:rsidR="0062448E">
              <w:rPr>
                <w:rFonts w:ascii="標楷體" w:eastAsia="標楷體" w:hAnsi="標楷體" w:hint="eastAsia"/>
                <w:szCs w:val="24"/>
                <w:lang w:eastAsia="zh-HK"/>
              </w:rPr>
              <w:t>薪點</w:t>
            </w:r>
            <w:r>
              <w:rPr>
                <w:rFonts w:ascii="標楷體" w:eastAsia="標楷體" w:hAnsi="標楷體" w:hint="eastAsia"/>
                <w:szCs w:val="24"/>
                <w:lang w:eastAsia="zh-HK"/>
              </w:rPr>
              <w:t>依中央補助計畫核定標準支給</w:t>
            </w:r>
            <w:r w:rsidR="004837AE">
              <w:rPr>
                <w:rFonts w:ascii="標楷體" w:eastAsia="標楷體" w:hAnsi="標楷體" w:hint="eastAsia"/>
                <w:szCs w:val="24"/>
              </w:rPr>
              <w:t>。</w:t>
            </w:r>
          </w:p>
        </w:tc>
      </w:tr>
      <w:tr w:rsidR="00166A7B" w:rsidRPr="00FF555F" w14:paraId="13CD7B71" w14:textId="77777777" w:rsidTr="005B58D7">
        <w:trPr>
          <w:trHeight w:val="470"/>
        </w:trPr>
        <w:tc>
          <w:tcPr>
            <w:tcW w:w="817" w:type="dxa"/>
            <w:tcBorders>
              <w:right w:val="single" w:sz="4" w:space="0" w:color="auto"/>
            </w:tcBorders>
          </w:tcPr>
          <w:p w14:paraId="7A08C3AA" w14:textId="77777777" w:rsidR="00166A7B" w:rsidRPr="00A7022D" w:rsidRDefault="00166A7B" w:rsidP="005B58D7">
            <w:pPr>
              <w:jc w:val="center"/>
              <w:rPr>
                <w:rFonts w:ascii="標楷體" w:eastAsia="標楷體" w:hAnsi="標楷體"/>
                <w:sz w:val="20"/>
                <w:szCs w:val="20"/>
              </w:rPr>
            </w:pPr>
            <w:r w:rsidRPr="00A7022D">
              <w:rPr>
                <w:rFonts w:ascii="標楷體" w:eastAsia="標楷體" w:hAnsi="標楷體" w:hint="eastAsia"/>
                <w:sz w:val="20"/>
                <w:szCs w:val="20"/>
              </w:rPr>
              <w:t>一般</w:t>
            </w:r>
            <w:r w:rsidR="005B3728" w:rsidRPr="00734884">
              <w:rPr>
                <w:rFonts w:ascii="標楷體" w:eastAsia="標楷體" w:hAnsi="標楷體" w:hint="eastAsia"/>
                <w:sz w:val="20"/>
                <w:szCs w:val="20"/>
                <w:lang w:eastAsia="zh-HK"/>
              </w:rPr>
              <w:t>約用</w:t>
            </w:r>
            <w:r w:rsidRPr="00A7022D">
              <w:rPr>
                <w:rFonts w:ascii="標楷體" w:eastAsia="標楷體" w:hAnsi="標楷體" w:hint="eastAsia"/>
                <w:sz w:val="20"/>
                <w:szCs w:val="20"/>
              </w:rPr>
              <w:t>人員</w:t>
            </w:r>
          </w:p>
        </w:tc>
        <w:tc>
          <w:tcPr>
            <w:tcW w:w="851" w:type="dxa"/>
            <w:tcBorders>
              <w:left w:val="single" w:sz="4" w:space="0" w:color="auto"/>
            </w:tcBorders>
          </w:tcPr>
          <w:p w14:paraId="3D47589A" w14:textId="77777777" w:rsidR="00166A7B" w:rsidRPr="00FF555F" w:rsidRDefault="00166A7B" w:rsidP="005B58D7">
            <w:pPr>
              <w:rPr>
                <w:rFonts w:ascii="標楷體" w:eastAsia="標楷體" w:hAnsi="標楷體"/>
                <w:szCs w:val="24"/>
              </w:rPr>
            </w:pPr>
          </w:p>
        </w:tc>
        <w:tc>
          <w:tcPr>
            <w:tcW w:w="2409" w:type="dxa"/>
          </w:tcPr>
          <w:p w14:paraId="751EF1EB" w14:textId="77777777" w:rsidR="00166A7B" w:rsidRPr="00FF555F" w:rsidRDefault="001176BA" w:rsidP="005B58D7">
            <w:pPr>
              <w:spacing w:line="0" w:lineRule="atLeast"/>
              <w:rPr>
                <w:rFonts w:ascii="標楷體" w:eastAsia="標楷體" w:hAnsi="標楷體"/>
                <w:szCs w:val="24"/>
              </w:rPr>
            </w:pPr>
            <w:r>
              <w:rPr>
                <w:rFonts w:ascii="標楷體" w:eastAsia="標楷體" w:hAnsi="標楷體"/>
                <w:szCs w:val="24"/>
              </w:rPr>
              <w:t>在直接監督下，運用</w:t>
            </w:r>
            <w:r>
              <w:rPr>
                <w:rFonts w:ascii="標楷體" w:eastAsia="標楷體" w:hAnsi="標楷體" w:hint="eastAsia"/>
                <w:szCs w:val="24"/>
                <w:lang w:eastAsia="zh-HK"/>
              </w:rPr>
              <w:t>初步</w:t>
            </w:r>
            <w:r w:rsidR="00166A7B" w:rsidRPr="00FF555F">
              <w:rPr>
                <w:rFonts w:ascii="標楷體" w:eastAsia="標楷體" w:hAnsi="標楷體"/>
                <w:szCs w:val="24"/>
              </w:rPr>
              <w:t>學識或</w:t>
            </w:r>
            <w:r>
              <w:rPr>
                <w:rFonts w:ascii="標楷體" w:eastAsia="標楷體" w:hAnsi="標楷體" w:hint="eastAsia"/>
                <w:szCs w:val="24"/>
                <w:lang w:eastAsia="zh-HK"/>
              </w:rPr>
              <w:t>粗淺之</w:t>
            </w:r>
            <w:r w:rsidR="00166A7B" w:rsidRPr="00FF555F">
              <w:rPr>
                <w:rFonts w:ascii="標楷體" w:eastAsia="標楷體" w:hAnsi="標楷體"/>
                <w:szCs w:val="24"/>
              </w:rPr>
              <w:t>初步專業</w:t>
            </w:r>
            <w:r>
              <w:rPr>
                <w:rFonts w:ascii="標楷體" w:eastAsia="標楷體" w:hAnsi="標楷體" w:hint="eastAsia"/>
                <w:szCs w:val="24"/>
                <w:lang w:eastAsia="zh-HK"/>
              </w:rPr>
              <w:t>學識</w:t>
            </w:r>
            <w:r>
              <w:rPr>
                <w:rFonts w:ascii="標楷體" w:eastAsia="標楷體" w:hAnsi="標楷體"/>
                <w:szCs w:val="24"/>
              </w:rPr>
              <w:t>，</w:t>
            </w:r>
            <w:r>
              <w:rPr>
                <w:rFonts w:ascii="標楷體" w:eastAsia="標楷體" w:hAnsi="標楷體" w:hint="eastAsia"/>
                <w:szCs w:val="24"/>
                <w:lang w:eastAsia="zh-HK"/>
              </w:rPr>
              <w:t>辦理</w:t>
            </w:r>
            <w:r w:rsidRPr="00734884">
              <w:rPr>
                <w:rFonts w:ascii="標楷體" w:eastAsia="標楷體" w:hAnsi="標楷體" w:hint="eastAsia"/>
                <w:szCs w:val="24"/>
                <w:lang w:eastAsia="zh-HK"/>
              </w:rPr>
              <w:t>簡易工作</w:t>
            </w:r>
            <w:r w:rsidR="0025749B" w:rsidRPr="00734884">
              <w:rPr>
                <w:rFonts w:ascii="標楷體" w:eastAsia="標楷體" w:hAnsi="標楷體" w:hint="eastAsia"/>
                <w:szCs w:val="24"/>
                <w:lang w:eastAsia="zh-HK"/>
              </w:rPr>
              <w:t>。</w:t>
            </w:r>
          </w:p>
        </w:tc>
        <w:tc>
          <w:tcPr>
            <w:tcW w:w="1985" w:type="dxa"/>
          </w:tcPr>
          <w:p w14:paraId="3F33CCBE" w14:textId="77777777" w:rsidR="00166A7B" w:rsidRDefault="00166A7B" w:rsidP="005B58D7">
            <w:pPr>
              <w:spacing w:line="0" w:lineRule="atLeast"/>
              <w:ind w:left="240" w:hangingChars="100" w:hanging="240"/>
              <w:jc w:val="both"/>
              <w:rPr>
                <w:rFonts w:ascii="標楷體" w:eastAsia="標楷體" w:hAnsi="標楷體"/>
                <w:szCs w:val="24"/>
              </w:rPr>
            </w:pPr>
            <w:r>
              <w:rPr>
                <w:rFonts w:ascii="標楷體" w:eastAsia="標楷體" w:hAnsi="標楷體"/>
                <w:szCs w:val="24"/>
              </w:rPr>
              <w:t>1.</w:t>
            </w:r>
            <w:r w:rsidR="001176BA">
              <w:rPr>
                <w:rFonts w:ascii="標楷體" w:eastAsia="標楷體" w:hAnsi="標楷體" w:hint="eastAsia"/>
                <w:szCs w:val="24"/>
                <w:lang w:eastAsia="zh-HK"/>
              </w:rPr>
              <w:t>具有</w:t>
            </w:r>
            <w:r w:rsidRPr="00FF555F">
              <w:rPr>
                <w:rFonts w:ascii="標楷體" w:eastAsia="標楷體" w:hAnsi="標楷體"/>
                <w:szCs w:val="24"/>
              </w:rPr>
              <w:t>國民中學</w:t>
            </w:r>
            <w:r w:rsidR="001176BA">
              <w:rPr>
                <w:rFonts w:ascii="標楷體" w:eastAsia="標楷體" w:hAnsi="標楷體" w:hint="eastAsia"/>
                <w:szCs w:val="24"/>
                <w:lang w:eastAsia="zh-HK"/>
              </w:rPr>
              <w:t>同等學力者。</w:t>
            </w:r>
          </w:p>
          <w:p w14:paraId="41425EFA" w14:textId="77777777" w:rsidR="00166A7B" w:rsidRPr="00FF555F" w:rsidRDefault="00166A7B" w:rsidP="005B58D7">
            <w:pPr>
              <w:spacing w:line="0" w:lineRule="atLeast"/>
              <w:ind w:left="240" w:hangingChars="100" w:hanging="240"/>
              <w:rPr>
                <w:rFonts w:ascii="標楷體" w:eastAsia="標楷體" w:hAnsi="標楷體"/>
                <w:szCs w:val="24"/>
              </w:rPr>
            </w:pPr>
            <w:r>
              <w:rPr>
                <w:rFonts w:ascii="標楷體" w:eastAsia="標楷體" w:hAnsi="標楷體"/>
                <w:szCs w:val="24"/>
              </w:rPr>
              <w:t>2.</w:t>
            </w:r>
            <w:r w:rsidRPr="00FF555F">
              <w:rPr>
                <w:rFonts w:ascii="標楷體" w:eastAsia="標楷體" w:hAnsi="標楷體"/>
                <w:szCs w:val="24"/>
              </w:rPr>
              <w:t>具有與擬任工作性質程度相當之</w:t>
            </w:r>
            <w:r w:rsidR="00FD799D">
              <w:rPr>
                <w:rFonts w:ascii="標楷體" w:eastAsia="標楷體" w:hAnsi="標楷體" w:hint="eastAsia"/>
                <w:szCs w:val="24"/>
                <w:lang w:eastAsia="zh-HK"/>
              </w:rPr>
              <w:t>技能</w:t>
            </w:r>
            <w:r w:rsidRPr="00FF555F">
              <w:rPr>
                <w:rFonts w:ascii="標楷體" w:eastAsia="標楷體" w:hAnsi="標楷體"/>
                <w:szCs w:val="24"/>
              </w:rPr>
              <w:t>足以勝任者。</w:t>
            </w:r>
          </w:p>
        </w:tc>
        <w:tc>
          <w:tcPr>
            <w:tcW w:w="1843" w:type="dxa"/>
            <w:tcBorders>
              <w:top w:val="single" w:sz="4" w:space="0" w:color="auto"/>
            </w:tcBorders>
            <w:vAlign w:val="center"/>
          </w:tcPr>
          <w:p w14:paraId="2A428160" w14:textId="77777777" w:rsidR="004837AE" w:rsidRDefault="00FD799D" w:rsidP="005B58D7">
            <w:pPr>
              <w:rPr>
                <w:rFonts w:ascii="標楷體" w:eastAsia="標楷體" w:hAnsi="標楷體"/>
                <w:szCs w:val="24"/>
              </w:rPr>
            </w:pPr>
            <w:r>
              <w:rPr>
                <w:rFonts w:ascii="標楷體" w:eastAsia="標楷體" w:hAnsi="標楷體" w:hint="eastAsia"/>
                <w:szCs w:val="24"/>
                <w:lang w:eastAsia="zh-HK"/>
              </w:rPr>
              <w:t>時薪、</w:t>
            </w:r>
            <w:r w:rsidR="004837AE">
              <w:rPr>
                <w:rFonts w:ascii="標楷體" w:eastAsia="標楷體" w:hAnsi="標楷體" w:hint="eastAsia"/>
                <w:szCs w:val="24"/>
              </w:rPr>
              <w:t>日薪、</w:t>
            </w:r>
          </w:p>
          <w:p w14:paraId="546A1092" w14:textId="77777777" w:rsidR="00166A7B" w:rsidRDefault="004837AE" w:rsidP="005B58D7">
            <w:pPr>
              <w:jc w:val="both"/>
              <w:rPr>
                <w:rFonts w:ascii="標楷體" w:eastAsia="標楷體" w:hAnsi="標楷體"/>
                <w:szCs w:val="24"/>
              </w:rPr>
            </w:pPr>
            <w:r>
              <w:rPr>
                <w:rFonts w:ascii="標楷體" w:eastAsia="標楷體" w:hAnsi="標楷體" w:hint="eastAsia"/>
                <w:szCs w:val="24"/>
              </w:rPr>
              <w:t>月薪</w:t>
            </w:r>
          </w:p>
        </w:tc>
        <w:tc>
          <w:tcPr>
            <w:tcW w:w="2409" w:type="dxa"/>
          </w:tcPr>
          <w:p w14:paraId="040AA2EF" w14:textId="6C888318" w:rsidR="00166A7B" w:rsidRPr="001176BA" w:rsidRDefault="002B3514" w:rsidP="005B58D7">
            <w:pPr>
              <w:spacing w:line="0" w:lineRule="atLeast"/>
              <w:rPr>
                <w:rFonts w:ascii="標楷體" w:eastAsia="標楷體" w:hAnsi="標楷體"/>
                <w:szCs w:val="24"/>
              </w:rPr>
            </w:pPr>
            <w:r w:rsidRPr="00734884">
              <w:rPr>
                <w:rFonts w:ascii="標楷體" w:eastAsia="標楷體" w:hAnsi="標楷體" w:hint="eastAsia"/>
                <w:szCs w:val="24"/>
                <w:lang w:eastAsia="zh-HK"/>
              </w:rPr>
              <w:t>不得</w:t>
            </w:r>
            <w:r w:rsidRPr="002B3514">
              <w:rPr>
                <w:rFonts w:ascii="標楷體" w:eastAsia="標楷體" w:hAnsi="標楷體" w:hint="eastAsia"/>
                <w:szCs w:val="24"/>
                <w:lang w:eastAsia="zh-HK"/>
              </w:rPr>
              <w:t>低於勞動</w:t>
            </w:r>
            <w:r w:rsidR="001176BA" w:rsidRPr="001176BA">
              <w:rPr>
                <w:rFonts w:ascii="標楷體" w:eastAsia="標楷體" w:hAnsi="標楷體" w:hint="eastAsia"/>
                <w:szCs w:val="24"/>
                <w:lang w:eastAsia="zh-HK"/>
              </w:rPr>
              <w:t>基準法基本工資支給</w:t>
            </w:r>
            <w:r w:rsidR="00330677" w:rsidRPr="002B3514">
              <w:rPr>
                <w:rFonts w:ascii="標楷體" w:eastAsia="標楷體" w:hAnsi="標楷體" w:hint="eastAsia"/>
                <w:color w:val="000000" w:themeColor="text1"/>
                <w:szCs w:val="24"/>
                <w:lang w:eastAsia="zh-HK"/>
              </w:rPr>
              <w:t>。</w:t>
            </w:r>
          </w:p>
          <w:p w14:paraId="271961E6" w14:textId="77777777" w:rsidR="001176BA" w:rsidRPr="00C3296C" w:rsidRDefault="001176BA" w:rsidP="005B58D7">
            <w:pPr>
              <w:spacing w:line="0" w:lineRule="atLeast"/>
              <w:ind w:left="240" w:hangingChars="100" w:hanging="240"/>
              <w:rPr>
                <w:rFonts w:ascii="標楷體" w:eastAsia="標楷體" w:hAnsi="標楷體"/>
                <w:szCs w:val="24"/>
              </w:rPr>
            </w:pPr>
          </w:p>
        </w:tc>
      </w:tr>
    </w:tbl>
    <w:p w14:paraId="4D054B15" w14:textId="77777777" w:rsidR="00FC58C1" w:rsidRPr="00FF555F" w:rsidRDefault="00FF555F" w:rsidP="00A1258B">
      <w:pPr>
        <w:ind w:leftChars="-59" w:left="-142"/>
        <w:jc w:val="center"/>
        <w:rPr>
          <w:sz w:val="36"/>
          <w:szCs w:val="36"/>
        </w:rPr>
      </w:pPr>
      <w:r w:rsidRPr="00A1258B">
        <w:rPr>
          <w:rFonts w:ascii="標楷體" w:eastAsia="標楷體" w:hAnsi="標楷體" w:hint="eastAsia"/>
          <w:sz w:val="32"/>
          <w:szCs w:val="32"/>
        </w:rPr>
        <w:t>澎湖縣政府及所屬各機關學校</w:t>
      </w:r>
      <w:r w:rsidR="000D53DC" w:rsidRPr="00734884">
        <w:rPr>
          <w:rFonts w:ascii="標楷體" w:eastAsia="標楷體" w:hAnsi="標楷體" w:hint="eastAsia"/>
          <w:sz w:val="32"/>
          <w:szCs w:val="32"/>
          <w:lang w:eastAsia="zh-HK"/>
        </w:rPr>
        <w:t>約用</w:t>
      </w:r>
      <w:r w:rsidRPr="00A1258B">
        <w:rPr>
          <w:rFonts w:ascii="標楷體" w:eastAsia="標楷體" w:hAnsi="標楷體" w:hint="eastAsia"/>
          <w:sz w:val="32"/>
          <w:szCs w:val="32"/>
        </w:rPr>
        <w:t>人員報酬標準表</w:t>
      </w:r>
    </w:p>
    <w:sectPr w:rsidR="00FC58C1" w:rsidRPr="00FF555F" w:rsidSect="00D65ECC">
      <w:pgSz w:w="11906" w:h="16838"/>
      <w:pgMar w:top="289" w:right="1134" w:bottom="295" w:left="99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F96E7" w14:textId="77777777" w:rsidR="00B863A9" w:rsidRDefault="00B863A9" w:rsidP="00FF555F">
      <w:r>
        <w:separator/>
      </w:r>
    </w:p>
  </w:endnote>
  <w:endnote w:type="continuationSeparator" w:id="0">
    <w:p w14:paraId="29E7A1CA" w14:textId="77777777" w:rsidR="00B863A9" w:rsidRDefault="00B863A9" w:rsidP="00FF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823EA" w14:textId="77777777" w:rsidR="00B863A9" w:rsidRDefault="00B863A9" w:rsidP="00FF555F">
      <w:r>
        <w:separator/>
      </w:r>
    </w:p>
  </w:footnote>
  <w:footnote w:type="continuationSeparator" w:id="0">
    <w:p w14:paraId="4CCF35E7" w14:textId="77777777" w:rsidR="00B863A9" w:rsidRDefault="00B863A9" w:rsidP="00FF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00AFE"/>
    <w:multiLevelType w:val="hybridMultilevel"/>
    <w:tmpl w:val="4AEEED52"/>
    <w:lvl w:ilvl="0" w:tplc="A8E601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83630D3"/>
    <w:multiLevelType w:val="hybridMultilevel"/>
    <w:tmpl w:val="7210549E"/>
    <w:lvl w:ilvl="0" w:tplc="A8E601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55F"/>
    <w:rsid w:val="000066BA"/>
    <w:rsid w:val="000357C9"/>
    <w:rsid w:val="000D53DC"/>
    <w:rsid w:val="001176BA"/>
    <w:rsid w:val="00166A7B"/>
    <w:rsid w:val="00182477"/>
    <w:rsid w:val="00202933"/>
    <w:rsid w:val="0025749B"/>
    <w:rsid w:val="002805FA"/>
    <w:rsid w:val="002B3514"/>
    <w:rsid w:val="003207E0"/>
    <w:rsid w:val="00330677"/>
    <w:rsid w:val="003E712F"/>
    <w:rsid w:val="00403139"/>
    <w:rsid w:val="004837AE"/>
    <w:rsid w:val="004C4C8A"/>
    <w:rsid w:val="004D724B"/>
    <w:rsid w:val="00583772"/>
    <w:rsid w:val="00595C5B"/>
    <w:rsid w:val="005B3728"/>
    <w:rsid w:val="005B58D7"/>
    <w:rsid w:val="005D763B"/>
    <w:rsid w:val="0062448E"/>
    <w:rsid w:val="00632C7B"/>
    <w:rsid w:val="00667F0F"/>
    <w:rsid w:val="006A0D01"/>
    <w:rsid w:val="006B3856"/>
    <w:rsid w:val="00717BD5"/>
    <w:rsid w:val="00734884"/>
    <w:rsid w:val="007E4BBB"/>
    <w:rsid w:val="008C110E"/>
    <w:rsid w:val="008D5580"/>
    <w:rsid w:val="00A1258B"/>
    <w:rsid w:val="00A26139"/>
    <w:rsid w:val="00A7022D"/>
    <w:rsid w:val="00A83D1D"/>
    <w:rsid w:val="00A85B0D"/>
    <w:rsid w:val="00AA3EC3"/>
    <w:rsid w:val="00AD2E1C"/>
    <w:rsid w:val="00B341FE"/>
    <w:rsid w:val="00B863A9"/>
    <w:rsid w:val="00BA03DD"/>
    <w:rsid w:val="00BB1D82"/>
    <w:rsid w:val="00C3296C"/>
    <w:rsid w:val="00CB0C78"/>
    <w:rsid w:val="00D65ECC"/>
    <w:rsid w:val="00DE6FE0"/>
    <w:rsid w:val="00DE7303"/>
    <w:rsid w:val="00E17E2B"/>
    <w:rsid w:val="00E56377"/>
    <w:rsid w:val="00E61A94"/>
    <w:rsid w:val="00EB47EB"/>
    <w:rsid w:val="00F51421"/>
    <w:rsid w:val="00F75600"/>
    <w:rsid w:val="00F95C1B"/>
    <w:rsid w:val="00FA2CF3"/>
    <w:rsid w:val="00FA50BE"/>
    <w:rsid w:val="00FC58C1"/>
    <w:rsid w:val="00FD799D"/>
    <w:rsid w:val="00FF555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10ABA"/>
  <w15:docId w15:val="{FB4B9E77-80C4-4E85-84A9-C07C8038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38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555F"/>
    <w:pPr>
      <w:tabs>
        <w:tab w:val="center" w:pos="4153"/>
        <w:tab w:val="right" w:pos="8306"/>
      </w:tabs>
      <w:snapToGrid w:val="0"/>
    </w:pPr>
    <w:rPr>
      <w:sz w:val="20"/>
      <w:szCs w:val="20"/>
    </w:rPr>
  </w:style>
  <w:style w:type="character" w:customStyle="1" w:styleId="a4">
    <w:name w:val="頁首 字元"/>
    <w:basedOn w:val="a0"/>
    <w:link w:val="a3"/>
    <w:uiPriority w:val="99"/>
    <w:rsid w:val="00FF555F"/>
    <w:rPr>
      <w:sz w:val="20"/>
      <w:szCs w:val="20"/>
    </w:rPr>
  </w:style>
  <w:style w:type="paragraph" w:styleId="a5">
    <w:name w:val="footer"/>
    <w:basedOn w:val="a"/>
    <w:link w:val="a6"/>
    <w:uiPriority w:val="99"/>
    <w:unhideWhenUsed/>
    <w:rsid w:val="00FF555F"/>
    <w:pPr>
      <w:tabs>
        <w:tab w:val="center" w:pos="4153"/>
        <w:tab w:val="right" w:pos="8306"/>
      </w:tabs>
      <w:snapToGrid w:val="0"/>
    </w:pPr>
    <w:rPr>
      <w:sz w:val="20"/>
      <w:szCs w:val="20"/>
    </w:rPr>
  </w:style>
  <w:style w:type="character" w:customStyle="1" w:styleId="a6">
    <w:name w:val="頁尾 字元"/>
    <w:basedOn w:val="a0"/>
    <w:link w:val="a5"/>
    <w:uiPriority w:val="99"/>
    <w:rsid w:val="00FF555F"/>
    <w:rPr>
      <w:sz w:val="20"/>
      <w:szCs w:val="20"/>
    </w:rPr>
  </w:style>
  <w:style w:type="table" w:styleId="a7">
    <w:name w:val="Table Grid"/>
    <w:basedOn w:val="a1"/>
    <w:uiPriority w:val="59"/>
    <w:rsid w:val="00FF555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1176B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37819-5A94-4799-BB48-154267410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142</Words>
  <Characters>812</Characters>
  <Application>Microsoft Office Word</Application>
  <DocSecurity>0</DocSecurity>
  <Lines>6</Lines>
  <Paragraphs>1</Paragraphs>
  <ScaleCrop>false</ScaleCrop>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fa87491</dc:creator>
  <cp:keywords/>
  <dc:description/>
  <cp:lastModifiedBy>呂倍菱</cp:lastModifiedBy>
  <cp:revision>3</cp:revision>
  <dcterms:created xsi:type="dcterms:W3CDTF">2024-05-20T03:44:00Z</dcterms:created>
  <dcterms:modified xsi:type="dcterms:W3CDTF">2024-05-22T07:41:00Z</dcterms:modified>
</cp:coreProperties>
</file>