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046" w:rsidRPr="00CB5FCD" w:rsidRDefault="00B81046" w:rsidP="00B81046">
      <w:pPr>
        <w:spacing w:line="480" w:lineRule="exact"/>
        <w:jc w:val="distribute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澎湖縣政府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1</w:t>
      </w:r>
      <w:r w:rsidRPr="00CB5FCD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1</w:t>
      </w:r>
      <w:r w:rsidR="004C6567"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年第</w:t>
      </w:r>
      <w:r>
        <w:rPr>
          <w:rFonts w:ascii="Times New Roman" w:eastAsia="標楷體" w:hAnsi="Times New Roman" w:cs="Times New Roman"/>
          <w:b/>
          <w:bCs/>
          <w:sz w:val="40"/>
          <w:szCs w:val="40"/>
        </w:rPr>
        <w:t>3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屆第</w:t>
      </w:r>
      <w:r w:rsidR="004C6567">
        <w:rPr>
          <w:rFonts w:ascii="Times New Roman" w:eastAsia="標楷體" w:hAnsi="Times New Roman" w:cs="Times New Roman"/>
          <w:b/>
          <w:bCs/>
          <w:sz w:val="40"/>
          <w:szCs w:val="40"/>
        </w:rPr>
        <w:t>5</w:t>
      </w:r>
      <w:r w:rsidRPr="00CB5FCD">
        <w:rPr>
          <w:rFonts w:ascii="Times New Roman" w:eastAsia="標楷體" w:hAnsi="Times New Roman" w:cs="Times New Roman"/>
          <w:b/>
          <w:bCs/>
          <w:sz w:val="40"/>
          <w:szCs w:val="40"/>
        </w:rPr>
        <w:t>次勞資會議會議</w:t>
      </w:r>
      <w:r w:rsidR="0045267D">
        <w:rPr>
          <w:rFonts w:ascii="Times New Roman" w:eastAsia="標楷體" w:hAnsi="Times New Roman" w:cs="Times New Roman" w:hint="eastAsia"/>
          <w:b/>
          <w:bCs/>
          <w:sz w:val="40"/>
          <w:szCs w:val="40"/>
          <w:lang w:eastAsia="zh-HK"/>
        </w:rPr>
        <w:t>紀錄</w:t>
      </w:r>
    </w:p>
    <w:p w:rsidR="00B81046" w:rsidRPr="00CB5FCD" w:rsidRDefault="00B81046" w:rsidP="00F807D6">
      <w:pPr>
        <w:spacing w:beforeLines="50" w:before="180"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一、時間︰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中華民國1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1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3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年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3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月</w:t>
      </w:r>
      <w:r w:rsidR="004C6567">
        <w:rPr>
          <w:rFonts w:ascii="標楷體" w:eastAsia="標楷體" w:hAnsi="標楷體" w:cs="Times New Roman"/>
          <w:bCs/>
          <w:sz w:val="28"/>
          <w:szCs w:val="28"/>
        </w:rPr>
        <w:t>25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日（星期</w:t>
      </w:r>
      <w:r w:rsidR="004C656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一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）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上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午</w:t>
      </w:r>
      <w:r w:rsidR="004C6567">
        <w:rPr>
          <w:rFonts w:ascii="標楷體" w:eastAsia="標楷體" w:hAnsi="標楷體" w:cs="Times New Roman" w:hint="eastAsia"/>
          <w:bCs/>
          <w:sz w:val="28"/>
          <w:szCs w:val="28"/>
        </w:rPr>
        <w:t>10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時</w:t>
      </w:r>
      <w:r w:rsidR="00536357">
        <w:rPr>
          <w:rFonts w:ascii="標楷體" w:eastAsia="標楷體" w:hAnsi="標楷體" w:cs="Times New Roman"/>
          <w:bCs/>
          <w:sz w:val="28"/>
          <w:szCs w:val="28"/>
        </w:rPr>
        <w:t>00</w:t>
      </w:r>
      <w:r w:rsidR="00536357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分</w:t>
      </w:r>
    </w:p>
    <w:p w:rsidR="00B81046" w:rsidRPr="00CB5FCD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二、地點︰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本府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人事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處</w:t>
      </w:r>
      <w:r w:rsidRPr="00CB5FCD">
        <w:rPr>
          <w:rFonts w:ascii="標楷體" w:eastAsia="標楷體" w:hAnsi="標楷體" w:cs="Times New Roman"/>
          <w:bCs/>
          <w:sz w:val="28"/>
          <w:szCs w:val="28"/>
        </w:rPr>
        <w:t>會議室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CB5FCD">
        <w:rPr>
          <w:rFonts w:ascii="標楷體" w:eastAsia="標楷體" w:hAnsi="標楷體" w:cs="Times New Roman" w:hint="eastAsia"/>
          <w:b/>
          <w:bCs/>
          <w:sz w:val="28"/>
          <w:szCs w:val="28"/>
        </w:rPr>
        <w:t>三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、主席：</w:t>
      </w:r>
      <w:r w:rsidR="004C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麻雅芳</w:t>
      </w:r>
      <w:r w:rsidR="001805F9" w:rsidRPr="0045267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代表</w:t>
      </w:r>
      <w:r w:rsidR="001805F9"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                </w:t>
      </w:r>
      <w:r w:rsidRPr="00CB5FCD">
        <w:rPr>
          <w:rFonts w:ascii="標楷體" w:eastAsia="標楷體" w:hAnsi="標楷體" w:cs="Times New Roman" w:hint="eastAsia"/>
          <w:b/>
          <w:sz w:val="28"/>
          <w:szCs w:val="28"/>
        </w:rPr>
        <w:t>紀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錄：</w:t>
      </w:r>
      <w:r w:rsidRPr="00CB5FCD">
        <w:rPr>
          <w:rFonts w:ascii="標楷體" w:eastAsia="標楷體" w:hAnsi="標楷體" w:cs="Times New Roman" w:hint="eastAsia"/>
          <w:bCs/>
          <w:sz w:val="28"/>
          <w:szCs w:val="28"/>
        </w:rPr>
        <w:t>呂</w:t>
      </w:r>
      <w:r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倍菱</w:t>
      </w:r>
    </w:p>
    <w:p w:rsidR="00B81046" w:rsidRPr="0056116F" w:rsidRDefault="00B81046" w:rsidP="00B81046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76B43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56116F">
        <w:rPr>
          <w:rFonts w:ascii="標楷體" w:eastAsia="標楷體" w:hAnsi="標楷體"/>
          <w:b/>
          <w:bCs/>
          <w:sz w:val="28"/>
          <w:szCs w:val="28"/>
        </w:rPr>
        <w:t>、出（列）席人員︰</w:t>
      </w:r>
      <w:r w:rsidR="00BB5491" w:rsidRPr="00BB5491">
        <w:rPr>
          <w:rFonts w:ascii="標楷體" w:eastAsia="標楷體" w:hAnsi="標楷體" w:hint="eastAsia"/>
          <w:bCs/>
          <w:sz w:val="28"/>
          <w:szCs w:val="28"/>
          <w:lang w:eastAsia="zh-HK"/>
        </w:rPr>
        <w:t>如簽到簿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四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、主席致詞：</w:t>
      </w:r>
      <w:r w:rsidR="00213AF3" w:rsidRPr="00213AF3">
        <w:rPr>
          <w:rFonts w:ascii="標楷體" w:eastAsia="標楷體" w:hAnsi="標楷體" w:cs="Times New Roman"/>
          <w:bCs/>
          <w:sz w:val="28"/>
          <w:szCs w:val="28"/>
        </w:rPr>
        <w:t>(</w:t>
      </w:r>
      <w:r w:rsidR="00213AF3" w:rsidRPr="00213AF3">
        <w:rPr>
          <w:rFonts w:ascii="標楷體" w:eastAsia="標楷體" w:hAnsi="標楷體" w:cs="Times New Roman" w:hint="eastAsia"/>
          <w:bCs/>
          <w:sz w:val="28"/>
          <w:szCs w:val="28"/>
          <w:lang w:eastAsia="zh-HK"/>
        </w:rPr>
        <w:t>略)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五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、報告事項︰</w:t>
      </w:r>
    </w:p>
    <w:p w:rsidR="001D2E60" w:rsidRPr="001D2E60" w:rsidRDefault="001D2E60" w:rsidP="001D2E60">
      <w:pPr>
        <w:spacing w:line="480" w:lineRule="exact"/>
        <w:ind w:firstLineChars="220" w:firstLine="616"/>
        <w:jc w:val="both"/>
        <w:rPr>
          <w:rFonts w:ascii="標楷體" w:eastAsia="標楷體" w:hAnsi="標楷體" w:cs="Times New Roman"/>
          <w:sz w:val="28"/>
          <w:szCs w:val="28"/>
        </w:rPr>
      </w:pPr>
      <w:r w:rsidRPr="001D2E60">
        <w:rPr>
          <w:rFonts w:ascii="標楷體" w:eastAsia="標楷體" w:hAnsi="標楷體" w:cs="Times New Roman" w:hint="eastAsia"/>
          <w:sz w:val="28"/>
          <w:szCs w:val="28"/>
        </w:rPr>
        <w:t>本次勞資會議由</w:t>
      </w:r>
      <w:r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資</w:t>
      </w:r>
      <w:r w:rsidRPr="001D2E60">
        <w:rPr>
          <w:rFonts w:ascii="標楷體" w:eastAsia="標楷體" w:hAnsi="標楷體" w:cs="Times New Roman" w:hint="eastAsia"/>
          <w:sz w:val="28"/>
          <w:szCs w:val="28"/>
        </w:rPr>
        <w:t>方</w:t>
      </w:r>
      <w:r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麻雅芳</w:t>
      </w:r>
      <w:r w:rsidRPr="001D2E60">
        <w:rPr>
          <w:rFonts w:ascii="標楷體" w:eastAsia="標楷體" w:hAnsi="標楷體" w:cs="Times New Roman" w:hint="eastAsia"/>
          <w:sz w:val="28"/>
          <w:szCs w:val="28"/>
        </w:rPr>
        <w:t>代表擔任主席，各代表如對提案有相關建議或意見，請於會中提出。</w:t>
      </w:r>
    </w:p>
    <w:p w:rsidR="001D2E60" w:rsidRPr="001D2E60" w:rsidRDefault="001D2E60" w:rsidP="001D2E60">
      <w:pPr>
        <w:spacing w:line="480" w:lineRule="exact"/>
        <w:ind w:firstLineChars="220" w:firstLine="616"/>
        <w:jc w:val="both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上次會議待討論事項：本府臨時人員工作規範針對曠職之處分規定不夠完善，比如曠職一年累積達二日以上，未達五日者，記過，並未有規定曠職累記超過五日及連續累犯之處分為何，建議應修正，於本次討論如提案一。</w:t>
      </w:r>
    </w:p>
    <w:p w:rsidR="00B81046" w:rsidRDefault="00B81046" w:rsidP="00B81046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六</w:t>
      </w:r>
      <w:r w:rsidRPr="00CB5FCD">
        <w:rPr>
          <w:rFonts w:ascii="標楷體" w:eastAsia="標楷體" w:hAnsi="標楷體" w:cs="Times New Roman"/>
          <w:b/>
          <w:bCs/>
          <w:sz w:val="28"/>
          <w:szCs w:val="28"/>
        </w:rPr>
        <w:t>、討論事項與決議：</w:t>
      </w:r>
    </w:p>
    <w:p w:rsidR="009A0DF6" w:rsidRPr="009A0DF6" w:rsidRDefault="009A0DF6" w:rsidP="009A0DF6">
      <w:pPr>
        <w:spacing w:line="480" w:lineRule="exact"/>
        <w:ind w:left="840" w:hangingChars="300" w:hanging="84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/>
          <w:sz w:val="28"/>
          <w:szCs w:val="28"/>
          <w:lang w:eastAsia="zh-HK"/>
        </w:rPr>
        <w:t>案由：</w:t>
      </w:r>
      <w:r w:rsidR="001D2E60"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修正「本府臨時人員工作規範」名稱為「澎湖縣政府臨時人員工作規則」及修正本府臨時人員工作規範第16點、第25點，及附件「澎湖縣政府及所屬各機關學校臨時人員獎懲標準表」。</w:t>
      </w:r>
    </w:p>
    <w:p w:rsidR="009A0DF6" w:rsidRPr="009A0DF6" w:rsidRDefault="009A0DF6" w:rsidP="009A0DF6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 w:hint="eastAsia"/>
          <w:sz w:val="28"/>
          <w:szCs w:val="28"/>
          <w:lang w:eastAsia="zh-HK"/>
        </w:rPr>
        <w:t>說明：</w:t>
      </w:r>
      <w:r w:rsidR="001D2E60"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如附件。</w:t>
      </w:r>
    </w:p>
    <w:p w:rsidR="009A0DF6" w:rsidRDefault="009A0DF6" w:rsidP="009A0DF6">
      <w:pPr>
        <w:spacing w:line="480" w:lineRule="exact"/>
        <w:ind w:left="848" w:hangingChars="303" w:hanging="848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9A0DF6">
        <w:rPr>
          <w:rFonts w:ascii="標楷體" w:eastAsia="標楷體" w:hAnsi="標楷體" w:cs="Times New Roman"/>
          <w:sz w:val="28"/>
          <w:szCs w:val="28"/>
          <w:lang w:eastAsia="zh-HK"/>
        </w:rPr>
        <w:t xml:space="preserve">決議： </w:t>
      </w:r>
    </w:p>
    <w:p w:rsidR="001D2E60" w:rsidRPr="001D2E60" w:rsidRDefault="001D2E60" w:rsidP="001D2E60">
      <w:pPr>
        <w:pStyle w:val="a9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同意修正「本府臨時人員工作規範」名稱為「澎湖縣政府臨時人員工作規則」。</w:t>
      </w:r>
    </w:p>
    <w:p w:rsidR="001D2E60" w:rsidRDefault="001D2E60" w:rsidP="005800C9">
      <w:pPr>
        <w:pStyle w:val="a9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Times New Roman"/>
          <w:sz w:val="28"/>
          <w:szCs w:val="28"/>
          <w:lang w:eastAsia="zh-HK"/>
        </w:rPr>
      </w:pP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第16點</w:t>
      </w:r>
      <w:r w:rsid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有關</w:t>
      </w:r>
      <w:r w:rsidRPr="001D2E60">
        <w:rPr>
          <w:rFonts w:ascii="標楷體" w:eastAsia="標楷體" w:hAnsi="標楷體" w:cs="Times New Roman" w:hint="eastAsia"/>
          <w:sz w:val="28"/>
          <w:szCs w:val="28"/>
          <w:lang w:eastAsia="zh-HK"/>
        </w:rPr>
        <w:t>給付臨時人員工資，</w:t>
      </w:r>
      <w:r w:rsid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同意修正為次月</w:t>
      </w:r>
      <w:r w:rsidR="00845D06">
        <w:rPr>
          <w:rFonts w:ascii="標楷體" w:eastAsia="標楷體" w:hAnsi="標楷體" w:cs="Times New Roman" w:hint="eastAsia"/>
          <w:sz w:val="28"/>
          <w:szCs w:val="28"/>
        </w:rPr>
        <w:t>5</w:t>
      </w:r>
      <w:r w:rsid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日前發放，以符合勞動部規定本府在</w:t>
      </w:r>
      <w:r w:rsidR="005800C9" w:rsidRP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114年底每月5日前</w:t>
      </w:r>
      <w:r w:rsidR="00845D06">
        <w:rPr>
          <w:rFonts w:ascii="標楷體" w:eastAsia="標楷體" w:hAnsi="標楷體" w:cs="Times New Roman" w:hint="eastAsia"/>
          <w:sz w:val="28"/>
          <w:szCs w:val="28"/>
          <w:lang w:eastAsia="zh-HK"/>
        </w:rPr>
        <w:t>應</w:t>
      </w:r>
      <w:r w:rsidR="005800C9" w:rsidRP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給付</w:t>
      </w:r>
      <w:r w:rsidR="005800C9">
        <w:rPr>
          <w:rFonts w:ascii="標楷體" w:eastAsia="標楷體" w:hAnsi="標楷體" w:cs="Times New Roman" w:hint="eastAsia"/>
          <w:sz w:val="28"/>
          <w:szCs w:val="28"/>
          <w:lang w:eastAsia="zh-HK"/>
        </w:rPr>
        <w:t>工資之規定。</w:t>
      </w:r>
    </w:p>
    <w:p w:rsidR="005800C9" w:rsidRDefault="00340A13" w:rsidP="00B678CC">
      <w:pPr>
        <w:pStyle w:val="a9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Times New Roman"/>
          <w:sz w:val="28"/>
          <w:szCs w:val="28"/>
          <w:lang w:eastAsia="zh-HK"/>
        </w:rPr>
      </w:pPr>
      <w:r>
        <w:rPr>
          <w:rFonts w:ascii="標楷體" w:eastAsia="標楷體" w:hAnsi="標楷體" w:cs="Times New Roman" w:hint="eastAsia"/>
          <w:sz w:val="28"/>
          <w:szCs w:val="28"/>
          <w:lang w:eastAsia="zh-HK"/>
        </w:rPr>
        <w:t>同意修正第25點</w:t>
      </w:r>
      <w:r w:rsid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，</w:t>
      </w:r>
      <w:r w:rsidR="001C6B42" w:rsidRPr="001C6B42">
        <w:rPr>
          <w:rFonts w:ascii="標楷體" w:eastAsia="標楷體" w:hAnsi="標楷體" w:cs="Times New Roman" w:hint="eastAsia"/>
          <w:sz w:val="28"/>
          <w:szCs w:val="28"/>
          <w:lang w:eastAsia="zh-HK"/>
        </w:rPr>
        <w:t>現行「陪產假」之假別名稱修正為「陪產檢及陪產假」，並修正其給假條件、給假日數及給假期間</w:t>
      </w:r>
      <w:r w:rsid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，修正內容為「</w:t>
      </w:r>
      <w:r w:rsidR="00B678CC" w:rsidRPr="001C6B42">
        <w:rPr>
          <w:rFonts w:ascii="標楷體" w:eastAsia="標楷體" w:hAnsi="標楷體" w:cs="Times New Roman" w:hint="eastAsia"/>
          <w:sz w:val="28"/>
          <w:szCs w:val="28"/>
        </w:rPr>
        <w:t>臨時人員於其配偶妊娠產檢或分娩時，給予陪產檢及陪產假七日。陪產檢應於配偶妊娠期間請畢，陪產應於配偶分娩日及其前後十五日內為之。陪產檢及陪產假工資照給</w:t>
      </w:r>
      <w:r w:rsid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」</w:t>
      </w:r>
      <w:r w:rsidR="001C6B42" w:rsidRPr="001C6B42">
        <w:rPr>
          <w:rFonts w:ascii="標楷體" w:eastAsia="標楷體" w:hAnsi="標楷體" w:cs="Times New Roman" w:hint="eastAsia"/>
          <w:sz w:val="28"/>
          <w:szCs w:val="28"/>
          <w:lang w:eastAsia="zh-HK"/>
        </w:rPr>
        <w:t>；產檢假修正給假日數</w:t>
      </w:r>
      <w:r w:rsid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，修正內容為「</w:t>
      </w:r>
      <w:r w:rsidR="00B678CC" w:rsidRP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臨時人員於妊娠期間，給予產檢假七日</w:t>
      </w:r>
      <w:r w:rsidR="00B678CC">
        <w:rPr>
          <w:rFonts w:ascii="標楷體" w:eastAsia="標楷體" w:hAnsi="標楷體" w:cs="Times New Roman" w:hint="eastAsia"/>
          <w:sz w:val="28"/>
          <w:szCs w:val="28"/>
          <w:lang w:eastAsia="zh-HK"/>
        </w:rPr>
        <w:t>」。</w:t>
      </w:r>
    </w:p>
    <w:p w:rsidR="00340A13" w:rsidRPr="00345336" w:rsidRDefault="00340A13" w:rsidP="00103133">
      <w:pPr>
        <w:pStyle w:val="a9"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Times New Roman"/>
          <w:sz w:val="28"/>
          <w:szCs w:val="28"/>
          <w:lang w:eastAsia="zh-HK"/>
        </w:rPr>
      </w:pPr>
      <w:r w:rsidRP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同意修正「澎湖縣政府及所屬各機關學校臨時人員獎懲標準表」</w:t>
      </w:r>
      <w:r w:rsid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有關曠</w:t>
      </w:r>
      <w:r w:rsid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lastRenderedPageBreak/>
        <w:t>職處分之規定</w:t>
      </w:r>
      <w:r w:rsidR="00345336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申</w:t>
      </w:r>
      <w:r w:rsidR="00103133">
        <w:rPr>
          <w:rFonts w:ascii="標楷體" w:eastAsia="標楷體" w:hAnsi="標楷體" w:cs="Times New Roman" w:hint="eastAsia"/>
          <w:sz w:val="28"/>
          <w:szCs w:val="28"/>
          <w:lang w:eastAsia="zh-HK"/>
        </w:rPr>
        <w:t>誡部份</w:t>
      </w:r>
      <w:r w:rsidR="00345336" w:rsidRP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修正第四點第(七</w:t>
      </w:r>
      <w:r w:rsidR="00345336" w:rsidRPr="00345336">
        <w:rPr>
          <w:rFonts w:ascii="標楷體" w:eastAsia="標楷體" w:hAnsi="標楷體" w:cs="Times New Roman" w:hint="eastAsia"/>
          <w:sz w:val="28"/>
          <w:szCs w:val="28"/>
        </w:rPr>
        <w:t>)</w:t>
      </w:r>
      <w:r w:rsidR="00347540">
        <w:rPr>
          <w:rFonts w:ascii="標楷體" w:eastAsia="標楷體" w:hAnsi="標楷體" w:cs="Times New Roman" w:hint="eastAsia"/>
          <w:sz w:val="28"/>
          <w:szCs w:val="28"/>
          <w:lang w:eastAsia="zh-HK"/>
        </w:rPr>
        <w:t>款</w:t>
      </w:r>
      <w:r w:rsidR="00345336" w:rsidRP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內容為「曠職繼續達四小時以上，未達一日，或一年內累積達一日以上，未達二日者。</w:t>
      </w:r>
      <w:r w:rsidR="00345336">
        <w:rPr>
          <w:rFonts w:ascii="標楷體" w:eastAsia="標楷體" w:hAnsi="標楷體" w:cs="Times New Roman" w:hint="eastAsia"/>
          <w:sz w:val="28"/>
          <w:szCs w:val="28"/>
          <w:lang w:eastAsia="zh-HK"/>
        </w:rPr>
        <w:t>」</w:t>
      </w:r>
      <w:r w:rsidR="00103133">
        <w:rPr>
          <w:rFonts w:ascii="標楷體" w:eastAsia="標楷體" w:hAnsi="標楷體" w:cs="Times New Roman" w:hint="eastAsia"/>
          <w:sz w:val="28"/>
          <w:szCs w:val="28"/>
          <w:lang w:eastAsia="zh-HK"/>
        </w:rPr>
        <w:t>記大過部份修正第六點，新增</w:t>
      </w:r>
      <w:r w:rsidR="00347540">
        <w:rPr>
          <w:rFonts w:ascii="標楷體" w:eastAsia="標楷體" w:hAnsi="標楷體" w:cs="Times New Roman" w:hint="eastAsia"/>
          <w:sz w:val="28"/>
          <w:szCs w:val="28"/>
          <w:lang w:eastAsia="zh-HK"/>
        </w:rPr>
        <w:t>第(五)款</w:t>
      </w:r>
      <w:r w:rsidR="00103133">
        <w:rPr>
          <w:rFonts w:ascii="標楷體" w:eastAsia="標楷體" w:hAnsi="標楷體" w:cs="Times New Roman" w:hint="eastAsia"/>
          <w:sz w:val="28"/>
          <w:szCs w:val="28"/>
          <w:lang w:eastAsia="zh-HK"/>
        </w:rPr>
        <w:t>內容「</w:t>
      </w:r>
      <w:r w:rsidR="00103133" w:rsidRPr="00103133">
        <w:rPr>
          <w:rFonts w:ascii="標楷體" w:eastAsia="標楷體" w:hAnsi="標楷體" w:cs="Times New Roman" w:hint="eastAsia"/>
          <w:sz w:val="28"/>
          <w:szCs w:val="28"/>
          <w:lang w:eastAsia="zh-HK"/>
        </w:rPr>
        <w:t>曠職繼續達二日以上，未達三日，或一年內累積達五日以上者。</w:t>
      </w:r>
      <w:r w:rsidR="00103133">
        <w:rPr>
          <w:rFonts w:ascii="標楷體" w:eastAsia="標楷體" w:hAnsi="標楷體" w:cs="Times New Roman" w:hint="eastAsia"/>
          <w:sz w:val="28"/>
          <w:szCs w:val="28"/>
          <w:lang w:eastAsia="zh-HK"/>
        </w:rPr>
        <w:t>」</w:t>
      </w:r>
    </w:p>
    <w:p w:rsidR="00B81046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七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</w:t>
      </w:r>
      <w:r w:rsidRPr="00CB5FCD"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臨時動議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：</w:t>
      </w:r>
      <w:bookmarkStart w:id="0" w:name="_GoBack"/>
      <w:bookmarkEnd w:id="0"/>
    </w:p>
    <w:p w:rsidR="005B6E29" w:rsidRPr="000B3620" w:rsidRDefault="00845D06" w:rsidP="00095E94">
      <w:pPr>
        <w:adjustRightInd w:val="0"/>
        <w:snapToGrid w:val="0"/>
        <w:spacing w:line="480" w:lineRule="exact"/>
        <w:ind w:firstLineChars="200" w:firstLine="560"/>
        <w:jc w:val="both"/>
        <w:rPr>
          <w:rFonts w:ascii="標楷體" w:eastAsia="標楷體" w:hAnsi="標楷體" w:cs="Times New Roman"/>
          <w:bCs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無。</w:t>
      </w:r>
    </w:p>
    <w:p w:rsidR="00B81046" w:rsidRPr="00A878FE" w:rsidRDefault="00B81046" w:rsidP="00B81046">
      <w:pPr>
        <w:adjustRightInd w:val="0"/>
        <w:snapToGrid w:val="0"/>
        <w:spacing w:line="480" w:lineRule="exact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kern w:val="0"/>
          <w:sz w:val="28"/>
          <w:szCs w:val="28"/>
        </w:rPr>
        <w:t>八</w:t>
      </w:r>
      <w:r w:rsidRPr="00CB5FCD">
        <w:rPr>
          <w:rFonts w:ascii="標楷體" w:eastAsia="標楷體" w:hAnsi="標楷體" w:cs="Times New Roman"/>
          <w:b/>
          <w:bCs/>
          <w:kern w:val="0"/>
          <w:sz w:val="28"/>
          <w:szCs w:val="28"/>
        </w:rPr>
        <w:t>、主席結論：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下次</w:t>
      </w:r>
      <w:r w:rsidR="00276843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開會，由</w:t>
      </w:r>
      <w:r w:rsidR="00845D06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勞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方</w:t>
      </w:r>
      <w:r w:rsidR="00845D06">
        <w:rPr>
          <w:rFonts w:ascii="標楷體" w:eastAsia="標楷體" w:hAnsi="標楷體" w:hint="eastAsia"/>
          <w:sz w:val="28"/>
          <w:szCs w:val="28"/>
          <w:lang w:eastAsia="zh-HK"/>
        </w:rPr>
        <w:t>高贊修</w:t>
      </w:r>
      <w:r w:rsidR="00A878FE">
        <w:rPr>
          <w:rFonts w:ascii="標楷體" w:eastAsia="標楷體" w:hAnsi="標楷體" w:cs="Times New Roman" w:hint="eastAsia"/>
          <w:bCs/>
          <w:kern w:val="0"/>
          <w:sz w:val="28"/>
          <w:szCs w:val="28"/>
          <w:lang w:eastAsia="zh-HK"/>
        </w:rPr>
        <w:t>代表擔任主席。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九</w:t>
      </w:r>
      <w:r w:rsidR="005A0B21">
        <w:rPr>
          <w:rFonts w:ascii="標楷體" w:eastAsia="標楷體" w:hAnsi="標楷體" w:cs="Times New Roman"/>
          <w:b/>
          <w:bCs/>
          <w:sz w:val="28"/>
          <w:szCs w:val="28"/>
        </w:rPr>
        <w:t>、散會</w:t>
      </w:r>
      <w:r w:rsidR="00276843">
        <w:rPr>
          <w:rFonts w:ascii="標楷體" w:eastAsia="標楷體" w:hAnsi="標楷體" w:cs="Times New Roman"/>
          <w:b/>
          <w:bCs/>
          <w:sz w:val="28"/>
          <w:szCs w:val="28"/>
        </w:rPr>
        <w:t>：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上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午</w:t>
      </w:r>
      <w:r w:rsidR="00845D06">
        <w:rPr>
          <w:rFonts w:ascii="Times New Roman" w:eastAsia="標楷體" w:hAnsi="Times New Roman" w:cs="Times New Roman" w:hint="eastAsia"/>
          <w:bCs/>
          <w:sz w:val="28"/>
          <w:szCs w:val="28"/>
        </w:rPr>
        <w:t>10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時</w:t>
      </w:r>
      <w:r w:rsidR="00BB0984">
        <w:rPr>
          <w:rFonts w:ascii="Times New Roman" w:eastAsia="標楷體" w:hAnsi="Times New Roman" w:cs="Times New Roman" w:hint="eastAsia"/>
          <w:bCs/>
          <w:sz w:val="28"/>
          <w:szCs w:val="28"/>
        </w:rPr>
        <w:t>4</w:t>
      </w:r>
      <w:r w:rsidR="00845D06">
        <w:rPr>
          <w:rFonts w:ascii="Times New Roman" w:eastAsia="標楷體" w:hAnsi="Times New Roman" w:cs="Times New Roman" w:hint="eastAsia"/>
          <w:bCs/>
          <w:sz w:val="28"/>
          <w:szCs w:val="28"/>
        </w:rPr>
        <w:t>0</w:t>
      </w:r>
      <w:r w:rsidR="00276843" w:rsidRPr="00276843">
        <w:rPr>
          <w:rFonts w:ascii="Times New Roman" w:eastAsia="標楷體" w:hAnsi="Times New Roman" w:cs="Times New Roman" w:hint="eastAsia"/>
          <w:bCs/>
          <w:sz w:val="28"/>
          <w:szCs w:val="28"/>
        </w:rPr>
        <w:t>分</w:t>
      </w:r>
      <w:r w:rsidR="00276843" w:rsidRPr="00276843">
        <w:rPr>
          <w:rFonts w:ascii="Times New Roman" w:eastAsia="標楷體" w:hAnsi="Times New Roman" w:cs="Times New Roman"/>
          <w:bCs/>
          <w:sz w:val="28"/>
          <w:szCs w:val="28"/>
        </w:rPr>
        <w:t>。</w:t>
      </w:r>
    </w:p>
    <w:p w:rsidR="00B81046" w:rsidRDefault="00B81046" w:rsidP="00B81046">
      <w:pPr>
        <w:spacing w:line="440" w:lineRule="exact"/>
        <w:rPr>
          <w:rFonts w:ascii="標楷體" w:eastAsia="標楷體" w:hAnsi="標楷體"/>
          <w:b/>
          <w:sz w:val="36"/>
          <w:szCs w:val="36"/>
        </w:rPr>
      </w:pPr>
    </w:p>
    <w:sectPr w:rsidR="00B81046" w:rsidSect="00C60879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B05" w:rsidRDefault="00B64B05" w:rsidP="00180E4F">
      <w:r>
        <w:separator/>
      </w:r>
    </w:p>
  </w:endnote>
  <w:endnote w:type="continuationSeparator" w:id="0">
    <w:p w:rsidR="00B64B05" w:rsidRDefault="00B64B05" w:rsidP="0018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B05" w:rsidRDefault="00B64B05" w:rsidP="00180E4F">
      <w:r>
        <w:separator/>
      </w:r>
    </w:p>
  </w:footnote>
  <w:footnote w:type="continuationSeparator" w:id="0">
    <w:p w:rsidR="00B64B05" w:rsidRDefault="00B64B05" w:rsidP="00180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31999"/>
    <w:multiLevelType w:val="hybridMultilevel"/>
    <w:tmpl w:val="F064BAD6"/>
    <w:lvl w:ilvl="0" w:tplc="48BE38D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1B3CBF"/>
    <w:multiLevelType w:val="hybridMultilevel"/>
    <w:tmpl w:val="09E04F0C"/>
    <w:lvl w:ilvl="0" w:tplc="5E7C1836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46"/>
    <w:rsid w:val="0002339B"/>
    <w:rsid w:val="00047958"/>
    <w:rsid w:val="00060CDC"/>
    <w:rsid w:val="00094248"/>
    <w:rsid w:val="00095E94"/>
    <w:rsid w:val="000B3620"/>
    <w:rsid w:val="000F1FFC"/>
    <w:rsid w:val="00103133"/>
    <w:rsid w:val="00135F0A"/>
    <w:rsid w:val="001805F9"/>
    <w:rsid w:val="00180E4F"/>
    <w:rsid w:val="00187A9B"/>
    <w:rsid w:val="001C6B42"/>
    <w:rsid w:val="001D2E60"/>
    <w:rsid w:val="00207A13"/>
    <w:rsid w:val="00213AF3"/>
    <w:rsid w:val="002171AD"/>
    <w:rsid w:val="002563E0"/>
    <w:rsid w:val="00276843"/>
    <w:rsid w:val="00304B8E"/>
    <w:rsid w:val="00322873"/>
    <w:rsid w:val="00340A13"/>
    <w:rsid w:val="00345336"/>
    <w:rsid w:val="00347540"/>
    <w:rsid w:val="0036518B"/>
    <w:rsid w:val="003A2DC0"/>
    <w:rsid w:val="003B0816"/>
    <w:rsid w:val="003F494D"/>
    <w:rsid w:val="00405344"/>
    <w:rsid w:val="00415EFF"/>
    <w:rsid w:val="0045267D"/>
    <w:rsid w:val="00487B64"/>
    <w:rsid w:val="004B1AF8"/>
    <w:rsid w:val="004C6567"/>
    <w:rsid w:val="004E760D"/>
    <w:rsid w:val="00536357"/>
    <w:rsid w:val="00541275"/>
    <w:rsid w:val="005800C9"/>
    <w:rsid w:val="005A0B21"/>
    <w:rsid w:val="005B6E29"/>
    <w:rsid w:val="005D131E"/>
    <w:rsid w:val="005F6D51"/>
    <w:rsid w:val="00643120"/>
    <w:rsid w:val="00646652"/>
    <w:rsid w:val="00684788"/>
    <w:rsid w:val="0075239E"/>
    <w:rsid w:val="00762C5A"/>
    <w:rsid w:val="007820C7"/>
    <w:rsid w:val="007A2072"/>
    <w:rsid w:val="007A6625"/>
    <w:rsid w:val="007F050E"/>
    <w:rsid w:val="007F442C"/>
    <w:rsid w:val="00834D83"/>
    <w:rsid w:val="008437B0"/>
    <w:rsid w:val="00845D06"/>
    <w:rsid w:val="00846E2E"/>
    <w:rsid w:val="00856F18"/>
    <w:rsid w:val="00886F70"/>
    <w:rsid w:val="008C1A2E"/>
    <w:rsid w:val="00906B20"/>
    <w:rsid w:val="0098595E"/>
    <w:rsid w:val="009A0DF6"/>
    <w:rsid w:val="009E17B5"/>
    <w:rsid w:val="009E2F75"/>
    <w:rsid w:val="00A47779"/>
    <w:rsid w:val="00A878FE"/>
    <w:rsid w:val="00AA1F1E"/>
    <w:rsid w:val="00AB431D"/>
    <w:rsid w:val="00B1781F"/>
    <w:rsid w:val="00B2683E"/>
    <w:rsid w:val="00B64B05"/>
    <w:rsid w:val="00B678CC"/>
    <w:rsid w:val="00B81046"/>
    <w:rsid w:val="00BA2739"/>
    <w:rsid w:val="00BB0984"/>
    <w:rsid w:val="00BB5491"/>
    <w:rsid w:val="00C44B71"/>
    <w:rsid w:val="00CA71C8"/>
    <w:rsid w:val="00CB3321"/>
    <w:rsid w:val="00CE5BE3"/>
    <w:rsid w:val="00D523D6"/>
    <w:rsid w:val="00E26D36"/>
    <w:rsid w:val="00E5791E"/>
    <w:rsid w:val="00E65E0A"/>
    <w:rsid w:val="00EA4FAE"/>
    <w:rsid w:val="00EB0020"/>
    <w:rsid w:val="00F1508A"/>
    <w:rsid w:val="00F464D2"/>
    <w:rsid w:val="00F71453"/>
    <w:rsid w:val="00F807D6"/>
    <w:rsid w:val="00F87610"/>
    <w:rsid w:val="00FE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8E0AB-4DF1-4B2C-A553-CB4790AE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0E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0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0E4F"/>
    <w:rPr>
      <w:sz w:val="20"/>
      <w:szCs w:val="20"/>
    </w:rPr>
  </w:style>
  <w:style w:type="paragraph" w:styleId="a7">
    <w:name w:val="Plain Text"/>
    <w:basedOn w:val="a"/>
    <w:link w:val="a8"/>
    <w:rsid w:val="008C1A2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8">
    <w:name w:val="純文字 字元"/>
    <w:basedOn w:val="a0"/>
    <w:link w:val="a7"/>
    <w:rsid w:val="008C1A2E"/>
    <w:rPr>
      <w:rFonts w:ascii="細明體" w:eastAsia="細明體" w:hAnsi="Courier New" w:cs="Times New Roman"/>
      <w:sz w:val="20"/>
      <w:szCs w:val="24"/>
    </w:rPr>
  </w:style>
  <w:style w:type="paragraph" w:styleId="a9">
    <w:name w:val="List Paragraph"/>
    <w:basedOn w:val="a"/>
    <w:uiPriority w:val="34"/>
    <w:qFormat/>
    <w:rsid w:val="009E2F75"/>
    <w:pPr>
      <w:ind w:leftChars="200" w:left="480"/>
    </w:pPr>
  </w:style>
  <w:style w:type="character" w:styleId="aa">
    <w:name w:val="Placeholder Text"/>
    <w:basedOn w:val="a0"/>
    <w:uiPriority w:val="99"/>
    <w:semiHidden/>
    <w:rsid w:val="003228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fa32030</dc:creator>
  <cp:lastModifiedBy>呂倍菱</cp:lastModifiedBy>
  <cp:revision>9</cp:revision>
  <cp:lastPrinted>2023-04-06T06:08:00Z</cp:lastPrinted>
  <dcterms:created xsi:type="dcterms:W3CDTF">2024-03-26T09:32:00Z</dcterms:created>
  <dcterms:modified xsi:type="dcterms:W3CDTF">2024-03-27T09:29:00Z</dcterms:modified>
</cp:coreProperties>
</file>