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4317" w:rsidRPr="00507EB1" w:rsidRDefault="00734317" w:rsidP="00E62558">
      <w:pPr>
        <w:spacing w:line="480" w:lineRule="exact"/>
        <w:jc w:val="distribute"/>
        <w:rPr>
          <w:rFonts w:eastAsia="標楷體"/>
          <w:b/>
          <w:bCs/>
          <w:sz w:val="40"/>
          <w:szCs w:val="40"/>
        </w:rPr>
      </w:pPr>
      <w:r w:rsidRPr="00507EB1">
        <w:rPr>
          <w:rFonts w:eastAsia="標楷體"/>
          <w:b/>
          <w:bCs/>
          <w:sz w:val="40"/>
          <w:szCs w:val="40"/>
        </w:rPr>
        <w:t>澎湖縣政府</w:t>
      </w:r>
      <w:r w:rsidR="00A96B9F">
        <w:rPr>
          <w:rFonts w:eastAsia="標楷體"/>
          <w:b/>
          <w:bCs/>
          <w:sz w:val="40"/>
          <w:szCs w:val="40"/>
        </w:rPr>
        <w:t>1</w:t>
      </w:r>
      <w:r w:rsidR="00A96B9F">
        <w:rPr>
          <w:rFonts w:eastAsia="標楷體" w:hint="eastAsia"/>
          <w:b/>
          <w:bCs/>
          <w:sz w:val="40"/>
          <w:szCs w:val="40"/>
        </w:rPr>
        <w:t>10</w:t>
      </w:r>
      <w:r w:rsidRPr="00507EB1">
        <w:rPr>
          <w:rFonts w:eastAsia="標楷體"/>
          <w:b/>
          <w:bCs/>
          <w:sz w:val="40"/>
          <w:szCs w:val="40"/>
        </w:rPr>
        <w:t>年第</w:t>
      </w:r>
      <w:r w:rsidRPr="00507EB1">
        <w:rPr>
          <w:rFonts w:eastAsia="標楷體"/>
          <w:b/>
          <w:bCs/>
          <w:sz w:val="40"/>
          <w:szCs w:val="40"/>
        </w:rPr>
        <w:t>2</w:t>
      </w:r>
      <w:r w:rsidRPr="00507EB1">
        <w:rPr>
          <w:rFonts w:eastAsia="標楷體"/>
          <w:b/>
          <w:bCs/>
          <w:sz w:val="40"/>
          <w:szCs w:val="40"/>
        </w:rPr>
        <w:t>屆第</w:t>
      </w:r>
      <w:r w:rsidR="00350F5F">
        <w:rPr>
          <w:rFonts w:eastAsia="標楷體" w:hint="eastAsia"/>
          <w:b/>
          <w:bCs/>
          <w:sz w:val="40"/>
          <w:szCs w:val="40"/>
        </w:rPr>
        <w:t>9</w:t>
      </w:r>
      <w:r w:rsidRPr="00507EB1">
        <w:rPr>
          <w:rFonts w:eastAsia="標楷體"/>
          <w:b/>
          <w:bCs/>
          <w:sz w:val="40"/>
          <w:szCs w:val="40"/>
        </w:rPr>
        <w:t>次勞資會議會議紀錄</w:t>
      </w:r>
    </w:p>
    <w:p w:rsidR="00734317" w:rsidRPr="00507EB1" w:rsidRDefault="00734317" w:rsidP="00FD6747">
      <w:pPr>
        <w:spacing w:beforeLines="50" w:before="180" w:line="440" w:lineRule="exact"/>
        <w:rPr>
          <w:rFonts w:eastAsia="標楷體"/>
          <w:bCs/>
          <w:sz w:val="28"/>
          <w:szCs w:val="28"/>
        </w:rPr>
      </w:pPr>
      <w:r w:rsidRPr="00507EB1">
        <w:rPr>
          <w:rFonts w:eastAsia="標楷體"/>
          <w:b/>
          <w:bCs/>
          <w:sz w:val="28"/>
          <w:szCs w:val="28"/>
        </w:rPr>
        <w:t>一、時間︰</w:t>
      </w:r>
      <w:r w:rsidRPr="00507EB1">
        <w:rPr>
          <w:rFonts w:eastAsia="標楷體"/>
          <w:bCs/>
          <w:sz w:val="28"/>
          <w:szCs w:val="28"/>
        </w:rPr>
        <w:t>中華民國</w:t>
      </w:r>
      <w:r w:rsidR="00A96B9F">
        <w:rPr>
          <w:rFonts w:eastAsia="標楷體"/>
          <w:bCs/>
          <w:sz w:val="28"/>
          <w:szCs w:val="28"/>
        </w:rPr>
        <w:t>1</w:t>
      </w:r>
      <w:r w:rsidR="00A96B9F">
        <w:rPr>
          <w:rFonts w:eastAsia="標楷體" w:hint="eastAsia"/>
          <w:bCs/>
          <w:sz w:val="28"/>
          <w:szCs w:val="28"/>
        </w:rPr>
        <w:t>10</w:t>
      </w:r>
      <w:r w:rsidRPr="00507EB1">
        <w:rPr>
          <w:rFonts w:eastAsia="標楷體"/>
          <w:bCs/>
          <w:sz w:val="28"/>
          <w:szCs w:val="28"/>
        </w:rPr>
        <w:t>年</w:t>
      </w:r>
      <w:r w:rsidR="00350F5F">
        <w:rPr>
          <w:rFonts w:eastAsia="標楷體" w:hint="eastAsia"/>
          <w:bCs/>
          <w:sz w:val="28"/>
          <w:szCs w:val="28"/>
        </w:rPr>
        <w:t>6</w:t>
      </w:r>
      <w:r w:rsidRPr="00507EB1">
        <w:rPr>
          <w:rFonts w:eastAsia="標楷體"/>
          <w:bCs/>
          <w:sz w:val="28"/>
          <w:szCs w:val="28"/>
        </w:rPr>
        <w:t>月</w:t>
      </w:r>
      <w:r w:rsidR="00A96B9F">
        <w:rPr>
          <w:rFonts w:eastAsia="標楷體" w:hint="eastAsia"/>
          <w:bCs/>
          <w:sz w:val="28"/>
          <w:szCs w:val="28"/>
        </w:rPr>
        <w:t>23</w:t>
      </w:r>
      <w:r w:rsidRPr="00507EB1">
        <w:rPr>
          <w:rFonts w:eastAsia="標楷體"/>
          <w:bCs/>
          <w:sz w:val="28"/>
          <w:szCs w:val="28"/>
        </w:rPr>
        <w:t>日（星期</w:t>
      </w:r>
      <w:r w:rsidR="00350F5F">
        <w:rPr>
          <w:rFonts w:eastAsia="標楷體" w:hint="eastAsia"/>
          <w:bCs/>
          <w:sz w:val="28"/>
          <w:szCs w:val="28"/>
        </w:rPr>
        <w:t>三</w:t>
      </w:r>
      <w:r w:rsidR="00CC58E3">
        <w:rPr>
          <w:rFonts w:eastAsia="標楷體"/>
          <w:bCs/>
          <w:sz w:val="28"/>
          <w:szCs w:val="28"/>
        </w:rPr>
        <w:t>）</w:t>
      </w:r>
      <w:r w:rsidR="00585D23">
        <w:rPr>
          <w:rFonts w:eastAsia="標楷體" w:hint="eastAsia"/>
          <w:bCs/>
          <w:sz w:val="28"/>
          <w:szCs w:val="28"/>
        </w:rPr>
        <w:t>下</w:t>
      </w:r>
      <w:r w:rsidRPr="00507EB1">
        <w:rPr>
          <w:rFonts w:eastAsia="標楷體"/>
          <w:bCs/>
          <w:sz w:val="28"/>
          <w:szCs w:val="28"/>
        </w:rPr>
        <w:t>午</w:t>
      </w:r>
      <w:r w:rsidR="00585D23">
        <w:rPr>
          <w:rFonts w:eastAsia="標楷體" w:hint="eastAsia"/>
          <w:bCs/>
          <w:sz w:val="28"/>
          <w:szCs w:val="28"/>
        </w:rPr>
        <w:t>2</w:t>
      </w:r>
      <w:r w:rsidRPr="00507EB1">
        <w:rPr>
          <w:rFonts w:eastAsia="標楷體"/>
          <w:bCs/>
          <w:sz w:val="28"/>
          <w:szCs w:val="28"/>
        </w:rPr>
        <w:t>時</w:t>
      </w:r>
    </w:p>
    <w:p w:rsidR="00734317" w:rsidRPr="00507EB1" w:rsidRDefault="00734317" w:rsidP="00FD6747">
      <w:pPr>
        <w:spacing w:line="440" w:lineRule="exact"/>
        <w:rPr>
          <w:rFonts w:eastAsia="標楷體"/>
          <w:b/>
          <w:bCs/>
          <w:sz w:val="28"/>
          <w:szCs w:val="28"/>
        </w:rPr>
      </w:pPr>
      <w:r w:rsidRPr="00507EB1">
        <w:rPr>
          <w:rFonts w:eastAsia="標楷體"/>
          <w:b/>
          <w:bCs/>
          <w:sz w:val="28"/>
          <w:szCs w:val="28"/>
        </w:rPr>
        <w:t>二、地點︰</w:t>
      </w:r>
      <w:r w:rsidRPr="00507EB1">
        <w:rPr>
          <w:rFonts w:eastAsia="標楷體"/>
          <w:bCs/>
          <w:sz w:val="28"/>
          <w:szCs w:val="28"/>
        </w:rPr>
        <w:t>本府</w:t>
      </w:r>
      <w:r w:rsidR="00350F5F">
        <w:rPr>
          <w:rFonts w:eastAsia="標楷體" w:hint="eastAsia"/>
          <w:bCs/>
          <w:sz w:val="28"/>
          <w:szCs w:val="28"/>
        </w:rPr>
        <w:t>人事處會議室</w:t>
      </w:r>
      <w:r w:rsidR="00350F5F">
        <w:rPr>
          <w:rFonts w:eastAsia="標楷體" w:hint="eastAsia"/>
          <w:bCs/>
          <w:sz w:val="28"/>
          <w:szCs w:val="28"/>
        </w:rPr>
        <w:t>(</w:t>
      </w:r>
      <w:r w:rsidR="00350F5F">
        <w:rPr>
          <w:rFonts w:eastAsia="標楷體" w:hint="eastAsia"/>
          <w:bCs/>
          <w:sz w:val="28"/>
          <w:szCs w:val="28"/>
        </w:rPr>
        <w:t>採視訊會議進行</w:t>
      </w:r>
      <w:r w:rsidR="00350F5F">
        <w:rPr>
          <w:rFonts w:eastAsia="標楷體" w:hint="eastAsia"/>
          <w:bCs/>
          <w:sz w:val="28"/>
          <w:szCs w:val="28"/>
        </w:rPr>
        <w:t>)</w:t>
      </w:r>
    </w:p>
    <w:p w:rsidR="00734317" w:rsidRPr="00507EB1" w:rsidRDefault="00734317" w:rsidP="00FD6747">
      <w:pPr>
        <w:spacing w:line="440" w:lineRule="exact"/>
        <w:rPr>
          <w:rFonts w:eastAsia="標楷體"/>
          <w:b/>
          <w:bCs/>
          <w:sz w:val="28"/>
          <w:szCs w:val="28"/>
        </w:rPr>
      </w:pPr>
      <w:r w:rsidRPr="00507EB1">
        <w:rPr>
          <w:rFonts w:eastAsia="標楷體"/>
          <w:b/>
          <w:bCs/>
          <w:sz w:val="28"/>
          <w:szCs w:val="28"/>
        </w:rPr>
        <w:t>三、出（列）席人員︰</w:t>
      </w:r>
    </w:p>
    <w:p w:rsidR="00734317" w:rsidRPr="00507EB1" w:rsidRDefault="004E1A44" w:rsidP="00FD6747">
      <w:pPr>
        <w:spacing w:line="440" w:lineRule="exact"/>
        <w:ind w:left="1960" w:hangingChars="700" w:hanging="1960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 xml:space="preserve">  </w:t>
      </w:r>
      <w:r w:rsidR="00734317" w:rsidRPr="00507EB1">
        <w:rPr>
          <w:rFonts w:eastAsia="標楷體"/>
          <w:sz w:val="28"/>
          <w:szCs w:val="28"/>
        </w:rPr>
        <w:t>(</w:t>
      </w:r>
      <w:r w:rsidR="00734317" w:rsidRPr="00507EB1">
        <w:rPr>
          <w:rFonts w:eastAsia="標楷體"/>
          <w:sz w:val="28"/>
          <w:szCs w:val="28"/>
        </w:rPr>
        <w:t>一</w:t>
      </w:r>
      <w:r w:rsidR="00734317" w:rsidRPr="00507EB1">
        <w:rPr>
          <w:rFonts w:eastAsia="標楷體"/>
          <w:sz w:val="28"/>
          <w:szCs w:val="28"/>
        </w:rPr>
        <w:t>)</w:t>
      </w:r>
      <w:r w:rsidR="00734317" w:rsidRPr="00507EB1">
        <w:rPr>
          <w:rFonts w:eastAsia="標楷體"/>
          <w:sz w:val="28"/>
          <w:szCs w:val="28"/>
        </w:rPr>
        <w:t>資方代表：</w:t>
      </w:r>
      <w:r w:rsidR="00CD3573">
        <w:rPr>
          <w:rFonts w:eastAsia="標楷體" w:hint="eastAsia"/>
          <w:sz w:val="28"/>
          <w:szCs w:val="28"/>
        </w:rPr>
        <w:t>陳怡蓁</w:t>
      </w:r>
      <w:r w:rsidR="00734317" w:rsidRPr="00507EB1">
        <w:rPr>
          <w:rFonts w:eastAsia="標楷體"/>
          <w:sz w:val="28"/>
          <w:szCs w:val="28"/>
        </w:rPr>
        <w:t>代表、謝昆水代表</w:t>
      </w:r>
      <w:r w:rsidR="00350F5F">
        <w:rPr>
          <w:rFonts w:eastAsia="標楷體" w:hint="eastAsia"/>
          <w:sz w:val="28"/>
          <w:szCs w:val="28"/>
        </w:rPr>
        <w:t>(</w:t>
      </w:r>
      <w:r w:rsidR="00350F5F">
        <w:rPr>
          <w:rFonts w:eastAsia="標楷體" w:hint="eastAsia"/>
          <w:sz w:val="28"/>
          <w:szCs w:val="28"/>
        </w:rPr>
        <w:t>網路因素無法連線</w:t>
      </w:r>
      <w:r w:rsidR="00350F5F">
        <w:rPr>
          <w:rFonts w:eastAsia="標楷體" w:hint="eastAsia"/>
          <w:sz w:val="28"/>
          <w:szCs w:val="28"/>
        </w:rPr>
        <w:t>)</w:t>
      </w:r>
      <w:r w:rsidR="00734317" w:rsidRPr="00507EB1">
        <w:rPr>
          <w:rFonts w:eastAsia="標楷體"/>
          <w:sz w:val="28"/>
          <w:szCs w:val="28"/>
        </w:rPr>
        <w:t>、劉美凡代表、陳韻如代表</w:t>
      </w:r>
      <w:r w:rsidR="00350F5F">
        <w:rPr>
          <w:rFonts w:eastAsia="標楷體" w:hint="eastAsia"/>
          <w:sz w:val="28"/>
          <w:szCs w:val="28"/>
        </w:rPr>
        <w:t>(</w:t>
      </w:r>
      <w:r w:rsidR="00350F5F">
        <w:rPr>
          <w:rFonts w:eastAsia="標楷體" w:hint="eastAsia"/>
          <w:sz w:val="28"/>
          <w:szCs w:val="28"/>
        </w:rPr>
        <w:t>網路因素無法連線</w:t>
      </w:r>
      <w:r w:rsidR="00350F5F">
        <w:rPr>
          <w:rFonts w:eastAsia="標楷體" w:hint="eastAsia"/>
          <w:sz w:val="28"/>
          <w:szCs w:val="28"/>
        </w:rPr>
        <w:t>)</w:t>
      </w:r>
      <w:r w:rsidR="00734317" w:rsidRPr="00507EB1">
        <w:rPr>
          <w:rFonts w:eastAsia="標楷體"/>
          <w:sz w:val="28"/>
          <w:szCs w:val="28"/>
        </w:rPr>
        <w:t>、才綺華代表、</w:t>
      </w:r>
      <w:r w:rsidR="00734317">
        <w:rPr>
          <w:rFonts w:eastAsia="標楷體" w:hint="eastAsia"/>
          <w:sz w:val="28"/>
          <w:szCs w:val="28"/>
        </w:rPr>
        <w:t>劉美玲</w:t>
      </w:r>
      <w:r w:rsidR="00734317" w:rsidRPr="00507EB1">
        <w:rPr>
          <w:rFonts w:eastAsia="標楷體"/>
          <w:sz w:val="28"/>
          <w:szCs w:val="28"/>
        </w:rPr>
        <w:t>代表、吳振宇代表</w:t>
      </w:r>
    </w:p>
    <w:p w:rsidR="00734317" w:rsidRPr="00602F19" w:rsidRDefault="004E1A44" w:rsidP="00FD6747">
      <w:pPr>
        <w:spacing w:line="440" w:lineRule="exact"/>
        <w:ind w:left="1960" w:hangingChars="700" w:hanging="1960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 xml:space="preserve">  </w:t>
      </w:r>
      <w:r w:rsidR="00734317" w:rsidRPr="00507EB1">
        <w:rPr>
          <w:rFonts w:eastAsia="標楷體"/>
          <w:sz w:val="28"/>
          <w:szCs w:val="28"/>
        </w:rPr>
        <w:t>(</w:t>
      </w:r>
      <w:r w:rsidR="00734317" w:rsidRPr="00507EB1">
        <w:rPr>
          <w:rFonts w:eastAsia="標楷體"/>
          <w:sz w:val="28"/>
          <w:szCs w:val="28"/>
        </w:rPr>
        <w:t>二</w:t>
      </w:r>
      <w:r w:rsidR="00734317" w:rsidRPr="00507EB1">
        <w:rPr>
          <w:rFonts w:eastAsia="標楷體"/>
          <w:sz w:val="28"/>
          <w:szCs w:val="28"/>
        </w:rPr>
        <w:t>)</w:t>
      </w:r>
      <w:r w:rsidR="00734317" w:rsidRPr="00507EB1">
        <w:rPr>
          <w:rFonts w:eastAsia="標楷體"/>
          <w:sz w:val="28"/>
          <w:szCs w:val="28"/>
        </w:rPr>
        <w:t>勞方代表：蔡煜文代表</w:t>
      </w:r>
      <w:r w:rsidR="00734317" w:rsidRPr="00507EB1">
        <w:rPr>
          <w:rFonts w:eastAsia="標楷體"/>
          <w:sz w:val="28"/>
          <w:szCs w:val="28"/>
        </w:rPr>
        <w:t>(</w:t>
      </w:r>
      <w:r w:rsidR="00734317" w:rsidRPr="00507EB1">
        <w:rPr>
          <w:rFonts w:eastAsia="標楷體"/>
          <w:sz w:val="28"/>
          <w:szCs w:val="28"/>
        </w:rPr>
        <w:t>請假</w:t>
      </w:r>
      <w:r w:rsidR="00734317" w:rsidRPr="00507EB1">
        <w:rPr>
          <w:rFonts w:eastAsia="標楷體"/>
          <w:sz w:val="28"/>
          <w:szCs w:val="28"/>
        </w:rPr>
        <w:t>)</w:t>
      </w:r>
      <w:r w:rsidR="00734317" w:rsidRPr="00507EB1">
        <w:rPr>
          <w:rFonts w:eastAsia="標楷體"/>
          <w:sz w:val="28"/>
          <w:szCs w:val="28"/>
        </w:rPr>
        <w:t>、</w:t>
      </w:r>
      <w:r w:rsidR="00734317">
        <w:rPr>
          <w:rFonts w:eastAsia="標楷體" w:hint="eastAsia"/>
          <w:sz w:val="28"/>
          <w:szCs w:val="28"/>
        </w:rPr>
        <w:t>蘇倍嫻</w:t>
      </w:r>
      <w:r w:rsidR="00734317" w:rsidRPr="00507EB1">
        <w:rPr>
          <w:rFonts w:eastAsia="標楷體"/>
          <w:sz w:val="28"/>
          <w:szCs w:val="28"/>
        </w:rPr>
        <w:t>代表、李家隆代表、蘇秋萍代</w:t>
      </w:r>
      <w:r w:rsidR="00734317" w:rsidRPr="00602F19">
        <w:rPr>
          <w:rFonts w:eastAsia="標楷體"/>
          <w:sz w:val="28"/>
          <w:szCs w:val="28"/>
        </w:rPr>
        <w:t>表、黃幼蓉代表、歐雅雯代表</w:t>
      </w:r>
      <w:r w:rsidR="004E1ED4" w:rsidRPr="00602F19">
        <w:rPr>
          <w:rFonts w:eastAsia="標楷體"/>
          <w:sz w:val="28"/>
          <w:szCs w:val="28"/>
        </w:rPr>
        <w:t>(</w:t>
      </w:r>
      <w:r w:rsidR="004E1ED4" w:rsidRPr="00602F19">
        <w:rPr>
          <w:rFonts w:eastAsia="標楷體"/>
          <w:sz w:val="28"/>
          <w:szCs w:val="28"/>
        </w:rPr>
        <w:t>請假</w:t>
      </w:r>
      <w:r w:rsidR="004E1ED4" w:rsidRPr="00602F19">
        <w:rPr>
          <w:rFonts w:eastAsia="標楷體"/>
          <w:sz w:val="28"/>
          <w:szCs w:val="28"/>
        </w:rPr>
        <w:t>)</w:t>
      </w:r>
      <w:r w:rsidR="00734317" w:rsidRPr="00602F19">
        <w:rPr>
          <w:rFonts w:eastAsia="標楷體"/>
          <w:sz w:val="28"/>
          <w:szCs w:val="28"/>
        </w:rPr>
        <w:t>、高贊修代表</w:t>
      </w:r>
      <w:r w:rsidR="00350F5F" w:rsidRPr="00602F19">
        <w:rPr>
          <w:rFonts w:eastAsia="標楷體"/>
          <w:sz w:val="28"/>
          <w:szCs w:val="28"/>
        </w:rPr>
        <w:t>(</w:t>
      </w:r>
      <w:r w:rsidR="00350F5F" w:rsidRPr="00602F19">
        <w:rPr>
          <w:rFonts w:eastAsia="標楷體"/>
          <w:sz w:val="28"/>
          <w:szCs w:val="28"/>
        </w:rPr>
        <w:t>請假</w:t>
      </w:r>
      <w:r w:rsidR="00350F5F" w:rsidRPr="00602F19">
        <w:rPr>
          <w:rFonts w:eastAsia="標楷體"/>
          <w:sz w:val="28"/>
          <w:szCs w:val="28"/>
        </w:rPr>
        <w:t>)</w:t>
      </w:r>
    </w:p>
    <w:p w:rsidR="00734317" w:rsidRPr="00602F19" w:rsidRDefault="004E1A44" w:rsidP="00FD6747">
      <w:pPr>
        <w:spacing w:line="440" w:lineRule="exact"/>
        <w:rPr>
          <w:rFonts w:eastAsia="標楷體"/>
          <w:b/>
          <w:bCs/>
          <w:sz w:val="28"/>
          <w:szCs w:val="28"/>
        </w:rPr>
      </w:pPr>
      <w:r w:rsidRPr="00602F19">
        <w:rPr>
          <w:rFonts w:eastAsia="標楷體" w:hint="eastAsia"/>
          <w:sz w:val="28"/>
          <w:szCs w:val="28"/>
        </w:rPr>
        <w:t xml:space="preserve">  </w:t>
      </w:r>
      <w:r w:rsidR="00734317" w:rsidRPr="00602F19">
        <w:rPr>
          <w:rFonts w:eastAsia="標楷體"/>
          <w:sz w:val="28"/>
          <w:szCs w:val="28"/>
        </w:rPr>
        <w:t>(</w:t>
      </w:r>
      <w:r w:rsidR="00734317" w:rsidRPr="00602F19">
        <w:rPr>
          <w:rFonts w:eastAsia="標楷體"/>
          <w:sz w:val="28"/>
          <w:szCs w:val="28"/>
        </w:rPr>
        <w:t>三</w:t>
      </w:r>
      <w:r w:rsidR="00734317" w:rsidRPr="00602F19">
        <w:rPr>
          <w:rFonts w:eastAsia="標楷體"/>
          <w:sz w:val="28"/>
          <w:szCs w:val="28"/>
        </w:rPr>
        <w:t>)</w:t>
      </w:r>
      <w:r w:rsidR="00734317" w:rsidRPr="00602F19">
        <w:rPr>
          <w:rFonts w:eastAsia="標楷體"/>
          <w:sz w:val="28"/>
          <w:szCs w:val="28"/>
        </w:rPr>
        <w:t>業務單位：人力科科長</w:t>
      </w:r>
      <w:r w:rsidR="00734317" w:rsidRPr="00602F19">
        <w:rPr>
          <w:rFonts w:eastAsia="標楷體"/>
          <w:sz w:val="28"/>
          <w:szCs w:val="28"/>
        </w:rPr>
        <w:t>-</w:t>
      </w:r>
      <w:r w:rsidR="00771C65" w:rsidRPr="00602F19">
        <w:rPr>
          <w:rFonts w:eastAsia="標楷體" w:hint="eastAsia"/>
          <w:sz w:val="28"/>
          <w:szCs w:val="28"/>
        </w:rPr>
        <w:t>才綺麗</w:t>
      </w:r>
      <w:r w:rsidR="00734317" w:rsidRPr="00602F19">
        <w:rPr>
          <w:rFonts w:eastAsia="標楷體"/>
          <w:sz w:val="28"/>
          <w:szCs w:val="28"/>
        </w:rPr>
        <w:t>、人力科科員</w:t>
      </w:r>
      <w:r w:rsidR="00734317" w:rsidRPr="00602F19">
        <w:rPr>
          <w:rFonts w:eastAsia="標楷體"/>
          <w:sz w:val="28"/>
          <w:szCs w:val="28"/>
        </w:rPr>
        <w:t>-</w:t>
      </w:r>
      <w:r w:rsidR="00734317" w:rsidRPr="00602F19">
        <w:rPr>
          <w:rFonts w:eastAsia="標楷體"/>
          <w:sz w:val="28"/>
          <w:szCs w:val="28"/>
        </w:rPr>
        <w:t>高安潔</w:t>
      </w:r>
    </w:p>
    <w:p w:rsidR="00734317" w:rsidRPr="00602F19" w:rsidRDefault="00734317" w:rsidP="00FD6747">
      <w:pPr>
        <w:spacing w:line="440" w:lineRule="exact"/>
        <w:rPr>
          <w:rFonts w:eastAsia="標楷體"/>
          <w:sz w:val="28"/>
          <w:szCs w:val="28"/>
        </w:rPr>
      </w:pPr>
      <w:r w:rsidRPr="00602F19">
        <w:rPr>
          <w:rFonts w:eastAsia="標楷體"/>
          <w:b/>
          <w:bCs/>
          <w:sz w:val="28"/>
          <w:szCs w:val="28"/>
        </w:rPr>
        <w:t>四、主席：</w:t>
      </w:r>
      <w:r w:rsidR="00350F5F" w:rsidRPr="00602F19">
        <w:rPr>
          <w:rFonts w:eastAsia="標楷體" w:hint="eastAsia"/>
          <w:bCs/>
          <w:sz w:val="28"/>
          <w:szCs w:val="28"/>
        </w:rPr>
        <w:t>劉美凡</w:t>
      </w:r>
      <w:r w:rsidRPr="00602F19">
        <w:rPr>
          <w:rFonts w:eastAsia="標楷體"/>
          <w:sz w:val="28"/>
          <w:szCs w:val="28"/>
        </w:rPr>
        <w:t>代表</w:t>
      </w:r>
      <w:r w:rsidRPr="00602F19">
        <w:rPr>
          <w:rFonts w:eastAsia="標楷體"/>
          <w:bCs/>
          <w:sz w:val="28"/>
          <w:szCs w:val="28"/>
        </w:rPr>
        <w:t xml:space="preserve">   </w:t>
      </w:r>
      <w:r w:rsidRPr="00602F19">
        <w:rPr>
          <w:rFonts w:eastAsia="標楷體"/>
          <w:b/>
          <w:bCs/>
          <w:sz w:val="28"/>
          <w:szCs w:val="28"/>
        </w:rPr>
        <w:t xml:space="preserve">                     </w:t>
      </w:r>
      <w:r w:rsidRPr="00602F19">
        <w:rPr>
          <w:rFonts w:eastAsia="標楷體" w:hint="eastAsia"/>
          <w:b/>
          <w:bCs/>
          <w:sz w:val="28"/>
          <w:szCs w:val="28"/>
        </w:rPr>
        <w:t xml:space="preserve"> </w:t>
      </w:r>
      <w:r w:rsidRPr="00602F19">
        <w:rPr>
          <w:rFonts w:eastAsia="標楷體"/>
          <w:b/>
          <w:bCs/>
          <w:sz w:val="28"/>
          <w:szCs w:val="28"/>
        </w:rPr>
        <w:t xml:space="preserve">     </w:t>
      </w:r>
      <w:r w:rsidR="00E45A25" w:rsidRPr="00602F19">
        <w:rPr>
          <w:rFonts w:eastAsia="標楷體" w:hint="eastAsia"/>
          <w:b/>
          <w:bCs/>
          <w:sz w:val="28"/>
          <w:szCs w:val="28"/>
        </w:rPr>
        <w:t xml:space="preserve">     </w:t>
      </w:r>
      <w:r w:rsidR="00E874AF" w:rsidRPr="00602F19">
        <w:rPr>
          <w:rFonts w:eastAsia="標楷體" w:hint="eastAsia"/>
          <w:b/>
          <w:bCs/>
          <w:sz w:val="28"/>
          <w:szCs w:val="28"/>
        </w:rPr>
        <w:t>紀</w:t>
      </w:r>
      <w:r w:rsidRPr="00602F19">
        <w:rPr>
          <w:rFonts w:eastAsia="標楷體"/>
          <w:b/>
          <w:bCs/>
          <w:sz w:val="28"/>
          <w:szCs w:val="28"/>
        </w:rPr>
        <w:t>錄：</w:t>
      </w:r>
      <w:r w:rsidRPr="00602F19">
        <w:rPr>
          <w:rFonts w:eastAsia="標楷體"/>
          <w:bCs/>
          <w:sz w:val="28"/>
          <w:szCs w:val="28"/>
        </w:rPr>
        <w:t>高安潔</w:t>
      </w:r>
    </w:p>
    <w:p w:rsidR="00734317" w:rsidRPr="00602F19" w:rsidRDefault="00734317" w:rsidP="00FD6747">
      <w:pPr>
        <w:spacing w:line="440" w:lineRule="exact"/>
        <w:rPr>
          <w:rFonts w:eastAsia="標楷體"/>
          <w:b/>
          <w:bCs/>
          <w:sz w:val="28"/>
          <w:szCs w:val="28"/>
        </w:rPr>
      </w:pPr>
      <w:r w:rsidRPr="00602F19">
        <w:rPr>
          <w:rFonts w:eastAsia="標楷體"/>
          <w:b/>
          <w:bCs/>
          <w:sz w:val="28"/>
          <w:szCs w:val="28"/>
        </w:rPr>
        <w:t>五、主席致詞：</w:t>
      </w:r>
    </w:p>
    <w:p w:rsidR="009064DA" w:rsidRPr="00602F19" w:rsidRDefault="00734317" w:rsidP="00FE3F00">
      <w:pPr>
        <w:spacing w:line="440" w:lineRule="exact"/>
        <w:ind w:leftChars="150" w:left="360"/>
        <w:jc w:val="both"/>
        <w:rPr>
          <w:rFonts w:eastAsia="標楷體"/>
          <w:bCs/>
          <w:sz w:val="28"/>
          <w:szCs w:val="28"/>
        </w:rPr>
      </w:pPr>
      <w:r w:rsidRPr="00602F19">
        <w:rPr>
          <w:rFonts w:eastAsia="標楷體"/>
          <w:bCs/>
          <w:sz w:val="28"/>
          <w:szCs w:val="28"/>
        </w:rPr>
        <w:t>各位代表大家好，</w:t>
      </w:r>
      <w:r w:rsidR="009064DA" w:rsidRPr="00602F19">
        <w:rPr>
          <w:rFonts w:eastAsia="標楷體" w:hint="eastAsia"/>
          <w:bCs/>
          <w:sz w:val="28"/>
          <w:szCs w:val="28"/>
        </w:rPr>
        <w:t>感謝大家</w:t>
      </w:r>
      <w:r w:rsidR="000D1F1C" w:rsidRPr="00602F19">
        <w:rPr>
          <w:rFonts w:eastAsia="標楷體" w:hint="eastAsia"/>
          <w:bCs/>
          <w:sz w:val="28"/>
          <w:szCs w:val="28"/>
        </w:rPr>
        <w:t>出席</w:t>
      </w:r>
      <w:r w:rsidR="009064DA" w:rsidRPr="00602F19">
        <w:rPr>
          <w:rFonts w:eastAsia="標楷體" w:hint="eastAsia"/>
          <w:bCs/>
          <w:sz w:val="28"/>
          <w:szCs w:val="28"/>
        </w:rPr>
        <w:t>會議，</w:t>
      </w:r>
      <w:r w:rsidR="00FE3F00" w:rsidRPr="00602F19">
        <w:rPr>
          <w:rFonts w:eastAsia="標楷體" w:hint="eastAsia"/>
          <w:bCs/>
          <w:sz w:val="28"/>
          <w:szCs w:val="28"/>
        </w:rPr>
        <w:t>因為我目前在機場防疫值勤，接下來會議主持的部分麻煩吳振宇代表協助，謝謝</w:t>
      </w:r>
      <w:r w:rsidR="009064DA" w:rsidRPr="00602F19">
        <w:rPr>
          <w:rFonts w:eastAsia="標楷體" w:hint="eastAsia"/>
          <w:bCs/>
          <w:sz w:val="28"/>
          <w:szCs w:val="28"/>
        </w:rPr>
        <w:t>。</w:t>
      </w:r>
    </w:p>
    <w:p w:rsidR="00734317" w:rsidRPr="00936FDF" w:rsidRDefault="00F8042B" w:rsidP="00FD6747">
      <w:pPr>
        <w:spacing w:line="440" w:lineRule="exact"/>
        <w:rPr>
          <w:rFonts w:eastAsia="標楷體"/>
          <w:b/>
          <w:bCs/>
          <w:sz w:val="28"/>
          <w:szCs w:val="28"/>
        </w:rPr>
      </w:pPr>
      <w:r>
        <w:rPr>
          <w:rFonts w:eastAsia="標楷體" w:hint="eastAsia"/>
          <w:b/>
          <w:bCs/>
          <w:sz w:val="28"/>
          <w:szCs w:val="28"/>
        </w:rPr>
        <w:t>六</w:t>
      </w:r>
      <w:r w:rsidR="00734317" w:rsidRPr="00936FDF">
        <w:rPr>
          <w:rFonts w:eastAsia="標楷體"/>
          <w:b/>
          <w:bCs/>
          <w:sz w:val="28"/>
          <w:szCs w:val="28"/>
        </w:rPr>
        <w:t>、討論事項與決議：</w:t>
      </w:r>
      <w:r w:rsidR="0020722E" w:rsidRPr="00936FDF">
        <w:rPr>
          <w:rFonts w:eastAsia="標楷體"/>
          <w:b/>
          <w:bCs/>
          <w:sz w:val="28"/>
          <w:szCs w:val="28"/>
        </w:rPr>
        <w:t xml:space="preserve"> </w:t>
      </w:r>
      <w:r w:rsidR="002753FC" w:rsidRPr="00936FDF">
        <w:rPr>
          <w:rFonts w:eastAsia="標楷體" w:hint="eastAsia"/>
          <w:b/>
          <w:bCs/>
          <w:sz w:val="28"/>
          <w:szCs w:val="28"/>
        </w:rPr>
        <w:t>(</w:t>
      </w:r>
      <w:r w:rsidR="002753FC" w:rsidRPr="00936FDF">
        <w:rPr>
          <w:rFonts w:eastAsia="標楷體" w:hint="eastAsia"/>
          <w:b/>
          <w:bCs/>
          <w:sz w:val="28"/>
          <w:szCs w:val="28"/>
        </w:rPr>
        <w:t>提案內容如後附會議資料</w:t>
      </w:r>
      <w:r w:rsidR="002753FC" w:rsidRPr="00936FDF">
        <w:rPr>
          <w:rFonts w:eastAsia="標楷體" w:hint="eastAsia"/>
          <w:b/>
          <w:bCs/>
          <w:sz w:val="28"/>
          <w:szCs w:val="28"/>
        </w:rPr>
        <w:t>)</w:t>
      </w:r>
    </w:p>
    <w:p w:rsidR="009831CD" w:rsidRPr="00936FDF" w:rsidRDefault="009831CD" w:rsidP="00FD6747">
      <w:pPr>
        <w:spacing w:line="440" w:lineRule="exact"/>
        <w:ind w:leftChars="100" w:left="800" w:hangingChars="200" w:hanging="560"/>
        <w:rPr>
          <w:rFonts w:ascii="標楷體" w:eastAsia="標楷體" w:hAnsi="標楷體"/>
          <w:sz w:val="28"/>
          <w:szCs w:val="28"/>
        </w:rPr>
      </w:pPr>
      <w:r w:rsidRPr="00936FDF">
        <w:rPr>
          <w:rFonts w:ascii="標楷體" w:eastAsia="標楷體" w:hAnsi="標楷體" w:cs="Arial" w:hint="eastAsia"/>
          <w:sz w:val="28"/>
          <w:szCs w:val="28"/>
          <w:shd w:val="pct15" w:color="auto" w:fill="FFFFFF"/>
        </w:rPr>
        <w:t>案由</w:t>
      </w:r>
      <w:r w:rsidR="00763C49" w:rsidRPr="00936FDF">
        <w:rPr>
          <w:rFonts w:ascii="標楷體" w:eastAsia="標楷體" w:hAnsi="標楷體" w:cs="Arial" w:hint="eastAsia"/>
          <w:sz w:val="28"/>
          <w:szCs w:val="28"/>
          <w:shd w:val="pct15" w:color="auto" w:fill="FFFFFF"/>
        </w:rPr>
        <w:t>一</w:t>
      </w:r>
      <w:r w:rsidRPr="00936FDF">
        <w:rPr>
          <w:rFonts w:ascii="標楷體" w:eastAsia="標楷體" w:hAnsi="標楷體" w:cs="Arial" w:hint="eastAsia"/>
          <w:sz w:val="28"/>
          <w:szCs w:val="28"/>
        </w:rPr>
        <w:t>：</w:t>
      </w:r>
      <w:r w:rsidR="00FE3F00" w:rsidRPr="00936FDF">
        <w:rPr>
          <w:rFonts w:ascii="標楷體" w:eastAsia="標楷體" w:hAnsi="標楷體" w:cs="Arial" w:hint="eastAsia"/>
          <w:sz w:val="28"/>
          <w:szCs w:val="28"/>
        </w:rPr>
        <w:t>修正本府臨時人員工作規則第25條第1項第13款</w:t>
      </w:r>
      <w:r w:rsidRPr="00936FDF">
        <w:rPr>
          <w:rFonts w:ascii="標楷體" w:eastAsia="標楷體" w:hAnsi="標楷體" w:cs="Arial" w:hint="eastAsia"/>
          <w:sz w:val="28"/>
          <w:szCs w:val="28"/>
        </w:rPr>
        <w:t>，請討論。</w:t>
      </w:r>
    </w:p>
    <w:p w:rsidR="00DD6BC9" w:rsidRPr="00936FDF" w:rsidRDefault="009831CD" w:rsidP="00FD6747">
      <w:pPr>
        <w:tabs>
          <w:tab w:val="left" w:pos="4215"/>
        </w:tabs>
        <w:spacing w:line="440" w:lineRule="exact"/>
        <w:ind w:leftChars="100" w:left="800" w:hangingChars="200" w:hanging="560"/>
        <w:jc w:val="both"/>
        <w:rPr>
          <w:rFonts w:eastAsia="標楷體"/>
          <w:bCs/>
          <w:sz w:val="28"/>
          <w:szCs w:val="28"/>
        </w:rPr>
      </w:pPr>
      <w:r w:rsidRPr="00936FDF">
        <w:rPr>
          <w:rFonts w:eastAsia="標楷體" w:hint="eastAsia"/>
          <w:bCs/>
          <w:sz w:val="28"/>
          <w:szCs w:val="28"/>
        </w:rPr>
        <w:t>說明</w:t>
      </w:r>
      <w:r w:rsidRPr="00936FDF">
        <w:rPr>
          <w:rFonts w:eastAsia="標楷體"/>
          <w:bCs/>
          <w:sz w:val="28"/>
          <w:szCs w:val="28"/>
        </w:rPr>
        <w:t>：</w:t>
      </w:r>
    </w:p>
    <w:p w:rsidR="00734317" w:rsidRPr="00936FDF" w:rsidRDefault="00424B61" w:rsidP="00424B61">
      <w:pPr>
        <w:pStyle w:val="a9"/>
        <w:numPr>
          <w:ilvl w:val="0"/>
          <w:numId w:val="4"/>
        </w:numPr>
        <w:spacing w:line="440" w:lineRule="exact"/>
        <w:ind w:leftChars="0"/>
        <w:rPr>
          <w:rFonts w:ascii="標楷體" w:eastAsia="標楷體" w:hAnsi="標楷體"/>
          <w:bCs/>
          <w:sz w:val="28"/>
          <w:szCs w:val="28"/>
        </w:rPr>
      </w:pPr>
      <w:r w:rsidRPr="00936FDF">
        <w:rPr>
          <w:rFonts w:ascii="標楷體" w:eastAsia="標楷體" w:hAnsi="標楷體" w:hint="eastAsia"/>
          <w:bCs/>
          <w:sz w:val="28"/>
          <w:szCs w:val="28"/>
        </w:rPr>
        <w:t>現行臨時人員家庭照顧假最多可請7天，對於需要較長時間密集處理長期照顧安排事宜的人員，在14天無薪的事假用完之後，實難平衡工作與家庭照顧的需求，因此有此提案。</w:t>
      </w:r>
    </w:p>
    <w:p w:rsidR="00424B61" w:rsidRPr="00936FDF" w:rsidRDefault="00424B61" w:rsidP="00424B61">
      <w:pPr>
        <w:pStyle w:val="a9"/>
        <w:numPr>
          <w:ilvl w:val="0"/>
          <w:numId w:val="4"/>
        </w:numPr>
        <w:spacing w:line="440" w:lineRule="exact"/>
        <w:ind w:leftChars="0"/>
        <w:rPr>
          <w:rFonts w:ascii="標楷體" w:eastAsia="標楷體" w:hAnsi="標楷體" w:cs="Arial"/>
          <w:sz w:val="28"/>
          <w:szCs w:val="28"/>
        </w:rPr>
      </w:pPr>
      <w:r w:rsidRPr="00936FDF">
        <w:rPr>
          <w:rFonts w:ascii="標楷體" w:eastAsia="標楷體" w:hAnsi="標楷體" w:hint="eastAsia"/>
          <w:bCs/>
          <w:sz w:val="28"/>
          <w:szCs w:val="28"/>
        </w:rPr>
        <w:t>另依現行相關人員留職停薪規定訂有期限限制的，執行方法均採「同一事由」，得</w:t>
      </w:r>
      <w:r w:rsidRPr="00936FDF">
        <w:rPr>
          <w:rFonts w:ascii="標楷體" w:eastAsia="標楷體" w:hAnsi="標楷體" w:hint="eastAsia"/>
          <w:bCs/>
          <w:sz w:val="28"/>
          <w:szCs w:val="28"/>
        </w:rPr>
        <w:t>「</w:t>
      </w:r>
      <w:r w:rsidRPr="00936FDF">
        <w:rPr>
          <w:rFonts w:ascii="標楷體" w:eastAsia="標楷體" w:hAnsi="標楷體" w:hint="eastAsia"/>
          <w:bCs/>
          <w:sz w:val="28"/>
          <w:szCs w:val="28"/>
        </w:rPr>
        <w:t>分次</w:t>
      </w:r>
      <w:r w:rsidRPr="00936FDF">
        <w:rPr>
          <w:rFonts w:ascii="標楷體" w:eastAsia="標楷體" w:hAnsi="標楷體" w:hint="eastAsia"/>
          <w:bCs/>
          <w:sz w:val="28"/>
          <w:szCs w:val="28"/>
        </w:rPr>
        <w:t>」「</w:t>
      </w:r>
      <w:r w:rsidRPr="00936FDF">
        <w:rPr>
          <w:rFonts w:ascii="標楷體" w:eastAsia="標楷體" w:hAnsi="標楷體" w:hint="eastAsia"/>
          <w:bCs/>
          <w:sz w:val="28"/>
          <w:szCs w:val="28"/>
        </w:rPr>
        <w:t>累加</w:t>
      </w:r>
      <w:r w:rsidRPr="00936FDF">
        <w:rPr>
          <w:rFonts w:ascii="標楷體" w:eastAsia="標楷體" w:hAnsi="標楷體" w:hint="eastAsia"/>
          <w:bCs/>
          <w:sz w:val="28"/>
          <w:szCs w:val="28"/>
        </w:rPr>
        <w:t>」</w:t>
      </w:r>
      <w:r w:rsidRPr="00936FDF">
        <w:rPr>
          <w:rFonts w:ascii="標楷體" w:eastAsia="標楷體" w:hAnsi="標楷體" w:hint="eastAsia"/>
          <w:bCs/>
          <w:sz w:val="28"/>
          <w:szCs w:val="28"/>
        </w:rPr>
        <w:t>不超過上限規定。</w:t>
      </w:r>
    </w:p>
    <w:p w:rsidR="008C340D" w:rsidRPr="00936FDF" w:rsidRDefault="002753FC" w:rsidP="00936FDF">
      <w:pPr>
        <w:pStyle w:val="a9"/>
        <w:numPr>
          <w:ilvl w:val="0"/>
          <w:numId w:val="4"/>
        </w:numPr>
        <w:spacing w:line="440" w:lineRule="exact"/>
        <w:ind w:leftChars="0"/>
        <w:rPr>
          <w:rFonts w:eastAsia="標楷體"/>
          <w:bCs/>
          <w:sz w:val="28"/>
          <w:szCs w:val="28"/>
        </w:rPr>
      </w:pPr>
      <w:r w:rsidRPr="00936FDF">
        <w:rPr>
          <w:rFonts w:eastAsia="標楷體" w:hint="eastAsia"/>
          <w:bCs/>
          <w:sz w:val="28"/>
          <w:szCs w:val="28"/>
        </w:rPr>
        <w:t>本</w:t>
      </w:r>
      <w:r w:rsidR="00FF5324">
        <w:rPr>
          <w:rFonts w:eastAsia="標楷體" w:hint="eastAsia"/>
          <w:bCs/>
          <w:sz w:val="28"/>
          <w:szCs w:val="28"/>
        </w:rPr>
        <w:t>修正</w:t>
      </w:r>
      <w:bookmarkStart w:id="0" w:name="_GoBack"/>
      <w:bookmarkEnd w:id="0"/>
      <w:r w:rsidRPr="00936FDF">
        <w:rPr>
          <w:rFonts w:eastAsia="標楷體" w:hint="eastAsia"/>
          <w:bCs/>
          <w:sz w:val="28"/>
          <w:szCs w:val="28"/>
        </w:rPr>
        <w:t>條文決議</w:t>
      </w:r>
      <w:r w:rsidR="008C340D" w:rsidRPr="00936FDF">
        <w:rPr>
          <w:rFonts w:eastAsia="標楷體" w:hint="eastAsia"/>
          <w:bCs/>
          <w:sz w:val="28"/>
          <w:szCs w:val="28"/>
        </w:rPr>
        <w:t>：</w:t>
      </w:r>
      <w:r w:rsidR="006742C0" w:rsidRPr="00936FDF">
        <w:rPr>
          <w:rFonts w:ascii="標楷體" w:eastAsia="標楷體" w:hAnsi="標楷體" w:cs="Arial" w:hint="eastAsia"/>
          <w:sz w:val="28"/>
          <w:szCs w:val="28"/>
        </w:rPr>
        <w:t>照案通過。</w:t>
      </w:r>
    </w:p>
    <w:p w:rsidR="00734317" w:rsidRDefault="00F8042B" w:rsidP="00936FDF">
      <w:pPr>
        <w:spacing w:line="440" w:lineRule="exact"/>
        <w:rPr>
          <w:rFonts w:eastAsia="標楷體"/>
          <w:b/>
          <w:bCs/>
          <w:sz w:val="28"/>
          <w:szCs w:val="28"/>
        </w:rPr>
      </w:pPr>
      <w:r>
        <w:rPr>
          <w:rFonts w:eastAsia="標楷體" w:hint="eastAsia"/>
          <w:b/>
          <w:bCs/>
          <w:sz w:val="28"/>
          <w:szCs w:val="28"/>
        </w:rPr>
        <w:t>七</w:t>
      </w:r>
      <w:r w:rsidR="00734317" w:rsidRPr="00B95BE1">
        <w:rPr>
          <w:rFonts w:eastAsia="標楷體"/>
          <w:b/>
          <w:bCs/>
          <w:sz w:val="28"/>
          <w:szCs w:val="28"/>
        </w:rPr>
        <w:t>、</w:t>
      </w:r>
      <w:r w:rsidR="00C400DE" w:rsidRPr="00B95BE1">
        <w:rPr>
          <w:rFonts w:eastAsia="標楷體" w:hint="eastAsia"/>
          <w:b/>
          <w:bCs/>
          <w:sz w:val="28"/>
          <w:szCs w:val="28"/>
        </w:rPr>
        <w:t>臨時動議</w:t>
      </w:r>
      <w:r w:rsidR="00734317" w:rsidRPr="00B95BE1">
        <w:rPr>
          <w:rFonts w:eastAsia="標楷體"/>
          <w:b/>
          <w:bCs/>
          <w:sz w:val="28"/>
          <w:szCs w:val="28"/>
        </w:rPr>
        <w:t>：</w:t>
      </w:r>
      <w:r w:rsidR="00936FDF">
        <w:rPr>
          <w:rFonts w:eastAsia="標楷體" w:hint="eastAsia"/>
          <w:b/>
          <w:bCs/>
          <w:sz w:val="28"/>
          <w:szCs w:val="28"/>
        </w:rPr>
        <w:t>無</w:t>
      </w:r>
    </w:p>
    <w:p w:rsidR="00734317" w:rsidRPr="00507EB1" w:rsidRDefault="00F8042B" w:rsidP="00E62558">
      <w:pPr>
        <w:pStyle w:val="a3"/>
        <w:adjustRightInd w:val="0"/>
        <w:snapToGrid w:val="0"/>
        <w:spacing w:afterLines="0" w:line="480" w:lineRule="exact"/>
        <w:rPr>
          <w:rFonts w:ascii="Times New Roman" w:eastAsia="標楷體" w:hAnsi="Times New Roman"/>
          <w:b/>
          <w:bCs/>
          <w:sz w:val="28"/>
          <w:szCs w:val="28"/>
        </w:rPr>
      </w:pPr>
      <w:r>
        <w:rPr>
          <w:rFonts w:ascii="Times New Roman" w:eastAsia="標楷體" w:hAnsi="Times New Roman" w:hint="eastAsia"/>
          <w:b/>
          <w:bCs/>
          <w:sz w:val="28"/>
          <w:szCs w:val="28"/>
          <w:lang w:eastAsia="zh-TW"/>
        </w:rPr>
        <w:t>八</w:t>
      </w:r>
      <w:r w:rsidR="00734317" w:rsidRPr="00507EB1">
        <w:rPr>
          <w:rFonts w:ascii="Times New Roman" w:eastAsia="標楷體" w:hAnsi="Times New Roman"/>
          <w:b/>
          <w:bCs/>
          <w:sz w:val="28"/>
          <w:szCs w:val="28"/>
        </w:rPr>
        <w:t>、主席結論：</w:t>
      </w:r>
    </w:p>
    <w:p w:rsidR="00734317" w:rsidRPr="00507EB1" w:rsidRDefault="00734317" w:rsidP="00E62558">
      <w:pPr>
        <w:spacing w:line="480" w:lineRule="exact"/>
        <w:ind w:leftChars="150" w:left="360"/>
        <w:rPr>
          <w:rFonts w:eastAsia="標楷體"/>
          <w:bCs/>
          <w:sz w:val="28"/>
          <w:szCs w:val="28"/>
        </w:rPr>
      </w:pPr>
      <w:r>
        <w:rPr>
          <w:rFonts w:eastAsia="標楷體" w:hint="eastAsia"/>
          <w:bCs/>
          <w:sz w:val="28"/>
          <w:szCs w:val="28"/>
          <w:lang w:val="x-none"/>
        </w:rPr>
        <w:t>下次</w:t>
      </w:r>
      <w:r w:rsidR="00C400DE">
        <w:rPr>
          <w:rFonts w:eastAsia="標楷體"/>
          <w:bCs/>
          <w:sz w:val="28"/>
          <w:szCs w:val="28"/>
          <w:lang w:val="x-none"/>
        </w:rPr>
        <w:t>1</w:t>
      </w:r>
      <w:r w:rsidR="00C400DE">
        <w:rPr>
          <w:rFonts w:eastAsia="標楷體" w:hint="eastAsia"/>
          <w:bCs/>
          <w:sz w:val="28"/>
          <w:szCs w:val="28"/>
          <w:lang w:val="x-none"/>
        </w:rPr>
        <w:t>10</w:t>
      </w:r>
      <w:r w:rsidRPr="00507EB1">
        <w:rPr>
          <w:rFonts w:eastAsia="標楷體"/>
          <w:bCs/>
          <w:sz w:val="28"/>
          <w:szCs w:val="28"/>
        </w:rPr>
        <w:t>年第</w:t>
      </w:r>
      <w:r w:rsidRPr="00507EB1">
        <w:rPr>
          <w:rFonts w:eastAsia="標楷體"/>
          <w:bCs/>
          <w:sz w:val="28"/>
          <w:szCs w:val="28"/>
        </w:rPr>
        <w:t>2</w:t>
      </w:r>
      <w:r w:rsidRPr="00507EB1">
        <w:rPr>
          <w:rFonts w:eastAsia="標楷體"/>
          <w:bCs/>
          <w:sz w:val="28"/>
          <w:szCs w:val="28"/>
        </w:rPr>
        <w:t>屆第</w:t>
      </w:r>
      <w:r w:rsidR="00936FDF">
        <w:rPr>
          <w:rFonts w:eastAsia="標楷體" w:hint="eastAsia"/>
          <w:bCs/>
          <w:sz w:val="28"/>
          <w:szCs w:val="28"/>
        </w:rPr>
        <w:t>10</w:t>
      </w:r>
      <w:r w:rsidRPr="00507EB1">
        <w:rPr>
          <w:rFonts w:eastAsia="標楷體"/>
          <w:bCs/>
          <w:sz w:val="28"/>
          <w:szCs w:val="28"/>
        </w:rPr>
        <w:t>次勞資會議主席由</w:t>
      </w:r>
      <w:r w:rsidR="00936FDF">
        <w:rPr>
          <w:rFonts w:eastAsia="標楷體" w:hint="eastAsia"/>
          <w:bCs/>
          <w:sz w:val="28"/>
          <w:szCs w:val="28"/>
        </w:rPr>
        <w:t>高贊修</w:t>
      </w:r>
      <w:r w:rsidRPr="00507EB1">
        <w:rPr>
          <w:rFonts w:eastAsia="標楷體"/>
          <w:bCs/>
          <w:sz w:val="28"/>
          <w:szCs w:val="28"/>
        </w:rPr>
        <w:t>代表</w:t>
      </w:r>
      <w:r w:rsidRPr="00507EB1">
        <w:rPr>
          <w:rFonts w:eastAsia="標楷體"/>
          <w:bCs/>
          <w:sz w:val="28"/>
          <w:szCs w:val="28"/>
        </w:rPr>
        <w:t>(</w:t>
      </w:r>
      <w:r w:rsidR="00936FDF">
        <w:rPr>
          <w:rFonts w:eastAsia="標楷體" w:hint="eastAsia"/>
          <w:bCs/>
          <w:sz w:val="28"/>
          <w:szCs w:val="28"/>
        </w:rPr>
        <w:t>勞</w:t>
      </w:r>
      <w:r w:rsidRPr="00507EB1">
        <w:rPr>
          <w:rFonts w:eastAsia="標楷體"/>
          <w:bCs/>
          <w:sz w:val="28"/>
          <w:szCs w:val="28"/>
        </w:rPr>
        <w:t>方</w:t>
      </w:r>
      <w:r w:rsidRPr="00507EB1">
        <w:rPr>
          <w:rFonts w:eastAsia="標楷體"/>
          <w:bCs/>
          <w:sz w:val="28"/>
          <w:szCs w:val="28"/>
        </w:rPr>
        <w:t>)</w:t>
      </w:r>
      <w:r w:rsidRPr="00507EB1">
        <w:rPr>
          <w:rFonts w:eastAsia="標楷體"/>
          <w:bCs/>
          <w:sz w:val="28"/>
          <w:szCs w:val="28"/>
        </w:rPr>
        <w:t>擔任，今天的</w:t>
      </w:r>
      <w:r w:rsidR="00E62558">
        <w:rPr>
          <w:rFonts w:eastAsia="標楷體" w:hint="eastAsia"/>
          <w:bCs/>
          <w:sz w:val="28"/>
          <w:szCs w:val="28"/>
        </w:rPr>
        <w:t xml:space="preserve"> </w:t>
      </w:r>
      <w:r w:rsidRPr="00507EB1">
        <w:rPr>
          <w:rFonts w:eastAsia="標楷體"/>
          <w:bCs/>
          <w:sz w:val="28"/>
          <w:szCs w:val="28"/>
        </w:rPr>
        <w:t>會議就到此結束，謝謝大家。</w:t>
      </w:r>
    </w:p>
    <w:p w:rsidR="00543C8C" w:rsidRPr="00A87250" w:rsidRDefault="00F8042B" w:rsidP="00E62558">
      <w:pPr>
        <w:spacing w:line="480" w:lineRule="exact"/>
      </w:pPr>
      <w:r>
        <w:rPr>
          <w:rFonts w:eastAsia="標楷體" w:hint="eastAsia"/>
          <w:b/>
          <w:bCs/>
          <w:sz w:val="28"/>
          <w:szCs w:val="28"/>
        </w:rPr>
        <w:t>九</w:t>
      </w:r>
      <w:r w:rsidR="00734317" w:rsidRPr="00507EB1">
        <w:rPr>
          <w:rFonts w:eastAsia="標楷體"/>
          <w:b/>
          <w:bCs/>
          <w:sz w:val="28"/>
          <w:szCs w:val="28"/>
        </w:rPr>
        <w:t>、散會：</w:t>
      </w:r>
      <w:r w:rsidR="000D1F1C">
        <w:rPr>
          <w:rFonts w:eastAsia="標楷體" w:hint="eastAsia"/>
          <w:bCs/>
          <w:sz w:val="28"/>
          <w:szCs w:val="28"/>
        </w:rPr>
        <w:t>下</w:t>
      </w:r>
      <w:r w:rsidR="00734317" w:rsidRPr="00FF1CEE">
        <w:rPr>
          <w:rFonts w:eastAsia="標楷體"/>
          <w:bCs/>
          <w:sz w:val="28"/>
          <w:szCs w:val="28"/>
        </w:rPr>
        <w:t>午</w:t>
      </w:r>
      <w:r w:rsidR="000D1F1C">
        <w:rPr>
          <w:rFonts w:eastAsia="標楷體" w:hint="eastAsia"/>
          <w:bCs/>
          <w:sz w:val="28"/>
          <w:szCs w:val="28"/>
        </w:rPr>
        <w:t>2</w:t>
      </w:r>
      <w:r w:rsidR="00734317" w:rsidRPr="00FF1CEE">
        <w:rPr>
          <w:rFonts w:eastAsia="標楷體"/>
          <w:bCs/>
          <w:sz w:val="28"/>
          <w:szCs w:val="28"/>
        </w:rPr>
        <w:t>時</w:t>
      </w:r>
      <w:r w:rsidR="00936FDF">
        <w:rPr>
          <w:rFonts w:eastAsia="標楷體" w:hint="eastAsia"/>
          <w:bCs/>
          <w:sz w:val="28"/>
          <w:szCs w:val="28"/>
        </w:rPr>
        <w:t>3</w:t>
      </w:r>
      <w:r w:rsidR="00927106" w:rsidRPr="00A87250">
        <w:rPr>
          <w:rFonts w:eastAsia="標楷體" w:hint="eastAsia"/>
          <w:bCs/>
          <w:sz w:val="28"/>
          <w:szCs w:val="28"/>
        </w:rPr>
        <w:t>0</w:t>
      </w:r>
      <w:r w:rsidR="00927106" w:rsidRPr="00A87250">
        <w:rPr>
          <w:rFonts w:eastAsia="標楷體" w:hint="eastAsia"/>
          <w:bCs/>
          <w:sz w:val="28"/>
          <w:szCs w:val="28"/>
        </w:rPr>
        <w:t>分</w:t>
      </w:r>
      <w:r w:rsidR="00734317" w:rsidRPr="00A87250">
        <w:rPr>
          <w:rFonts w:eastAsia="標楷體"/>
          <w:bCs/>
          <w:sz w:val="28"/>
          <w:szCs w:val="28"/>
        </w:rPr>
        <w:t>。</w:t>
      </w:r>
    </w:p>
    <w:sectPr w:rsidR="00543C8C" w:rsidRPr="00A87250" w:rsidSect="00734317">
      <w:pgSz w:w="11906" w:h="16838"/>
      <w:pgMar w:top="1134" w:right="1134" w:bottom="1134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F073F" w:rsidRDefault="009F073F" w:rsidP="00967147">
      <w:r>
        <w:separator/>
      </w:r>
    </w:p>
  </w:endnote>
  <w:endnote w:type="continuationSeparator" w:id="0">
    <w:p w:rsidR="009F073F" w:rsidRDefault="009F073F" w:rsidP="009671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F073F" w:rsidRDefault="009F073F" w:rsidP="00967147">
      <w:r>
        <w:separator/>
      </w:r>
    </w:p>
  </w:footnote>
  <w:footnote w:type="continuationSeparator" w:id="0">
    <w:p w:rsidR="009F073F" w:rsidRDefault="009F073F" w:rsidP="009671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E53540"/>
    <w:multiLevelType w:val="hybridMultilevel"/>
    <w:tmpl w:val="FCD4EDE4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B853227"/>
    <w:multiLevelType w:val="hybridMultilevel"/>
    <w:tmpl w:val="C2F6E954"/>
    <w:lvl w:ilvl="0" w:tplc="68482F1C">
      <w:start w:val="1"/>
      <w:numFmt w:val="taiwaneseCountingThousand"/>
      <w:lvlText w:val="(%1)"/>
      <w:lvlJc w:val="left"/>
      <w:pPr>
        <w:ind w:left="1200" w:hanging="720"/>
      </w:pPr>
      <w:rPr>
        <w:rFonts w:ascii="Times New Roman" w:hAnsi="Times New Roman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3B2954F4"/>
    <w:multiLevelType w:val="hybridMultilevel"/>
    <w:tmpl w:val="1332E2E8"/>
    <w:lvl w:ilvl="0" w:tplc="10CE3114">
      <w:start w:val="1"/>
      <w:numFmt w:val="taiwaneseCountingThousand"/>
      <w:lvlText w:val="(%1)"/>
      <w:lvlJc w:val="left"/>
      <w:pPr>
        <w:ind w:left="990" w:hanging="46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85" w:hanging="480"/>
      </w:pPr>
    </w:lvl>
    <w:lvl w:ilvl="2" w:tplc="0409001B" w:tentative="1">
      <w:start w:val="1"/>
      <w:numFmt w:val="lowerRoman"/>
      <w:lvlText w:val="%3."/>
      <w:lvlJc w:val="right"/>
      <w:pPr>
        <w:ind w:left="1965" w:hanging="480"/>
      </w:pPr>
    </w:lvl>
    <w:lvl w:ilvl="3" w:tplc="0409000F" w:tentative="1">
      <w:start w:val="1"/>
      <w:numFmt w:val="decimal"/>
      <w:lvlText w:val="%4."/>
      <w:lvlJc w:val="left"/>
      <w:pPr>
        <w:ind w:left="24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25" w:hanging="480"/>
      </w:pPr>
    </w:lvl>
    <w:lvl w:ilvl="5" w:tplc="0409001B" w:tentative="1">
      <w:start w:val="1"/>
      <w:numFmt w:val="lowerRoman"/>
      <w:lvlText w:val="%6."/>
      <w:lvlJc w:val="right"/>
      <w:pPr>
        <w:ind w:left="3405" w:hanging="480"/>
      </w:pPr>
    </w:lvl>
    <w:lvl w:ilvl="6" w:tplc="0409000F" w:tentative="1">
      <w:start w:val="1"/>
      <w:numFmt w:val="decimal"/>
      <w:lvlText w:val="%7."/>
      <w:lvlJc w:val="left"/>
      <w:pPr>
        <w:ind w:left="38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65" w:hanging="480"/>
      </w:pPr>
    </w:lvl>
    <w:lvl w:ilvl="8" w:tplc="0409001B" w:tentative="1">
      <w:start w:val="1"/>
      <w:numFmt w:val="lowerRoman"/>
      <w:lvlText w:val="%9."/>
      <w:lvlJc w:val="right"/>
      <w:pPr>
        <w:ind w:left="4845" w:hanging="480"/>
      </w:pPr>
    </w:lvl>
  </w:abstractNum>
  <w:abstractNum w:abstractNumId="3" w15:restartNumberingAfterBreak="0">
    <w:nsid w:val="731A6B0E"/>
    <w:multiLevelType w:val="hybridMultilevel"/>
    <w:tmpl w:val="04ACAD02"/>
    <w:lvl w:ilvl="0" w:tplc="35FA2E78">
      <w:start w:val="1"/>
      <w:numFmt w:val="taiwaneseCountingThousand"/>
      <w:lvlText w:val="(%1)"/>
      <w:lvlJc w:val="left"/>
      <w:pPr>
        <w:ind w:left="1005" w:hanging="58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0" w:hanging="480"/>
      </w:pPr>
    </w:lvl>
    <w:lvl w:ilvl="2" w:tplc="0409001B" w:tentative="1">
      <w:start w:val="1"/>
      <w:numFmt w:val="lowerRoman"/>
      <w:lvlText w:val="%3."/>
      <w:lvlJc w:val="right"/>
      <w:pPr>
        <w:ind w:left="1860" w:hanging="480"/>
      </w:pPr>
    </w:lvl>
    <w:lvl w:ilvl="3" w:tplc="0409000F" w:tentative="1">
      <w:start w:val="1"/>
      <w:numFmt w:val="decimal"/>
      <w:lvlText w:val="%4."/>
      <w:lvlJc w:val="left"/>
      <w:pPr>
        <w:ind w:left="23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0" w:hanging="480"/>
      </w:pPr>
    </w:lvl>
    <w:lvl w:ilvl="5" w:tplc="0409001B" w:tentative="1">
      <w:start w:val="1"/>
      <w:numFmt w:val="lowerRoman"/>
      <w:lvlText w:val="%6."/>
      <w:lvlJc w:val="right"/>
      <w:pPr>
        <w:ind w:left="3300" w:hanging="480"/>
      </w:pPr>
    </w:lvl>
    <w:lvl w:ilvl="6" w:tplc="0409000F" w:tentative="1">
      <w:start w:val="1"/>
      <w:numFmt w:val="decimal"/>
      <w:lvlText w:val="%7."/>
      <w:lvlJc w:val="left"/>
      <w:pPr>
        <w:ind w:left="37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0" w:hanging="480"/>
      </w:pPr>
    </w:lvl>
    <w:lvl w:ilvl="8" w:tplc="0409001B" w:tentative="1">
      <w:start w:val="1"/>
      <w:numFmt w:val="lowerRoman"/>
      <w:lvlText w:val="%9."/>
      <w:lvlJc w:val="right"/>
      <w:pPr>
        <w:ind w:left="4740" w:hanging="4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4317"/>
    <w:rsid w:val="00014986"/>
    <w:rsid w:val="0005265C"/>
    <w:rsid w:val="000916D8"/>
    <w:rsid w:val="000A4DEC"/>
    <w:rsid w:val="000A520E"/>
    <w:rsid w:val="000D1F1C"/>
    <w:rsid w:val="00100D38"/>
    <w:rsid w:val="0011004D"/>
    <w:rsid w:val="00196E4D"/>
    <w:rsid w:val="001B59E5"/>
    <w:rsid w:val="001C19D2"/>
    <w:rsid w:val="0020722E"/>
    <w:rsid w:val="00243C4E"/>
    <w:rsid w:val="00257356"/>
    <w:rsid w:val="00272359"/>
    <w:rsid w:val="002753FC"/>
    <w:rsid w:val="002A7F21"/>
    <w:rsid w:val="00301787"/>
    <w:rsid w:val="00350F5F"/>
    <w:rsid w:val="0037751D"/>
    <w:rsid w:val="00415833"/>
    <w:rsid w:val="00424B61"/>
    <w:rsid w:val="004A5598"/>
    <w:rsid w:val="004E1A44"/>
    <w:rsid w:val="004E1ED4"/>
    <w:rsid w:val="00543C8C"/>
    <w:rsid w:val="0056762F"/>
    <w:rsid w:val="00585D23"/>
    <w:rsid w:val="005916F2"/>
    <w:rsid w:val="00602F19"/>
    <w:rsid w:val="00616F06"/>
    <w:rsid w:val="00664E39"/>
    <w:rsid w:val="006742C0"/>
    <w:rsid w:val="00734317"/>
    <w:rsid w:val="00763C49"/>
    <w:rsid w:val="00771C65"/>
    <w:rsid w:val="0079003B"/>
    <w:rsid w:val="00797CBC"/>
    <w:rsid w:val="007F0DA3"/>
    <w:rsid w:val="00811968"/>
    <w:rsid w:val="008C340D"/>
    <w:rsid w:val="00903DBC"/>
    <w:rsid w:val="009064DA"/>
    <w:rsid w:val="00927106"/>
    <w:rsid w:val="00936FDF"/>
    <w:rsid w:val="0093791A"/>
    <w:rsid w:val="009500F0"/>
    <w:rsid w:val="00967147"/>
    <w:rsid w:val="009831CD"/>
    <w:rsid w:val="009A20E0"/>
    <w:rsid w:val="009A21F7"/>
    <w:rsid w:val="009F073F"/>
    <w:rsid w:val="00A85926"/>
    <w:rsid w:val="00A87250"/>
    <w:rsid w:val="00A96B9F"/>
    <w:rsid w:val="00B463B5"/>
    <w:rsid w:val="00B617A8"/>
    <w:rsid w:val="00B95BE1"/>
    <w:rsid w:val="00BC11E2"/>
    <w:rsid w:val="00C17777"/>
    <w:rsid w:val="00C213EE"/>
    <w:rsid w:val="00C400DE"/>
    <w:rsid w:val="00C5464C"/>
    <w:rsid w:val="00C72F8B"/>
    <w:rsid w:val="00CB0BFC"/>
    <w:rsid w:val="00CC2D97"/>
    <w:rsid w:val="00CC3065"/>
    <w:rsid w:val="00CC58E3"/>
    <w:rsid w:val="00CD3573"/>
    <w:rsid w:val="00D91D07"/>
    <w:rsid w:val="00D93632"/>
    <w:rsid w:val="00D9703B"/>
    <w:rsid w:val="00DD6BC9"/>
    <w:rsid w:val="00E114AA"/>
    <w:rsid w:val="00E3117E"/>
    <w:rsid w:val="00E31E30"/>
    <w:rsid w:val="00E45A25"/>
    <w:rsid w:val="00E53690"/>
    <w:rsid w:val="00E62558"/>
    <w:rsid w:val="00E874AF"/>
    <w:rsid w:val="00EF06E5"/>
    <w:rsid w:val="00F00ACC"/>
    <w:rsid w:val="00F126B4"/>
    <w:rsid w:val="00F23D4B"/>
    <w:rsid w:val="00F760EB"/>
    <w:rsid w:val="00F8042B"/>
    <w:rsid w:val="00F81D73"/>
    <w:rsid w:val="00F83A36"/>
    <w:rsid w:val="00FD6747"/>
    <w:rsid w:val="00FE3F00"/>
    <w:rsid w:val="00FF1CEE"/>
    <w:rsid w:val="00FF53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D7FE941F-3198-4FC0-92FB-9DF453034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4317"/>
    <w:pPr>
      <w:widowControl w:val="0"/>
    </w:pPr>
    <w:rPr>
      <w:rFonts w:ascii="Times New Roman" w:eastAsia="新細明體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734317"/>
    <w:pPr>
      <w:spacing w:afterLines="20" w:line="280" w:lineRule="exact"/>
      <w:jc w:val="both"/>
    </w:pPr>
    <w:rPr>
      <w:rFonts w:ascii="細明體" w:eastAsia="細明體" w:hAnsi="Courier New"/>
      <w:kern w:val="0"/>
      <w:szCs w:val="24"/>
      <w:lang w:val="x-none" w:eastAsia="x-none"/>
    </w:rPr>
  </w:style>
  <w:style w:type="character" w:customStyle="1" w:styleId="a4">
    <w:name w:val="純文字 字元"/>
    <w:basedOn w:val="a0"/>
    <w:link w:val="a3"/>
    <w:rsid w:val="00734317"/>
    <w:rPr>
      <w:rFonts w:ascii="細明體" w:eastAsia="細明體" w:hAnsi="Courier New" w:cs="Times New Roman"/>
      <w:kern w:val="0"/>
      <w:szCs w:val="24"/>
      <w:lang w:val="x-none" w:eastAsia="x-none"/>
    </w:rPr>
  </w:style>
  <w:style w:type="paragraph" w:styleId="a5">
    <w:name w:val="header"/>
    <w:basedOn w:val="a"/>
    <w:link w:val="a6"/>
    <w:uiPriority w:val="99"/>
    <w:unhideWhenUsed/>
    <w:rsid w:val="00967147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首 字元"/>
    <w:basedOn w:val="a0"/>
    <w:link w:val="a5"/>
    <w:uiPriority w:val="99"/>
    <w:rsid w:val="00967147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967147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8">
    <w:name w:val="頁尾 字元"/>
    <w:basedOn w:val="a0"/>
    <w:link w:val="a7"/>
    <w:uiPriority w:val="99"/>
    <w:rsid w:val="00967147"/>
    <w:rPr>
      <w:rFonts w:ascii="Times New Roman" w:eastAsia="新細明體" w:hAnsi="Times New Roman" w:cs="Times New Roman"/>
      <w:sz w:val="20"/>
      <w:szCs w:val="20"/>
    </w:rPr>
  </w:style>
  <w:style w:type="paragraph" w:styleId="a9">
    <w:name w:val="List Paragraph"/>
    <w:basedOn w:val="a"/>
    <w:uiPriority w:val="34"/>
    <w:qFormat/>
    <w:rsid w:val="00DD6BC9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1687</TotalTime>
  <Pages>1</Pages>
  <Words>97</Words>
  <Characters>558</Characters>
  <Application>Microsoft Office Word</Application>
  <DocSecurity>0</DocSecurity>
  <Lines>4</Lines>
  <Paragraphs>1</Paragraphs>
  <ScaleCrop>false</ScaleCrop>
  <Company/>
  <LinksUpToDate>false</LinksUpToDate>
  <CharactersWithSpaces>654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才綺麗</dc:creator>
  <cp:keywords/>
  <dc:description/>
  <cp:lastModifiedBy>高安潔</cp:lastModifiedBy>
  <cp:revision>84</cp:revision>
  <dcterms:created xsi:type="dcterms:W3CDTF">2019-09-23T03:50:00Z</dcterms:created>
  <dcterms:modified xsi:type="dcterms:W3CDTF">2021-07-01T03:22:00Z</dcterms:modified>
</cp:coreProperties>
</file>