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957" w:rsidRPr="00855957" w:rsidRDefault="00855957" w:rsidP="00F645ED">
      <w:pPr>
        <w:widowControl w:val="0"/>
        <w:suppressAutoHyphens w:val="0"/>
        <w:spacing w:beforeLines="10" w:afterLines="10" w:line="300" w:lineRule="exact"/>
        <w:jc w:val="center"/>
        <w:rPr>
          <w:rFonts w:ascii="標楷體" w:eastAsia="標楷體" w:hAnsi="標楷體"/>
          <w:b/>
          <w:kern w:val="2"/>
          <w:sz w:val="28"/>
          <w:szCs w:val="28"/>
          <w:lang w:eastAsia="zh-TW"/>
        </w:rPr>
      </w:pPr>
      <w:r w:rsidRPr="00855957">
        <w:rPr>
          <w:rFonts w:ascii="標楷體" w:eastAsia="標楷體" w:hAnsi="標楷體"/>
          <w:b/>
          <w:kern w:val="3"/>
          <w:sz w:val="28"/>
          <w:szCs w:val="28"/>
          <w:lang w:eastAsia="zh-TW"/>
        </w:rPr>
        <w:t>115</w:t>
      </w:r>
      <w:r w:rsidRPr="00855957">
        <w:rPr>
          <w:rFonts w:ascii="標楷體" w:eastAsia="標楷體" w:hAnsi="標楷體" w:hint="eastAsia"/>
          <w:b/>
          <w:kern w:val="3"/>
          <w:sz w:val="28"/>
          <w:szCs w:val="28"/>
          <w:lang w:eastAsia="zh-TW"/>
        </w:rPr>
        <w:t>年國家防災日計畫</w:t>
      </w:r>
      <w:r w:rsidRPr="00855957">
        <w:rPr>
          <w:rFonts w:ascii="標楷體" w:eastAsia="標楷體" w:hAnsi="標楷體" w:hint="eastAsia"/>
          <w:b/>
          <w:kern w:val="2"/>
          <w:sz w:val="28"/>
          <w:szCs w:val="28"/>
          <w:lang w:eastAsia="zh-TW"/>
        </w:rPr>
        <w:t>活動績效成果表</w:t>
      </w:r>
    </w:p>
    <w:p w:rsidR="00855957" w:rsidRPr="00855957" w:rsidRDefault="00855957" w:rsidP="00F645ED">
      <w:pPr>
        <w:widowControl w:val="0"/>
        <w:suppressAutoHyphens w:val="0"/>
        <w:spacing w:beforeLines="10" w:afterLines="10" w:line="300" w:lineRule="exact"/>
        <w:rPr>
          <w:rFonts w:ascii="標楷體" w:eastAsia="標楷體" w:hAnsi="標楷體"/>
          <w:b/>
          <w:kern w:val="2"/>
          <w:sz w:val="28"/>
          <w:szCs w:val="28"/>
          <w:lang w:eastAsia="zh-TW"/>
        </w:rPr>
      </w:pPr>
      <w:r w:rsidRPr="00855957">
        <w:rPr>
          <w:rFonts w:ascii="標楷體" w:eastAsia="標楷體" w:hAnsi="標楷體" w:hint="eastAsia"/>
          <w:b/>
          <w:kern w:val="2"/>
          <w:sz w:val="28"/>
          <w:szCs w:val="28"/>
          <w:lang w:eastAsia="zh-TW"/>
        </w:rPr>
        <w:t>計畫編號：捌、一、（四）</w:t>
      </w:r>
      <w:r w:rsidRPr="00855957">
        <w:rPr>
          <w:rFonts w:ascii="標楷體" w:eastAsia="標楷體" w:hAnsi="標楷體"/>
          <w:b/>
          <w:kern w:val="2"/>
          <w:sz w:val="28"/>
          <w:szCs w:val="28"/>
          <w:lang w:eastAsia="zh-TW"/>
        </w:rPr>
        <w:t>3</w:t>
      </w:r>
      <w:r w:rsidRPr="00855957">
        <w:rPr>
          <w:rFonts w:ascii="標楷體" w:eastAsia="標楷體" w:hAnsi="標楷體" w:hint="eastAsia"/>
          <w:b/>
          <w:kern w:val="2"/>
          <w:sz w:val="28"/>
          <w:szCs w:val="28"/>
          <w:lang w:eastAsia="zh-TW"/>
        </w:rPr>
        <w:t>、</w:t>
      </w:r>
    </w:p>
    <w:tbl>
      <w:tblPr>
        <w:tblStyle w:val="a8"/>
        <w:tblW w:w="0" w:type="auto"/>
        <w:tblLook w:val="04A0"/>
      </w:tblPr>
      <w:tblGrid>
        <w:gridCol w:w="1411"/>
        <w:gridCol w:w="1981"/>
        <w:gridCol w:w="1892"/>
        <w:gridCol w:w="3238"/>
      </w:tblGrid>
      <w:tr w:rsidR="00855957" w:rsidTr="0085595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</w:pPr>
            <w:r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活動名稱</w:t>
            </w:r>
          </w:p>
        </w:tc>
        <w:tc>
          <w:tcPr>
            <w:tcW w:w="7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Pr="005B0306" w:rsidRDefault="005B0306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bCs/>
                <w:sz w:val="28"/>
                <w:szCs w:val="28"/>
                <w:lang w:eastAsia="zh-TW"/>
              </w:rPr>
            </w:pPr>
            <w:r w:rsidRPr="005B0306">
              <w:rPr>
                <w:rFonts w:eastAsia="標楷體" w:hint="eastAsia"/>
                <w:b/>
                <w:bCs/>
                <w:sz w:val="28"/>
                <w:szCs w:val="28"/>
                <w:lang w:eastAsia="zh-TW"/>
              </w:rPr>
              <w:t>HSEEP</w:t>
            </w:r>
            <w:r w:rsidRPr="005B0306">
              <w:rPr>
                <w:rFonts w:eastAsia="標楷體" w:hint="eastAsia"/>
                <w:b/>
                <w:bCs/>
                <w:sz w:val="28"/>
                <w:szCs w:val="28"/>
                <w:lang w:eastAsia="zh-TW"/>
              </w:rPr>
              <w:t>概念講習及防災協作中心核心課程</w:t>
            </w:r>
            <w:r>
              <w:rPr>
                <w:rFonts w:eastAsia="標楷體" w:hint="eastAsia"/>
                <w:b/>
                <w:bCs/>
                <w:sz w:val="28"/>
                <w:szCs w:val="28"/>
                <w:lang w:eastAsia="zh-TW"/>
              </w:rPr>
              <w:t>教育訓練暨</w:t>
            </w:r>
            <w:r w:rsidR="00855957">
              <w:rPr>
                <w:rFonts w:eastAsia="標楷體" w:hint="eastAsia"/>
                <w:b/>
                <w:bCs/>
                <w:sz w:val="28"/>
                <w:szCs w:val="28"/>
                <w:lang w:eastAsia="zh-TW"/>
              </w:rPr>
              <w:t>開箱行動防災趣</w:t>
            </w:r>
          </w:p>
        </w:tc>
      </w:tr>
      <w:tr w:rsidR="00855957" w:rsidTr="00855957">
        <w:trPr>
          <w:trHeight w:val="8824"/>
        </w:trPr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957" w:rsidRPr="00084425" w:rsidRDefault="00855957">
            <w:pPr>
              <w:widowControl w:val="0"/>
              <w:suppressAutoHyphens w:val="0"/>
              <w:spacing w:line="400" w:lineRule="exact"/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</w:pP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一、日期及時間：</w:t>
            </w:r>
            <w:r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115</w:t>
            </w: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年</w:t>
            </w:r>
            <w:r w:rsidR="00E10B96"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8</w:t>
            </w: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月</w:t>
            </w:r>
            <w:r w:rsidR="00E10B96"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20</w:t>
            </w: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日</w:t>
            </w:r>
            <w:r w:rsidR="00E10B96"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09:00-</w:t>
            </w:r>
            <w:r w:rsidR="00F645ED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16</w:t>
            </w:r>
            <w:r w:rsidR="00E10B96"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:30</w:t>
            </w:r>
          </w:p>
          <w:p w:rsidR="00855957" w:rsidRPr="00084425" w:rsidRDefault="00855957">
            <w:pPr>
              <w:widowControl w:val="0"/>
              <w:suppressAutoHyphens w:val="0"/>
              <w:spacing w:line="400" w:lineRule="exact"/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</w:pP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二、地點：</w:t>
            </w:r>
            <w:r w:rsidR="00E10B96"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湖西鄉公所二樓禮堂</w:t>
            </w:r>
          </w:p>
          <w:p w:rsidR="00855957" w:rsidRPr="00084425" w:rsidRDefault="00855957" w:rsidP="00084425">
            <w:pPr>
              <w:widowControl w:val="0"/>
              <w:suppressAutoHyphens w:val="0"/>
              <w:spacing w:line="400" w:lineRule="exact"/>
              <w:ind w:left="600" w:hangingChars="214" w:hanging="600"/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</w:pP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三、主（協）辦機關（單位）：</w:t>
            </w:r>
            <w:r w:rsidR="00FD1CC6"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澎湖縣政府</w:t>
            </w: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政府（</w:t>
            </w:r>
            <w:r w:rsidR="00FD1CC6"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湖西鄉公所</w:t>
            </w: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）</w:t>
            </w:r>
          </w:p>
          <w:p w:rsidR="00855957" w:rsidRPr="00084425" w:rsidRDefault="00855957">
            <w:pPr>
              <w:widowControl w:val="0"/>
              <w:suppressAutoHyphens w:val="0"/>
              <w:spacing w:line="400" w:lineRule="exact"/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</w:pP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>四、辦理特色與亮點：</w:t>
            </w:r>
          </w:p>
          <w:p w:rsidR="00084425" w:rsidRPr="00084425" w:rsidRDefault="00084425">
            <w:pPr>
              <w:widowControl w:val="0"/>
              <w:suppressAutoHyphens w:val="0"/>
              <w:spacing w:line="400" w:lineRule="exact"/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</w:pPr>
            <w:r w:rsidRPr="00084425">
              <w:rPr>
                <w:rFonts w:eastAsia="標楷體" w:hint="eastAsia"/>
                <w:b/>
                <w:kern w:val="2"/>
                <w:sz w:val="28"/>
                <w:szCs w:val="28"/>
                <w:lang w:eastAsia="zh-TW"/>
              </w:rPr>
              <w:t xml:space="preserve">  </w:t>
            </w:r>
            <w:r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本次訓練以</w:t>
            </w:r>
            <w:r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HSEEP</w:t>
            </w:r>
            <w:r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概念為基礎，結合防災協作中心核心課程，透過情境導向及任務分工，強化參訓人員災害應變、溝通協調及跨單位協作能力。</w:t>
            </w:r>
          </w:p>
          <w:p w:rsidR="00855957" w:rsidRPr="00084425" w:rsidRDefault="00084425" w:rsidP="00084425">
            <w:pPr>
              <w:widowControl w:val="0"/>
              <w:suppressAutoHyphens w:val="0"/>
              <w:spacing w:line="400" w:lineRule="exact"/>
              <w:ind w:firstLineChars="100" w:firstLine="280"/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</w:pPr>
            <w:r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另融入「防災包開箱</w:t>
            </w:r>
            <w:r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—</w:t>
            </w:r>
            <w:r w:rsidRPr="00084425">
              <w:rPr>
                <w:rFonts w:eastAsia="標楷體"/>
                <w:b/>
                <w:kern w:val="2"/>
                <w:sz w:val="28"/>
                <w:szCs w:val="28"/>
                <w:lang w:eastAsia="zh-TW"/>
              </w:rPr>
              <w:t>行動防災趣」活動，以實物展示、互動體驗方式，讓防災知識從課堂延伸至日常生活。藉由「專業課程＋實務操作＋趣味體驗」的多元教學模式，提升參與度與學習成效，並強化民眾防災準備及自主應變意識，落實防災教育生活化，提升社區整體防災韌性。</w:t>
            </w:r>
          </w:p>
          <w:p w:rsidR="00855957" w:rsidRPr="00084425" w:rsidRDefault="00855957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Cs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kern w:val="2"/>
                <w:lang w:eastAsia="zh-TW"/>
              </w:rPr>
            </w:pPr>
          </w:p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kern w:val="2"/>
                <w:lang w:eastAsia="zh-TW"/>
              </w:rPr>
            </w:pPr>
          </w:p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kern w:val="2"/>
                <w:lang w:eastAsia="zh-TW"/>
              </w:rPr>
            </w:pPr>
          </w:p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kern w:val="2"/>
                <w:lang w:eastAsia="zh-TW"/>
              </w:rPr>
            </w:pPr>
          </w:p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kern w:val="2"/>
                <w:lang w:eastAsia="zh-TW"/>
              </w:rPr>
            </w:pPr>
          </w:p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kern w:val="2"/>
                <w:lang w:eastAsia="zh-TW"/>
              </w:rPr>
            </w:pPr>
          </w:p>
          <w:p w:rsidR="00084425" w:rsidRDefault="00084425" w:rsidP="00F645ED">
            <w:pPr>
              <w:widowControl w:val="0"/>
              <w:suppressAutoHyphens w:val="0"/>
              <w:spacing w:beforeLines="50" w:afterLines="50" w:line="440" w:lineRule="exact"/>
              <w:rPr>
                <w:rFonts w:eastAsia="標楷體"/>
                <w:b/>
                <w:kern w:val="2"/>
                <w:sz w:val="24"/>
                <w:lang w:eastAsia="zh-TW"/>
              </w:rPr>
            </w:pPr>
          </w:p>
        </w:tc>
      </w:tr>
      <w:tr w:rsidR="00855957" w:rsidTr="00855957">
        <w:trPr>
          <w:trHeight w:val="26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/>
                <w:kern w:val="2"/>
                <w:lang w:eastAsia="zh-TW"/>
              </w:rPr>
              <w:t>辦理場次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/>
                <w:kern w:val="2"/>
                <w:lang w:eastAsia="zh-TW"/>
              </w:rPr>
              <w:t>參與人次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/>
                <w:kern w:val="2"/>
                <w:lang w:eastAsia="zh-TW"/>
              </w:rPr>
              <w:t>媒體露出則數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855957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/>
                <w:kern w:val="2"/>
                <w:lang w:eastAsia="zh-TW"/>
              </w:rPr>
              <w:t>估計媒體觸及人次</w:t>
            </w:r>
          </w:p>
        </w:tc>
      </w:tr>
      <w:tr w:rsidR="00855957" w:rsidTr="00855957">
        <w:trPr>
          <w:trHeight w:val="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BE021D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Cs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Cs/>
                <w:kern w:val="2"/>
                <w:lang w:eastAsia="zh-TW"/>
              </w:rPr>
              <w:t>1</w:t>
            </w:r>
            <w:r w:rsidR="00855957">
              <w:rPr>
                <w:rFonts w:eastAsia="標楷體" w:hint="eastAsia"/>
                <w:bCs/>
                <w:kern w:val="2"/>
                <w:lang w:eastAsia="zh-TW"/>
              </w:rPr>
              <w:t>場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BE021D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Cs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Cs/>
                <w:kern w:val="2"/>
                <w:lang w:eastAsia="zh-TW"/>
              </w:rPr>
              <w:t>26</w:t>
            </w:r>
            <w:r w:rsidR="00855957">
              <w:rPr>
                <w:rFonts w:eastAsia="標楷體" w:hint="eastAsia"/>
                <w:bCs/>
                <w:kern w:val="2"/>
                <w:lang w:eastAsia="zh-TW"/>
              </w:rPr>
              <w:t>人次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BE021D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Cs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Cs/>
                <w:kern w:val="2"/>
                <w:lang w:eastAsia="zh-TW"/>
              </w:rPr>
              <w:t>2</w:t>
            </w:r>
            <w:r w:rsidR="00855957">
              <w:rPr>
                <w:rFonts w:eastAsia="標楷體" w:hint="eastAsia"/>
                <w:bCs/>
                <w:kern w:val="2"/>
                <w:lang w:eastAsia="zh-TW"/>
              </w:rPr>
              <w:t>則（附錄）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957" w:rsidRDefault="00BE021D" w:rsidP="00F645ED">
            <w:pPr>
              <w:widowControl w:val="0"/>
              <w:suppressAutoHyphens w:val="0"/>
              <w:spacing w:beforeLines="50" w:afterLines="50" w:line="440" w:lineRule="exact"/>
              <w:jc w:val="center"/>
              <w:rPr>
                <w:rFonts w:eastAsia="標楷體"/>
                <w:bCs/>
                <w:kern w:val="2"/>
                <w:sz w:val="24"/>
                <w:lang w:eastAsia="zh-TW"/>
              </w:rPr>
            </w:pPr>
            <w:r>
              <w:rPr>
                <w:rFonts w:eastAsia="標楷體" w:hint="eastAsia"/>
                <w:bCs/>
                <w:kern w:val="2"/>
                <w:lang w:eastAsia="zh-TW"/>
              </w:rPr>
              <w:t>100</w:t>
            </w:r>
            <w:r w:rsidR="00855957">
              <w:rPr>
                <w:rFonts w:eastAsia="標楷體" w:hint="eastAsia"/>
                <w:bCs/>
                <w:kern w:val="2"/>
                <w:lang w:eastAsia="zh-TW"/>
              </w:rPr>
              <w:t>人次</w:t>
            </w:r>
          </w:p>
        </w:tc>
      </w:tr>
    </w:tbl>
    <w:p w:rsidR="002A6C14" w:rsidRDefault="002A6C14">
      <w:pPr>
        <w:rPr>
          <w:lang w:eastAsia="zh-TW"/>
        </w:rPr>
      </w:pPr>
    </w:p>
    <w:tbl>
      <w:tblPr>
        <w:tblStyle w:val="a8"/>
        <w:tblW w:w="0" w:type="auto"/>
        <w:tblLook w:val="04A0"/>
      </w:tblPr>
      <w:tblGrid>
        <w:gridCol w:w="4261"/>
        <w:gridCol w:w="4261"/>
      </w:tblGrid>
      <w:tr w:rsidR="00855957" w:rsidRPr="00CE479A" w:rsidTr="009A5CF0">
        <w:tc>
          <w:tcPr>
            <w:tcW w:w="9542" w:type="dxa"/>
            <w:gridSpan w:val="2"/>
          </w:tcPr>
          <w:p w:rsidR="00855957" w:rsidRPr="00CE479A" w:rsidRDefault="007F53E5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  <w:r>
              <w:rPr>
                <w:rFonts w:eastAsia="標楷體"/>
                <w:b/>
                <w:bCs/>
                <w:noProof/>
                <w:sz w:val="28"/>
                <w:szCs w:val="28"/>
                <w:lang w:eastAsia="zh-TW"/>
              </w:rPr>
              <w:lastRenderedPageBreak/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2800350</wp:posOffset>
                  </wp:positionH>
                  <wp:positionV relativeFrom="paragraph">
                    <wp:posOffset>245745</wp:posOffset>
                  </wp:positionV>
                  <wp:extent cx="2312670" cy="1741170"/>
                  <wp:effectExtent l="19050" t="0" r="0" b="0"/>
                  <wp:wrapNone/>
                  <wp:docPr id="3" name="圖片 2" descr="4298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29845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670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55957" w:rsidRPr="00585759">
              <w:rPr>
                <w:rFonts w:eastAsia="標楷體"/>
                <w:b/>
                <w:bCs/>
                <w:sz w:val="28"/>
                <w:szCs w:val="28"/>
                <w:lang w:eastAsia="zh-TW"/>
              </w:rPr>
              <w:t>開箱行動夜宿防災趣</w:t>
            </w:r>
            <w:r w:rsidR="00855957">
              <w:rPr>
                <w:rFonts w:eastAsia="標楷體" w:hint="eastAsia"/>
                <w:b/>
                <w:bCs/>
                <w:sz w:val="28"/>
                <w:szCs w:val="28"/>
                <w:lang w:eastAsia="zh-TW"/>
              </w:rPr>
              <w:t>照片集錦</w:t>
            </w:r>
          </w:p>
        </w:tc>
      </w:tr>
      <w:tr w:rsidR="00855957" w:rsidRPr="00CE479A" w:rsidTr="009A5CF0">
        <w:tc>
          <w:tcPr>
            <w:tcW w:w="4771" w:type="dxa"/>
          </w:tcPr>
          <w:p w:rsidR="00855957" w:rsidRDefault="007F53E5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b/>
                <w:noProof/>
                <w:kern w:val="2"/>
                <w:sz w:val="28"/>
                <w:szCs w:val="28"/>
                <w:lang w:eastAsia="zh-TW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13087</wp:posOffset>
                  </wp:positionH>
                  <wp:positionV relativeFrom="paragraph">
                    <wp:posOffset>59303</wp:posOffset>
                  </wp:positionV>
                  <wp:extent cx="2461756" cy="1666930"/>
                  <wp:effectExtent l="19050" t="0" r="0" b="0"/>
                  <wp:wrapNone/>
                  <wp:docPr id="2" name="圖片 1" descr="121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1634.jpg"/>
                          <pic:cNvPicPr/>
                        </pic:nvPicPr>
                        <pic:blipFill>
                          <a:blip r:embed="rId9" cstate="print"/>
                          <a:srcRect b="8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681" cy="167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  <w:tc>
          <w:tcPr>
            <w:tcW w:w="4771" w:type="dxa"/>
          </w:tcPr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</w:tr>
      <w:tr w:rsidR="00855957" w:rsidRPr="00BF0141" w:rsidTr="009A5CF0">
        <w:tc>
          <w:tcPr>
            <w:tcW w:w="4771" w:type="dxa"/>
          </w:tcPr>
          <w:p w:rsidR="00855957" w:rsidRPr="007770D4" w:rsidRDefault="007770D4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Cs/>
                <w:kern w:val="2"/>
                <w:sz w:val="24"/>
                <w:lang w:eastAsia="zh-TW"/>
              </w:rPr>
            </w:pPr>
            <w:r w:rsidRPr="007770D4">
              <w:rPr>
                <w:rFonts w:ascii="標楷體" w:eastAsia="標楷體" w:hAnsi="標楷體" w:hint="eastAsia"/>
                <w:bCs/>
                <w:kern w:val="2"/>
                <w:sz w:val="24"/>
                <w:lang w:eastAsia="zh-TW"/>
              </w:rPr>
              <w:t>避難包開箱照</w:t>
            </w:r>
          </w:p>
        </w:tc>
        <w:tc>
          <w:tcPr>
            <w:tcW w:w="4771" w:type="dxa"/>
          </w:tcPr>
          <w:p w:rsidR="00855957" w:rsidRPr="007770D4" w:rsidRDefault="007770D4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Cs/>
                <w:kern w:val="2"/>
                <w:sz w:val="24"/>
                <w:lang w:eastAsia="zh-TW"/>
              </w:rPr>
            </w:pPr>
            <w:r w:rsidRPr="007770D4">
              <w:rPr>
                <w:rFonts w:ascii="標楷體" w:eastAsia="標楷體" w:hAnsi="標楷體" w:hint="eastAsia"/>
                <w:bCs/>
                <w:kern w:val="2"/>
                <w:sz w:val="24"/>
                <w:lang w:eastAsia="zh-TW"/>
              </w:rPr>
              <w:t>本所員工、社區志工</w:t>
            </w:r>
            <w:r w:rsidR="00855957" w:rsidRPr="007770D4">
              <w:rPr>
                <w:rFonts w:ascii="標楷體" w:eastAsia="標楷體" w:hAnsi="標楷體" w:hint="eastAsia"/>
                <w:bCs/>
                <w:kern w:val="2"/>
                <w:sz w:val="24"/>
                <w:lang w:eastAsia="zh-TW"/>
              </w:rPr>
              <w:t>避難包開箱照</w:t>
            </w:r>
          </w:p>
        </w:tc>
      </w:tr>
      <w:tr w:rsidR="00855957" w:rsidRPr="00CE479A" w:rsidTr="009A5CF0">
        <w:tc>
          <w:tcPr>
            <w:tcW w:w="4771" w:type="dxa"/>
          </w:tcPr>
          <w:p w:rsidR="00855957" w:rsidRDefault="0019627D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b/>
                <w:noProof/>
                <w:kern w:val="2"/>
                <w:sz w:val="28"/>
                <w:szCs w:val="28"/>
                <w:lang w:eastAsia="zh-TW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13087</wp:posOffset>
                  </wp:positionH>
                  <wp:positionV relativeFrom="paragraph">
                    <wp:posOffset>137602</wp:posOffset>
                  </wp:positionV>
                  <wp:extent cx="2471309" cy="1573838"/>
                  <wp:effectExtent l="19050" t="0" r="5191" b="0"/>
                  <wp:wrapNone/>
                  <wp:docPr id="6" name="圖片 4" descr="429841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29841_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986" cy="157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  <w:tc>
          <w:tcPr>
            <w:tcW w:w="4771" w:type="dxa"/>
          </w:tcPr>
          <w:p w:rsidR="00855957" w:rsidRDefault="003D1A25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b/>
                <w:noProof/>
                <w:kern w:val="2"/>
                <w:sz w:val="28"/>
                <w:szCs w:val="28"/>
                <w:lang w:eastAsia="zh-TW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18746</wp:posOffset>
                  </wp:positionH>
                  <wp:positionV relativeFrom="paragraph">
                    <wp:posOffset>18332</wp:posOffset>
                  </wp:positionV>
                  <wp:extent cx="2573076" cy="1677725"/>
                  <wp:effectExtent l="19050" t="0" r="0" b="0"/>
                  <wp:wrapNone/>
                  <wp:docPr id="7" name="圖片 6" descr="429843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29843_0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939" cy="167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</w:tr>
      <w:tr w:rsidR="00855957" w:rsidRPr="00CE479A" w:rsidTr="009A5CF0">
        <w:tc>
          <w:tcPr>
            <w:tcW w:w="4771" w:type="dxa"/>
          </w:tcPr>
          <w:p w:rsidR="00855957" w:rsidRPr="007770D4" w:rsidRDefault="007770D4" w:rsidP="007770D4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Cs/>
                <w:kern w:val="2"/>
                <w:sz w:val="24"/>
                <w:lang w:eastAsia="zh-TW"/>
              </w:rPr>
            </w:pPr>
            <w:r w:rsidRPr="007770D4">
              <w:rPr>
                <w:rFonts w:ascii="標楷體" w:eastAsia="標楷體" w:hAnsi="標楷體" w:hint="eastAsia"/>
                <w:bCs/>
                <w:kern w:val="2"/>
                <w:sz w:val="24"/>
                <w:lang w:eastAsia="zh-TW"/>
              </w:rPr>
              <w:t>本所員工、社區志工避難包開箱照</w:t>
            </w:r>
          </w:p>
        </w:tc>
        <w:tc>
          <w:tcPr>
            <w:tcW w:w="4771" w:type="dxa"/>
          </w:tcPr>
          <w:p w:rsidR="00855957" w:rsidRPr="007770D4" w:rsidRDefault="007770D4" w:rsidP="007770D4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Cs/>
                <w:kern w:val="2"/>
                <w:sz w:val="28"/>
                <w:szCs w:val="28"/>
                <w:lang w:eastAsia="zh-TW"/>
              </w:rPr>
            </w:pPr>
            <w:r w:rsidRPr="007770D4">
              <w:rPr>
                <w:rFonts w:ascii="標楷體" w:eastAsia="標楷體" w:hAnsi="標楷體" w:hint="eastAsia"/>
                <w:bCs/>
                <w:kern w:val="2"/>
                <w:sz w:val="24"/>
                <w:lang w:eastAsia="zh-TW"/>
              </w:rPr>
              <w:t>本所員工、社區志工避難包開箱照</w:t>
            </w:r>
          </w:p>
        </w:tc>
      </w:tr>
      <w:tr w:rsidR="00855957" w:rsidRPr="00CE479A" w:rsidTr="009A5CF0">
        <w:tc>
          <w:tcPr>
            <w:tcW w:w="4771" w:type="dxa"/>
          </w:tcPr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  <w:tc>
          <w:tcPr>
            <w:tcW w:w="4771" w:type="dxa"/>
          </w:tcPr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</w:tr>
      <w:tr w:rsidR="00855957" w:rsidRPr="00CE479A" w:rsidTr="009A5CF0">
        <w:tc>
          <w:tcPr>
            <w:tcW w:w="4771" w:type="dxa"/>
          </w:tcPr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  <w:tc>
          <w:tcPr>
            <w:tcW w:w="4771" w:type="dxa"/>
          </w:tcPr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</w:tr>
      <w:tr w:rsidR="00855957" w:rsidRPr="00CE479A" w:rsidTr="009A5CF0">
        <w:tc>
          <w:tcPr>
            <w:tcW w:w="4771" w:type="dxa"/>
          </w:tcPr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  <w:tc>
          <w:tcPr>
            <w:tcW w:w="4771" w:type="dxa"/>
          </w:tcPr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</w:tr>
      <w:tr w:rsidR="00855957" w:rsidRPr="00CE479A" w:rsidTr="009A5CF0">
        <w:tc>
          <w:tcPr>
            <w:tcW w:w="4771" w:type="dxa"/>
          </w:tcPr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  <w:tc>
          <w:tcPr>
            <w:tcW w:w="4771" w:type="dxa"/>
          </w:tcPr>
          <w:p w:rsidR="00855957" w:rsidRPr="00CE479A" w:rsidRDefault="00855957" w:rsidP="009A5CF0">
            <w:pPr>
              <w:widowControl w:val="0"/>
              <w:suppressAutoHyphens w:val="0"/>
              <w:spacing w:line="400" w:lineRule="exac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  <w:lang w:eastAsia="zh-TW"/>
              </w:rPr>
            </w:pPr>
          </w:p>
        </w:tc>
      </w:tr>
    </w:tbl>
    <w:p w:rsidR="00855957" w:rsidRDefault="00855957">
      <w:pPr>
        <w:rPr>
          <w:lang w:eastAsia="zh-TW"/>
        </w:rPr>
      </w:pPr>
    </w:p>
    <w:sectPr w:rsidR="00855957" w:rsidSect="002A6C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958" w:rsidRDefault="009A4958" w:rsidP="00855957">
      <w:r>
        <w:separator/>
      </w:r>
    </w:p>
  </w:endnote>
  <w:endnote w:type="continuationSeparator" w:id="0">
    <w:p w:rsidR="009A4958" w:rsidRDefault="009A4958" w:rsidP="0085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958" w:rsidRDefault="009A4958" w:rsidP="00855957">
      <w:r>
        <w:separator/>
      </w:r>
    </w:p>
  </w:footnote>
  <w:footnote w:type="continuationSeparator" w:id="0">
    <w:p w:rsidR="009A4958" w:rsidRDefault="009A4958" w:rsidP="008559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04751"/>
    <w:multiLevelType w:val="hybridMultilevel"/>
    <w:tmpl w:val="2D7E9100"/>
    <w:lvl w:ilvl="0" w:tplc="BA420582">
      <w:start w:val="1"/>
      <w:numFmt w:val="ideographLegalTraditional"/>
      <w:pStyle w:val="2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959704A"/>
    <w:multiLevelType w:val="hybridMultilevel"/>
    <w:tmpl w:val="1C568A28"/>
    <w:lvl w:ilvl="0" w:tplc="8C74A124">
      <w:start w:val="1"/>
      <w:numFmt w:val="taiwaneseCountingThousand"/>
      <w:lvlText w:val="(%1)"/>
      <w:lvlJc w:val="left"/>
      <w:pPr>
        <w:ind w:left="2215" w:hanging="1080"/>
      </w:pPr>
      <w:rPr>
        <w:b w:val="0"/>
        <w:bCs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5957"/>
    <w:rsid w:val="00084425"/>
    <w:rsid w:val="00094615"/>
    <w:rsid w:val="0019627D"/>
    <w:rsid w:val="002A6C14"/>
    <w:rsid w:val="003D1A25"/>
    <w:rsid w:val="003F1566"/>
    <w:rsid w:val="005B0306"/>
    <w:rsid w:val="006B233A"/>
    <w:rsid w:val="00716123"/>
    <w:rsid w:val="007770D4"/>
    <w:rsid w:val="007C2690"/>
    <w:rsid w:val="007F53E5"/>
    <w:rsid w:val="00855957"/>
    <w:rsid w:val="00963FA0"/>
    <w:rsid w:val="009A4958"/>
    <w:rsid w:val="00B474D0"/>
    <w:rsid w:val="00BE021D"/>
    <w:rsid w:val="00E10B96"/>
    <w:rsid w:val="00E820B5"/>
    <w:rsid w:val="00F645ED"/>
    <w:rsid w:val="00FD1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957"/>
    <w:pPr>
      <w:suppressAutoHyphens/>
      <w:autoSpaceDN w:val="0"/>
    </w:pPr>
    <w:rPr>
      <w:rFonts w:ascii="Times New Roman" w:eastAsia="新細明體" w:hAnsi="Times New Roman" w:cs="Times New Roman"/>
      <w:kern w:val="0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B0306"/>
    <w:pPr>
      <w:keepNext/>
      <w:keepLines/>
      <w:widowControl w:val="0"/>
      <w:numPr>
        <w:numId w:val="2"/>
      </w:numPr>
      <w:suppressAutoHyphens w:val="0"/>
      <w:autoSpaceDN/>
      <w:snapToGrid w:val="0"/>
      <w:spacing w:beforeLines="50" w:afterLines="50" w:line="480" w:lineRule="exact"/>
      <w:outlineLvl w:val="1"/>
    </w:pPr>
    <w:rPr>
      <w:rFonts w:eastAsia="標楷體" w:cstheme="majorBidi"/>
      <w:b/>
      <w:kern w:val="2"/>
      <w:sz w:val="32"/>
      <w:szCs w:val="4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59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5595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559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55957"/>
    <w:rPr>
      <w:sz w:val="20"/>
      <w:szCs w:val="20"/>
    </w:rPr>
  </w:style>
  <w:style w:type="paragraph" w:styleId="a7">
    <w:name w:val="List Paragraph"/>
    <w:basedOn w:val="a"/>
    <w:uiPriority w:val="99"/>
    <w:qFormat/>
    <w:rsid w:val="00855957"/>
    <w:pPr>
      <w:widowControl w:val="0"/>
      <w:ind w:left="480"/>
    </w:pPr>
    <w:rPr>
      <w:rFonts w:ascii="Calibri" w:hAnsi="Calibri"/>
      <w:kern w:val="3"/>
      <w:szCs w:val="22"/>
      <w:lang w:eastAsia="zh-TW"/>
    </w:rPr>
  </w:style>
  <w:style w:type="table" w:styleId="a8">
    <w:name w:val="Table Grid"/>
    <w:basedOn w:val="a1"/>
    <w:uiPriority w:val="59"/>
    <w:rsid w:val="00855957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F53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F53E5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customStyle="1" w:styleId="20">
    <w:name w:val="標題 2 字元"/>
    <w:basedOn w:val="a0"/>
    <w:link w:val="2"/>
    <w:uiPriority w:val="9"/>
    <w:rsid w:val="005B0306"/>
    <w:rPr>
      <w:rFonts w:ascii="Times New Roman" w:eastAsia="標楷體" w:hAnsi="Times New Roman" w:cstheme="majorBidi"/>
      <w:b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5414E-EC5D-45DF-A4AD-66A2A959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kx47080</dc:creator>
  <cp:keywords/>
  <dc:description/>
  <cp:lastModifiedBy>kx47080</cp:lastModifiedBy>
  <cp:revision>25</cp:revision>
  <dcterms:created xsi:type="dcterms:W3CDTF">2026-09-02T07:52:00Z</dcterms:created>
  <dcterms:modified xsi:type="dcterms:W3CDTF">2026-10-06T00:28:00Z</dcterms:modified>
</cp:coreProperties>
</file>