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761DE" w14:textId="25FBEDDD" w:rsidR="008C54AF" w:rsidRPr="00CD410B" w:rsidRDefault="007139E4" w:rsidP="006E5392">
      <w:pPr>
        <w:pStyle w:val="Default"/>
        <w:spacing w:line="520" w:lineRule="exact"/>
        <w:contextualSpacing/>
        <w:jc w:val="center"/>
        <w:rPr>
          <w:rFonts w:hAnsi="標楷體"/>
          <w:sz w:val="36"/>
          <w:szCs w:val="36"/>
        </w:rPr>
      </w:pPr>
      <w:r w:rsidRPr="00CD410B">
        <w:rPr>
          <w:rFonts w:hAnsi="標楷體" w:hint="eastAsia"/>
          <w:sz w:val="36"/>
          <w:szCs w:val="36"/>
        </w:rPr>
        <w:t>澎湖縣政府</w:t>
      </w:r>
      <w:r w:rsidR="006E5C91" w:rsidRPr="00CD410B">
        <w:rPr>
          <w:rFonts w:hAnsi="標楷體" w:hint="eastAsia"/>
          <w:sz w:val="36"/>
          <w:szCs w:val="36"/>
        </w:rPr>
        <w:t>115年度</w:t>
      </w:r>
      <w:r w:rsidR="00373A61" w:rsidRPr="00CD410B">
        <w:rPr>
          <w:rFonts w:hAnsi="標楷體" w:hint="eastAsia"/>
          <w:sz w:val="36"/>
          <w:szCs w:val="36"/>
        </w:rPr>
        <w:t>辦理</w:t>
      </w:r>
      <w:r w:rsidR="008C54AF" w:rsidRPr="00CD410B">
        <w:rPr>
          <w:rFonts w:hAnsi="標楷體" w:hint="eastAsia"/>
          <w:sz w:val="36"/>
          <w:szCs w:val="36"/>
        </w:rPr>
        <w:t>擴大獨居老人服務</w:t>
      </w:r>
      <w:r w:rsidRPr="00CD410B">
        <w:rPr>
          <w:rFonts w:hAnsi="標楷體" w:hint="eastAsia"/>
          <w:sz w:val="36"/>
          <w:szCs w:val="36"/>
        </w:rPr>
        <w:t>關懷</w:t>
      </w:r>
      <w:r w:rsidR="008C54AF" w:rsidRPr="00CD410B">
        <w:rPr>
          <w:rFonts w:hAnsi="標楷體" w:hint="eastAsia"/>
          <w:sz w:val="36"/>
          <w:szCs w:val="36"/>
        </w:rPr>
        <w:t>補助計畫</w:t>
      </w:r>
    </w:p>
    <w:p w14:paraId="70E55DB1" w14:textId="4D32C3E2" w:rsidR="008C54AF" w:rsidRPr="00793F9B" w:rsidRDefault="008C54AF" w:rsidP="006E5392">
      <w:pPr>
        <w:pStyle w:val="Default"/>
        <w:numPr>
          <w:ilvl w:val="0"/>
          <w:numId w:val="2"/>
        </w:numPr>
        <w:spacing w:after="229" w:line="520" w:lineRule="exact"/>
        <w:ind w:left="567" w:hanging="567"/>
        <w:contextualSpacing/>
        <w:jc w:val="both"/>
        <w:rPr>
          <w:rFonts w:hAnsi="標楷體"/>
          <w:sz w:val="28"/>
          <w:szCs w:val="28"/>
        </w:rPr>
      </w:pPr>
      <w:bookmarkStart w:id="0" w:name="_Hlk228864897"/>
      <w:r w:rsidRPr="00793F9B">
        <w:rPr>
          <w:rFonts w:hAnsi="標楷體" w:hint="eastAsia"/>
          <w:sz w:val="28"/>
          <w:szCs w:val="28"/>
        </w:rPr>
        <w:t>依據：</w:t>
      </w:r>
      <w:r w:rsidR="00373A61">
        <w:rPr>
          <w:rFonts w:hAnsi="標楷體" w:hint="eastAsia"/>
          <w:sz w:val="28"/>
          <w:szCs w:val="28"/>
        </w:rPr>
        <w:t xml:space="preserve"> </w:t>
      </w:r>
    </w:p>
    <w:bookmarkEnd w:id="0"/>
    <w:p w14:paraId="7FBC6004" w14:textId="0D48C49A" w:rsidR="008C54AF" w:rsidRPr="00793F9B" w:rsidRDefault="008C54AF" w:rsidP="006E5392">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老人福利法第</w:t>
      </w:r>
      <w:r w:rsidRPr="00793F9B">
        <w:rPr>
          <w:rFonts w:hAnsi="標楷體"/>
          <w:sz w:val="28"/>
          <w:szCs w:val="28"/>
        </w:rPr>
        <w:t>8</w:t>
      </w:r>
      <w:r w:rsidRPr="00793F9B">
        <w:rPr>
          <w:rFonts w:hAnsi="標楷體" w:hint="eastAsia"/>
          <w:sz w:val="28"/>
          <w:szCs w:val="28"/>
        </w:rPr>
        <w:t>條、第16條及第</w:t>
      </w:r>
      <w:r w:rsidRPr="00793F9B">
        <w:rPr>
          <w:rFonts w:hAnsi="標楷體"/>
          <w:sz w:val="28"/>
          <w:szCs w:val="28"/>
        </w:rPr>
        <w:t>17</w:t>
      </w:r>
      <w:r w:rsidRPr="00793F9B">
        <w:rPr>
          <w:rFonts w:hAnsi="標楷體" w:hint="eastAsia"/>
          <w:sz w:val="28"/>
          <w:szCs w:val="28"/>
        </w:rPr>
        <w:t>條。</w:t>
      </w:r>
    </w:p>
    <w:p w14:paraId="6FB9A930" w14:textId="1930B0CA" w:rsidR="008C54AF" w:rsidRPr="00793F9B" w:rsidRDefault="00471553" w:rsidP="006E5392">
      <w:pPr>
        <w:pStyle w:val="Default"/>
        <w:numPr>
          <w:ilvl w:val="1"/>
          <w:numId w:val="2"/>
        </w:numPr>
        <w:spacing w:after="229" w:line="520" w:lineRule="exact"/>
        <w:ind w:left="567" w:hanging="283"/>
        <w:contextualSpacing/>
        <w:jc w:val="both"/>
        <w:rPr>
          <w:rFonts w:hAnsi="標楷體"/>
          <w:sz w:val="28"/>
          <w:szCs w:val="28"/>
        </w:rPr>
      </w:pPr>
      <w:bookmarkStart w:id="1" w:name="_Hlk228864922"/>
      <w:r w:rsidRPr="00793F9B">
        <w:rPr>
          <w:rFonts w:hAnsi="標楷體" w:hint="eastAsia"/>
          <w:sz w:val="28"/>
          <w:szCs w:val="28"/>
        </w:rPr>
        <w:t>衛生福利部社會及家庭署115年度擴大獨居老人服務實施計畫</w:t>
      </w:r>
      <w:r w:rsidR="008C54AF" w:rsidRPr="00793F9B">
        <w:rPr>
          <w:rFonts w:hAnsi="標楷體" w:hint="eastAsia"/>
          <w:sz w:val="28"/>
          <w:szCs w:val="28"/>
        </w:rPr>
        <w:t>。</w:t>
      </w:r>
    </w:p>
    <w:p w14:paraId="2C1CD1A5" w14:textId="22435239" w:rsidR="008C54AF" w:rsidRPr="00793F9B" w:rsidRDefault="008C54AF" w:rsidP="006E5392">
      <w:pPr>
        <w:pStyle w:val="Default"/>
        <w:numPr>
          <w:ilvl w:val="1"/>
          <w:numId w:val="2"/>
        </w:numPr>
        <w:spacing w:after="229" w:line="520" w:lineRule="exact"/>
        <w:ind w:left="567" w:hanging="283"/>
        <w:contextualSpacing/>
        <w:jc w:val="both"/>
        <w:rPr>
          <w:rFonts w:hAnsi="標楷體"/>
          <w:sz w:val="28"/>
          <w:szCs w:val="28"/>
        </w:rPr>
      </w:pPr>
      <w:bookmarkStart w:id="2" w:name="_Hlk229062911"/>
      <w:r w:rsidRPr="00793F9B">
        <w:rPr>
          <w:rFonts w:hAnsi="標楷體" w:hint="eastAsia"/>
          <w:sz w:val="28"/>
          <w:szCs w:val="28"/>
        </w:rPr>
        <w:t>本府</w:t>
      </w:r>
      <w:r w:rsidR="00C87EB2" w:rsidRPr="00C87EB2">
        <w:rPr>
          <w:rFonts w:hAnsi="標楷體" w:hint="eastAsia"/>
          <w:sz w:val="28"/>
          <w:szCs w:val="28"/>
        </w:rPr>
        <w:t>辦理擴大獨居</w:t>
      </w:r>
      <w:r w:rsidR="004F22F5">
        <w:rPr>
          <w:rFonts w:hAnsi="標楷體" w:hint="eastAsia"/>
          <w:sz w:val="28"/>
          <w:szCs w:val="28"/>
        </w:rPr>
        <w:t>老人</w:t>
      </w:r>
      <w:r w:rsidR="00C87EB2" w:rsidRPr="00C87EB2">
        <w:rPr>
          <w:rFonts w:hAnsi="標楷體" w:hint="eastAsia"/>
          <w:sz w:val="28"/>
          <w:szCs w:val="28"/>
        </w:rPr>
        <w:t>服務計畫書</w:t>
      </w:r>
      <w:r w:rsidR="00D9282D" w:rsidRPr="00793F9B">
        <w:rPr>
          <w:rFonts w:hAnsi="標楷體" w:hint="eastAsia"/>
          <w:sz w:val="28"/>
          <w:szCs w:val="28"/>
        </w:rPr>
        <w:t>。</w:t>
      </w:r>
    </w:p>
    <w:bookmarkEnd w:id="1"/>
    <w:bookmarkEnd w:id="2"/>
    <w:p w14:paraId="52BEDE27" w14:textId="48ACB35C" w:rsidR="008C54AF" w:rsidRPr="00793F9B" w:rsidRDefault="008C54AF" w:rsidP="006E5392">
      <w:pPr>
        <w:pStyle w:val="Default"/>
        <w:numPr>
          <w:ilvl w:val="0"/>
          <w:numId w:val="2"/>
        </w:numPr>
        <w:spacing w:after="229" w:line="520" w:lineRule="exact"/>
        <w:ind w:left="567" w:hanging="567"/>
        <w:contextualSpacing/>
        <w:jc w:val="both"/>
        <w:rPr>
          <w:rFonts w:hAnsi="標楷體"/>
          <w:sz w:val="28"/>
          <w:szCs w:val="28"/>
        </w:rPr>
      </w:pPr>
      <w:r w:rsidRPr="00793F9B">
        <w:rPr>
          <w:rFonts w:hAnsi="標楷體" w:hint="eastAsia"/>
          <w:sz w:val="28"/>
          <w:szCs w:val="28"/>
        </w:rPr>
        <w:t>目的：</w:t>
      </w:r>
    </w:p>
    <w:p w14:paraId="3A4B3ECE" w14:textId="69B5A176" w:rsidR="008C54AF" w:rsidRPr="00793F9B" w:rsidRDefault="008C54AF" w:rsidP="006E5392">
      <w:pPr>
        <w:pStyle w:val="Default"/>
        <w:spacing w:after="229" w:line="520" w:lineRule="exact"/>
        <w:ind w:left="426" w:firstLineChars="202" w:firstLine="566"/>
        <w:contextualSpacing/>
        <w:jc w:val="both"/>
        <w:rPr>
          <w:rFonts w:hAnsi="標楷體"/>
          <w:sz w:val="28"/>
          <w:szCs w:val="28"/>
        </w:rPr>
      </w:pPr>
      <w:r w:rsidRPr="00793F9B">
        <w:rPr>
          <w:rFonts w:hAnsi="標楷體" w:hint="eastAsia"/>
          <w:sz w:val="28"/>
          <w:szCs w:val="28"/>
        </w:rPr>
        <w:t>為</w:t>
      </w:r>
      <w:r w:rsidR="009E3E9F" w:rsidRPr="00793F9B">
        <w:rPr>
          <w:rFonts w:hAnsi="標楷體" w:hint="eastAsia"/>
          <w:sz w:val="28"/>
          <w:szCs w:val="28"/>
        </w:rPr>
        <w:t>提供</w:t>
      </w:r>
      <w:r w:rsidR="005B30B3" w:rsidRPr="00793F9B">
        <w:rPr>
          <w:rFonts w:hAnsi="標楷體" w:hint="eastAsia"/>
          <w:sz w:val="28"/>
          <w:szCs w:val="28"/>
        </w:rPr>
        <w:t>澎湖縣(下稱本縣)內</w:t>
      </w:r>
      <w:r w:rsidRPr="00793F9B">
        <w:rPr>
          <w:rFonts w:hAnsi="標楷體" w:hint="eastAsia"/>
          <w:sz w:val="28"/>
          <w:szCs w:val="28"/>
        </w:rPr>
        <w:t>獨居</w:t>
      </w:r>
      <w:r w:rsidR="00D9282D" w:rsidRPr="00793F9B">
        <w:rPr>
          <w:rFonts w:hAnsi="標楷體" w:hint="eastAsia"/>
          <w:sz w:val="28"/>
          <w:szCs w:val="28"/>
        </w:rPr>
        <w:t>老人</w:t>
      </w:r>
      <w:r w:rsidRPr="00793F9B">
        <w:rPr>
          <w:rFonts w:hAnsi="標楷體" w:hint="eastAsia"/>
          <w:sz w:val="28"/>
          <w:szCs w:val="28"/>
        </w:rPr>
        <w:t>之需求並提供適切服務，結合民間網絡單位</w:t>
      </w:r>
      <w:r w:rsidR="006E5392" w:rsidRPr="00793F9B">
        <w:rPr>
          <w:rFonts w:hAnsi="標楷體" w:hint="eastAsia"/>
          <w:sz w:val="28"/>
          <w:szCs w:val="28"/>
        </w:rPr>
        <w:t>依</w:t>
      </w:r>
      <w:r w:rsidRPr="00793F9B">
        <w:rPr>
          <w:rFonts w:hAnsi="標楷體" w:hint="eastAsia"/>
          <w:sz w:val="28"/>
          <w:szCs w:val="28"/>
        </w:rPr>
        <w:t>分級提供不同頻率之關懷訪視、電話問安</w:t>
      </w:r>
      <w:r w:rsidR="006E5392" w:rsidRPr="00793F9B">
        <w:rPr>
          <w:rFonts w:hAnsi="標楷體" w:hint="eastAsia"/>
          <w:sz w:val="28"/>
          <w:szCs w:val="28"/>
        </w:rPr>
        <w:t>及</w:t>
      </w:r>
      <w:r w:rsidR="001E28B0">
        <w:rPr>
          <w:rFonts w:hAnsi="標楷體" w:hint="eastAsia"/>
          <w:sz w:val="28"/>
          <w:szCs w:val="28"/>
        </w:rPr>
        <w:t>餐食</w:t>
      </w:r>
      <w:r w:rsidR="006E5392" w:rsidRPr="00793F9B">
        <w:rPr>
          <w:rFonts w:hAnsi="標楷體" w:hint="eastAsia"/>
          <w:sz w:val="28"/>
          <w:szCs w:val="28"/>
        </w:rPr>
        <w:t>服務等項目</w:t>
      </w:r>
      <w:r w:rsidRPr="00793F9B">
        <w:rPr>
          <w:rFonts w:hAnsi="標楷體" w:hint="eastAsia"/>
          <w:sz w:val="28"/>
          <w:szCs w:val="28"/>
        </w:rPr>
        <w:t>，以</w:t>
      </w:r>
      <w:r w:rsidR="006E5392" w:rsidRPr="00793F9B">
        <w:rPr>
          <w:rFonts w:hAnsi="標楷體" w:hint="eastAsia"/>
          <w:sz w:val="28"/>
          <w:szCs w:val="28"/>
        </w:rPr>
        <w:t>減緩獨居</w:t>
      </w:r>
      <w:r w:rsidR="00D9282D" w:rsidRPr="00793F9B">
        <w:rPr>
          <w:rFonts w:hAnsi="標楷體" w:hint="eastAsia"/>
          <w:sz w:val="28"/>
          <w:szCs w:val="28"/>
        </w:rPr>
        <w:t>老人</w:t>
      </w:r>
      <w:r w:rsidR="006E5392" w:rsidRPr="00793F9B">
        <w:rPr>
          <w:rFonts w:hAnsi="標楷體" w:hint="eastAsia"/>
          <w:sz w:val="28"/>
          <w:szCs w:val="28"/>
        </w:rPr>
        <w:t>的孤獨感</w:t>
      </w:r>
      <w:r w:rsidRPr="00793F9B">
        <w:rPr>
          <w:rFonts w:hAnsi="標楷體" w:hint="eastAsia"/>
          <w:sz w:val="28"/>
          <w:szCs w:val="28"/>
        </w:rPr>
        <w:t>，</w:t>
      </w:r>
      <w:r w:rsidR="006E5392" w:rsidRPr="00793F9B">
        <w:rPr>
          <w:rFonts w:hAnsi="標楷體" w:hint="eastAsia"/>
          <w:sz w:val="28"/>
          <w:szCs w:val="28"/>
        </w:rPr>
        <w:t>並</w:t>
      </w:r>
      <w:r w:rsidRPr="00793F9B">
        <w:rPr>
          <w:rFonts w:hAnsi="標楷體" w:hint="eastAsia"/>
          <w:sz w:val="28"/>
          <w:szCs w:val="28"/>
        </w:rPr>
        <w:t>維護其在社區生活中應享有之尊嚴、安全與基本權利。</w:t>
      </w:r>
    </w:p>
    <w:p w14:paraId="33632D8E" w14:textId="19550712" w:rsidR="006E5392" w:rsidRPr="00793F9B" w:rsidRDefault="006E5392" w:rsidP="006E5392">
      <w:pPr>
        <w:pStyle w:val="Default"/>
        <w:numPr>
          <w:ilvl w:val="0"/>
          <w:numId w:val="2"/>
        </w:numPr>
        <w:spacing w:after="229" w:line="520" w:lineRule="exact"/>
        <w:ind w:left="567" w:hanging="567"/>
        <w:contextualSpacing/>
        <w:rPr>
          <w:rFonts w:hAnsi="標楷體"/>
          <w:sz w:val="28"/>
          <w:szCs w:val="28"/>
        </w:rPr>
      </w:pPr>
      <w:r w:rsidRPr="00793F9B">
        <w:rPr>
          <w:rFonts w:hAnsi="標楷體" w:hint="eastAsia"/>
          <w:sz w:val="28"/>
          <w:szCs w:val="28"/>
        </w:rPr>
        <w:t>主辦單位：澎湖縣政府</w:t>
      </w:r>
    </w:p>
    <w:p w14:paraId="6DFCFCB3" w14:textId="43B810A6" w:rsidR="006E5392" w:rsidRPr="00793F9B" w:rsidRDefault="007139E4" w:rsidP="006E5392">
      <w:pPr>
        <w:pStyle w:val="Default"/>
        <w:numPr>
          <w:ilvl w:val="0"/>
          <w:numId w:val="2"/>
        </w:numPr>
        <w:spacing w:after="229" w:line="520" w:lineRule="exact"/>
        <w:ind w:left="567" w:hanging="567"/>
        <w:contextualSpacing/>
        <w:rPr>
          <w:rFonts w:hAnsi="標楷體"/>
          <w:sz w:val="28"/>
          <w:szCs w:val="28"/>
        </w:rPr>
      </w:pPr>
      <w:r w:rsidRPr="00793F9B">
        <w:rPr>
          <w:rFonts w:hAnsi="標楷體" w:hint="eastAsia"/>
          <w:sz w:val="28"/>
          <w:szCs w:val="28"/>
        </w:rPr>
        <w:t>補助對象</w:t>
      </w:r>
    </w:p>
    <w:p w14:paraId="573B75A3" w14:textId="496CBA26" w:rsidR="007139E4" w:rsidRPr="00793F9B" w:rsidRDefault="007139E4"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依長期照顧服務法核定之機構。</w:t>
      </w:r>
    </w:p>
    <w:p w14:paraId="1F1CCD9A" w14:textId="54D58267" w:rsidR="007139E4" w:rsidRPr="00793F9B" w:rsidRDefault="007139E4"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本府立案之本縣各級人民團體。</w:t>
      </w:r>
    </w:p>
    <w:p w14:paraId="2F084930" w14:textId="323A60CB" w:rsidR="007139E4" w:rsidRPr="00793F9B" w:rsidRDefault="007139E4"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中央主管機關設立許可之財團法人基金會或機構。</w:t>
      </w:r>
    </w:p>
    <w:p w14:paraId="07639862" w14:textId="211B7AF9" w:rsidR="007139E4" w:rsidRPr="00793F9B" w:rsidRDefault="007139E4"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中央主管機關立案之人民團體。</w:t>
      </w:r>
    </w:p>
    <w:p w14:paraId="36495DF3" w14:textId="68A601F9" w:rsidR="007139E4" w:rsidRPr="00793F9B" w:rsidRDefault="007139E4" w:rsidP="007139E4">
      <w:pPr>
        <w:pStyle w:val="Default"/>
        <w:spacing w:after="229" w:line="520" w:lineRule="exact"/>
        <w:ind w:left="567"/>
        <w:contextualSpacing/>
        <w:jc w:val="both"/>
        <w:rPr>
          <w:rFonts w:hAnsi="標楷體"/>
          <w:sz w:val="28"/>
          <w:szCs w:val="28"/>
        </w:rPr>
      </w:pPr>
      <w:r w:rsidRPr="00793F9B">
        <w:rPr>
          <w:rFonts w:hAnsi="標楷體" w:hint="eastAsia"/>
          <w:sz w:val="28"/>
          <w:szCs w:val="28"/>
        </w:rPr>
        <w:t>前項所稱之人民團體應以經主管機關立案</w:t>
      </w:r>
      <w:r w:rsidR="00471553" w:rsidRPr="00793F9B">
        <w:rPr>
          <w:rFonts w:hAnsi="標楷體" w:hint="eastAsia"/>
          <w:sz w:val="28"/>
          <w:szCs w:val="28"/>
        </w:rPr>
        <w:t>一年上</w:t>
      </w:r>
      <w:r w:rsidRPr="00793F9B">
        <w:rPr>
          <w:rFonts w:hAnsi="標楷體" w:hint="eastAsia"/>
          <w:sz w:val="28"/>
          <w:szCs w:val="28"/>
        </w:rPr>
        <w:t>，且行政組織及財務健全，其設立宗旨與目的及主要任務係為從事社會福利之相關服務，</w:t>
      </w:r>
      <w:r w:rsidR="005B30B3" w:rsidRPr="00793F9B">
        <w:rPr>
          <w:rFonts w:hAnsi="標楷體" w:hint="eastAsia"/>
          <w:sz w:val="28"/>
          <w:szCs w:val="28"/>
        </w:rPr>
        <w:t>並</w:t>
      </w:r>
      <w:r w:rsidRPr="00793F9B">
        <w:rPr>
          <w:rFonts w:hAnsi="標楷體" w:hint="eastAsia"/>
          <w:sz w:val="28"/>
          <w:szCs w:val="28"/>
        </w:rPr>
        <w:t>在本縣設有服務</w:t>
      </w:r>
      <w:r w:rsidR="005B30B3" w:rsidRPr="00793F9B">
        <w:rPr>
          <w:rFonts w:hAnsi="標楷體" w:hint="eastAsia"/>
          <w:sz w:val="28"/>
          <w:szCs w:val="28"/>
        </w:rPr>
        <w:t>處所</w:t>
      </w:r>
      <w:r w:rsidRPr="00793F9B">
        <w:rPr>
          <w:rFonts w:hAnsi="標楷體" w:hint="eastAsia"/>
          <w:sz w:val="28"/>
          <w:szCs w:val="28"/>
        </w:rPr>
        <w:t>。</w:t>
      </w:r>
    </w:p>
    <w:p w14:paraId="15DF5945" w14:textId="56B0AAA3" w:rsidR="008C54AF" w:rsidRPr="00793F9B" w:rsidRDefault="008C54AF" w:rsidP="007139E4">
      <w:pPr>
        <w:pStyle w:val="Default"/>
        <w:numPr>
          <w:ilvl w:val="0"/>
          <w:numId w:val="2"/>
        </w:numPr>
        <w:spacing w:after="229" w:line="520" w:lineRule="exact"/>
        <w:ind w:left="567" w:hanging="567"/>
        <w:contextualSpacing/>
        <w:rPr>
          <w:rFonts w:hAnsi="標楷體"/>
          <w:sz w:val="28"/>
          <w:szCs w:val="28"/>
        </w:rPr>
      </w:pPr>
      <w:r w:rsidRPr="00793F9B">
        <w:rPr>
          <w:rFonts w:hAnsi="標楷體"/>
          <w:sz w:val="28"/>
          <w:szCs w:val="28"/>
        </w:rPr>
        <w:t>計畫辦理期程：</w:t>
      </w:r>
      <w:r w:rsidR="00666E24" w:rsidRPr="00793F9B">
        <w:rPr>
          <w:rFonts w:hAnsi="標楷體" w:hint="eastAsia"/>
          <w:sz w:val="28"/>
          <w:szCs w:val="28"/>
        </w:rPr>
        <w:t xml:space="preserve"> </w:t>
      </w:r>
      <w:r w:rsidR="00666E24">
        <w:rPr>
          <w:rFonts w:hAnsi="標楷體" w:hint="eastAsia"/>
          <w:sz w:val="28"/>
          <w:szCs w:val="28"/>
        </w:rPr>
        <w:t>至</w:t>
      </w:r>
      <w:r w:rsidR="008329B9" w:rsidRPr="00793F9B">
        <w:rPr>
          <w:rFonts w:hAnsi="標楷體" w:hint="eastAsia"/>
          <w:sz w:val="28"/>
          <w:szCs w:val="28"/>
        </w:rPr>
        <w:t>115年12月31日止</w:t>
      </w:r>
      <w:r w:rsidR="00B628E0">
        <w:rPr>
          <w:rFonts w:hAnsi="標楷體" w:hint="eastAsia"/>
          <w:sz w:val="28"/>
          <w:szCs w:val="28"/>
        </w:rPr>
        <w:t>。</w:t>
      </w:r>
    </w:p>
    <w:p w14:paraId="2C4F9588" w14:textId="10F5DDA9" w:rsidR="007139E4" w:rsidRPr="00793F9B" w:rsidRDefault="008C54AF" w:rsidP="007139E4">
      <w:pPr>
        <w:pStyle w:val="Default"/>
        <w:numPr>
          <w:ilvl w:val="0"/>
          <w:numId w:val="2"/>
        </w:numPr>
        <w:spacing w:after="229" w:line="520" w:lineRule="exact"/>
        <w:ind w:left="567" w:hanging="567"/>
        <w:contextualSpacing/>
        <w:rPr>
          <w:rFonts w:hAnsi="標楷體"/>
          <w:sz w:val="28"/>
          <w:szCs w:val="28"/>
        </w:rPr>
      </w:pPr>
      <w:r w:rsidRPr="00793F9B">
        <w:rPr>
          <w:rFonts w:hAnsi="標楷體" w:hint="eastAsia"/>
          <w:sz w:val="28"/>
          <w:szCs w:val="28"/>
        </w:rPr>
        <w:t>申請補助應備文件：</w:t>
      </w:r>
    </w:p>
    <w:p w14:paraId="34707246" w14:textId="3656CDC1"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申請公文</w:t>
      </w:r>
    </w:p>
    <w:p w14:paraId="58DCC8D6" w14:textId="25A96602" w:rsidR="008C54AF" w:rsidRPr="00793F9B" w:rsidRDefault="00333BDC" w:rsidP="007139E4">
      <w:pPr>
        <w:pStyle w:val="Default"/>
        <w:numPr>
          <w:ilvl w:val="1"/>
          <w:numId w:val="2"/>
        </w:numPr>
        <w:spacing w:after="229" w:line="520" w:lineRule="exact"/>
        <w:ind w:left="567" w:hanging="283"/>
        <w:contextualSpacing/>
        <w:jc w:val="both"/>
        <w:rPr>
          <w:rFonts w:hAnsi="標楷體"/>
          <w:sz w:val="28"/>
          <w:szCs w:val="28"/>
        </w:rPr>
      </w:pPr>
      <w:r w:rsidRPr="00333BDC">
        <w:rPr>
          <w:rFonts w:hAnsi="標楷體" w:hint="eastAsia"/>
          <w:sz w:val="28"/>
          <w:szCs w:val="28"/>
        </w:rPr>
        <w:t>擴大獨居</w:t>
      </w:r>
      <w:r w:rsidR="004F22F5">
        <w:rPr>
          <w:rFonts w:hAnsi="標楷體" w:hint="eastAsia"/>
          <w:sz w:val="28"/>
          <w:szCs w:val="28"/>
        </w:rPr>
        <w:t>老人</w:t>
      </w:r>
      <w:r w:rsidRPr="00333BDC">
        <w:rPr>
          <w:rFonts w:hAnsi="標楷體" w:hint="eastAsia"/>
          <w:sz w:val="28"/>
          <w:szCs w:val="28"/>
        </w:rPr>
        <w:t>服務計畫申請表</w:t>
      </w:r>
      <w:r>
        <w:rPr>
          <w:rFonts w:hAnsi="標楷體" w:hint="eastAsia"/>
          <w:sz w:val="28"/>
          <w:szCs w:val="28"/>
        </w:rPr>
        <w:t>(附件1、2)及申請書(附件3)</w:t>
      </w:r>
      <w:r w:rsidR="00471553" w:rsidRPr="00793F9B">
        <w:rPr>
          <w:rFonts w:hAnsi="標楷體" w:hint="eastAsia"/>
          <w:sz w:val="28"/>
          <w:szCs w:val="28"/>
        </w:rPr>
        <w:t>。</w:t>
      </w:r>
    </w:p>
    <w:p w14:paraId="291198AE" w14:textId="79F43F0A"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立案證明</w:t>
      </w:r>
      <w:r w:rsidR="00471553" w:rsidRPr="00793F9B">
        <w:rPr>
          <w:rFonts w:hAnsi="標楷體" w:hint="eastAsia"/>
          <w:sz w:val="28"/>
          <w:szCs w:val="28"/>
        </w:rPr>
        <w:t>。</w:t>
      </w:r>
    </w:p>
    <w:p w14:paraId="231B0402" w14:textId="2A236250"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章程影本</w:t>
      </w:r>
      <w:r w:rsidR="00471553" w:rsidRPr="00793F9B">
        <w:rPr>
          <w:rFonts w:hAnsi="標楷體" w:hint="eastAsia"/>
          <w:sz w:val="28"/>
          <w:szCs w:val="28"/>
        </w:rPr>
        <w:t>。</w:t>
      </w:r>
    </w:p>
    <w:p w14:paraId="5E758E6D" w14:textId="2A7F5E52"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負責人當選證書影本</w:t>
      </w:r>
      <w:r w:rsidR="00471553" w:rsidRPr="00793F9B">
        <w:rPr>
          <w:rFonts w:hAnsi="標楷體" w:hint="eastAsia"/>
          <w:sz w:val="28"/>
          <w:szCs w:val="28"/>
        </w:rPr>
        <w:t>。</w:t>
      </w:r>
    </w:p>
    <w:p w14:paraId="5EE5D34C" w14:textId="2A421BA7"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法人登記證書影本備查文件</w:t>
      </w:r>
      <w:r w:rsidRPr="00793F9B">
        <w:rPr>
          <w:rFonts w:hAnsi="標楷體"/>
          <w:sz w:val="28"/>
          <w:szCs w:val="28"/>
        </w:rPr>
        <w:t>(</w:t>
      </w:r>
      <w:r w:rsidRPr="00793F9B">
        <w:rPr>
          <w:rFonts w:hAnsi="標楷體" w:hint="eastAsia"/>
          <w:sz w:val="28"/>
          <w:szCs w:val="28"/>
        </w:rPr>
        <w:t>特約長照單位須檢附特約契約書</w:t>
      </w:r>
      <w:r w:rsidRPr="00793F9B">
        <w:rPr>
          <w:rFonts w:hAnsi="標楷體"/>
          <w:sz w:val="28"/>
          <w:szCs w:val="28"/>
        </w:rPr>
        <w:t>)</w:t>
      </w:r>
      <w:r w:rsidR="00471553" w:rsidRPr="00793F9B">
        <w:rPr>
          <w:rFonts w:hAnsi="標楷體" w:hint="eastAsia"/>
          <w:sz w:val="28"/>
          <w:szCs w:val="28"/>
        </w:rPr>
        <w:t xml:space="preserve"> 。</w:t>
      </w:r>
    </w:p>
    <w:p w14:paraId="7D59B516" w14:textId="77777777" w:rsidR="00C71754"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公職人員及關係人身分關係揭露表</w:t>
      </w:r>
    </w:p>
    <w:p w14:paraId="31E7F36F" w14:textId="6F867705"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公職人員利益衝突迴避切結書</w:t>
      </w:r>
      <w:r w:rsidR="00471553" w:rsidRPr="00793F9B">
        <w:rPr>
          <w:rFonts w:hAnsi="標楷體" w:hint="eastAsia"/>
          <w:sz w:val="28"/>
          <w:szCs w:val="28"/>
        </w:rPr>
        <w:t>。</w:t>
      </w:r>
    </w:p>
    <w:p w14:paraId="2A72C796" w14:textId="655EA8A5"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個人資料保密切結書</w:t>
      </w:r>
      <w:r w:rsidR="00471553" w:rsidRPr="00793F9B">
        <w:rPr>
          <w:rFonts w:hAnsi="標楷體" w:hint="eastAsia"/>
          <w:sz w:val="28"/>
          <w:szCs w:val="28"/>
        </w:rPr>
        <w:t>。</w:t>
      </w:r>
    </w:p>
    <w:p w14:paraId="105F8C4D" w14:textId="6135E8B3" w:rsidR="008C54AF" w:rsidRPr="00793F9B" w:rsidRDefault="008C54AF" w:rsidP="007139E4">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公開資訊同意書</w:t>
      </w:r>
      <w:r w:rsidRPr="00793F9B">
        <w:rPr>
          <w:rFonts w:hAnsi="標楷體"/>
          <w:sz w:val="28"/>
          <w:szCs w:val="28"/>
        </w:rPr>
        <w:t>(</w:t>
      </w:r>
      <w:r w:rsidRPr="00793F9B">
        <w:rPr>
          <w:rFonts w:hAnsi="標楷體" w:hint="eastAsia"/>
          <w:sz w:val="28"/>
          <w:szCs w:val="28"/>
        </w:rPr>
        <w:t>同意公開聯絡電話等資訊</w:t>
      </w:r>
      <w:r w:rsidRPr="00793F9B">
        <w:rPr>
          <w:rFonts w:hAnsi="標楷體"/>
          <w:sz w:val="28"/>
          <w:szCs w:val="28"/>
        </w:rPr>
        <w:t>)</w:t>
      </w:r>
      <w:r w:rsidR="00471553" w:rsidRPr="00793F9B">
        <w:rPr>
          <w:rFonts w:hAnsi="標楷體" w:hint="eastAsia"/>
          <w:sz w:val="28"/>
          <w:szCs w:val="28"/>
        </w:rPr>
        <w:t xml:space="preserve"> 。</w:t>
      </w:r>
    </w:p>
    <w:p w14:paraId="69185762" w14:textId="674E59F0" w:rsidR="008C54AF" w:rsidRPr="00793F9B" w:rsidRDefault="008C54AF" w:rsidP="005B30B3">
      <w:pPr>
        <w:pStyle w:val="Default"/>
        <w:numPr>
          <w:ilvl w:val="0"/>
          <w:numId w:val="2"/>
        </w:numPr>
        <w:spacing w:after="229" w:line="520" w:lineRule="exact"/>
        <w:ind w:left="567" w:hanging="567"/>
        <w:contextualSpacing/>
        <w:rPr>
          <w:rFonts w:hAnsi="標楷體"/>
          <w:sz w:val="28"/>
          <w:szCs w:val="28"/>
        </w:rPr>
      </w:pPr>
      <w:r w:rsidRPr="00793F9B">
        <w:rPr>
          <w:rFonts w:hAnsi="標楷體" w:hint="eastAsia"/>
          <w:sz w:val="28"/>
          <w:szCs w:val="28"/>
        </w:rPr>
        <w:lastRenderedPageBreak/>
        <w:t>工作內容：</w:t>
      </w:r>
    </w:p>
    <w:p w14:paraId="1C657801" w14:textId="02BE5AE4" w:rsidR="005B30B3" w:rsidRPr="00793F9B" w:rsidRDefault="005B30B3" w:rsidP="005B30B3">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服務對象：</w:t>
      </w:r>
    </w:p>
    <w:p w14:paraId="5BB1861D" w14:textId="4A6AF931" w:rsidR="00BA703C" w:rsidRPr="00793F9B" w:rsidRDefault="00BA703C" w:rsidP="00BA703C">
      <w:pPr>
        <w:pStyle w:val="Default"/>
        <w:spacing w:after="229" w:line="520" w:lineRule="exact"/>
        <w:ind w:left="567"/>
        <w:contextualSpacing/>
        <w:jc w:val="both"/>
        <w:rPr>
          <w:rFonts w:hAnsi="標楷體"/>
          <w:sz w:val="28"/>
          <w:szCs w:val="28"/>
        </w:rPr>
      </w:pPr>
      <w:r w:rsidRPr="00793F9B">
        <w:rPr>
          <w:rFonts w:hAnsi="標楷體" w:hint="eastAsia"/>
          <w:sz w:val="28"/>
          <w:szCs w:val="28"/>
        </w:rPr>
        <w:t>經本府評估有下列資格，並派案服務者：</w:t>
      </w:r>
    </w:p>
    <w:p w14:paraId="74577B62" w14:textId="26014F79" w:rsidR="00471553" w:rsidRPr="00793F9B" w:rsidRDefault="006E46F2" w:rsidP="00471553">
      <w:pPr>
        <w:pStyle w:val="Default"/>
        <w:numPr>
          <w:ilvl w:val="0"/>
          <w:numId w:val="5"/>
        </w:numPr>
        <w:spacing w:after="229" w:line="520" w:lineRule="exact"/>
        <w:ind w:left="1134" w:hanging="567"/>
        <w:contextualSpacing/>
        <w:jc w:val="both"/>
        <w:rPr>
          <w:rFonts w:hAnsi="標楷體"/>
          <w:sz w:val="28"/>
          <w:szCs w:val="28"/>
        </w:rPr>
      </w:pPr>
      <w:r w:rsidRPr="006E46F2">
        <w:rPr>
          <w:rFonts w:hAnsi="標楷體" w:hint="eastAsia"/>
          <w:sz w:val="28"/>
          <w:szCs w:val="28"/>
        </w:rPr>
        <w:t>本縣轄內年滿65歲以上實際一人獨自居住，或年滿55歲以上之原住民實際一人獨自居住</w:t>
      </w:r>
      <w:r w:rsidR="00471553" w:rsidRPr="00793F9B">
        <w:rPr>
          <w:rFonts w:hAnsi="標楷體" w:hint="eastAsia"/>
          <w:sz w:val="28"/>
          <w:szCs w:val="28"/>
        </w:rPr>
        <w:t>。</w:t>
      </w:r>
    </w:p>
    <w:p w14:paraId="5B256552" w14:textId="24932887" w:rsidR="00471553" w:rsidRPr="00793F9B" w:rsidRDefault="006E46F2" w:rsidP="00471553">
      <w:pPr>
        <w:pStyle w:val="Default"/>
        <w:numPr>
          <w:ilvl w:val="0"/>
          <w:numId w:val="5"/>
        </w:numPr>
        <w:spacing w:after="229" w:line="520" w:lineRule="exact"/>
        <w:ind w:left="1134" w:hanging="567"/>
        <w:contextualSpacing/>
        <w:jc w:val="both"/>
        <w:rPr>
          <w:rFonts w:hAnsi="標楷體"/>
          <w:sz w:val="28"/>
          <w:szCs w:val="28"/>
        </w:rPr>
      </w:pPr>
      <w:r w:rsidRPr="006E46F2">
        <w:rPr>
          <w:rFonts w:hAnsi="標楷體" w:hint="eastAsia"/>
          <w:sz w:val="28"/>
          <w:szCs w:val="28"/>
        </w:rPr>
        <w:t>本縣轄內年滿65歲以上或年滿55歲以上之原住民有下列情形之一，經評估需關懷服務者，得視同為獨居老人</w:t>
      </w:r>
      <w:r w:rsidR="00471553" w:rsidRPr="00793F9B">
        <w:rPr>
          <w:rFonts w:hAnsi="標楷體" w:hint="eastAsia"/>
          <w:sz w:val="28"/>
          <w:szCs w:val="28"/>
        </w:rPr>
        <w:t>：</w:t>
      </w:r>
    </w:p>
    <w:p w14:paraId="44ACEB68" w14:textId="77777777" w:rsidR="00471553" w:rsidRPr="00793F9B" w:rsidRDefault="00471553" w:rsidP="00471553">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直系血親卑親屬未居住於本縣內。</w:t>
      </w:r>
    </w:p>
    <w:p w14:paraId="38CFCED9" w14:textId="2A4810A4" w:rsidR="00471553" w:rsidRPr="00793F9B" w:rsidRDefault="00471553" w:rsidP="00471553">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同住配偶</w:t>
      </w:r>
      <w:r w:rsidR="00B628E0">
        <w:rPr>
          <w:rFonts w:hAnsi="標楷體" w:hint="eastAsia"/>
          <w:sz w:val="28"/>
          <w:szCs w:val="28"/>
        </w:rPr>
        <w:t>或親屬</w:t>
      </w:r>
      <w:r w:rsidRPr="00793F9B">
        <w:rPr>
          <w:rFonts w:hAnsi="標楷體" w:hint="eastAsia"/>
          <w:sz w:val="28"/>
          <w:szCs w:val="28"/>
        </w:rPr>
        <w:t>年滿65歲。</w:t>
      </w:r>
    </w:p>
    <w:p w14:paraId="173F1B0C" w14:textId="77777777" w:rsidR="00471553" w:rsidRPr="00793F9B" w:rsidRDefault="00471553" w:rsidP="00471553">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同住者無照顧能力。</w:t>
      </w:r>
    </w:p>
    <w:p w14:paraId="064DB088" w14:textId="2049E808" w:rsidR="00BA703C" w:rsidRPr="00793F9B" w:rsidRDefault="00BA703C" w:rsidP="00BA703C">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關懷服務：</w:t>
      </w:r>
    </w:p>
    <w:p w14:paraId="5AA4ED5A" w14:textId="2EB1C0B6" w:rsidR="00BA703C" w:rsidRPr="00793F9B" w:rsidRDefault="00BA703C" w:rsidP="00F01A0E">
      <w:pPr>
        <w:pStyle w:val="Default"/>
        <w:numPr>
          <w:ilvl w:val="0"/>
          <w:numId w:val="37"/>
        </w:numPr>
        <w:spacing w:after="229" w:line="520" w:lineRule="exact"/>
        <w:ind w:left="1134" w:hanging="567"/>
        <w:contextualSpacing/>
        <w:jc w:val="both"/>
        <w:rPr>
          <w:rFonts w:hAnsi="標楷體"/>
          <w:sz w:val="28"/>
          <w:szCs w:val="28"/>
        </w:rPr>
      </w:pPr>
      <w:r w:rsidRPr="00793F9B">
        <w:rPr>
          <w:rFonts w:hAnsi="標楷體" w:hint="eastAsia"/>
          <w:sz w:val="28"/>
          <w:szCs w:val="28"/>
        </w:rPr>
        <w:t>以</w:t>
      </w:r>
      <w:r w:rsidR="005B2BF4" w:rsidRPr="00793F9B">
        <w:rPr>
          <w:rFonts w:hAnsi="標楷體" w:hint="eastAsia"/>
          <w:sz w:val="28"/>
          <w:szCs w:val="28"/>
        </w:rPr>
        <w:t>本府</w:t>
      </w:r>
      <w:r w:rsidRPr="00793F9B">
        <w:rPr>
          <w:rFonts w:hAnsi="標楷體" w:hint="eastAsia"/>
          <w:sz w:val="28"/>
          <w:szCs w:val="28"/>
        </w:rPr>
        <w:t>提供之「關懷名單」為依據，依服務對象需求等級提供不同頻率之關懷訪視、電話問安、生活協助、就醫協助 等服務，並得視服務對象實際狀況報</w:t>
      </w:r>
      <w:r w:rsidR="005B2BF4" w:rsidRPr="00793F9B">
        <w:rPr>
          <w:rFonts w:hAnsi="標楷體" w:hint="eastAsia"/>
          <w:sz w:val="28"/>
          <w:szCs w:val="28"/>
        </w:rPr>
        <w:t>本府</w:t>
      </w:r>
      <w:r w:rsidRPr="00793F9B">
        <w:rPr>
          <w:rFonts w:hAnsi="標楷體" w:hint="eastAsia"/>
          <w:sz w:val="28"/>
          <w:szCs w:val="28"/>
        </w:rPr>
        <w:t>調整其服務需求等級。</w:t>
      </w:r>
    </w:p>
    <w:p w14:paraId="539D5EA3" w14:textId="68809160" w:rsidR="00BA703C" w:rsidRPr="00793F9B" w:rsidRDefault="00BA703C" w:rsidP="00F01A0E">
      <w:pPr>
        <w:pStyle w:val="Default"/>
        <w:numPr>
          <w:ilvl w:val="0"/>
          <w:numId w:val="37"/>
        </w:numPr>
        <w:spacing w:after="229" w:line="520" w:lineRule="exact"/>
        <w:ind w:left="1134" w:hanging="567"/>
        <w:contextualSpacing/>
        <w:jc w:val="both"/>
        <w:rPr>
          <w:rFonts w:hAnsi="標楷體"/>
          <w:sz w:val="28"/>
          <w:szCs w:val="28"/>
        </w:rPr>
      </w:pPr>
      <w:r w:rsidRPr="00793F9B">
        <w:rPr>
          <w:rFonts w:hAnsi="標楷體" w:hint="eastAsia"/>
          <w:sz w:val="28"/>
          <w:szCs w:val="28"/>
        </w:rPr>
        <w:t>關懷服務以實際面對面服務為主，</w:t>
      </w:r>
      <w:r w:rsidR="000509CB">
        <w:rPr>
          <w:rFonts w:hAnsi="標楷體" w:hint="eastAsia"/>
          <w:sz w:val="28"/>
          <w:szCs w:val="28"/>
        </w:rPr>
        <w:t>且每次關懷時間不得低於30分鐘，</w:t>
      </w:r>
      <w:r w:rsidRPr="00793F9B">
        <w:rPr>
          <w:rFonts w:hAnsi="標楷體" w:hint="eastAsia"/>
          <w:sz w:val="28"/>
          <w:szCs w:val="28"/>
        </w:rPr>
        <w:t>各需求等級訪視頻率如下：</w:t>
      </w:r>
    </w:p>
    <w:p w14:paraId="7F2FD513" w14:textId="137B5173" w:rsidR="000247C6" w:rsidRPr="00793F9B" w:rsidRDefault="00BA703C" w:rsidP="000247C6">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需求等級四：每月至少服務4次</w:t>
      </w:r>
      <w:r w:rsidR="00AC3CB4">
        <w:rPr>
          <w:rFonts w:hAnsi="標楷體" w:hint="eastAsia"/>
          <w:sz w:val="28"/>
          <w:szCs w:val="28"/>
        </w:rPr>
        <w:t>，至少</w:t>
      </w:r>
      <w:r w:rsidR="00AC3CB4" w:rsidRPr="00793F9B">
        <w:rPr>
          <w:rFonts w:hAnsi="標楷體" w:hint="eastAsia"/>
          <w:sz w:val="28"/>
          <w:szCs w:val="28"/>
        </w:rPr>
        <w:t>每周執行</w:t>
      </w:r>
      <w:r w:rsidR="00FC5278">
        <w:rPr>
          <w:rFonts w:hAnsi="標楷體" w:hint="eastAsia"/>
          <w:sz w:val="28"/>
          <w:szCs w:val="28"/>
        </w:rPr>
        <w:t>1</w:t>
      </w:r>
      <w:r w:rsidR="00AC3CB4" w:rsidRPr="00793F9B">
        <w:rPr>
          <w:rFonts w:hAnsi="標楷體" w:hint="eastAsia"/>
          <w:sz w:val="28"/>
          <w:szCs w:val="28"/>
        </w:rPr>
        <w:t>次有效面訪</w:t>
      </w:r>
      <w:r w:rsidRPr="00793F9B">
        <w:rPr>
          <w:rFonts w:hAnsi="標楷體" w:hint="eastAsia"/>
          <w:sz w:val="28"/>
          <w:szCs w:val="28"/>
        </w:rPr>
        <w:t>。</w:t>
      </w:r>
    </w:p>
    <w:p w14:paraId="5199D618" w14:textId="2E26A33B" w:rsidR="000247C6" w:rsidRPr="00793F9B" w:rsidRDefault="00BA703C" w:rsidP="000247C6">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需求等級三：每月至少服務2次</w:t>
      </w:r>
      <w:r w:rsidR="00AC3CB4">
        <w:rPr>
          <w:rFonts w:hAnsi="標楷體" w:hint="eastAsia"/>
          <w:sz w:val="28"/>
          <w:szCs w:val="28"/>
        </w:rPr>
        <w:t>，</w:t>
      </w:r>
      <w:r w:rsidR="00AC3CB4" w:rsidRPr="00793F9B">
        <w:rPr>
          <w:rFonts w:hAnsi="標楷體" w:hint="eastAsia"/>
          <w:sz w:val="28"/>
          <w:szCs w:val="28"/>
        </w:rPr>
        <w:t>至少每2周執行</w:t>
      </w:r>
      <w:r w:rsidR="00FC5278">
        <w:rPr>
          <w:rFonts w:hAnsi="標楷體" w:hint="eastAsia"/>
          <w:sz w:val="28"/>
          <w:szCs w:val="28"/>
        </w:rPr>
        <w:t>1</w:t>
      </w:r>
      <w:r w:rsidR="00AC3CB4" w:rsidRPr="00793F9B">
        <w:rPr>
          <w:rFonts w:hAnsi="標楷體" w:hint="eastAsia"/>
          <w:sz w:val="28"/>
          <w:szCs w:val="28"/>
        </w:rPr>
        <w:t>次有效面訪</w:t>
      </w:r>
      <w:r w:rsidR="00AC3CB4">
        <w:rPr>
          <w:rFonts w:hAnsi="標楷體" w:hint="eastAsia"/>
          <w:sz w:val="28"/>
          <w:szCs w:val="28"/>
        </w:rPr>
        <w:t>。</w:t>
      </w:r>
    </w:p>
    <w:p w14:paraId="068FA039" w14:textId="77777777" w:rsidR="000247C6" w:rsidRPr="00793F9B" w:rsidRDefault="00BA703C" w:rsidP="000247C6">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需求等級二：每月至少服務1次。</w:t>
      </w:r>
    </w:p>
    <w:p w14:paraId="2083C54E" w14:textId="133C2CCE" w:rsidR="00BA703C" w:rsidRPr="00793F9B" w:rsidRDefault="00BA703C" w:rsidP="000247C6">
      <w:pPr>
        <w:pStyle w:val="Default"/>
        <w:numPr>
          <w:ilvl w:val="0"/>
          <w:numId w:val="6"/>
        </w:numPr>
        <w:spacing w:after="229" w:line="520" w:lineRule="exact"/>
        <w:ind w:left="1276" w:hanging="283"/>
        <w:contextualSpacing/>
        <w:jc w:val="both"/>
        <w:rPr>
          <w:rFonts w:hAnsi="標楷體"/>
          <w:sz w:val="28"/>
          <w:szCs w:val="28"/>
        </w:rPr>
      </w:pPr>
      <w:r w:rsidRPr="00793F9B">
        <w:rPr>
          <w:rFonts w:hAnsi="標楷體" w:hint="eastAsia"/>
          <w:sz w:val="28"/>
          <w:szCs w:val="28"/>
        </w:rPr>
        <w:t>需求等級一：每案每年以多元形式至少提供1次服務。</w:t>
      </w:r>
    </w:p>
    <w:p w14:paraId="1A53A987" w14:textId="2A714397" w:rsidR="00724BD8" w:rsidRPr="00793F9B" w:rsidRDefault="00724BD8" w:rsidP="00F01A0E">
      <w:pPr>
        <w:pStyle w:val="Default"/>
        <w:numPr>
          <w:ilvl w:val="0"/>
          <w:numId w:val="37"/>
        </w:numPr>
        <w:spacing w:after="229" w:line="520" w:lineRule="exact"/>
        <w:ind w:left="1134" w:hanging="567"/>
        <w:contextualSpacing/>
        <w:jc w:val="both"/>
        <w:rPr>
          <w:rFonts w:hAnsi="標楷體"/>
          <w:sz w:val="28"/>
          <w:szCs w:val="28"/>
        </w:rPr>
      </w:pPr>
      <w:r w:rsidRPr="00793F9B">
        <w:rPr>
          <w:rFonts w:hAnsi="標楷體" w:hint="eastAsia"/>
          <w:sz w:val="28"/>
          <w:szCs w:val="28"/>
        </w:rPr>
        <w:t>特殊期間提供加強關懷服務：於低溫、高溫、豪雨、颱風季節及年節期間，啟動獨居老人加強關懷機制，服務內容如下：</w:t>
      </w:r>
    </w:p>
    <w:tbl>
      <w:tblPr>
        <w:tblStyle w:val="a3"/>
        <w:tblW w:w="5000" w:type="pct"/>
        <w:tblLook w:val="04A0" w:firstRow="1" w:lastRow="0" w:firstColumn="1" w:lastColumn="0" w:noHBand="0" w:noVBand="1"/>
      </w:tblPr>
      <w:tblGrid>
        <w:gridCol w:w="2263"/>
        <w:gridCol w:w="2696"/>
        <w:gridCol w:w="2691"/>
        <w:gridCol w:w="2806"/>
      </w:tblGrid>
      <w:tr w:rsidR="00993B0A" w:rsidRPr="00793F9B" w14:paraId="46753333" w14:textId="77777777" w:rsidTr="0085378B">
        <w:tc>
          <w:tcPr>
            <w:tcW w:w="1082" w:type="pct"/>
          </w:tcPr>
          <w:p w14:paraId="607A5AA4" w14:textId="658BFF47"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低溫關懷</w:t>
            </w:r>
            <w:r w:rsidRPr="00793F9B">
              <w:rPr>
                <w:rFonts w:hAnsi="標楷體"/>
                <w:sz w:val="28"/>
                <w:szCs w:val="28"/>
              </w:rPr>
              <w:t xml:space="preserve"> </w:t>
            </w:r>
          </w:p>
        </w:tc>
        <w:tc>
          <w:tcPr>
            <w:tcW w:w="1289" w:type="pct"/>
          </w:tcPr>
          <w:p w14:paraId="1E026A0B" w14:textId="46CD2221"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高溫關懷</w:t>
            </w:r>
            <w:r w:rsidRPr="00793F9B">
              <w:rPr>
                <w:rFonts w:hAnsi="標楷體"/>
                <w:sz w:val="28"/>
                <w:szCs w:val="28"/>
              </w:rPr>
              <w:t xml:space="preserve"> </w:t>
            </w:r>
          </w:p>
        </w:tc>
        <w:tc>
          <w:tcPr>
            <w:tcW w:w="1287" w:type="pct"/>
          </w:tcPr>
          <w:p w14:paraId="50F437FE" w14:textId="46A335F0"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豪雨</w:t>
            </w:r>
            <w:r w:rsidRPr="00793F9B">
              <w:rPr>
                <w:rFonts w:hAnsi="標楷體"/>
                <w:sz w:val="28"/>
                <w:szCs w:val="28"/>
              </w:rPr>
              <w:t>/</w:t>
            </w:r>
            <w:r w:rsidRPr="00793F9B">
              <w:rPr>
                <w:rFonts w:hAnsi="標楷體" w:hint="eastAsia"/>
                <w:sz w:val="28"/>
                <w:szCs w:val="28"/>
              </w:rPr>
              <w:t>颱風關懷</w:t>
            </w:r>
            <w:r w:rsidRPr="00793F9B">
              <w:rPr>
                <w:rFonts w:hAnsi="標楷體"/>
                <w:sz w:val="28"/>
                <w:szCs w:val="28"/>
              </w:rPr>
              <w:t xml:space="preserve"> </w:t>
            </w:r>
          </w:p>
        </w:tc>
        <w:tc>
          <w:tcPr>
            <w:tcW w:w="1342" w:type="pct"/>
          </w:tcPr>
          <w:p w14:paraId="4414F320" w14:textId="7E590BE1"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春節關懷</w:t>
            </w:r>
            <w:r w:rsidRPr="00793F9B">
              <w:rPr>
                <w:rFonts w:hAnsi="標楷體"/>
                <w:sz w:val="28"/>
                <w:szCs w:val="28"/>
              </w:rPr>
              <w:t xml:space="preserve"> </w:t>
            </w:r>
          </w:p>
        </w:tc>
      </w:tr>
      <w:tr w:rsidR="00993B0A" w:rsidRPr="00793F9B" w14:paraId="56702FDB" w14:textId="77777777" w:rsidTr="0085378B">
        <w:tc>
          <w:tcPr>
            <w:tcW w:w="1082" w:type="pct"/>
          </w:tcPr>
          <w:p w14:paraId="5F2F5860" w14:textId="5A88AF7D"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中央氣象府發布低溫特報（平地氣溫降至</w:t>
            </w:r>
            <w:r w:rsidRPr="00793F9B">
              <w:rPr>
                <w:rFonts w:hAnsi="標楷體"/>
                <w:sz w:val="28"/>
                <w:szCs w:val="28"/>
              </w:rPr>
              <w:t>10</w:t>
            </w:r>
            <w:r w:rsidRPr="00793F9B">
              <w:rPr>
                <w:rFonts w:hAnsi="標楷體" w:hint="eastAsia"/>
                <w:sz w:val="28"/>
                <w:szCs w:val="28"/>
              </w:rPr>
              <w:t>度以下）</w:t>
            </w:r>
            <w:r w:rsidRPr="00793F9B">
              <w:rPr>
                <w:rFonts w:hAnsi="標楷體"/>
                <w:sz w:val="28"/>
                <w:szCs w:val="28"/>
              </w:rPr>
              <w:t xml:space="preserve"> </w:t>
            </w:r>
          </w:p>
        </w:tc>
        <w:tc>
          <w:tcPr>
            <w:tcW w:w="1289" w:type="pct"/>
          </w:tcPr>
          <w:p w14:paraId="7E2E4893" w14:textId="39E0B1FF"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中央氣象府發布高溫預報為</w:t>
            </w:r>
            <w:r w:rsidRPr="00793F9B">
              <w:rPr>
                <w:rFonts w:hAnsi="標楷體"/>
                <w:sz w:val="28"/>
                <w:szCs w:val="28"/>
              </w:rPr>
              <w:t>36</w:t>
            </w:r>
            <w:r w:rsidRPr="00793F9B">
              <w:rPr>
                <w:rFonts w:hAnsi="標楷體" w:hint="eastAsia"/>
                <w:sz w:val="28"/>
                <w:szCs w:val="28"/>
              </w:rPr>
              <w:t>度以上</w:t>
            </w:r>
            <w:r w:rsidRPr="00793F9B">
              <w:rPr>
                <w:rFonts w:hAnsi="標楷體"/>
                <w:sz w:val="28"/>
                <w:szCs w:val="28"/>
              </w:rPr>
              <w:t xml:space="preserve"> </w:t>
            </w:r>
          </w:p>
        </w:tc>
        <w:tc>
          <w:tcPr>
            <w:tcW w:w="1287" w:type="pct"/>
          </w:tcPr>
          <w:p w14:paraId="365E3C5C" w14:textId="1C958A4D"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中央氣象府發布「豪雨特報」、「陸上颱風警報」以及「海上颱風警報且未來路徑影響本市陸地」前</w:t>
            </w:r>
          </w:p>
        </w:tc>
        <w:tc>
          <w:tcPr>
            <w:tcW w:w="1342" w:type="pct"/>
          </w:tcPr>
          <w:p w14:paraId="583E54F6" w14:textId="4793F714"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農曆春節連假期間</w:t>
            </w:r>
            <w:r w:rsidRPr="00793F9B">
              <w:rPr>
                <w:rFonts w:hAnsi="標楷體"/>
                <w:sz w:val="28"/>
                <w:szCs w:val="28"/>
              </w:rPr>
              <w:t xml:space="preserve"> </w:t>
            </w:r>
          </w:p>
        </w:tc>
      </w:tr>
      <w:tr w:rsidR="00993B0A" w:rsidRPr="00793F9B" w14:paraId="7F1B3298" w14:textId="77777777" w:rsidTr="0085378B">
        <w:tc>
          <w:tcPr>
            <w:tcW w:w="1082" w:type="pct"/>
          </w:tcPr>
          <w:p w14:paraId="0569CEE2" w14:textId="742414EC"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問安關懷並提供保暖防災資訊、依</w:t>
            </w:r>
            <w:r>
              <w:rPr>
                <w:rFonts w:hAnsi="標楷體" w:hint="eastAsia"/>
                <w:sz w:val="28"/>
                <w:szCs w:val="28"/>
              </w:rPr>
              <w:t>老人</w:t>
            </w:r>
            <w:r w:rsidRPr="00793F9B">
              <w:rPr>
                <w:rFonts w:hAnsi="標楷體" w:hint="eastAsia"/>
                <w:sz w:val="28"/>
                <w:szCs w:val="28"/>
              </w:rPr>
              <w:t>需要提供保暖物品</w:t>
            </w:r>
            <w:r w:rsidRPr="00793F9B">
              <w:rPr>
                <w:rFonts w:hAnsi="標楷體"/>
                <w:sz w:val="28"/>
                <w:szCs w:val="28"/>
              </w:rPr>
              <w:t xml:space="preserve"> </w:t>
            </w:r>
          </w:p>
        </w:tc>
        <w:tc>
          <w:tcPr>
            <w:tcW w:w="1289" w:type="pct"/>
          </w:tcPr>
          <w:p w14:paraId="1EFEA3B7" w14:textId="51741A19"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問安關懷並提醒儘量待在室內涼爽、通風的地方，或者至社區涼爽點休息，並隨</w:t>
            </w:r>
            <w:r w:rsidRPr="00793F9B">
              <w:rPr>
                <w:rFonts w:hAnsi="標楷體" w:hint="eastAsia"/>
                <w:sz w:val="28"/>
                <w:szCs w:val="28"/>
              </w:rPr>
              <w:lastRenderedPageBreak/>
              <w:t>時補充水分</w:t>
            </w:r>
            <w:r w:rsidRPr="00793F9B">
              <w:rPr>
                <w:rFonts w:hAnsi="標楷體"/>
                <w:sz w:val="28"/>
                <w:szCs w:val="28"/>
              </w:rPr>
              <w:t xml:space="preserve"> </w:t>
            </w:r>
          </w:p>
        </w:tc>
        <w:tc>
          <w:tcPr>
            <w:tcW w:w="1287" w:type="pct"/>
          </w:tcPr>
          <w:p w14:paraId="47326DDF" w14:textId="6E1A0A9E"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lastRenderedPageBreak/>
              <w:t>問安關懷並告知豪雨、颱風消息，協助檢視防颱措施及儲糧</w:t>
            </w:r>
            <w:r w:rsidRPr="00793F9B">
              <w:rPr>
                <w:rFonts w:hAnsi="標楷體"/>
                <w:sz w:val="28"/>
                <w:szCs w:val="28"/>
              </w:rPr>
              <w:t xml:space="preserve"> </w:t>
            </w:r>
          </w:p>
        </w:tc>
        <w:tc>
          <w:tcPr>
            <w:tcW w:w="1342" w:type="pct"/>
          </w:tcPr>
          <w:p w14:paraId="74ADDF92" w14:textId="69C7B900" w:rsidR="00993B0A" w:rsidRPr="00793F9B" w:rsidRDefault="00993B0A" w:rsidP="00724BD8">
            <w:pPr>
              <w:pStyle w:val="Default"/>
              <w:spacing w:after="229" w:line="360" w:lineRule="exact"/>
              <w:contextualSpacing/>
              <w:jc w:val="both"/>
              <w:rPr>
                <w:rFonts w:hAnsi="標楷體"/>
                <w:sz w:val="28"/>
                <w:szCs w:val="28"/>
              </w:rPr>
            </w:pPr>
            <w:r w:rsidRPr="00793F9B">
              <w:rPr>
                <w:rFonts w:hAnsi="標楷體" w:hint="eastAsia"/>
                <w:sz w:val="28"/>
                <w:szCs w:val="28"/>
              </w:rPr>
              <w:t>加強關懷弱勢、體衰獨居</w:t>
            </w:r>
            <w:r>
              <w:rPr>
                <w:rFonts w:hAnsi="標楷體" w:hint="eastAsia"/>
                <w:sz w:val="28"/>
                <w:szCs w:val="28"/>
              </w:rPr>
              <w:t>老人</w:t>
            </w:r>
            <w:r w:rsidRPr="00793F9B">
              <w:rPr>
                <w:rFonts w:hAnsi="標楷體" w:hint="eastAsia"/>
                <w:sz w:val="28"/>
                <w:szCs w:val="28"/>
              </w:rPr>
              <w:t>，如有體衰、特殊境遇或居家環境不適合居住之老人，</w:t>
            </w:r>
            <w:r w:rsidRPr="00793F9B">
              <w:rPr>
                <w:rFonts w:hAnsi="標楷體" w:hint="eastAsia"/>
                <w:sz w:val="28"/>
                <w:szCs w:val="28"/>
              </w:rPr>
              <w:lastRenderedPageBreak/>
              <w:t>需專人協助或緊急安置，通報提供協助</w:t>
            </w:r>
            <w:r w:rsidRPr="00793F9B">
              <w:rPr>
                <w:rFonts w:hAnsi="標楷體"/>
                <w:sz w:val="28"/>
                <w:szCs w:val="28"/>
              </w:rPr>
              <w:t xml:space="preserve"> </w:t>
            </w:r>
          </w:p>
        </w:tc>
      </w:tr>
      <w:tr w:rsidR="00724BD8" w:rsidRPr="00793F9B" w14:paraId="345D62C3" w14:textId="77777777" w:rsidTr="00724BD8">
        <w:tc>
          <w:tcPr>
            <w:tcW w:w="5000" w:type="pct"/>
            <w:gridSpan w:val="4"/>
          </w:tcPr>
          <w:p w14:paraId="5C4A701F" w14:textId="77777777" w:rsidR="00724BD8" w:rsidRPr="00793F9B" w:rsidRDefault="00724BD8" w:rsidP="00724BD8">
            <w:pPr>
              <w:pStyle w:val="Default"/>
              <w:jc w:val="both"/>
              <w:rPr>
                <w:rFonts w:hAnsi="標楷體"/>
                <w:sz w:val="28"/>
                <w:szCs w:val="28"/>
              </w:rPr>
            </w:pPr>
            <w:r w:rsidRPr="00793F9B">
              <w:rPr>
                <w:rFonts w:hAnsi="標楷體" w:hint="eastAsia"/>
                <w:sz w:val="28"/>
                <w:szCs w:val="28"/>
              </w:rPr>
              <w:lastRenderedPageBreak/>
              <w:t>注意事項：</w:t>
            </w:r>
            <w:r w:rsidRPr="00793F9B">
              <w:rPr>
                <w:rFonts w:hAnsi="標楷體"/>
                <w:sz w:val="28"/>
                <w:szCs w:val="28"/>
              </w:rPr>
              <w:t xml:space="preserve"> </w:t>
            </w:r>
          </w:p>
          <w:p w14:paraId="2EBC30C0" w14:textId="1052C751" w:rsidR="00724BD8" w:rsidRPr="00793F9B" w:rsidRDefault="00724BD8" w:rsidP="00793F9B">
            <w:pPr>
              <w:pStyle w:val="Default"/>
              <w:numPr>
                <w:ilvl w:val="0"/>
                <w:numId w:val="4"/>
              </w:numPr>
              <w:ind w:left="305" w:hangingChars="109" w:hanging="305"/>
              <w:jc w:val="both"/>
              <w:rPr>
                <w:rFonts w:hAnsi="標楷體"/>
                <w:sz w:val="28"/>
                <w:szCs w:val="28"/>
              </w:rPr>
            </w:pPr>
            <w:r w:rsidRPr="00793F9B">
              <w:rPr>
                <w:rFonts w:hAnsi="標楷體" w:hint="eastAsia"/>
                <w:sz w:val="28"/>
                <w:szCs w:val="28"/>
              </w:rPr>
              <w:t>請於服務時提醒獨居老人進行日常防備災害及物資儲備等準備，得向</w:t>
            </w:r>
            <w:r w:rsidR="005B2BF4" w:rsidRPr="00793F9B">
              <w:rPr>
                <w:rFonts w:hAnsi="標楷體" w:hint="eastAsia"/>
                <w:sz w:val="28"/>
                <w:szCs w:val="28"/>
              </w:rPr>
              <w:t>本府</w:t>
            </w:r>
            <w:r w:rsidRPr="00793F9B">
              <w:rPr>
                <w:rFonts w:hAnsi="標楷體" w:hint="eastAsia"/>
                <w:sz w:val="28"/>
                <w:szCs w:val="28"/>
              </w:rPr>
              <w:t>申請相關物資或轉介資源。</w:t>
            </w:r>
            <w:r w:rsidRPr="00793F9B">
              <w:rPr>
                <w:rFonts w:hAnsi="標楷體"/>
                <w:sz w:val="28"/>
                <w:szCs w:val="28"/>
              </w:rPr>
              <w:t xml:space="preserve"> </w:t>
            </w:r>
          </w:p>
          <w:p w14:paraId="7F7E8912" w14:textId="086CBD68" w:rsidR="00724BD8" w:rsidRPr="00793F9B" w:rsidRDefault="005B2BF4" w:rsidP="00793F9B">
            <w:pPr>
              <w:pStyle w:val="Default"/>
              <w:numPr>
                <w:ilvl w:val="0"/>
                <w:numId w:val="4"/>
              </w:numPr>
              <w:ind w:left="305" w:hangingChars="109" w:hanging="305"/>
              <w:jc w:val="both"/>
              <w:rPr>
                <w:rFonts w:hAnsi="標楷體"/>
                <w:sz w:val="28"/>
                <w:szCs w:val="28"/>
              </w:rPr>
            </w:pPr>
            <w:r w:rsidRPr="00793F9B">
              <w:rPr>
                <w:rFonts w:hAnsi="標楷體" w:hint="eastAsia"/>
                <w:sz w:val="28"/>
                <w:szCs w:val="28"/>
              </w:rPr>
              <w:t>本府</w:t>
            </w:r>
            <w:r w:rsidR="00724BD8" w:rsidRPr="00793F9B">
              <w:rPr>
                <w:rFonts w:hAnsi="標楷體" w:hint="eastAsia"/>
                <w:sz w:val="28"/>
                <w:szCs w:val="28"/>
              </w:rPr>
              <w:t>以電子郵件、簡訊、通訊軟體等多元形式通知執行單位啟動獨居老人加強關懷機制時，請執行單位落實提關懷與提供協助，並確實完成至少一次服務紀錄登載，並提供相關服務成果。</w:t>
            </w:r>
          </w:p>
        </w:tc>
      </w:tr>
    </w:tbl>
    <w:p w14:paraId="4069832E" w14:textId="4432EA1C" w:rsidR="007131E3" w:rsidRPr="00793F9B" w:rsidRDefault="007131E3" w:rsidP="00F01A0E">
      <w:pPr>
        <w:pStyle w:val="Default"/>
        <w:numPr>
          <w:ilvl w:val="0"/>
          <w:numId w:val="37"/>
        </w:numPr>
        <w:spacing w:after="229" w:line="480" w:lineRule="exact"/>
        <w:ind w:left="1134" w:hanging="567"/>
        <w:contextualSpacing/>
        <w:jc w:val="both"/>
        <w:rPr>
          <w:rFonts w:hAnsi="標楷體"/>
          <w:sz w:val="28"/>
          <w:szCs w:val="28"/>
        </w:rPr>
      </w:pPr>
      <w:r w:rsidRPr="00793F9B">
        <w:rPr>
          <w:rFonts w:hAnsi="標楷體" w:hint="eastAsia"/>
          <w:sz w:val="28"/>
          <w:szCs w:val="28"/>
        </w:rPr>
        <w:t>補助額度：</w:t>
      </w:r>
    </w:p>
    <w:p w14:paraId="2ADA4A3D" w14:textId="50E12F08" w:rsidR="007131E3" w:rsidRPr="00793F9B" w:rsidRDefault="00793F9B" w:rsidP="00FE271C">
      <w:pPr>
        <w:pStyle w:val="Default"/>
        <w:spacing w:after="229" w:line="480" w:lineRule="exact"/>
        <w:ind w:left="1134"/>
        <w:contextualSpacing/>
        <w:jc w:val="both"/>
        <w:rPr>
          <w:rFonts w:hAnsi="標楷體"/>
          <w:sz w:val="28"/>
          <w:szCs w:val="28"/>
        </w:rPr>
      </w:pPr>
      <w:r w:rsidRPr="00793F9B">
        <w:rPr>
          <w:rFonts w:hAnsi="標楷體" w:hint="eastAsia"/>
          <w:sz w:val="28"/>
          <w:szCs w:val="28"/>
        </w:rPr>
        <w:t>實際</w:t>
      </w:r>
      <w:r w:rsidR="006A2BFA" w:rsidRPr="00793F9B">
        <w:rPr>
          <w:rFonts w:hAnsi="標楷體" w:hint="eastAsia"/>
          <w:sz w:val="28"/>
          <w:szCs w:val="28"/>
        </w:rPr>
        <w:t>成功</w:t>
      </w:r>
      <w:r w:rsidR="007131E3" w:rsidRPr="00793F9B">
        <w:rPr>
          <w:rFonts w:hAnsi="標楷體" w:hint="eastAsia"/>
          <w:sz w:val="28"/>
          <w:szCs w:val="28"/>
        </w:rPr>
        <w:t>執行面訪，</w:t>
      </w:r>
      <w:r w:rsidRPr="00793F9B">
        <w:rPr>
          <w:rFonts w:hAnsi="標楷體" w:hint="eastAsia"/>
          <w:sz w:val="28"/>
          <w:szCs w:val="28"/>
        </w:rPr>
        <w:t>核給</w:t>
      </w:r>
      <w:r w:rsidR="007131E3" w:rsidRPr="00793F9B">
        <w:rPr>
          <w:rFonts w:hAnsi="標楷體" w:hint="eastAsia"/>
          <w:sz w:val="28"/>
          <w:szCs w:val="28"/>
        </w:rPr>
        <w:t>關懷服務補助300元(含訪視費、資料登打及行政費用等)。</w:t>
      </w:r>
    </w:p>
    <w:p w14:paraId="6C7AC0BC" w14:textId="7C996CAC" w:rsidR="007131E3" w:rsidRPr="00793F9B" w:rsidRDefault="007131E3" w:rsidP="00FE271C">
      <w:pPr>
        <w:pStyle w:val="Default"/>
        <w:numPr>
          <w:ilvl w:val="0"/>
          <w:numId w:val="8"/>
        </w:numPr>
        <w:spacing w:after="229" w:line="480" w:lineRule="exact"/>
        <w:ind w:left="1276" w:hanging="283"/>
        <w:contextualSpacing/>
        <w:jc w:val="both"/>
        <w:rPr>
          <w:rFonts w:hAnsi="標楷體"/>
          <w:sz w:val="28"/>
          <w:szCs w:val="28"/>
        </w:rPr>
      </w:pPr>
      <w:r w:rsidRPr="00793F9B">
        <w:rPr>
          <w:rFonts w:hAnsi="標楷體" w:hint="eastAsia"/>
          <w:sz w:val="28"/>
          <w:szCs w:val="28"/>
        </w:rPr>
        <w:t>需求等級四：每月至少4次面訪服務</w:t>
      </w:r>
      <w:r w:rsidR="00793F9B" w:rsidRPr="00793F9B">
        <w:rPr>
          <w:rFonts w:hAnsi="標楷體" w:hint="eastAsia"/>
          <w:sz w:val="28"/>
          <w:szCs w:val="28"/>
        </w:rPr>
        <w:t>，</w:t>
      </w:r>
      <w:r w:rsidRPr="00793F9B">
        <w:rPr>
          <w:rFonts w:hAnsi="標楷體" w:hint="eastAsia"/>
          <w:sz w:val="28"/>
          <w:szCs w:val="28"/>
        </w:rPr>
        <w:t>每月最高補助1,200元。</w:t>
      </w:r>
    </w:p>
    <w:p w14:paraId="1ED53DAB" w14:textId="36B8727F" w:rsidR="007131E3" w:rsidRPr="00793F9B" w:rsidRDefault="007131E3" w:rsidP="00FE271C">
      <w:pPr>
        <w:pStyle w:val="Default"/>
        <w:numPr>
          <w:ilvl w:val="0"/>
          <w:numId w:val="8"/>
        </w:numPr>
        <w:spacing w:after="229" w:line="480" w:lineRule="exact"/>
        <w:ind w:left="1276" w:hanging="283"/>
        <w:contextualSpacing/>
        <w:jc w:val="both"/>
        <w:rPr>
          <w:rFonts w:hAnsi="標楷體"/>
          <w:sz w:val="28"/>
          <w:szCs w:val="28"/>
        </w:rPr>
      </w:pPr>
      <w:r w:rsidRPr="00793F9B">
        <w:rPr>
          <w:rFonts w:hAnsi="標楷體" w:hint="eastAsia"/>
          <w:sz w:val="28"/>
          <w:szCs w:val="28"/>
        </w:rPr>
        <w:t>需求等級三：每月至少2次面訪服務，每月最高補助600元。</w:t>
      </w:r>
    </w:p>
    <w:p w14:paraId="5380B595" w14:textId="77777777" w:rsidR="007131E3" w:rsidRPr="00793F9B" w:rsidRDefault="007131E3" w:rsidP="00FE271C">
      <w:pPr>
        <w:pStyle w:val="Default"/>
        <w:numPr>
          <w:ilvl w:val="0"/>
          <w:numId w:val="8"/>
        </w:numPr>
        <w:spacing w:after="229" w:line="480" w:lineRule="exact"/>
        <w:ind w:left="1276" w:hanging="283"/>
        <w:contextualSpacing/>
        <w:jc w:val="both"/>
        <w:rPr>
          <w:rFonts w:hAnsi="標楷體"/>
          <w:sz w:val="28"/>
          <w:szCs w:val="28"/>
        </w:rPr>
      </w:pPr>
      <w:r w:rsidRPr="00793F9B">
        <w:rPr>
          <w:rFonts w:hAnsi="標楷體" w:hint="eastAsia"/>
          <w:sz w:val="28"/>
          <w:szCs w:val="28"/>
        </w:rPr>
        <w:t>需求等級二：每月至少1次面訪服務，每月最高補助300元。</w:t>
      </w:r>
    </w:p>
    <w:p w14:paraId="4A6D7F4C" w14:textId="029A3A2F" w:rsidR="007131E3" w:rsidRPr="00793F9B" w:rsidRDefault="007131E3" w:rsidP="00FE271C">
      <w:pPr>
        <w:pStyle w:val="Default"/>
        <w:numPr>
          <w:ilvl w:val="0"/>
          <w:numId w:val="8"/>
        </w:numPr>
        <w:spacing w:after="229" w:line="480" w:lineRule="exact"/>
        <w:ind w:left="1276" w:hanging="283"/>
        <w:contextualSpacing/>
        <w:jc w:val="both"/>
        <w:rPr>
          <w:rFonts w:hAnsi="標楷體"/>
          <w:sz w:val="28"/>
          <w:szCs w:val="28"/>
        </w:rPr>
      </w:pPr>
      <w:r w:rsidRPr="00793F9B">
        <w:rPr>
          <w:rFonts w:hAnsi="標楷體" w:hint="eastAsia"/>
          <w:sz w:val="28"/>
          <w:szCs w:val="28"/>
        </w:rPr>
        <w:t>需求等級一：</w:t>
      </w:r>
      <w:r w:rsidR="006A2BFA" w:rsidRPr="00793F9B">
        <w:rPr>
          <w:rFonts w:hAnsi="標楷體" w:hint="eastAsia"/>
          <w:sz w:val="28"/>
          <w:szCs w:val="28"/>
        </w:rPr>
        <w:t>每案每年以多元形式至少提供1次服務。</w:t>
      </w:r>
    </w:p>
    <w:p w14:paraId="15CCEC35" w14:textId="37D8B508" w:rsidR="00F763D7" w:rsidRPr="00793F9B" w:rsidRDefault="001E28B0" w:rsidP="00F763D7">
      <w:pPr>
        <w:pStyle w:val="Default"/>
        <w:numPr>
          <w:ilvl w:val="1"/>
          <w:numId w:val="2"/>
        </w:numPr>
        <w:spacing w:after="229" w:line="520" w:lineRule="exact"/>
        <w:ind w:left="567" w:hanging="283"/>
        <w:contextualSpacing/>
        <w:jc w:val="both"/>
        <w:rPr>
          <w:rFonts w:hAnsi="標楷體"/>
          <w:sz w:val="28"/>
          <w:szCs w:val="28"/>
        </w:rPr>
      </w:pPr>
      <w:r>
        <w:rPr>
          <w:rFonts w:hAnsi="標楷體" w:hint="eastAsia"/>
          <w:sz w:val="28"/>
          <w:szCs w:val="28"/>
        </w:rPr>
        <w:t>餐食</w:t>
      </w:r>
      <w:r w:rsidR="00F763D7" w:rsidRPr="00793F9B">
        <w:rPr>
          <w:rFonts w:hAnsi="標楷體" w:hint="eastAsia"/>
          <w:sz w:val="28"/>
          <w:szCs w:val="28"/>
        </w:rPr>
        <w:t>服務：</w:t>
      </w:r>
    </w:p>
    <w:p w14:paraId="48C51064" w14:textId="171A35F0" w:rsidR="007131E3" w:rsidRPr="00793F9B" w:rsidRDefault="007131E3" w:rsidP="00DC568E">
      <w:pPr>
        <w:pStyle w:val="Default"/>
        <w:numPr>
          <w:ilvl w:val="0"/>
          <w:numId w:val="9"/>
        </w:numPr>
        <w:spacing w:after="229" w:line="520" w:lineRule="exact"/>
        <w:ind w:left="1134" w:hanging="567"/>
        <w:contextualSpacing/>
        <w:jc w:val="both"/>
        <w:rPr>
          <w:rFonts w:hAnsi="標楷體"/>
          <w:sz w:val="28"/>
          <w:szCs w:val="28"/>
        </w:rPr>
      </w:pPr>
      <w:r w:rsidRPr="00793F9B">
        <w:rPr>
          <w:rFonts w:hAnsi="標楷體" w:hint="eastAsia"/>
          <w:sz w:val="28"/>
          <w:szCs w:val="28"/>
        </w:rPr>
        <w:t>服務對象：方案列冊評估需求等級</w:t>
      </w:r>
      <w:r w:rsidR="00A577EE">
        <w:rPr>
          <w:rFonts w:hAnsi="標楷體" w:hint="eastAsia"/>
          <w:sz w:val="28"/>
          <w:szCs w:val="28"/>
        </w:rPr>
        <w:t>四</w:t>
      </w:r>
      <w:r w:rsidRPr="00793F9B">
        <w:rPr>
          <w:rFonts w:hAnsi="標楷體" w:hint="eastAsia"/>
          <w:sz w:val="28"/>
          <w:szCs w:val="28"/>
        </w:rPr>
        <w:t>，經濟弱勢有</w:t>
      </w:r>
      <w:r w:rsidR="001E28B0">
        <w:rPr>
          <w:rFonts w:hAnsi="標楷體" w:hint="eastAsia"/>
          <w:sz w:val="28"/>
          <w:szCs w:val="28"/>
        </w:rPr>
        <w:t>餐食</w:t>
      </w:r>
      <w:r w:rsidRPr="00793F9B">
        <w:rPr>
          <w:rFonts w:hAnsi="標楷體" w:hint="eastAsia"/>
          <w:sz w:val="28"/>
          <w:szCs w:val="28"/>
        </w:rPr>
        <w:t>服務需求之</w:t>
      </w:r>
      <w:r w:rsidR="00D9282D" w:rsidRPr="00793F9B">
        <w:rPr>
          <w:rFonts w:hAnsi="標楷體" w:hint="eastAsia"/>
          <w:sz w:val="28"/>
          <w:szCs w:val="28"/>
        </w:rPr>
        <w:t>老人</w:t>
      </w:r>
      <w:r w:rsidRPr="00793F9B">
        <w:rPr>
          <w:rFonts w:hAnsi="標楷體" w:hint="eastAsia"/>
          <w:sz w:val="28"/>
          <w:szCs w:val="28"/>
        </w:rPr>
        <w:t>，經評估難以自理</w:t>
      </w:r>
      <w:r w:rsidR="001E28B0">
        <w:rPr>
          <w:rFonts w:hAnsi="標楷體" w:hint="eastAsia"/>
          <w:sz w:val="28"/>
          <w:szCs w:val="28"/>
        </w:rPr>
        <w:t>餐食</w:t>
      </w:r>
      <w:r w:rsidRPr="00793F9B">
        <w:rPr>
          <w:rFonts w:hAnsi="標楷體" w:hint="eastAsia"/>
          <w:sz w:val="28"/>
          <w:szCs w:val="28"/>
        </w:rPr>
        <w:t>且有送餐需求者，提供送餐服務。</w:t>
      </w:r>
    </w:p>
    <w:p w14:paraId="0F7DBC88" w14:textId="3E17DB2B" w:rsidR="00BA703C" w:rsidRPr="00793F9B" w:rsidRDefault="006A2BFA" w:rsidP="00DC568E">
      <w:pPr>
        <w:pStyle w:val="Default"/>
        <w:numPr>
          <w:ilvl w:val="0"/>
          <w:numId w:val="9"/>
        </w:numPr>
        <w:spacing w:after="229" w:line="520" w:lineRule="exact"/>
        <w:ind w:left="1134" w:hanging="567"/>
        <w:contextualSpacing/>
        <w:jc w:val="both"/>
        <w:rPr>
          <w:rFonts w:hAnsi="標楷體"/>
          <w:sz w:val="28"/>
          <w:szCs w:val="28"/>
        </w:rPr>
      </w:pPr>
      <w:r w:rsidRPr="00793F9B">
        <w:rPr>
          <w:rFonts w:hAnsi="標楷體" w:hint="eastAsia"/>
          <w:sz w:val="28"/>
          <w:szCs w:val="28"/>
        </w:rPr>
        <w:t>每日提供營養</w:t>
      </w:r>
      <w:r w:rsidR="001E28B0">
        <w:rPr>
          <w:rFonts w:hAnsi="標楷體" w:hint="eastAsia"/>
          <w:sz w:val="28"/>
          <w:szCs w:val="28"/>
        </w:rPr>
        <w:t>餐食</w:t>
      </w:r>
      <w:r w:rsidRPr="00793F9B">
        <w:rPr>
          <w:rFonts w:hAnsi="標楷體" w:hint="eastAsia"/>
          <w:sz w:val="28"/>
          <w:szCs w:val="28"/>
        </w:rPr>
        <w:t>1餐，</w:t>
      </w:r>
      <w:r w:rsidR="007131E3" w:rsidRPr="00793F9B">
        <w:rPr>
          <w:rFonts w:hAnsi="標楷體" w:hint="eastAsia"/>
          <w:sz w:val="28"/>
          <w:szCs w:val="28"/>
        </w:rPr>
        <w:t>送餐員須於送餐時提供關懷服務，於獨居老人系統完成資料建檔，並接受相關教育訓練。</w:t>
      </w:r>
    </w:p>
    <w:p w14:paraId="027E207C" w14:textId="12789DDA" w:rsidR="00DC568E" w:rsidRPr="00793F9B" w:rsidRDefault="00DC568E" w:rsidP="00DC568E">
      <w:pPr>
        <w:pStyle w:val="Default"/>
        <w:numPr>
          <w:ilvl w:val="0"/>
          <w:numId w:val="9"/>
        </w:numPr>
        <w:spacing w:after="229" w:line="520" w:lineRule="exact"/>
        <w:ind w:left="1134" w:hanging="567"/>
        <w:contextualSpacing/>
        <w:jc w:val="both"/>
        <w:rPr>
          <w:rFonts w:hAnsi="標楷體"/>
          <w:sz w:val="28"/>
          <w:szCs w:val="28"/>
        </w:rPr>
      </w:pPr>
      <w:r w:rsidRPr="00793F9B">
        <w:rPr>
          <w:rFonts w:hAnsi="標楷體" w:hint="eastAsia"/>
          <w:sz w:val="28"/>
          <w:szCs w:val="28"/>
        </w:rPr>
        <w:t>補助額度：每餐補助150元(含</w:t>
      </w:r>
      <w:r w:rsidR="001E28B0">
        <w:rPr>
          <w:rFonts w:hAnsi="標楷體" w:hint="eastAsia"/>
          <w:sz w:val="28"/>
          <w:szCs w:val="28"/>
        </w:rPr>
        <w:t>餐食</w:t>
      </w:r>
      <w:r w:rsidRPr="00793F9B">
        <w:rPr>
          <w:rFonts w:hAnsi="標楷體" w:hint="eastAsia"/>
          <w:sz w:val="28"/>
          <w:szCs w:val="28"/>
        </w:rPr>
        <w:t>、送餐員薪資、其他製餐及關懷訪視紀錄等費用)，每案每年至多補助6萬元。</w:t>
      </w:r>
    </w:p>
    <w:p w14:paraId="27050E5B" w14:textId="2CF6C734" w:rsidR="00D950C2" w:rsidRPr="00D950C2" w:rsidRDefault="00D950C2" w:rsidP="00D950C2">
      <w:pPr>
        <w:pStyle w:val="Default"/>
        <w:numPr>
          <w:ilvl w:val="1"/>
          <w:numId w:val="2"/>
        </w:numPr>
        <w:spacing w:after="229" w:line="520" w:lineRule="exact"/>
        <w:ind w:left="851" w:hanging="567"/>
        <w:contextualSpacing/>
        <w:jc w:val="both"/>
        <w:rPr>
          <w:rFonts w:hAnsi="標楷體"/>
          <w:sz w:val="28"/>
          <w:szCs w:val="28"/>
        </w:rPr>
      </w:pPr>
      <w:r w:rsidRPr="00D950C2">
        <w:rPr>
          <w:rFonts w:hAnsi="標楷體" w:hint="eastAsia"/>
          <w:sz w:val="28"/>
          <w:szCs w:val="28"/>
        </w:rPr>
        <w:t>教育訓練：辦理人員教育訓練，項目包含辦理系統操作（資料登打）、訪視與溝通技巧、風險指標判讀等</w:t>
      </w:r>
      <w:r>
        <w:rPr>
          <w:rFonts w:hAnsi="標楷體" w:hint="eastAsia"/>
          <w:sz w:val="28"/>
          <w:szCs w:val="28"/>
        </w:rPr>
        <w:t>，每場次教育訓練包含講師費用等項目不得超過</w:t>
      </w:r>
      <w:r w:rsidR="00E921CB">
        <w:rPr>
          <w:rFonts w:hAnsi="標楷體" w:hint="eastAsia"/>
          <w:sz w:val="28"/>
          <w:szCs w:val="28"/>
        </w:rPr>
        <w:t>3</w:t>
      </w:r>
      <w:r w:rsidR="00C17EA8">
        <w:rPr>
          <w:rFonts w:hAnsi="標楷體" w:hint="eastAsia"/>
          <w:sz w:val="28"/>
          <w:szCs w:val="28"/>
        </w:rPr>
        <w:t>萬。</w:t>
      </w:r>
    </w:p>
    <w:p w14:paraId="4CAAD361" w14:textId="4B8ACDC6" w:rsidR="00D950C2" w:rsidRPr="00D950C2" w:rsidRDefault="006A2BFA" w:rsidP="00D950C2">
      <w:pPr>
        <w:pStyle w:val="Default"/>
        <w:numPr>
          <w:ilvl w:val="1"/>
          <w:numId w:val="2"/>
        </w:numPr>
        <w:spacing w:after="229" w:line="520" w:lineRule="exact"/>
        <w:ind w:left="567" w:hanging="283"/>
        <w:contextualSpacing/>
        <w:jc w:val="both"/>
        <w:rPr>
          <w:rFonts w:hAnsi="標楷體"/>
          <w:sz w:val="28"/>
          <w:szCs w:val="28"/>
        </w:rPr>
      </w:pPr>
      <w:r w:rsidRPr="00793F9B">
        <w:rPr>
          <w:rFonts w:hAnsi="標楷體" w:hint="eastAsia"/>
          <w:sz w:val="28"/>
          <w:szCs w:val="28"/>
        </w:rPr>
        <w:t>資源鏈結：</w:t>
      </w:r>
    </w:p>
    <w:p w14:paraId="5FA7D2A4" w14:textId="2372D2D7" w:rsidR="006A2BFA" w:rsidRPr="00793F9B" w:rsidRDefault="006A2BFA" w:rsidP="00DC568E">
      <w:pPr>
        <w:pStyle w:val="Default"/>
        <w:numPr>
          <w:ilvl w:val="0"/>
          <w:numId w:val="10"/>
        </w:numPr>
        <w:spacing w:after="229" w:line="520" w:lineRule="exact"/>
        <w:ind w:left="1134" w:hanging="560"/>
        <w:contextualSpacing/>
        <w:jc w:val="both"/>
        <w:rPr>
          <w:rFonts w:hAnsi="標楷體"/>
          <w:sz w:val="28"/>
          <w:szCs w:val="28"/>
        </w:rPr>
      </w:pPr>
      <w:r w:rsidRPr="00793F9B">
        <w:rPr>
          <w:rFonts w:hAnsi="標楷體" w:hint="eastAsia"/>
          <w:sz w:val="28"/>
          <w:szCs w:val="28"/>
        </w:rPr>
        <w:t>協助需求等級二、三、四之服務對象，連結緊急救援裝置服務。</w:t>
      </w:r>
    </w:p>
    <w:p w14:paraId="06C6432F" w14:textId="1707C775" w:rsidR="00DC568E" w:rsidRDefault="006A2BFA" w:rsidP="00DC568E">
      <w:pPr>
        <w:pStyle w:val="Default"/>
        <w:numPr>
          <w:ilvl w:val="0"/>
          <w:numId w:val="10"/>
        </w:numPr>
        <w:spacing w:after="229" w:line="520" w:lineRule="exact"/>
        <w:ind w:left="1134" w:hanging="567"/>
        <w:contextualSpacing/>
        <w:jc w:val="both"/>
        <w:rPr>
          <w:rFonts w:hAnsi="標楷體"/>
          <w:sz w:val="28"/>
          <w:szCs w:val="28"/>
        </w:rPr>
      </w:pPr>
      <w:r w:rsidRPr="00793F9B">
        <w:rPr>
          <w:rFonts w:hAnsi="標楷體" w:hint="eastAsia"/>
          <w:sz w:val="28"/>
          <w:szCs w:val="28"/>
        </w:rPr>
        <w:t>媒合</w:t>
      </w:r>
      <w:r w:rsidR="005F705A">
        <w:rPr>
          <w:rFonts w:hAnsi="標楷體" w:hint="eastAsia"/>
          <w:sz w:val="28"/>
          <w:szCs w:val="28"/>
        </w:rPr>
        <w:t>至</w:t>
      </w:r>
      <w:r w:rsidRPr="00793F9B">
        <w:rPr>
          <w:rFonts w:hAnsi="標楷體" w:hint="eastAsia"/>
          <w:sz w:val="28"/>
          <w:szCs w:val="28"/>
        </w:rPr>
        <w:t>其他</w:t>
      </w:r>
      <w:r w:rsidR="005F705A">
        <w:rPr>
          <w:rFonts w:hAnsi="標楷體" w:hint="eastAsia"/>
          <w:sz w:val="28"/>
          <w:szCs w:val="28"/>
        </w:rPr>
        <w:t>社福</w:t>
      </w:r>
      <w:r w:rsidRPr="00793F9B">
        <w:rPr>
          <w:rFonts w:hAnsi="標楷體" w:hint="eastAsia"/>
          <w:sz w:val="28"/>
          <w:szCs w:val="28"/>
        </w:rPr>
        <w:t>資源，如：日間照顧、居家服務及</w:t>
      </w:r>
      <w:r w:rsidR="00CD410B">
        <w:rPr>
          <w:rFonts w:hAnsi="標楷體" w:hint="eastAsia"/>
          <w:sz w:val="28"/>
          <w:szCs w:val="28"/>
        </w:rPr>
        <w:t>社區照顧</w:t>
      </w:r>
      <w:r w:rsidRPr="00793F9B">
        <w:rPr>
          <w:rFonts w:hAnsi="標楷體" w:hint="eastAsia"/>
          <w:sz w:val="28"/>
          <w:szCs w:val="28"/>
        </w:rPr>
        <w:t>關懷據點等。</w:t>
      </w:r>
    </w:p>
    <w:p w14:paraId="56D94D7B" w14:textId="77777777" w:rsidR="00DB57E0" w:rsidRDefault="00C82FD1" w:rsidP="00C82FD1">
      <w:pPr>
        <w:pStyle w:val="Default"/>
        <w:numPr>
          <w:ilvl w:val="1"/>
          <w:numId w:val="2"/>
        </w:numPr>
        <w:spacing w:after="229" w:line="520" w:lineRule="exact"/>
        <w:ind w:left="851" w:hanging="567"/>
        <w:contextualSpacing/>
        <w:jc w:val="both"/>
        <w:rPr>
          <w:rFonts w:hAnsi="標楷體"/>
          <w:sz w:val="28"/>
          <w:szCs w:val="28"/>
        </w:rPr>
      </w:pPr>
      <w:r>
        <w:rPr>
          <w:rFonts w:hAnsi="標楷體" w:hint="eastAsia"/>
          <w:sz w:val="28"/>
          <w:szCs w:val="28"/>
        </w:rPr>
        <w:t>優化服務：</w:t>
      </w:r>
    </w:p>
    <w:p w14:paraId="5FC3BBEF" w14:textId="1C966DAF" w:rsidR="007A2D06" w:rsidRPr="007A2D06" w:rsidRDefault="00DB57E0" w:rsidP="004E09D6">
      <w:pPr>
        <w:pStyle w:val="Default"/>
        <w:numPr>
          <w:ilvl w:val="0"/>
          <w:numId w:val="34"/>
        </w:numPr>
        <w:spacing w:after="229" w:line="520" w:lineRule="exact"/>
        <w:ind w:left="1134" w:hanging="567"/>
        <w:contextualSpacing/>
        <w:jc w:val="both"/>
        <w:rPr>
          <w:rFonts w:hAnsi="標楷體"/>
          <w:sz w:val="28"/>
          <w:szCs w:val="28"/>
        </w:rPr>
      </w:pPr>
      <w:r>
        <w:rPr>
          <w:rFonts w:hAnsi="標楷體" w:hint="eastAsia"/>
          <w:sz w:val="28"/>
          <w:szCs w:val="28"/>
        </w:rPr>
        <w:t>多元化服務：提供計畫規定服務以外</w:t>
      </w:r>
      <w:r w:rsidR="005C6D92">
        <w:rPr>
          <w:rFonts w:hAnsi="標楷體" w:hint="eastAsia"/>
          <w:sz w:val="28"/>
          <w:szCs w:val="28"/>
        </w:rPr>
        <w:t>之</w:t>
      </w:r>
      <w:r>
        <w:rPr>
          <w:rFonts w:hAnsi="標楷體" w:hint="eastAsia"/>
          <w:sz w:val="28"/>
          <w:szCs w:val="28"/>
        </w:rPr>
        <w:t>項目，包含就醫陪同</w:t>
      </w:r>
      <w:r w:rsidR="007A2D06">
        <w:rPr>
          <w:rFonts w:hAnsi="標楷體" w:hint="eastAsia"/>
          <w:sz w:val="28"/>
          <w:szCs w:val="28"/>
        </w:rPr>
        <w:t>、</w:t>
      </w:r>
      <w:r>
        <w:rPr>
          <w:rFonts w:hAnsi="標楷體" w:hint="eastAsia"/>
          <w:sz w:val="28"/>
          <w:szCs w:val="28"/>
        </w:rPr>
        <w:t>簡易居家環境改善等</w:t>
      </w:r>
      <w:r w:rsidR="00543D79">
        <w:rPr>
          <w:rFonts w:hAnsi="標楷體" w:hint="eastAsia"/>
          <w:sz w:val="28"/>
          <w:szCs w:val="28"/>
        </w:rPr>
        <w:t>服務</w:t>
      </w:r>
      <w:r>
        <w:rPr>
          <w:rFonts w:hAnsi="標楷體" w:hint="eastAsia"/>
          <w:sz w:val="28"/>
          <w:szCs w:val="28"/>
        </w:rPr>
        <w:t>，</w:t>
      </w:r>
      <w:r w:rsidR="007A2D06">
        <w:rPr>
          <w:rFonts w:hAnsi="標楷體" w:hint="eastAsia"/>
          <w:sz w:val="28"/>
          <w:szCs w:val="28"/>
        </w:rPr>
        <w:t>陪同就醫補助額度每</w:t>
      </w:r>
      <w:r w:rsidR="003F5821">
        <w:rPr>
          <w:rFonts w:hAnsi="標楷體" w:hint="eastAsia"/>
          <w:sz w:val="28"/>
          <w:szCs w:val="28"/>
        </w:rPr>
        <w:t>人</w:t>
      </w:r>
      <w:r w:rsidR="007A2D06">
        <w:rPr>
          <w:rFonts w:hAnsi="標楷體" w:hint="eastAsia"/>
          <w:sz w:val="28"/>
          <w:szCs w:val="28"/>
        </w:rPr>
        <w:t>每小時依當年度基本工資最低時薪</w:t>
      </w:r>
      <w:r w:rsidR="001D10A3">
        <w:rPr>
          <w:rFonts w:hAnsi="標楷體" w:hint="eastAsia"/>
          <w:sz w:val="28"/>
          <w:szCs w:val="28"/>
        </w:rPr>
        <w:t>核給</w:t>
      </w:r>
      <w:r w:rsidR="007A2D06">
        <w:rPr>
          <w:rFonts w:hAnsi="標楷體" w:hint="eastAsia"/>
          <w:sz w:val="28"/>
          <w:szCs w:val="28"/>
        </w:rPr>
        <w:t>，簡易</w:t>
      </w:r>
      <w:r w:rsidR="003214FA">
        <w:rPr>
          <w:rFonts w:hAnsi="標楷體" w:hint="eastAsia"/>
          <w:sz w:val="28"/>
          <w:szCs w:val="28"/>
        </w:rPr>
        <w:t>居住</w:t>
      </w:r>
      <w:r w:rsidR="007A2D06">
        <w:rPr>
          <w:rFonts w:hAnsi="標楷體" w:hint="eastAsia"/>
          <w:sz w:val="28"/>
          <w:szCs w:val="28"/>
        </w:rPr>
        <w:t>環境改善每戶每年最高不得超過1,000元</w:t>
      </w:r>
      <w:r w:rsidR="004E09D6">
        <w:rPr>
          <w:rFonts w:hAnsi="標楷體" w:hint="eastAsia"/>
          <w:sz w:val="28"/>
          <w:szCs w:val="28"/>
        </w:rPr>
        <w:t>，並須提供</w:t>
      </w:r>
      <w:r w:rsidR="001D10A3">
        <w:rPr>
          <w:rFonts w:hAnsi="標楷體" w:hint="eastAsia"/>
          <w:sz w:val="28"/>
          <w:szCs w:val="28"/>
        </w:rPr>
        <w:t>改善</w:t>
      </w:r>
      <w:r w:rsidR="004E09D6">
        <w:rPr>
          <w:rFonts w:hAnsi="標楷體" w:hint="eastAsia"/>
          <w:sz w:val="28"/>
          <w:szCs w:val="28"/>
        </w:rPr>
        <w:t>建議</w:t>
      </w:r>
      <w:r w:rsidR="00B03D5C">
        <w:rPr>
          <w:rFonts w:hAnsi="標楷體" w:hint="eastAsia"/>
          <w:sz w:val="28"/>
          <w:szCs w:val="28"/>
        </w:rPr>
        <w:t>計畫</w:t>
      </w:r>
      <w:r w:rsidR="004E09D6">
        <w:rPr>
          <w:rFonts w:hAnsi="標楷體" w:hint="eastAsia"/>
          <w:sz w:val="28"/>
          <w:szCs w:val="28"/>
        </w:rPr>
        <w:t>及前中後照片。</w:t>
      </w:r>
    </w:p>
    <w:p w14:paraId="38C2D2D4" w14:textId="4DF9A3D2" w:rsidR="00C82FD1" w:rsidRDefault="00912CA5" w:rsidP="004E09D6">
      <w:pPr>
        <w:pStyle w:val="Default"/>
        <w:numPr>
          <w:ilvl w:val="0"/>
          <w:numId w:val="34"/>
        </w:numPr>
        <w:spacing w:after="229" w:line="520" w:lineRule="exact"/>
        <w:ind w:left="1134" w:hanging="567"/>
        <w:contextualSpacing/>
        <w:jc w:val="both"/>
        <w:rPr>
          <w:rFonts w:hAnsi="標楷體"/>
          <w:sz w:val="28"/>
          <w:szCs w:val="28"/>
        </w:rPr>
      </w:pPr>
      <w:r>
        <w:rPr>
          <w:rFonts w:hAnsi="標楷體" w:hint="eastAsia"/>
          <w:sz w:val="28"/>
          <w:szCs w:val="28"/>
        </w:rPr>
        <w:lastRenderedPageBreak/>
        <w:t>專業服務費：</w:t>
      </w:r>
      <w:r w:rsidR="00DB57E0">
        <w:rPr>
          <w:rFonts w:hAnsi="標楷體" w:hint="eastAsia"/>
          <w:sz w:val="28"/>
          <w:szCs w:val="28"/>
        </w:rPr>
        <w:t>提</w:t>
      </w:r>
      <w:r w:rsidR="00C82FD1">
        <w:rPr>
          <w:rFonts w:hAnsi="標楷體" w:hint="eastAsia"/>
          <w:sz w:val="28"/>
          <w:szCs w:val="28"/>
        </w:rPr>
        <w:t>供前項所有服務，且計畫涵蓋本縣所有鄉市轄區，並提供三分之二(含)上以村里獨居老人服務，得申請專業服務費，補助額度依當年度衛生福利部</w:t>
      </w:r>
      <w:r w:rsidR="00C82FD1" w:rsidRPr="00714BB5">
        <w:rPr>
          <w:rFonts w:hAnsi="標楷體"/>
          <w:sz w:val="28"/>
          <w:szCs w:val="28"/>
        </w:rPr>
        <w:t>補助民間單位社會工作人員薪資制度計畫</w:t>
      </w:r>
      <w:r w:rsidR="00C82FD1">
        <w:rPr>
          <w:rFonts w:hAnsi="標楷體" w:hint="eastAsia"/>
          <w:sz w:val="28"/>
          <w:szCs w:val="28"/>
        </w:rPr>
        <w:t>及6</w:t>
      </w:r>
      <w:r w:rsidR="00C82FD1">
        <w:rPr>
          <w:rFonts w:hAnsi="標楷體"/>
          <w:sz w:val="28"/>
          <w:szCs w:val="28"/>
        </w:rPr>
        <w:t>,</w:t>
      </w:r>
      <w:r w:rsidR="00C82FD1">
        <w:rPr>
          <w:rFonts w:hAnsi="標楷體" w:hint="eastAsia"/>
          <w:sz w:val="28"/>
          <w:szCs w:val="28"/>
        </w:rPr>
        <w:t>000元保險費(含勞工保險費、健康保險費及勞工退休金)。</w:t>
      </w:r>
    </w:p>
    <w:p w14:paraId="3928F8B0" w14:textId="49EA9693" w:rsidR="00B03D5C" w:rsidRDefault="00B03D5C" w:rsidP="004E09D6">
      <w:pPr>
        <w:pStyle w:val="Default"/>
        <w:numPr>
          <w:ilvl w:val="0"/>
          <w:numId w:val="34"/>
        </w:numPr>
        <w:spacing w:after="229" w:line="520" w:lineRule="exact"/>
        <w:ind w:left="1134" w:hanging="567"/>
        <w:contextualSpacing/>
        <w:jc w:val="both"/>
        <w:rPr>
          <w:rFonts w:hAnsi="標楷體"/>
          <w:sz w:val="28"/>
          <w:szCs w:val="28"/>
        </w:rPr>
      </w:pPr>
      <w:r>
        <w:rPr>
          <w:rFonts w:hAnsi="標楷體" w:hint="eastAsia"/>
          <w:sz w:val="28"/>
          <w:szCs w:val="28"/>
        </w:rPr>
        <w:t>績優表揚：辦理本縣年度獨居老人服務績優表揚活動，補助額度</w:t>
      </w:r>
      <w:r w:rsidR="001D10A3">
        <w:rPr>
          <w:rFonts w:hAnsi="標楷體"/>
          <w:sz w:val="28"/>
          <w:szCs w:val="28"/>
        </w:rPr>
        <w:t>5</w:t>
      </w:r>
      <w:r>
        <w:rPr>
          <w:rFonts w:hAnsi="標楷體" w:hint="eastAsia"/>
          <w:sz w:val="28"/>
          <w:szCs w:val="28"/>
        </w:rPr>
        <w:t>萬元。</w:t>
      </w:r>
    </w:p>
    <w:p w14:paraId="2E04AE32" w14:textId="5082ACCD" w:rsidR="00DC568E" w:rsidRPr="00793F9B" w:rsidRDefault="00DC568E" w:rsidP="00DC568E">
      <w:pPr>
        <w:pStyle w:val="Default"/>
        <w:numPr>
          <w:ilvl w:val="0"/>
          <w:numId w:val="2"/>
        </w:numPr>
        <w:spacing w:after="229" w:line="520" w:lineRule="exact"/>
        <w:ind w:left="567" w:hanging="567"/>
        <w:contextualSpacing/>
        <w:jc w:val="both"/>
        <w:rPr>
          <w:rFonts w:hAnsi="標楷體"/>
          <w:sz w:val="28"/>
          <w:szCs w:val="28"/>
        </w:rPr>
      </w:pPr>
      <w:r w:rsidRPr="00793F9B">
        <w:rPr>
          <w:rFonts w:hAnsi="標楷體" w:hint="eastAsia"/>
          <w:sz w:val="28"/>
          <w:szCs w:val="28"/>
        </w:rPr>
        <w:t>計畫申請及審核：</w:t>
      </w:r>
    </w:p>
    <w:p w14:paraId="03E9F519" w14:textId="33F259D1" w:rsidR="008C54AF" w:rsidRPr="00793F9B" w:rsidRDefault="00DC568E" w:rsidP="00DC568E">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執行單位應業務、會務、財務健全且正常運作，並依實際服務量能，填報預計服務之村里別，得視單位服務量能填列多個</w:t>
      </w:r>
      <w:r w:rsidR="003E5755" w:rsidRPr="00793F9B">
        <w:rPr>
          <w:rFonts w:hAnsi="標楷體" w:hint="eastAsia"/>
          <w:sz w:val="28"/>
          <w:szCs w:val="28"/>
        </w:rPr>
        <w:t>村</w:t>
      </w:r>
      <w:r w:rsidRPr="00793F9B">
        <w:rPr>
          <w:rFonts w:hAnsi="標楷體" w:hint="eastAsia"/>
          <w:sz w:val="28"/>
          <w:szCs w:val="28"/>
        </w:rPr>
        <w:t>里別；如關懷服務單位間有服務區域重疊或無單位填列之里別，由</w:t>
      </w:r>
      <w:r w:rsidR="005B2BF4" w:rsidRPr="00793F9B">
        <w:rPr>
          <w:rFonts w:hAnsi="標楷體" w:hint="eastAsia"/>
          <w:sz w:val="28"/>
          <w:szCs w:val="28"/>
        </w:rPr>
        <w:t>本府</w:t>
      </w:r>
      <w:r w:rsidRPr="00793F9B">
        <w:rPr>
          <w:rFonts w:hAnsi="標楷體" w:hint="eastAsia"/>
          <w:sz w:val="28"/>
          <w:szCs w:val="28"/>
        </w:rPr>
        <w:t>協調劃分或指定單位承接。</w:t>
      </w:r>
    </w:p>
    <w:p w14:paraId="2306A625" w14:textId="69AE0D4D" w:rsidR="00DC568E" w:rsidRPr="00793F9B" w:rsidRDefault="00DC568E" w:rsidP="003E5755">
      <w:pPr>
        <w:pStyle w:val="Default"/>
        <w:numPr>
          <w:ilvl w:val="1"/>
          <w:numId w:val="2"/>
        </w:numPr>
        <w:spacing w:after="229" w:line="520" w:lineRule="exact"/>
        <w:ind w:left="851" w:hanging="567"/>
        <w:contextualSpacing/>
        <w:jc w:val="both"/>
        <w:rPr>
          <w:rFonts w:hAnsi="標楷體"/>
          <w:color w:val="auto"/>
          <w:sz w:val="28"/>
          <w:szCs w:val="28"/>
        </w:rPr>
      </w:pPr>
      <w:r w:rsidRPr="00793F9B">
        <w:rPr>
          <w:rFonts w:hAnsi="標楷體" w:hint="eastAsia"/>
          <w:sz w:val="28"/>
          <w:szCs w:val="28"/>
        </w:rPr>
        <w:t>敘明服務規劃、</w:t>
      </w:r>
      <w:r w:rsidR="003E5755" w:rsidRPr="00793F9B">
        <w:rPr>
          <w:rFonts w:hAnsi="標楷體" w:hint="eastAsia"/>
          <w:sz w:val="28"/>
          <w:szCs w:val="28"/>
        </w:rPr>
        <w:t>最大可</w:t>
      </w:r>
      <w:r w:rsidRPr="00793F9B">
        <w:rPr>
          <w:rFonts w:hAnsi="標楷體" w:hint="eastAsia"/>
          <w:sz w:val="28"/>
          <w:szCs w:val="28"/>
        </w:rPr>
        <w:t>服務人數、執行人力配置情形、服務區域、預期效益及經費概算等，並擬具計畫書提出申請。</w:t>
      </w:r>
    </w:p>
    <w:p w14:paraId="2AE4DB73" w14:textId="5F5ECABC"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本府得依115年度服務成效、服務需求變化及區域人口結構調整116年度服務區域範圍。</w:t>
      </w:r>
    </w:p>
    <w:p w14:paraId="5294728D" w14:textId="45CA3DF6"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執行單位提出之計畫，由本府本職權就服務對象人數、經費推估合理性、計畫執行人力規劃、整體計畫執行可行性等項目進行審查作業，並保有最終決定權。</w:t>
      </w:r>
    </w:p>
    <w:p w14:paraId="6C8AB20F" w14:textId="77777777" w:rsidR="00444DA5" w:rsidRPr="00793F9B" w:rsidRDefault="00444DA5" w:rsidP="00444DA5">
      <w:pPr>
        <w:pStyle w:val="Default"/>
        <w:numPr>
          <w:ilvl w:val="0"/>
          <w:numId w:val="2"/>
        </w:numPr>
        <w:spacing w:after="229" w:line="520" w:lineRule="exact"/>
        <w:ind w:left="567" w:hanging="567"/>
        <w:contextualSpacing/>
        <w:jc w:val="both"/>
        <w:rPr>
          <w:rFonts w:hAnsi="標楷體"/>
          <w:sz w:val="28"/>
          <w:szCs w:val="28"/>
        </w:rPr>
      </w:pPr>
      <w:r w:rsidRPr="00793F9B">
        <w:rPr>
          <w:rFonts w:hAnsi="標楷體" w:hint="eastAsia"/>
          <w:sz w:val="28"/>
          <w:szCs w:val="28"/>
        </w:rPr>
        <w:t>請款及核銷：</w:t>
      </w:r>
    </w:p>
    <w:p w14:paraId="1FDDECF3" w14:textId="77777777" w:rsidR="00444DA5" w:rsidRPr="00793F9B" w:rsidRDefault="00444DA5" w:rsidP="00444DA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按季核銷，第一季於4月15日前、第二季於7月15日前、第三季於10月15日前、第四季於當年度12月31日前辦理核銷。</w:t>
      </w:r>
    </w:p>
    <w:p w14:paraId="1FD7F7BA" w14:textId="77777777" w:rsidR="00444DA5" w:rsidRPr="00793F9B" w:rsidRDefault="00444DA5" w:rsidP="00444DA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核銷時請檢附領據、支用單據明細表、存摺封面等文件，並區分服務類型。</w:t>
      </w:r>
    </w:p>
    <w:p w14:paraId="2A432261" w14:textId="24D5CA8E" w:rsidR="00444DA5" w:rsidRPr="00793F9B" w:rsidRDefault="00444DA5" w:rsidP="00444DA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執行關懷服務時請拍照留存，並自行妥善保存以備稽核。</w:t>
      </w:r>
    </w:p>
    <w:p w14:paraId="7AB7D0D8" w14:textId="32A2CA99" w:rsidR="003E5755" w:rsidRPr="00793F9B" w:rsidRDefault="003E5755" w:rsidP="003E5755">
      <w:pPr>
        <w:pStyle w:val="Default"/>
        <w:numPr>
          <w:ilvl w:val="0"/>
          <w:numId w:val="2"/>
        </w:numPr>
        <w:spacing w:after="229" w:line="520" w:lineRule="exact"/>
        <w:ind w:left="567" w:hanging="567"/>
        <w:contextualSpacing/>
        <w:jc w:val="both"/>
        <w:rPr>
          <w:rFonts w:hAnsi="標楷體"/>
          <w:sz w:val="28"/>
          <w:szCs w:val="28"/>
        </w:rPr>
      </w:pPr>
      <w:r w:rsidRPr="00793F9B">
        <w:rPr>
          <w:rFonts w:hAnsi="標楷體" w:hint="eastAsia"/>
          <w:sz w:val="28"/>
          <w:szCs w:val="28"/>
        </w:rPr>
        <w:t>受補助單位應配合事項：</w:t>
      </w:r>
    </w:p>
    <w:p w14:paraId="132E7D3B" w14:textId="62060205"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受補助單位應確實依核定計畫執行服務，於獨居老人數位平台作業系統完成資料登打，並配合</w:t>
      </w:r>
      <w:r w:rsidR="005B2BF4" w:rsidRPr="00793F9B">
        <w:rPr>
          <w:rFonts w:hAnsi="標楷體" w:hint="eastAsia"/>
          <w:sz w:val="28"/>
          <w:szCs w:val="28"/>
        </w:rPr>
        <w:t>本府</w:t>
      </w:r>
      <w:r w:rsidRPr="00793F9B">
        <w:rPr>
          <w:rFonts w:hAnsi="標楷體" w:hint="eastAsia"/>
          <w:sz w:val="28"/>
          <w:szCs w:val="28"/>
        </w:rPr>
        <w:t>查核與成果填報；服務對象若有資格異動或中止服務情形，應於知悉後5個工作日內於系統更新。</w:t>
      </w:r>
    </w:p>
    <w:p w14:paraId="466FC44D" w14:textId="49D42845"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受補助單位應建立資料管理機制，確保紙本及電子資料妥善保存與管理，個人資料之蒐集、處理及利用，應符合個人資料保護法相關規定。</w:t>
      </w:r>
    </w:p>
    <w:p w14:paraId="6B19B156" w14:textId="21E70B2B"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受補助單位應接受本府輔導與協調，並配合相關業務推展、出席各項聯繫會議、報表填報作業協助相關資訊之宣達等事項。</w:t>
      </w:r>
    </w:p>
    <w:p w14:paraId="37A446CA" w14:textId="66830056"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w:t>
      </w:r>
      <w:r w:rsidR="00AA001B" w:rsidRPr="00793F9B">
        <w:rPr>
          <w:rFonts w:hAnsi="標楷體" w:hint="eastAsia"/>
          <w:sz w:val="28"/>
          <w:szCs w:val="28"/>
        </w:rPr>
        <w:t>須建立工作人員名冊</w:t>
      </w:r>
      <w:r w:rsidR="0059236B" w:rsidRPr="00793F9B">
        <w:rPr>
          <w:rFonts w:hAnsi="標楷體" w:hint="eastAsia"/>
          <w:sz w:val="28"/>
          <w:szCs w:val="28"/>
        </w:rPr>
        <w:t>，並維持常新</w:t>
      </w:r>
      <w:r w:rsidR="00D2559E">
        <w:rPr>
          <w:rFonts w:hAnsi="標楷體" w:hint="eastAsia"/>
          <w:sz w:val="28"/>
          <w:szCs w:val="28"/>
        </w:rPr>
        <w:t>(附件4)</w:t>
      </w:r>
      <w:r w:rsidR="00AA001B" w:rsidRPr="00793F9B">
        <w:rPr>
          <w:rFonts w:hAnsi="標楷體" w:hint="eastAsia"/>
          <w:sz w:val="28"/>
          <w:szCs w:val="28"/>
        </w:rPr>
        <w:t>。</w:t>
      </w:r>
    </w:p>
    <w:p w14:paraId="2DA32508" w14:textId="0B4B3D23" w:rsidR="003E5755" w:rsidRPr="00793F9B" w:rsidRDefault="003E5755"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lastRenderedPageBreak/>
        <w:t>關懷服務人員須配合事項：</w:t>
      </w:r>
    </w:p>
    <w:p w14:paraId="6F7C9249" w14:textId="754A1F3F" w:rsidR="003E5755" w:rsidRPr="00793F9B" w:rsidRDefault="003E5755" w:rsidP="003E5755">
      <w:pPr>
        <w:pStyle w:val="Default"/>
        <w:numPr>
          <w:ilvl w:val="0"/>
          <w:numId w:val="11"/>
        </w:numPr>
        <w:spacing w:after="229" w:line="520" w:lineRule="exact"/>
        <w:ind w:left="1134" w:hanging="567"/>
        <w:contextualSpacing/>
        <w:jc w:val="both"/>
        <w:rPr>
          <w:rFonts w:hAnsi="標楷體"/>
          <w:sz w:val="28"/>
          <w:szCs w:val="28"/>
        </w:rPr>
      </w:pPr>
      <w:r w:rsidRPr="00793F9B">
        <w:rPr>
          <w:rFonts w:hAnsi="標楷體" w:hint="eastAsia"/>
          <w:sz w:val="28"/>
          <w:szCs w:val="28"/>
        </w:rPr>
        <w:t>配合政策接受相關教育訓</w:t>
      </w:r>
      <w:r w:rsidR="00495FAF">
        <w:rPr>
          <w:rFonts w:hAnsi="標楷體" w:hint="eastAsia"/>
          <w:sz w:val="28"/>
          <w:szCs w:val="28"/>
        </w:rPr>
        <w:t>練，包括</w:t>
      </w:r>
      <w:r w:rsidR="00657BCB">
        <w:rPr>
          <w:rFonts w:hAnsi="標楷體" w:hint="eastAsia"/>
          <w:sz w:val="28"/>
          <w:szCs w:val="28"/>
        </w:rPr>
        <w:t>最少</w:t>
      </w:r>
      <w:r w:rsidR="00495FAF">
        <w:rPr>
          <w:rFonts w:hAnsi="標楷體" w:hint="eastAsia"/>
          <w:sz w:val="28"/>
          <w:szCs w:val="28"/>
        </w:rPr>
        <w:t>4小時基礎訓練及每年度</w:t>
      </w:r>
      <w:r w:rsidR="00657BCB">
        <w:rPr>
          <w:rFonts w:hAnsi="標楷體" w:hint="eastAsia"/>
          <w:sz w:val="28"/>
          <w:szCs w:val="28"/>
        </w:rPr>
        <w:t>最少</w:t>
      </w:r>
      <w:r w:rsidR="00495FAF">
        <w:rPr>
          <w:rFonts w:hAnsi="標楷體" w:hint="eastAsia"/>
          <w:sz w:val="28"/>
          <w:szCs w:val="28"/>
        </w:rPr>
        <w:t>2小時在職訓練，訓練課程</w:t>
      </w:r>
      <w:r w:rsidRPr="00793F9B">
        <w:rPr>
          <w:rFonts w:hAnsi="標楷體" w:hint="eastAsia"/>
          <w:sz w:val="28"/>
          <w:szCs w:val="28"/>
        </w:rPr>
        <w:t>如：訪視訓練、緊急應變流程及異常事件應變敏感教育訓練等</w:t>
      </w:r>
      <w:r w:rsidR="00E7281A">
        <w:rPr>
          <w:rFonts w:hAnsi="標楷體" w:hint="eastAsia"/>
          <w:sz w:val="28"/>
          <w:szCs w:val="28"/>
        </w:rPr>
        <w:t>，如未接受規定時數訓練，不得進行關懷訪視服務</w:t>
      </w:r>
      <w:r w:rsidRPr="00793F9B">
        <w:rPr>
          <w:rFonts w:hAnsi="標楷體" w:hint="eastAsia"/>
          <w:sz w:val="28"/>
          <w:szCs w:val="28"/>
        </w:rPr>
        <w:t>。</w:t>
      </w:r>
    </w:p>
    <w:p w14:paraId="16FD7018" w14:textId="0B87FC50" w:rsidR="003E5755" w:rsidRPr="00793F9B" w:rsidRDefault="003E5755" w:rsidP="003E5755">
      <w:pPr>
        <w:pStyle w:val="Default"/>
        <w:numPr>
          <w:ilvl w:val="0"/>
          <w:numId w:val="11"/>
        </w:numPr>
        <w:spacing w:after="229" w:line="520" w:lineRule="exact"/>
        <w:ind w:left="1134" w:hanging="567"/>
        <w:contextualSpacing/>
        <w:jc w:val="both"/>
        <w:rPr>
          <w:rFonts w:hAnsi="標楷體"/>
          <w:sz w:val="28"/>
          <w:szCs w:val="28"/>
        </w:rPr>
      </w:pPr>
      <w:r w:rsidRPr="00793F9B">
        <w:rPr>
          <w:rFonts w:hAnsi="標楷體" w:hint="eastAsia"/>
          <w:sz w:val="28"/>
          <w:szCs w:val="28"/>
        </w:rPr>
        <w:t>簽署個人資料保密切結書，並依個人資料保護法相關規定，落實維護獨居老人個人資料。</w:t>
      </w:r>
    </w:p>
    <w:p w14:paraId="42C9A4B8" w14:textId="15BC6C9A" w:rsidR="00444DA5" w:rsidRPr="00793F9B" w:rsidRDefault="00444DA5" w:rsidP="00444DA5">
      <w:pPr>
        <w:pStyle w:val="Default"/>
        <w:numPr>
          <w:ilvl w:val="0"/>
          <w:numId w:val="2"/>
        </w:numPr>
        <w:spacing w:after="229" w:line="520" w:lineRule="exact"/>
        <w:ind w:left="567" w:hanging="567"/>
        <w:contextualSpacing/>
        <w:jc w:val="both"/>
        <w:rPr>
          <w:rFonts w:hAnsi="標楷體"/>
          <w:sz w:val="28"/>
          <w:szCs w:val="28"/>
        </w:rPr>
      </w:pPr>
      <w:r w:rsidRPr="00793F9B">
        <w:rPr>
          <w:rFonts w:hAnsi="標楷體" w:hint="eastAsia"/>
          <w:sz w:val="28"/>
          <w:szCs w:val="28"/>
        </w:rPr>
        <w:t>督導查核與注意事項：</w:t>
      </w:r>
    </w:p>
    <w:p w14:paraId="5A14D028" w14:textId="241EC7B3" w:rsidR="00407342" w:rsidRPr="00793F9B" w:rsidRDefault="00444DA5" w:rsidP="00444DA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受補助單位應配合衛生福利部社會及家庭署及本府相關規定辦理查核。</w:t>
      </w:r>
    </w:p>
    <w:p w14:paraId="4BDFDC98" w14:textId="72BE9620" w:rsidR="00444DA5" w:rsidRPr="00793F9B" w:rsidRDefault="00444DA5" w:rsidP="0081320C">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本</w:t>
      </w:r>
      <w:r w:rsidR="00824934" w:rsidRPr="00793F9B">
        <w:rPr>
          <w:rFonts w:hAnsi="標楷體" w:hint="eastAsia"/>
          <w:sz w:val="28"/>
          <w:szCs w:val="28"/>
        </w:rPr>
        <w:t>府</w:t>
      </w:r>
      <w:r w:rsidRPr="00793F9B">
        <w:rPr>
          <w:rFonts w:hAnsi="標楷體" w:hint="eastAsia"/>
          <w:sz w:val="28"/>
          <w:szCs w:val="28"/>
        </w:rPr>
        <w:t>得定期或不定期實地派員查核受補助單位經費收支帳目、各項支用單據保存與計畫執行等相關情形，並應依據受補助單位之計畫辦理查核。受補助單位應配合查核之相關事項，依查核建議進行改善，並得列入後續補助之依據。必要時可邀請專家、學者或業務相關單位人員，</w:t>
      </w:r>
      <w:r w:rsidR="0081320C" w:rsidRPr="00793F9B">
        <w:rPr>
          <w:rFonts w:hAnsi="標楷體" w:hint="eastAsia"/>
          <w:sz w:val="28"/>
          <w:szCs w:val="28"/>
        </w:rPr>
        <w:t>並得委託會計師查</w:t>
      </w:r>
      <w:r w:rsidR="00CD410B">
        <w:rPr>
          <w:rFonts w:hAnsi="標楷體" w:hint="eastAsia"/>
          <w:sz w:val="28"/>
          <w:szCs w:val="28"/>
        </w:rPr>
        <w:t>核</w:t>
      </w:r>
      <w:r w:rsidR="0081320C" w:rsidRPr="00793F9B">
        <w:rPr>
          <w:rFonts w:hAnsi="標楷體" w:hint="eastAsia"/>
          <w:sz w:val="28"/>
          <w:szCs w:val="28"/>
        </w:rPr>
        <w:t>收支帳目相關資料。</w:t>
      </w:r>
    </w:p>
    <w:p w14:paraId="3163A44C" w14:textId="77777777" w:rsidR="0081320C" w:rsidRPr="00793F9B" w:rsidRDefault="0081320C" w:rsidP="0081320C">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受補助單位拒絕查核，或無正當理由未能提供受補助資料供查核者，依其情節輕重，得對受補助單位停止補助1年至5年。</w:t>
      </w:r>
    </w:p>
    <w:p w14:paraId="748AA2D9" w14:textId="77777777" w:rsidR="0081320C" w:rsidRPr="00793F9B" w:rsidRDefault="0081320C" w:rsidP="0081320C">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受補助單位未依規定妥善保存各項支用單據，致有毀損、滅失等情事，應依情節輕重對該補助案件或受補助單位酌減嗣後補助款或停止補助1年至5年。</w:t>
      </w:r>
    </w:p>
    <w:p w14:paraId="18116148" w14:textId="02B64DC8" w:rsidR="0081320C" w:rsidRPr="00793F9B" w:rsidRDefault="0081320C" w:rsidP="0081320C">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受補助單位有虛報、浮報、造假等未確實執行計畫之情事，除應要求受補助單位繳回該部分之補助經費外，得依情節輕重，對該受補助單位停止補助1年至5年，或作為次年度補助評估之依據。</w:t>
      </w:r>
    </w:p>
    <w:p w14:paraId="55E09E2B" w14:textId="2D5D0765" w:rsidR="0081320C" w:rsidRPr="00793F9B" w:rsidRDefault="0081320C" w:rsidP="0081320C">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對於關懷服務人力費，不得以強制攤派或其他違反關懷服務人員意願之方式要求回捐。如發現受補助單位有回捐者，自查獲屬實之日起1年內不再給予補助，並公布單位名稱；如涉情節重大或經查獲再犯者，自查獲屬實之日起2年至5年內不再給予補助，並公布單位名稱。</w:t>
      </w:r>
    </w:p>
    <w:p w14:paraId="7EFEEDD1" w14:textId="1E761A95" w:rsidR="00407342" w:rsidRPr="00793F9B" w:rsidRDefault="0081320C" w:rsidP="003E5755">
      <w:pPr>
        <w:pStyle w:val="Default"/>
        <w:numPr>
          <w:ilvl w:val="1"/>
          <w:numId w:val="2"/>
        </w:numPr>
        <w:spacing w:after="229" w:line="520" w:lineRule="exact"/>
        <w:ind w:left="851" w:hanging="567"/>
        <w:contextualSpacing/>
        <w:jc w:val="both"/>
        <w:rPr>
          <w:rFonts w:hAnsi="標楷體"/>
          <w:sz w:val="28"/>
          <w:szCs w:val="28"/>
        </w:rPr>
      </w:pPr>
      <w:r w:rsidRPr="00793F9B">
        <w:rPr>
          <w:rFonts w:hAnsi="標楷體" w:hint="eastAsia"/>
          <w:sz w:val="28"/>
          <w:szCs w:val="28"/>
        </w:rPr>
        <w:t>受補助單位應本誠信原則，對所送申請計畫、相關證明文件及支出單據真實性負責，如有不實，應負相關責任，涉及刑事責任者，應即移送偵辦。</w:t>
      </w:r>
    </w:p>
    <w:p w14:paraId="33E67A0E" w14:textId="42C966AF" w:rsidR="0081320C" w:rsidRPr="00793F9B" w:rsidRDefault="0081320C" w:rsidP="00DF2CC2">
      <w:pPr>
        <w:pStyle w:val="Default"/>
        <w:numPr>
          <w:ilvl w:val="0"/>
          <w:numId w:val="2"/>
        </w:numPr>
        <w:spacing w:after="229" w:line="520" w:lineRule="exact"/>
        <w:contextualSpacing/>
        <w:jc w:val="both"/>
        <w:rPr>
          <w:rFonts w:hAnsi="標楷體"/>
          <w:sz w:val="28"/>
          <w:szCs w:val="28"/>
        </w:rPr>
      </w:pPr>
      <w:r w:rsidRPr="00793F9B">
        <w:rPr>
          <w:rFonts w:hAnsi="標楷體" w:hint="eastAsia"/>
          <w:sz w:val="28"/>
          <w:szCs w:val="28"/>
        </w:rPr>
        <w:t>經費來源：由衛生福利部</w:t>
      </w:r>
      <w:r w:rsidR="00677CBF">
        <w:rPr>
          <w:rFonts w:hAnsi="標楷體" w:hint="eastAsia"/>
          <w:sz w:val="28"/>
          <w:szCs w:val="28"/>
        </w:rPr>
        <w:t>社會及家庭署</w:t>
      </w:r>
      <w:r w:rsidRPr="00793F9B">
        <w:rPr>
          <w:rFonts w:hAnsi="標楷體" w:hint="eastAsia"/>
          <w:sz w:val="28"/>
          <w:szCs w:val="28"/>
        </w:rPr>
        <w:t>補助本</w:t>
      </w:r>
      <w:r w:rsidR="00824934" w:rsidRPr="00793F9B">
        <w:rPr>
          <w:rFonts w:hAnsi="標楷體" w:hint="eastAsia"/>
          <w:sz w:val="28"/>
          <w:szCs w:val="28"/>
        </w:rPr>
        <w:t>府</w:t>
      </w:r>
      <w:r w:rsidRPr="00793F9B">
        <w:rPr>
          <w:rFonts w:hAnsi="標楷體" w:hint="eastAsia"/>
          <w:sz w:val="28"/>
          <w:szCs w:val="28"/>
        </w:rPr>
        <w:t>辦理擴大獨居老人服務計畫</w:t>
      </w:r>
      <w:r w:rsidR="00ED5F2C">
        <w:rPr>
          <w:rFonts w:hAnsi="標楷體" w:hint="eastAsia"/>
          <w:sz w:val="28"/>
          <w:szCs w:val="28"/>
        </w:rPr>
        <w:t>經費及</w:t>
      </w:r>
      <w:r w:rsidRPr="00793F9B">
        <w:rPr>
          <w:rFonts w:hAnsi="標楷體" w:hint="eastAsia"/>
          <w:sz w:val="28"/>
          <w:szCs w:val="28"/>
        </w:rPr>
        <w:t>本</w:t>
      </w:r>
      <w:r w:rsidR="00824934" w:rsidRPr="00793F9B">
        <w:rPr>
          <w:rFonts w:hAnsi="標楷體" w:hint="eastAsia"/>
          <w:sz w:val="28"/>
          <w:szCs w:val="28"/>
        </w:rPr>
        <w:t>府</w:t>
      </w:r>
      <w:r w:rsidR="00ED5F2C">
        <w:rPr>
          <w:rFonts w:hAnsi="標楷體" w:hint="eastAsia"/>
          <w:sz w:val="28"/>
          <w:szCs w:val="28"/>
        </w:rPr>
        <w:t>相關</w:t>
      </w:r>
      <w:r w:rsidRPr="00793F9B">
        <w:rPr>
          <w:rFonts w:hAnsi="標楷體" w:hint="eastAsia"/>
          <w:sz w:val="28"/>
          <w:szCs w:val="28"/>
        </w:rPr>
        <w:t>預算支應。</w:t>
      </w:r>
    </w:p>
    <w:p w14:paraId="2896DED8" w14:textId="549A77EC" w:rsidR="00DF2CC2" w:rsidRDefault="00DF2CC2" w:rsidP="00DF2CC2">
      <w:pPr>
        <w:pStyle w:val="Default"/>
        <w:numPr>
          <w:ilvl w:val="0"/>
          <w:numId w:val="2"/>
        </w:numPr>
        <w:spacing w:after="229" w:line="520" w:lineRule="exact"/>
        <w:contextualSpacing/>
        <w:jc w:val="both"/>
        <w:rPr>
          <w:rFonts w:hAnsi="標楷體"/>
          <w:sz w:val="28"/>
          <w:szCs w:val="28"/>
        </w:rPr>
      </w:pPr>
      <w:r w:rsidRPr="00793F9B">
        <w:rPr>
          <w:rFonts w:hAnsi="標楷體" w:hint="eastAsia"/>
          <w:sz w:val="28"/>
          <w:szCs w:val="28"/>
        </w:rPr>
        <w:t>本計畫奉核後實施，修正亦同。</w:t>
      </w:r>
    </w:p>
    <w:p w14:paraId="15E53021" w14:textId="147B9122" w:rsidR="00ED7A96" w:rsidRPr="00BB197D" w:rsidRDefault="0014681B" w:rsidP="00ED7A96">
      <w:pPr>
        <w:spacing w:line="500" w:lineRule="exact"/>
        <w:jc w:val="right"/>
        <w:rPr>
          <w:rFonts w:ascii="標楷體" w:eastAsia="標楷體" w:hAnsi="標楷體"/>
          <w:color w:val="000000"/>
        </w:rPr>
      </w:pPr>
      <w:r w:rsidRPr="00BB197D">
        <w:rPr>
          <w:rFonts w:ascii="標楷體" w:eastAsia="標楷體" w:hAnsi="標楷體"/>
          <w:noProof/>
          <w:color w:val="000000"/>
          <w:sz w:val="28"/>
          <w:szCs w:val="28"/>
        </w:rPr>
        <w:lastRenderedPageBreak/>
        <mc:AlternateContent>
          <mc:Choice Requires="wps">
            <w:drawing>
              <wp:anchor distT="0" distB="0" distL="114300" distR="114300" simplePos="0" relativeHeight="251659264" behindDoc="0" locked="0" layoutInCell="1" allowOverlap="1" wp14:anchorId="6EDE71CF" wp14:editId="72E95FC9">
                <wp:simplePos x="0" y="0"/>
                <wp:positionH relativeFrom="column">
                  <wp:posOffset>-82550</wp:posOffset>
                </wp:positionH>
                <wp:positionV relativeFrom="paragraph">
                  <wp:posOffset>-97155</wp:posOffset>
                </wp:positionV>
                <wp:extent cx="754380" cy="388620"/>
                <wp:effectExtent l="7620" t="6350" r="9525" b="5080"/>
                <wp:wrapNone/>
                <wp:docPr id="3" name="流程圖: 程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388620"/>
                        </a:xfrm>
                        <a:prstGeom prst="flowChartProcess">
                          <a:avLst/>
                        </a:prstGeom>
                        <a:solidFill>
                          <a:srgbClr val="FFFFFF"/>
                        </a:solidFill>
                        <a:ln w="9525">
                          <a:solidFill>
                            <a:srgbClr val="000000"/>
                          </a:solidFill>
                          <a:miter lim="800000"/>
                          <a:headEnd/>
                          <a:tailEnd/>
                        </a:ln>
                      </wps:spPr>
                      <wps:txbx>
                        <w:txbxContent>
                          <w:p w14:paraId="73B7909F" w14:textId="77777777" w:rsidR="00ED7A96" w:rsidRPr="00B25CF3" w:rsidRDefault="00ED7A96" w:rsidP="00ED7A96">
                            <w:pPr>
                              <w:rPr>
                                <w:rFonts w:ascii="標楷體" w:eastAsia="標楷體" w:hAnsi="標楷體"/>
                              </w:rPr>
                            </w:pPr>
                            <w:r>
                              <w:rPr>
                                <w:rFonts w:ascii="標楷體" w:eastAsia="標楷體" w:hAnsi="標楷體" w:hint="eastAsia"/>
                              </w:rPr>
                              <w:t>附件1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E71CF" id="_x0000_t109" coordsize="21600,21600" o:spt="109" path="m,l,21600r21600,l21600,xe">
                <v:stroke joinstyle="miter"/>
                <v:path gradientshapeok="t" o:connecttype="rect"/>
              </v:shapetype>
              <v:shape id="流程圖: 程序 3" o:spid="_x0000_s1026" type="#_x0000_t109" style="position:absolute;left:0;text-align:left;margin-left:-6.5pt;margin-top:-7.65pt;width:59.4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">
                <v:textbox>
                  <w:txbxContent>
                    <w:p w14:paraId="73B7909F" w14:textId="77777777" w:rsidR="00ED7A96" w:rsidRPr="00B25CF3" w:rsidRDefault="00ED7A96" w:rsidP="00ED7A96">
                      <w:pPr>
                        <w:rPr>
                          <w:rFonts w:ascii="標楷體" w:eastAsia="標楷體" w:hAnsi="標楷體"/>
                        </w:rPr>
                      </w:pPr>
                      <w:r>
                        <w:rPr>
                          <w:rFonts w:ascii="標楷體" w:eastAsia="標楷體" w:hAnsi="標楷體" w:hint="eastAsia"/>
                        </w:rPr>
                        <w:t>附件1</w:t>
                      </w:r>
                    </w:p>
                  </w:txbxContent>
                </v:textbox>
              </v:shape>
            </w:pict>
          </mc:Fallback>
        </mc:AlternateContent>
      </w:r>
      <w:r w:rsidR="00ED7A96" w:rsidRPr="00BB197D">
        <w:rPr>
          <w:rFonts w:ascii="標楷體" w:eastAsia="標楷體" w:hAnsi="標楷體" w:hint="eastAsia"/>
          <w:color w:val="000000"/>
        </w:rPr>
        <w:t>期：中華民國    年   月　　日</w:t>
      </w:r>
    </w:p>
    <w:tbl>
      <w:tblPr>
        <w:tblW w:w="109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1"/>
        <w:gridCol w:w="102"/>
        <w:gridCol w:w="786"/>
        <w:gridCol w:w="12"/>
        <w:gridCol w:w="120"/>
        <w:gridCol w:w="1634"/>
        <w:gridCol w:w="850"/>
        <w:gridCol w:w="317"/>
        <w:gridCol w:w="1243"/>
        <w:gridCol w:w="283"/>
        <w:gridCol w:w="425"/>
        <w:gridCol w:w="6"/>
        <w:gridCol w:w="205"/>
        <w:gridCol w:w="73"/>
        <w:gridCol w:w="920"/>
        <w:gridCol w:w="72"/>
        <w:gridCol w:w="1134"/>
        <w:gridCol w:w="992"/>
        <w:gridCol w:w="921"/>
      </w:tblGrid>
      <w:tr w:rsidR="00ED7A96" w:rsidRPr="00BB197D" w14:paraId="4362B3AC" w14:textId="77777777" w:rsidTr="00ED1592">
        <w:trPr>
          <w:cantSplit/>
          <w:trHeight w:hRule="exact" w:val="615"/>
          <w:jc w:val="center"/>
        </w:trPr>
        <w:tc>
          <w:tcPr>
            <w:tcW w:w="10916" w:type="dxa"/>
            <w:gridSpan w:val="19"/>
            <w:tcBorders>
              <w:top w:val="single" w:sz="8" w:space="0" w:color="auto"/>
              <w:left w:val="single" w:sz="12" w:space="0" w:color="auto"/>
            </w:tcBorders>
            <w:vAlign w:val="center"/>
          </w:tcPr>
          <w:p w14:paraId="14740EA6" w14:textId="72DE94DE" w:rsidR="00ED7A96" w:rsidRPr="00BB197D" w:rsidRDefault="004D0AE4" w:rsidP="00ED1592">
            <w:pPr>
              <w:spacing w:line="500" w:lineRule="exact"/>
              <w:jc w:val="center"/>
              <w:rPr>
                <w:rFonts w:ascii="標楷體" w:eastAsia="標楷體" w:hAnsi="標楷體"/>
                <w:color w:val="000000"/>
              </w:rPr>
            </w:pPr>
            <w:r w:rsidRPr="004D0AE4">
              <w:rPr>
                <w:rFonts w:ascii="標楷體" w:eastAsia="標楷體" w:hAnsi="標楷體" w:hint="eastAsia"/>
                <w:color w:val="000000"/>
                <w:sz w:val="32"/>
              </w:rPr>
              <w:t>澎湖縣政府擴大獨居老人服務關懷補助計畫</w:t>
            </w:r>
            <w:r w:rsidR="00ED7A96" w:rsidRPr="00BB197D">
              <w:rPr>
                <w:rFonts w:ascii="標楷體" w:eastAsia="標楷體" w:hAnsi="標楷體" w:hint="eastAsia"/>
                <w:color w:val="000000"/>
                <w:sz w:val="32"/>
              </w:rPr>
              <w:t>申請表（一）</w:t>
            </w:r>
          </w:p>
        </w:tc>
      </w:tr>
      <w:tr w:rsidR="00ED7A96" w:rsidRPr="00BB197D" w14:paraId="7603312A" w14:textId="77777777" w:rsidTr="00ED0D36">
        <w:trPr>
          <w:cantSplit/>
          <w:trHeight w:val="510"/>
          <w:jc w:val="center"/>
        </w:trPr>
        <w:tc>
          <w:tcPr>
            <w:tcW w:w="1721" w:type="dxa"/>
            <w:gridSpan w:val="4"/>
            <w:tcBorders>
              <w:left w:val="single" w:sz="12" w:space="0" w:color="auto"/>
              <w:bottom w:val="single" w:sz="4" w:space="0" w:color="auto"/>
            </w:tcBorders>
            <w:vAlign w:val="center"/>
          </w:tcPr>
          <w:p w14:paraId="3C939E42"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申請單位</w:t>
            </w:r>
          </w:p>
        </w:tc>
        <w:tc>
          <w:tcPr>
            <w:tcW w:w="4872" w:type="dxa"/>
            <w:gridSpan w:val="7"/>
            <w:tcBorders>
              <w:bottom w:val="single" w:sz="4" w:space="0" w:color="auto"/>
              <w:right w:val="single" w:sz="4" w:space="0" w:color="auto"/>
            </w:tcBorders>
            <w:vAlign w:val="center"/>
          </w:tcPr>
          <w:p w14:paraId="062B1C7A" w14:textId="77777777" w:rsidR="00ED7A96" w:rsidRPr="00BB197D" w:rsidRDefault="00ED7A96" w:rsidP="00ED1592">
            <w:pPr>
              <w:rPr>
                <w:rFonts w:ascii="標楷體" w:eastAsia="標楷體" w:hAnsi="標楷體"/>
                <w:color w:val="000000"/>
              </w:rPr>
            </w:pPr>
          </w:p>
        </w:tc>
        <w:tc>
          <w:tcPr>
            <w:tcW w:w="1276" w:type="dxa"/>
            <w:gridSpan w:val="5"/>
            <w:tcBorders>
              <w:left w:val="single" w:sz="4" w:space="0" w:color="auto"/>
              <w:bottom w:val="single" w:sz="4" w:space="0" w:color="auto"/>
            </w:tcBorders>
            <w:vAlign w:val="center"/>
          </w:tcPr>
          <w:p w14:paraId="3EF02746" w14:textId="77777777"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rPr>
              <w:t>立案核准機關日期文號</w:t>
            </w:r>
          </w:p>
        </w:tc>
        <w:tc>
          <w:tcPr>
            <w:tcW w:w="3047" w:type="dxa"/>
            <w:gridSpan w:val="3"/>
            <w:tcBorders>
              <w:bottom w:val="single" w:sz="4" w:space="0" w:color="auto"/>
            </w:tcBorders>
            <w:vAlign w:val="center"/>
          </w:tcPr>
          <w:p w14:paraId="1E1F6FB0" w14:textId="77777777"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rPr>
              <w:t>○○年○○月○○日</w:t>
            </w:r>
          </w:p>
          <w:p w14:paraId="370C82D0" w14:textId="4C702D81"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rPr>
              <w:t>府社</w:t>
            </w:r>
            <w:r w:rsidR="00677CBF">
              <w:rPr>
                <w:rFonts w:ascii="標楷體" w:eastAsia="標楷體" w:hAnsi="標楷體" w:hint="eastAsia"/>
                <w:color w:val="000000"/>
              </w:rPr>
              <w:t>行</w:t>
            </w:r>
            <w:r w:rsidRPr="00BB197D">
              <w:rPr>
                <w:rFonts w:ascii="標楷體" w:eastAsia="標楷體" w:hAnsi="標楷體" w:hint="eastAsia"/>
                <w:color w:val="000000"/>
              </w:rPr>
              <w:t>字第○○號</w:t>
            </w:r>
          </w:p>
        </w:tc>
      </w:tr>
      <w:tr w:rsidR="00ED7A96" w:rsidRPr="00BB197D" w14:paraId="72500D06" w14:textId="77777777" w:rsidTr="00ED0D36">
        <w:trPr>
          <w:cantSplit/>
          <w:trHeight w:val="510"/>
          <w:jc w:val="center"/>
        </w:trPr>
        <w:tc>
          <w:tcPr>
            <w:tcW w:w="1721" w:type="dxa"/>
            <w:gridSpan w:val="4"/>
            <w:tcBorders>
              <w:top w:val="single" w:sz="4" w:space="0" w:color="auto"/>
              <w:left w:val="single" w:sz="12" w:space="0" w:color="auto"/>
              <w:bottom w:val="single" w:sz="4" w:space="0" w:color="auto"/>
            </w:tcBorders>
            <w:vAlign w:val="center"/>
          </w:tcPr>
          <w:p w14:paraId="7381FCA9"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服務</w:t>
            </w:r>
            <w:r>
              <w:rPr>
                <w:rFonts w:ascii="標楷體" w:eastAsia="標楷體" w:hAnsi="標楷體" w:hint="eastAsia"/>
                <w:color w:val="000000"/>
              </w:rPr>
              <w:t>鄉(市)</w:t>
            </w:r>
            <w:r w:rsidRPr="00BB197D">
              <w:rPr>
                <w:rFonts w:ascii="標楷體" w:eastAsia="標楷體" w:hAnsi="標楷體" w:hint="eastAsia"/>
                <w:color w:val="000000"/>
              </w:rPr>
              <w:t>域</w:t>
            </w:r>
          </w:p>
        </w:tc>
        <w:tc>
          <w:tcPr>
            <w:tcW w:w="4878" w:type="dxa"/>
            <w:gridSpan w:val="8"/>
            <w:tcBorders>
              <w:top w:val="single" w:sz="4" w:space="0" w:color="auto"/>
              <w:bottom w:val="single" w:sz="4" w:space="0" w:color="auto"/>
              <w:right w:val="single" w:sz="4" w:space="0" w:color="auto"/>
            </w:tcBorders>
            <w:vAlign w:val="center"/>
          </w:tcPr>
          <w:p w14:paraId="5CC6C884" w14:textId="77777777" w:rsidR="00ED7A96" w:rsidRPr="00BB197D" w:rsidRDefault="00ED7A96" w:rsidP="00ED1592">
            <w:pPr>
              <w:rPr>
                <w:rFonts w:ascii="標楷體" w:eastAsia="標楷體" w:hAnsi="標楷體"/>
                <w:color w:val="000000"/>
              </w:rPr>
            </w:pPr>
            <w:r>
              <w:rPr>
                <w:rFonts w:ascii="標楷體" w:eastAsia="標楷體" w:hAnsi="標楷體" w:hint="eastAsia"/>
                <w:color w:val="000000"/>
              </w:rPr>
              <w:t>澎湖縣</w:t>
            </w:r>
            <w:r w:rsidRPr="00BB197D">
              <w:rPr>
                <w:rFonts w:ascii="標楷體" w:eastAsia="標楷體" w:hAnsi="標楷體" w:hint="eastAsia"/>
                <w:color w:val="000000"/>
              </w:rPr>
              <w:t>○○</w:t>
            </w:r>
            <w:r>
              <w:rPr>
                <w:rFonts w:ascii="標楷體" w:eastAsia="標楷體" w:hAnsi="標楷體" w:hint="eastAsia"/>
                <w:color w:val="000000"/>
              </w:rPr>
              <w:t>鄉(市)</w:t>
            </w:r>
            <w:r w:rsidRPr="00BB197D">
              <w:rPr>
                <w:rFonts w:ascii="標楷體" w:eastAsia="標楷體" w:hAnsi="標楷體" w:hint="eastAsia"/>
                <w:color w:val="000000"/>
              </w:rPr>
              <w:t>○○里(可填多里別)</w:t>
            </w:r>
          </w:p>
        </w:tc>
        <w:tc>
          <w:tcPr>
            <w:tcW w:w="1270" w:type="dxa"/>
            <w:gridSpan w:val="4"/>
            <w:tcBorders>
              <w:top w:val="single" w:sz="4" w:space="0" w:color="auto"/>
              <w:left w:val="single" w:sz="4" w:space="0" w:color="auto"/>
              <w:bottom w:val="single" w:sz="4" w:space="0" w:color="auto"/>
              <w:right w:val="single" w:sz="4" w:space="0" w:color="auto"/>
            </w:tcBorders>
            <w:vAlign w:val="center"/>
          </w:tcPr>
          <w:p w14:paraId="51076A29" w14:textId="77777777"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rPr>
              <w:t>統一編號</w:t>
            </w:r>
          </w:p>
        </w:tc>
        <w:tc>
          <w:tcPr>
            <w:tcW w:w="3047" w:type="dxa"/>
            <w:gridSpan w:val="3"/>
            <w:tcBorders>
              <w:top w:val="single" w:sz="4" w:space="0" w:color="auto"/>
              <w:left w:val="single" w:sz="4" w:space="0" w:color="auto"/>
              <w:bottom w:val="single" w:sz="4" w:space="0" w:color="auto"/>
            </w:tcBorders>
            <w:vAlign w:val="center"/>
          </w:tcPr>
          <w:p w14:paraId="24808A8D" w14:textId="77777777"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rPr>
              <w:t>○○○○○○○○</w:t>
            </w:r>
          </w:p>
        </w:tc>
      </w:tr>
      <w:tr w:rsidR="00ED7A96" w:rsidRPr="00BB197D" w14:paraId="1AD74186" w14:textId="77777777" w:rsidTr="00ED0D36">
        <w:trPr>
          <w:cantSplit/>
          <w:trHeight w:val="510"/>
          <w:jc w:val="center"/>
        </w:trPr>
        <w:tc>
          <w:tcPr>
            <w:tcW w:w="1721" w:type="dxa"/>
            <w:gridSpan w:val="4"/>
            <w:tcBorders>
              <w:top w:val="single" w:sz="4" w:space="0" w:color="auto"/>
              <w:left w:val="single" w:sz="12" w:space="0" w:color="auto"/>
              <w:bottom w:val="single" w:sz="4" w:space="0" w:color="auto"/>
            </w:tcBorders>
            <w:vAlign w:val="center"/>
          </w:tcPr>
          <w:p w14:paraId="04109C2A"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會（地）址</w:t>
            </w:r>
          </w:p>
        </w:tc>
        <w:tc>
          <w:tcPr>
            <w:tcW w:w="9195" w:type="dxa"/>
            <w:gridSpan w:val="15"/>
            <w:tcBorders>
              <w:top w:val="single" w:sz="4" w:space="0" w:color="auto"/>
              <w:bottom w:val="single" w:sz="4" w:space="0" w:color="auto"/>
            </w:tcBorders>
            <w:vAlign w:val="center"/>
          </w:tcPr>
          <w:p w14:paraId="0C43A9D7" w14:textId="77777777" w:rsidR="00ED7A96" w:rsidRPr="00BB197D" w:rsidRDefault="00ED7A96" w:rsidP="00ED1592">
            <w:pPr>
              <w:spacing w:line="300" w:lineRule="exact"/>
              <w:rPr>
                <w:rFonts w:ascii="標楷體" w:eastAsia="標楷體" w:hAnsi="標楷體"/>
                <w:color w:val="000000"/>
              </w:rPr>
            </w:pPr>
          </w:p>
        </w:tc>
      </w:tr>
      <w:tr w:rsidR="00ED7A96" w:rsidRPr="00BB197D" w14:paraId="633A3DC1" w14:textId="77777777" w:rsidTr="00ED0D36">
        <w:trPr>
          <w:cantSplit/>
          <w:trHeight w:val="510"/>
          <w:jc w:val="center"/>
        </w:trPr>
        <w:tc>
          <w:tcPr>
            <w:tcW w:w="1721" w:type="dxa"/>
            <w:gridSpan w:val="4"/>
            <w:tcBorders>
              <w:top w:val="single" w:sz="4" w:space="0" w:color="auto"/>
              <w:left w:val="single" w:sz="12" w:space="0" w:color="auto"/>
              <w:bottom w:val="single" w:sz="4" w:space="0" w:color="auto"/>
            </w:tcBorders>
            <w:vAlign w:val="center"/>
          </w:tcPr>
          <w:p w14:paraId="4EF96FCB"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發文地址</w:t>
            </w:r>
          </w:p>
        </w:tc>
        <w:tc>
          <w:tcPr>
            <w:tcW w:w="9195" w:type="dxa"/>
            <w:gridSpan w:val="15"/>
            <w:tcBorders>
              <w:top w:val="single" w:sz="4" w:space="0" w:color="auto"/>
              <w:bottom w:val="single" w:sz="4" w:space="0" w:color="auto"/>
            </w:tcBorders>
            <w:vAlign w:val="center"/>
          </w:tcPr>
          <w:p w14:paraId="5242AED7" w14:textId="77777777" w:rsidR="00ED7A96" w:rsidRPr="00BB197D" w:rsidRDefault="00ED7A96" w:rsidP="00ED1592">
            <w:pPr>
              <w:spacing w:line="300" w:lineRule="exact"/>
              <w:rPr>
                <w:rFonts w:ascii="標楷體" w:eastAsia="標楷體" w:hAnsi="標楷體"/>
                <w:color w:val="000000"/>
              </w:rPr>
            </w:pPr>
          </w:p>
        </w:tc>
      </w:tr>
      <w:tr w:rsidR="00ED7A96" w:rsidRPr="00BB197D" w14:paraId="443E3A42" w14:textId="77777777" w:rsidTr="00ED1592">
        <w:trPr>
          <w:cantSplit/>
          <w:trHeight w:hRule="exact" w:val="753"/>
          <w:jc w:val="center"/>
        </w:trPr>
        <w:tc>
          <w:tcPr>
            <w:tcW w:w="923" w:type="dxa"/>
            <w:gridSpan w:val="2"/>
            <w:tcBorders>
              <w:top w:val="single" w:sz="4" w:space="0" w:color="auto"/>
              <w:left w:val="single" w:sz="12" w:space="0" w:color="auto"/>
            </w:tcBorders>
            <w:vAlign w:val="center"/>
          </w:tcPr>
          <w:p w14:paraId="4C5FF22C" w14:textId="77777777" w:rsidR="00ED7A96" w:rsidRPr="00BB197D" w:rsidRDefault="00ED7A96" w:rsidP="00ED1592">
            <w:pPr>
              <w:jc w:val="distribute"/>
              <w:rPr>
                <w:rFonts w:ascii="標楷體" w:eastAsia="標楷體" w:hAnsi="標楷體"/>
                <w:bCs/>
                <w:color w:val="000000"/>
              </w:rPr>
            </w:pPr>
            <w:r w:rsidRPr="00BB197D">
              <w:rPr>
                <w:rFonts w:ascii="標楷體" w:eastAsia="標楷體" w:hAnsi="標楷體" w:hint="eastAsia"/>
                <w:bCs/>
                <w:color w:val="000000"/>
              </w:rPr>
              <w:t>負責人</w:t>
            </w:r>
          </w:p>
        </w:tc>
        <w:tc>
          <w:tcPr>
            <w:tcW w:w="798" w:type="dxa"/>
            <w:gridSpan w:val="2"/>
            <w:tcBorders>
              <w:top w:val="single" w:sz="4" w:space="0" w:color="auto"/>
            </w:tcBorders>
            <w:vAlign w:val="center"/>
          </w:tcPr>
          <w:p w14:paraId="17DA72C1"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職稱</w:t>
            </w:r>
          </w:p>
        </w:tc>
        <w:tc>
          <w:tcPr>
            <w:tcW w:w="1754" w:type="dxa"/>
            <w:gridSpan w:val="2"/>
            <w:tcBorders>
              <w:top w:val="single" w:sz="4" w:space="0" w:color="auto"/>
            </w:tcBorders>
            <w:vAlign w:val="center"/>
          </w:tcPr>
          <w:p w14:paraId="327117C0"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c>
          <w:tcPr>
            <w:tcW w:w="850" w:type="dxa"/>
            <w:tcBorders>
              <w:top w:val="single" w:sz="4" w:space="0" w:color="auto"/>
            </w:tcBorders>
            <w:vAlign w:val="center"/>
          </w:tcPr>
          <w:p w14:paraId="37A8FF16"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姓名</w:t>
            </w:r>
          </w:p>
        </w:tc>
        <w:tc>
          <w:tcPr>
            <w:tcW w:w="1560" w:type="dxa"/>
            <w:gridSpan w:val="2"/>
            <w:tcBorders>
              <w:top w:val="single" w:sz="4" w:space="0" w:color="auto"/>
            </w:tcBorders>
            <w:vAlign w:val="center"/>
          </w:tcPr>
          <w:p w14:paraId="694EBCC4"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c>
          <w:tcPr>
            <w:tcW w:w="992" w:type="dxa"/>
            <w:gridSpan w:val="5"/>
            <w:tcBorders>
              <w:top w:val="single" w:sz="4" w:space="0" w:color="auto"/>
            </w:tcBorders>
            <w:vAlign w:val="center"/>
          </w:tcPr>
          <w:p w14:paraId="0CAC99E0"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電話</w:t>
            </w:r>
          </w:p>
        </w:tc>
        <w:tc>
          <w:tcPr>
            <w:tcW w:w="2126" w:type="dxa"/>
            <w:gridSpan w:val="3"/>
            <w:tcBorders>
              <w:top w:val="single" w:sz="4" w:space="0" w:color="auto"/>
            </w:tcBorders>
            <w:vAlign w:val="center"/>
          </w:tcPr>
          <w:p w14:paraId="5497E4B7" w14:textId="77777777" w:rsidR="00ED7A96" w:rsidRPr="00BB197D" w:rsidRDefault="00ED7A96" w:rsidP="00ED1592">
            <w:pPr>
              <w:rPr>
                <w:rFonts w:ascii="標楷體" w:eastAsia="標楷體" w:hAnsi="標楷體"/>
                <w:color w:val="000000"/>
                <w:sz w:val="18"/>
                <w:szCs w:val="18"/>
              </w:rPr>
            </w:pPr>
            <w:r w:rsidRPr="00BB197D">
              <w:rPr>
                <w:rFonts w:ascii="標楷體" w:eastAsia="標楷體" w:hAnsi="標楷體" w:hint="eastAsia"/>
                <w:color w:val="000000"/>
                <w:sz w:val="18"/>
                <w:szCs w:val="18"/>
              </w:rPr>
              <w:t>○○○○-○○○○○○</w:t>
            </w:r>
          </w:p>
        </w:tc>
        <w:tc>
          <w:tcPr>
            <w:tcW w:w="992" w:type="dxa"/>
            <w:vMerge w:val="restart"/>
            <w:tcBorders>
              <w:top w:val="single" w:sz="4" w:space="0" w:color="auto"/>
              <w:right w:val="single" w:sz="4" w:space="0" w:color="auto"/>
            </w:tcBorders>
            <w:vAlign w:val="center"/>
          </w:tcPr>
          <w:p w14:paraId="622E1F1D"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公開聯絡資訊(擇一)</w:t>
            </w:r>
          </w:p>
        </w:tc>
        <w:tc>
          <w:tcPr>
            <w:tcW w:w="921" w:type="dxa"/>
            <w:tcBorders>
              <w:top w:val="single" w:sz="4" w:space="0" w:color="auto"/>
              <w:left w:val="single" w:sz="4" w:space="0" w:color="auto"/>
            </w:tcBorders>
            <w:vAlign w:val="center"/>
          </w:tcPr>
          <w:p w14:paraId="1E6C8530"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r>
      <w:tr w:rsidR="00ED7A96" w:rsidRPr="00BB197D" w14:paraId="4BB23F38" w14:textId="77777777" w:rsidTr="00ED1592">
        <w:trPr>
          <w:cantSplit/>
          <w:trHeight w:hRule="exact" w:val="753"/>
          <w:jc w:val="center"/>
        </w:trPr>
        <w:tc>
          <w:tcPr>
            <w:tcW w:w="923" w:type="dxa"/>
            <w:gridSpan w:val="2"/>
            <w:tcBorders>
              <w:left w:val="single" w:sz="12" w:space="0" w:color="auto"/>
            </w:tcBorders>
            <w:vAlign w:val="center"/>
          </w:tcPr>
          <w:p w14:paraId="224DDC2E" w14:textId="77777777" w:rsidR="00ED7A96" w:rsidRPr="00BB197D" w:rsidRDefault="00ED7A96" w:rsidP="00ED1592">
            <w:pPr>
              <w:jc w:val="distribute"/>
              <w:rPr>
                <w:rFonts w:ascii="標楷體" w:eastAsia="標楷體" w:hAnsi="標楷體"/>
                <w:bCs/>
                <w:color w:val="000000"/>
              </w:rPr>
            </w:pPr>
            <w:r w:rsidRPr="00BB197D">
              <w:rPr>
                <w:rFonts w:ascii="標楷體" w:eastAsia="標楷體" w:hAnsi="標楷體" w:hint="eastAsia"/>
                <w:bCs/>
                <w:color w:val="000000"/>
              </w:rPr>
              <w:t>承辦人</w:t>
            </w:r>
          </w:p>
        </w:tc>
        <w:tc>
          <w:tcPr>
            <w:tcW w:w="798" w:type="dxa"/>
            <w:gridSpan w:val="2"/>
            <w:vAlign w:val="center"/>
          </w:tcPr>
          <w:p w14:paraId="2004A143"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職稱</w:t>
            </w:r>
          </w:p>
        </w:tc>
        <w:tc>
          <w:tcPr>
            <w:tcW w:w="1754" w:type="dxa"/>
            <w:gridSpan w:val="2"/>
            <w:vAlign w:val="center"/>
          </w:tcPr>
          <w:p w14:paraId="6CAB44EE"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c>
          <w:tcPr>
            <w:tcW w:w="850" w:type="dxa"/>
            <w:vAlign w:val="center"/>
          </w:tcPr>
          <w:p w14:paraId="01804425"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姓名</w:t>
            </w:r>
          </w:p>
        </w:tc>
        <w:tc>
          <w:tcPr>
            <w:tcW w:w="1560" w:type="dxa"/>
            <w:gridSpan w:val="2"/>
            <w:vAlign w:val="center"/>
          </w:tcPr>
          <w:p w14:paraId="30C2DF4A"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c>
          <w:tcPr>
            <w:tcW w:w="992" w:type="dxa"/>
            <w:gridSpan w:val="5"/>
            <w:vAlign w:val="center"/>
          </w:tcPr>
          <w:p w14:paraId="3EFCD4EE" w14:textId="77777777" w:rsidR="00ED7A96" w:rsidRPr="00BB197D" w:rsidRDefault="00ED7A96" w:rsidP="00ED1592">
            <w:pPr>
              <w:jc w:val="center"/>
              <w:rPr>
                <w:rFonts w:ascii="標楷體" w:eastAsia="標楷體" w:hAnsi="標楷體"/>
                <w:color w:val="000000"/>
                <w:spacing w:val="-20"/>
              </w:rPr>
            </w:pPr>
            <w:r w:rsidRPr="00BB197D">
              <w:rPr>
                <w:rFonts w:ascii="標楷體" w:eastAsia="標楷體" w:hAnsi="標楷體" w:hint="eastAsia"/>
                <w:color w:val="000000"/>
              </w:rPr>
              <w:t>電話</w:t>
            </w:r>
          </w:p>
        </w:tc>
        <w:tc>
          <w:tcPr>
            <w:tcW w:w="2126" w:type="dxa"/>
            <w:gridSpan w:val="3"/>
            <w:vAlign w:val="center"/>
          </w:tcPr>
          <w:p w14:paraId="0481728A" w14:textId="77777777" w:rsidR="00ED7A96" w:rsidRPr="00BB197D" w:rsidRDefault="00ED7A96" w:rsidP="00ED1592">
            <w:pPr>
              <w:rPr>
                <w:rFonts w:ascii="標楷體" w:eastAsia="標楷體" w:hAnsi="標楷體"/>
                <w:color w:val="000000"/>
              </w:rPr>
            </w:pPr>
            <w:r w:rsidRPr="00BB197D">
              <w:rPr>
                <w:rFonts w:ascii="標楷體" w:eastAsia="標楷體" w:hAnsi="標楷體" w:hint="eastAsia"/>
                <w:color w:val="000000"/>
                <w:sz w:val="18"/>
                <w:szCs w:val="18"/>
              </w:rPr>
              <w:t>○○○○-○○○○○○</w:t>
            </w:r>
          </w:p>
        </w:tc>
        <w:tc>
          <w:tcPr>
            <w:tcW w:w="992" w:type="dxa"/>
            <w:vMerge/>
            <w:tcBorders>
              <w:right w:val="single" w:sz="4" w:space="0" w:color="auto"/>
            </w:tcBorders>
            <w:vAlign w:val="center"/>
          </w:tcPr>
          <w:p w14:paraId="7513B940" w14:textId="77777777" w:rsidR="00ED7A96" w:rsidRPr="00BB197D" w:rsidRDefault="00ED7A96" w:rsidP="00ED1592">
            <w:pPr>
              <w:rPr>
                <w:rFonts w:ascii="標楷體" w:eastAsia="標楷體" w:hAnsi="標楷體"/>
                <w:color w:val="000000"/>
              </w:rPr>
            </w:pPr>
          </w:p>
        </w:tc>
        <w:tc>
          <w:tcPr>
            <w:tcW w:w="921" w:type="dxa"/>
            <w:tcBorders>
              <w:left w:val="single" w:sz="4" w:space="0" w:color="auto"/>
            </w:tcBorders>
            <w:vAlign w:val="center"/>
          </w:tcPr>
          <w:p w14:paraId="10B6B108"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w:t>
            </w:r>
          </w:p>
        </w:tc>
      </w:tr>
      <w:tr w:rsidR="00ED7A96" w:rsidRPr="00BB197D" w14:paraId="2441998C" w14:textId="77777777" w:rsidTr="00ED0D36">
        <w:trPr>
          <w:cantSplit/>
          <w:trHeight w:hRule="exact" w:val="1707"/>
          <w:jc w:val="center"/>
        </w:trPr>
        <w:tc>
          <w:tcPr>
            <w:tcW w:w="10916" w:type="dxa"/>
            <w:gridSpan w:val="19"/>
            <w:tcBorders>
              <w:left w:val="single" w:sz="12" w:space="0" w:color="auto"/>
            </w:tcBorders>
            <w:vAlign w:val="bottom"/>
          </w:tcPr>
          <w:p w14:paraId="103033D8" w14:textId="77777777" w:rsidR="00ED7A96" w:rsidRPr="00BB197D" w:rsidRDefault="00ED7A96" w:rsidP="00ED1592">
            <w:pPr>
              <w:jc w:val="right"/>
              <w:rPr>
                <w:rFonts w:ascii="標楷體" w:eastAsia="標楷體" w:hAnsi="標楷體"/>
                <w:color w:val="000000"/>
                <w:sz w:val="40"/>
                <w:szCs w:val="40"/>
              </w:rPr>
            </w:pPr>
            <w:r w:rsidRPr="00BB197D">
              <w:rPr>
                <w:rFonts w:ascii="標楷體" w:eastAsia="標楷體" w:hAnsi="標楷體" w:hint="eastAsia"/>
                <w:color w:val="000000"/>
                <w:sz w:val="28"/>
                <w:szCs w:val="40"/>
              </w:rPr>
              <w:t>（申請單位用印、負責人簽章）</w:t>
            </w:r>
          </w:p>
        </w:tc>
      </w:tr>
      <w:tr w:rsidR="00ED7A96" w:rsidRPr="00BB197D" w14:paraId="2501CEA5" w14:textId="77777777" w:rsidTr="00ED1592">
        <w:trPr>
          <w:cantSplit/>
          <w:trHeight w:val="548"/>
          <w:jc w:val="center"/>
        </w:trPr>
        <w:tc>
          <w:tcPr>
            <w:tcW w:w="1709" w:type="dxa"/>
            <w:gridSpan w:val="3"/>
            <w:tcBorders>
              <w:left w:val="single" w:sz="12" w:space="0" w:color="auto"/>
              <w:right w:val="single" w:sz="4" w:space="0" w:color="auto"/>
            </w:tcBorders>
            <w:vAlign w:val="center"/>
          </w:tcPr>
          <w:p w14:paraId="03AC4C8E"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計畫名稱</w:t>
            </w:r>
          </w:p>
        </w:tc>
        <w:tc>
          <w:tcPr>
            <w:tcW w:w="4459" w:type="dxa"/>
            <w:gridSpan w:val="7"/>
            <w:tcBorders>
              <w:left w:val="single" w:sz="4" w:space="0" w:color="auto"/>
              <w:right w:val="single" w:sz="4" w:space="0" w:color="auto"/>
            </w:tcBorders>
            <w:vAlign w:val="center"/>
          </w:tcPr>
          <w:p w14:paraId="1AB24539" w14:textId="79A5857D" w:rsidR="00ED7A96" w:rsidRPr="00F605B8" w:rsidRDefault="0098495A" w:rsidP="00F75344">
            <w:pPr>
              <w:rPr>
                <w:rFonts w:ascii="標楷體" w:eastAsia="標楷體" w:hAnsi="標楷體"/>
                <w:color w:val="000000"/>
                <w:kern w:val="0"/>
                <w:szCs w:val="26"/>
              </w:rPr>
            </w:pPr>
            <w:r w:rsidRPr="0098495A">
              <w:rPr>
                <w:rFonts w:ascii="標楷體" w:eastAsia="標楷體" w:hAnsi="標楷體" w:hint="eastAsia"/>
                <w:color w:val="000000"/>
                <w:kern w:val="0"/>
                <w:szCs w:val="26"/>
              </w:rPr>
              <w:t>擴大獨居老人服務關懷計畫</w:t>
            </w:r>
          </w:p>
        </w:tc>
        <w:tc>
          <w:tcPr>
            <w:tcW w:w="1629" w:type="dxa"/>
            <w:gridSpan w:val="5"/>
            <w:tcBorders>
              <w:left w:val="single" w:sz="4" w:space="0" w:color="auto"/>
            </w:tcBorders>
            <w:vAlign w:val="center"/>
          </w:tcPr>
          <w:p w14:paraId="44165C4C"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預定完成日期</w:t>
            </w:r>
          </w:p>
        </w:tc>
        <w:tc>
          <w:tcPr>
            <w:tcW w:w="3119" w:type="dxa"/>
            <w:gridSpan w:val="4"/>
            <w:tcBorders>
              <w:bottom w:val="single" w:sz="4" w:space="0" w:color="auto"/>
            </w:tcBorders>
            <w:vAlign w:val="center"/>
          </w:tcPr>
          <w:p w14:paraId="28DF991E" w14:textId="0BB77EC9" w:rsidR="00ED7A96" w:rsidRPr="00BB197D" w:rsidRDefault="00ED7A96" w:rsidP="00ED1592">
            <w:pPr>
              <w:jc w:val="distribute"/>
              <w:rPr>
                <w:rFonts w:ascii="標楷體" w:eastAsia="標楷體" w:hAnsi="標楷體"/>
                <w:color w:val="000000"/>
              </w:rPr>
            </w:pPr>
            <w:r w:rsidRPr="00BB197D">
              <w:rPr>
                <w:rFonts w:ascii="標楷體" w:eastAsia="標楷體" w:hAnsi="標楷體"/>
                <w:color w:val="000000"/>
              </w:rPr>
              <w:t>115</w:t>
            </w:r>
            <w:r w:rsidRPr="00BB197D">
              <w:rPr>
                <w:rFonts w:ascii="標楷體" w:eastAsia="標楷體" w:hAnsi="標楷體" w:hint="eastAsia"/>
                <w:color w:val="000000"/>
              </w:rPr>
              <w:t>年12月31日</w:t>
            </w:r>
          </w:p>
        </w:tc>
      </w:tr>
      <w:tr w:rsidR="00ED7A96" w:rsidRPr="00BB197D" w14:paraId="6020D57B" w14:textId="77777777" w:rsidTr="00ED1592">
        <w:trPr>
          <w:cantSplit/>
          <w:trHeight w:val="684"/>
          <w:jc w:val="center"/>
        </w:trPr>
        <w:tc>
          <w:tcPr>
            <w:tcW w:w="821" w:type="dxa"/>
            <w:tcBorders>
              <w:left w:val="single" w:sz="12" w:space="0" w:color="auto"/>
            </w:tcBorders>
            <w:vAlign w:val="center"/>
          </w:tcPr>
          <w:p w14:paraId="51615300"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計</w:t>
            </w:r>
          </w:p>
          <w:p w14:paraId="1DBA16A5"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畫</w:t>
            </w:r>
          </w:p>
          <w:p w14:paraId="07038426"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內</w:t>
            </w:r>
          </w:p>
          <w:p w14:paraId="2CF14EDE"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容</w:t>
            </w:r>
          </w:p>
          <w:p w14:paraId="406B62CE"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概</w:t>
            </w:r>
          </w:p>
          <w:p w14:paraId="72BA4F9A" w14:textId="77777777" w:rsidR="00ED7A96" w:rsidRPr="00BB197D" w:rsidRDefault="00ED7A96" w:rsidP="00ED1592">
            <w:pPr>
              <w:jc w:val="distribute"/>
              <w:rPr>
                <w:rFonts w:ascii="標楷體" w:eastAsia="標楷體" w:hAnsi="標楷體"/>
                <w:color w:val="000000"/>
              </w:rPr>
            </w:pPr>
            <w:r w:rsidRPr="00BB197D">
              <w:rPr>
                <w:rFonts w:ascii="標楷體" w:eastAsia="標楷體" w:hAnsi="標楷體" w:hint="eastAsia"/>
                <w:color w:val="000000"/>
              </w:rPr>
              <w:t>要</w:t>
            </w:r>
          </w:p>
        </w:tc>
        <w:tc>
          <w:tcPr>
            <w:tcW w:w="10095" w:type="dxa"/>
            <w:gridSpan w:val="18"/>
            <w:vAlign w:val="center"/>
          </w:tcPr>
          <w:p w14:paraId="708CADD2" w14:textId="77777777" w:rsidR="00ED7A96" w:rsidRPr="00BB197D" w:rsidRDefault="00ED7A96" w:rsidP="00FE271C">
            <w:pPr>
              <w:spacing w:line="260" w:lineRule="exact"/>
              <w:jc w:val="both"/>
              <w:rPr>
                <w:rFonts w:ascii="標楷體" w:eastAsia="標楷體" w:hAnsi="標楷體"/>
                <w:color w:val="000000"/>
              </w:rPr>
            </w:pPr>
            <w:r w:rsidRPr="00BB197D">
              <w:rPr>
                <w:rFonts w:ascii="標楷體" w:eastAsia="標楷體" w:hAnsi="標楷體" w:hint="eastAsia"/>
                <w:color w:val="000000"/>
              </w:rPr>
              <w:t>※請依實際服務內容勾選填寫</w:t>
            </w:r>
          </w:p>
          <w:p w14:paraId="5FF53A43" w14:textId="77777777" w:rsidR="00ED7A96" w:rsidRPr="00BB197D" w:rsidRDefault="00ED7A96" w:rsidP="00FE271C">
            <w:pPr>
              <w:spacing w:line="260" w:lineRule="exact"/>
              <w:jc w:val="both"/>
              <w:rPr>
                <w:rFonts w:ascii="標楷體" w:eastAsia="標楷體" w:hAnsi="標楷體"/>
                <w:color w:val="000000"/>
              </w:rPr>
            </w:pPr>
            <w:r w:rsidRPr="00BB197D">
              <w:rPr>
                <w:rFonts w:ascii="標楷體" w:eastAsia="標楷體" w:hAnsi="標楷體" w:hint="eastAsia"/>
                <w:color w:val="000000"/>
              </w:rPr>
              <w:t>□關懷服務</w:t>
            </w:r>
          </w:p>
          <w:p w14:paraId="5DC9089C" w14:textId="77777777" w:rsidR="00ED7A96" w:rsidRPr="00BB197D" w:rsidRDefault="00ED7A96" w:rsidP="00FE271C">
            <w:pPr>
              <w:numPr>
                <w:ilvl w:val="0"/>
                <w:numId w:val="19"/>
              </w:numPr>
              <w:spacing w:line="260" w:lineRule="exact"/>
              <w:ind w:left="553" w:hanging="284"/>
              <w:jc w:val="both"/>
              <w:rPr>
                <w:rFonts w:ascii="標楷體" w:eastAsia="標楷體" w:hAnsi="標楷體"/>
                <w:color w:val="000000"/>
              </w:rPr>
            </w:pPr>
            <w:r w:rsidRPr="00BB197D">
              <w:rPr>
                <w:rFonts w:ascii="標楷體" w:eastAsia="標楷體" w:hAnsi="標楷體" w:hint="eastAsia"/>
                <w:color w:val="000000"/>
              </w:rPr>
              <w:t>以</w:t>
            </w:r>
            <w:r>
              <w:rPr>
                <w:rFonts w:ascii="標楷體" w:eastAsia="標楷體" w:hAnsi="標楷體" w:hint="eastAsia"/>
                <w:color w:val="000000"/>
              </w:rPr>
              <w:t>澎湖縣政府</w:t>
            </w:r>
            <w:r w:rsidRPr="00BB197D">
              <w:rPr>
                <w:rFonts w:ascii="標楷體" w:eastAsia="標楷體" w:hAnsi="標楷體" w:hint="eastAsia"/>
                <w:color w:val="000000"/>
              </w:rPr>
              <w:t>提供之「關懷名單」為依據，依服務對象需求等級，提供不同頻率之關懷訪視、電話問安、生活協助、就醫協助等服務，並得視服務對象實際狀況隨時調整服務其需求等級。</w:t>
            </w:r>
          </w:p>
          <w:p w14:paraId="045C3493" w14:textId="77777777" w:rsidR="00ED7A96" w:rsidRPr="00BB197D" w:rsidRDefault="00ED7A96" w:rsidP="00FE271C">
            <w:pPr>
              <w:numPr>
                <w:ilvl w:val="0"/>
                <w:numId w:val="19"/>
              </w:numPr>
              <w:spacing w:line="260" w:lineRule="exact"/>
              <w:ind w:left="553" w:hanging="284"/>
              <w:jc w:val="both"/>
              <w:rPr>
                <w:rFonts w:ascii="標楷體" w:eastAsia="標楷體" w:hAnsi="標楷體"/>
                <w:color w:val="000000"/>
              </w:rPr>
            </w:pPr>
            <w:r w:rsidRPr="00BB197D">
              <w:rPr>
                <w:rFonts w:ascii="標楷體" w:eastAsia="標楷體" w:hAnsi="標楷體" w:hint="eastAsia"/>
                <w:color w:val="000000"/>
              </w:rPr>
              <w:t>關懷服務以實際面對面服務為主，各需求等級訪視頻率如下：</w:t>
            </w:r>
          </w:p>
          <w:p w14:paraId="60598E18" w14:textId="77777777" w:rsidR="00ED7A96" w:rsidRPr="00BB197D" w:rsidRDefault="00ED7A96" w:rsidP="00FE271C">
            <w:pPr>
              <w:numPr>
                <w:ilvl w:val="0"/>
                <w:numId w:val="20"/>
              </w:numPr>
              <w:spacing w:line="260" w:lineRule="exact"/>
              <w:ind w:firstLine="73"/>
              <w:jc w:val="both"/>
              <w:rPr>
                <w:rFonts w:ascii="標楷體" w:eastAsia="標楷體" w:hAnsi="標楷體"/>
                <w:color w:val="000000"/>
              </w:rPr>
            </w:pPr>
            <w:r w:rsidRPr="00BB197D">
              <w:rPr>
                <w:rFonts w:ascii="標楷體" w:eastAsia="標楷體" w:hAnsi="標楷體" w:hint="eastAsia"/>
                <w:color w:val="000000"/>
              </w:rPr>
              <w:t>需求等級四：每月至少服務4次。</w:t>
            </w:r>
          </w:p>
          <w:p w14:paraId="66AD0C61" w14:textId="77777777" w:rsidR="00ED7A96" w:rsidRPr="00BB197D" w:rsidRDefault="00ED7A96" w:rsidP="00FE271C">
            <w:pPr>
              <w:numPr>
                <w:ilvl w:val="0"/>
                <w:numId w:val="20"/>
              </w:numPr>
              <w:spacing w:line="260" w:lineRule="exact"/>
              <w:ind w:firstLine="73"/>
              <w:jc w:val="both"/>
              <w:rPr>
                <w:rFonts w:ascii="標楷體" w:eastAsia="標楷體" w:hAnsi="標楷體"/>
                <w:color w:val="000000"/>
              </w:rPr>
            </w:pPr>
            <w:r w:rsidRPr="00BB197D">
              <w:rPr>
                <w:rFonts w:ascii="標楷體" w:eastAsia="標楷體" w:hAnsi="標楷體" w:hint="eastAsia"/>
                <w:color w:val="000000"/>
              </w:rPr>
              <w:t>需求等級三：每月至少服務2次。</w:t>
            </w:r>
          </w:p>
          <w:p w14:paraId="17C0C107" w14:textId="77777777" w:rsidR="00ED7A96" w:rsidRPr="00BB197D" w:rsidRDefault="00ED7A96" w:rsidP="00FE271C">
            <w:pPr>
              <w:numPr>
                <w:ilvl w:val="0"/>
                <w:numId w:val="20"/>
              </w:numPr>
              <w:spacing w:line="260" w:lineRule="exact"/>
              <w:ind w:firstLine="73"/>
              <w:jc w:val="both"/>
              <w:rPr>
                <w:rFonts w:ascii="標楷體" w:eastAsia="標楷體" w:hAnsi="標楷體"/>
                <w:color w:val="000000"/>
              </w:rPr>
            </w:pPr>
            <w:r w:rsidRPr="00BB197D">
              <w:rPr>
                <w:rFonts w:ascii="標楷體" w:eastAsia="標楷體" w:hAnsi="標楷體" w:hint="eastAsia"/>
                <w:color w:val="000000"/>
              </w:rPr>
              <w:t>需求等級二：每月至少服務1次。</w:t>
            </w:r>
          </w:p>
          <w:p w14:paraId="58B9F093" w14:textId="77777777" w:rsidR="00ED7A96" w:rsidRDefault="00ED7A96" w:rsidP="00FE271C">
            <w:pPr>
              <w:numPr>
                <w:ilvl w:val="0"/>
                <w:numId w:val="20"/>
              </w:numPr>
              <w:spacing w:line="260" w:lineRule="exact"/>
              <w:ind w:firstLine="73"/>
              <w:jc w:val="both"/>
              <w:rPr>
                <w:rFonts w:ascii="標楷體" w:eastAsia="標楷體" w:hAnsi="標楷體"/>
                <w:color w:val="000000"/>
              </w:rPr>
            </w:pPr>
            <w:r w:rsidRPr="00BB197D">
              <w:rPr>
                <w:rFonts w:ascii="標楷體" w:eastAsia="標楷體" w:hAnsi="標楷體" w:hint="eastAsia"/>
                <w:color w:val="000000"/>
              </w:rPr>
              <w:t>需求等級一：每案每年以多元形式至少提供1次服務。</w:t>
            </w:r>
          </w:p>
          <w:p w14:paraId="704F18BB" w14:textId="650CD058" w:rsidR="00ED7A96" w:rsidRDefault="00ED7A96" w:rsidP="00FE271C">
            <w:pPr>
              <w:spacing w:line="260" w:lineRule="exact"/>
              <w:jc w:val="both"/>
              <w:rPr>
                <w:rFonts w:ascii="標楷體" w:eastAsia="標楷體" w:hAnsi="標楷體"/>
                <w:color w:val="000000"/>
              </w:rPr>
            </w:pPr>
            <w:r w:rsidRPr="00BB197D">
              <w:rPr>
                <w:rFonts w:ascii="標楷體" w:eastAsia="標楷體" w:hAnsi="標楷體" w:hint="eastAsia"/>
                <w:color w:val="000000"/>
              </w:rPr>
              <w:t>□</w:t>
            </w:r>
            <w:r w:rsidR="001E28B0">
              <w:rPr>
                <w:rFonts w:ascii="標楷體" w:eastAsia="標楷體" w:hAnsi="標楷體" w:hint="eastAsia"/>
                <w:color w:val="000000"/>
              </w:rPr>
              <w:t>餐食</w:t>
            </w:r>
            <w:r>
              <w:rPr>
                <w:rFonts w:ascii="標楷體" w:eastAsia="標楷體" w:hAnsi="標楷體" w:hint="eastAsia"/>
                <w:color w:val="000000"/>
              </w:rPr>
              <w:t>服務</w:t>
            </w:r>
          </w:p>
          <w:p w14:paraId="2574BC44" w14:textId="75CFB836" w:rsidR="00ED7A96" w:rsidRDefault="00ED7A96" w:rsidP="00FE271C">
            <w:pPr>
              <w:spacing w:line="260" w:lineRule="exact"/>
              <w:ind w:left="553"/>
              <w:jc w:val="both"/>
              <w:rPr>
                <w:rFonts w:ascii="標楷體" w:eastAsia="標楷體" w:hAnsi="標楷體"/>
                <w:color w:val="000000"/>
              </w:rPr>
            </w:pPr>
            <w:r w:rsidRPr="00BB197D">
              <w:rPr>
                <w:rFonts w:ascii="標楷體" w:eastAsia="標楷體" w:hAnsi="標楷體" w:hint="eastAsia"/>
                <w:color w:val="000000"/>
              </w:rPr>
              <w:t>以</w:t>
            </w:r>
            <w:r>
              <w:rPr>
                <w:rFonts w:ascii="標楷體" w:eastAsia="標楷體" w:hAnsi="標楷體" w:hint="eastAsia"/>
                <w:color w:val="000000"/>
              </w:rPr>
              <w:t>澎湖縣政府</w:t>
            </w:r>
            <w:r w:rsidRPr="00BB197D">
              <w:rPr>
                <w:rFonts w:ascii="標楷體" w:eastAsia="標楷體" w:hAnsi="標楷體" w:hint="eastAsia"/>
                <w:color w:val="000000"/>
              </w:rPr>
              <w:t>「關懷名單」為依據，</w:t>
            </w:r>
            <w:r>
              <w:rPr>
                <w:rFonts w:ascii="標楷體" w:eastAsia="標楷體" w:hAnsi="標楷體" w:hint="eastAsia"/>
                <w:color w:val="000000"/>
              </w:rPr>
              <w:t>提供每日午間</w:t>
            </w:r>
            <w:r w:rsidR="001E28B0">
              <w:rPr>
                <w:rFonts w:ascii="標楷體" w:eastAsia="標楷體" w:hAnsi="標楷體" w:hint="eastAsia"/>
                <w:color w:val="000000"/>
              </w:rPr>
              <w:t>餐食</w:t>
            </w:r>
            <w:r>
              <w:rPr>
                <w:rFonts w:ascii="標楷體" w:eastAsia="標楷體" w:hAnsi="標楷體" w:hint="eastAsia"/>
                <w:color w:val="000000"/>
              </w:rPr>
              <w:t>服務，並辦理送餐關懷，送餐關懷時序不得與關懷服務時間重疊。</w:t>
            </w:r>
          </w:p>
          <w:p w14:paraId="0A6739C6" w14:textId="77777777" w:rsidR="00ED7A96" w:rsidRDefault="00ED7A96" w:rsidP="00FE271C">
            <w:pPr>
              <w:spacing w:line="260" w:lineRule="exact"/>
              <w:jc w:val="both"/>
              <w:rPr>
                <w:rFonts w:ascii="標楷體" w:eastAsia="標楷體" w:hAnsi="標楷體"/>
                <w:color w:val="000000"/>
              </w:rPr>
            </w:pPr>
            <w:r w:rsidRPr="00F605B8">
              <w:rPr>
                <w:rFonts w:ascii="標楷體" w:eastAsia="標楷體" w:hAnsi="標楷體" w:hint="eastAsia"/>
                <w:color w:val="000000"/>
              </w:rPr>
              <w:t>□</w:t>
            </w:r>
            <w:r>
              <w:rPr>
                <w:rFonts w:ascii="標楷體" w:eastAsia="標楷體" w:hAnsi="標楷體" w:hint="eastAsia"/>
                <w:color w:val="000000"/>
              </w:rPr>
              <w:t>資源連結</w:t>
            </w:r>
          </w:p>
          <w:p w14:paraId="352015D4" w14:textId="61E8A374" w:rsidR="00ED7A96" w:rsidRPr="00BB197D" w:rsidRDefault="00ED7A96" w:rsidP="00FE271C">
            <w:pPr>
              <w:spacing w:line="260" w:lineRule="exact"/>
              <w:ind w:left="553"/>
              <w:jc w:val="both"/>
              <w:rPr>
                <w:rFonts w:ascii="標楷體" w:eastAsia="標楷體" w:hAnsi="標楷體"/>
                <w:color w:val="000000"/>
              </w:rPr>
            </w:pPr>
            <w:r w:rsidRPr="00BB197D">
              <w:rPr>
                <w:rFonts w:ascii="標楷體" w:eastAsia="標楷體" w:hAnsi="標楷體" w:hint="eastAsia"/>
                <w:color w:val="000000"/>
              </w:rPr>
              <w:t>依獨居</w:t>
            </w:r>
            <w:r w:rsidR="005D4218">
              <w:rPr>
                <w:rFonts w:ascii="標楷體" w:eastAsia="標楷體" w:hAnsi="標楷體" w:hint="eastAsia"/>
                <w:color w:val="000000"/>
              </w:rPr>
              <w:t>老人</w:t>
            </w:r>
            <w:r w:rsidRPr="00BB197D">
              <w:rPr>
                <w:rFonts w:ascii="標楷體" w:eastAsia="標楷體" w:hAnsi="標楷體" w:hint="eastAsia"/>
                <w:color w:val="000000"/>
              </w:rPr>
              <w:t>需求協助連結資源：</w:t>
            </w:r>
          </w:p>
          <w:p w14:paraId="2AF248FF" w14:textId="77777777" w:rsidR="00ED7A96" w:rsidRDefault="00ED7A96" w:rsidP="00FE271C">
            <w:pPr>
              <w:numPr>
                <w:ilvl w:val="0"/>
                <w:numId w:val="21"/>
              </w:numPr>
              <w:spacing w:line="260" w:lineRule="exact"/>
              <w:ind w:left="978" w:hanging="425"/>
              <w:jc w:val="both"/>
              <w:rPr>
                <w:rFonts w:ascii="標楷體" w:eastAsia="標楷體" w:hAnsi="標楷體"/>
                <w:color w:val="000000"/>
              </w:rPr>
            </w:pPr>
            <w:r w:rsidRPr="00BB197D">
              <w:rPr>
                <w:rFonts w:ascii="標楷體" w:eastAsia="標楷體" w:hAnsi="標楷體" w:hint="eastAsia"/>
                <w:color w:val="000000"/>
              </w:rPr>
              <w:t>協助需求等級二、三、四之服務對象，連結緊急救援裝置服務。</w:t>
            </w:r>
          </w:p>
          <w:p w14:paraId="3BD1EAC3" w14:textId="531890CD" w:rsidR="00474396" w:rsidRDefault="00ED7A96" w:rsidP="00FE271C">
            <w:pPr>
              <w:numPr>
                <w:ilvl w:val="0"/>
                <w:numId w:val="21"/>
              </w:numPr>
              <w:spacing w:line="260" w:lineRule="exact"/>
              <w:ind w:left="978" w:hanging="425"/>
              <w:jc w:val="both"/>
              <w:rPr>
                <w:rFonts w:ascii="標楷體" w:eastAsia="標楷體" w:hAnsi="標楷體"/>
                <w:color w:val="000000"/>
              </w:rPr>
            </w:pPr>
            <w:r>
              <w:rPr>
                <w:rFonts w:ascii="標楷體" w:eastAsia="標楷體" w:hAnsi="標楷體" w:hint="eastAsia"/>
                <w:color w:val="000000"/>
              </w:rPr>
              <w:t>協助</w:t>
            </w:r>
            <w:r w:rsidR="004F22F5">
              <w:rPr>
                <w:rFonts w:ascii="標楷體" w:eastAsia="標楷體" w:hAnsi="標楷體" w:hint="eastAsia"/>
                <w:color w:val="000000"/>
              </w:rPr>
              <w:t>老人</w:t>
            </w:r>
            <w:r>
              <w:rPr>
                <w:rFonts w:ascii="標楷體" w:eastAsia="標楷體" w:hAnsi="標楷體" w:hint="eastAsia"/>
                <w:color w:val="000000"/>
              </w:rPr>
              <w:t>連結至其他社會福利資源，例：關懷據點、日間照顧等。</w:t>
            </w:r>
          </w:p>
          <w:p w14:paraId="2986F4F0" w14:textId="77777777" w:rsidR="00474396" w:rsidRDefault="00474396" w:rsidP="00FE271C">
            <w:pPr>
              <w:spacing w:line="260" w:lineRule="exact"/>
              <w:jc w:val="both"/>
              <w:rPr>
                <w:rFonts w:ascii="標楷體" w:eastAsia="標楷體" w:hAnsi="標楷體"/>
                <w:color w:val="000000"/>
              </w:rPr>
            </w:pPr>
            <w:r w:rsidRPr="00F605B8">
              <w:rPr>
                <w:rFonts w:ascii="標楷體" w:eastAsia="標楷體" w:hAnsi="標楷體" w:hint="eastAsia"/>
                <w:color w:val="000000"/>
              </w:rPr>
              <w:t>□</w:t>
            </w:r>
            <w:r>
              <w:rPr>
                <w:rFonts w:ascii="標楷體" w:eastAsia="標楷體" w:hAnsi="標楷體" w:hint="eastAsia"/>
                <w:color w:val="000000"/>
              </w:rPr>
              <w:t>關訪員教育訓練：</w:t>
            </w:r>
          </w:p>
          <w:p w14:paraId="397B4976" w14:textId="77777777" w:rsidR="00474396" w:rsidRDefault="00474396" w:rsidP="00FE271C">
            <w:pPr>
              <w:numPr>
                <w:ilvl w:val="0"/>
                <w:numId w:val="36"/>
              </w:numPr>
              <w:spacing w:line="260" w:lineRule="exact"/>
              <w:ind w:left="978" w:hanging="425"/>
              <w:jc w:val="both"/>
              <w:rPr>
                <w:rFonts w:ascii="標楷體" w:eastAsia="標楷體" w:hAnsi="標楷體"/>
                <w:color w:val="000000"/>
              </w:rPr>
            </w:pPr>
            <w:r>
              <w:rPr>
                <w:rFonts w:ascii="標楷體" w:eastAsia="標楷體" w:hAnsi="標楷體" w:hint="eastAsia"/>
                <w:color w:val="000000"/>
              </w:rPr>
              <w:t>基礎訓練</w:t>
            </w:r>
          </w:p>
          <w:p w14:paraId="2BE73674" w14:textId="1E78F3D7" w:rsidR="00474396" w:rsidRPr="00474396" w:rsidRDefault="00474396" w:rsidP="00474396">
            <w:pPr>
              <w:numPr>
                <w:ilvl w:val="0"/>
                <w:numId w:val="36"/>
              </w:numPr>
              <w:spacing w:line="320" w:lineRule="exact"/>
              <w:ind w:left="978" w:hanging="425"/>
              <w:jc w:val="both"/>
              <w:rPr>
                <w:rFonts w:ascii="標楷體" w:eastAsia="標楷體" w:hAnsi="標楷體"/>
                <w:color w:val="000000"/>
              </w:rPr>
            </w:pPr>
            <w:r>
              <w:rPr>
                <w:rFonts w:ascii="標楷體" w:eastAsia="標楷體" w:hAnsi="標楷體" w:hint="eastAsia"/>
                <w:color w:val="000000"/>
              </w:rPr>
              <w:t>在職訓練</w:t>
            </w:r>
          </w:p>
        </w:tc>
      </w:tr>
      <w:tr w:rsidR="00ED7A96" w:rsidRPr="00BB197D" w14:paraId="751ADFC8" w14:textId="77777777" w:rsidTr="00FE271C">
        <w:trPr>
          <w:cantSplit/>
          <w:trHeight w:hRule="exact" w:val="1659"/>
          <w:jc w:val="center"/>
        </w:trPr>
        <w:tc>
          <w:tcPr>
            <w:tcW w:w="821" w:type="dxa"/>
            <w:tcBorders>
              <w:left w:val="single" w:sz="12" w:space="0" w:color="auto"/>
              <w:bottom w:val="nil"/>
            </w:tcBorders>
            <w:vAlign w:val="center"/>
          </w:tcPr>
          <w:p w14:paraId="66AACB9D" w14:textId="77777777" w:rsidR="00ED7A96" w:rsidRPr="00BB197D" w:rsidRDefault="00ED7A96" w:rsidP="00ED1592">
            <w:pPr>
              <w:spacing w:line="360" w:lineRule="exact"/>
              <w:jc w:val="center"/>
              <w:rPr>
                <w:rFonts w:ascii="標楷體" w:eastAsia="標楷體" w:hAnsi="標楷體"/>
                <w:color w:val="000000"/>
              </w:rPr>
            </w:pPr>
            <w:r w:rsidRPr="00BB197D">
              <w:rPr>
                <w:rFonts w:ascii="標楷體" w:eastAsia="標楷體" w:hAnsi="標楷體" w:hint="eastAsia"/>
                <w:color w:val="000000"/>
              </w:rPr>
              <w:t>預</w:t>
            </w:r>
          </w:p>
          <w:p w14:paraId="41523082" w14:textId="77777777" w:rsidR="00ED7A96" w:rsidRPr="00BB197D" w:rsidRDefault="00ED7A96" w:rsidP="00ED1592">
            <w:pPr>
              <w:spacing w:line="360" w:lineRule="exact"/>
              <w:jc w:val="center"/>
              <w:rPr>
                <w:rFonts w:ascii="標楷體" w:eastAsia="標楷體" w:hAnsi="標楷體"/>
                <w:color w:val="000000"/>
              </w:rPr>
            </w:pPr>
            <w:r w:rsidRPr="00BB197D">
              <w:rPr>
                <w:rFonts w:ascii="標楷體" w:eastAsia="標楷體" w:hAnsi="標楷體" w:hint="eastAsia"/>
                <w:color w:val="000000"/>
              </w:rPr>
              <w:t>期</w:t>
            </w:r>
          </w:p>
          <w:p w14:paraId="091BC957" w14:textId="77777777" w:rsidR="00ED7A96" w:rsidRPr="00BB197D" w:rsidRDefault="00ED7A96" w:rsidP="00ED1592">
            <w:pPr>
              <w:spacing w:line="360" w:lineRule="exact"/>
              <w:jc w:val="center"/>
              <w:rPr>
                <w:rFonts w:ascii="標楷體" w:eastAsia="標楷體" w:hAnsi="標楷體"/>
                <w:color w:val="000000"/>
              </w:rPr>
            </w:pPr>
            <w:r w:rsidRPr="00BB197D">
              <w:rPr>
                <w:rFonts w:ascii="標楷體" w:eastAsia="標楷體" w:hAnsi="標楷體" w:hint="eastAsia"/>
                <w:color w:val="000000"/>
              </w:rPr>
              <w:t>效</w:t>
            </w:r>
          </w:p>
          <w:p w14:paraId="0A07C77B" w14:textId="77777777" w:rsidR="00ED7A96" w:rsidRPr="00BB197D" w:rsidRDefault="00ED7A96" w:rsidP="00ED1592">
            <w:pPr>
              <w:spacing w:line="360" w:lineRule="exact"/>
              <w:jc w:val="center"/>
              <w:rPr>
                <w:rFonts w:ascii="標楷體" w:eastAsia="標楷體" w:hAnsi="標楷體"/>
                <w:color w:val="000000"/>
              </w:rPr>
            </w:pPr>
            <w:r w:rsidRPr="00BB197D">
              <w:rPr>
                <w:rFonts w:ascii="標楷體" w:eastAsia="標楷體" w:hAnsi="標楷體" w:hint="eastAsia"/>
                <w:color w:val="000000"/>
              </w:rPr>
              <w:t>益</w:t>
            </w:r>
          </w:p>
        </w:tc>
        <w:tc>
          <w:tcPr>
            <w:tcW w:w="10095" w:type="dxa"/>
            <w:gridSpan w:val="18"/>
            <w:tcBorders>
              <w:bottom w:val="nil"/>
            </w:tcBorders>
          </w:tcPr>
          <w:p w14:paraId="677C67FD" w14:textId="77777777" w:rsidR="00ED7A96" w:rsidRPr="00BB197D" w:rsidRDefault="00ED7A96" w:rsidP="00ED7A96">
            <w:pPr>
              <w:numPr>
                <w:ilvl w:val="0"/>
                <w:numId w:val="22"/>
              </w:numPr>
              <w:spacing w:line="320" w:lineRule="exact"/>
              <w:ind w:left="553" w:hanging="284"/>
              <w:rPr>
                <w:rFonts w:ascii="標楷體" w:eastAsia="標楷體" w:hAnsi="標楷體"/>
                <w:color w:val="000000"/>
              </w:rPr>
            </w:pPr>
            <w:bookmarkStart w:id="3" w:name="_Hlk219203139"/>
            <w:r w:rsidRPr="00BB197D">
              <w:rPr>
                <w:rFonts w:ascii="標楷體" w:eastAsia="標楷體" w:hAnsi="標楷體" w:hint="eastAsia"/>
                <w:color w:val="000000"/>
              </w:rPr>
              <w:t>關懷服務：○○人/月；○○人次/月。</w:t>
            </w:r>
          </w:p>
          <w:p w14:paraId="2AAE387E" w14:textId="77777777" w:rsidR="00ED7A96" w:rsidRDefault="00ED7A96" w:rsidP="00ED7A96">
            <w:pPr>
              <w:numPr>
                <w:ilvl w:val="0"/>
                <w:numId w:val="22"/>
              </w:numPr>
              <w:spacing w:line="320" w:lineRule="exact"/>
              <w:ind w:left="553" w:hanging="284"/>
              <w:rPr>
                <w:rFonts w:ascii="標楷體" w:eastAsia="標楷體" w:hAnsi="標楷體"/>
                <w:color w:val="000000"/>
              </w:rPr>
            </w:pPr>
            <w:r w:rsidRPr="00BB197D">
              <w:rPr>
                <w:rFonts w:ascii="標楷體" w:eastAsia="標楷體" w:hAnsi="標楷體" w:hint="eastAsia"/>
                <w:color w:val="000000"/>
              </w:rPr>
              <w:t>電話問安：○○人/月；○○人次/月。</w:t>
            </w:r>
          </w:p>
          <w:p w14:paraId="78B9FC9B" w14:textId="626396C8" w:rsidR="00ED7A96" w:rsidRPr="00BB197D" w:rsidRDefault="001E28B0" w:rsidP="00ED7A96">
            <w:pPr>
              <w:numPr>
                <w:ilvl w:val="0"/>
                <w:numId w:val="22"/>
              </w:numPr>
              <w:spacing w:line="320" w:lineRule="exact"/>
              <w:ind w:left="553" w:hanging="284"/>
              <w:rPr>
                <w:rFonts w:ascii="標楷體" w:eastAsia="標楷體" w:hAnsi="標楷體"/>
                <w:color w:val="000000"/>
              </w:rPr>
            </w:pPr>
            <w:r>
              <w:rPr>
                <w:rFonts w:ascii="標楷體" w:eastAsia="標楷體" w:hAnsi="標楷體" w:hint="eastAsia"/>
                <w:color w:val="000000"/>
              </w:rPr>
              <w:t>餐食</w:t>
            </w:r>
            <w:r w:rsidR="00ED7A96">
              <w:rPr>
                <w:rFonts w:ascii="標楷體" w:eastAsia="標楷體" w:hAnsi="標楷體" w:hint="eastAsia"/>
                <w:color w:val="000000"/>
              </w:rPr>
              <w:t>服務：</w:t>
            </w:r>
            <w:r w:rsidR="00ED7A96" w:rsidRPr="00BB197D">
              <w:rPr>
                <w:rFonts w:ascii="標楷體" w:eastAsia="標楷體" w:hAnsi="標楷體" w:hint="eastAsia"/>
                <w:color w:val="000000"/>
              </w:rPr>
              <w:t>○○人/月；○○人次/月。</w:t>
            </w:r>
          </w:p>
          <w:p w14:paraId="022545CB" w14:textId="77777777" w:rsidR="00ED7A96" w:rsidRDefault="00ED7A96" w:rsidP="00ED7A96">
            <w:pPr>
              <w:numPr>
                <w:ilvl w:val="0"/>
                <w:numId w:val="22"/>
              </w:numPr>
              <w:spacing w:line="320" w:lineRule="exact"/>
              <w:ind w:left="553" w:hanging="284"/>
              <w:rPr>
                <w:rFonts w:ascii="標楷體" w:eastAsia="標楷體" w:hAnsi="標楷體"/>
                <w:color w:val="000000"/>
              </w:rPr>
            </w:pPr>
            <w:r w:rsidRPr="00BB197D">
              <w:rPr>
                <w:rFonts w:ascii="標楷體" w:eastAsia="標楷體" w:hAnsi="標楷體" w:hint="eastAsia"/>
                <w:color w:val="000000"/>
              </w:rPr>
              <w:t>資源連結：○○人/月</w:t>
            </w:r>
            <w:bookmarkEnd w:id="3"/>
          </w:p>
          <w:p w14:paraId="121CC76A" w14:textId="0F71929B" w:rsidR="00FE271C" w:rsidRPr="00BB197D" w:rsidRDefault="00FE271C" w:rsidP="00ED7A96">
            <w:pPr>
              <w:numPr>
                <w:ilvl w:val="0"/>
                <w:numId w:val="22"/>
              </w:numPr>
              <w:spacing w:line="320" w:lineRule="exact"/>
              <w:ind w:left="553" w:hanging="284"/>
              <w:rPr>
                <w:rFonts w:ascii="標楷體" w:eastAsia="標楷體" w:hAnsi="標楷體"/>
                <w:color w:val="000000"/>
              </w:rPr>
            </w:pPr>
            <w:r>
              <w:rPr>
                <w:rFonts w:ascii="標楷體" w:eastAsia="標楷體" w:hAnsi="標楷體" w:hint="eastAsia"/>
                <w:color w:val="000000"/>
              </w:rPr>
              <w:t>教育訓練：</w:t>
            </w:r>
            <w:r w:rsidRPr="00BB197D">
              <w:rPr>
                <w:rFonts w:ascii="標楷體" w:eastAsia="標楷體" w:hAnsi="標楷體" w:hint="eastAsia"/>
                <w:color w:val="000000"/>
              </w:rPr>
              <w:t>○○</w:t>
            </w:r>
            <w:r>
              <w:rPr>
                <w:rFonts w:ascii="標楷體" w:eastAsia="標楷體" w:hAnsi="標楷體" w:hint="eastAsia"/>
                <w:color w:val="000000"/>
              </w:rPr>
              <w:t>場</w:t>
            </w:r>
          </w:p>
        </w:tc>
      </w:tr>
      <w:tr w:rsidR="00ED7A96" w:rsidRPr="00BB197D" w14:paraId="6BF3C034" w14:textId="77777777" w:rsidTr="00A67F5C">
        <w:trPr>
          <w:cantSplit/>
          <w:trHeight w:val="573"/>
          <w:jc w:val="center"/>
        </w:trPr>
        <w:tc>
          <w:tcPr>
            <w:tcW w:w="1841" w:type="dxa"/>
            <w:gridSpan w:val="5"/>
            <w:tcBorders>
              <w:left w:val="single" w:sz="12" w:space="0" w:color="auto"/>
            </w:tcBorders>
            <w:vAlign w:val="center"/>
          </w:tcPr>
          <w:p w14:paraId="2307F74A" w14:textId="77777777" w:rsidR="00ED7A96" w:rsidRPr="00BB197D" w:rsidRDefault="00ED7A96" w:rsidP="00ED1592">
            <w:pPr>
              <w:spacing w:line="460" w:lineRule="exact"/>
              <w:jc w:val="center"/>
              <w:rPr>
                <w:rFonts w:ascii="標楷體" w:eastAsia="標楷體" w:hAnsi="標楷體"/>
                <w:color w:val="000000"/>
              </w:rPr>
            </w:pPr>
            <w:r w:rsidRPr="00BB197D">
              <w:rPr>
                <w:rFonts w:ascii="標楷體" w:eastAsia="標楷體" w:hAnsi="標楷體" w:hint="eastAsia"/>
                <w:color w:val="000000"/>
                <w:sz w:val="28"/>
              </w:rPr>
              <w:t>計畫總經費</w:t>
            </w:r>
          </w:p>
        </w:tc>
        <w:tc>
          <w:tcPr>
            <w:tcW w:w="2801" w:type="dxa"/>
            <w:gridSpan w:val="3"/>
            <w:tcBorders>
              <w:right w:val="single" w:sz="4" w:space="0" w:color="auto"/>
            </w:tcBorders>
            <w:vAlign w:val="center"/>
          </w:tcPr>
          <w:p w14:paraId="03A6A0A3" w14:textId="77777777" w:rsidR="00ED7A96" w:rsidRPr="00BB197D" w:rsidRDefault="00ED7A96" w:rsidP="00ED1592">
            <w:pPr>
              <w:spacing w:line="460" w:lineRule="exact"/>
              <w:jc w:val="both"/>
              <w:rPr>
                <w:rFonts w:ascii="標楷體" w:eastAsia="標楷體" w:hAnsi="標楷體"/>
                <w:snapToGrid w:val="0"/>
                <w:color w:val="000000"/>
                <w:kern w:val="0"/>
                <w:sz w:val="28"/>
              </w:rPr>
            </w:pPr>
          </w:p>
        </w:tc>
        <w:tc>
          <w:tcPr>
            <w:tcW w:w="2162" w:type="dxa"/>
            <w:gridSpan w:val="5"/>
            <w:tcBorders>
              <w:left w:val="single" w:sz="4" w:space="0" w:color="auto"/>
            </w:tcBorders>
            <w:vAlign w:val="center"/>
          </w:tcPr>
          <w:p w14:paraId="2A6D3D05" w14:textId="01A08137" w:rsidR="00ED7A96" w:rsidRPr="00BB197D" w:rsidRDefault="00ED7A96" w:rsidP="00ED1592">
            <w:pPr>
              <w:spacing w:line="460" w:lineRule="exact"/>
              <w:jc w:val="center"/>
              <w:rPr>
                <w:rFonts w:ascii="標楷體" w:eastAsia="標楷體" w:hAnsi="標楷體"/>
                <w:snapToGrid w:val="0"/>
                <w:color w:val="000000"/>
                <w:kern w:val="0"/>
                <w:sz w:val="28"/>
              </w:rPr>
            </w:pPr>
            <w:r w:rsidRPr="00BB197D">
              <w:rPr>
                <w:rFonts w:ascii="標楷體" w:eastAsia="標楷體" w:hAnsi="標楷體" w:hint="eastAsia"/>
                <w:snapToGrid w:val="0"/>
                <w:color w:val="000000"/>
                <w:kern w:val="0"/>
                <w:sz w:val="28"/>
              </w:rPr>
              <w:t>申請</w:t>
            </w:r>
            <w:r w:rsidR="00ED0D36">
              <w:rPr>
                <w:rFonts w:ascii="標楷體" w:eastAsia="標楷體" w:hAnsi="標楷體" w:hint="eastAsia"/>
                <w:snapToGrid w:val="0"/>
                <w:color w:val="000000"/>
                <w:kern w:val="0"/>
                <w:sz w:val="28"/>
              </w:rPr>
              <w:t>補助</w:t>
            </w:r>
            <w:r w:rsidRPr="00BB197D">
              <w:rPr>
                <w:rFonts w:ascii="標楷體" w:eastAsia="標楷體" w:hAnsi="標楷體" w:hint="eastAsia"/>
                <w:snapToGrid w:val="0"/>
                <w:color w:val="000000"/>
                <w:kern w:val="0"/>
                <w:sz w:val="28"/>
              </w:rPr>
              <w:t>經費</w:t>
            </w:r>
          </w:p>
        </w:tc>
        <w:tc>
          <w:tcPr>
            <w:tcW w:w="4112" w:type="dxa"/>
            <w:gridSpan w:val="6"/>
          </w:tcPr>
          <w:p w14:paraId="3BCABE4F" w14:textId="77777777" w:rsidR="00ED7A96" w:rsidRPr="00BB197D" w:rsidRDefault="00ED7A96" w:rsidP="00ED1592">
            <w:pPr>
              <w:spacing w:line="460" w:lineRule="exact"/>
              <w:rPr>
                <w:rFonts w:ascii="標楷體" w:eastAsia="標楷體" w:hAnsi="標楷體"/>
                <w:snapToGrid w:val="0"/>
                <w:color w:val="000000"/>
                <w:kern w:val="0"/>
                <w:sz w:val="28"/>
              </w:rPr>
            </w:pPr>
          </w:p>
        </w:tc>
      </w:tr>
      <w:tr w:rsidR="00ED7A96" w:rsidRPr="00BB197D" w14:paraId="1C50D765" w14:textId="77777777" w:rsidTr="00A67F5C">
        <w:trPr>
          <w:cantSplit/>
          <w:trHeight w:val="695"/>
          <w:jc w:val="center"/>
        </w:trPr>
        <w:tc>
          <w:tcPr>
            <w:tcW w:w="1841" w:type="dxa"/>
            <w:gridSpan w:val="5"/>
            <w:tcBorders>
              <w:left w:val="single" w:sz="12" w:space="0" w:color="auto"/>
            </w:tcBorders>
            <w:vAlign w:val="center"/>
          </w:tcPr>
          <w:p w14:paraId="01216D20" w14:textId="77777777" w:rsidR="00ED7A96" w:rsidRPr="00BB197D" w:rsidRDefault="00ED7A96" w:rsidP="00ED1592">
            <w:pPr>
              <w:jc w:val="center"/>
              <w:rPr>
                <w:rFonts w:ascii="標楷體" w:eastAsia="標楷體" w:hAnsi="標楷體"/>
                <w:color w:val="000000"/>
                <w:sz w:val="28"/>
              </w:rPr>
            </w:pPr>
            <w:r w:rsidRPr="00BB197D">
              <w:rPr>
                <w:rFonts w:ascii="標楷體" w:eastAsia="標楷體" w:hAnsi="標楷體" w:hint="eastAsia"/>
                <w:color w:val="000000"/>
                <w:sz w:val="28"/>
              </w:rPr>
              <w:t>自籌經費</w:t>
            </w:r>
          </w:p>
        </w:tc>
        <w:tc>
          <w:tcPr>
            <w:tcW w:w="9075" w:type="dxa"/>
            <w:gridSpan w:val="14"/>
            <w:vAlign w:val="center"/>
          </w:tcPr>
          <w:p w14:paraId="7A641D31" w14:textId="77777777" w:rsidR="00ED7A96" w:rsidRPr="00BB197D" w:rsidRDefault="00ED7A96" w:rsidP="00ED1592">
            <w:pPr>
              <w:ind w:right="640"/>
              <w:rPr>
                <w:rFonts w:ascii="標楷體" w:eastAsia="標楷體" w:hAnsi="標楷體"/>
                <w:color w:val="000000"/>
                <w:position w:val="-18"/>
              </w:rPr>
            </w:pPr>
          </w:p>
          <w:p w14:paraId="6DC0E652" w14:textId="77777777" w:rsidR="00ED7A96" w:rsidRPr="00BB197D" w:rsidRDefault="00ED7A96" w:rsidP="00ED1592">
            <w:pPr>
              <w:ind w:right="270"/>
              <w:jc w:val="right"/>
              <w:rPr>
                <w:rFonts w:ascii="標楷體" w:eastAsia="標楷體" w:hAnsi="標楷體"/>
                <w:color w:val="000000"/>
                <w:sz w:val="16"/>
              </w:rPr>
            </w:pPr>
            <w:r w:rsidRPr="00BB197D">
              <w:rPr>
                <w:rFonts w:ascii="標楷體" w:eastAsia="標楷體" w:hAnsi="標楷體" w:hint="eastAsia"/>
                <w:color w:val="000000"/>
                <w:position w:val="-18"/>
                <w:sz w:val="16"/>
              </w:rPr>
              <w:t>（申請案自籌經費包括申請單位編列、民間捐款、其他政府機關補助、收費等，如有申請其他單位經費請詳予註明）</w:t>
            </w:r>
          </w:p>
        </w:tc>
      </w:tr>
    </w:tbl>
    <w:p w14:paraId="1E7F97AC" w14:textId="787F016E" w:rsidR="00FE271C" w:rsidRDefault="00FE271C" w:rsidP="00ED7A96">
      <w:pPr>
        <w:rPr>
          <w:rFonts w:ascii="新細明體" w:hAnsi="新細明體" w:cs="標楷體"/>
          <w:b/>
          <w:bCs/>
          <w:color w:val="000000"/>
        </w:rPr>
      </w:pPr>
      <w:r w:rsidRPr="00BB197D">
        <w:rPr>
          <w:rFonts w:ascii="新細明體" w:hAnsi="新細明體" w:cs="標楷體"/>
          <w:b/>
          <w:bCs/>
          <w:noProof/>
          <w:color w:val="000000"/>
        </w:rPr>
        <w:lastRenderedPageBreak/>
        <mc:AlternateContent>
          <mc:Choice Requires="wps">
            <w:drawing>
              <wp:anchor distT="0" distB="0" distL="114300" distR="114300" simplePos="0" relativeHeight="251660288" behindDoc="0" locked="0" layoutInCell="1" allowOverlap="1" wp14:anchorId="66C0FF4B" wp14:editId="2926D0CE">
                <wp:simplePos x="0" y="0"/>
                <wp:positionH relativeFrom="column">
                  <wp:posOffset>-155575</wp:posOffset>
                </wp:positionH>
                <wp:positionV relativeFrom="paragraph">
                  <wp:posOffset>-6453</wp:posOffset>
                </wp:positionV>
                <wp:extent cx="853440" cy="388620"/>
                <wp:effectExtent l="5715" t="13335" r="7620" b="7620"/>
                <wp:wrapNone/>
                <wp:docPr id="2" name="流程圖: 程序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88620"/>
                        </a:xfrm>
                        <a:prstGeom prst="flowChartProcess">
                          <a:avLst/>
                        </a:prstGeom>
                        <a:solidFill>
                          <a:srgbClr val="FFFFFF"/>
                        </a:solidFill>
                        <a:ln w="9525">
                          <a:solidFill>
                            <a:srgbClr val="000000"/>
                          </a:solidFill>
                          <a:miter lim="800000"/>
                          <a:headEnd/>
                          <a:tailEnd/>
                        </a:ln>
                      </wps:spPr>
                      <wps:txbx>
                        <w:txbxContent>
                          <w:p w14:paraId="40853EC5" w14:textId="77777777" w:rsidR="00ED7A96" w:rsidRPr="00B25CF3" w:rsidRDefault="00ED7A96" w:rsidP="00ED7A96">
                            <w:pPr>
                              <w:rPr>
                                <w:rFonts w:ascii="標楷體" w:eastAsia="標楷體" w:hAnsi="標楷體"/>
                              </w:rPr>
                            </w:pPr>
                            <w:r>
                              <w:rPr>
                                <w:rFonts w:ascii="標楷體" w:eastAsia="標楷體" w:hAnsi="標楷體" w:hint="eastAsia"/>
                              </w:rPr>
                              <w:t>附件2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FF4B" id="流程圖: 程序 2" o:spid="_x0000_s1027" type="#_x0000_t109" style="position:absolute;margin-left:-12.25pt;margin-top:-.5pt;width:67.2pt;height:3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">
                <v:textbox>
                  <w:txbxContent>
                    <w:p w14:paraId="40853EC5" w14:textId="77777777" w:rsidR="00ED7A96" w:rsidRPr="00B25CF3" w:rsidRDefault="00ED7A96" w:rsidP="00ED7A96">
                      <w:pPr>
                        <w:rPr>
                          <w:rFonts w:ascii="標楷體" w:eastAsia="標楷體" w:hAnsi="標楷體"/>
                        </w:rPr>
                      </w:pPr>
                      <w:r>
                        <w:rPr>
                          <w:rFonts w:ascii="標楷體" w:eastAsia="標楷體" w:hAnsi="標楷體" w:hint="eastAsia"/>
                        </w:rPr>
                        <w:t>附件2</w:t>
                      </w:r>
                    </w:p>
                  </w:txbxContent>
                </v:textbox>
              </v:shape>
            </w:pict>
          </mc:Fallback>
        </mc:AlternateContent>
      </w:r>
    </w:p>
    <w:p w14:paraId="6B163A0C" w14:textId="5AF4B2DF" w:rsidR="00ED7A96" w:rsidRPr="00BB197D" w:rsidRDefault="00ED7A96" w:rsidP="00ED7A96">
      <w:pPr>
        <w:rPr>
          <w:rFonts w:ascii="新細明體" w:hAnsi="新細明體" w:cs="標楷體"/>
          <w:b/>
          <w:bCs/>
          <w:color w:val="000000"/>
        </w:rPr>
      </w:pPr>
    </w:p>
    <w:tbl>
      <w:tblPr>
        <w:tblW w:w="109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42"/>
        <w:gridCol w:w="6162"/>
        <w:gridCol w:w="4112"/>
      </w:tblGrid>
      <w:tr w:rsidR="00ED7A96" w:rsidRPr="00BB197D" w14:paraId="62416C64" w14:textId="77777777" w:rsidTr="00ED1592">
        <w:trPr>
          <w:cantSplit/>
          <w:trHeight w:val="573"/>
          <w:jc w:val="center"/>
        </w:trPr>
        <w:tc>
          <w:tcPr>
            <w:tcW w:w="10916" w:type="dxa"/>
            <w:gridSpan w:val="3"/>
            <w:tcBorders>
              <w:left w:val="single" w:sz="12" w:space="0" w:color="auto"/>
            </w:tcBorders>
            <w:vAlign w:val="center"/>
          </w:tcPr>
          <w:p w14:paraId="4EBDCBD4" w14:textId="1CD7C359" w:rsidR="00ED7A96" w:rsidRPr="00BB197D" w:rsidRDefault="00ED7A96" w:rsidP="00ED1592">
            <w:pPr>
              <w:spacing w:line="500" w:lineRule="exact"/>
              <w:jc w:val="center"/>
              <w:rPr>
                <w:rFonts w:ascii="標楷體" w:eastAsia="標楷體" w:hAnsi="標楷體"/>
                <w:color w:val="000000"/>
                <w:sz w:val="36"/>
                <w:szCs w:val="36"/>
              </w:rPr>
            </w:pPr>
            <w:r w:rsidRPr="00BB197D">
              <w:rPr>
                <w:rFonts w:ascii="標楷體" w:eastAsia="標楷體" w:hAnsi="標楷體"/>
                <w:color w:val="000000"/>
              </w:rPr>
              <w:br w:type="page"/>
            </w:r>
            <w:r w:rsidR="0098495A" w:rsidRPr="0098495A">
              <w:rPr>
                <w:rFonts w:ascii="標楷體" w:eastAsia="標楷體" w:hAnsi="標楷體" w:hint="eastAsia"/>
                <w:color w:val="000000"/>
                <w:sz w:val="32"/>
              </w:rPr>
              <w:t>澎湖縣政府擴大獨居老人服務關懷補助計畫</w:t>
            </w:r>
            <w:r w:rsidRPr="00736CA5">
              <w:rPr>
                <w:rFonts w:ascii="標楷體" w:eastAsia="標楷體" w:hAnsi="標楷體" w:hint="eastAsia"/>
                <w:color w:val="000000"/>
                <w:sz w:val="32"/>
              </w:rPr>
              <w:t>申請表</w:t>
            </w:r>
            <w:r w:rsidRPr="00BB197D">
              <w:rPr>
                <w:rFonts w:ascii="標楷體" w:eastAsia="標楷體" w:hAnsi="標楷體" w:hint="eastAsia"/>
                <w:color w:val="000000"/>
                <w:sz w:val="32"/>
                <w:szCs w:val="36"/>
              </w:rPr>
              <w:t>（二）</w:t>
            </w:r>
          </w:p>
        </w:tc>
      </w:tr>
      <w:tr w:rsidR="00ED7A96" w:rsidRPr="00BB197D" w14:paraId="1C332B9D" w14:textId="77777777" w:rsidTr="00ED1592">
        <w:trPr>
          <w:cantSplit/>
          <w:trHeight w:hRule="exact" w:val="593"/>
          <w:jc w:val="center"/>
        </w:trPr>
        <w:tc>
          <w:tcPr>
            <w:tcW w:w="10916" w:type="dxa"/>
            <w:gridSpan w:val="3"/>
            <w:tcBorders>
              <w:left w:val="single" w:sz="12" w:space="0" w:color="auto"/>
            </w:tcBorders>
            <w:vAlign w:val="center"/>
          </w:tcPr>
          <w:p w14:paraId="02E81325" w14:textId="5E4FF366" w:rsidR="00ED7A96" w:rsidRPr="00BB197D" w:rsidRDefault="00ED7A96" w:rsidP="00ED1592">
            <w:pPr>
              <w:spacing w:line="440" w:lineRule="exact"/>
              <w:jc w:val="both"/>
              <w:rPr>
                <w:rFonts w:ascii="標楷體" w:eastAsia="標楷體" w:hAnsi="標楷體"/>
                <w:color w:val="000000"/>
                <w:sz w:val="28"/>
                <w:szCs w:val="28"/>
              </w:rPr>
            </w:pPr>
            <w:r w:rsidRPr="00BB197D">
              <w:rPr>
                <w:rFonts w:ascii="標楷體" w:eastAsia="標楷體" w:hAnsi="標楷體" w:hint="eastAsia"/>
                <w:color w:val="000000"/>
                <w:sz w:val="28"/>
                <w:szCs w:val="28"/>
              </w:rPr>
              <w:t>計畫名稱：</w:t>
            </w:r>
            <w:r w:rsidR="00D52B35" w:rsidRPr="004D46C0">
              <w:rPr>
                <w:rFonts w:ascii="標楷體" w:eastAsia="標楷體" w:hAnsi="標楷體" w:hint="eastAsia"/>
                <w:color w:val="000000"/>
                <w:sz w:val="28"/>
                <w:szCs w:val="28"/>
              </w:rPr>
              <w:t>(單位名稱)擴大獨居老人服務關懷執行計畫書</w:t>
            </w:r>
          </w:p>
        </w:tc>
      </w:tr>
      <w:tr w:rsidR="00ED7A96" w:rsidRPr="00BB197D" w14:paraId="73AF1B74" w14:textId="77777777" w:rsidTr="00ED1592">
        <w:trPr>
          <w:cantSplit/>
          <w:trHeight w:val="5588"/>
          <w:jc w:val="center"/>
        </w:trPr>
        <w:tc>
          <w:tcPr>
            <w:tcW w:w="642" w:type="dxa"/>
            <w:tcBorders>
              <w:left w:val="single" w:sz="12" w:space="0" w:color="auto"/>
              <w:bottom w:val="single" w:sz="6" w:space="0" w:color="auto"/>
            </w:tcBorders>
            <w:vAlign w:val="center"/>
          </w:tcPr>
          <w:p w14:paraId="721CF037"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附</w:t>
            </w:r>
          </w:p>
          <w:p w14:paraId="5B385814"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件</w:t>
            </w:r>
          </w:p>
          <w:p w14:paraId="1B97D8E6" w14:textId="77777777" w:rsidR="00ED7A96" w:rsidRPr="00BB197D" w:rsidRDefault="00ED7A96" w:rsidP="00ED1592">
            <w:pPr>
              <w:jc w:val="center"/>
              <w:rPr>
                <w:rFonts w:ascii="標楷體" w:eastAsia="標楷體" w:hAnsi="標楷體"/>
                <w:color w:val="000000"/>
              </w:rPr>
            </w:pPr>
          </w:p>
          <w:p w14:paraId="2B68BD08" w14:textId="77777777" w:rsidR="00ED7A96" w:rsidRPr="00BB197D" w:rsidRDefault="00ED7A96" w:rsidP="00ED1592">
            <w:pPr>
              <w:jc w:val="distribute"/>
              <w:rPr>
                <w:rFonts w:ascii="標楷體" w:eastAsia="標楷體" w:hAnsi="標楷體"/>
                <w:color w:val="000000"/>
                <w:sz w:val="28"/>
              </w:rPr>
            </w:pPr>
            <w:r w:rsidRPr="00BB197D">
              <w:rPr>
                <w:rFonts w:ascii="標楷體" w:eastAsia="標楷體" w:hAnsi="標楷體" w:hint="eastAsia"/>
                <w:color w:val="000000"/>
                <w:w w:val="80"/>
                <w:sz w:val="22"/>
                <w:szCs w:val="22"/>
              </w:rPr>
              <w:t>（已隨申請表附送的附件請打勾）</w:t>
            </w:r>
          </w:p>
        </w:tc>
        <w:tc>
          <w:tcPr>
            <w:tcW w:w="10274" w:type="dxa"/>
            <w:gridSpan w:val="2"/>
            <w:tcBorders>
              <w:left w:val="nil"/>
              <w:bottom w:val="single" w:sz="12" w:space="0" w:color="auto"/>
            </w:tcBorders>
          </w:tcPr>
          <w:p w14:paraId="6C28AEB3"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□申請補助計畫書</w:t>
            </w:r>
          </w:p>
          <w:p w14:paraId="6FC2FE36"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□立案證書影本</w:t>
            </w:r>
          </w:p>
          <w:p w14:paraId="269F611E"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□章程影本</w:t>
            </w:r>
          </w:p>
          <w:p w14:paraId="4B5D8D58"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□負責人當選證書影本</w:t>
            </w:r>
          </w:p>
          <w:p w14:paraId="5F0453D1"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□法人登記證書影本、長照特約契約書</w:t>
            </w:r>
          </w:p>
          <w:p w14:paraId="44105384"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□公職人員及關係人身分關係揭露表、公職人員利益衝突迴避切結書</w:t>
            </w:r>
          </w:p>
          <w:p w14:paraId="4160B995"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□個人資料保密切結書(同意配合個人資料保密等相關措施)</w:t>
            </w:r>
          </w:p>
          <w:p w14:paraId="36BC5FAC" w14:textId="77777777" w:rsidR="00ED7A96" w:rsidRPr="00BB197D" w:rsidRDefault="00ED7A96" w:rsidP="00ED1592">
            <w:pPr>
              <w:spacing w:line="440" w:lineRule="exact"/>
              <w:jc w:val="both"/>
              <w:rPr>
                <w:rFonts w:ascii="標楷體" w:eastAsia="標楷體" w:hAnsi="標楷體"/>
                <w:color w:val="000000"/>
                <w:sz w:val="28"/>
                <w:szCs w:val="36"/>
              </w:rPr>
            </w:pPr>
            <w:r w:rsidRPr="00BB197D">
              <w:rPr>
                <w:rFonts w:ascii="標楷體" w:eastAsia="標楷體" w:hAnsi="標楷體" w:hint="eastAsia"/>
                <w:color w:val="000000"/>
                <w:sz w:val="28"/>
                <w:szCs w:val="36"/>
              </w:rPr>
              <w:t>□公開資訊同意書(同意公開聯絡電話等資訊)</w:t>
            </w:r>
          </w:p>
        </w:tc>
      </w:tr>
      <w:tr w:rsidR="00ED7A96" w:rsidRPr="00BB197D" w14:paraId="1BB49E9C" w14:textId="77777777" w:rsidTr="00ED1592">
        <w:trPr>
          <w:cantSplit/>
          <w:trHeight w:val="349"/>
          <w:jc w:val="center"/>
        </w:trPr>
        <w:tc>
          <w:tcPr>
            <w:tcW w:w="642" w:type="dxa"/>
            <w:vMerge w:val="restart"/>
            <w:tcBorders>
              <w:top w:val="single" w:sz="6" w:space="0" w:color="auto"/>
              <w:left w:val="single" w:sz="12" w:space="0" w:color="auto"/>
            </w:tcBorders>
            <w:vAlign w:val="center"/>
          </w:tcPr>
          <w:p w14:paraId="1FBD2668" w14:textId="424BD8DA"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機關審核意見</w:t>
            </w:r>
          </w:p>
        </w:tc>
        <w:tc>
          <w:tcPr>
            <w:tcW w:w="6162" w:type="dxa"/>
            <w:tcBorders>
              <w:top w:val="nil"/>
            </w:tcBorders>
            <w:vAlign w:val="center"/>
          </w:tcPr>
          <w:p w14:paraId="36772199"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審　　　核　　　重　　　點</w:t>
            </w:r>
          </w:p>
        </w:tc>
        <w:tc>
          <w:tcPr>
            <w:tcW w:w="4112" w:type="dxa"/>
            <w:tcBorders>
              <w:top w:val="nil"/>
            </w:tcBorders>
            <w:vAlign w:val="center"/>
          </w:tcPr>
          <w:p w14:paraId="1350BECE" w14:textId="77777777" w:rsidR="00ED7A96" w:rsidRPr="00BB197D" w:rsidRDefault="00ED7A96" w:rsidP="00ED1592">
            <w:pPr>
              <w:jc w:val="center"/>
              <w:rPr>
                <w:rFonts w:ascii="標楷體" w:eastAsia="標楷體" w:hAnsi="標楷體"/>
                <w:color w:val="000000"/>
              </w:rPr>
            </w:pPr>
            <w:r w:rsidRPr="00BB197D">
              <w:rPr>
                <w:rFonts w:ascii="標楷體" w:eastAsia="標楷體" w:hAnsi="標楷體" w:hint="eastAsia"/>
                <w:color w:val="000000"/>
              </w:rPr>
              <w:t>審　　核　　意　　見</w:t>
            </w:r>
          </w:p>
        </w:tc>
      </w:tr>
      <w:tr w:rsidR="00ED7A96" w:rsidRPr="00BB197D" w14:paraId="41052206" w14:textId="77777777" w:rsidTr="00ED1592">
        <w:trPr>
          <w:cantSplit/>
          <w:trHeight w:val="4980"/>
          <w:jc w:val="center"/>
        </w:trPr>
        <w:tc>
          <w:tcPr>
            <w:tcW w:w="642" w:type="dxa"/>
            <w:vMerge/>
            <w:tcBorders>
              <w:left w:val="single" w:sz="12" w:space="0" w:color="auto"/>
            </w:tcBorders>
            <w:vAlign w:val="center"/>
          </w:tcPr>
          <w:p w14:paraId="7B357BDE" w14:textId="77777777" w:rsidR="00ED7A96" w:rsidRPr="00BB197D" w:rsidRDefault="00ED7A96" w:rsidP="00ED1592">
            <w:pPr>
              <w:spacing w:line="240" w:lineRule="exact"/>
              <w:jc w:val="center"/>
              <w:rPr>
                <w:rFonts w:ascii="標楷體" w:eastAsia="標楷體" w:hAnsi="標楷體"/>
                <w:color w:val="000000"/>
              </w:rPr>
            </w:pPr>
          </w:p>
        </w:tc>
        <w:tc>
          <w:tcPr>
            <w:tcW w:w="6162" w:type="dxa"/>
            <w:tcBorders>
              <w:bottom w:val="single" w:sz="12" w:space="0" w:color="auto"/>
            </w:tcBorders>
          </w:tcPr>
          <w:p w14:paraId="4DDDF280"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依計畫內容執行後是否可達到計畫之目的？</w:t>
            </w:r>
          </w:p>
          <w:p w14:paraId="56AD0645"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是否符合申請獎助項目及基準之規定？</w:t>
            </w:r>
          </w:p>
          <w:p w14:paraId="46D662E0"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申請單位所應附文件是否均符合規定？</w:t>
            </w:r>
          </w:p>
          <w:p w14:paraId="299C151A"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有無重複申請獎助情事？</w:t>
            </w:r>
          </w:p>
          <w:p w14:paraId="63E2453C"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以前年度是否尚有未核銷案件？</w:t>
            </w:r>
          </w:p>
          <w:p w14:paraId="7A86F0E0" w14:textId="77777777" w:rsidR="00ED7A96" w:rsidRPr="00BB197D" w:rsidRDefault="00ED7A96" w:rsidP="00ED7A96">
            <w:pPr>
              <w:numPr>
                <w:ilvl w:val="0"/>
                <w:numId w:val="16"/>
              </w:numPr>
              <w:spacing w:line="320" w:lineRule="exact"/>
              <w:ind w:left="312" w:hanging="312"/>
              <w:jc w:val="both"/>
              <w:rPr>
                <w:rFonts w:ascii="標楷體" w:eastAsia="標楷體" w:hAnsi="標楷體"/>
                <w:color w:val="000000"/>
              </w:rPr>
            </w:pPr>
            <w:r w:rsidRPr="00BB197D">
              <w:rPr>
                <w:rFonts w:ascii="標楷體" w:eastAsia="標楷體" w:hAnsi="標楷體" w:hint="eastAsia"/>
                <w:color w:val="000000"/>
              </w:rPr>
              <w:t>申請單位業務、會務、財務健全且正常運作。（非屬主管之團體，應敘明該團體主管機關之意見）</w:t>
            </w:r>
          </w:p>
          <w:p w14:paraId="25D3B8AA" w14:textId="77777777" w:rsidR="00ED7A96" w:rsidRPr="00BB197D" w:rsidRDefault="00ED7A96" w:rsidP="00ED1592">
            <w:pPr>
              <w:spacing w:line="320" w:lineRule="exact"/>
              <w:jc w:val="both"/>
              <w:rPr>
                <w:rFonts w:ascii="標楷體" w:eastAsia="標楷體" w:hAnsi="標楷體"/>
                <w:strike/>
                <w:color w:val="000000"/>
              </w:rPr>
            </w:pPr>
          </w:p>
        </w:tc>
        <w:tc>
          <w:tcPr>
            <w:tcW w:w="4112" w:type="dxa"/>
            <w:tcBorders>
              <w:bottom w:val="single" w:sz="12" w:space="0" w:color="auto"/>
            </w:tcBorders>
          </w:tcPr>
          <w:p w14:paraId="46600BD4" w14:textId="77777777" w:rsidR="00ED7A96" w:rsidRPr="00BB197D" w:rsidRDefault="00ED7A96" w:rsidP="00ED7A96">
            <w:pPr>
              <w:numPr>
                <w:ilvl w:val="0"/>
                <w:numId w:val="15"/>
              </w:numPr>
              <w:spacing w:line="320" w:lineRule="exact"/>
              <w:rPr>
                <w:rFonts w:ascii="標楷體" w:eastAsia="標楷體" w:hAnsi="標楷體"/>
                <w:color w:val="000000"/>
              </w:rPr>
            </w:pPr>
          </w:p>
          <w:p w14:paraId="6DB29516" w14:textId="77777777" w:rsidR="00ED7A96" w:rsidRPr="00BB197D" w:rsidRDefault="00ED7A96" w:rsidP="00ED7A96">
            <w:pPr>
              <w:numPr>
                <w:ilvl w:val="0"/>
                <w:numId w:val="15"/>
              </w:numPr>
              <w:spacing w:line="320" w:lineRule="exact"/>
              <w:rPr>
                <w:rFonts w:ascii="標楷體" w:eastAsia="標楷體" w:hAnsi="標楷體"/>
                <w:color w:val="000000"/>
              </w:rPr>
            </w:pPr>
          </w:p>
          <w:p w14:paraId="770E5B5C" w14:textId="77777777" w:rsidR="00ED7A96" w:rsidRPr="00BB197D" w:rsidRDefault="00ED7A96" w:rsidP="00ED7A96">
            <w:pPr>
              <w:numPr>
                <w:ilvl w:val="0"/>
                <w:numId w:val="15"/>
              </w:numPr>
              <w:spacing w:line="320" w:lineRule="exact"/>
              <w:rPr>
                <w:rFonts w:ascii="標楷體" w:eastAsia="標楷體" w:hAnsi="標楷體"/>
                <w:color w:val="000000"/>
              </w:rPr>
            </w:pPr>
          </w:p>
          <w:p w14:paraId="7CD3C7B0" w14:textId="77777777" w:rsidR="00ED7A96" w:rsidRPr="00BB197D" w:rsidRDefault="00ED7A96" w:rsidP="00ED7A96">
            <w:pPr>
              <w:numPr>
                <w:ilvl w:val="0"/>
                <w:numId w:val="15"/>
              </w:numPr>
              <w:spacing w:line="320" w:lineRule="exact"/>
              <w:rPr>
                <w:rFonts w:ascii="標楷體" w:eastAsia="標楷體" w:hAnsi="標楷體"/>
                <w:color w:val="000000"/>
              </w:rPr>
            </w:pPr>
          </w:p>
          <w:p w14:paraId="63A0A119" w14:textId="77777777" w:rsidR="00ED7A96" w:rsidRPr="00BB197D" w:rsidRDefault="00ED7A96" w:rsidP="00ED7A96">
            <w:pPr>
              <w:numPr>
                <w:ilvl w:val="0"/>
                <w:numId w:val="15"/>
              </w:numPr>
              <w:spacing w:line="320" w:lineRule="exact"/>
              <w:rPr>
                <w:rFonts w:ascii="標楷體" w:eastAsia="標楷體" w:hAnsi="標楷體"/>
                <w:color w:val="000000"/>
              </w:rPr>
            </w:pPr>
          </w:p>
          <w:p w14:paraId="24512728" w14:textId="77777777" w:rsidR="00ED7A96" w:rsidRPr="00BB197D" w:rsidRDefault="00ED7A96" w:rsidP="00ED7A96">
            <w:pPr>
              <w:numPr>
                <w:ilvl w:val="0"/>
                <w:numId w:val="15"/>
              </w:numPr>
              <w:spacing w:line="320" w:lineRule="exact"/>
              <w:rPr>
                <w:rFonts w:ascii="標楷體" w:eastAsia="標楷體" w:hAnsi="標楷體"/>
                <w:color w:val="000000"/>
              </w:rPr>
            </w:pPr>
          </w:p>
          <w:p w14:paraId="5857F2A9" w14:textId="77777777" w:rsidR="00ED7A96" w:rsidRPr="00BB197D" w:rsidRDefault="00ED7A96" w:rsidP="00ED1592">
            <w:pPr>
              <w:spacing w:line="320" w:lineRule="exact"/>
              <w:ind w:left="240" w:hangingChars="100" w:hanging="240"/>
              <w:rPr>
                <w:rFonts w:ascii="標楷體" w:eastAsia="標楷體" w:hAnsi="標楷體"/>
                <w:color w:val="000000"/>
              </w:rPr>
            </w:pPr>
          </w:p>
        </w:tc>
      </w:tr>
    </w:tbl>
    <w:p w14:paraId="7CF717D8" w14:textId="77777777" w:rsidR="00ED7A96" w:rsidRDefault="00ED7A96" w:rsidP="00ED7A96">
      <w:pPr>
        <w:rPr>
          <w:rFonts w:ascii="新細明體" w:hAnsi="新細明體" w:cs="標楷體"/>
          <w:b/>
          <w:bCs/>
          <w:color w:val="000000"/>
        </w:rPr>
      </w:pPr>
    </w:p>
    <w:p w14:paraId="2E5AA73D" w14:textId="77777777" w:rsidR="00ED7A96" w:rsidRDefault="00ED7A96" w:rsidP="00ED7A96">
      <w:pPr>
        <w:rPr>
          <w:rFonts w:ascii="新細明體" w:hAnsi="新細明體" w:cs="標楷體"/>
          <w:b/>
          <w:bCs/>
          <w:color w:val="000000"/>
        </w:rPr>
      </w:pPr>
    </w:p>
    <w:p w14:paraId="66CEAD0B" w14:textId="77777777" w:rsidR="00ED7A96" w:rsidRDefault="00ED7A96" w:rsidP="00ED7A96">
      <w:pPr>
        <w:rPr>
          <w:rFonts w:ascii="新細明體" w:hAnsi="新細明體" w:cs="標楷體"/>
          <w:b/>
          <w:bCs/>
          <w:color w:val="000000"/>
        </w:rPr>
      </w:pPr>
    </w:p>
    <w:p w14:paraId="7866B699" w14:textId="77777777" w:rsidR="00181AE2" w:rsidRDefault="00181AE2" w:rsidP="00ED7A96">
      <w:pPr>
        <w:rPr>
          <w:rFonts w:ascii="新細明體" w:hAnsi="新細明體" w:cs="標楷體"/>
          <w:b/>
          <w:bCs/>
          <w:color w:val="000000"/>
        </w:rPr>
      </w:pPr>
    </w:p>
    <w:p w14:paraId="35ADFF18" w14:textId="77777777" w:rsidR="00BA4723" w:rsidRDefault="00BA4723" w:rsidP="00ED7A96">
      <w:pPr>
        <w:rPr>
          <w:rFonts w:ascii="新細明體" w:hAnsi="新細明體" w:cs="標楷體"/>
          <w:b/>
          <w:bCs/>
          <w:color w:val="000000"/>
        </w:rPr>
      </w:pPr>
    </w:p>
    <w:p w14:paraId="3E0753B0" w14:textId="77777777" w:rsidR="00BA4723" w:rsidRDefault="00BA4723" w:rsidP="00ED7A96">
      <w:pPr>
        <w:rPr>
          <w:rFonts w:ascii="新細明體" w:hAnsi="新細明體" w:cs="標楷體"/>
          <w:b/>
          <w:bCs/>
          <w:color w:val="000000"/>
        </w:rPr>
      </w:pPr>
    </w:p>
    <w:p w14:paraId="21D16FB1" w14:textId="2FDE956E" w:rsidR="00ED7A96" w:rsidRPr="00BB197D" w:rsidRDefault="00ED7A96" w:rsidP="00ED7A96">
      <w:pPr>
        <w:rPr>
          <w:rFonts w:ascii="新細明體" w:hAnsi="新細明體" w:cs="標楷體"/>
          <w:b/>
          <w:bCs/>
          <w:color w:val="000000"/>
        </w:rPr>
      </w:pPr>
    </w:p>
    <w:p w14:paraId="7AB693F7" w14:textId="6FCC38A5" w:rsidR="00ED7A96" w:rsidRDefault="00ED7A96" w:rsidP="00ED7A96">
      <w:pPr>
        <w:rPr>
          <w:rFonts w:ascii="新細明體" w:hAnsi="新細明體" w:cs="標楷體"/>
          <w:b/>
          <w:bCs/>
          <w:color w:val="000000"/>
        </w:rPr>
      </w:pPr>
    </w:p>
    <w:p w14:paraId="08A5F380" w14:textId="77777777" w:rsidR="00ED7A96" w:rsidRPr="00BB197D" w:rsidRDefault="00ED7A96" w:rsidP="00ED7A96">
      <w:pPr>
        <w:rPr>
          <w:rFonts w:ascii="新細明體" w:hAnsi="新細明體" w:cs="標楷體"/>
          <w:b/>
          <w:bCs/>
          <w:color w:val="000000"/>
        </w:rPr>
      </w:pPr>
    </w:p>
    <w:p w14:paraId="3AF8B5C6" w14:textId="3DF7F1F6" w:rsidR="00ED7A96" w:rsidRPr="00BB197D" w:rsidRDefault="00ED7A96" w:rsidP="00ED7A96">
      <w:pPr>
        <w:spacing w:line="360" w:lineRule="exact"/>
        <w:jc w:val="center"/>
        <w:rPr>
          <w:rFonts w:ascii="新細明體" w:hAnsi="新細明體" w:cs="標楷體"/>
          <w:b/>
          <w:bCs/>
          <w:color w:val="000000"/>
          <w:sz w:val="32"/>
          <w:szCs w:val="32"/>
        </w:rPr>
      </w:pPr>
      <w:r>
        <w:rPr>
          <w:rFonts w:ascii="新細明體" w:hAnsi="新細明體" w:cs="標楷體" w:hint="eastAsia"/>
          <w:b/>
          <w:bCs/>
          <w:noProof/>
          <w:color w:val="000000"/>
          <w:sz w:val="32"/>
          <w:szCs w:val="32"/>
          <w:u w:val="single"/>
        </w:rPr>
        <mc:AlternateContent>
          <mc:Choice Requires="wps">
            <w:drawing>
              <wp:anchor distT="0" distB="0" distL="114300" distR="114300" simplePos="0" relativeHeight="251661312" behindDoc="0" locked="0" layoutInCell="1" allowOverlap="1" wp14:anchorId="150ECC12" wp14:editId="52B6482B">
                <wp:simplePos x="0" y="0"/>
                <wp:positionH relativeFrom="column">
                  <wp:posOffset>35560</wp:posOffset>
                </wp:positionH>
                <wp:positionV relativeFrom="paragraph">
                  <wp:posOffset>-29845</wp:posOffset>
                </wp:positionV>
                <wp:extent cx="754380" cy="388620"/>
                <wp:effectExtent l="11430" t="6350" r="5715" b="5080"/>
                <wp:wrapNone/>
                <wp:docPr id="1" name="流程圖: 程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388620"/>
                        </a:xfrm>
                        <a:prstGeom prst="flowChartProcess">
                          <a:avLst/>
                        </a:prstGeom>
                        <a:solidFill>
                          <a:srgbClr val="FFFFFF"/>
                        </a:solidFill>
                        <a:ln w="9525">
                          <a:solidFill>
                            <a:srgbClr val="000000"/>
                          </a:solidFill>
                          <a:miter lim="800000"/>
                          <a:headEnd/>
                          <a:tailEnd/>
                        </a:ln>
                      </wps:spPr>
                      <wps:txbx>
                        <w:txbxContent>
                          <w:p w14:paraId="0BBF86D0" w14:textId="77777777" w:rsidR="00ED7A96" w:rsidRPr="00B25CF3" w:rsidRDefault="00ED7A96" w:rsidP="00ED7A96">
                            <w:pPr>
                              <w:rPr>
                                <w:rFonts w:ascii="標楷體" w:eastAsia="標楷體" w:hAnsi="標楷體"/>
                              </w:rPr>
                            </w:pPr>
                            <w:r>
                              <w:rPr>
                                <w:rFonts w:ascii="標楷體" w:eastAsia="標楷體" w:hAnsi="標楷體" w:hint="eastAsia"/>
                              </w:rPr>
                              <w:t>附件3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ECC12" id="流程圖: 程序 1" o:spid="_x0000_s1028" type="#_x0000_t109" style="position:absolute;left:0;text-align:left;margin-left:2.8pt;margin-top:-2.35pt;width:59.4pt;height:3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">
                <v:textbox>
                  <w:txbxContent>
                    <w:p w14:paraId="0BBF86D0" w14:textId="77777777" w:rsidR="00ED7A96" w:rsidRPr="00B25CF3" w:rsidRDefault="00ED7A96" w:rsidP="00ED7A96">
                      <w:pPr>
                        <w:rPr>
                          <w:rFonts w:ascii="標楷體" w:eastAsia="標楷體" w:hAnsi="標楷體"/>
                        </w:rPr>
                      </w:pPr>
                      <w:r>
                        <w:rPr>
                          <w:rFonts w:ascii="標楷體" w:eastAsia="標楷體" w:hAnsi="標楷體" w:hint="eastAsia"/>
                        </w:rPr>
                        <w:t>附件3</w:t>
                      </w:r>
                    </w:p>
                  </w:txbxContent>
                </v:textbox>
              </v:shape>
            </w:pict>
          </mc:Fallback>
        </mc:AlternateContent>
      </w:r>
      <w:r w:rsidRPr="00BB197D">
        <w:rPr>
          <w:rFonts w:ascii="新細明體" w:hAnsi="新細明體" w:cs="標楷體" w:hint="eastAsia"/>
          <w:b/>
          <w:bCs/>
          <w:color w:val="000000"/>
          <w:sz w:val="32"/>
          <w:szCs w:val="32"/>
          <w:u w:val="single"/>
        </w:rPr>
        <w:t xml:space="preserve">   </w:t>
      </w:r>
      <w:r>
        <w:rPr>
          <w:rFonts w:ascii="新細明體" w:hAnsi="新細明體" w:cs="標楷體" w:hint="eastAsia"/>
          <w:b/>
          <w:bCs/>
          <w:color w:val="000000"/>
          <w:sz w:val="32"/>
          <w:szCs w:val="32"/>
          <w:u w:val="single"/>
        </w:rPr>
        <w:t xml:space="preserve">                                 </w:t>
      </w:r>
      <w:r w:rsidRPr="00BB197D">
        <w:rPr>
          <w:rFonts w:ascii="新細明體" w:hAnsi="新細明體" w:cs="標楷體"/>
          <w:b/>
          <w:bCs/>
          <w:color w:val="000000"/>
          <w:sz w:val="32"/>
          <w:szCs w:val="32"/>
          <w:u w:val="single"/>
        </w:rPr>
        <w:t xml:space="preserve">  </w:t>
      </w:r>
      <w:r w:rsidRPr="00BB197D">
        <w:rPr>
          <w:rFonts w:ascii="新細明體" w:hAnsi="新細明體" w:cs="標楷體" w:hint="eastAsia"/>
          <w:b/>
          <w:bCs/>
          <w:color w:val="000000"/>
          <w:sz w:val="32"/>
          <w:szCs w:val="32"/>
        </w:rPr>
        <w:t>(</w:t>
      </w:r>
      <w:r w:rsidRPr="00BB197D">
        <w:rPr>
          <w:rFonts w:ascii="標楷體" w:eastAsia="標楷體" w:hAnsi="標楷體" w:cs="標楷體" w:hint="eastAsia"/>
          <w:b/>
          <w:bCs/>
          <w:color w:val="000000"/>
          <w:sz w:val="32"/>
          <w:szCs w:val="32"/>
        </w:rPr>
        <w:t>單位全銜</w:t>
      </w:r>
      <w:r w:rsidRPr="00BB197D">
        <w:rPr>
          <w:rFonts w:ascii="新細明體" w:hAnsi="新細明體" w:cs="標楷體" w:hint="eastAsia"/>
          <w:b/>
          <w:bCs/>
          <w:color w:val="000000"/>
          <w:sz w:val="32"/>
          <w:szCs w:val="32"/>
        </w:rPr>
        <w:t>)</w:t>
      </w:r>
    </w:p>
    <w:p w14:paraId="726246B1" w14:textId="3AAEEC22" w:rsidR="00ED7A96" w:rsidRPr="00BB197D" w:rsidRDefault="00CF3977" w:rsidP="00ED7A96">
      <w:pPr>
        <w:spacing w:line="400" w:lineRule="exact"/>
        <w:contextualSpacing/>
        <w:jc w:val="center"/>
        <w:rPr>
          <w:rFonts w:ascii="標楷體" w:eastAsia="標楷體" w:hAnsi="標楷體"/>
          <w:b/>
          <w:bCs/>
          <w:color w:val="000000"/>
          <w:sz w:val="32"/>
          <w:szCs w:val="32"/>
        </w:rPr>
      </w:pPr>
      <w:r w:rsidRPr="00CF3977">
        <w:rPr>
          <w:rFonts w:ascii="標楷體" w:eastAsia="標楷體" w:hAnsi="標楷體" w:hint="eastAsia"/>
          <w:color w:val="000000"/>
          <w:kern w:val="0"/>
          <w:sz w:val="32"/>
          <w:szCs w:val="32"/>
        </w:rPr>
        <w:t>擴大獨居老人服務關懷補助計畫申請表</w:t>
      </w:r>
      <w:r w:rsidR="00ED7A96" w:rsidRPr="00BB197D">
        <w:rPr>
          <w:rFonts w:ascii="標楷體" w:eastAsia="標楷體" w:hAnsi="標楷體" w:cs="新細明體" w:hint="eastAsia"/>
          <w:b/>
          <w:bCs/>
          <w:color w:val="000000"/>
          <w:sz w:val="32"/>
          <w:szCs w:val="32"/>
        </w:rPr>
        <w:t>申請書</w:t>
      </w:r>
      <w:r w:rsidR="00ED7A96">
        <w:rPr>
          <w:rFonts w:ascii="標楷體" w:eastAsia="標楷體" w:hAnsi="標楷體" w:cs="新細明體" w:hint="eastAsia"/>
          <w:b/>
          <w:bCs/>
          <w:color w:val="000000"/>
          <w:sz w:val="32"/>
          <w:szCs w:val="32"/>
        </w:rPr>
        <w:t>(</w:t>
      </w:r>
      <w:r w:rsidR="00ED7A96" w:rsidRPr="00BB197D">
        <w:rPr>
          <w:rFonts w:ascii="標楷體" w:eastAsia="標楷體" w:hAnsi="標楷體" w:cs="新細明體" w:hint="eastAsia"/>
          <w:b/>
          <w:bCs/>
          <w:color w:val="000000"/>
          <w:sz w:val="32"/>
          <w:szCs w:val="32"/>
        </w:rPr>
        <w:t>格式</w:t>
      </w:r>
      <w:r w:rsidR="00ED7A96">
        <w:rPr>
          <w:rFonts w:ascii="標楷體" w:eastAsia="標楷體" w:hAnsi="標楷體" w:cs="新細明體" w:hint="eastAsia"/>
          <w:b/>
          <w:bCs/>
          <w:color w:val="000000"/>
          <w:sz w:val="32"/>
          <w:szCs w:val="32"/>
        </w:rPr>
        <w:t>)</w:t>
      </w:r>
    </w:p>
    <w:p w14:paraId="3F3EE55E" w14:textId="77777777" w:rsidR="00ED7A96" w:rsidRPr="00BB197D" w:rsidRDefault="00ED7A96" w:rsidP="00ED7A96">
      <w:pPr>
        <w:numPr>
          <w:ilvl w:val="0"/>
          <w:numId w:val="18"/>
        </w:numPr>
        <w:spacing w:line="400" w:lineRule="exact"/>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基本資料</w:t>
      </w:r>
    </w:p>
    <w:tbl>
      <w:tblPr>
        <w:tblW w:w="10474"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09"/>
        <w:gridCol w:w="1670"/>
        <w:gridCol w:w="1082"/>
        <w:gridCol w:w="1082"/>
        <w:gridCol w:w="2545"/>
        <w:gridCol w:w="1275"/>
        <w:gridCol w:w="1211"/>
      </w:tblGrid>
      <w:tr w:rsidR="00ED7A96" w:rsidRPr="00BB197D" w14:paraId="16C201E0" w14:textId="77777777" w:rsidTr="00ED1592">
        <w:trPr>
          <w:cantSplit/>
          <w:trHeight w:val="321"/>
          <w:jc w:val="center"/>
        </w:trPr>
        <w:tc>
          <w:tcPr>
            <w:tcW w:w="1609" w:type="dxa"/>
            <w:vMerge w:val="restart"/>
            <w:tcBorders>
              <w:top w:val="single" w:sz="8" w:space="0" w:color="auto"/>
            </w:tcBorders>
          </w:tcPr>
          <w:p w14:paraId="6AF224BB" w14:textId="77777777" w:rsidR="00ED7A96" w:rsidRPr="00BB197D" w:rsidRDefault="00ED7A96" w:rsidP="00ED7A96">
            <w:pPr>
              <w:spacing w:line="400" w:lineRule="exact"/>
              <w:contextualSpacing/>
              <w:jc w:val="center"/>
              <w:rPr>
                <w:rFonts w:ascii="標楷體" w:eastAsia="標楷體" w:hAnsi="標楷體" w:cs="細明體"/>
                <w:color w:val="000000"/>
                <w:sz w:val="20"/>
                <w:szCs w:val="20"/>
              </w:rPr>
            </w:pPr>
            <w:r w:rsidRPr="00BB197D">
              <w:rPr>
                <w:rFonts w:ascii="標楷體" w:eastAsia="標楷體" w:hAnsi="標楷體" w:cs="新細明體" w:hint="eastAsia"/>
                <w:color w:val="000000"/>
              </w:rPr>
              <w:t>申</w:t>
            </w:r>
            <w:r w:rsidRPr="00BB197D">
              <w:rPr>
                <w:rFonts w:ascii="標楷體" w:eastAsia="標楷體" w:hAnsi="標楷體" w:cs="細明體"/>
                <w:color w:val="000000"/>
                <w:sz w:val="20"/>
                <w:szCs w:val="20"/>
              </w:rPr>
              <w:t xml:space="preserve">  </w:t>
            </w:r>
            <w:r w:rsidRPr="00BB197D">
              <w:rPr>
                <w:rFonts w:ascii="標楷體" w:eastAsia="標楷體" w:hAnsi="標楷體" w:cs="新細明體" w:hint="eastAsia"/>
                <w:color w:val="000000"/>
              </w:rPr>
              <w:t>請</w:t>
            </w:r>
          </w:p>
          <w:p w14:paraId="6678151D" w14:textId="77777777" w:rsidR="00ED7A96" w:rsidRPr="00BB197D" w:rsidRDefault="00ED7A96" w:rsidP="00ED7A96">
            <w:pPr>
              <w:spacing w:line="400" w:lineRule="exact"/>
              <w:contextualSpacing/>
              <w:jc w:val="center"/>
              <w:rPr>
                <w:rFonts w:ascii="標楷體" w:eastAsia="標楷體" w:hAnsi="標楷體" w:cs="細明體"/>
                <w:color w:val="000000"/>
                <w:sz w:val="20"/>
                <w:szCs w:val="20"/>
              </w:rPr>
            </w:pPr>
            <w:r w:rsidRPr="00BB197D">
              <w:rPr>
                <w:rFonts w:ascii="標楷體" w:eastAsia="標楷體" w:hAnsi="標楷體" w:cs="新細明體" w:hint="eastAsia"/>
                <w:color w:val="000000"/>
              </w:rPr>
              <w:t>單</w:t>
            </w:r>
            <w:r w:rsidRPr="00BB197D">
              <w:rPr>
                <w:rFonts w:ascii="標楷體" w:eastAsia="標楷體" w:hAnsi="標楷體" w:cs="細明體"/>
                <w:color w:val="000000"/>
                <w:sz w:val="20"/>
                <w:szCs w:val="20"/>
              </w:rPr>
              <w:t xml:space="preserve">  </w:t>
            </w:r>
            <w:r w:rsidRPr="00BB197D">
              <w:rPr>
                <w:rFonts w:ascii="標楷體" w:eastAsia="標楷體" w:hAnsi="標楷體" w:cs="新細明體" w:hint="eastAsia"/>
                <w:color w:val="000000"/>
              </w:rPr>
              <w:t>位</w:t>
            </w:r>
          </w:p>
        </w:tc>
        <w:tc>
          <w:tcPr>
            <w:tcW w:w="1670" w:type="dxa"/>
            <w:vMerge w:val="restart"/>
            <w:tcBorders>
              <w:top w:val="single" w:sz="8" w:space="0" w:color="auto"/>
            </w:tcBorders>
          </w:tcPr>
          <w:p w14:paraId="27CEEB0E" w14:textId="77777777" w:rsidR="00ED7A96" w:rsidRPr="00BB197D" w:rsidRDefault="00ED7A96" w:rsidP="00ED7A96">
            <w:pPr>
              <w:spacing w:line="400" w:lineRule="exact"/>
              <w:contextualSpacing/>
              <w:jc w:val="center"/>
              <w:rPr>
                <w:rFonts w:ascii="標楷體" w:eastAsia="標楷體" w:hAnsi="標楷體"/>
                <w:color w:val="000000"/>
                <w:spacing w:val="-4"/>
              </w:rPr>
            </w:pPr>
            <w:r w:rsidRPr="00BB197D">
              <w:rPr>
                <w:rFonts w:ascii="標楷體" w:eastAsia="標楷體" w:hAnsi="標楷體" w:cs="新細明體" w:hint="eastAsia"/>
                <w:color w:val="000000"/>
                <w:spacing w:val="-4"/>
              </w:rPr>
              <w:t>核</w:t>
            </w:r>
            <w:r w:rsidRPr="00BB197D">
              <w:rPr>
                <w:rFonts w:ascii="標楷體" w:eastAsia="標楷體" w:hAnsi="標楷體" w:cs="細明體"/>
                <w:color w:val="000000"/>
                <w:spacing w:val="-4"/>
              </w:rPr>
              <w:t xml:space="preserve"> </w:t>
            </w:r>
            <w:r w:rsidRPr="00BB197D">
              <w:rPr>
                <w:rFonts w:ascii="標楷體" w:eastAsia="標楷體" w:hAnsi="標楷體" w:cs="新細明體" w:hint="eastAsia"/>
                <w:color w:val="000000"/>
                <w:spacing w:val="-4"/>
              </w:rPr>
              <w:t>准</w:t>
            </w:r>
            <w:r w:rsidRPr="00BB197D">
              <w:rPr>
                <w:rFonts w:ascii="標楷體" w:eastAsia="標楷體" w:hAnsi="標楷體" w:cs="細明體"/>
                <w:color w:val="000000"/>
                <w:spacing w:val="-4"/>
              </w:rPr>
              <w:t xml:space="preserve"> </w:t>
            </w:r>
            <w:r w:rsidRPr="00BB197D">
              <w:rPr>
                <w:rFonts w:ascii="標楷體" w:eastAsia="標楷體" w:hAnsi="標楷體" w:cs="新細明體" w:hint="eastAsia"/>
                <w:color w:val="000000"/>
                <w:spacing w:val="-4"/>
              </w:rPr>
              <w:t>機</w:t>
            </w:r>
            <w:r w:rsidRPr="00BB197D">
              <w:rPr>
                <w:rFonts w:ascii="標楷體" w:eastAsia="標楷體" w:hAnsi="標楷體" w:cs="細明體"/>
                <w:color w:val="000000"/>
                <w:spacing w:val="-4"/>
              </w:rPr>
              <w:t xml:space="preserve"> </w:t>
            </w:r>
            <w:r w:rsidRPr="00BB197D">
              <w:rPr>
                <w:rFonts w:ascii="標楷體" w:eastAsia="標楷體" w:hAnsi="標楷體" w:cs="新細明體" w:hint="eastAsia"/>
                <w:color w:val="000000"/>
                <w:spacing w:val="-4"/>
              </w:rPr>
              <w:t>關</w:t>
            </w:r>
          </w:p>
          <w:p w14:paraId="481C32AE" w14:textId="77777777" w:rsidR="00ED7A96" w:rsidRPr="00BB197D" w:rsidRDefault="00ED7A96" w:rsidP="00ED7A96">
            <w:pPr>
              <w:spacing w:line="400" w:lineRule="exact"/>
              <w:contextualSpacing/>
              <w:jc w:val="center"/>
              <w:rPr>
                <w:rFonts w:ascii="標楷體" w:eastAsia="標楷體" w:hAnsi="標楷體"/>
                <w:color w:val="000000"/>
                <w:spacing w:val="-4"/>
              </w:rPr>
            </w:pPr>
            <w:r w:rsidRPr="00BB197D">
              <w:rPr>
                <w:rFonts w:ascii="標楷體" w:eastAsia="標楷體" w:hAnsi="標楷體" w:cs="新細明體" w:hint="eastAsia"/>
                <w:color w:val="000000"/>
                <w:spacing w:val="-4"/>
              </w:rPr>
              <w:t>日</w:t>
            </w:r>
            <w:r w:rsidRPr="00BB197D">
              <w:rPr>
                <w:rFonts w:ascii="標楷體" w:eastAsia="標楷體" w:hAnsi="標楷體" w:cs="細明體"/>
                <w:color w:val="000000"/>
                <w:spacing w:val="-4"/>
              </w:rPr>
              <w:t xml:space="preserve"> </w:t>
            </w:r>
            <w:r w:rsidRPr="00BB197D">
              <w:rPr>
                <w:rFonts w:ascii="標楷體" w:eastAsia="標楷體" w:hAnsi="標楷體" w:cs="新細明體" w:hint="eastAsia"/>
                <w:color w:val="000000"/>
                <w:spacing w:val="-4"/>
              </w:rPr>
              <w:t>期、文</w:t>
            </w:r>
            <w:r w:rsidRPr="00BB197D">
              <w:rPr>
                <w:rFonts w:ascii="標楷體" w:eastAsia="標楷體" w:hAnsi="標楷體" w:cs="細明體"/>
                <w:color w:val="000000"/>
                <w:spacing w:val="-4"/>
              </w:rPr>
              <w:t xml:space="preserve"> </w:t>
            </w:r>
            <w:r w:rsidRPr="00BB197D">
              <w:rPr>
                <w:rFonts w:ascii="標楷體" w:eastAsia="標楷體" w:hAnsi="標楷體" w:cs="新細明體" w:hint="eastAsia"/>
                <w:color w:val="000000"/>
                <w:spacing w:val="-4"/>
              </w:rPr>
              <w:t>號</w:t>
            </w:r>
          </w:p>
        </w:tc>
        <w:tc>
          <w:tcPr>
            <w:tcW w:w="2164" w:type="dxa"/>
            <w:gridSpan w:val="2"/>
            <w:tcBorders>
              <w:top w:val="single" w:sz="8" w:space="0" w:color="auto"/>
            </w:tcBorders>
          </w:tcPr>
          <w:p w14:paraId="7CD118B2"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rPr>
              <w:t>負</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責</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人</w:t>
            </w:r>
          </w:p>
        </w:tc>
        <w:tc>
          <w:tcPr>
            <w:tcW w:w="2545" w:type="dxa"/>
            <w:vMerge w:val="restart"/>
            <w:tcBorders>
              <w:top w:val="single" w:sz="8" w:space="0" w:color="auto"/>
            </w:tcBorders>
            <w:vAlign w:val="center"/>
          </w:tcPr>
          <w:p w14:paraId="7CAD5C8C"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rPr>
              <w:t>會</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址</w:t>
            </w:r>
          </w:p>
        </w:tc>
        <w:tc>
          <w:tcPr>
            <w:tcW w:w="1275" w:type="dxa"/>
            <w:vMerge w:val="restart"/>
            <w:tcBorders>
              <w:top w:val="single" w:sz="8" w:space="0" w:color="auto"/>
            </w:tcBorders>
            <w:vAlign w:val="center"/>
          </w:tcPr>
          <w:p w14:paraId="21C458AD" w14:textId="77777777" w:rsidR="00ED7A96" w:rsidRPr="00BB197D" w:rsidRDefault="00ED7A96" w:rsidP="00ED7A96">
            <w:pPr>
              <w:spacing w:line="400" w:lineRule="exact"/>
              <w:contextualSpacing/>
              <w:jc w:val="center"/>
              <w:rPr>
                <w:rFonts w:ascii="標楷體" w:eastAsia="標楷體" w:hAnsi="標楷體"/>
                <w:color w:val="000000"/>
                <w:spacing w:val="-20"/>
              </w:rPr>
            </w:pPr>
            <w:r w:rsidRPr="00BB197D">
              <w:rPr>
                <w:rFonts w:ascii="標楷體" w:eastAsia="標楷體" w:hAnsi="標楷體" w:cs="新細明體" w:hint="eastAsia"/>
                <w:color w:val="000000"/>
                <w:spacing w:val="-20"/>
              </w:rPr>
              <w:t>承</w:t>
            </w:r>
            <w:r w:rsidRPr="00BB197D">
              <w:rPr>
                <w:rFonts w:ascii="標楷體" w:eastAsia="標楷體" w:hAnsi="標楷體" w:cs="細明體"/>
                <w:color w:val="000000"/>
                <w:spacing w:val="-20"/>
              </w:rPr>
              <w:t xml:space="preserve">   </w:t>
            </w:r>
            <w:r w:rsidRPr="00BB197D">
              <w:rPr>
                <w:rFonts w:ascii="標楷體" w:eastAsia="標楷體" w:hAnsi="標楷體" w:cs="新細明體" w:hint="eastAsia"/>
                <w:color w:val="000000"/>
                <w:spacing w:val="-20"/>
              </w:rPr>
              <w:t>辦</w:t>
            </w:r>
          </w:p>
          <w:p w14:paraId="048ABB65"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spacing w:val="-20"/>
              </w:rPr>
              <w:t>人</w:t>
            </w:r>
            <w:r w:rsidRPr="00BB197D">
              <w:rPr>
                <w:rFonts w:ascii="標楷體" w:eastAsia="標楷體" w:hAnsi="標楷體" w:cs="細明體"/>
                <w:color w:val="000000"/>
                <w:spacing w:val="-20"/>
              </w:rPr>
              <w:t xml:space="preserve">   </w:t>
            </w:r>
            <w:r w:rsidRPr="00BB197D">
              <w:rPr>
                <w:rFonts w:ascii="標楷體" w:eastAsia="標楷體" w:hAnsi="標楷體" w:cs="新細明體" w:hint="eastAsia"/>
                <w:color w:val="000000"/>
                <w:spacing w:val="-20"/>
              </w:rPr>
              <w:t>員</w:t>
            </w:r>
          </w:p>
        </w:tc>
        <w:tc>
          <w:tcPr>
            <w:tcW w:w="1211" w:type="dxa"/>
            <w:vMerge w:val="restart"/>
            <w:tcBorders>
              <w:top w:val="single" w:sz="8" w:space="0" w:color="auto"/>
            </w:tcBorders>
            <w:vAlign w:val="center"/>
          </w:tcPr>
          <w:p w14:paraId="5943BD4C"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rPr>
              <w:t>電</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話</w:t>
            </w:r>
          </w:p>
        </w:tc>
      </w:tr>
      <w:tr w:rsidR="00ED7A96" w:rsidRPr="00BB197D" w14:paraId="3BABBD0D" w14:textId="77777777" w:rsidTr="00ED1592">
        <w:trPr>
          <w:cantSplit/>
          <w:trHeight w:val="321"/>
          <w:jc w:val="center"/>
        </w:trPr>
        <w:tc>
          <w:tcPr>
            <w:tcW w:w="1609" w:type="dxa"/>
            <w:vMerge/>
          </w:tcPr>
          <w:p w14:paraId="2BCEAC1E" w14:textId="77777777" w:rsidR="00ED7A96" w:rsidRPr="00BB197D" w:rsidRDefault="00ED7A96" w:rsidP="00ED7A96">
            <w:pPr>
              <w:spacing w:line="400" w:lineRule="exact"/>
              <w:contextualSpacing/>
              <w:jc w:val="both"/>
              <w:rPr>
                <w:rFonts w:ascii="新細明體" w:hAnsi="新細明體"/>
                <w:color w:val="000000"/>
              </w:rPr>
            </w:pPr>
          </w:p>
        </w:tc>
        <w:tc>
          <w:tcPr>
            <w:tcW w:w="1670" w:type="dxa"/>
            <w:vMerge/>
          </w:tcPr>
          <w:p w14:paraId="32ADC827" w14:textId="77777777" w:rsidR="00ED7A96" w:rsidRPr="00BB197D" w:rsidRDefault="00ED7A96" w:rsidP="00ED7A96">
            <w:pPr>
              <w:spacing w:line="400" w:lineRule="exact"/>
              <w:contextualSpacing/>
              <w:jc w:val="both"/>
              <w:rPr>
                <w:rFonts w:ascii="新細明體" w:hAnsi="新細明體"/>
                <w:color w:val="000000"/>
              </w:rPr>
            </w:pPr>
          </w:p>
        </w:tc>
        <w:tc>
          <w:tcPr>
            <w:tcW w:w="1082" w:type="dxa"/>
          </w:tcPr>
          <w:p w14:paraId="4FE43E0F"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rPr>
              <w:t>職</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稱</w:t>
            </w:r>
          </w:p>
        </w:tc>
        <w:tc>
          <w:tcPr>
            <w:tcW w:w="1082" w:type="dxa"/>
          </w:tcPr>
          <w:p w14:paraId="022DA0A4"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cs="新細明體" w:hint="eastAsia"/>
                <w:color w:val="000000"/>
              </w:rPr>
              <w:t>姓</w:t>
            </w:r>
            <w:r w:rsidRPr="00BB197D">
              <w:rPr>
                <w:rFonts w:ascii="標楷體" w:eastAsia="標楷體" w:hAnsi="標楷體" w:cs="細明體"/>
                <w:color w:val="000000"/>
              </w:rPr>
              <w:t xml:space="preserve"> </w:t>
            </w:r>
            <w:r w:rsidRPr="00BB197D">
              <w:rPr>
                <w:rFonts w:ascii="標楷體" w:eastAsia="標楷體" w:hAnsi="標楷體" w:cs="新細明體" w:hint="eastAsia"/>
                <w:color w:val="000000"/>
              </w:rPr>
              <w:t>名</w:t>
            </w:r>
          </w:p>
        </w:tc>
        <w:tc>
          <w:tcPr>
            <w:tcW w:w="2545" w:type="dxa"/>
            <w:vMerge/>
          </w:tcPr>
          <w:p w14:paraId="2B78693A" w14:textId="77777777" w:rsidR="00ED7A96" w:rsidRPr="00BB197D" w:rsidRDefault="00ED7A96" w:rsidP="00ED7A96">
            <w:pPr>
              <w:spacing w:line="400" w:lineRule="exact"/>
              <w:contextualSpacing/>
              <w:jc w:val="both"/>
              <w:rPr>
                <w:rFonts w:ascii="標楷體" w:eastAsia="標楷體" w:hAnsi="標楷體"/>
                <w:color w:val="000000"/>
              </w:rPr>
            </w:pPr>
          </w:p>
        </w:tc>
        <w:tc>
          <w:tcPr>
            <w:tcW w:w="1275" w:type="dxa"/>
            <w:vMerge/>
          </w:tcPr>
          <w:p w14:paraId="4569B202" w14:textId="77777777" w:rsidR="00ED7A96" w:rsidRPr="00BB197D" w:rsidRDefault="00ED7A96" w:rsidP="00ED7A96">
            <w:pPr>
              <w:spacing w:line="400" w:lineRule="exact"/>
              <w:contextualSpacing/>
              <w:jc w:val="both"/>
              <w:rPr>
                <w:rFonts w:ascii="標楷體" w:eastAsia="標楷體" w:hAnsi="標楷體"/>
                <w:color w:val="000000"/>
              </w:rPr>
            </w:pPr>
          </w:p>
        </w:tc>
        <w:tc>
          <w:tcPr>
            <w:tcW w:w="1211" w:type="dxa"/>
            <w:vMerge/>
          </w:tcPr>
          <w:p w14:paraId="02DEE2B4" w14:textId="77777777" w:rsidR="00ED7A96" w:rsidRPr="00BB197D" w:rsidRDefault="00ED7A96" w:rsidP="00ED7A96">
            <w:pPr>
              <w:spacing w:line="400" w:lineRule="exact"/>
              <w:contextualSpacing/>
              <w:jc w:val="both"/>
              <w:rPr>
                <w:rFonts w:ascii="標楷體" w:eastAsia="標楷體" w:hAnsi="標楷體"/>
                <w:color w:val="000000"/>
              </w:rPr>
            </w:pPr>
          </w:p>
        </w:tc>
      </w:tr>
      <w:tr w:rsidR="00ED7A96" w:rsidRPr="00BB197D" w14:paraId="196EFC31" w14:textId="77777777" w:rsidTr="00ED1592">
        <w:trPr>
          <w:cantSplit/>
          <w:trHeight w:hRule="exact" w:val="1611"/>
          <w:jc w:val="center"/>
        </w:trPr>
        <w:tc>
          <w:tcPr>
            <w:tcW w:w="1609" w:type="dxa"/>
            <w:vAlign w:val="center"/>
          </w:tcPr>
          <w:p w14:paraId="46807544" w14:textId="2401E63F" w:rsidR="00ED7A96" w:rsidRPr="00BB197D" w:rsidRDefault="00ED7A96" w:rsidP="00ED7A96">
            <w:pPr>
              <w:spacing w:line="400" w:lineRule="exact"/>
              <w:contextualSpacing/>
              <w:jc w:val="center"/>
              <w:rPr>
                <w:rFonts w:ascii="標楷體" w:eastAsia="標楷體" w:hAnsi="標楷體"/>
                <w:color w:val="000000"/>
                <w:spacing w:val="-2"/>
                <w:szCs w:val="16"/>
              </w:rPr>
            </w:pPr>
          </w:p>
        </w:tc>
        <w:tc>
          <w:tcPr>
            <w:tcW w:w="1670" w:type="dxa"/>
            <w:vAlign w:val="center"/>
          </w:tcPr>
          <w:p w14:paraId="491F7E81"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hint="eastAsia"/>
                <w:color w:val="000000"/>
              </w:rPr>
              <w:t>○○年○○月○○日</w:t>
            </w:r>
          </w:p>
          <w:p w14:paraId="5844FBAB" w14:textId="0DCB5C4C" w:rsidR="00ED7A96" w:rsidRPr="00BB197D" w:rsidRDefault="00ED7A96" w:rsidP="00ED7A96">
            <w:pPr>
              <w:spacing w:line="400" w:lineRule="exact"/>
              <w:contextualSpacing/>
              <w:jc w:val="center"/>
              <w:rPr>
                <w:rFonts w:ascii="標楷體" w:eastAsia="標楷體" w:hAnsi="標楷體"/>
                <w:color w:val="000000"/>
                <w:szCs w:val="16"/>
              </w:rPr>
            </w:pPr>
            <w:r w:rsidRPr="00BB197D">
              <w:rPr>
                <w:rFonts w:ascii="標楷體" w:eastAsia="標楷體" w:hAnsi="標楷體" w:hint="eastAsia"/>
                <w:color w:val="000000"/>
              </w:rPr>
              <w:t>府社</w:t>
            </w:r>
            <w:r w:rsidR="005F4818">
              <w:rPr>
                <w:rFonts w:ascii="標楷體" w:eastAsia="標楷體" w:hAnsi="標楷體" w:hint="eastAsia"/>
                <w:color w:val="000000"/>
              </w:rPr>
              <w:t>行</w:t>
            </w:r>
            <w:r w:rsidRPr="00BB197D">
              <w:rPr>
                <w:rFonts w:ascii="標楷體" w:eastAsia="標楷體" w:hAnsi="標楷體" w:hint="eastAsia"/>
                <w:color w:val="000000"/>
              </w:rPr>
              <w:t>字第</w:t>
            </w:r>
            <w:r w:rsidR="005F4818">
              <w:rPr>
                <w:rFonts w:ascii="標楷體" w:eastAsia="標楷體" w:hAnsi="標楷體"/>
                <w:color w:val="000000"/>
              </w:rPr>
              <w:br/>
            </w:r>
            <w:r w:rsidRPr="00BB197D">
              <w:rPr>
                <w:rFonts w:ascii="標楷體" w:eastAsia="標楷體" w:hAnsi="標楷體" w:hint="eastAsia"/>
                <w:color w:val="000000"/>
              </w:rPr>
              <w:t>○○號</w:t>
            </w:r>
          </w:p>
        </w:tc>
        <w:tc>
          <w:tcPr>
            <w:tcW w:w="1082" w:type="dxa"/>
            <w:vAlign w:val="center"/>
          </w:tcPr>
          <w:p w14:paraId="6977C308" w14:textId="77777777" w:rsidR="00ED7A96" w:rsidRPr="00BB197D" w:rsidRDefault="00ED7A96" w:rsidP="00ED7A96">
            <w:pPr>
              <w:spacing w:line="400" w:lineRule="exact"/>
              <w:contextualSpacing/>
              <w:jc w:val="center"/>
              <w:rPr>
                <w:rFonts w:ascii="標楷體" w:eastAsia="標楷體" w:hAnsi="標楷體"/>
                <w:b/>
                <w:color w:val="000000"/>
              </w:rPr>
            </w:pPr>
            <w:r w:rsidRPr="00BB197D">
              <w:rPr>
                <w:rFonts w:ascii="標楷體" w:eastAsia="標楷體" w:hAnsi="標楷體" w:hint="eastAsia"/>
                <w:color w:val="000000"/>
              </w:rPr>
              <w:t>○○○</w:t>
            </w:r>
          </w:p>
        </w:tc>
        <w:tc>
          <w:tcPr>
            <w:tcW w:w="1082" w:type="dxa"/>
            <w:vAlign w:val="center"/>
          </w:tcPr>
          <w:p w14:paraId="32820A09"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hint="eastAsia"/>
                <w:color w:val="000000"/>
              </w:rPr>
              <w:t>○○○</w:t>
            </w:r>
          </w:p>
        </w:tc>
        <w:tc>
          <w:tcPr>
            <w:tcW w:w="2545" w:type="dxa"/>
            <w:vAlign w:val="center"/>
          </w:tcPr>
          <w:p w14:paraId="41C7C5F9" w14:textId="77777777" w:rsidR="00ED7A96" w:rsidRPr="00BB197D" w:rsidRDefault="00ED7A96" w:rsidP="00ED7A96">
            <w:pPr>
              <w:spacing w:line="400" w:lineRule="exact"/>
              <w:contextualSpacing/>
              <w:jc w:val="center"/>
              <w:rPr>
                <w:rFonts w:ascii="標楷體" w:eastAsia="標楷體" w:hAnsi="標楷體"/>
                <w:color w:val="000000"/>
                <w:szCs w:val="20"/>
              </w:rPr>
            </w:pPr>
            <w:r>
              <w:rPr>
                <w:rFonts w:ascii="標楷體" w:eastAsia="標楷體" w:hAnsi="標楷體" w:hint="eastAsia"/>
                <w:color w:val="000000"/>
              </w:rPr>
              <w:t>澎湖縣</w:t>
            </w:r>
            <w:r w:rsidRPr="00BB197D">
              <w:rPr>
                <w:rFonts w:ascii="標楷體" w:eastAsia="標楷體" w:hAnsi="標楷體" w:hint="eastAsia"/>
                <w:color w:val="000000"/>
              </w:rPr>
              <w:t>○○</w:t>
            </w:r>
            <w:r>
              <w:rPr>
                <w:rFonts w:ascii="標楷體" w:eastAsia="標楷體" w:hAnsi="標楷體" w:hint="eastAsia"/>
                <w:color w:val="000000"/>
              </w:rPr>
              <w:t>鄉(市)</w:t>
            </w:r>
            <w:r w:rsidRPr="00BB197D">
              <w:rPr>
                <w:rFonts w:ascii="標楷體" w:eastAsia="標楷體" w:hAnsi="標楷體" w:hint="eastAsia"/>
                <w:color w:val="000000"/>
              </w:rPr>
              <w:t>○○</w:t>
            </w:r>
          </w:p>
        </w:tc>
        <w:tc>
          <w:tcPr>
            <w:tcW w:w="1275" w:type="dxa"/>
            <w:vAlign w:val="center"/>
          </w:tcPr>
          <w:p w14:paraId="2802BEF8"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hint="eastAsia"/>
                <w:color w:val="000000"/>
              </w:rPr>
              <w:t>○○○</w:t>
            </w:r>
          </w:p>
        </w:tc>
        <w:tc>
          <w:tcPr>
            <w:tcW w:w="1211" w:type="dxa"/>
            <w:vAlign w:val="center"/>
          </w:tcPr>
          <w:p w14:paraId="0C64FDF3" w14:textId="77777777" w:rsidR="00ED7A96" w:rsidRPr="00BB197D" w:rsidRDefault="00ED7A96" w:rsidP="00ED7A96">
            <w:pPr>
              <w:spacing w:line="400" w:lineRule="exact"/>
              <w:contextualSpacing/>
              <w:jc w:val="center"/>
              <w:rPr>
                <w:rFonts w:ascii="標楷體" w:eastAsia="標楷體" w:hAnsi="標楷體"/>
                <w:color w:val="000000"/>
              </w:rPr>
            </w:pPr>
            <w:r w:rsidRPr="00BB197D">
              <w:rPr>
                <w:rFonts w:ascii="標楷體" w:eastAsia="標楷體" w:hAnsi="標楷體" w:hint="eastAsia"/>
                <w:color w:val="000000"/>
              </w:rPr>
              <w:t>○○○</w:t>
            </w:r>
          </w:p>
        </w:tc>
      </w:tr>
    </w:tbl>
    <w:p w14:paraId="51CD9E05" w14:textId="15340515" w:rsidR="00ED7A96" w:rsidRPr="00BB197D" w:rsidRDefault="00ED7A96" w:rsidP="00ED7A96">
      <w:pPr>
        <w:numPr>
          <w:ilvl w:val="0"/>
          <w:numId w:val="18"/>
        </w:numPr>
        <w:spacing w:line="400" w:lineRule="exact"/>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目的：</w:t>
      </w:r>
    </w:p>
    <w:p w14:paraId="583404D3" w14:textId="60EF65CC" w:rsidR="00ED7A96" w:rsidRPr="00BB197D" w:rsidRDefault="00ED7A96" w:rsidP="00ED7A96">
      <w:pPr>
        <w:spacing w:line="400" w:lineRule="exact"/>
        <w:ind w:left="426" w:firstLine="567"/>
        <w:contextualSpacing/>
        <w:jc w:val="both"/>
        <w:rPr>
          <w:rFonts w:ascii="標楷體" w:eastAsia="標楷體" w:hAnsi="標楷體"/>
          <w:color w:val="000000"/>
          <w:sz w:val="28"/>
          <w:szCs w:val="28"/>
        </w:rPr>
      </w:pPr>
      <w:r w:rsidRPr="00BB197D">
        <w:rPr>
          <w:rFonts w:ascii="標楷體" w:eastAsia="標楷體" w:hAnsi="標楷體" w:hint="eastAsia"/>
          <w:color w:val="000000"/>
          <w:sz w:val="28"/>
          <w:szCs w:val="28"/>
        </w:rPr>
        <w:t>為</w:t>
      </w:r>
      <w:r>
        <w:rPr>
          <w:rFonts w:ascii="標楷體" w:eastAsia="標楷體" w:hAnsi="標楷體" w:hint="eastAsia"/>
          <w:color w:val="000000"/>
          <w:sz w:val="28"/>
          <w:szCs w:val="28"/>
        </w:rPr>
        <w:t>提供本縣</w:t>
      </w:r>
      <w:r w:rsidRPr="00BB197D">
        <w:rPr>
          <w:rFonts w:ascii="標楷體" w:eastAsia="標楷體" w:hAnsi="標楷體" w:hint="eastAsia"/>
          <w:color w:val="000000"/>
          <w:sz w:val="28"/>
          <w:szCs w:val="28"/>
        </w:rPr>
        <w:t>獨居</w:t>
      </w:r>
      <w:r w:rsidR="004F22F5">
        <w:rPr>
          <w:rFonts w:ascii="標楷體" w:eastAsia="標楷體" w:hAnsi="標楷體" w:hint="eastAsia"/>
          <w:color w:val="000000"/>
          <w:sz w:val="28"/>
          <w:szCs w:val="28"/>
        </w:rPr>
        <w:t>老人</w:t>
      </w:r>
      <w:r w:rsidRPr="00BB197D">
        <w:rPr>
          <w:rFonts w:ascii="標楷體" w:eastAsia="標楷體" w:hAnsi="標楷體" w:hint="eastAsia"/>
          <w:color w:val="000000"/>
          <w:sz w:val="28"/>
          <w:szCs w:val="28"/>
        </w:rPr>
        <w:t>之需求並</w:t>
      </w:r>
      <w:r>
        <w:rPr>
          <w:rFonts w:ascii="標楷體" w:eastAsia="標楷體" w:hAnsi="標楷體" w:hint="eastAsia"/>
          <w:color w:val="000000"/>
          <w:sz w:val="28"/>
          <w:szCs w:val="28"/>
        </w:rPr>
        <w:t>輸送</w:t>
      </w:r>
      <w:r w:rsidRPr="00BB197D">
        <w:rPr>
          <w:rFonts w:ascii="標楷體" w:eastAsia="標楷體" w:hAnsi="標楷體" w:hint="eastAsia"/>
          <w:color w:val="000000"/>
          <w:sz w:val="28"/>
          <w:szCs w:val="28"/>
        </w:rPr>
        <w:t>適切服務，並依需求分級提供不同頻率之關懷訪視、電話問安、生活協助及就醫協助等服務，藉以降低獨居</w:t>
      </w:r>
      <w:r w:rsidR="004F22F5">
        <w:rPr>
          <w:rFonts w:ascii="標楷體" w:eastAsia="標楷體" w:hAnsi="標楷體" w:hint="eastAsia"/>
          <w:color w:val="000000"/>
          <w:sz w:val="28"/>
          <w:szCs w:val="28"/>
        </w:rPr>
        <w:t>老人</w:t>
      </w:r>
      <w:r w:rsidRPr="00BB197D">
        <w:rPr>
          <w:rFonts w:ascii="標楷體" w:eastAsia="標楷體" w:hAnsi="標楷體" w:hint="eastAsia"/>
          <w:color w:val="000000"/>
          <w:sz w:val="28"/>
          <w:szCs w:val="28"/>
        </w:rPr>
        <w:t>孤單感，維護其在社</w:t>
      </w:r>
      <w:r>
        <w:rPr>
          <w:rFonts w:ascii="標楷體" w:eastAsia="標楷體" w:hAnsi="標楷體" w:hint="eastAsia"/>
          <w:color w:val="000000"/>
          <w:sz w:val="28"/>
          <w:szCs w:val="28"/>
        </w:rPr>
        <w:t>鄉(市)</w:t>
      </w:r>
      <w:r w:rsidRPr="00BB197D">
        <w:rPr>
          <w:rFonts w:ascii="標楷體" w:eastAsia="標楷體" w:hAnsi="標楷體" w:hint="eastAsia"/>
          <w:color w:val="000000"/>
          <w:sz w:val="28"/>
          <w:szCs w:val="28"/>
        </w:rPr>
        <w:t>生活中應享有之尊嚴、安全與基本權利，並強化社</w:t>
      </w:r>
      <w:r>
        <w:rPr>
          <w:rFonts w:ascii="標楷體" w:eastAsia="標楷體" w:hAnsi="標楷體" w:hint="eastAsia"/>
          <w:color w:val="000000"/>
          <w:sz w:val="28"/>
          <w:szCs w:val="28"/>
        </w:rPr>
        <w:t>鄉(市)</w:t>
      </w:r>
      <w:r w:rsidRPr="00BB197D">
        <w:rPr>
          <w:rFonts w:ascii="標楷體" w:eastAsia="標楷體" w:hAnsi="標楷體" w:hint="eastAsia"/>
          <w:color w:val="000000"/>
          <w:sz w:val="28"/>
          <w:szCs w:val="28"/>
        </w:rPr>
        <w:t>照顧能量，落實「在地老化」的核心理念。</w:t>
      </w:r>
    </w:p>
    <w:p w14:paraId="5EA9F8C7" w14:textId="04ADD5BC"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指導單位：衛生福利部</w:t>
      </w:r>
      <w:r>
        <w:rPr>
          <w:rFonts w:ascii="標楷體" w:eastAsia="標楷體" w:hAnsi="標楷體" w:cs="新細明體" w:hint="eastAsia"/>
          <w:color w:val="000000"/>
          <w:sz w:val="28"/>
          <w:szCs w:val="28"/>
        </w:rPr>
        <w:t>社會及家庭署</w:t>
      </w:r>
      <w:r w:rsidRPr="00BB197D">
        <w:rPr>
          <w:rFonts w:ascii="標楷體" w:eastAsia="標楷體" w:hAnsi="標楷體" w:cs="新細明體" w:hint="eastAsia"/>
          <w:color w:val="000000"/>
          <w:sz w:val="28"/>
          <w:szCs w:val="28"/>
        </w:rPr>
        <w:t>、</w:t>
      </w:r>
      <w:r>
        <w:rPr>
          <w:rFonts w:ascii="標楷體" w:eastAsia="標楷體" w:hAnsi="標楷體" w:cs="新細明體" w:hint="eastAsia"/>
          <w:color w:val="000000"/>
          <w:sz w:val="28"/>
          <w:szCs w:val="28"/>
        </w:rPr>
        <w:t>澎湖縣</w:t>
      </w:r>
      <w:r w:rsidRPr="00BB197D">
        <w:rPr>
          <w:rFonts w:ascii="標楷體" w:eastAsia="標楷體" w:hAnsi="標楷體" w:cs="新細明體" w:hint="eastAsia"/>
          <w:color w:val="000000"/>
          <w:sz w:val="28"/>
          <w:szCs w:val="28"/>
        </w:rPr>
        <w:t>政府</w:t>
      </w:r>
    </w:p>
    <w:p w14:paraId="39B9DA3D" w14:textId="77777777"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執行單位：</w:t>
      </w:r>
      <w:r w:rsidRPr="00BB197D">
        <w:rPr>
          <w:rFonts w:ascii="標楷體" w:eastAsia="標楷體" w:hAnsi="標楷體" w:cs="標楷體"/>
          <w:color w:val="000000"/>
          <w:sz w:val="28"/>
          <w:szCs w:val="28"/>
          <w:u w:val="single"/>
        </w:rPr>
        <w:t xml:space="preserve"> </w:t>
      </w:r>
      <w:r w:rsidRPr="00BB197D">
        <w:rPr>
          <w:rFonts w:ascii="標楷體" w:eastAsia="標楷體" w:hAnsi="標楷體" w:cs="標楷體" w:hint="eastAsia"/>
          <w:color w:val="000000"/>
          <w:sz w:val="28"/>
          <w:szCs w:val="28"/>
          <w:u w:val="single"/>
        </w:rPr>
        <w:t xml:space="preserve">     </w:t>
      </w:r>
      <w:r w:rsidRPr="00BB197D">
        <w:rPr>
          <w:rFonts w:ascii="標楷體" w:eastAsia="標楷體" w:hAnsi="標楷體" w:cs="標楷體"/>
          <w:color w:val="000000"/>
          <w:sz w:val="28"/>
          <w:szCs w:val="28"/>
          <w:u w:val="single"/>
        </w:rPr>
        <w:t xml:space="preserve"> </w:t>
      </w:r>
      <w:r w:rsidRPr="00BB197D">
        <w:rPr>
          <w:rFonts w:ascii="標楷體" w:eastAsia="標楷體" w:hAnsi="標楷體" w:cs="標楷體" w:hint="eastAsia"/>
          <w:color w:val="000000"/>
          <w:sz w:val="28"/>
          <w:szCs w:val="28"/>
          <w:u w:val="single"/>
        </w:rPr>
        <w:t xml:space="preserve">     </w:t>
      </w:r>
      <w:r w:rsidRPr="00BB197D">
        <w:rPr>
          <w:rFonts w:ascii="標楷體" w:eastAsia="標楷體" w:hAnsi="標楷體" w:cs="標楷體"/>
          <w:color w:val="000000"/>
          <w:sz w:val="28"/>
          <w:szCs w:val="28"/>
          <w:u w:val="single"/>
        </w:rPr>
        <w:t xml:space="preserve">              </w:t>
      </w:r>
      <w:r w:rsidRPr="00BB197D">
        <w:rPr>
          <w:rFonts w:ascii="標楷體" w:eastAsia="標楷體" w:hAnsi="標楷體" w:cs="標楷體" w:hint="eastAsia"/>
          <w:color w:val="000000"/>
          <w:sz w:val="28"/>
          <w:szCs w:val="28"/>
          <w:u w:val="single"/>
        </w:rPr>
        <w:t xml:space="preserve">    </w:t>
      </w:r>
    </w:p>
    <w:p w14:paraId="29F617E0" w14:textId="77777777"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實施期程：115年1月至12月</w:t>
      </w:r>
    </w:p>
    <w:p w14:paraId="60FEAB50" w14:textId="77777777"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服務對象：</w:t>
      </w:r>
    </w:p>
    <w:p w14:paraId="24FF0C15" w14:textId="7650F636" w:rsidR="00ED7A96" w:rsidRPr="00BB197D" w:rsidRDefault="00ED7A96" w:rsidP="00ED7A96">
      <w:pPr>
        <w:numPr>
          <w:ilvl w:val="0"/>
          <w:numId w:val="23"/>
        </w:numPr>
        <w:spacing w:line="400" w:lineRule="exact"/>
        <w:ind w:left="993" w:rightChars="11" w:right="26" w:hanging="575"/>
        <w:contextualSpacing/>
        <w:jc w:val="both"/>
        <w:rPr>
          <w:rFonts w:ascii="標楷體" w:eastAsia="標楷體" w:hAnsi="標楷體" w:cs="新細明體"/>
          <w:color w:val="000000"/>
          <w:sz w:val="28"/>
          <w:szCs w:val="28"/>
        </w:rPr>
      </w:pPr>
      <w:r>
        <w:rPr>
          <w:rFonts w:ascii="標楷體" w:eastAsia="標楷體" w:hAnsi="標楷體" w:cs="新細明體" w:hint="eastAsia"/>
          <w:color w:val="000000"/>
          <w:sz w:val="28"/>
          <w:szCs w:val="28"/>
        </w:rPr>
        <w:t>本</w:t>
      </w:r>
      <w:r w:rsidRPr="00A155A0">
        <w:rPr>
          <w:rFonts w:ascii="標楷體" w:eastAsia="標楷體" w:hAnsi="標楷體" w:cs="新細明體" w:hint="eastAsia"/>
          <w:color w:val="000000"/>
          <w:sz w:val="28"/>
          <w:szCs w:val="28"/>
        </w:rPr>
        <w:t>縣轄內年滿65歲以上實際一人獨自居住，或年滿55歲以上之原住民實際一人獨自居住</w:t>
      </w:r>
      <w:r w:rsidRPr="00BB197D">
        <w:rPr>
          <w:rFonts w:ascii="標楷體" w:eastAsia="標楷體" w:hAnsi="標楷體" w:cs="新細明體" w:hint="eastAsia"/>
          <w:color w:val="000000"/>
          <w:sz w:val="28"/>
          <w:szCs w:val="28"/>
        </w:rPr>
        <w:t>。</w:t>
      </w:r>
    </w:p>
    <w:p w14:paraId="677F4A4F" w14:textId="7EBB68EF" w:rsidR="00ED7A96" w:rsidRPr="00BB197D" w:rsidRDefault="00F622F4" w:rsidP="00ED7A96">
      <w:pPr>
        <w:numPr>
          <w:ilvl w:val="0"/>
          <w:numId w:val="23"/>
        </w:numPr>
        <w:spacing w:line="400" w:lineRule="exact"/>
        <w:ind w:left="993" w:rightChars="11" w:right="26" w:hanging="575"/>
        <w:contextualSpacing/>
        <w:jc w:val="both"/>
        <w:rPr>
          <w:rFonts w:ascii="標楷體" w:eastAsia="標楷體" w:hAnsi="標楷體" w:cs="新細明體"/>
          <w:color w:val="000000"/>
          <w:sz w:val="28"/>
          <w:szCs w:val="28"/>
        </w:rPr>
      </w:pPr>
      <w:r w:rsidRPr="00F622F4">
        <w:rPr>
          <w:rFonts w:ascii="標楷體" w:eastAsia="標楷體" w:hAnsi="標楷體" w:cs="新細明體" w:hint="eastAsia"/>
          <w:color w:val="000000"/>
          <w:sz w:val="28"/>
          <w:szCs w:val="28"/>
        </w:rPr>
        <w:t>本縣轄內年滿65歲以上或年滿55歲以上之原住民有下列情形之一，經評估需關懷服務者，得視同為獨居老人</w:t>
      </w:r>
      <w:r w:rsidR="00ED7A96" w:rsidRPr="00BB197D">
        <w:rPr>
          <w:rFonts w:ascii="標楷體" w:eastAsia="標楷體" w:hAnsi="標楷體" w:cs="新細明體" w:hint="eastAsia"/>
          <w:color w:val="000000"/>
          <w:sz w:val="28"/>
          <w:szCs w:val="28"/>
        </w:rPr>
        <w:t>：</w:t>
      </w:r>
    </w:p>
    <w:p w14:paraId="195299E2" w14:textId="77777777" w:rsidR="00ED7A96" w:rsidRPr="00A155A0" w:rsidRDefault="00ED7A96" w:rsidP="00ED7A96">
      <w:pPr>
        <w:numPr>
          <w:ilvl w:val="0"/>
          <w:numId w:val="24"/>
        </w:numPr>
        <w:spacing w:line="400" w:lineRule="exact"/>
        <w:ind w:rightChars="11" w:right="26"/>
        <w:contextualSpacing/>
        <w:jc w:val="both"/>
        <w:rPr>
          <w:rFonts w:ascii="標楷體" w:eastAsia="標楷體" w:hAnsi="標楷體" w:cs="新細明體"/>
          <w:color w:val="000000"/>
          <w:sz w:val="28"/>
          <w:szCs w:val="28"/>
        </w:rPr>
      </w:pPr>
      <w:r w:rsidRPr="00A155A0">
        <w:rPr>
          <w:rFonts w:ascii="標楷體" w:eastAsia="標楷體" w:hAnsi="標楷體" w:cs="新細明體" w:hint="eastAsia"/>
          <w:color w:val="000000"/>
          <w:sz w:val="28"/>
          <w:szCs w:val="28"/>
        </w:rPr>
        <w:t>直系血親卑親屬未居住於本縣內。</w:t>
      </w:r>
    </w:p>
    <w:p w14:paraId="10E63D22" w14:textId="48E81E75" w:rsidR="00ED7A96" w:rsidRPr="00A155A0" w:rsidRDefault="00F622F4" w:rsidP="00ED7A96">
      <w:pPr>
        <w:numPr>
          <w:ilvl w:val="0"/>
          <w:numId w:val="24"/>
        </w:numPr>
        <w:spacing w:line="400" w:lineRule="exact"/>
        <w:ind w:rightChars="11" w:right="26"/>
        <w:contextualSpacing/>
        <w:jc w:val="both"/>
        <w:rPr>
          <w:rFonts w:ascii="標楷體" w:eastAsia="標楷體" w:hAnsi="標楷體" w:cs="新細明體"/>
          <w:color w:val="000000"/>
          <w:sz w:val="28"/>
          <w:szCs w:val="28"/>
        </w:rPr>
      </w:pPr>
      <w:r w:rsidRPr="00F622F4">
        <w:rPr>
          <w:rFonts w:ascii="標楷體" w:eastAsia="標楷體" w:hAnsi="標楷體" w:cs="新細明體" w:hint="eastAsia"/>
          <w:color w:val="000000"/>
          <w:sz w:val="28"/>
          <w:szCs w:val="28"/>
        </w:rPr>
        <w:t>同住配偶或親屬年滿65歲</w:t>
      </w:r>
      <w:r w:rsidR="00ED7A96" w:rsidRPr="00A155A0">
        <w:rPr>
          <w:rFonts w:ascii="標楷體" w:eastAsia="標楷體" w:hAnsi="標楷體" w:cs="新細明體" w:hint="eastAsia"/>
          <w:color w:val="000000"/>
          <w:sz w:val="28"/>
          <w:szCs w:val="28"/>
        </w:rPr>
        <w:t>。</w:t>
      </w:r>
    </w:p>
    <w:p w14:paraId="6BC40682" w14:textId="77777777" w:rsidR="00ED7A96" w:rsidRPr="00A155A0" w:rsidRDefault="00ED7A96" w:rsidP="00ED7A96">
      <w:pPr>
        <w:numPr>
          <w:ilvl w:val="0"/>
          <w:numId w:val="24"/>
        </w:numPr>
        <w:spacing w:line="400" w:lineRule="exact"/>
        <w:ind w:rightChars="11" w:right="26"/>
        <w:contextualSpacing/>
        <w:jc w:val="both"/>
        <w:rPr>
          <w:rFonts w:ascii="標楷體" w:eastAsia="標楷體" w:hAnsi="標楷體" w:cs="新細明體"/>
          <w:color w:val="000000"/>
          <w:sz w:val="28"/>
          <w:szCs w:val="28"/>
        </w:rPr>
      </w:pPr>
      <w:r w:rsidRPr="00A155A0">
        <w:rPr>
          <w:rFonts w:ascii="標楷體" w:eastAsia="標楷體" w:hAnsi="標楷體" w:cs="新細明體" w:hint="eastAsia"/>
          <w:color w:val="000000"/>
          <w:sz w:val="28"/>
          <w:szCs w:val="28"/>
        </w:rPr>
        <w:t>同住者無照顧能力。</w:t>
      </w:r>
    </w:p>
    <w:p w14:paraId="5A3A9C2A" w14:textId="77777777" w:rsidR="00ED7A96" w:rsidRPr="00BB197D" w:rsidRDefault="00ED7A96" w:rsidP="00ED7A96">
      <w:pPr>
        <w:numPr>
          <w:ilvl w:val="0"/>
          <w:numId w:val="18"/>
        </w:numPr>
        <w:spacing w:line="400" w:lineRule="exact"/>
        <w:ind w:rightChars="11" w:right="26"/>
        <w:contextualSpacing/>
        <w:jc w:val="both"/>
        <w:rPr>
          <w:rFonts w:ascii="標楷體" w:eastAsia="標楷體" w:hAnsi="標楷體"/>
          <w:color w:val="000000"/>
          <w:sz w:val="28"/>
          <w:szCs w:val="28"/>
        </w:rPr>
      </w:pPr>
      <w:r w:rsidRPr="00BB197D">
        <w:rPr>
          <w:rFonts w:ascii="標楷體" w:eastAsia="標楷體" w:hAnsi="標楷體" w:cs="新細明體" w:hint="eastAsia"/>
          <w:color w:val="000000"/>
          <w:sz w:val="28"/>
          <w:szCs w:val="28"/>
        </w:rPr>
        <w:t>服務項目與內容：</w:t>
      </w:r>
      <w:bookmarkStart w:id="4" w:name="_Hlk219203675"/>
      <w:r w:rsidRPr="00BB197D">
        <w:rPr>
          <w:rFonts w:ascii="標楷體" w:eastAsia="標楷體" w:hAnsi="標楷體" w:cs="新細明體" w:hint="eastAsia"/>
          <w:color w:val="000000"/>
          <w:sz w:val="28"/>
          <w:szCs w:val="28"/>
        </w:rPr>
        <w:t>(請依實際服務內容填寫)</w:t>
      </w:r>
      <w:bookmarkEnd w:id="4"/>
    </w:p>
    <w:p w14:paraId="1585E9AD" w14:textId="77777777" w:rsidR="00ED7A96" w:rsidRPr="00BB197D" w:rsidRDefault="00ED7A96" w:rsidP="00ED7A96">
      <w:pPr>
        <w:numPr>
          <w:ilvl w:val="0"/>
          <w:numId w:val="25"/>
        </w:numPr>
        <w:tabs>
          <w:tab w:val="left" w:pos="993"/>
        </w:tabs>
        <w:spacing w:line="400" w:lineRule="exact"/>
        <w:ind w:rightChars="11" w:right="26" w:hanging="718"/>
        <w:contextualSpacing/>
        <w:jc w:val="both"/>
        <w:rPr>
          <w:rFonts w:ascii="標楷體" w:eastAsia="標楷體" w:hAnsi="標楷體"/>
          <w:b/>
          <w:bCs/>
          <w:color w:val="000000"/>
          <w:sz w:val="28"/>
          <w:szCs w:val="28"/>
        </w:rPr>
      </w:pPr>
      <w:r w:rsidRPr="00BB197D">
        <w:rPr>
          <w:rFonts w:ascii="標楷體" w:eastAsia="標楷體" w:hAnsi="標楷體" w:cs="新細明體" w:hint="eastAsia"/>
          <w:b/>
          <w:bCs/>
          <w:color w:val="000000"/>
          <w:sz w:val="28"/>
          <w:szCs w:val="28"/>
        </w:rPr>
        <w:t>關懷服務：</w:t>
      </w:r>
    </w:p>
    <w:p w14:paraId="4D625356" w14:textId="4BD3E1C6" w:rsidR="00ED7A96" w:rsidRPr="00BB197D" w:rsidRDefault="00ED7A96" w:rsidP="00ED7A96">
      <w:pPr>
        <w:numPr>
          <w:ilvl w:val="0"/>
          <w:numId w:val="27"/>
        </w:numPr>
        <w:spacing w:line="400" w:lineRule="exact"/>
        <w:ind w:left="1276" w:rightChars="11" w:right="26" w:hanging="283"/>
        <w:contextualSpacing/>
        <w:jc w:val="both"/>
        <w:rPr>
          <w:rFonts w:ascii="標楷體" w:eastAsia="標楷體" w:hAnsi="標楷體"/>
          <w:color w:val="000000"/>
          <w:sz w:val="28"/>
          <w:szCs w:val="28"/>
        </w:rPr>
      </w:pPr>
      <w:r w:rsidRPr="00BB197D">
        <w:rPr>
          <w:rFonts w:ascii="標楷體" w:eastAsia="標楷體" w:hAnsi="標楷體" w:cs="新細明體" w:hint="eastAsia"/>
          <w:color w:val="000000"/>
          <w:sz w:val="28"/>
          <w:szCs w:val="28"/>
        </w:rPr>
        <w:t>以</w:t>
      </w:r>
      <w:r>
        <w:rPr>
          <w:rFonts w:ascii="標楷體" w:eastAsia="標楷體" w:hAnsi="標楷體" w:cs="新細明體" w:hint="eastAsia"/>
          <w:color w:val="000000"/>
          <w:sz w:val="28"/>
          <w:szCs w:val="28"/>
        </w:rPr>
        <w:t>澎湖縣政府</w:t>
      </w:r>
      <w:r w:rsidRPr="00BB197D">
        <w:rPr>
          <w:rFonts w:ascii="標楷體" w:eastAsia="標楷體" w:hAnsi="標楷體" w:cs="新細明體" w:hint="eastAsia"/>
          <w:color w:val="000000"/>
          <w:sz w:val="28"/>
          <w:szCs w:val="28"/>
        </w:rPr>
        <w:t>提供之「關懷名單」為依據，依服務對象需求等級，提供不同頻率之關懷訪視、電話問安、生活協助、就醫協助等服務，並得視服務對象實際狀況隨時調整服務其需求等級。</w:t>
      </w:r>
    </w:p>
    <w:p w14:paraId="5023DAA4" w14:textId="77777777" w:rsidR="00ED7A96" w:rsidRPr="00BB197D" w:rsidRDefault="00ED7A96" w:rsidP="00ED7A96">
      <w:pPr>
        <w:numPr>
          <w:ilvl w:val="0"/>
          <w:numId w:val="30"/>
        </w:numPr>
        <w:tabs>
          <w:tab w:val="left" w:pos="1418"/>
        </w:tabs>
        <w:spacing w:line="400" w:lineRule="exact"/>
        <w:ind w:left="1560" w:rightChars="11" w:right="26" w:hanging="4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建立聯繫管道：志工定期進行電話問安，給予關心，也確認獨居老人的生活狀況與服務需求。</w:t>
      </w:r>
    </w:p>
    <w:p w14:paraId="0A879B99" w14:textId="77777777" w:rsidR="00ED7A96" w:rsidRPr="00BB197D" w:rsidRDefault="00ED7A96" w:rsidP="00ED7A96">
      <w:pPr>
        <w:numPr>
          <w:ilvl w:val="0"/>
          <w:numId w:val="30"/>
        </w:numPr>
        <w:tabs>
          <w:tab w:val="left" w:pos="1418"/>
        </w:tabs>
        <w:spacing w:line="400" w:lineRule="exact"/>
        <w:ind w:left="1560" w:rightChars="11" w:right="26" w:hanging="4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定期實地訪視：志工定期或不定期到宅訪視，實地關心獨居老人生活狀況、陪伴、並進一步了解服務需求或提供生活協助、就醫協助。</w:t>
      </w:r>
    </w:p>
    <w:p w14:paraId="0F690424" w14:textId="018056BC" w:rsidR="00ED7A96" w:rsidRPr="00BB197D" w:rsidRDefault="00ED7A96" w:rsidP="00ED7A96">
      <w:pPr>
        <w:numPr>
          <w:ilvl w:val="0"/>
          <w:numId w:val="30"/>
        </w:numPr>
        <w:tabs>
          <w:tab w:val="left" w:pos="1418"/>
        </w:tabs>
        <w:spacing w:line="400" w:lineRule="exact"/>
        <w:ind w:left="1560" w:rightChars="11" w:right="26" w:hanging="4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邀請參與社</w:t>
      </w:r>
      <w:r>
        <w:rPr>
          <w:rFonts w:ascii="標楷體" w:eastAsia="標楷體" w:hAnsi="標楷體" w:cs="新細明體" w:hint="eastAsia"/>
          <w:color w:val="000000"/>
          <w:sz w:val="28"/>
          <w:szCs w:val="28"/>
        </w:rPr>
        <w:t>鄉(市)</w:t>
      </w:r>
      <w:r w:rsidRPr="00BB197D">
        <w:rPr>
          <w:rFonts w:ascii="標楷體" w:eastAsia="標楷體" w:hAnsi="標楷體" w:cs="新細明體" w:hint="eastAsia"/>
          <w:color w:val="000000"/>
          <w:sz w:val="28"/>
          <w:szCs w:val="28"/>
        </w:rPr>
        <w:t>活動：邀請獨居老人參與社</w:t>
      </w:r>
      <w:r>
        <w:rPr>
          <w:rFonts w:ascii="標楷體" w:eastAsia="標楷體" w:hAnsi="標楷體" w:cs="新細明體" w:hint="eastAsia"/>
          <w:color w:val="000000"/>
          <w:sz w:val="28"/>
          <w:szCs w:val="28"/>
        </w:rPr>
        <w:t>鄉(市)</w:t>
      </w:r>
      <w:r w:rsidRPr="00BB197D">
        <w:rPr>
          <w:rFonts w:ascii="標楷體" w:eastAsia="標楷體" w:hAnsi="標楷體" w:cs="新細明體" w:hint="eastAsia"/>
          <w:color w:val="000000"/>
          <w:sz w:val="28"/>
          <w:szCs w:val="28"/>
        </w:rPr>
        <w:t>各項聚會或活動，藉由拜訪的機會，鼓勵獨居老人社會參與，強化人際社交網絡。</w:t>
      </w:r>
    </w:p>
    <w:p w14:paraId="4AD09E76" w14:textId="3406F928" w:rsidR="00ED7A96" w:rsidRPr="00BB197D" w:rsidRDefault="00ED7A96" w:rsidP="00ED7A96">
      <w:pPr>
        <w:numPr>
          <w:ilvl w:val="0"/>
          <w:numId w:val="30"/>
        </w:numPr>
        <w:tabs>
          <w:tab w:val="left" w:pos="1418"/>
        </w:tabs>
        <w:spacing w:line="400" w:lineRule="exact"/>
        <w:ind w:left="1560" w:rightChars="11" w:right="26" w:hanging="4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在地資源連結：協助獨居老人順利取得必要的醫療、生活用品、交通協助</w:t>
      </w:r>
      <w:r w:rsidRPr="00BB197D">
        <w:rPr>
          <w:rFonts w:ascii="標楷體" w:eastAsia="標楷體" w:hAnsi="標楷體" w:cs="新細明體" w:hint="eastAsia"/>
          <w:color w:val="000000"/>
          <w:sz w:val="28"/>
          <w:szCs w:val="28"/>
        </w:rPr>
        <w:lastRenderedPageBreak/>
        <w:t>或陪伴、或社會福利諮詢。</w:t>
      </w:r>
    </w:p>
    <w:p w14:paraId="405BF659" w14:textId="3AD6CAAB" w:rsidR="00ED7A96" w:rsidRPr="00BB197D" w:rsidRDefault="00ED7A96" w:rsidP="00ED7A96">
      <w:pPr>
        <w:numPr>
          <w:ilvl w:val="0"/>
          <w:numId w:val="27"/>
        </w:numPr>
        <w:spacing w:line="400" w:lineRule="exact"/>
        <w:ind w:left="1276" w:rightChars="11" w:right="26" w:hanging="283"/>
        <w:contextualSpacing/>
        <w:jc w:val="both"/>
        <w:rPr>
          <w:rFonts w:ascii="標楷體" w:eastAsia="標楷體" w:hAnsi="標楷體"/>
          <w:color w:val="000000"/>
          <w:sz w:val="28"/>
          <w:szCs w:val="28"/>
        </w:rPr>
      </w:pPr>
      <w:r w:rsidRPr="00BB197D">
        <w:rPr>
          <w:rFonts w:ascii="標楷體" w:eastAsia="標楷體" w:hAnsi="標楷體" w:cs="新細明體" w:hint="eastAsia"/>
          <w:color w:val="000000"/>
          <w:sz w:val="28"/>
          <w:szCs w:val="28"/>
        </w:rPr>
        <w:t>關懷服務以實際面對面服務為主，各需求等級訪視頻率如下：</w:t>
      </w:r>
    </w:p>
    <w:p w14:paraId="23069A3D" w14:textId="77777777" w:rsidR="00ED7A96" w:rsidRPr="00BB197D" w:rsidRDefault="00ED7A96" w:rsidP="00ED7A96">
      <w:pPr>
        <w:numPr>
          <w:ilvl w:val="0"/>
          <w:numId w:val="31"/>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需求等級四：每月至少服務4次。</w:t>
      </w:r>
    </w:p>
    <w:p w14:paraId="4F57CAD6" w14:textId="77777777" w:rsidR="00ED7A96" w:rsidRPr="00BB197D" w:rsidRDefault="00ED7A96" w:rsidP="00ED7A96">
      <w:pPr>
        <w:numPr>
          <w:ilvl w:val="0"/>
          <w:numId w:val="31"/>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需求等級三：每月至少服務2次。</w:t>
      </w:r>
    </w:p>
    <w:p w14:paraId="760D41D1" w14:textId="12927E5F" w:rsidR="00ED7A96" w:rsidRPr="00BB197D" w:rsidRDefault="00ED7A96" w:rsidP="00ED7A96">
      <w:pPr>
        <w:numPr>
          <w:ilvl w:val="0"/>
          <w:numId w:val="31"/>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需求等級二：每月至少服務1次。</w:t>
      </w:r>
    </w:p>
    <w:p w14:paraId="75A2D31A" w14:textId="77777777" w:rsidR="00ED7A96" w:rsidRPr="00BB197D" w:rsidRDefault="00ED7A96" w:rsidP="00ED7A96">
      <w:pPr>
        <w:numPr>
          <w:ilvl w:val="0"/>
          <w:numId w:val="31"/>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需求等級一：每案每年以多元形式至少提供1次服務。</w:t>
      </w:r>
    </w:p>
    <w:p w14:paraId="0289871B" w14:textId="5C7F32EB" w:rsidR="00ED7A96" w:rsidRPr="00BB197D" w:rsidRDefault="00ED7A96" w:rsidP="00ED7A96">
      <w:pPr>
        <w:numPr>
          <w:ilvl w:val="0"/>
          <w:numId w:val="27"/>
        </w:numPr>
        <w:spacing w:line="400" w:lineRule="exact"/>
        <w:ind w:left="1276" w:rightChars="11" w:right="26" w:hanging="283"/>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依獨居</w:t>
      </w:r>
      <w:r w:rsidR="005D4218">
        <w:rPr>
          <w:rFonts w:ascii="標楷體" w:eastAsia="標楷體" w:hAnsi="標楷體" w:cs="新細明體" w:hint="eastAsia"/>
          <w:color w:val="000000"/>
          <w:sz w:val="28"/>
          <w:szCs w:val="28"/>
        </w:rPr>
        <w:t>老人</w:t>
      </w:r>
      <w:r w:rsidRPr="00BB197D">
        <w:rPr>
          <w:rFonts w:ascii="標楷體" w:eastAsia="標楷體" w:hAnsi="標楷體" w:cs="新細明體" w:hint="eastAsia"/>
          <w:color w:val="000000"/>
          <w:sz w:val="28"/>
          <w:szCs w:val="28"/>
        </w:rPr>
        <w:t>需求協助連結資源：</w:t>
      </w:r>
    </w:p>
    <w:p w14:paraId="7110D79E" w14:textId="40CB9B2B" w:rsidR="00ED7A96" w:rsidRPr="00BB197D" w:rsidRDefault="00ED7A96" w:rsidP="00ED7A96">
      <w:pPr>
        <w:numPr>
          <w:ilvl w:val="0"/>
          <w:numId w:val="32"/>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協助需求等級四且屬經濟弱勢之服務對象，經評估難以自理</w:t>
      </w:r>
      <w:r w:rsidR="001E28B0">
        <w:rPr>
          <w:rFonts w:ascii="標楷體" w:eastAsia="標楷體" w:hAnsi="標楷體" w:cs="新細明體" w:hint="eastAsia"/>
          <w:color w:val="000000"/>
          <w:sz w:val="28"/>
          <w:szCs w:val="28"/>
        </w:rPr>
        <w:t>餐食</w:t>
      </w:r>
      <w:r w:rsidRPr="00BB197D">
        <w:rPr>
          <w:rFonts w:ascii="標楷體" w:eastAsia="標楷體" w:hAnsi="標楷體" w:cs="新細明體" w:hint="eastAsia"/>
          <w:color w:val="000000"/>
          <w:sz w:val="28"/>
          <w:szCs w:val="28"/>
        </w:rPr>
        <w:t>且有送餐需求者，連結</w:t>
      </w:r>
      <w:r w:rsidR="001E28B0">
        <w:rPr>
          <w:rFonts w:ascii="標楷體" w:eastAsia="標楷體" w:hAnsi="標楷體" w:cs="新細明體" w:hint="eastAsia"/>
          <w:color w:val="000000"/>
          <w:sz w:val="28"/>
          <w:szCs w:val="28"/>
        </w:rPr>
        <w:t>餐食</w:t>
      </w:r>
      <w:r w:rsidRPr="00BB197D">
        <w:rPr>
          <w:rFonts w:ascii="標楷體" w:eastAsia="標楷體" w:hAnsi="標楷體" w:cs="新細明體" w:hint="eastAsia"/>
          <w:color w:val="000000"/>
          <w:sz w:val="28"/>
          <w:szCs w:val="28"/>
        </w:rPr>
        <w:t>服務。</w:t>
      </w:r>
    </w:p>
    <w:p w14:paraId="2E2CCD2D" w14:textId="61A1CBB1" w:rsidR="00ED7A96" w:rsidRDefault="00ED7A96" w:rsidP="00ED7A96">
      <w:pPr>
        <w:numPr>
          <w:ilvl w:val="0"/>
          <w:numId w:val="32"/>
        </w:numPr>
        <w:tabs>
          <w:tab w:val="left" w:pos="1418"/>
        </w:tabs>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協助需求等級二、三、四之服務對象，連結緊急救援裝置服務。</w:t>
      </w:r>
    </w:p>
    <w:p w14:paraId="17102D01" w14:textId="2C0FB0B3" w:rsidR="005D4218" w:rsidRPr="00BB197D" w:rsidRDefault="005D4218" w:rsidP="005D4218">
      <w:pPr>
        <w:numPr>
          <w:ilvl w:val="0"/>
          <w:numId w:val="27"/>
        </w:numPr>
        <w:spacing w:line="400" w:lineRule="exact"/>
        <w:ind w:left="1276" w:rightChars="11" w:right="26" w:hanging="283"/>
        <w:contextualSpacing/>
        <w:jc w:val="both"/>
        <w:rPr>
          <w:rFonts w:ascii="標楷體" w:eastAsia="標楷體" w:hAnsi="標楷體" w:cs="新細明體"/>
          <w:color w:val="000000"/>
          <w:sz w:val="28"/>
          <w:szCs w:val="28"/>
        </w:rPr>
      </w:pPr>
      <w:r>
        <w:rPr>
          <w:rFonts w:ascii="標楷體" w:eastAsia="標楷體" w:hAnsi="標楷體" w:cs="新細明體" w:hint="eastAsia"/>
          <w:color w:val="000000"/>
          <w:sz w:val="28"/>
          <w:szCs w:val="28"/>
        </w:rPr>
        <w:t>依獨居老人</w:t>
      </w:r>
      <w:r w:rsidR="00B61D01">
        <w:rPr>
          <w:rFonts w:ascii="標楷體" w:eastAsia="標楷體" w:hAnsi="標楷體" w:cs="新細明體" w:hint="eastAsia"/>
          <w:color w:val="000000"/>
          <w:sz w:val="28"/>
          <w:szCs w:val="28"/>
        </w:rPr>
        <w:t>實際</w:t>
      </w:r>
      <w:r>
        <w:rPr>
          <w:rFonts w:ascii="標楷體" w:eastAsia="標楷體" w:hAnsi="標楷體" w:cs="新細明體" w:hint="eastAsia"/>
          <w:color w:val="000000"/>
          <w:sz w:val="28"/>
          <w:szCs w:val="28"/>
        </w:rPr>
        <w:t>需求提供陪同就醫等多元化生活</w:t>
      </w:r>
      <w:r w:rsidR="00AF5D78">
        <w:rPr>
          <w:rFonts w:ascii="標楷體" w:eastAsia="標楷體" w:hAnsi="標楷體" w:cs="新細明體" w:hint="eastAsia"/>
          <w:color w:val="000000"/>
          <w:sz w:val="28"/>
          <w:szCs w:val="28"/>
        </w:rPr>
        <w:t>協助</w:t>
      </w:r>
      <w:r>
        <w:rPr>
          <w:rFonts w:ascii="標楷體" w:eastAsia="標楷體" w:hAnsi="標楷體" w:cs="新細明體" w:hint="eastAsia"/>
          <w:color w:val="000000"/>
          <w:sz w:val="28"/>
          <w:szCs w:val="28"/>
        </w:rPr>
        <w:t>服務。</w:t>
      </w:r>
    </w:p>
    <w:p w14:paraId="07C7FCCF" w14:textId="3E44B788" w:rsidR="00ED7A96" w:rsidRPr="00BB197D" w:rsidRDefault="00ED7A96" w:rsidP="00ED7A96">
      <w:pPr>
        <w:numPr>
          <w:ilvl w:val="0"/>
          <w:numId w:val="27"/>
        </w:numPr>
        <w:spacing w:line="400" w:lineRule="exact"/>
        <w:ind w:left="1276" w:rightChars="11" w:right="26" w:hanging="283"/>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主動提供</w:t>
      </w:r>
      <w:r>
        <w:rPr>
          <w:rFonts w:ascii="標楷體" w:eastAsia="標楷體" w:hAnsi="標楷體" w:cs="新細明體" w:hint="eastAsia"/>
          <w:color w:val="000000"/>
          <w:sz w:val="28"/>
          <w:szCs w:val="28"/>
        </w:rPr>
        <w:t>澎湖縣政府</w:t>
      </w:r>
      <w:r w:rsidRPr="00BB197D">
        <w:rPr>
          <w:rFonts w:ascii="標楷體" w:eastAsia="標楷體" w:hAnsi="標楷體" w:cs="新細明體" w:hint="eastAsia"/>
          <w:color w:val="000000"/>
          <w:sz w:val="28"/>
          <w:szCs w:val="28"/>
        </w:rPr>
        <w:t>及</w:t>
      </w:r>
      <w:r>
        <w:rPr>
          <w:rFonts w:ascii="標楷體" w:eastAsia="標楷體" w:hAnsi="標楷體" w:cs="新細明體" w:hint="eastAsia"/>
          <w:color w:val="000000"/>
          <w:sz w:val="28"/>
          <w:szCs w:val="28"/>
        </w:rPr>
        <w:t>澎湖縣政府</w:t>
      </w:r>
      <w:r w:rsidRPr="00BB197D">
        <w:rPr>
          <w:rFonts w:ascii="標楷體" w:eastAsia="標楷體" w:hAnsi="標楷體" w:hint="eastAsia"/>
          <w:color w:val="000000"/>
          <w:sz w:val="28"/>
          <w:szCs w:val="28"/>
        </w:rPr>
        <w:t>委託獨居老人關懷服務單位，獨居老人服務情形及服務成果。</w:t>
      </w:r>
    </w:p>
    <w:p w14:paraId="1E3A534A" w14:textId="57D3FA71" w:rsidR="00ED7A96" w:rsidRPr="00BB197D" w:rsidRDefault="00ED7A96" w:rsidP="00ED7A96">
      <w:pPr>
        <w:numPr>
          <w:ilvl w:val="0"/>
          <w:numId w:val="25"/>
        </w:numPr>
        <w:tabs>
          <w:tab w:val="left" w:pos="993"/>
        </w:tabs>
        <w:spacing w:line="400" w:lineRule="exact"/>
        <w:ind w:left="993" w:rightChars="11" w:right="26" w:hanging="567"/>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b/>
          <w:bCs/>
          <w:color w:val="000000"/>
          <w:sz w:val="28"/>
          <w:szCs w:val="28"/>
        </w:rPr>
        <w:t>建立完整服務資訊：</w:t>
      </w:r>
      <w:r w:rsidRPr="00BB197D">
        <w:rPr>
          <w:rFonts w:ascii="標楷體" w:eastAsia="標楷體" w:hAnsi="標楷體" w:cs="新細明體" w:hint="eastAsia"/>
          <w:color w:val="000000"/>
          <w:sz w:val="28"/>
          <w:szCs w:val="28"/>
        </w:rPr>
        <w:t>於獨居老人數位平台作業系統完成資料建檔，並配合</w:t>
      </w:r>
      <w:r>
        <w:rPr>
          <w:rFonts w:ascii="標楷體" w:eastAsia="標楷體" w:hAnsi="標楷體" w:cs="新細明體" w:hint="eastAsia"/>
          <w:color w:val="000000"/>
          <w:sz w:val="28"/>
          <w:szCs w:val="28"/>
        </w:rPr>
        <w:t>澎湖縣政府</w:t>
      </w:r>
      <w:r w:rsidRPr="00BB197D">
        <w:rPr>
          <w:rFonts w:ascii="標楷體" w:eastAsia="標楷體" w:hAnsi="標楷體" w:cs="新細明體" w:hint="eastAsia"/>
          <w:color w:val="000000"/>
          <w:sz w:val="28"/>
          <w:szCs w:val="28"/>
        </w:rPr>
        <w:t>查核與獨居老人服務成果填報。</w:t>
      </w:r>
    </w:p>
    <w:p w14:paraId="3E99F94D" w14:textId="77777777" w:rsidR="00ED7A96" w:rsidRPr="00BB197D" w:rsidRDefault="00ED7A96" w:rsidP="00ED7A96">
      <w:pPr>
        <w:numPr>
          <w:ilvl w:val="0"/>
          <w:numId w:val="25"/>
        </w:numPr>
        <w:tabs>
          <w:tab w:val="left" w:pos="993"/>
        </w:tabs>
        <w:spacing w:line="400" w:lineRule="exact"/>
        <w:ind w:left="993" w:rightChars="11" w:right="26" w:hanging="567"/>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b/>
          <w:bCs/>
          <w:color w:val="000000"/>
          <w:sz w:val="28"/>
          <w:szCs w:val="28"/>
        </w:rPr>
        <w:t>教育訓練：</w:t>
      </w:r>
      <w:r w:rsidRPr="00BB197D">
        <w:rPr>
          <w:rFonts w:ascii="標楷體" w:eastAsia="標楷體" w:hAnsi="標楷體" w:cs="新細明體" w:hint="eastAsia"/>
          <w:color w:val="000000"/>
          <w:sz w:val="28"/>
          <w:szCs w:val="28"/>
        </w:rPr>
        <w:t>配合接受訪視訓練、緊急應變流程及異常事件應變敏感教育訓練等相關教育訓練。</w:t>
      </w:r>
    </w:p>
    <w:p w14:paraId="33FDDA63" w14:textId="77777777" w:rsidR="00ED7A96" w:rsidRPr="00BB197D" w:rsidRDefault="00ED7A96" w:rsidP="00ED7A96">
      <w:pPr>
        <w:numPr>
          <w:ilvl w:val="0"/>
          <w:numId w:val="25"/>
        </w:numPr>
        <w:tabs>
          <w:tab w:val="left" w:pos="993"/>
        </w:tabs>
        <w:spacing w:line="400" w:lineRule="exact"/>
        <w:ind w:left="993" w:rightChars="11" w:right="26" w:hanging="567"/>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b/>
          <w:bCs/>
          <w:color w:val="000000"/>
          <w:sz w:val="28"/>
          <w:szCs w:val="28"/>
        </w:rPr>
        <w:t>依個人資料保護法相關規定辦理</w:t>
      </w:r>
      <w:r w:rsidRPr="00BB197D">
        <w:rPr>
          <w:rFonts w:ascii="標楷體" w:eastAsia="標楷體" w:hAnsi="標楷體" w:cs="新細明體" w:hint="eastAsia"/>
          <w:color w:val="000000"/>
          <w:sz w:val="28"/>
          <w:szCs w:val="28"/>
        </w:rPr>
        <w:t>：簽署個人資料保密切結書(執行單位提供單位同意書</w:t>
      </w:r>
      <w:r>
        <w:rPr>
          <w:rFonts w:ascii="標楷體" w:eastAsia="標楷體" w:hAnsi="標楷體" w:cs="新細明體" w:hint="eastAsia"/>
          <w:color w:val="000000"/>
          <w:sz w:val="28"/>
          <w:szCs w:val="28"/>
        </w:rPr>
        <w:t>及關懷訪視</w:t>
      </w:r>
      <w:r w:rsidRPr="00BB197D">
        <w:rPr>
          <w:rFonts w:ascii="標楷體" w:eastAsia="標楷體" w:hAnsi="標楷體" w:cs="新細明體" w:hint="eastAsia"/>
          <w:color w:val="000000"/>
          <w:sz w:val="28"/>
          <w:szCs w:val="28"/>
        </w:rPr>
        <w:t>人員同意書)，落實維護獨居老人個人資料。</w:t>
      </w:r>
    </w:p>
    <w:p w14:paraId="2CAFD285" w14:textId="746777D5"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執行人力狀況：(請依實際服務內容填寫)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410"/>
        <w:gridCol w:w="2418"/>
        <w:gridCol w:w="2418"/>
        <w:gridCol w:w="2418"/>
      </w:tblGrid>
      <w:tr w:rsidR="00ED7A96" w:rsidRPr="00BB197D" w14:paraId="6AD061B1" w14:textId="77777777" w:rsidTr="00ED1592">
        <w:trPr>
          <w:jc w:val="center"/>
        </w:trPr>
        <w:tc>
          <w:tcPr>
            <w:tcW w:w="2419" w:type="dxa"/>
            <w:gridSpan w:val="2"/>
            <w:shd w:val="clear" w:color="auto" w:fill="D9D9D9"/>
          </w:tcPr>
          <w:p w14:paraId="702C07E3" w14:textId="3631BFEE" w:rsidR="00ED7A96" w:rsidRPr="00BB197D" w:rsidRDefault="00ED7A96" w:rsidP="00ED7A96">
            <w:pPr>
              <w:spacing w:line="400" w:lineRule="exact"/>
              <w:ind w:rightChars="11" w:right="26"/>
              <w:contextualSpacing/>
              <w:jc w:val="center"/>
              <w:rPr>
                <w:rFonts w:ascii="標楷體" w:eastAsia="標楷體" w:hAnsi="標楷體" w:cs="新細明體"/>
                <w:b/>
                <w:bCs/>
                <w:color w:val="000000"/>
                <w:sz w:val="28"/>
                <w:szCs w:val="28"/>
              </w:rPr>
            </w:pPr>
            <w:r w:rsidRPr="00BB197D">
              <w:rPr>
                <w:rFonts w:ascii="標楷體" w:eastAsia="標楷體" w:hAnsi="標楷體" w:cs="新細明體" w:hint="eastAsia"/>
                <w:b/>
                <w:bCs/>
                <w:color w:val="000000"/>
                <w:sz w:val="28"/>
                <w:szCs w:val="28"/>
              </w:rPr>
              <w:t>執行人力</w:t>
            </w:r>
          </w:p>
        </w:tc>
        <w:tc>
          <w:tcPr>
            <w:tcW w:w="2418" w:type="dxa"/>
            <w:shd w:val="clear" w:color="auto" w:fill="D9D9D9"/>
          </w:tcPr>
          <w:p w14:paraId="64378BEB" w14:textId="77777777" w:rsidR="00ED7A96" w:rsidRPr="00BB197D" w:rsidRDefault="00ED7A96" w:rsidP="00ED7A96">
            <w:pPr>
              <w:spacing w:line="400" w:lineRule="exact"/>
              <w:ind w:rightChars="11" w:right="26"/>
              <w:contextualSpacing/>
              <w:jc w:val="center"/>
              <w:rPr>
                <w:rFonts w:ascii="標楷體" w:eastAsia="標楷體" w:hAnsi="標楷體" w:cs="新細明體"/>
                <w:b/>
                <w:bCs/>
                <w:color w:val="000000"/>
                <w:sz w:val="28"/>
                <w:szCs w:val="28"/>
              </w:rPr>
            </w:pPr>
            <w:r w:rsidRPr="00BB197D">
              <w:rPr>
                <w:rFonts w:ascii="標楷體" w:eastAsia="標楷體" w:hAnsi="標楷體" w:cs="新細明體" w:hint="eastAsia"/>
                <w:b/>
                <w:bCs/>
                <w:color w:val="000000"/>
                <w:sz w:val="28"/>
                <w:szCs w:val="28"/>
              </w:rPr>
              <w:t>關懷服務</w:t>
            </w:r>
          </w:p>
        </w:tc>
        <w:tc>
          <w:tcPr>
            <w:tcW w:w="2418" w:type="dxa"/>
            <w:shd w:val="clear" w:color="auto" w:fill="D9D9D9"/>
          </w:tcPr>
          <w:p w14:paraId="41FFAB56" w14:textId="250CECDA" w:rsidR="00ED7A96" w:rsidRPr="00BB197D" w:rsidRDefault="001E28B0" w:rsidP="00ED7A96">
            <w:pPr>
              <w:spacing w:line="400" w:lineRule="exact"/>
              <w:ind w:rightChars="11" w:right="26"/>
              <w:contextualSpacing/>
              <w:jc w:val="center"/>
              <w:rPr>
                <w:rFonts w:ascii="標楷體" w:eastAsia="標楷體" w:hAnsi="標楷體" w:cs="新細明體"/>
                <w:b/>
                <w:bCs/>
                <w:color w:val="000000"/>
                <w:sz w:val="28"/>
                <w:szCs w:val="28"/>
              </w:rPr>
            </w:pPr>
            <w:r>
              <w:rPr>
                <w:rFonts w:ascii="標楷體" w:eastAsia="標楷體" w:hAnsi="標楷體" w:cs="新細明體" w:hint="eastAsia"/>
                <w:b/>
                <w:bCs/>
                <w:color w:val="000000"/>
                <w:sz w:val="28"/>
                <w:szCs w:val="28"/>
              </w:rPr>
              <w:t>餐食</w:t>
            </w:r>
            <w:r w:rsidR="00ED7A96">
              <w:rPr>
                <w:rFonts w:ascii="標楷體" w:eastAsia="標楷體" w:hAnsi="標楷體" w:cs="新細明體" w:hint="eastAsia"/>
                <w:b/>
                <w:bCs/>
                <w:color w:val="000000"/>
                <w:sz w:val="28"/>
                <w:szCs w:val="28"/>
              </w:rPr>
              <w:t>服務</w:t>
            </w:r>
          </w:p>
        </w:tc>
        <w:tc>
          <w:tcPr>
            <w:tcW w:w="2418" w:type="dxa"/>
            <w:shd w:val="clear" w:color="auto" w:fill="D9D9D9"/>
          </w:tcPr>
          <w:p w14:paraId="085CCA7A" w14:textId="77777777" w:rsidR="00ED7A96" w:rsidRPr="00BB197D" w:rsidRDefault="00ED7A96" w:rsidP="00ED7A96">
            <w:pPr>
              <w:spacing w:line="400" w:lineRule="exact"/>
              <w:ind w:rightChars="11" w:right="26"/>
              <w:contextualSpacing/>
              <w:jc w:val="center"/>
              <w:rPr>
                <w:rFonts w:ascii="標楷體" w:eastAsia="標楷體" w:hAnsi="標楷體" w:cs="新細明體"/>
                <w:b/>
                <w:bCs/>
                <w:color w:val="000000"/>
                <w:sz w:val="28"/>
                <w:szCs w:val="28"/>
              </w:rPr>
            </w:pPr>
            <w:r w:rsidRPr="00BB197D">
              <w:rPr>
                <w:rFonts w:ascii="標楷體" w:eastAsia="標楷體" w:hAnsi="標楷體" w:cs="新細明體" w:hint="eastAsia"/>
                <w:b/>
                <w:bCs/>
                <w:color w:val="000000"/>
                <w:sz w:val="28"/>
                <w:szCs w:val="28"/>
              </w:rPr>
              <w:t>合計</w:t>
            </w:r>
          </w:p>
        </w:tc>
      </w:tr>
      <w:tr w:rsidR="00ED7A96" w:rsidRPr="00BB197D" w14:paraId="3ED6A7F0" w14:textId="77777777" w:rsidTr="00ED1592">
        <w:trPr>
          <w:jc w:val="center"/>
        </w:trPr>
        <w:tc>
          <w:tcPr>
            <w:tcW w:w="1009" w:type="dxa"/>
            <w:vMerge w:val="restart"/>
            <w:shd w:val="clear" w:color="auto" w:fill="auto"/>
            <w:vAlign w:val="center"/>
          </w:tcPr>
          <w:p w14:paraId="5740A60E"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現有</w:t>
            </w:r>
          </w:p>
        </w:tc>
        <w:tc>
          <w:tcPr>
            <w:tcW w:w="1410" w:type="dxa"/>
            <w:shd w:val="clear" w:color="auto" w:fill="auto"/>
            <w:vAlign w:val="center"/>
          </w:tcPr>
          <w:p w14:paraId="662F5082"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工作人員</w:t>
            </w:r>
          </w:p>
        </w:tc>
        <w:tc>
          <w:tcPr>
            <w:tcW w:w="2418" w:type="dxa"/>
            <w:shd w:val="clear" w:color="auto" w:fill="auto"/>
            <w:vAlign w:val="center"/>
          </w:tcPr>
          <w:p w14:paraId="40307ADF"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1EE68937"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0D2AD268"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72163451" w14:textId="77777777" w:rsidTr="00ED1592">
        <w:trPr>
          <w:jc w:val="center"/>
        </w:trPr>
        <w:tc>
          <w:tcPr>
            <w:tcW w:w="1009" w:type="dxa"/>
            <w:vMerge/>
            <w:shd w:val="clear" w:color="auto" w:fill="auto"/>
            <w:vAlign w:val="center"/>
          </w:tcPr>
          <w:p w14:paraId="4BF578F4"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1410" w:type="dxa"/>
            <w:shd w:val="clear" w:color="auto" w:fill="auto"/>
            <w:vAlign w:val="center"/>
          </w:tcPr>
          <w:p w14:paraId="232E0F85" w14:textId="69F4CC9D"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志工</w:t>
            </w:r>
          </w:p>
        </w:tc>
        <w:tc>
          <w:tcPr>
            <w:tcW w:w="2418" w:type="dxa"/>
            <w:shd w:val="clear" w:color="auto" w:fill="auto"/>
            <w:vAlign w:val="center"/>
          </w:tcPr>
          <w:p w14:paraId="391623DA"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216A476D"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0542E34A"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5E586322" w14:textId="77777777" w:rsidTr="00ED1592">
        <w:trPr>
          <w:jc w:val="center"/>
        </w:trPr>
        <w:tc>
          <w:tcPr>
            <w:tcW w:w="1009" w:type="dxa"/>
            <w:vMerge/>
            <w:shd w:val="clear" w:color="auto" w:fill="auto"/>
            <w:vAlign w:val="center"/>
          </w:tcPr>
          <w:p w14:paraId="58E20E98"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1410" w:type="dxa"/>
            <w:shd w:val="clear" w:color="auto" w:fill="auto"/>
            <w:vAlign w:val="center"/>
          </w:tcPr>
          <w:p w14:paraId="7356D121"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其他</w:t>
            </w:r>
          </w:p>
        </w:tc>
        <w:tc>
          <w:tcPr>
            <w:tcW w:w="2418" w:type="dxa"/>
            <w:shd w:val="clear" w:color="auto" w:fill="auto"/>
            <w:vAlign w:val="center"/>
          </w:tcPr>
          <w:p w14:paraId="64A1DF1D"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30F94CC1"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67024D32"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62B2B6EC" w14:textId="77777777" w:rsidTr="00ED1592">
        <w:trPr>
          <w:jc w:val="center"/>
        </w:trPr>
        <w:tc>
          <w:tcPr>
            <w:tcW w:w="1009" w:type="dxa"/>
            <w:vMerge w:val="restart"/>
            <w:shd w:val="clear" w:color="auto" w:fill="auto"/>
            <w:vAlign w:val="center"/>
          </w:tcPr>
          <w:p w14:paraId="7FE005BC"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預計開發</w:t>
            </w:r>
          </w:p>
        </w:tc>
        <w:tc>
          <w:tcPr>
            <w:tcW w:w="1410" w:type="dxa"/>
            <w:shd w:val="clear" w:color="auto" w:fill="auto"/>
            <w:vAlign w:val="center"/>
          </w:tcPr>
          <w:p w14:paraId="5048FD33"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工作人員</w:t>
            </w:r>
          </w:p>
        </w:tc>
        <w:tc>
          <w:tcPr>
            <w:tcW w:w="2418" w:type="dxa"/>
            <w:shd w:val="clear" w:color="auto" w:fill="auto"/>
            <w:vAlign w:val="center"/>
          </w:tcPr>
          <w:p w14:paraId="1B2669C4"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2BB44EAF"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3F3B582E"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24DACD32" w14:textId="77777777" w:rsidTr="00ED1592">
        <w:trPr>
          <w:jc w:val="center"/>
        </w:trPr>
        <w:tc>
          <w:tcPr>
            <w:tcW w:w="1009" w:type="dxa"/>
            <w:vMerge/>
            <w:shd w:val="clear" w:color="auto" w:fill="auto"/>
            <w:vAlign w:val="center"/>
          </w:tcPr>
          <w:p w14:paraId="7D20703F"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1410" w:type="dxa"/>
            <w:shd w:val="clear" w:color="auto" w:fill="auto"/>
            <w:vAlign w:val="center"/>
          </w:tcPr>
          <w:p w14:paraId="607F0C08" w14:textId="04DCC2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志工</w:t>
            </w:r>
          </w:p>
        </w:tc>
        <w:tc>
          <w:tcPr>
            <w:tcW w:w="2418" w:type="dxa"/>
            <w:shd w:val="clear" w:color="auto" w:fill="auto"/>
            <w:vAlign w:val="center"/>
          </w:tcPr>
          <w:p w14:paraId="04FD8586"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0CF80767"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2240A3DB"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7ACC38E6" w14:textId="77777777" w:rsidTr="00ED1592">
        <w:trPr>
          <w:jc w:val="center"/>
        </w:trPr>
        <w:tc>
          <w:tcPr>
            <w:tcW w:w="1009" w:type="dxa"/>
            <w:vMerge/>
            <w:shd w:val="clear" w:color="auto" w:fill="auto"/>
            <w:vAlign w:val="center"/>
          </w:tcPr>
          <w:p w14:paraId="78FEB953"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1410" w:type="dxa"/>
            <w:shd w:val="clear" w:color="auto" w:fill="auto"/>
            <w:vAlign w:val="center"/>
          </w:tcPr>
          <w:p w14:paraId="5F188DE7" w14:textId="32E421A3"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其他</w:t>
            </w:r>
          </w:p>
        </w:tc>
        <w:tc>
          <w:tcPr>
            <w:tcW w:w="2418" w:type="dxa"/>
            <w:shd w:val="clear" w:color="auto" w:fill="auto"/>
            <w:vAlign w:val="center"/>
          </w:tcPr>
          <w:p w14:paraId="4C08AE5C"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0415D84A"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551752B1"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r w:rsidR="00ED7A96" w:rsidRPr="00BB197D" w14:paraId="7DCCF4D8" w14:textId="77777777" w:rsidTr="00ED1592">
        <w:trPr>
          <w:jc w:val="center"/>
        </w:trPr>
        <w:tc>
          <w:tcPr>
            <w:tcW w:w="2419" w:type="dxa"/>
            <w:gridSpan w:val="2"/>
            <w:shd w:val="clear" w:color="auto" w:fill="auto"/>
            <w:vAlign w:val="center"/>
          </w:tcPr>
          <w:p w14:paraId="07AFBF47" w14:textId="75A3D450"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合計</w:t>
            </w:r>
          </w:p>
        </w:tc>
        <w:tc>
          <w:tcPr>
            <w:tcW w:w="2418" w:type="dxa"/>
            <w:shd w:val="clear" w:color="auto" w:fill="auto"/>
            <w:vAlign w:val="center"/>
          </w:tcPr>
          <w:p w14:paraId="7C49B3AC"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327EC61F"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c>
          <w:tcPr>
            <w:tcW w:w="2418" w:type="dxa"/>
            <w:shd w:val="clear" w:color="auto" w:fill="auto"/>
            <w:vAlign w:val="center"/>
          </w:tcPr>
          <w:p w14:paraId="448357D2" w14:textId="77777777" w:rsidR="00ED7A96" w:rsidRPr="00BB197D" w:rsidRDefault="00ED7A96" w:rsidP="00ED7A96">
            <w:pPr>
              <w:spacing w:line="400" w:lineRule="exact"/>
              <w:ind w:rightChars="11" w:right="26"/>
              <w:contextualSpacing/>
              <w:jc w:val="center"/>
              <w:rPr>
                <w:rFonts w:ascii="標楷體" w:eastAsia="標楷體" w:hAnsi="標楷體" w:cs="新細明體"/>
                <w:color w:val="000000"/>
                <w:sz w:val="28"/>
                <w:szCs w:val="28"/>
              </w:rPr>
            </w:pPr>
          </w:p>
        </w:tc>
      </w:tr>
    </w:tbl>
    <w:p w14:paraId="3AD9EF57" w14:textId="77777777" w:rsidR="00ED7A96" w:rsidRPr="00BB197D" w:rsidRDefault="00ED7A96" w:rsidP="00ED7A96">
      <w:pPr>
        <w:spacing w:line="400" w:lineRule="exact"/>
        <w:ind w:leftChars="235" w:left="1418" w:rightChars="11" w:right="26" w:hangingChars="305" w:hanging="854"/>
        <w:contextualSpacing/>
        <w:jc w:val="both"/>
        <w:rPr>
          <w:rFonts w:ascii="標楷體" w:eastAsia="標楷體" w:hAnsi="標楷體" w:cs="新細明體"/>
          <w:color w:val="000000"/>
          <w:sz w:val="28"/>
          <w:szCs w:val="28"/>
          <w:u w:val="single"/>
        </w:rPr>
      </w:pPr>
      <w:r w:rsidRPr="00BB197D">
        <w:rPr>
          <w:rFonts w:ascii="標楷體" w:eastAsia="標楷體" w:hAnsi="標楷體" w:cs="新細明體" w:hint="eastAsia"/>
          <w:color w:val="000000"/>
          <w:sz w:val="28"/>
          <w:szCs w:val="28"/>
        </w:rPr>
        <w:t>執行人力如為工作人員及其他人力，請具體說明人力：</w:t>
      </w:r>
      <w:r w:rsidRPr="00BB197D">
        <w:rPr>
          <w:rFonts w:ascii="標楷體" w:eastAsia="標楷體" w:hAnsi="標楷體" w:cs="新細明體" w:hint="eastAsia"/>
          <w:color w:val="000000"/>
          <w:sz w:val="28"/>
          <w:szCs w:val="28"/>
          <w:u w:val="single"/>
        </w:rPr>
        <w:t>(如居家照服員等等)</w:t>
      </w:r>
    </w:p>
    <w:p w14:paraId="55BFB399" w14:textId="77777777" w:rsidR="00ED7A96" w:rsidRPr="00BB197D" w:rsidRDefault="00ED7A96" w:rsidP="00ED7A96">
      <w:pPr>
        <w:numPr>
          <w:ilvl w:val="0"/>
          <w:numId w:val="29"/>
        </w:numPr>
        <w:spacing w:line="400" w:lineRule="exact"/>
        <w:ind w:left="1134" w:rightChars="11" w:right="26" w:hanging="708"/>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工作人員：</w:t>
      </w:r>
    </w:p>
    <w:p w14:paraId="3659CA00" w14:textId="77777777" w:rsidR="00ED7A96" w:rsidRPr="00BB197D" w:rsidRDefault="00ED7A96" w:rsidP="00ED7A96">
      <w:pPr>
        <w:numPr>
          <w:ilvl w:val="0"/>
          <w:numId w:val="29"/>
        </w:numPr>
        <w:spacing w:line="400" w:lineRule="exact"/>
        <w:ind w:left="1134" w:rightChars="11" w:right="26" w:hanging="708"/>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其他人力</w:t>
      </w:r>
    </w:p>
    <w:p w14:paraId="2DA73E8A" w14:textId="77777777" w:rsidR="00ED7A96" w:rsidRPr="00BB197D" w:rsidRDefault="00ED7A96" w:rsidP="00ED7A96">
      <w:pPr>
        <w:numPr>
          <w:ilvl w:val="0"/>
          <w:numId w:val="18"/>
        </w:numPr>
        <w:spacing w:line="400" w:lineRule="exact"/>
        <w:ind w:rightChars="11" w:right="26"/>
        <w:contextualSpacing/>
        <w:jc w:val="both"/>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預期效益(服務目標值，請依實際服務內容填寫)</w:t>
      </w:r>
    </w:p>
    <w:p w14:paraId="0416F420" w14:textId="77777777" w:rsidR="00ED7A96" w:rsidRPr="00BB197D" w:rsidRDefault="00ED7A96" w:rsidP="00ED7A96">
      <w:pPr>
        <w:numPr>
          <w:ilvl w:val="0"/>
          <w:numId w:val="17"/>
        </w:numPr>
        <w:adjustRightInd w:val="0"/>
        <w:spacing w:line="400" w:lineRule="exact"/>
        <w:ind w:left="1134" w:hanging="708"/>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關懷服務</w:t>
      </w:r>
    </w:p>
    <w:p w14:paraId="7FA027BE" w14:textId="58427061" w:rsidR="00ED7A96" w:rsidRPr="00BB197D" w:rsidRDefault="00ED7A96" w:rsidP="00ED7A96">
      <w:pPr>
        <w:numPr>
          <w:ilvl w:val="0"/>
          <w:numId w:val="28"/>
        </w:numPr>
        <w:adjustRightInd w:val="0"/>
        <w:spacing w:line="400" w:lineRule="exact"/>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關懷服務：○○人/月；○○人次/月。</w:t>
      </w:r>
    </w:p>
    <w:p w14:paraId="3E21A619" w14:textId="77777777" w:rsidR="00ED7A96" w:rsidRPr="00BB197D" w:rsidRDefault="00ED7A96" w:rsidP="00ED7A96">
      <w:pPr>
        <w:numPr>
          <w:ilvl w:val="0"/>
          <w:numId w:val="28"/>
        </w:numPr>
        <w:adjustRightInd w:val="0"/>
        <w:spacing w:line="400" w:lineRule="exact"/>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電話問安：○○人/月；○○人次/月。</w:t>
      </w:r>
    </w:p>
    <w:p w14:paraId="2BEDF383" w14:textId="77777777" w:rsidR="00ED7A96" w:rsidRDefault="00ED7A96" w:rsidP="00ED7A96">
      <w:pPr>
        <w:numPr>
          <w:ilvl w:val="0"/>
          <w:numId w:val="28"/>
        </w:numPr>
        <w:adjustRightInd w:val="0"/>
        <w:spacing w:line="400" w:lineRule="exact"/>
        <w:contextualSpacing/>
        <w:rPr>
          <w:rFonts w:ascii="標楷體" w:eastAsia="標楷體" w:hAnsi="標楷體" w:cs="新細明體"/>
          <w:color w:val="000000"/>
          <w:sz w:val="28"/>
          <w:szCs w:val="28"/>
        </w:rPr>
      </w:pPr>
      <w:r w:rsidRPr="00BB197D">
        <w:rPr>
          <w:rFonts w:ascii="標楷體" w:eastAsia="標楷體" w:hAnsi="標楷體" w:cs="新細明體" w:hint="eastAsia"/>
          <w:color w:val="000000"/>
          <w:sz w:val="28"/>
          <w:szCs w:val="28"/>
        </w:rPr>
        <w:t>資源連結：○○人/月</w:t>
      </w:r>
    </w:p>
    <w:p w14:paraId="62A3A7AD" w14:textId="6D7838D3" w:rsidR="00ED7A96" w:rsidRPr="00BB197D" w:rsidRDefault="001E28B0" w:rsidP="00ED7A96">
      <w:pPr>
        <w:numPr>
          <w:ilvl w:val="0"/>
          <w:numId w:val="17"/>
        </w:numPr>
        <w:adjustRightInd w:val="0"/>
        <w:spacing w:line="400" w:lineRule="exact"/>
        <w:ind w:left="1134" w:hanging="708"/>
        <w:contextualSpacing/>
        <w:rPr>
          <w:rFonts w:ascii="標楷體" w:eastAsia="標楷體" w:hAnsi="標楷體" w:cs="新細明體"/>
          <w:color w:val="000000"/>
          <w:sz w:val="28"/>
          <w:szCs w:val="28"/>
        </w:rPr>
      </w:pPr>
      <w:r>
        <w:rPr>
          <w:rFonts w:ascii="標楷體" w:eastAsia="標楷體" w:hAnsi="標楷體" w:cs="新細明體" w:hint="eastAsia"/>
          <w:color w:val="000000"/>
          <w:sz w:val="28"/>
          <w:szCs w:val="28"/>
        </w:rPr>
        <w:t>餐食</w:t>
      </w:r>
      <w:r w:rsidR="00ED7A96">
        <w:rPr>
          <w:rFonts w:ascii="標楷體" w:eastAsia="標楷體" w:hAnsi="標楷體" w:cs="新細明體" w:hint="eastAsia"/>
          <w:color w:val="000000"/>
          <w:sz w:val="28"/>
          <w:szCs w:val="28"/>
        </w:rPr>
        <w:t>服務</w:t>
      </w:r>
    </w:p>
    <w:p w14:paraId="3B6495CD" w14:textId="77777777" w:rsidR="00ED7A96" w:rsidRPr="00D50BA2" w:rsidRDefault="00ED7A96" w:rsidP="00ED7A96">
      <w:pPr>
        <w:adjustRightInd w:val="0"/>
        <w:spacing w:line="400" w:lineRule="exact"/>
        <w:ind w:left="1134"/>
        <w:contextualSpacing/>
        <w:rPr>
          <w:rFonts w:ascii="標楷體" w:eastAsia="標楷體" w:hAnsi="標楷體" w:cs="新細明體"/>
          <w:color w:val="000000"/>
          <w:sz w:val="28"/>
          <w:szCs w:val="28"/>
        </w:rPr>
      </w:pPr>
      <w:r w:rsidRPr="00BB197D">
        <w:rPr>
          <w:rFonts w:ascii="標楷體" w:eastAsia="標楷體" w:hAnsi="標楷體" w:hint="eastAsia"/>
          <w:color w:val="000000"/>
        </w:rPr>
        <w:t>○○人/月；○○人次/月。</w:t>
      </w:r>
    </w:p>
    <w:p w14:paraId="1CD3C047" w14:textId="77777777" w:rsidR="00ED7A96" w:rsidRPr="00BB197D" w:rsidRDefault="00ED7A96" w:rsidP="00ED7A96">
      <w:pPr>
        <w:numPr>
          <w:ilvl w:val="0"/>
          <w:numId w:val="17"/>
        </w:numPr>
        <w:adjustRightInd w:val="0"/>
        <w:spacing w:line="400" w:lineRule="exact"/>
        <w:ind w:left="1134" w:hanging="708"/>
        <w:contextualSpacing/>
        <w:rPr>
          <w:rFonts w:ascii="標楷體" w:eastAsia="標楷體" w:hAnsi="標楷體" w:cs="新細明體"/>
          <w:color w:val="000000"/>
          <w:sz w:val="28"/>
          <w:szCs w:val="28"/>
        </w:rPr>
      </w:pPr>
      <w:r>
        <w:rPr>
          <w:rFonts w:ascii="標楷體" w:eastAsia="標楷體" w:hAnsi="標楷體" w:cs="新細明體" w:hint="eastAsia"/>
          <w:color w:val="000000"/>
          <w:sz w:val="28"/>
          <w:szCs w:val="28"/>
        </w:rPr>
        <w:lastRenderedPageBreak/>
        <w:t>資源連結</w:t>
      </w:r>
    </w:p>
    <w:p w14:paraId="02841F5D" w14:textId="78DE6F73" w:rsidR="00ED7A96" w:rsidRDefault="00ED7A96" w:rsidP="00ED7A96">
      <w:pPr>
        <w:adjustRightInd w:val="0"/>
        <w:spacing w:line="400" w:lineRule="exact"/>
        <w:ind w:left="1134"/>
        <w:contextualSpacing/>
        <w:rPr>
          <w:rFonts w:ascii="標楷體" w:eastAsia="標楷體" w:hAnsi="標楷體"/>
          <w:color w:val="000000"/>
        </w:rPr>
      </w:pPr>
      <w:r w:rsidRPr="00BB197D">
        <w:rPr>
          <w:rFonts w:ascii="標楷體" w:eastAsia="標楷體" w:hAnsi="標楷體" w:hint="eastAsia"/>
          <w:color w:val="000000"/>
        </w:rPr>
        <w:t>○○人/月；○○人次/月。</w:t>
      </w:r>
    </w:p>
    <w:p w14:paraId="08669A39" w14:textId="0807A24B" w:rsidR="0023681E" w:rsidRDefault="0023681E" w:rsidP="0023681E">
      <w:pPr>
        <w:numPr>
          <w:ilvl w:val="0"/>
          <w:numId w:val="17"/>
        </w:numPr>
        <w:adjustRightInd w:val="0"/>
        <w:spacing w:line="400" w:lineRule="exact"/>
        <w:ind w:left="1134" w:hanging="708"/>
        <w:contextualSpacing/>
        <w:rPr>
          <w:rFonts w:ascii="標楷體" w:eastAsia="標楷體" w:hAnsi="標楷體" w:cs="新細明體"/>
          <w:color w:val="000000"/>
          <w:sz w:val="28"/>
          <w:szCs w:val="28"/>
        </w:rPr>
      </w:pPr>
      <w:r>
        <w:rPr>
          <w:rFonts w:ascii="標楷體" w:eastAsia="標楷體" w:hAnsi="標楷體" w:cs="新細明體" w:hint="eastAsia"/>
          <w:color w:val="000000"/>
          <w:sz w:val="28"/>
          <w:szCs w:val="28"/>
        </w:rPr>
        <w:t>多元化服務</w:t>
      </w:r>
    </w:p>
    <w:p w14:paraId="4F214C3B" w14:textId="68D45FDA" w:rsidR="0023681E" w:rsidRDefault="0023681E" w:rsidP="0023681E">
      <w:pPr>
        <w:adjustRightInd w:val="0"/>
        <w:spacing w:line="400" w:lineRule="exact"/>
        <w:ind w:left="1134"/>
        <w:contextualSpacing/>
        <w:rPr>
          <w:rFonts w:ascii="標楷體" w:eastAsia="標楷體" w:hAnsi="標楷體"/>
          <w:color w:val="000000"/>
        </w:rPr>
      </w:pPr>
      <w:r w:rsidRPr="0023681E">
        <w:rPr>
          <w:rFonts w:ascii="標楷體" w:eastAsia="標楷體" w:hAnsi="標楷體" w:hint="eastAsia"/>
          <w:color w:val="000000"/>
        </w:rPr>
        <w:t>○○人/月；○○人次/月。</w:t>
      </w:r>
    </w:p>
    <w:p w14:paraId="366E1AC4" w14:textId="6FADBAE9" w:rsidR="004B4017" w:rsidRPr="004B4017" w:rsidRDefault="004B4017" w:rsidP="004B4017">
      <w:pPr>
        <w:numPr>
          <w:ilvl w:val="0"/>
          <w:numId w:val="17"/>
        </w:numPr>
        <w:adjustRightInd w:val="0"/>
        <w:spacing w:line="400" w:lineRule="exact"/>
        <w:ind w:left="1134" w:hanging="708"/>
        <w:contextualSpacing/>
        <w:rPr>
          <w:rFonts w:ascii="標楷體" w:eastAsia="標楷體" w:hAnsi="標楷體" w:cs="新細明體"/>
          <w:color w:val="000000"/>
          <w:sz w:val="28"/>
          <w:szCs w:val="28"/>
        </w:rPr>
      </w:pPr>
      <w:r w:rsidRPr="004B4017">
        <w:rPr>
          <w:rFonts w:ascii="標楷體" w:eastAsia="標楷體" w:hAnsi="標楷體" w:cs="新細明體" w:hint="eastAsia"/>
          <w:color w:val="000000"/>
          <w:sz w:val="28"/>
          <w:szCs w:val="28"/>
        </w:rPr>
        <w:t>教育訓練</w:t>
      </w:r>
    </w:p>
    <w:p w14:paraId="27E9CB19" w14:textId="62C780B7" w:rsidR="0023681E" w:rsidRPr="0023681E" w:rsidRDefault="004B4017" w:rsidP="0023681E">
      <w:pPr>
        <w:adjustRightInd w:val="0"/>
        <w:spacing w:line="400" w:lineRule="exact"/>
        <w:ind w:left="1134"/>
        <w:contextualSpacing/>
        <w:rPr>
          <w:rFonts w:ascii="標楷體" w:eastAsia="標楷體" w:hAnsi="標楷體" w:cs="新細明體"/>
          <w:color w:val="000000"/>
          <w:sz w:val="28"/>
          <w:szCs w:val="28"/>
        </w:rPr>
      </w:pPr>
      <w:r w:rsidRPr="00BB197D">
        <w:rPr>
          <w:rFonts w:ascii="標楷體" w:eastAsia="標楷體" w:hAnsi="標楷體" w:hint="eastAsia"/>
          <w:color w:val="000000"/>
        </w:rPr>
        <w:t>○○</w:t>
      </w:r>
      <w:r>
        <w:rPr>
          <w:rFonts w:ascii="標楷體" w:eastAsia="標楷體" w:hAnsi="標楷體" w:hint="eastAsia"/>
          <w:color w:val="000000"/>
        </w:rPr>
        <w:t>場。</w:t>
      </w:r>
    </w:p>
    <w:p w14:paraId="0FE86F3F" w14:textId="0E977714" w:rsidR="00ED7A96" w:rsidRPr="00BB197D" w:rsidRDefault="00ED7A96" w:rsidP="00ED7A96">
      <w:pPr>
        <w:numPr>
          <w:ilvl w:val="0"/>
          <w:numId w:val="18"/>
        </w:numPr>
        <w:spacing w:line="440" w:lineRule="exact"/>
        <w:ind w:rightChars="11" w:right="26"/>
        <w:jc w:val="both"/>
        <w:rPr>
          <w:rFonts w:ascii="標楷體" w:eastAsia="標楷體" w:hAnsi="標楷體" w:cs="標楷體"/>
          <w:color w:val="000000"/>
        </w:rPr>
      </w:pPr>
      <w:bookmarkStart w:id="5" w:name="_Hlk215758952"/>
      <w:r w:rsidRPr="00774D5E">
        <w:rPr>
          <w:rFonts w:ascii="標楷體" w:eastAsia="標楷體" w:hAnsi="標楷體" w:cs="新細明體" w:hint="eastAsia"/>
          <w:color w:val="000000"/>
          <w:sz w:val="28"/>
          <w:szCs w:val="28"/>
        </w:rPr>
        <w:t>經費概算：(單位：新臺幣)</w:t>
      </w: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283"/>
        <w:gridCol w:w="284"/>
        <w:gridCol w:w="992"/>
        <w:gridCol w:w="189"/>
        <w:gridCol w:w="992"/>
        <w:gridCol w:w="1229"/>
        <w:gridCol w:w="4936"/>
      </w:tblGrid>
      <w:tr w:rsidR="00ED7A96" w:rsidRPr="0023681E" w14:paraId="52376236" w14:textId="77777777" w:rsidTr="00936163">
        <w:trPr>
          <w:trHeight w:val="515"/>
          <w:jc w:val="center"/>
        </w:trPr>
        <w:tc>
          <w:tcPr>
            <w:tcW w:w="1555" w:type="dxa"/>
            <w:vMerge w:val="restart"/>
            <w:shd w:val="clear" w:color="auto" w:fill="D9D9D9"/>
            <w:noWrap/>
            <w:vAlign w:val="center"/>
          </w:tcPr>
          <w:p w14:paraId="630084D9" w14:textId="77777777" w:rsidR="00ED7A96" w:rsidRPr="0023681E" w:rsidRDefault="00ED7A96" w:rsidP="0023681E">
            <w:pPr>
              <w:spacing w:line="360" w:lineRule="exact"/>
              <w:contextualSpacing/>
              <w:jc w:val="center"/>
              <w:rPr>
                <w:rFonts w:ascii="標楷體" w:eastAsia="標楷體" w:hAnsi="標楷體" w:cs="新細明體"/>
                <w:b/>
                <w:bCs/>
                <w:color w:val="000000"/>
                <w:kern w:val="0"/>
              </w:rPr>
            </w:pPr>
            <w:r w:rsidRPr="0023681E">
              <w:rPr>
                <w:rFonts w:ascii="標楷體" w:eastAsia="標楷體" w:hAnsi="標楷體" w:cs="新細明體" w:hint="eastAsia"/>
                <w:b/>
                <w:bCs/>
                <w:color w:val="000000"/>
                <w:kern w:val="0"/>
              </w:rPr>
              <w:t>項目</w:t>
            </w:r>
          </w:p>
        </w:tc>
        <w:tc>
          <w:tcPr>
            <w:tcW w:w="8905" w:type="dxa"/>
            <w:gridSpan w:val="7"/>
            <w:shd w:val="clear" w:color="auto" w:fill="D9D9D9"/>
            <w:noWrap/>
            <w:vAlign w:val="center"/>
          </w:tcPr>
          <w:p w14:paraId="25F5652E" w14:textId="77777777" w:rsidR="00ED7A96" w:rsidRPr="0023681E" w:rsidRDefault="00ED7A96" w:rsidP="0023681E">
            <w:pPr>
              <w:widowControl/>
              <w:spacing w:line="360" w:lineRule="exact"/>
              <w:contextualSpacing/>
              <w:jc w:val="center"/>
              <w:rPr>
                <w:rFonts w:ascii="標楷體" w:eastAsia="標楷體" w:hAnsi="標楷體"/>
                <w:b/>
                <w:bCs/>
                <w:color w:val="000000"/>
              </w:rPr>
            </w:pPr>
            <w:r w:rsidRPr="0023681E">
              <w:rPr>
                <w:rFonts w:ascii="標楷體" w:eastAsia="標楷體" w:hAnsi="標楷體" w:hint="eastAsia"/>
                <w:b/>
                <w:bCs/>
                <w:color w:val="000000"/>
              </w:rPr>
              <w:t>申請補助經費</w:t>
            </w:r>
          </w:p>
        </w:tc>
      </w:tr>
      <w:tr w:rsidR="00ED7A96" w:rsidRPr="0023681E" w14:paraId="79B2F886" w14:textId="77777777" w:rsidTr="000374E0">
        <w:trPr>
          <w:trHeight w:val="283"/>
          <w:jc w:val="center"/>
        </w:trPr>
        <w:tc>
          <w:tcPr>
            <w:tcW w:w="1555" w:type="dxa"/>
            <w:vMerge/>
            <w:shd w:val="clear" w:color="auto" w:fill="D9D9D9"/>
            <w:noWrap/>
            <w:vAlign w:val="center"/>
          </w:tcPr>
          <w:p w14:paraId="31BF9CEA" w14:textId="77777777" w:rsidR="00ED7A96" w:rsidRPr="0023681E" w:rsidRDefault="00ED7A96" w:rsidP="0023681E">
            <w:pPr>
              <w:widowControl/>
              <w:spacing w:line="360" w:lineRule="exact"/>
              <w:contextualSpacing/>
              <w:jc w:val="center"/>
              <w:rPr>
                <w:rFonts w:ascii="標楷體" w:eastAsia="標楷體" w:hAnsi="標楷體" w:cs="新細明體"/>
                <w:b/>
                <w:bCs/>
                <w:color w:val="000000"/>
                <w:kern w:val="0"/>
              </w:rPr>
            </w:pPr>
          </w:p>
        </w:tc>
        <w:tc>
          <w:tcPr>
            <w:tcW w:w="1748" w:type="dxa"/>
            <w:gridSpan w:val="4"/>
            <w:shd w:val="clear" w:color="auto" w:fill="D9D9D9"/>
            <w:noWrap/>
            <w:vAlign w:val="center"/>
          </w:tcPr>
          <w:p w14:paraId="1EF39B0C" w14:textId="380CBF5F" w:rsidR="00ED7A96" w:rsidRPr="0023681E" w:rsidRDefault="00936163" w:rsidP="0023681E">
            <w:pPr>
              <w:widowControl/>
              <w:spacing w:line="360" w:lineRule="exact"/>
              <w:contextualSpacing/>
              <w:jc w:val="center"/>
              <w:rPr>
                <w:rFonts w:ascii="標楷體" w:eastAsia="標楷體" w:hAnsi="標楷體" w:cs="新細明體"/>
                <w:b/>
                <w:bCs/>
                <w:color w:val="000000"/>
                <w:kern w:val="0"/>
              </w:rPr>
            </w:pPr>
            <w:r w:rsidRPr="0023681E">
              <w:rPr>
                <w:rFonts w:ascii="標楷體" w:eastAsia="標楷體" w:hAnsi="標楷體" w:cs="新細明體" w:hint="eastAsia"/>
                <w:b/>
                <w:bCs/>
                <w:color w:val="000000"/>
                <w:kern w:val="0"/>
              </w:rPr>
              <w:t>預計服務</w:t>
            </w:r>
            <w:r w:rsidR="00ED7A96" w:rsidRPr="0023681E">
              <w:rPr>
                <w:rFonts w:ascii="標楷體" w:eastAsia="標楷體" w:hAnsi="標楷體" w:cs="新細明體" w:hint="eastAsia"/>
                <w:b/>
                <w:bCs/>
                <w:color w:val="000000"/>
                <w:kern w:val="0"/>
              </w:rPr>
              <w:t>數量(人/年)</w:t>
            </w:r>
          </w:p>
        </w:tc>
        <w:tc>
          <w:tcPr>
            <w:tcW w:w="992" w:type="dxa"/>
            <w:shd w:val="clear" w:color="auto" w:fill="D9D9D9"/>
            <w:vAlign w:val="center"/>
          </w:tcPr>
          <w:p w14:paraId="028FCD44" w14:textId="77777777" w:rsidR="00ED7A96" w:rsidRPr="0023681E" w:rsidRDefault="00ED7A96" w:rsidP="0023681E">
            <w:pPr>
              <w:widowControl/>
              <w:spacing w:line="360" w:lineRule="exact"/>
              <w:contextualSpacing/>
              <w:jc w:val="center"/>
              <w:rPr>
                <w:rFonts w:ascii="標楷體" w:eastAsia="標楷體" w:hAnsi="標楷體" w:cs="新細明體"/>
                <w:b/>
                <w:bCs/>
                <w:color w:val="000000"/>
                <w:kern w:val="0"/>
              </w:rPr>
            </w:pPr>
            <w:r w:rsidRPr="0023681E">
              <w:rPr>
                <w:rFonts w:ascii="標楷體" w:eastAsia="標楷體" w:hAnsi="標楷體" w:cs="新細明體"/>
                <w:b/>
                <w:bCs/>
                <w:color w:val="000000"/>
                <w:kern w:val="0"/>
              </w:rPr>
              <w:t>單價</w:t>
            </w:r>
          </w:p>
        </w:tc>
        <w:tc>
          <w:tcPr>
            <w:tcW w:w="1229" w:type="dxa"/>
            <w:shd w:val="clear" w:color="auto" w:fill="D9D9D9"/>
            <w:noWrap/>
            <w:vAlign w:val="center"/>
          </w:tcPr>
          <w:p w14:paraId="61C25C21" w14:textId="77777777" w:rsidR="00ED7A96" w:rsidRPr="0023681E" w:rsidRDefault="00ED7A96" w:rsidP="0023681E">
            <w:pPr>
              <w:widowControl/>
              <w:spacing w:line="360" w:lineRule="exact"/>
              <w:contextualSpacing/>
              <w:jc w:val="center"/>
              <w:rPr>
                <w:rFonts w:ascii="標楷體" w:eastAsia="標楷體" w:hAnsi="標楷體" w:cs="新細明體"/>
                <w:b/>
                <w:bCs/>
                <w:color w:val="000000"/>
                <w:kern w:val="0"/>
              </w:rPr>
            </w:pPr>
            <w:r w:rsidRPr="0023681E">
              <w:rPr>
                <w:rFonts w:ascii="標楷體" w:eastAsia="標楷體" w:hAnsi="標楷體" w:cs="標楷體" w:hint="eastAsia"/>
                <w:b/>
                <w:bCs/>
                <w:color w:val="000000"/>
              </w:rPr>
              <w:t>小計</w:t>
            </w:r>
          </w:p>
        </w:tc>
        <w:tc>
          <w:tcPr>
            <w:tcW w:w="4936" w:type="dxa"/>
            <w:shd w:val="clear" w:color="auto" w:fill="D9D9D9"/>
            <w:noWrap/>
            <w:vAlign w:val="center"/>
          </w:tcPr>
          <w:p w14:paraId="78554131" w14:textId="77777777" w:rsidR="00ED7A96" w:rsidRPr="0023681E" w:rsidRDefault="00ED7A96" w:rsidP="0023681E">
            <w:pPr>
              <w:spacing w:line="360" w:lineRule="exact"/>
              <w:contextualSpacing/>
              <w:jc w:val="center"/>
              <w:rPr>
                <w:rFonts w:ascii="標楷體" w:eastAsia="標楷體" w:hAnsi="標楷體" w:cs="新細明體"/>
                <w:b/>
                <w:bCs/>
                <w:color w:val="000000"/>
                <w:kern w:val="0"/>
              </w:rPr>
            </w:pPr>
            <w:r w:rsidRPr="0023681E">
              <w:rPr>
                <w:rFonts w:ascii="標楷體" w:eastAsia="標楷體" w:hAnsi="標楷體" w:cs="新細明體" w:hint="eastAsia"/>
                <w:b/>
                <w:bCs/>
                <w:color w:val="000000"/>
                <w:kern w:val="0"/>
              </w:rPr>
              <w:t>說明</w:t>
            </w:r>
          </w:p>
        </w:tc>
      </w:tr>
      <w:tr w:rsidR="00ED7A96" w:rsidRPr="0023681E" w14:paraId="2D7081FB" w14:textId="77777777" w:rsidTr="007E7C3F">
        <w:trPr>
          <w:trHeight w:val="567"/>
          <w:jc w:val="center"/>
        </w:trPr>
        <w:tc>
          <w:tcPr>
            <w:tcW w:w="4295" w:type="dxa"/>
            <w:gridSpan w:val="6"/>
            <w:shd w:val="clear" w:color="auto" w:fill="DBDBDB" w:themeFill="accent3" w:themeFillTint="66"/>
            <w:vAlign w:val="center"/>
          </w:tcPr>
          <w:p w14:paraId="61F5131B" w14:textId="1A94F90A" w:rsidR="00ED7A96" w:rsidRPr="0023681E" w:rsidRDefault="00ED7A96" w:rsidP="0023681E">
            <w:pPr>
              <w:spacing w:line="360" w:lineRule="exact"/>
              <w:contextualSpacing/>
              <w:rPr>
                <w:rFonts w:ascii="標楷體" w:eastAsia="標楷體" w:hAnsi="標楷體"/>
                <w:b/>
                <w:bCs/>
                <w:color w:val="000000"/>
              </w:rPr>
            </w:pPr>
            <w:r w:rsidRPr="0023681E">
              <w:rPr>
                <w:rFonts w:ascii="標楷體" w:eastAsia="標楷體" w:hAnsi="標楷體" w:cs="新細明體" w:hint="eastAsia"/>
                <w:b/>
                <w:bCs/>
                <w:color w:val="000000"/>
                <w:kern w:val="0"/>
              </w:rPr>
              <w:t>(一)關懷服務費小計</w:t>
            </w:r>
          </w:p>
        </w:tc>
        <w:tc>
          <w:tcPr>
            <w:tcW w:w="1229" w:type="dxa"/>
            <w:shd w:val="clear" w:color="auto" w:fill="DBDBDB" w:themeFill="accent3" w:themeFillTint="66"/>
            <w:noWrap/>
            <w:vAlign w:val="center"/>
          </w:tcPr>
          <w:p w14:paraId="11EAD857"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DBDBDB" w:themeFill="accent3" w:themeFillTint="66"/>
            <w:noWrap/>
            <w:vAlign w:val="center"/>
          </w:tcPr>
          <w:p w14:paraId="797A39CC" w14:textId="654BBAAF" w:rsidR="00ED7A96" w:rsidRPr="0023681E" w:rsidRDefault="00ED7A96" w:rsidP="0023681E">
            <w:pPr>
              <w:spacing w:line="360" w:lineRule="exact"/>
              <w:contextualSpacing/>
              <w:rPr>
                <w:rFonts w:ascii="標楷體" w:eastAsia="標楷體" w:hAnsi="標楷體"/>
                <w:color w:val="000000"/>
              </w:rPr>
            </w:pPr>
            <w:r w:rsidRPr="0023681E">
              <w:rPr>
                <w:rFonts w:ascii="標楷體" w:eastAsia="標楷體" w:hAnsi="標楷體" w:hint="eastAsia"/>
                <w:color w:val="000000"/>
              </w:rPr>
              <w:t>實際面對面關懷服務補助300元(含服務人力、人員保險、資料登打、行政相關費用)。</w:t>
            </w:r>
          </w:p>
          <w:p w14:paraId="61085027" w14:textId="77777777" w:rsidR="00ED7A96" w:rsidRPr="0023681E" w:rsidRDefault="00ED7A96" w:rsidP="0023681E">
            <w:pPr>
              <w:numPr>
                <w:ilvl w:val="0"/>
                <w:numId w:val="26"/>
              </w:numPr>
              <w:spacing w:line="360" w:lineRule="exact"/>
              <w:contextualSpacing/>
              <w:rPr>
                <w:rFonts w:ascii="標楷體" w:eastAsia="標楷體" w:hAnsi="標楷體"/>
                <w:color w:val="000000"/>
              </w:rPr>
            </w:pPr>
            <w:r w:rsidRPr="0023681E">
              <w:rPr>
                <w:rFonts w:ascii="標楷體" w:eastAsia="標楷體" w:hAnsi="標楷體" w:hint="eastAsia"/>
                <w:color w:val="000000"/>
              </w:rPr>
              <w:t>需求等級4級：每月至少服務4次。</w:t>
            </w:r>
          </w:p>
          <w:p w14:paraId="16F7CA8D" w14:textId="77777777" w:rsidR="00ED7A96" w:rsidRPr="0023681E" w:rsidRDefault="00ED7A96" w:rsidP="0023681E">
            <w:pPr>
              <w:numPr>
                <w:ilvl w:val="0"/>
                <w:numId w:val="26"/>
              </w:num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需求等級3級：每月至少服務3次。</w:t>
            </w:r>
          </w:p>
          <w:p w14:paraId="3B2249A8" w14:textId="77777777" w:rsidR="00ED7A96" w:rsidRPr="0023681E" w:rsidRDefault="00ED7A96" w:rsidP="0023681E">
            <w:pPr>
              <w:numPr>
                <w:ilvl w:val="0"/>
                <w:numId w:val="26"/>
              </w:num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需求等級2級：每月至少服務2次。</w:t>
            </w:r>
          </w:p>
        </w:tc>
      </w:tr>
      <w:tr w:rsidR="00ED7A96" w:rsidRPr="0023681E" w14:paraId="41C04DED" w14:textId="77777777" w:rsidTr="000374E0">
        <w:trPr>
          <w:trHeight w:val="624"/>
          <w:jc w:val="center"/>
        </w:trPr>
        <w:tc>
          <w:tcPr>
            <w:tcW w:w="2122" w:type="dxa"/>
            <w:gridSpan w:val="3"/>
            <w:shd w:val="clear" w:color="auto" w:fill="auto"/>
            <w:vAlign w:val="center"/>
          </w:tcPr>
          <w:p w14:paraId="50374CC1"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關懷服務費</w:t>
            </w:r>
          </w:p>
          <w:p w14:paraId="74886865"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(需求等級4級)</w:t>
            </w:r>
          </w:p>
        </w:tc>
        <w:tc>
          <w:tcPr>
            <w:tcW w:w="1181" w:type="dxa"/>
            <w:gridSpan w:val="2"/>
            <w:shd w:val="clear" w:color="auto" w:fill="auto"/>
            <w:noWrap/>
            <w:vAlign w:val="center"/>
          </w:tcPr>
          <w:p w14:paraId="3019D431" w14:textId="5D4AC23E" w:rsidR="00ED7A96" w:rsidRPr="0023681E" w:rsidRDefault="00ED7A96" w:rsidP="0023681E">
            <w:pPr>
              <w:spacing w:line="360" w:lineRule="exact"/>
              <w:contextualSpacing/>
              <w:jc w:val="center"/>
              <w:rPr>
                <w:rFonts w:ascii="標楷體" w:eastAsia="標楷體" w:hAnsi="標楷體"/>
                <w:color w:val="000000"/>
              </w:rPr>
            </w:pPr>
          </w:p>
        </w:tc>
        <w:tc>
          <w:tcPr>
            <w:tcW w:w="992" w:type="dxa"/>
            <w:shd w:val="clear" w:color="auto" w:fill="auto"/>
            <w:vAlign w:val="center"/>
          </w:tcPr>
          <w:p w14:paraId="69EE2C0C" w14:textId="77777777" w:rsidR="00ED7A96" w:rsidRPr="0023681E" w:rsidRDefault="00ED7A96" w:rsidP="0023681E">
            <w:pPr>
              <w:spacing w:line="360" w:lineRule="exact"/>
              <w:contextualSpacing/>
              <w:jc w:val="center"/>
              <w:rPr>
                <w:rFonts w:ascii="標楷體" w:eastAsia="標楷體" w:hAnsi="標楷體"/>
                <w:color w:val="000000"/>
              </w:rPr>
            </w:pPr>
            <w:r w:rsidRPr="0023681E">
              <w:rPr>
                <w:rFonts w:ascii="標楷體" w:eastAsia="標楷體" w:hAnsi="標楷體" w:hint="eastAsia"/>
                <w:color w:val="000000"/>
              </w:rPr>
              <w:t>14,400</w:t>
            </w:r>
          </w:p>
        </w:tc>
        <w:tc>
          <w:tcPr>
            <w:tcW w:w="1229" w:type="dxa"/>
            <w:shd w:val="clear" w:color="auto" w:fill="auto"/>
            <w:noWrap/>
            <w:vAlign w:val="center"/>
          </w:tcPr>
          <w:p w14:paraId="711CB6CD"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759DCCA2" w14:textId="77777777"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預計服務需求等級4級○○人</w:t>
            </w:r>
          </w:p>
        </w:tc>
      </w:tr>
      <w:tr w:rsidR="00ED7A96" w:rsidRPr="0023681E" w14:paraId="2E19E365" w14:textId="77777777" w:rsidTr="000374E0">
        <w:trPr>
          <w:trHeight w:val="624"/>
          <w:jc w:val="center"/>
        </w:trPr>
        <w:tc>
          <w:tcPr>
            <w:tcW w:w="2122" w:type="dxa"/>
            <w:gridSpan w:val="3"/>
            <w:shd w:val="clear" w:color="auto" w:fill="auto"/>
            <w:vAlign w:val="center"/>
          </w:tcPr>
          <w:p w14:paraId="097A464E"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關懷服務費</w:t>
            </w:r>
          </w:p>
          <w:p w14:paraId="32E7E392"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(需求等級3級)</w:t>
            </w:r>
          </w:p>
        </w:tc>
        <w:tc>
          <w:tcPr>
            <w:tcW w:w="1181" w:type="dxa"/>
            <w:gridSpan w:val="2"/>
            <w:shd w:val="clear" w:color="auto" w:fill="auto"/>
            <w:noWrap/>
            <w:vAlign w:val="center"/>
          </w:tcPr>
          <w:p w14:paraId="05122B97" w14:textId="77777777" w:rsidR="00ED7A96" w:rsidRPr="0023681E" w:rsidRDefault="00ED7A96" w:rsidP="0023681E">
            <w:pPr>
              <w:spacing w:line="360" w:lineRule="exact"/>
              <w:contextualSpacing/>
              <w:jc w:val="center"/>
              <w:rPr>
                <w:rFonts w:ascii="標楷體" w:eastAsia="標楷體" w:hAnsi="標楷體"/>
                <w:color w:val="000000"/>
              </w:rPr>
            </w:pPr>
          </w:p>
        </w:tc>
        <w:tc>
          <w:tcPr>
            <w:tcW w:w="992" w:type="dxa"/>
            <w:shd w:val="clear" w:color="auto" w:fill="auto"/>
            <w:vAlign w:val="center"/>
          </w:tcPr>
          <w:p w14:paraId="251EE147" w14:textId="77777777" w:rsidR="00ED7A96" w:rsidRPr="0023681E" w:rsidRDefault="00ED7A96" w:rsidP="0023681E">
            <w:pPr>
              <w:spacing w:line="360" w:lineRule="exact"/>
              <w:contextualSpacing/>
              <w:jc w:val="center"/>
              <w:rPr>
                <w:rFonts w:ascii="標楷體" w:eastAsia="標楷體" w:hAnsi="標楷體"/>
                <w:color w:val="000000"/>
              </w:rPr>
            </w:pPr>
            <w:r w:rsidRPr="0023681E">
              <w:rPr>
                <w:rFonts w:ascii="標楷體" w:eastAsia="標楷體" w:hAnsi="標楷體" w:hint="eastAsia"/>
                <w:color w:val="000000"/>
              </w:rPr>
              <w:t>7,</w:t>
            </w:r>
            <w:r w:rsidRPr="0023681E">
              <w:rPr>
                <w:rFonts w:ascii="標楷體" w:eastAsia="標楷體" w:hAnsi="標楷體"/>
                <w:color w:val="000000"/>
              </w:rPr>
              <w:t>200</w:t>
            </w:r>
          </w:p>
        </w:tc>
        <w:tc>
          <w:tcPr>
            <w:tcW w:w="1229" w:type="dxa"/>
            <w:shd w:val="clear" w:color="auto" w:fill="auto"/>
            <w:noWrap/>
            <w:vAlign w:val="center"/>
          </w:tcPr>
          <w:p w14:paraId="2CB514B8"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39E8ABF7" w14:textId="77777777" w:rsidR="00ED7A96" w:rsidRPr="0023681E" w:rsidRDefault="00ED7A96" w:rsidP="0023681E">
            <w:pPr>
              <w:spacing w:line="360" w:lineRule="exact"/>
              <w:contextualSpacing/>
              <w:rPr>
                <w:rFonts w:ascii="標楷體" w:eastAsia="標楷體" w:hAnsi="標楷體"/>
                <w:color w:val="000000"/>
              </w:rPr>
            </w:pPr>
            <w:r w:rsidRPr="0023681E">
              <w:rPr>
                <w:rFonts w:ascii="標楷體" w:eastAsia="標楷體" w:hAnsi="標楷體" w:hint="eastAsia"/>
                <w:color w:val="000000"/>
              </w:rPr>
              <w:t>預計服務需求等級</w:t>
            </w:r>
            <w:r w:rsidRPr="0023681E">
              <w:rPr>
                <w:rFonts w:ascii="標楷體" w:eastAsia="標楷體" w:hAnsi="標楷體"/>
                <w:color w:val="000000"/>
              </w:rPr>
              <w:t>3</w:t>
            </w:r>
            <w:r w:rsidRPr="0023681E">
              <w:rPr>
                <w:rFonts w:ascii="標楷體" w:eastAsia="標楷體" w:hAnsi="標楷體" w:hint="eastAsia"/>
                <w:color w:val="000000"/>
              </w:rPr>
              <w:t>級○○人</w:t>
            </w:r>
          </w:p>
        </w:tc>
      </w:tr>
      <w:tr w:rsidR="00ED7A96" w:rsidRPr="0023681E" w14:paraId="4D6FFD38" w14:textId="77777777" w:rsidTr="000374E0">
        <w:trPr>
          <w:trHeight w:val="624"/>
          <w:jc w:val="center"/>
        </w:trPr>
        <w:tc>
          <w:tcPr>
            <w:tcW w:w="2122" w:type="dxa"/>
            <w:gridSpan w:val="3"/>
            <w:shd w:val="clear" w:color="auto" w:fill="auto"/>
            <w:vAlign w:val="center"/>
          </w:tcPr>
          <w:p w14:paraId="32356A2A"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關懷服務費</w:t>
            </w:r>
          </w:p>
          <w:p w14:paraId="4636AA3E"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(需求等級2級)</w:t>
            </w:r>
          </w:p>
        </w:tc>
        <w:tc>
          <w:tcPr>
            <w:tcW w:w="1181" w:type="dxa"/>
            <w:gridSpan w:val="2"/>
            <w:shd w:val="clear" w:color="auto" w:fill="auto"/>
            <w:noWrap/>
            <w:vAlign w:val="center"/>
          </w:tcPr>
          <w:p w14:paraId="3A2DF653" w14:textId="77777777" w:rsidR="00ED7A96" w:rsidRPr="0023681E" w:rsidRDefault="00ED7A96" w:rsidP="0023681E">
            <w:pPr>
              <w:spacing w:line="360" w:lineRule="exact"/>
              <w:contextualSpacing/>
              <w:jc w:val="center"/>
              <w:rPr>
                <w:rFonts w:ascii="標楷體" w:eastAsia="標楷體" w:hAnsi="標楷體"/>
                <w:color w:val="000000"/>
              </w:rPr>
            </w:pPr>
          </w:p>
        </w:tc>
        <w:tc>
          <w:tcPr>
            <w:tcW w:w="992" w:type="dxa"/>
            <w:shd w:val="clear" w:color="auto" w:fill="auto"/>
            <w:vAlign w:val="center"/>
          </w:tcPr>
          <w:p w14:paraId="104F93EA" w14:textId="77777777" w:rsidR="00ED7A96" w:rsidRPr="0023681E" w:rsidRDefault="00ED7A96" w:rsidP="0023681E">
            <w:pPr>
              <w:spacing w:line="360" w:lineRule="exact"/>
              <w:contextualSpacing/>
              <w:jc w:val="center"/>
              <w:rPr>
                <w:rFonts w:ascii="標楷體" w:eastAsia="標楷體" w:hAnsi="標楷體"/>
                <w:color w:val="000000"/>
              </w:rPr>
            </w:pPr>
            <w:r w:rsidRPr="0023681E">
              <w:rPr>
                <w:rFonts w:ascii="標楷體" w:eastAsia="標楷體" w:hAnsi="標楷體" w:hint="eastAsia"/>
                <w:color w:val="000000"/>
              </w:rPr>
              <w:t>3</w:t>
            </w:r>
            <w:r w:rsidRPr="0023681E">
              <w:rPr>
                <w:rFonts w:ascii="標楷體" w:eastAsia="標楷體" w:hAnsi="標楷體"/>
                <w:color w:val="000000"/>
              </w:rPr>
              <w:t>,600</w:t>
            </w:r>
          </w:p>
        </w:tc>
        <w:tc>
          <w:tcPr>
            <w:tcW w:w="1229" w:type="dxa"/>
            <w:shd w:val="clear" w:color="auto" w:fill="auto"/>
            <w:noWrap/>
            <w:vAlign w:val="center"/>
          </w:tcPr>
          <w:p w14:paraId="57EA2F9A"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4E311E9B" w14:textId="77777777" w:rsidR="00ED7A96" w:rsidRPr="0023681E" w:rsidRDefault="00ED7A96" w:rsidP="0023681E">
            <w:pPr>
              <w:spacing w:line="360" w:lineRule="exact"/>
              <w:contextualSpacing/>
              <w:rPr>
                <w:rFonts w:ascii="標楷體" w:eastAsia="標楷體" w:hAnsi="標楷體"/>
                <w:color w:val="000000"/>
              </w:rPr>
            </w:pPr>
            <w:r w:rsidRPr="0023681E">
              <w:rPr>
                <w:rFonts w:ascii="標楷體" w:eastAsia="標楷體" w:hAnsi="標楷體" w:hint="eastAsia"/>
                <w:color w:val="000000"/>
              </w:rPr>
              <w:t>預計服務需求等級</w:t>
            </w:r>
            <w:r w:rsidRPr="0023681E">
              <w:rPr>
                <w:rFonts w:ascii="標楷體" w:eastAsia="標楷體" w:hAnsi="標楷體"/>
                <w:color w:val="000000"/>
              </w:rPr>
              <w:t>2</w:t>
            </w:r>
            <w:r w:rsidRPr="0023681E">
              <w:rPr>
                <w:rFonts w:ascii="標楷體" w:eastAsia="標楷體" w:hAnsi="標楷體" w:hint="eastAsia"/>
                <w:color w:val="000000"/>
              </w:rPr>
              <w:t>級○○人</w:t>
            </w:r>
          </w:p>
        </w:tc>
      </w:tr>
      <w:bookmarkEnd w:id="5"/>
      <w:tr w:rsidR="00ED7A96" w:rsidRPr="0023681E" w14:paraId="70D41E5E" w14:textId="77777777" w:rsidTr="005653EF">
        <w:trPr>
          <w:trHeight w:val="567"/>
          <w:jc w:val="center"/>
        </w:trPr>
        <w:tc>
          <w:tcPr>
            <w:tcW w:w="4295" w:type="dxa"/>
            <w:gridSpan w:val="6"/>
            <w:shd w:val="clear" w:color="auto" w:fill="DBDBDB" w:themeFill="accent3" w:themeFillTint="66"/>
            <w:vAlign w:val="center"/>
          </w:tcPr>
          <w:p w14:paraId="5DE74FD9" w14:textId="143D1C35" w:rsidR="00ED7A96" w:rsidRPr="0023681E" w:rsidRDefault="00ED7A96" w:rsidP="0023681E">
            <w:pPr>
              <w:spacing w:line="360" w:lineRule="exact"/>
              <w:contextualSpacing/>
              <w:rPr>
                <w:rFonts w:ascii="標楷體" w:eastAsia="標楷體" w:hAnsi="標楷體"/>
                <w:b/>
                <w:bCs/>
                <w:color w:val="000000"/>
              </w:rPr>
            </w:pPr>
            <w:r w:rsidRPr="0023681E">
              <w:rPr>
                <w:rFonts w:ascii="標楷體" w:eastAsia="標楷體" w:hAnsi="標楷體" w:hint="eastAsia"/>
                <w:b/>
                <w:bCs/>
                <w:color w:val="000000"/>
              </w:rPr>
              <w:t>(二)</w:t>
            </w:r>
            <w:r w:rsidR="001E28B0">
              <w:rPr>
                <w:rFonts w:ascii="標楷體" w:eastAsia="標楷體" w:hAnsi="標楷體" w:hint="eastAsia"/>
                <w:b/>
                <w:bCs/>
                <w:color w:val="000000"/>
              </w:rPr>
              <w:t>餐食</w:t>
            </w:r>
            <w:r w:rsidRPr="0023681E">
              <w:rPr>
                <w:rFonts w:ascii="標楷體" w:eastAsia="標楷體" w:hAnsi="標楷體" w:hint="eastAsia"/>
                <w:b/>
                <w:bCs/>
                <w:color w:val="000000"/>
              </w:rPr>
              <w:t>服務費小計</w:t>
            </w:r>
          </w:p>
        </w:tc>
        <w:tc>
          <w:tcPr>
            <w:tcW w:w="1229" w:type="dxa"/>
            <w:shd w:val="clear" w:color="auto" w:fill="DBDBDB" w:themeFill="accent3" w:themeFillTint="66"/>
            <w:noWrap/>
            <w:vAlign w:val="center"/>
          </w:tcPr>
          <w:p w14:paraId="0DEF295A"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DBDBDB" w:themeFill="accent3" w:themeFillTint="66"/>
            <w:noWrap/>
            <w:vAlign w:val="center"/>
          </w:tcPr>
          <w:p w14:paraId="2B121C4A" w14:textId="6A9B6597"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每人每日1餐補助150元(含</w:t>
            </w:r>
            <w:r w:rsidR="001E28B0">
              <w:rPr>
                <w:rFonts w:ascii="標楷體" w:eastAsia="標楷體" w:hAnsi="標楷體" w:hint="eastAsia"/>
                <w:color w:val="000000"/>
              </w:rPr>
              <w:t>餐食</w:t>
            </w:r>
            <w:r w:rsidRPr="0023681E">
              <w:rPr>
                <w:rFonts w:ascii="標楷體" w:eastAsia="標楷體" w:hAnsi="標楷體" w:hint="eastAsia"/>
                <w:color w:val="000000"/>
              </w:rPr>
              <w:t>、送餐員薪資、其他製餐及關懷訪視紀錄等費用)</w:t>
            </w:r>
          </w:p>
        </w:tc>
      </w:tr>
      <w:tr w:rsidR="00ED7A96" w:rsidRPr="0023681E" w14:paraId="73C5A9B5" w14:textId="77777777" w:rsidTr="0045395B">
        <w:trPr>
          <w:trHeight w:val="662"/>
          <w:jc w:val="center"/>
        </w:trPr>
        <w:tc>
          <w:tcPr>
            <w:tcW w:w="1555" w:type="dxa"/>
            <w:shd w:val="clear" w:color="auto" w:fill="auto"/>
            <w:vAlign w:val="center"/>
          </w:tcPr>
          <w:p w14:paraId="149DF409" w14:textId="07F5CC95" w:rsidR="00ED7A96" w:rsidRPr="0023681E" w:rsidRDefault="001E28B0" w:rsidP="0023681E">
            <w:pPr>
              <w:spacing w:line="360" w:lineRule="exact"/>
              <w:contextualSpacing/>
              <w:jc w:val="center"/>
              <w:rPr>
                <w:rFonts w:ascii="標楷體" w:eastAsia="標楷體" w:hAnsi="標楷體" w:cs="新細明體"/>
                <w:color w:val="000000"/>
                <w:kern w:val="0"/>
              </w:rPr>
            </w:pPr>
            <w:r>
              <w:rPr>
                <w:rFonts w:ascii="標楷體" w:eastAsia="標楷體" w:hAnsi="標楷體" w:cs="新細明體" w:hint="eastAsia"/>
                <w:color w:val="000000"/>
                <w:kern w:val="0"/>
              </w:rPr>
              <w:t>餐食</w:t>
            </w:r>
            <w:r w:rsidR="00ED7A96" w:rsidRPr="0023681E">
              <w:rPr>
                <w:rFonts w:ascii="標楷體" w:eastAsia="標楷體" w:hAnsi="標楷體" w:cs="新細明體" w:hint="eastAsia"/>
                <w:color w:val="000000"/>
                <w:kern w:val="0"/>
              </w:rPr>
              <w:t>服務</w:t>
            </w:r>
          </w:p>
        </w:tc>
        <w:tc>
          <w:tcPr>
            <w:tcW w:w="1748" w:type="dxa"/>
            <w:gridSpan w:val="4"/>
            <w:shd w:val="clear" w:color="auto" w:fill="auto"/>
            <w:noWrap/>
            <w:vAlign w:val="center"/>
          </w:tcPr>
          <w:p w14:paraId="0AA7C8BA" w14:textId="138BAEA1" w:rsidR="00ED7A96" w:rsidRPr="0023681E" w:rsidRDefault="00ED7A96" w:rsidP="0023681E">
            <w:pPr>
              <w:spacing w:line="360" w:lineRule="exact"/>
              <w:contextualSpacing/>
              <w:jc w:val="center"/>
              <w:rPr>
                <w:rFonts w:ascii="標楷體" w:eastAsia="標楷體" w:hAnsi="標楷體"/>
                <w:color w:val="000000"/>
              </w:rPr>
            </w:pPr>
          </w:p>
        </w:tc>
        <w:tc>
          <w:tcPr>
            <w:tcW w:w="992" w:type="dxa"/>
            <w:shd w:val="clear" w:color="auto" w:fill="auto"/>
            <w:vAlign w:val="center"/>
          </w:tcPr>
          <w:p w14:paraId="61CC37AC" w14:textId="77777777" w:rsidR="00ED7A96" w:rsidRPr="0023681E" w:rsidRDefault="00ED7A96" w:rsidP="0023681E">
            <w:pPr>
              <w:spacing w:line="360" w:lineRule="exact"/>
              <w:contextualSpacing/>
              <w:jc w:val="center"/>
              <w:rPr>
                <w:rFonts w:ascii="標楷體" w:eastAsia="標楷體" w:hAnsi="標楷體"/>
                <w:color w:val="000000"/>
              </w:rPr>
            </w:pPr>
            <w:r w:rsidRPr="0023681E">
              <w:rPr>
                <w:rFonts w:ascii="標楷體" w:eastAsia="標楷體" w:hAnsi="標楷體" w:hint="eastAsia"/>
                <w:color w:val="000000"/>
              </w:rPr>
              <w:t>150</w:t>
            </w:r>
          </w:p>
        </w:tc>
        <w:tc>
          <w:tcPr>
            <w:tcW w:w="1229" w:type="dxa"/>
            <w:shd w:val="clear" w:color="auto" w:fill="auto"/>
            <w:noWrap/>
            <w:vAlign w:val="center"/>
          </w:tcPr>
          <w:p w14:paraId="7280B2D9"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4E5A2837" w14:textId="3F290352" w:rsidR="00ED7A96" w:rsidRPr="0023681E" w:rsidRDefault="00ED7A96" w:rsidP="00D67E15">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營養</w:t>
            </w:r>
            <w:r w:rsidR="001E28B0">
              <w:rPr>
                <w:rFonts w:ascii="標楷體" w:eastAsia="標楷體" w:hAnsi="標楷體" w:hint="eastAsia"/>
                <w:color w:val="000000"/>
              </w:rPr>
              <w:t>餐食</w:t>
            </w:r>
            <w:r w:rsidRPr="0023681E">
              <w:rPr>
                <w:rFonts w:ascii="標楷體" w:eastAsia="標楷體" w:hAnsi="標楷體" w:hint="eastAsia"/>
                <w:color w:val="000000"/>
              </w:rPr>
              <w:t>送餐○○人次。</w:t>
            </w:r>
          </w:p>
        </w:tc>
      </w:tr>
      <w:tr w:rsidR="00ED7A96" w:rsidRPr="0023681E" w14:paraId="02B5331A" w14:textId="77777777" w:rsidTr="007E7C3F">
        <w:trPr>
          <w:trHeight w:val="567"/>
          <w:jc w:val="center"/>
        </w:trPr>
        <w:tc>
          <w:tcPr>
            <w:tcW w:w="4295" w:type="dxa"/>
            <w:gridSpan w:val="6"/>
            <w:shd w:val="clear" w:color="auto" w:fill="DBDBDB" w:themeFill="accent3" w:themeFillTint="66"/>
            <w:vAlign w:val="center"/>
          </w:tcPr>
          <w:p w14:paraId="010C7BE5" w14:textId="3A6C8A1E" w:rsidR="00ED7A96" w:rsidRPr="0023681E" w:rsidRDefault="00ED7A96" w:rsidP="0023681E">
            <w:pPr>
              <w:spacing w:line="360" w:lineRule="exact"/>
              <w:contextualSpacing/>
              <w:rPr>
                <w:rFonts w:ascii="標楷體" w:eastAsia="標楷體" w:hAnsi="標楷體"/>
                <w:b/>
                <w:bCs/>
                <w:color w:val="000000"/>
              </w:rPr>
            </w:pPr>
            <w:r w:rsidRPr="0023681E">
              <w:rPr>
                <w:rFonts w:ascii="標楷體" w:eastAsia="標楷體" w:hAnsi="標楷體" w:hint="eastAsia"/>
                <w:b/>
                <w:bCs/>
                <w:color w:val="000000"/>
              </w:rPr>
              <w:t>(三)教育訓練</w:t>
            </w:r>
          </w:p>
        </w:tc>
        <w:tc>
          <w:tcPr>
            <w:tcW w:w="1229" w:type="dxa"/>
            <w:shd w:val="clear" w:color="auto" w:fill="DBDBDB" w:themeFill="accent3" w:themeFillTint="66"/>
            <w:noWrap/>
            <w:vAlign w:val="center"/>
          </w:tcPr>
          <w:p w14:paraId="56F9AC79"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DBDBDB" w:themeFill="accent3" w:themeFillTint="66"/>
            <w:noWrap/>
            <w:vAlign w:val="center"/>
          </w:tcPr>
          <w:p w14:paraId="435A8536" w14:textId="4A5E9E99"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每人每日1餐補助150元(含</w:t>
            </w:r>
            <w:r w:rsidR="001E28B0">
              <w:rPr>
                <w:rFonts w:ascii="標楷體" w:eastAsia="標楷體" w:hAnsi="標楷體" w:hint="eastAsia"/>
                <w:color w:val="000000"/>
              </w:rPr>
              <w:t>餐食</w:t>
            </w:r>
            <w:r w:rsidRPr="0023681E">
              <w:rPr>
                <w:rFonts w:ascii="標楷體" w:eastAsia="標楷體" w:hAnsi="標楷體" w:hint="eastAsia"/>
                <w:color w:val="000000"/>
              </w:rPr>
              <w:t>、送餐員薪資、其他製餐及關懷訪視紀錄等費用)</w:t>
            </w:r>
          </w:p>
        </w:tc>
      </w:tr>
      <w:tr w:rsidR="00ED7A96" w:rsidRPr="0023681E" w14:paraId="5EB42C86" w14:textId="77777777" w:rsidTr="000374E0">
        <w:trPr>
          <w:trHeight w:val="375"/>
          <w:jc w:val="center"/>
        </w:trPr>
        <w:tc>
          <w:tcPr>
            <w:tcW w:w="1838" w:type="dxa"/>
            <w:gridSpan w:val="2"/>
            <w:shd w:val="clear" w:color="auto" w:fill="auto"/>
            <w:vAlign w:val="center"/>
          </w:tcPr>
          <w:p w14:paraId="7C760EAF" w14:textId="77777777" w:rsidR="00ED7A96" w:rsidRPr="0023681E" w:rsidRDefault="00ED7A96" w:rsidP="0023681E">
            <w:pPr>
              <w:spacing w:line="360" w:lineRule="exact"/>
              <w:contextualSpacing/>
              <w:jc w:val="center"/>
              <w:rPr>
                <w:rFonts w:ascii="標楷體" w:eastAsia="標楷體" w:hAnsi="標楷體" w:cs="新細明體"/>
                <w:color w:val="000000"/>
                <w:kern w:val="0"/>
              </w:rPr>
            </w:pPr>
            <w:r w:rsidRPr="0023681E">
              <w:rPr>
                <w:rFonts w:ascii="標楷體" w:eastAsia="標楷體" w:hAnsi="標楷體" w:cs="新細明體" w:hint="eastAsia"/>
                <w:color w:val="000000"/>
                <w:kern w:val="0"/>
              </w:rPr>
              <w:t>教育訓練場次</w:t>
            </w:r>
          </w:p>
        </w:tc>
        <w:tc>
          <w:tcPr>
            <w:tcW w:w="1276" w:type="dxa"/>
            <w:gridSpan w:val="2"/>
            <w:shd w:val="clear" w:color="auto" w:fill="auto"/>
            <w:noWrap/>
            <w:vAlign w:val="center"/>
          </w:tcPr>
          <w:p w14:paraId="581E5027" w14:textId="367823F5" w:rsidR="00ED7A96" w:rsidRPr="0023681E" w:rsidRDefault="00ED7A96" w:rsidP="0023681E">
            <w:pPr>
              <w:spacing w:line="360" w:lineRule="exact"/>
              <w:contextualSpacing/>
              <w:jc w:val="center"/>
              <w:rPr>
                <w:rFonts w:ascii="標楷體" w:eastAsia="標楷體" w:hAnsi="標楷體"/>
                <w:color w:val="000000"/>
              </w:rPr>
            </w:pPr>
          </w:p>
        </w:tc>
        <w:tc>
          <w:tcPr>
            <w:tcW w:w="1181" w:type="dxa"/>
            <w:gridSpan w:val="2"/>
            <w:shd w:val="clear" w:color="auto" w:fill="auto"/>
            <w:vAlign w:val="center"/>
          </w:tcPr>
          <w:p w14:paraId="1DF5CD66" w14:textId="77777777" w:rsidR="00ED7A96" w:rsidRPr="0023681E" w:rsidRDefault="00ED7A96" w:rsidP="0023681E">
            <w:pPr>
              <w:spacing w:line="360" w:lineRule="exact"/>
              <w:contextualSpacing/>
              <w:jc w:val="center"/>
              <w:rPr>
                <w:rFonts w:ascii="標楷體" w:eastAsia="標楷體" w:hAnsi="標楷體"/>
                <w:color w:val="000000"/>
              </w:rPr>
            </w:pPr>
          </w:p>
        </w:tc>
        <w:tc>
          <w:tcPr>
            <w:tcW w:w="1229" w:type="dxa"/>
            <w:shd w:val="clear" w:color="auto" w:fill="auto"/>
            <w:noWrap/>
            <w:vAlign w:val="center"/>
          </w:tcPr>
          <w:p w14:paraId="79D584BD" w14:textId="77777777" w:rsidR="00ED7A96" w:rsidRPr="0023681E" w:rsidRDefault="00ED7A96"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0F5239D4" w14:textId="204423B7"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人員教育訓練，項目包含辦理系統操作（資料登打）、訪視與溝通技巧、風險指標判讀</w:t>
            </w:r>
            <w:r w:rsidR="00B73EF7">
              <w:rPr>
                <w:rFonts w:ascii="標楷體" w:eastAsia="標楷體" w:hAnsi="標楷體" w:hint="eastAsia"/>
                <w:color w:val="000000"/>
              </w:rPr>
              <w:t>等</w:t>
            </w:r>
            <w:r w:rsidRPr="0023681E">
              <w:rPr>
                <w:rFonts w:ascii="標楷體" w:eastAsia="標楷體" w:hAnsi="標楷體" w:hint="eastAsia"/>
                <w:color w:val="000000"/>
              </w:rPr>
              <w:t>。</w:t>
            </w:r>
          </w:p>
          <w:p w14:paraId="60813488" w14:textId="77777777"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請提供辦理課程名稱及講師資料。</w:t>
            </w:r>
          </w:p>
          <w:p w14:paraId="57C9404A" w14:textId="39B048FA" w:rsidR="00ED7A96" w:rsidRPr="0023681E" w:rsidRDefault="00ED7A96"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辦理時</w:t>
            </w:r>
            <w:r w:rsidR="001E0CBF" w:rsidRPr="0023681E">
              <w:rPr>
                <w:rFonts w:ascii="標楷體" w:eastAsia="標楷體" w:hAnsi="標楷體" w:hint="eastAsia"/>
                <w:color w:val="000000"/>
              </w:rPr>
              <w:t>報</w:t>
            </w:r>
            <w:r w:rsidR="002D0C0C">
              <w:rPr>
                <w:rFonts w:ascii="標楷體" w:eastAsia="標楷體" w:hAnsi="標楷體" w:hint="eastAsia"/>
                <w:color w:val="000000"/>
              </w:rPr>
              <w:t>送</w:t>
            </w:r>
            <w:r w:rsidRPr="0023681E">
              <w:rPr>
                <w:rFonts w:ascii="標楷體" w:eastAsia="標楷體" w:hAnsi="標楷體" w:hint="eastAsia"/>
                <w:color w:val="000000"/>
              </w:rPr>
              <w:t>本府</w:t>
            </w:r>
            <w:r w:rsidR="00693D28">
              <w:rPr>
                <w:rFonts w:ascii="標楷體" w:eastAsia="標楷體" w:hAnsi="標楷體" w:hint="eastAsia"/>
                <w:color w:val="000000"/>
              </w:rPr>
              <w:t>函轉</w:t>
            </w:r>
            <w:r w:rsidRPr="0023681E">
              <w:rPr>
                <w:rFonts w:ascii="標楷體" w:eastAsia="標楷體" w:hAnsi="標楷體" w:hint="eastAsia"/>
                <w:color w:val="000000"/>
              </w:rPr>
              <w:t>網絡單位參訓。</w:t>
            </w:r>
          </w:p>
        </w:tc>
      </w:tr>
      <w:tr w:rsidR="000374E0" w:rsidRPr="0023681E" w14:paraId="06FBD5EB" w14:textId="77777777" w:rsidTr="007E7C3F">
        <w:trPr>
          <w:trHeight w:val="567"/>
          <w:jc w:val="center"/>
        </w:trPr>
        <w:tc>
          <w:tcPr>
            <w:tcW w:w="4295" w:type="dxa"/>
            <w:gridSpan w:val="6"/>
            <w:shd w:val="clear" w:color="auto" w:fill="DBDBDB" w:themeFill="accent3" w:themeFillTint="66"/>
            <w:vAlign w:val="center"/>
          </w:tcPr>
          <w:p w14:paraId="09431E32" w14:textId="68CE74D9" w:rsidR="000374E0" w:rsidRPr="0023681E" w:rsidRDefault="000374E0" w:rsidP="0023681E">
            <w:pPr>
              <w:spacing w:line="360" w:lineRule="exact"/>
              <w:contextualSpacing/>
              <w:rPr>
                <w:rFonts w:ascii="標楷體" w:eastAsia="標楷體" w:hAnsi="標楷體"/>
                <w:b/>
                <w:bCs/>
                <w:color w:val="000000"/>
              </w:rPr>
            </w:pPr>
            <w:r w:rsidRPr="0023681E">
              <w:rPr>
                <w:rFonts w:ascii="標楷體" w:eastAsia="標楷體" w:hAnsi="標楷體" w:hint="eastAsia"/>
                <w:b/>
                <w:bCs/>
                <w:color w:val="000000"/>
              </w:rPr>
              <w:t>(三)優化服務</w:t>
            </w:r>
          </w:p>
        </w:tc>
        <w:tc>
          <w:tcPr>
            <w:tcW w:w="1229" w:type="dxa"/>
            <w:shd w:val="clear" w:color="auto" w:fill="DBDBDB" w:themeFill="accent3" w:themeFillTint="66"/>
            <w:noWrap/>
            <w:vAlign w:val="center"/>
          </w:tcPr>
          <w:p w14:paraId="6EEA0BCC" w14:textId="77777777" w:rsidR="000374E0" w:rsidRPr="0023681E" w:rsidRDefault="000374E0" w:rsidP="0023681E">
            <w:pPr>
              <w:spacing w:line="360" w:lineRule="exact"/>
              <w:contextualSpacing/>
              <w:jc w:val="center"/>
              <w:rPr>
                <w:rFonts w:ascii="標楷體" w:eastAsia="標楷體" w:hAnsi="標楷體"/>
                <w:color w:val="000000"/>
              </w:rPr>
            </w:pPr>
          </w:p>
        </w:tc>
        <w:tc>
          <w:tcPr>
            <w:tcW w:w="4936" w:type="dxa"/>
            <w:shd w:val="clear" w:color="auto" w:fill="DBDBDB" w:themeFill="accent3" w:themeFillTint="66"/>
            <w:noWrap/>
            <w:vAlign w:val="center"/>
          </w:tcPr>
          <w:p w14:paraId="23D394AF" w14:textId="788885EE" w:rsidR="000374E0" w:rsidRPr="0023681E" w:rsidRDefault="000374E0"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補助專業服務費</w:t>
            </w:r>
          </w:p>
        </w:tc>
      </w:tr>
      <w:tr w:rsidR="0023681E" w:rsidRPr="0023681E" w14:paraId="7CC5133E" w14:textId="77777777" w:rsidTr="00DB0AD6">
        <w:trPr>
          <w:trHeight w:val="767"/>
          <w:jc w:val="center"/>
        </w:trPr>
        <w:tc>
          <w:tcPr>
            <w:tcW w:w="1838" w:type="dxa"/>
            <w:gridSpan w:val="2"/>
            <w:shd w:val="clear" w:color="auto" w:fill="auto"/>
            <w:vAlign w:val="center"/>
          </w:tcPr>
          <w:p w14:paraId="330945DD" w14:textId="7E1F3C30" w:rsidR="0023681E" w:rsidRPr="0023681E" w:rsidRDefault="0023681E" w:rsidP="0023681E">
            <w:pPr>
              <w:spacing w:line="360" w:lineRule="exact"/>
              <w:contextualSpacing/>
              <w:jc w:val="center"/>
              <w:rPr>
                <w:rFonts w:ascii="標楷體" w:eastAsia="標楷體" w:hAnsi="標楷體" w:cs="新細明體"/>
                <w:color w:val="000000"/>
                <w:kern w:val="0"/>
              </w:rPr>
            </w:pPr>
            <w:r>
              <w:rPr>
                <w:rFonts w:ascii="標楷體" w:eastAsia="標楷體" w:hAnsi="標楷體" w:cs="新細明體" w:hint="eastAsia"/>
                <w:color w:val="000000"/>
                <w:kern w:val="0"/>
              </w:rPr>
              <w:t>多元化服務</w:t>
            </w:r>
          </w:p>
        </w:tc>
        <w:tc>
          <w:tcPr>
            <w:tcW w:w="1276" w:type="dxa"/>
            <w:gridSpan w:val="2"/>
            <w:shd w:val="clear" w:color="auto" w:fill="auto"/>
            <w:noWrap/>
            <w:vAlign w:val="center"/>
          </w:tcPr>
          <w:p w14:paraId="05CA024F" w14:textId="77777777" w:rsidR="0023681E" w:rsidRPr="0023681E" w:rsidRDefault="0023681E" w:rsidP="0023681E">
            <w:pPr>
              <w:spacing w:line="360" w:lineRule="exact"/>
              <w:contextualSpacing/>
              <w:jc w:val="center"/>
              <w:rPr>
                <w:rFonts w:ascii="標楷體" w:eastAsia="標楷體" w:hAnsi="標楷體"/>
                <w:color w:val="000000"/>
              </w:rPr>
            </w:pPr>
          </w:p>
        </w:tc>
        <w:tc>
          <w:tcPr>
            <w:tcW w:w="1181" w:type="dxa"/>
            <w:gridSpan w:val="2"/>
            <w:shd w:val="clear" w:color="auto" w:fill="auto"/>
            <w:vAlign w:val="center"/>
          </w:tcPr>
          <w:p w14:paraId="31C74E11" w14:textId="77777777" w:rsidR="0023681E" w:rsidRPr="0023681E" w:rsidRDefault="0023681E" w:rsidP="0023681E">
            <w:pPr>
              <w:spacing w:line="360" w:lineRule="exact"/>
              <w:contextualSpacing/>
              <w:jc w:val="center"/>
              <w:rPr>
                <w:rFonts w:ascii="標楷體" w:eastAsia="標楷體" w:hAnsi="標楷體"/>
                <w:color w:val="000000"/>
              </w:rPr>
            </w:pPr>
          </w:p>
        </w:tc>
        <w:tc>
          <w:tcPr>
            <w:tcW w:w="1229" w:type="dxa"/>
            <w:shd w:val="clear" w:color="auto" w:fill="auto"/>
            <w:noWrap/>
            <w:vAlign w:val="center"/>
          </w:tcPr>
          <w:p w14:paraId="460AB2F3" w14:textId="77777777" w:rsidR="0023681E" w:rsidRPr="0023681E" w:rsidRDefault="0023681E"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237FE6C7" w14:textId="4C9B0AE9" w:rsidR="0023681E" w:rsidRPr="0023681E" w:rsidRDefault="00283FD3" w:rsidP="0023681E">
            <w:pPr>
              <w:spacing w:line="360" w:lineRule="exact"/>
              <w:contextualSpacing/>
              <w:jc w:val="both"/>
              <w:rPr>
                <w:rFonts w:ascii="標楷體" w:eastAsia="標楷體" w:hAnsi="標楷體"/>
                <w:color w:val="000000"/>
              </w:rPr>
            </w:pPr>
            <w:r>
              <w:rPr>
                <w:rFonts w:ascii="標楷體" w:eastAsia="標楷體" w:hAnsi="標楷體" w:hint="eastAsia"/>
                <w:color w:val="000000"/>
              </w:rPr>
              <w:t>提供獨居老人個人化多元生活</w:t>
            </w:r>
            <w:r w:rsidR="006A1671">
              <w:rPr>
                <w:rFonts w:ascii="標楷體" w:eastAsia="標楷體" w:hAnsi="標楷體" w:hint="eastAsia"/>
                <w:color w:val="000000"/>
              </w:rPr>
              <w:t>協助</w:t>
            </w:r>
            <w:r>
              <w:rPr>
                <w:rFonts w:ascii="標楷體" w:eastAsia="標楷體" w:hAnsi="標楷體" w:hint="eastAsia"/>
                <w:color w:val="000000"/>
              </w:rPr>
              <w:t>，優先媒合</w:t>
            </w:r>
            <w:r w:rsidR="006A1671">
              <w:rPr>
                <w:rFonts w:ascii="標楷體" w:eastAsia="標楷體" w:hAnsi="標楷體" w:hint="eastAsia"/>
                <w:color w:val="000000"/>
              </w:rPr>
              <w:t>居</w:t>
            </w:r>
            <w:r>
              <w:rPr>
                <w:rFonts w:ascii="標楷體" w:eastAsia="標楷體" w:hAnsi="標楷體" w:hint="eastAsia"/>
                <w:color w:val="000000"/>
              </w:rPr>
              <w:t>家服務等</w:t>
            </w:r>
            <w:r w:rsidR="009A7E5C">
              <w:rPr>
                <w:rFonts w:ascii="標楷體" w:eastAsia="標楷體" w:hAnsi="標楷體" w:hint="eastAsia"/>
                <w:color w:val="000000"/>
              </w:rPr>
              <w:t>長照</w:t>
            </w:r>
            <w:r>
              <w:rPr>
                <w:rFonts w:ascii="標楷體" w:eastAsia="標楷體" w:hAnsi="標楷體" w:hint="eastAsia"/>
                <w:color w:val="000000"/>
              </w:rPr>
              <w:t>資源。</w:t>
            </w:r>
          </w:p>
        </w:tc>
      </w:tr>
      <w:tr w:rsidR="000374E0" w:rsidRPr="0023681E" w14:paraId="2618CA14" w14:textId="77777777" w:rsidTr="00777B4B">
        <w:trPr>
          <w:trHeight w:val="375"/>
          <w:jc w:val="center"/>
        </w:trPr>
        <w:tc>
          <w:tcPr>
            <w:tcW w:w="1838" w:type="dxa"/>
            <w:gridSpan w:val="2"/>
            <w:shd w:val="clear" w:color="auto" w:fill="auto"/>
            <w:vAlign w:val="center"/>
          </w:tcPr>
          <w:p w14:paraId="064A51C5" w14:textId="58CD08CF" w:rsidR="000374E0" w:rsidRPr="0023681E" w:rsidRDefault="00E5792E" w:rsidP="0023681E">
            <w:pPr>
              <w:spacing w:line="360" w:lineRule="exact"/>
              <w:contextualSpacing/>
              <w:jc w:val="center"/>
              <w:rPr>
                <w:rFonts w:ascii="標楷體" w:eastAsia="標楷體" w:hAnsi="標楷體" w:cs="新細明體"/>
                <w:color w:val="000000"/>
                <w:kern w:val="0"/>
              </w:rPr>
            </w:pPr>
            <w:r>
              <w:rPr>
                <w:rFonts w:ascii="標楷體" w:eastAsia="標楷體" w:hAnsi="標楷體" w:cs="新細明體" w:hint="eastAsia"/>
                <w:color w:val="000000"/>
                <w:kern w:val="0"/>
              </w:rPr>
              <w:t>專業服務費</w:t>
            </w:r>
          </w:p>
        </w:tc>
        <w:tc>
          <w:tcPr>
            <w:tcW w:w="1276" w:type="dxa"/>
            <w:gridSpan w:val="2"/>
            <w:shd w:val="clear" w:color="auto" w:fill="auto"/>
            <w:noWrap/>
            <w:vAlign w:val="center"/>
          </w:tcPr>
          <w:p w14:paraId="6C2FAB49" w14:textId="77777777" w:rsidR="000374E0" w:rsidRPr="0023681E" w:rsidRDefault="000374E0" w:rsidP="0023681E">
            <w:pPr>
              <w:spacing w:line="360" w:lineRule="exact"/>
              <w:contextualSpacing/>
              <w:jc w:val="center"/>
              <w:rPr>
                <w:rFonts w:ascii="標楷體" w:eastAsia="標楷體" w:hAnsi="標楷體"/>
                <w:color w:val="000000"/>
              </w:rPr>
            </w:pPr>
          </w:p>
        </w:tc>
        <w:tc>
          <w:tcPr>
            <w:tcW w:w="1181" w:type="dxa"/>
            <w:gridSpan w:val="2"/>
            <w:shd w:val="clear" w:color="auto" w:fill="auto"/>
            <w:vAlign w:val="center"/>
          </w:tcPr>
          <w:p w14:paraId="7BCAFC9D" w14:textId="77777777" w:rsidR="000374E0" w:rsidRPr="0023681E" w:rsidRDefault="000374E0" w:rsidP="0023681E">
            <w:pPr>
              <w:spacing w:line="360" w:lineRule="exact"/>
              <w:contextualSpacing/>
              <w:jc w:val="center"/>
              <w:rPr>
                <w:rFonts w:ascii="標楷體" w:eastAsia="標楷體" w:hAnsi="標楷體"/>
                <w:color w:val="000000"/>
              </w:rPr>
            </w:pPr>
          </w:p>
        </w:tc>
        <w:tc>
          <w:tcPr>
            <w:tcW w:w="1229" w:type="dxa"/>
            <w:shd w:val="clear" w:color="auto" w:fill="auto"/>
            <w:noWrap/>
            <w:vAlign w:val="center"/>
          </w:tcPr>
          <w:p w14:paraId="3549FEDC" w14:textId="77777777" w:rsidR="000374E0" w:rsidRPr="0023681E" w:rsidRDefault="000374E0" w:rsidP="0023681E">
            <w:pPr>
              <w:spacing w:line="360" w:lineRule="exact"/>
              <w:contextualSpacing/>
              <w:jc w:val="center"/>
              <w:rPr>
                <w:rFonts w:ascii="標楷體" w:eastAsia="標楷體" w:hAnsi="標楷體"/>
                <w:color w:val="000000"/>
              </w:rPr>
            </w:pPr>
          </w:p>
        </w:tc>
        <w:tc>
          <w:tcPr>
            <w:tcW w:w="4936" w:type="dxa"/>
            <w:shd w:val="clear" w:color="auto" w:fill="auto"/>
            <w:noWrap/>
            <w:vAlign w:val="center"/>
          </w:tcPr>
          <w:p w14:paraId="641F76AD" w14:textId="35E6B18D" w:rsidR="000374E0" w:rsidRPr="0023681E" w:rsidRDefault="000374E0" w:rsidP="0023681E">
            <w:pPr>
              <w:spacing w:line="360" w:lineRule="exact"/>
              <w:contextualSpacing/>
              <w:jc w:val="both"/>
              <w:rPr>
                <w:rFonts w:ascii="標楷體" w:eastAsia="標楷體" w:hAnsi="標楷體"/>
                <w:color w:val="000000"/>
              </w:rPr>
            </w:pPr>
            <w:r w:rsidRPr="0023681E">
              <w:rPr>
                <w:rFonts w:ascii="標楷體" w:eastAsia="標楷體" w:hAnsi="標楷體" w:hint="eastAsia"/>
                <w:color w:val="000000"/>
              </w:rPr>
              <w:t>補助額度依當年度衛生福利部補助民間單位社會工作人員薪資制度計畫核給及6,000元保險費</w:t>
            </w:r>
            <w:r w:rsidR="005653EF" w:rsidRPr="0023681E">
              <w:rPr>
                <w:rFonts w:ascii="標楷體" w:eastAsia="標楷體" w:hAnsi="標楷體" w:hint="eastAsia"/>
                <w:color w:val="000000"/>
              </w:rPr>
              <w:t>。</w:t>
            </w:r>
          </w:p>
        </w:tc>
      </w:tr>
    </w:tbl>
    <w:p w14:paraId="26728368" w14:textId="77777777" w:rsidR="001B2B86" w:rsidRDefault="001B2B86" w:rsidP="00ED7A96">
      <w:pPr>
        <w:spacing w:before="205" w:after="205" w:line="400" w:lineRule="exact"/>
        <w:rPr>
          <w:rFonts w:ascii="標楷體" w:eastAsia="標楷體" w:hAnsi="標楷體"/>
          <w:color w:val="000000"/>
          <w:sz w:val="26"/>
          <w:szCs w:val="26"/>
        </w:rPr>
      </w:pPr>
    </w:p>
    <w:p w14:paraId="2170D785" w14:textId="77777777" w:rsidR="001B2B86" w:rsidRDefault="001B2B86" w:rsidP="00ED7A96">
      <w:pPr>
        <w:spacing w:before="205" w:after="205" w:line="400" w:lineRule="exact"/>
        <w:rPr>
          <w:rFonts w:ascii="標楷體" w:eastAsia="標楷體" w:hAnsi="標楷體"/>
          <w:color w:val="000000"/>
          <w:sz w:val="26"/>
          <w:szCs w:val="26"/>
        </w:rPr>
      </w:pPr>
    </w:p>
    <w:p w14:paraId="411D021F" w14:textId="1227F1B8" w:rsidR="00ED7A96" w:rsidRDefault="00283FD3" w:rsidP="00ED7A96">
      <w:pPr>
        <w:spacing w:before="205" w:after="205" w:line="400" w:lineRule="exact"/>
        <w:rPr>
          <w:rFonts w:ascii="標楷體" w:eastAsia="標楷體" w:hAnsi="標楷體"/>
          <w:color w:val="000000"/>
          <w:sz w:val="26"/>
          <w:szCs w:val="26"/>
        </w:rPr>
      </w:pPr>
      <w:r>
        <w:rPr>
          <w:rFonts w:ascii="新細明體" w:hAnsi="新細明體" w:hint="eastAsia"/>
          <w:b/>
          <w:bCs/>
          <w:noProof/>
          <w:sz w:val="32"/>
          <w:szCs w:val="32"/>
          <w:u w:val="single"/>
        </w:rPr>
        <w:lastRenderedPageBreak/>
        <mc:AlternateContent>
          <mc:Choice Requires="wps">
            <w:drawing>
              <wp:anchor distT="0" distB="0" distL="114300" distR="114300" simplePos="0" relativeHeight="251663360" behindDoc="0" locked="0" layoutInCell="1" allowOverlap="1" wp14:anchorId="65E8D344" wp14:editId="7606734A">
                <wp:simplePos x="0" y="0"/>
                <wp:positionH relativeFrom="column">
                  <wp:posOffset>19685</wp:posOffset>
                </wp:positionH>
                <wp:positionV relativeFrom="paragraph">
                  <wp:posOffset>-22740</wp:posOffset>
                </wp:positionV>
                <wp:extent cx="754380" cy="388620"/>
                <wp:effectExtent l="11430" t="6350" r="5715" b="5080"/>
                <wp:wrapNone/>
                <wp:docPr id="4" name="流程圖: 程序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388620"/>
                        </a:xfrm>
                        <a:prstGeom prst="flowChartProcess">
                          <a:avLst/>
                        </a:prstGeom>
                        <a:solidFill>
                          <a:srgbClr val="FFFFFF"/>
                        </a:solidFill>
                        <a:ln w="9525">
                          <a:solidFill>
                            <a:srgbClr val="000000"/>
                          </a:solidFill>
                          <a:miter lim="800000"/>
                          <a:headEnd/>
                          <a:tailEnd/>
                        </a:ln>
                      </wps:spPr>
                      <wps:txbx>
                        <w:txbxContent>
                          <w:p w14:paraId="46AF0DB8" w14:textId="43E19574" w:rsidR="00D2559E" w:rsidRPr="00B25CF3" w:rsidRDefault="00D2559E" w:rsidP="00D2559E">
                            <w:pPr>
                              <w:rPr>
                                <w:rFonts w:ascii="標楷體" w:eastAsia="標楷體" w:hAnsi="標楷體"/>
                              </w:rPr>
                            </w:pPr>
                            <w:r>
                              <w:rPr>
                                <w:rFonts w:ascii="標楷體" w:eastAsia="標楷體" w:hAnsi="標楷體" w:hint="eastAsia"/>
                              </w:rPr>
                              <w:t>附件</w:t>
                            </w:r>
                            <w:r>
                              <w:rPr>
                                <w:rFonts w:ascii="標楷體" w:eastAsia="標楷體" w:hAnsi="標楷體"/>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8D344" id="流程圖: 程序 4" o:spid="_x0000_s1029" type="#_x0000_t109" style="position:absolute;margin-left:1.55pt;margin-top:-1.8pt;width:59.4pt;height: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">
                <v:textbox>
                  <w:txbxContent>
                    <w:p w14:paraId="46AF0DB8" w14:textId="43E19574" w:rsidR="00D2559E" w:rsidRPr="00B25CF3" w:rsidRDefault="00D2559E" w:rsidP="00D2559E">
                      <w:pPr>
                        <w:rPr>
                          <w:rFonts w:ascii="標楷體" w:eastAsia="標楷體" w:hAnsi="標楷體"/>
                        </w:rPr>
                      </w:pPr>
                      <w:r>
                        <w:rPr>
                          <w:rFonts w:ascii="標楷體" w:eastAsia="標楷體" w:hAnsi="標楷體" w:hint="eastAsia"/>
                        </w:rPr>
                        <w:t>附件</w:t>
                      </w:r>
                      <w:r>
                        <w:rPr>
                          <w:rFonts w:ascii="標楷體" w:eastAsia="標楷體" w:hAnsi="標楷體"/>
                        </w:rPr>
                        <w:t>4</w:t>
                      </w:r>
                    </w:p>
                  </w:txbxContent>
                </v:textbox>
              </v:shape>
            </w:pict>
          </mc:Fallback>
        </mc:AlternateContent>
      </w:r>
    </w:p>
    <w:p w14:paraId="713377F5" w14:textId="2F43E0A1" w:rsidR="00462401" w:rsidRDefault="0007521D" w:rsidP="0007521D">
      <w:pPr>
        <w:pStyle w:val="Default"/>
        <w:spacing w:after="229" w:line="520" w:lineRule="exact"/>
        <w:contextualSpacing/>
        <w:jc w:val="center"/>
        <w:rPr>
          <w:rFonts w:hAnsi="標楷體"/>
          <w:sz w:val="28"/>
          <w:szCs w:val="28"/>
        </w:rPr>
      </w:pPr>
      <w:r>
        <w:rPr>
          <w:rFonts w:hAnsi="標楷體" w:hint="eastAsia"/>
          <w:sz w:val="32"/>
        </w:rPr>
        <w:t>辦理</w:t>
      </w:r>
      <w:r w:rsidRPr="0098495A">
        <w:rPr>
          <w:rFonts w:hAnsi="標楷體" w:hint="eastAsia"/>
          <w:sz w:val="32"/>
        </w:rPr>
        <w:t>擴大獨居老人服務關懷</w:t>
      </w:r>
      <w:r>
        <w:rPr>
          <w:rFonts w:hAnsi="標楷體" w:hint="eastAsia"/>
          <w:sz w:val="32"/>
        </w:rPr>
        <w:t>服務人員名冊</w:t>
      </w:r>
    </w:p>
    <w:tbl>
      <w:tblPr>
        <w:tblStyle w:val="a3"/>
        <w:tblpPr w:leftFromText="180" w:rightFromText="180" w:vertAnchor="page" w:horzAnchor="margin" w:tblpY="2798"/>
        <w:tblW w:w="0" w:type="auto"/>
        <w:tblLook w:val="04A0" w:firstRow="1" w:lastRow="0" w:firstColumn="1" w:lastColumn="0" w:noHBand="0" w:noVBand="1"/>
      </w:tblPr>
      <w:tblGrid>
        <w:gridCol w:w="1980"/>
        <w:gridCol w:w="1984"/>
        <w:gridCol w:w="1843"/>
        <w:gridCol w:w="2126"/>
        <w:gridCol w:w="2523"/>
      </w:tblGrid>
      <w:tr w:rsidR="008F3052" w14:paraId="644BF4F0" w14:textId="77777777" w:rsidTr="008F3052">
        <w:tc>
          <w:tcPr>
            <w:tcW w:w="1980" w:type="dxa"/>
            <w:shd w:val="clear" w:color="auto" w:fill="D9E2F3" w:themeFill="accent1" w:themeFillTint="33"/>
            <w:vAlign w:val="center"/>
          </w:tcPr>
          <w:p w14:paraId="46B25554" w14:textId="77777777" w:rsidR="008F3052" w:rsidRDefault="008F3052" w:rsidP="00890715">
            <w:pPr>
              <w:pStyle w:val="Default"/>
              <w:spacing w:after="229" w:line="520" w:lineRule="exact"/>
              <w:contextualSpacing/>
              <w:jc w:val="center"/>
              <w:rPr>
                <w:rFonts w:hAnsi="標楷體"/>
                <w:sz w:val="28"/>
                <w:szCs w:val="28"/>
              </w:rPr>
            </w:pPr>
            <w:r>
              <w:rPr>
                <w:rFonts w:hAnsi="標楷體" w:hint="eastAsia"/>
                <w:sz w:val="28"/>
                <w:szCs w:val="28"/>
              </w:rPr>
              <w:t>姓名</w:t>
            </w:r>
          </w:p>
        </w:tc>
        <w:tc>
          <w:tcPr>
            <w:tcW w:w="1984" w:type="dxa"/>
            <w:shd w:val="clear" w:color="auto" w:fill="D9E2F3" w:themeFill="accent1" w:themeFillTint="33"/>
            <w:vAlign w:val="center"/>
          </w:tcPr>
          <w:p w14:paraId="42805B2C" w14:textId="77777777" w:rsidR="008F3052" w:rsidRDefault="008F3052" w:rsidP="00890715">
            <w:pPr>
              <w:pStyle w:val="Default"/>
              <w:spacing w:after="229" w:line="520" w:lineRule="exact"/>
              <w:contextualSpacing/>
              <w:jc w:val="center"/>
              <w:rPr>
                <w:rFonts w:hAnsi="標楷體"/>
                <w:sz w:val="28"/>
                <w:szCs w:val="28"/>
              </w:rPr>
            </w:pPr>
            <w:r>
              <w:rPr>
                <w:rFonts w:hAnsi="標楷體" w:hint="eastAsia"/>
                <w:sz w:val="28"/>
                <w:szCs w:val="28"/>
              </w:rPr>
              <w:t>服務項目</w:t>
            </w:r>
          </w:p>
        </w:tc>
        <w:tc>
          <w:tcPr>
            <w:tcW w:w="1843" w:type="dxa"/>
            <w:shd w:val="clear" w:color="auto" w:fill="D9E2F3" w:themeFill="accent1" w:themeFillTint="33"/>
            <w:vAlign w:val="center"/>
          </w:tcPr>
          <w:p w14:paraId="513670CA" w14:textId="77777777" w:rsidR="008F3052" w:rsidRDefault="008F3052" w:rsidP="00890715">
            <w:pPr>
              <w:pStyle w:val="Default"/>
              <w:spacing w:after="229" w:line="520" w:lineRule="exact"/>
              <w:contextualSpacing/>
              <w:jc w:val="center"/>
              <w:rPr>
                <w:rFonts w:hAnsi="標楷體"/>
                <w:sz w:val="28"/>
                <w:szCs w:val="28"/>
              </w:rPr>
            </w:pPr>
            <w:r>
              <w:rPr>
                <w:rFonts w:hAnsi="標楷體" w:hint="eastAsia"/>
                <w:sz w:val="28"/>
                <w:szCs w:val="28"/>
              </w:rPr>
              <w:t>電話</w:t>
            </w:r>
          </w:p>
        </w:tc>
        <w:tc>
          <w:tcPr>
            <w:tcW w:w="2126" w:type="dxa"/>
            <w:shd w:val="clear" w:color="auto" w:fill="D9E2F3" w:themeFill="accent1" w:themeFillTint="33"/>
            <w:vAlign w:val="center"/>
          </w:tcPr>
          <w:p w14:paraId="764F554B" w14:textId="48528694" w:rsidR="008F3052" w:rsidRDefault="008F3052" w:rsidP="00890715">
            <w:pPr>
              <w:pStyle w:val="Default"/>
              <w:spacing w:after="229" w:line="520" w:lineRule="exact"/>
              <w:contextualSpacing/>
              <w:jc w:val="center"/>
              <w:rPr>
                <w:rFonts w:hAnsi="標楷體"/>
                <w:sz w:val="28"/>
                <w:szCs w:val="28"/>
              </w:rPr>
            </w:pPr>
            <w:r>
              <w:rPr>
                <w:rFonts w:hAnsi="標楷體" w:hint="eastAsia"/>
                <w:sz w:val="28"/>
                <w:szCs w:val="28"/>
              </w:rPr>
              <w:t>服務對象</w:t>
            </w:r>
          </w:p>
        </w:tc>
        <w:tc>
          <w:tcPr>
            <w:tcW w:w="2523" w:type="dxa"/>
            <w:shd w:val="clear" w:color="auto" w:fill="D9E2F3" w:themeFill="accent1" w:themeFillTint="33"/>
            <w:vAlign w:val="center"/>
          </w:tcPr>
          <w:p w14:paraId="3091CC00" w14:textId="31BB3790" w:rsidR="008F3052" w:rsidRDefault="008F3052" w:rsidP="00890715">
            <w:pPr>
              <w:pStyle w:val="Default"/>
              <w:spacing w:after="229" w:line="520" w:lineRule="exact"/>
              <w:contextualSpacing/>
              <w:jc w:val="center"/>
              <w:rPr>
                <w:rFonts w:hAnsi="標楷體"/>
                <w:sz w:val="28"/>
                <w:szCs w:val="28"/>
              </w:rPr>
            </w:pPr>
            <w:r>
              <w:rPr>
                <w:rFonts w:hAnsi="標楷體" w:hint="eastAsia"/>
                <w:sz w:val="28"/>
                <w:szCs w:val="28"/>
              </w:rPr>
              <w:t>備註</w:t>
            </w:r>
          </w:p>
        </w:tc>
      </w:tr>
      <w:tr w:rsidR="008F3052" w14:paraId="76B6B863" w14:textId="77777777" w:rsidTr="008F3052">
        <w:tc>
          <w:tcPr>
            <w:tcW w:w="1980" w:type="dxa"/>
            <w:vAlign w:val="center"/>
          </w:tcPr>
          <w:p w14:paraId="51008C54" w14:textId="77777777" w:rsidR="008F3052" w:rsidRDefault="008F3052" w:rsidP="00890715">
            <w:pPr>
              <w:pStyle w:val="Default"/>
              <w:spacing w:after="229" w:line="520" w:lineRule="exact"/>
              <w:contextualSpacing/>
              <w:jc w:val="both"/>
              <w:rPr>
                <w:rFonts w:hAnsi="標楷體"/>
                <w:sz w:val="28"/>
                <w:szCs w:val="28"/>
              </w:rPr>
            </w:pPr>
          </w:p>
        </w:tc>
        <w:tc>
          <w:tcPr>
            <w:tcW w:w="1984" w:type="dxa"/>
            <w:vAlign w:val="center"/>
          </w:tcPr>
          <w:p w14:paraId="1D1456FF" w14:textId="77777777" w:rsidR="008F3052" w:rsidRPr="0007521D"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sidRPr="0007521D">
              <w:rPr>
                <w:rFonts w:hAnsi="標楷體" w:hint="eastAsia"/>
                <w:sz w:val="28"/>
                <w:szCs w:val="28"/>
              </w:rPr>
              <w:t>關懷</w:t>
            </w:r>
            <w:r>
              <w:rPr>
                <w:rFonts w:hAnsi="標楷體" w:hint="eastAsia"/>
                <w:sz w:val="28"/>
                <w:szCs w:val="28"/>
              </w:rPr>
              <w:t>訪視</w:t>
            </w:r>
          </w:p>
          <w:p w14:paraId="305A3E5E" w14:textId="77777777" w:rsidR="008F3052"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Pr>
                <w:rFonts w:hAnsi="標楷體" w:hint="eastAsia"/>
                <w:sz w:val="28"/>
                <w:szCs w:val="28"/>
              </w:rPr>
              <w:t>送餐服務</w:t>
            </w:r>
          </w:p>
        </w:tc>
        <w:tc>
          <w:tcPr>
            <w:tcW w:w="1843" w:type="dxa"/>
            <w:vAlign w:val="center"/>
          </w:tcPr>
          <w:p w14:paraId="11176BCD" w14:textId="77777777" w:rsidR="008F3052" w:rsidRDefault="008F3052" w:rsidP="00890715">
            <w:pPr>
              <w:pStyle w:val="Default"/>
              <w:spacing w:after="229" w:line="520" w:lineRule="exact"/>
              <w:contextualSpacing/>
              <w:jc w:val="both"/>
              <w:rPr>
                <w:rFonts w:hAnsi="標楷體"/>
                <w:sz w:val="28"/>
                <w:szCs w:val="28"/>
              </w:rPr>
            </w:pPr>
          </w:p>
        </w:tc>
        <w:tc>
          <w:tcPr>
            <w:tcW w:w="2126" w:type="dxa"/>
          </w:tcPr>
          <w:p w14:paraId="6B054A8B" w14:textId="77777777" w:rsidR="008F3052" w:rsidRDefault="008F3052" w:rsidP="00890715">
            <w:pPr>
              <w:pStyle w:val="Default"/>
              <w:spacing w:after="229" w:line="520" w:lineRule="exact"/>
              <w:contextualSpacing/>
              <w:jc w:val="both"/>
              <w:rPr>
                <w:rFonts w:hAnsi="標楷體"/>
                <w:sz w:val="28"/>
                <w:szCs w:val="28"/>
              </w:rPr>
            </w:pPr>
          </w:p>
        </w:tc>
        <w:tc>
          <w:tcPr>
            <w:tcW w:w="2523" w:type="dxa"/>
            <w:vAlign w:val="center"/>
          </w:tcPr>
          <w:p w14:paraId="4A8F4E2C" w14:textId="5C88111C" w:rsidR="008F3052" w:rsidRDefault="008F3052" w:rsidP="00890715">
            <w:pPr>
              <w:pStyle w:val="Default"/>
              <w:spacing w:after="229" w:line="520" w:lineRule="exact"/>
              <w:contextualSpacing/>
              <w:jc w:val="both"/>
              <w:rPr>
                <w:rFonts w:hAnsi="標楷體"/>
                <w:sz w:val="28"/>
                <w:szCs w:val="28"/>
              </w:rPr>
            </w:pPr>
          </w:p>
        </w:tc>
      </w:tr>
      <w:tr w:rsidR="008F3052" w14:paraId="0C812FF8" w14:textId="77777777" w:rsidTr="008F3052">
        <w:tc>
          <w:tcPr>
            <w:tcW w:w="1980" w:type="dxa"/>
            <w:vAlign w:val="center"/>
          </w:tcPr>
          <w:p w14:paraId="5ACC95F7" w14:textId="77777777" w:rsidR="008F3052" w:rsidRDefault="008F3052" w:rsidP="00890715">
            <w:pPr>
              <w:pStyle w:val="Default"/>
              <w:spacing w:after="229" w:line="520" w:lineRule="exact"/>
              <w:contextualSpacing/>
              <w:jc w:val="both"/>
              <w:rPr>
                <w:rFonts w:hAnsi="標楷體"/>
                <w:sz w:val="28"/>
                <w:szCs w:val="28"/>
              </w:rPr>
            </w:pPr>
          </w:p>
        </w:tc>
        <w:tc>
          <w:tcPr>
            <w:tcW w:w="1984" w:type="dxa"/>
            <w:vAlign w:val="center"/>
          </w:tcPr>
          <w:p w14:paraId="75A20310" w14:textId="77777777" w:rsidR="008F3052" w:rsidRPr="0007521D"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sidRPr="0007521D">
              <w:rPr>
                <w:rFonts w:hAnsi="標楷體" w:hint="eastAsia"/>
                <w:sz w:val="28"/>
                <w:szCs w:val="28"/>
              </w:rPr>
              <w:t>關懷</w:t>
            </w:r>
            <w:r>
              <w:rPr>
                <w:rFonts w:hAnsi="標楷體" w:hint="eastAsia"/>
                <w:sz w:val="28"/>
                <w:szCs w:val="28"/>
              </w:rPr>
              <w:t>訪視</w:t>
            </w:r>
          </w:p>
          <w:p w14:paraId="635C70F3" w14:textId="77777777" w:rsidR="008F3052"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Pr>
                <w:rFonts w:hAnsi="標楷體" w:hint="eastAsia"/>
                <w:sz w:val="28"/>
                <w:szCs w:val="28"/>
              </w:rPr>
              <w:t>送餐服務</w:t>
            </w:r>
          </w:p>
        </w:tc>
        <w:tc>
          <w:tcPr>
            <w:tcW w:w="1843" w:type="dxa"/>
            <w:vAlign w:val="center"/>
          </w:tcPr>
          <w:p w14:paraId="6C660918" w14:textId="77777777" w:rsidR="008F3052" w:rsidRDefault="008F3052" w:rsidP="00890715">
            <w:pPr>
              <w:pStyle w:val="Default"/>
              <w:spacing w:after="229" w:line="520" w:lineRule="exact"/>
              <w:contextualSpacing/>
              <w:jc w:val="both"/>
              <w:rPr>
                <w:rFonts w:hAnsi="標楷體"/>
                <w:sz w:val="28"/>
                <w:szCs w:val="28"/>
              </w:rPr>
            </w:pPr>
          </w:p>
        </w:tc>
        <w:tc>
          <w:tcPr>
            <w:tcW w:w="2126" w:type="dxa"/>
          </w:tcPr>
          <w:p w14:paraId="1C9F51A6" w14:textId="77777777" w:rsidR="008F3052" w:rsidRDefault="008F3052" w:rsidP="00890715">
            <w:pPr>
              <w:pStyle w:val="Default"/>
              <w:spacing w:after="229" w:line="520" w:lineRule="exact"/>
              <w:contextualSpacing/>
              <w:jc w:val="both"/>
              <w:rPr>
                <w:rFonts w:hAnsi="標楷體"/>
                <w:sz w:val="28"/>
                <w:szCs w:val="28"/>
              </w:rPr>
            </w:pPr>
          </w:p>
        </w:tc>
        <w:tc>
          <w:tcPr>
            <w:tcW w:w="2523" w:type="dxa"/>
            <w:vAlign w:val="center"/>
          </w:tcPr>
          <w:p w14:paraId="2177D05C" w14:textId="45099B80" w:rsidR="008F3052" w:rsidRDefault="008F3052" w:rsidP="00890715">
            <w:pPr>
              <w:pStyle w:val="Default"/>
              <w:spacing w:after="229" w:line="520" w:lineRule="exact"/>
              <w:contextualSpacing/>
              <w:jc w:val="both"/>
              <w:rPr>
                <w:rFonts w:hAnsi="標楷體"/>
                <w:sz w:val="28"/>
                <w:szCs w:val="28"/>
              </w:rPr>
            </w:pPr>
          </w:p>
        </w:tc>
      </w:tr>
      <w:tr w:rsidR="008F3052" w14:paraId="3C557325" w14:textId="77777777" w:rsidTr="008F3052">
        <w:tc>
          <w:tcPr>
            <w:tcW w:w="1980" w:type="dxa"/>
            <w:vAlign w:val="center"/>
          </w:tcPr>
          <w:p w14:paraId="5319E8B4" w14:textId="77777777" w:rsidR="008F3052" w:rsidRDefault="008F3052" w:rsidP="00890715">
            <w:pPr>
              <w:pStyle w:val="Default"/>
              <w:spacing w:after="229" w:line="520" w:lineRule="exact"/>
              <w:contextualSpacing/>
              <w:jc w:val="both"/>
              <w:rPr>
                <w:rFonts w:hAnsi="標楷體"/>
                <w:sz w:val="28"/>
                <w:szCs w:val="28"/>
              </w:rPr>
            </w:pPr>
          </w:p>
        </w:tc>
        <w:tc>
          <w:tcPr>
            <w:tcW w:w="1984" w:type="dxa"/>
            <w:vAlign w:val="center"/>
          </w:tcPr>
          <w:p w14:paraId="2401104B" w14:textId="77777777" w:rsidR="008F3052" w:rsidRPr="0007521D"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sidRPr="0007521D">
              <w:rPr>
                <w:rFonts w:hAnsi="標楷體" w:hint="eastAsia"/>
                <w:sz w:val="28"/>
                <w:szCs w:val="28"/>
              </w:rPr>
              <w:t>關懷</w:t>
            </w:r>
            <w:r>
              <w:rPr>
                <w:rFonts w:hAnsi="標楷體" w:hint="eastAsia"/>
                <w:sz w:val="28"/>
                <w:szCs w:val="28"/>
              </w:rPr>
              <w:t>訪視</w:t>
            </w:r>
          </w:p>
          <w:p w14:paraId="57DACAFC" w14:textId="77777777" w:rsidR="008F3052"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Pr>
                <w:rFonts w:hAnsi="標楷體" w:hint="eastAsia"/>
                <w:sz w:val="28"/>
                <w:szCs w:val="28"/>
              </w:rPr>
              <w:t>送餐服務</w:t>
            </w:r>
          </w:p>
        </w:tc>
        <w:tc>
          <w:tcPr>
            <w:tcW w:w="1843" w:type="dxa"/>
            <w:vAlign w:val="center"/>
          </w:tcPr>
          <w:p w14:paraId="7FAA1928" w14:textId="77777777" w:rsidR="008F3052" w:rsidRDefault="008F3052" w:rsidP="00890715">
            <w:pPr>
              <w:pStyle w:val="Default"/>
              <w:spacing w:after="229" w:line="520" w:lineRule="exact"/>
              <w:contextualSpacing/>
              <w:jc w:val="both"/>
              <w:rPr>
                <w:rFonts w:hAnsi="標楷體"/>
                <w:sz w:val="28"/>
                <w:szCs w:val="28"/>
              </w:rPr>
            </w:pPr>
          </w:p>
        </w:tc>
        <w:tc>
          <w:tcPr>
            <w:tcW w:w="2126" w:type="dxa"/>
          </w:tcPr>
          <w:p w14:paraId="126CEB7F" w14:textId="77777777" w:rsidR="008F3052" w:rsidRDefault="008F3052" w:rsidP="00890715">
            <w:pPr>
              <w:pStyle w:val="Default"/>
              <w:spacing w:after="229" w:line="520" w:lineRule="exact"/>
              <w:contextualSpacing/>
              <w:jc w:val="both"/>
              <w:rPr>
                <w:rFonts w:hAnsi="標楷體"/>
                <w:sz w:val="28"/>
                <w:szCs w:val="28"/>
              </w:rPr>
            </w:pPr>
          </w:p>
        </w:tc>
        <w:tc>
          <w:tcPr>
            <w:tcW w:w="2523" w:type="dxa"/>
            <w:vAlign w:val="center"/>
          </w:tcPr>
          <w:p w14:paraId="3B941E26" w14:textId="270C001C" w:rsidR="008F3052" w:rsidRDefault="008F3052" w:rsidP="00890715">
            <w:pPr>
              <w:pStyle w:val="Default"/>
              <w:spacing w:after="229" w:line="520" w:lineRule="exact"/>
              <w:contextualSpacing/>
              <w:jc w:val="both"/>
              <w:rPr>
                <w:rFonts w:hAnsi="標楷體"/>
                <w:sz w:val="28"/>
                <w:szCs w:val="28"/>
              </w:rPr>
            </w:pPr>
          </w:p>
        </w:tc>
      </w:tr>
      <w:tr w:rsidR="008F3052" w14:paraId="20DC1452" w14:textId="77777777" w:rsidTr="008F3052">
        <w:tc>
          <w:tcPr>
            <w:tcW w:w="1980" w:type="dxa"/>
            <w:vAlign w:val="center"/>
          </w:tcPr>
          <w:p w14:paraId="352F1607" w14:textId="77777777" w:rsidR="008F3052" w:rsidRDefault="008F3052" w:rsidP="00890715">
            <w:pPr>
              <w:pStyle w:val="Default"/>
              <w:spacing w:after="229" w:line="520" w:lineRule="exact"/>
              <w:contextualSpacing/>
              <w:jc w:val="both"/>
              <w:rPr>
                <w:rFonts w:hAnsi="標楷體"/>
                <w:sz w:val="28"/>
                <w:szCs w:val="28"/>
              </w:rPr>
            </w:pPr>
          </w:p>
        </w:tc>
        <w:tc>
          <w:tcPr>
            <w:tcW w:w="1984" w:type="dxa"/>
            <w:vAlign w:val="center"/>
          </w:tcPr>
          <w:p w14:paraId="6A6CDE3C" w14:textId="77777777" w:rsidR="008F3052" w:rsidRPr="0007521D"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sidRPr="0007521D">
              <w:rPr>
                <w:rFonts w:hAnsi="標楷體" w:hint="eastAsia"/>
                <w:sz w:val="28"/>
                <w:szCs w:val="28"/>
              </w:rPr>
              <w:t>關懷</w:t>
            </w:r>
            <w:r>
              <w:rPr>
                <w:rFonts w:hAnsi="標楷體" w:hint="eastAsia"/>
                <w:sz w:val="28"/>
                <w:szCs w:val="28"/>
              </w:rPr>
              <w:t>訪視</w:t>
            </w:r>
          </w:p>
          <w:p w14:paraId="6D969FE0" w14:textId="77777777" w:rsidR="008F3052" w:rsidRDefault="008F3052" w:rsidP="00890715">
            <w:pPr>
              <w:pStyle w:val="Default"/>
              <w:spacing w:after="229" w:line="520" w:lineRule="exact"/>
              <w:contextualSpacing/>
              <w:jc w:val="both"/>
              <w:rPr>
                <w:rFonts w:hAnsi="標楷體"/>
                <w:sz w:val="28"/>
                <w:szCs w:val="28"/>
              </w:rPr>
            </w:pPr>
            <w:r>
              <w:rPr>
                <w:rFonts w:ascii="新細明體" w:eastAsia="新細明體" w:hAnsi="新細明體" w:hint="eastAsia"/>
                <w:sz w:val="28"/>
                <w:szCs w:val="28"/>
              </w:rPr>
              <w:t>□</w:t>
            </w:r>
            <w:r>
              <w:rPr>
                <w:rFonts w:hAnsi="標楷體" w:hint="eastAsia"/>
                <w:sz w:val="28"/>
                <w:szCs w:val="28"/>
              </w:rPr>
              <w:t>送餐服務</w:t>
            </w:r>
          </w:p>
        </w:tc>
        <w:tc>
          <w:tcPr>
            <w:tcW w:w="1843" w:type="dxa"/>
            <w:vAlign w:val="center"/>
          </w:tcPr>
          <w:p w14:paraId="46804CC9" w14:textId="77777777" w:rsidR="008F3052" w:rsidRDefault="008F3052" w:rsidP="00890715">
            <w:pPr>
              <w:pStyle w:val="Default"/>
              <w:spacing w:after="229" w:line="520" w:lineRule="exact"/>
              <w:contextualSpacing/>
              <w:jc w:val="both"/>
              <w:rPr>
                <w:rFonts w:hAnsi="標楷體"/>
                <w:sz w:val="28"/>
                <w:szCs w:val="28"/>
              </w:rPr>
            </w:pPr>
          </w:p>
        </w:tc>
        <w:tc>
          <w:tcPr>
            <w:tcW w:w="2126" w:type="dxa"/>
          </w:tcPr>
          <w:p w14:paraId="612EADAE" w14:textId="77777777" w:rsidR="008F3052" w:rsidRDefault="008F3052" w:rsidP="00890715">
            <w:pPr>
              <w:pStyle w:val="Default"/>
              <w:spacing w:after="229" w:line="520" w:lineRule="exact"/>
              <w:contextualSpacing/>
              <w:jc w:val="both"/>
              <w:rPr>
                <w:rFonts w:hAnsi="標楷體"/>
                <w:sz w:val="28"/>
                <w:szCs w:val="28"/>
              </w:rPr>
            </w:pPr>
          </w:p>
        </w:tc>
        <w:tc>
          <w:tcPr>
            <w:tcW w:w="2523" w:type="dxa"/>
            <w:vAlign w:val="center"/>
          </w:tcPr>
          <w:p w14:paraId="430E90F6" w14:textId="779318E3" w:rsidR="008F3052" w:rsidRDefault="008F3052" w:rsidP="00890715">
            <w:pPr>
              <w:pStyle w:val="Default"/>
              <w:spacing w:after="229" w:line="520" w:lineRule="exact"/>
              <w:contextualSpacing/>
              <w:jc w:val="both"/>
              <w:rPr>
                <w:rFonts w:hAnsi="標楷體"/>
                <w:sz w:val="28"/>
                <w:szCs w:val="28"/>
              </w:rPr>
            </w:pPr>
          </w:p>
        </w:tc>
      </w:tr>
    </w:tbl>
    <w:p w14:paraId="38F08ACD" w14:textId="19FDB93D" w:rsidR="00ED7A96" w:rsidRDefault="00462401" w:rsidP="00ED7A96">
      <w:pPr>
        <w:pStyle w:val="Default"/>
        <w:spacing w:after="229" w:line="520" w:lineRule="exact"/>
        <w:contextualSpacing/>
        <w:jc w:val="both"/>
        <w:rPr>
          <w:rFonts w:hAnsi="標楷體"/>
          <w:sz w:val="28"/>
          <w:szCs w:val="28"/>
        </w:rPr>
      </w:pPr>
      <w:r>
        <w:rPr>
          <w:rFonts w:hAnsi="標楷體" w:hint="eastAsia"/>
          <w:sz w:val="28"/>
          <w:szCs w:val="28"/>
        </w:rPr>
        <w:t>單位：</w:t>
      </w:r>
    </w:p>
    <w:sectPr w:rsidR="00ED7A96" w:rsidSect="009E3E9F">
      <w:pgSz w:w="11906" w:h="16838" w:code="9"/>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5E3AF" w14:textId="77777777" w:rsidR="00F52939" w:rsidRDefault="00F52939" w:rsidP="00D9282D">
      <w:r>
        <w:separator/>
      </w:r>
    </w:p>
  </w:endnote>
  <w:endnote w:type="continuationSeparator" w:id="0">
    <w:p w14:paraId="26F7E5A5" w14:textId="77777777" w:rsidR="00F52939" w:rsidRDefault="00F52939" w:rsidP="00D92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AF17E" w14:textId="77777777" w:rsidR="00F52939" w:rsidRDefault="00F52939" w:rsidP="00D9282D">
      <w:r>
        <w:separator/>
      </w:r>
    </w:p>
  </w:footnote>
  <w:footnote w:type="continuationSeparator" w:id="0">
    <w:p w14:paraId="7183C4FD" w14:textId="77777777" w:rsidR="00F52939" w:rsidRDefault="00F52939" w:rsidP="00D92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858"/>
    <w:multiLevelType w:val="hybridMultilevel"/>
    <w:tmpl w:val="E4C01D8A"/>
    <w:lvl w:ilvl="0" w:tplc="0409000F">
      <w:start w:val="1"/>
      <w:numFmt w:val="decimal"/>
      <w:lvlText w:val="%1."/>
      <w:lvlJc w:val="left"/>
      <w:pPr>
        <w:ind w:left="7427" w:hanging="480"/>
      </w:pPr>
    </w:lvl>
    <w:lvl w:ilvl="1" w:tplc="9BD48E98">
      <w:start w:val="8"/>
      <w:numFmt w:val="bullet"/>
      <w:lvlText w:val="□"/>
      <w:lvlJc w:val="left"/>
      <w:pPr>
        <w:ind w:left="7787" w:hanging="360"/>
      </w:pPr>
      <w:rPr>
        <w:rFonts w:ascii="標楷體" w:eastAsia="標楷體" w:hAnsi="標楷體" w:cs="新細明體" w:hint="eastAsia"/>
      </w:rPr>
    </w:lvl>
    <w:lvl w:ilvl="2" w:tplc="0409001B" w:tentative="1">
      <w:start w:val="1"/>
      <w:numFmt w:val="lowerRoman"/>
      <w:lvlText w:val="%3."/>
      <w:lvlJc w:val="right"/>
      <w:pPr>
        <w:ind w:left="8387" w:hanging="480"/>
      </w:pPr>
    </w:lvl>
    <w:lvl w:ilvl="3" w:tplc="0409000F" w:tentative="1">
      <w:start w:val="1"/>
      <w:numFmt w:val="decimal"/>
      <w:lvlText w:val="%4."/>
      <w:lvlJc w:val="left"/>
      <w:pPr>
        <w:ind w:left="8867" w:hanging="480"/>
      </w:pPr>
    </w:lvl>
    <w:lvl w:ilvl="4" w:tplc="04090019" w:tentative="1">
      <w:start w:val="1"/>
      <w:numFmt w:val="ideographTraditional"/>
      <w:lvlText w:val="%5、"/>
      <w:lvlJc w:val="left"/>
      <w:pPr>
        <w:ind w:left="9347" w:hanging="480"/>
      </w:pPr>
    </w:lvl>
    <w:lvl w:ilvl="5" w:tplc="0409001B" w:tentative="1">
      <w:start w:val="1"/>
      <w:numFmt w:val="lowerRoman"/>
      <w:lvlText w:val="%6."/>
      <w:lvlJc w:val="right"/>
      <w:pPr>
        <w:ind w:left="9827" w:hanging="480"/>
      </w:pPr>
    </w:lvl>
    <w:lvl w:ilvl="6" w:tplc="0409000F" w:tentative="1">
      <w:start w:val="1"/>
      <w:numFmt w:val="decimal"/>
      <w:lvlText w:val="%7."/>
      <w:lvlJc w:val="left"/>
      <w:pPr>
        <w:ind w:left="10307" w:hanging="480"/>
      </w:pPr>
    </w:lvl>
    <w:lvl w:ilvl="7" w:tplc="04090019" w:tentative="1">
      <w:start w:val="1"/>
      <w:numFmt w:val="ideographTraditional"/>
      <w:lvlText w:val="%8、"/>
      <w:lvlJc w:val="left"/>
      <w:pPr>
        <w:ind w:left="10787" w:hanging="480"/>
      </w:pPr>
    </w:lvl>
    <w:lvl w:ilvl="8" w:tplc="0409001B" w:tentative="1">
      <w:start w:val="1"/>
      <w:numFmt w:val="lowerRoman"/>
      <w:lvlText w:val="%9."/>
      <w:lvlJc w:val="right"/>
      <w:pPr>
        <w:ind w:left="11267" w:hanging="480"/>
      </w:pPr>
    </w:lvl>
  </w:abstractNum>
  <w:abstractNum w:abstractNumId="1" w15:restartNumberingAfterBreak="0">
    <w:nsid w:val="02A2388F"/>
    <w:multiLevelType w:val="hybridMultilevel"/>
    <w:tmpl w:val="FD880648"/>
    <w:lvl w:ilvl="0" w:tplc="0A72FDF4">
      <w:start w:val="1"/>
      <w:numFmt w:val="decimal"/>
      <w:lvlText w:val="%1."/>
      <w:lvlJc w:val="left"/>
      <w:pPr>
        <w:ind w:left="1356" w:hanging="360"/>
      </w:pPr>
      <w:rPr>
        <w:rFonts w:hint="default"/>
      </w:rPr>
    </w:lvl>
    <w:lvl w:ilvl="1" w:tplc="04090019" w:tentative="1">
      <w:start w:val="1"/>
      <w:numFmt w:val="ideographTraditional"/>
      <w:lvlText w:val="%2、"/>
      <w:lvlJc w:val="left"/>
      <w:pPr>
        <w:ind w:left="1956" w:hanging="480"/>
      </w:pPr>
    </w:lvl>
    <w:lvl w:ilvl="2" w:tplc="0409001B" w:tentative="1">
      <w:start w:val="1"/>
      <w:numFmt w:val="lowerRoman"/>
      <w:lvlText w:val="%3."/>
      <w:lvlJc w:val="right"/>
      <w:pPr>
        <w:ind w:left="2436" w:hanging="480"/>
      </w:pPr>
    </w:lvl>
    <w:lvl w:ilvl="3" w:tplc="0409000F" w:tentative="1">
      <w:start w:val="1"/>
      <w:numFmt w:val="decimal"/>
      <w:lvlText w:val="%4."/>
      <w:lvlJc w:val="left"/>
      <w:pPr>
        <w:ind w:left="2916" w:hanging="480"/>
      </w:pPr>
    </w:lvl>
    <w:lvl w:ilvl="4" w:tplc="04090019" w:tentative="1">
      <w:start w:val="1"/>
      <w:numFmt w:val="ideographTraditional"/>
      <w:lvlText w:val="%5、"/>
      <w:lvlJc w:val="left"/>
      <w:pPr>
        <w:ind w:left="3396" w:hanging="480"/>
      </w:pPr>
    </w:lvl>
    <w:lvl w:ilvl="5" w:tplc="0409001B" w:tentative="1">
      <w:start w:val="1"/>
      <w:numFmt w:val="lowerRoman"/>
      <w:lvlText w:val="%6."/>
      <w:lvlJc w:val="right"/>
      <w:pPr>
        <w:ind w:left="3876" w:hanging="480"/>
      </w:pPr>
    </w:lvl>
    <w:lvl w:ilvl="6" w:tplc="0409000F" w:tentative="1">
      <w:start w:val="1"/>
      <w:numFmt w:val="decimal"/>
      <w:lvlText w:val="%7."/>
      <w:lvlJc w:val="left"/>
      <w:pPr>
        <w:ind w:left="4356" w:hanging="480"/>
      </w:pPr>
    </w:lvl>
    <w:lvl w:ilvl="7" w:tplc="04090019" w:tentative="1">
      <w:start w:val="1"/>
      <w:numFmt w:val="ideographTraditional"/>
      <w:lvlText w:val="%8、"/>
      <w:lvlJc w:val="left"/>
      <w:pPr>
        <w:ind w:left="4836" w:hanging="480"/>
      </w:pPr>
    </w:lvl>
    <w:lvl w:ilvl="8" w:tplc="0409001B" w:tentative="1">
      <w:start w:val="1"/>
      <w:numFmt w:val="lowerRoman"/>
      <w:lvlText w:val="%9."/>
      <w:lvlJc w:val="right"/>
      <w:pPr>
        <w:ind w:left="5316" w:hanging="480"/>
      </w:pPr>
    </w:lvl>
  </w:abstractNum>
  <w:abstractNum w:abstractNumId="2" w15:restartNumberingAfterBreak="0">
    <w:nsid w:val="0E9A4D17"/>
    <w:multiLevelType w:val="hybridMultilevel"/>
    <w:tmpl w:val="A5A67D50"/>
    <w:lvl w:ilvl="0" w:tplc="017E99DE">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10A83992"/>
    <w:multiLevelType w:val="hybridMultilevel"/>
    <w:tmpl w:val="15943616"/>
    <w:lvl w:ilvl="0" w:tplc="9EFE010A">
      <w:start w:val="1"/>
      <w:numFmt w:val="taiwaneseCountingThousand"/>
      <w:lvlText w:val="(%1)"/>
      <w:lvlJc w:val="left"/>
      <w:pPr>
        <w:ind w:left="1200" w:hanging="480"/>
      </w:pPr>
      <w:rPr>
        <w:rFonts w:hint="default"/>
      </w:rPr>
    </w:lvl>
    <w:lvl w:ilvl="1" w:tplc="0409000F">
      <w:start w:val="1"/>
      <w:numFmt w:val="decim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44C6865"/>
    <w:multiLevelType w:val="hybridMultilevel"/>
    <w:tmpl w:val="3C32B4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DC7B38"/>
    <w:multiLevelType w:val="hybridMultilevel"/>
    <w:tmpl w:val="D61EBF8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C80039"/>
    <w:multiLevelType w:val="hybridMultilevel"/>
    <w:tmpl w:val="D66A2AFE"/>
    <w:lvl w:ilvl="0" w:tplc="FFA279CA">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193538F0"/>
    <w:multiLevelType w:val="hybridMultilevel"/>
    <w:tmpl w:val="0A62A4BC"/>
    <w:lvl w:ilvl="0" w:tplc="5BCE40D4">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9EFE010A">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4A5BDE"/>
    <w:multiLevelType w:val="hybridMultilevel"/>
    <w:tmpl w:val="D2FA5592"/>
    <w:lvl w:ilvl="0" w:tplc="5BCE40D4">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7357B3"/>
    <w:multiLevelType w:val="hybridMultilevel"/>
    <w:tmpl w:val="6A6E8368"/>
    <w:lvl w:ilvl="0" w:tplc="25EADC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426B67"/>
    <w:multiLevelType w:val="hybridMultilevel"/>
    <w:tmpl w:val="540A56C8"/>
    <w:lvl w:ilvl="0" w:tplc="F2F40920">
      <w:start w:val="1"/>
      <w:numFmt w:val="taiwaneseCountingThousand"/>
      <w:lvlText w:val="(%1)"/>
      <w:lvlJc w:val="left"/>
      <w:pPr>
        <w:ind w:left="1138" w:hanging="720"/>
      </w:pPr>
      <w:rPr>
        <w:rFonts w:hint="default"/>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11" w15:restartNumberingAfterBreak="0">
    <w:nsid w:val="2843A624"/>
    <w:multiLevelType w:val="hybridMultilevel"/>
    <w:tmpl w:val="42963B9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8A329FE"/>
    <w:multiLevelType w:val="hybridMultilevel"/>
    <w:tmpl w:val="709A6624"/>
    <w:lvl w:ilvl="0" w:tplc="0409000F">
      <w:start w:val="1"/>
      <w:numFmt w:val="decimal"/>
      <w:lvlText w:val="%1."/>
      <w:lvlJc w:val="left"/>
      <w:pPr>
        <w:ind w:left="749" w:hanging="480"/>
      </w:pPr>
    </w:lvl>
    <w:lvl w:ilvl="1" w:tplc="04090019" w:tentative="1">
      <w:start w:val="1"/>
      <w:numFmt w:val="ideographTraditional"/>
      <w:lvlText w:val="%2、"/>
      <w:lvlJc w:val="left"/>
      <w:pPr>
        <w:ind w:left="1229" w:hanging="480"/>
      </w:pPr>
    </w:lvl>
    <w:lvl w:ilvl="2" w:tplc="0409001B" w:tentative="1">
      <w:start w:val="1"/>
      <w:numFmt w:val="lowerRoman"/>
      <w:lvlText w:val="%3."/>
      <w:lvlJc w:val="right"/>
      <w:pPr>
        <w:ind w:left="1709" w:hanging="480"/>
      </w:pPr>
    </w:lvl>
    <w:lvl w:ilvl="3" w:tplc="0409000F" w:tentative="1">
      <w:start w:val="1"/>
      <w:numFmt w:val="decimal"/>
      <w:lvlText w:val="%4."/>
      <w:lvlJc w:val="left"/>
      <w:pPr>
        <w:ind w:left="2189" w:hanging="480"/>
      </w:pPr>
    </w:lvl>
    <w:lvl w:ilvl="4" w:tplc="04090019" w:tentative="1">
      <w:start w:val="1"/>
      <w:numFmt w:val="ideographTraditional"/>
      <w:lvlText w:val="%5、"/>
      <w:lvlJc w:val="left"/>
      <w:pPr>
        <w:ind w:left="2669" w:hanging="480"/>
      </w:pPr>
    </w:lvl>
    <w:lvl w:ilvl="5" w:tplc="0409001B" w:tentative="1">
      <w:start w:val="1"/>
      <w:numFmt w:val="lowerRoman"/>
      <w:lvlText w:val="%6."/>
      <w:lvlJc w:val="right"/>
      <w:pPr>
        <w:ind w:left="3149" w:hanging="480"/>
      </w:pPr>
    </w:lvl>
    <w:lvl w:ilvl="6" w:tplc="0409000F" w:tentative="1">
      <w:start w:val="1"/>
      <w:numFmt w:val="decimal"/>
      <w:lvlText w:val="%7."/>
      <w:lvlJc w:val="left"/>
      <w:pPr>
        <w:ind w:left="3629" w:hanging="480"/>
      </w:pPr>
    </w:lvl>
    <w:lvl w:ilvl="7" w:tplc="04090019" w:tentative="1">
      <w:start w:val="1"/>
      <w:numFmt w:val="ideographTraditional"/>
      <w:lvlText w:val="%8、"/>
      <w:lvlJc w:val="left"/>
      <w:pPr>
        <w:ind w:left="4109" w:hanging="480"/>
      </w:pPr>
    </w:lvl>
    <w:lvl w:ilvl="8" w:tplc="0409001B" w:tentative="1">
      <w:start w:val="1"/>
      <w:numFmt w:val="lowerRoman"/>
      <w:lvlText w:val="%9."/>
      <w:lvlJc w:val="right"/>
      <w:pPr>
        <w:ind w:left="4589" w:hanging="480"/>
      </w:pPr>
    </w:lvl>
  </w:abstractNum>
  <w:abstractNum w:abstractNumId="13" w15:restartNumberingAfterBreak="0">
    <w:nsid w:val="2A4131E7"/>
    <w:multiLevelType w:val="hybridMultilevel"/>
    <w:tmpl w:val="9C7EFB02"/>
    <w:lvl w:ilvl="0" w:tplc="9EFE010A">
      <w:start w:val="1"/>
      <w:numFmt w:val="taiwaneseCountingThousand"/>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4" w15:restartNumberingAfterBreak="0">
    <w:nsid w:val="2FA04A00"/>
    <w:multiLevelType w:val="hybridMultilevel"/>
    <w:tmpl w:val="72A0F1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1C3D54"/>
    <w:multiLevelType w:val="hybridMultilevel"/>
    <w:tmpl w:val="E3C6BC46"/>
    <w:lvl w:ilvl="0" w:tplc="25EADC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172699"/>
    <w:multiLevelType w:val="hybridMultilevel"/>
    <w:tmpl w:val="0FF823B8"/>
    <w:lvl w:ilvl="0" w:tplc="9EFE010A">
      <w:start w:val="1"/>
      <w:numFmt w:val="taiwaneseCountingThousand"/>
      <w:lvlText w:val="(%1)"/>
      <w:lvlJc w:val="left"/>
      <w:pPr>
        <w:ind w:left="3741"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3BFA3066"/>
    <w:multiLevelType w:val="hybridMultilevel"/>
    <w:tmpl w:val="56845E68"/>
    <w:lvl w:ilvl="0" w:tplc="15A6E61C">
      <w:start w:val="1"/>
      <w:numFmt w:val="taiwaneseCountingThousand"/>
      <w:lvlText w:val="%1、"/>
      <w:lvlJc w:val="left"/>
      <w:pPr>
        <w:ind w:left="635" w:hanging="720"/>
      </w:pPr>
      <w:rPr>
        <w:rFonts w:hint="default"/>
      </w:rPr>
    </w:lvl>
    <w:lvl w:ilvl="1" w:tplc="04090019" w:tentative="1">
      <w:start w:val="1"/>
      <w:numFmt w:val="ideographTraditional"/>
      <w:lvlText w:val="%2、"/>
      <w:lvlJc w:val="left"/>
      <w:pPr>
        <w:ind w:left="875" w:hanging="480"/>
      </w:pPr>
    </w:lvl>
    <w:lvl w:ilvl="2" w:tplc="0409001B" w:tentative="1">
      <w:start w:val="1"/>
      <w:numFmt w:val="lowerRoman"/>
      <w:lvlText w:val="%3."/>
      <w:lvlJc w:val="right"/>
      <w:pPr>
        <w:ind w:left="1355" w:hanging="480"/>
      </w:pPr>
    </w:lvl>
    <w:lvl w:ilvl="3" w:tplc="0409000F" w:tentative="1">
      <w:start w:val="1"/>
      <w:numFmt w:val="decimal"/>
      <w:lvlText w:val="%4."/>
      <w:lvlJc w:val="left"/>
      <w:pPr>
        <w:ind w:left="1835" w:hanging="480"/>
      </w:pPr>
    </w:lvl>
    <w:lvl w:ilvl="4" w:tplc="04090019" w:tentative="1">
      <w:start w:val="1"/>
      <w:numFmt w:val="ideographTraditional"/>
      <w:lvlText w:val="%5、"/>
      <w:lvlJc w:val="left"/>
      <w:pPr>
        <w:ind w:left="2315" w:hanging="480"/>
      </w:pPr>
    </w:lvl>
    <w:lvl w:ilvl="5" w:tplc="0409001B" w:tentative="1">
      <w:start w:val="1"/>
      <w:numFmt w:val="lowerRoman"/>
      <w:lvlText w:val="%6."/>
      <w:lvlJc w:val="right"/>
      <w:pPr>
        <w:ind w:left="2795" w:hanging="480"/>
      </w:pPr>
    </w:lvl>
    <w:lvl w:ilvl="6" w:tplc="0409000F" w:tentative="1">
      <w:start w:val="1"/>
      <w:numFmt w:val="decimal"/>
      <w:lvlText w:val="%7."/>
      <w:lvlJc w:val="left"/>
      <w:pPr>
        <w:ind w:left="3275" w:hanging="480"/>
      </w:pPr>
    </w:lvl>
    <w:lvl w:ilvl="7" w:tplc="04090019" w:tentative="1">
      <w:start w:val="1"/>
      <w:numFmt w:val="ideographTraditional"/>
      <w:lvlText w:val="%8、"/>
      <w:lvlJc w:val="left"/>
      <w:pPr>
        <w:ind w:left="3755" w:hanging="480"/>
      </w:pPr>
    </w:lvl>
    <w:lvl w:ilvl="8" w:tplc="0409001B" w:tentative="1">
      <w:start w:val="1"/>
      <w:numFmt w:val="lowerRoman"/>
      <w:lvlText w:val="%9."/>
      <w:lvlJc w:val="right"/>
      <w:pPr>
        <w:ind w:left="4235" w:hanging="480"/>
      </w:pPr>
    </w:lvl>
  </w:abstractNum>
  <w:abstractNum w:abstractNumId="18" w15:restartNumberingAfterBreak="0">
    <w:nsid w:val="3D047254"/>
    <w:multiLevelType w:val="hybridMultilevel"/>
    <w:tmpl w:val="8D907772"/>
    <w:lvl w:ilvl="0" w:tplc="E8A6C10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970256"/>
    <w:multiLevelType w:val="hybridMultilevel"/>
    <w:tmpl w:val="9C7EFB02"/>
    <w:lvl w:ilvl="0" w:tplc="9EFE010A">
      <w:start w:val="1"/>
      <w:numFmt w:val="taiwaneseCountingThousand"/>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0" w15:restartNumberingAfterBreak="0">
    <w:nsid w:val="4A9A279C"/>
    <w:multiLevelType w:val="hybridMultilevel"/>
    <w:tmpl w:val="9C7EFB02"/>
    <w:lvl w:ilvl="0" w:tplc="9EFE010A">
      <w:start w:val="1"/>
      <w:numFmt w:val="taiwaneseCountingThousand"/>
      <w:lvlText w:val="(%1)"/>
      <w:lvlJc w:val="left"/>
      <w:pPr>
        <w:ind w:left="2400" w:hanging="48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1" w15:restartNumberingAfterBreak="0">
    <w:nsid w:val="4CFD5C25"/>
    <w:multiLevelType w:val="hybridMultilevel"/>
    <w:tmpl w:val="6BDEB6D2"/>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774573"/>
    <w:multiLevelType w:val="hybridMultilevel"/>
    <w:tmpl w:val="6A6E8368"/>
    <w:lvl w:ilvl="0" w:tplc="25EADC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57E7D11"/>
    <w:multiLevelType w:val="hybridMultilevel"/>
    <w:tmpl w:val="573AA3D0"/>
    <w:lvl w:ilvl="0" w:tplc="2E3E5BD4">
      <w:start w:val="1"/>
      <w:numFmt w:val="taiwaneseCountingThousand"/>
      <w:lvlText w:val="(%1)"/>
      <w:lvlJc w:val="left"/>
      <w:pPr>
        <w:ind w:left="1284" w:hanging="72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24" w15:restartNumberingAfterBreak="0">
    <w:nsid w:val="586D270B"/>
    <w:multiLevelType w:val="hybridMultilevel"/>
    <w:tmpl w:val="C54EE04A"/>
    <w:lvl w:ilvl="0" w:tplc="0409000F">
      <w:start w:val="1"/>
      <w:numFmt w:val="decimal"/>
      <w:lvlText w:val="%1."/>
      <w:lvlJc w:val="left"/>
      <w:pPr>
        <w:ind w:left="1624" w:hanging="480"/>
      </w:pPr>
    </w:lvl>
    <w:lvl w:ilvl="1" w:tplc="04090019" w:tentative="1">
      <w:start w:val="1"/>
      <w:numFmt w:val="ideographTraditional"/>
      <w:lvlText w:val="%2、"/>
      <w:lvlJc w:val="left"/>
      <w:pPr>
        <w:ind w:left="2104" w:hanging="480"/>
      </w:pPr>
    </w:lvl>
    <w:lvl w:ilvl="2" w:tplc="0409001B" w:tentative="1">
      <w:start w:val="1"/>
      <w:numFmt w:val="lowerRoman"/>
      <w:lvlText w:val="%3."/>
      <w:lvlJc w:val="right"/>
      <w:pPr>
        <w:ind w:left="2584" w:hanging="480"/>
      </w:pPr>
    </w:lvl>
    <w:lvl w:ilvl="3" w:tplc="0409000F" w:tentative="1">
      <w:start w:val="1"/>
      <w:numFmt w:val="decimal"/>
      <w:lvlText w:val="%4."/>
      <w:lvlJc w:val="left"/>
      <w:pPr>
        <w:ind w:left="3064" w:hanging="480"/>
      </w:pPr>
    </w:lvl>
    <w:lvl w:ilvl="4" w:tplc="04090019" w:tentative="1">
      <w:start w:val="1"/>
      <w:numFmt w:val="ideographTraditional"/>
      <w:lvlText w:val="%5、"/>
      <w:lvlJc w:val="left"/>
      <w:pPr>
        <w:ind w:left="3544" w:hanging="480"/>
      </w:pPr>
    </w:lvl>
    <w:lvl w:ilvl="5" w:tplc="0409001B" w:tentative="1">
      <w:start w:val="1"/>
      <w:numFmt w:val="lowerRoman"/>
      <w:lvlText w:val="%6."/>
      <w:lvlJc w:val="right"/>
      <w:pPr>
        <w:ind w:left="4024" w:hanging="480"/>
      </w:pPr>
    </w:lvl>
    <w:lvl w:ilvl="6" w:tplc="0409000F" w:tentative="1">
      <w:start w:val="1"/>
      <w:numFmt w:val="decimal"/>
      <w:lvlText w:val="%7."/>
      <w:lvlJc w:val="left"/>
      <w:pPr>
        <w:ind w:left="4504" w:hanging="480"/>
      </w:pPr>
    </w:lvl>
    <w:lvl w:ilvl="7" w:tplc="04090019" w:tentative="1">
      <w:start w:val="1"/>
      <w:numFmt w:val="ideographTraditional"/>
      <w:lvlText w:val="%8、"/>
      <w:lvlJc w:val="left"/>
      <w:pPr>
        <w:ind w:left="4984" w:hanging="480"/>
      </w:pPr>
    </w:lvl>
    <w:lvl w:ilvl="8" w:tplc="0409001B" w:tentative="1">
      <w:start w:val="1"/>
      <w:numFmt w:val="lowerRoman"/>
      <w:lvlText w:val="%9."/>
      <w:lvlJc w:val="right"/>
      <w:pPr>
        <w:ind w:left="5464" w:hanging="480"/>
      </w:pPr>
    </w:lvl>
  </w:abstractNum>
  <w:abstractNum w:abstractNumId="25" w15:restartNumberingAfterBreak="0">
    <w:nsid w:val="5AC7586D"/>
    <w:multiLevelType w:val="hybridMultilevel"/>
    <w:tmpl w:val="9C7EFB02"/>
    <w:lvl w:ilvl="0" w:tplc="9EFE010A">
      <w:start w:val="1"/>
      <w:numFmt w:val="taiwaneseCountingThousand"/>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6" w15:restartNumberingAfterBreak="0">
    <w:nsid w:val="5E4B3E64"/>
    <w:multiLevelType w:val="hybridMultilevel"/>
    <w:tmpl w:val="6A6E8368"/>
    <w:lvl w:ilvl="0" w:tplc="25EADC6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6F0505"/>
    <w:multiLevelType w:val="hybridMultilevel"/>
    <w:tmpl w:val="359E66F4"/>
    <w:lvl w:ilvl="0" w:tplc="25EADC62">
      <w:start w:val="1"/>
      <w:numFmt w:val="decimal"/>
      <w:lvlText w:val="(%1)"/>
      <w:lvlJc w:val="left"/>
      <w:pPr>
        <w:ind w:left="1687" w:hanging="480"/>
      </w:pPr>
      <w:rPr>
        <w:rFonts w:hint="default"/>
      </w:rPr>
    </w:lvl>
    <w:lvl w:ilvl="1" w:tplc="04090019" w:tentative="1">
      <w:start w:val="1"/>
      <w:numFmt w:val="ideographTraditional"/>
      <w:lvlText w:val="%2、"/>
      <w:lvlJc w:val="left"/>
      <w:pPr>
        <w:ind w:left="2167" w:hanging="480"/>
      </w:pPr>
    </w:lvl>
    <w:lvl w:ilvl="2" w:tplc="0409001B" w:tentative="1">
      <w:start w:val="1"/>
      <w:numFmt w:val="lowerRoman"/>
      <w:lvlText w:val="%3."/>
      <w:lvlJc w:val="right"/>
      <w:pPr>
        <w:ind w:left="2647" w:hanging="480"/>
      </w:pPr>
    </w:lvl>
    <w:lvl w:ilvl="3" w:tplc="0409000F" w:tentative="1">
      <w:start w:val="1"/>
      <w:numFmt w:val="decimal"/>
      <w:lvlText w:val="%4."/>
      <w:lvlJc w:val="left"/>
      <w:pPr>
        <w:ind w:left="3127" w:hanging="480"/>
      </w:pPr>
    </w:lvl>
    <w:lvl w:ilvl="4" w:tplc="04090019" w:tentative="1">
      <w:start w:val="1"/>
      <w:numFmt w:val="ideographTraditional"/>
      <w:lvlText w:val="%5、"/>
      <w:lvlJc w:val="left"/>
      <w:pPr>
        <w:ind w:left="3607" w:hanging="480"/>
      </w:pPr>
    </w:lvl>
    <w:lvl w:ilvl="5" w:tplc="0409001B" w:tentative="1">
      <w:start w:val="1"/>
      <w:numFmt w:val="lowerRoman"/>
      <w:lvlText w:val="%6."/>
      <w:lvlJc w:val="right"/>
      <w:pPr>
        <w:ind w:left="4087" w:hanging="480"/>
      </w:pPr>
    </w:lvl>
    <w:lvl w:ilvl="6" w:tplc="0409000F" w:tentative="1">
      <w:start w:val="1"/>
      <w:numFmt w:val="decimal"/>
      <w:lvlText w:val="%7."/>
      <w:lvlJc w:val="left"/>
      <w:pPr>
        <w:ind w:left="4567" w:hanging="480"/>
      </w:pPr>
    </w:lvl>
    <w:lvl w:ilvl="7" w:tplc="04090019" w:tentative="1">
      <w:start w:val="1"/>
      <w:numFmt w:val="ideographTraditional"/>
      <w:lvlText w:val="%8、"/>
      <w:lvlJc w:val="left"/>
      <w:pPr>
        <w:ind w:left="5047" w:hanging="480"/>
      </w:pPr>
    </w:lvl>
    <w:lvl w:ilvl="8" w:tplc="0409001B" w:tentative="1">
      <w:start w:val="1"/>
      <w:numFmt w:val="lowerRoman"/>
      <w:lvlText w:val="%9."/>
      <w:lvlJc w:val="right"/>
      <w:pPr>
        <w:ind w:left="5527" w:hanging="480"/>
      </w:pPr>
    </w:lvl>
  </w:abstractNum>
  <w:abstractNum w:abstractNumId="28" w15:restartNumberingAfterBreak="0">
    <w:nsid w:val="61B5383F"/>
    <w:multiLevelType w:val="hybridMultilevel"/>
    <w:tmpl w:val="0FF823B8"/>
    <w:lvl w:ilvl="0" w:tplc="9EFE010A">
      <w:start w:val="1"/>
      <w:numFmt w:val="taiwaneseCountingThousand"/>
      <w:lvlText w:val="(%1)"/>
      <w:lvlJc w:val="left"/>
      <w:pPr>
        <w:ind w:left="3741"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650655E3"/>
    <w:multiLevelType w:val="hybridMultilevel"/>
    <w:tmpl w:val="9C7EFB02"/>
    <w:lvl w:ilvl="0" w:tplc="9EFE010A">
      <w:start w:val="1"/>
      <w:numFmt w:val="taiwaneseCountingThousand"/>
      <w:lvlText w:val="(%1)"/>
      <w:lvlJc w:val="left"/>
      <w:pPr>
        <w:ind w:left="2400" w:hanging="48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30" w15:restartNumberingAfterBreak="0">
    <w:nsid w:val="67EE58C1"/>
    <w:multiLevelType w:val="hybridMultilevel"/>
    <w:tmpl w:val="6BDEB6D2"/>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C31ADC"/>
    <w:multiLevelType w:val="hybridMultilevel"/>
    <w:tmpl w:val="359E66F4"/>
    <w:lvl w:ilvl="0" w:tplc="25EADC62">
      <w:start w:val="1"/>
      <w:numFmt w:val="decimal"/>
      <w:lvlText w:val="(%1)"/>
      <w:lvlJc w:val="left"/>
      <w:pPr>
        <w:ind w:left="1687" w:hanging="480"/>
      </w:pPr>
      <w:rPr>
        <w:rFonts w:hint="default"/>
      </w:rPr>
    </w:lvl>
    <w:lvl w:ilvl="1" w:tplc="04090019" w:tentative="1">
      <w:start w:val="1"/>
      <w:numFmt w:val="ideographTraditional"/>
      <w:lvlText w:val="%2、"/>
      <w:lvlJc w:val="left"/>
      <w:pPr>
        <w:ind w:left="2167" w:hanging="480"/>
      </w:pPr>
    </w:lvl>
    <w:lvl w:ilvl="2" w:tplc="0409001B" w:tentative="1">
      <w:start w:val="1"/>
      <w:numFmt w:val="lowerRoman"/>
      <w:lvlText w:val="%3."/>
      <w:lvlJc w:val="right"/>
      <w:pPr>
        <w:ind w:left="2647" w:hanging="480"/>
      </w:pPr>
    </w:lvl>
    <w:lvl w:ilvl="3" w:tplc="0409000F" w:tentative="1">
      <w:start w:val="1"/>
      <w:numFmt w:val="decimal"/>
      <w:lvlText w:val="%4."/>
      <w:lvlJc w:val="left"/>
      <w:pPr>
        <w:ind w:left="3127" w:hanging="480"/>
      </w:pPr>
    </w:lvl>
    <w:lvl w:ilvl="4" w:tplc="04090019" w:tentative="1">
      <w:start w:val="1"/>
      <w:numFmt w:val="ideographTraditional"/>
      <w:lvlText w:val="%5、"/>
      <w:lvlJc w:val="left"/>
      <w:pPr>
        <w:ind w:left="3607" w:hanging="480"/>
      </w:pPr>
    </w:lvl>
    <w:lvl w:ilvl="5" w:tplc="0409001B" w:tentative="1">
      <w:start w:val="1"/>
      <w:numFmt w:val="lowerRoman"/>
      <w:lvlText w:val="%6."/>
      <w:lvlJc w:val="right"/>
      <w:pPr>
        <w:ind w:left="4087" w:hanging="480"/>
      </w:pPr>
    </w:lvl>
    <w:lvl w:ilvl="6" w:tplc="0409000F" w:tentative="1">
      <w:start w:val="1"/>
      <w:numFmt w:val="decimal"/>
      <w:lvlText w:val="%7."/>
      <w:lvlJc w:val="left"/>
      <w:pPr>
        <w:ind w:left="4567" w:hanging="480"/>
      </w:pPr>
    </w:lvl>
    <w:lvl w:ilvl="7" w:tplc="04090019" w:tentative="1">
      <w:start w:val="1"/>
      <w:numFmt w:val="ideographTraditional"/>
      <w:lvlText w:val="%8、"/>
      <w:lvlJc w:val="left"/>
      <w:pPr>
        <w:ind w:left="5047" w:hanging="480"/>
      </w:pPr>
    </w:lvl>
    <w:lvl w:ilvl="8" w:tplc="0409001B" w:tentative="1">
      <w:start w:val="1"/>
      <w:numFmt w:val="lowerRoman"/>
      <w:lvlText w:val="%9."/>
      <w:lvlJc w:val="right"/>
      <w:pPr>
        <w:ind w:left="5527" w:hanging="480"/>
      </w:pPr>
    </w:lvl>
  </w:abstractNum>
  <w:abstractNum w:abstractNumId="32" w15:restartNumberingAfterBreak="0">
    <w:nsid w:val="6D440A69"/>
    <w:multiLevelType w:val="hybridMultilevel"/>
    <w:tmpl w:val="359E66F4"/>
    <w:lvl w:ilvl="0" w:tplc="25EADC62">
      <w:start w:val="1"/>
      <w:numFmt w:val="decimal"/>
      <w:lvlText w:val="(%1)"/>
      <w:lvlJc w:val="left"/>
      <w:pPr>
        <w:ind w:left="1687" w:hanging="480"/>
      </w:pPr>
      <w:rPr>
        <w:rFonts w:hint="default"/>
      </w:rPr>
    </w:lvl>
    <w:lvl w:ilvl="1" w:tplc="04090019" w:tentative="1">
      <w:start w:val="1"/>
      <w:numFmt w:val="ideographTraditional"/>
      <w:lvlText w:val="%2、"/>
      <w:lvlJc w:val="left"/>
      <w:pPr>
        <w:ind w:left="2167" w:hanging="480"/>
      </w:pPr>
    </w:lvl>
    <w:lvl w:ilvl="2" w:tplc="0409001B" w:tentative="1">
      <w:start w:val="1"/>
      <w:numFmt w:val="lowerRoman"/>
      <w:lvlText w:val="%3."/>
      <w:lvlJc w:val="right"/>
      <w:pPr>
        <w:ind w:left="2647" w:hanging="480"/>
      </w:pPr>
    </w:lvl>
    <w:lvl w:ilvl="3" w:tplc="0409000F" w:tentative="1">
      <w:start w:val="1"/>
      <w:numFmt w:val="decimal"/>
      <w:lvlText w:val="%4."/>
      <w:lvlJc w:val="left"/>
      <w:pPr>
        <w:ind w:left="3127" w:hanging="480"/>
      </w:pPr>
    </w:lvl>
    <w:lvl w:ilvl="4" w:tplc="04090019" w:tentative="1">
      <w:start w:val="1"/>
      <w:numFmt w:val="ideographTraditional"/>
      <w:lvlText w:val="%5、"/>
      <w:lvlJc w:val="left"/>
      <w:pPr>
        <w:ind w:left="3607" w:hanging="480"/>
      </w:pPr>
    </w:lvl>
    <w:lvl w:ilvl="5" w:tplc="0409001B" w:tentative="1">
      <w:start w:val="1"/>
      <w:numFmt w:val="lowerRoman"/>
      <w:lvlText w:val="%6."/>
      <w:lvlJc w:val="right"/>
      <w:pPr>
        <w:ind w:left="4087" w:hanging="480"/>
      </w:pPr>
    </w:lvl>
    <w:lvl w:ilvl="6" w:tplc="0409000F" w:tentative="1">
      <w:start w:val="1"/>
      <w:numFmt w:val="decimal"/>
      <w:lvlText w:val="%7."/>
      <w:lvlJc w:val="left"/>
      <w:pPr>
        <w:ind w:left="4567" w:hanging="480"/>
      </w:pPr>
    </w:lvl>
    <w:lvl w:ilvl="7" w:tplc="04090019" w:tentative="1">
      <w:start w:val="1"/>
      <w:numFmt w:val="ideographTraditional"/>
      <w:lvlText w:val="%8、"/>
      <w:lvlJc w:val="left"/>
      <w:pPr>
        <w:ind w:left="5047" w:hanging="480"/>
      </w:pPr>
    </w:lvl>
    <w:lvl w:ilvl="8" w:tplc="0409001B" w:tentative="1">
      <w:start w:val="1"/>
      <w:numFmt w:val="lowerRoman"/>
      <w:lvlText w:val="%9."/>
      <w:lvlJc w:val="right"/>
      <w:pPr>
        <w:ind w:left="5527" w:hanging="480"/>
      </w:pPr>
    </w:lvl>
  </w:abstractNum>
  <w:abstractNum w:abstractNumId="33" w15:restartNumberingAfterBreak="0">
    <w:nsid w:val="718D0163"/>
    <w:multiLevelType w:val="hybridMultilevel"/>
    <w:tmpl w:val="B4A0083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2950261"/>
    <w:multiLevelType w:val="hybridMultilevel"/>
    <w:tmpl w:val="9C7EFB02"/>
    <w:lvl w:ilvl="0" w:tplc="9EFE010A">
      <w:start w:val="1"/>
      <w:numFmt w:val="taiwaneseCountingThousand"/>
      <w:lvlText w:val="(%1)"/>
      <w:lvlJc w:val="left"/>
      <w:pPr>
        <w:ind w:left="2400" w:hanging="480"/>
      </w:pPr>
      <w:rPr>
        <w:rFonts w:hint="default"/>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35" w15:restartNumberingAfterBreak="0">
    <w:nsid w:val="78E94479"/>
    <w:multiLevelType w:val="hybridMultilevel"/>
    <w:tmpl w:val="A26484BA"/>
    <w:lvl w:ilvl="0" w:tplc="3BA69B12">
      <w:start w:val="1"/>
      <w:numFmt w:val="taiwaneseCountingThousand"/>
      <w:lvlText w:val="(%1)"/>
      <w:lvlJc w:val="left"/>
      <w:pPr>
        <w:ind w:left="1144" w:hanging="720"/>
      </w:pPr>
      <w:rPr>
        <w:rFonts w:hint="default"/>
        <w:b/>
        <w:bCs/>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36" w15:restartNumberingAfterBreak="0">
    <w:nsid w:val="7C034BB3"/>
    <w:multiLevelType w:val="hybridMultilevel"/>
    <w:tmpl w:val="1C7E559C"/>
    <w:lvl w:ilvl="0" w:tplc="2C74A6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8"/>
  </w:num>
  <w:num w:numId="3">
    <w:abstractNumId w:val="7"/>
  </w:num>
  <w:num w:numId="4">
    <w:abstractNumId w:val="11"/>
  </w:num>
  <w:num w:numId="5">
    <w:abstractNumId w:val="16"/>
  </w:num>
  <w:num w:numId="6">
    <w:abstractNumId w:val="21"/>
  </w:num>
  <w:num w:numId="7">
    <w:abstractNumId w:val="33"/>
  </w:num>
  <w:num w:numId="8">
    <w:abstractNumId w:val="30"/>
  </w:num>
  <w:num w:numId="9">
    <w:abstractNumId w:val="19"/>
  </w:num>
  <w:num w:numId="10">
    <w:abstractNumId w:val="34"/>
  </w:num>
  <w:num w:numId="11">
    <w:abstractNumId w:val="13"/>
  </w:num>
  <w:num w:numId="12">
    <w:abstractNumId w:val="25"/>
  </w:num>
  <w:num w:numId="13">
    <w:abstractNumId w:val="5"/>
  </w:num>
  <w:num w:numId="14">
    <w:abstractNumId w:val="3"/>
  </w:num>
  <w:num w:numId="15">
    <w:abstractNumId w:val="18"/>
  </w:num>
  <w:num w:numId="16">
    <w:abstractNumId w:val="0"/>
  </w:num>
  <w:num w:numId="17">
    <w:abstractNumId w:val="2"/>
  </w:num>
  <w:num w:numId="18">
    <w:abstractNumId w:val="17"/>
  </w:num>
  <w:num w:numId="19">
    <w:abstractNumId w:val="4"/>
  </w:num>
  <w:num w:numId="20">
    <w:abstractNumId w:val="15"/>
  </w:num>
  <w:num w:numId="21">
    <w:abstractNumId w:val="26"/>
  </w:num>
  <w:num w:numId="22">
    <w:abstractNumId w:val="12"/>
  </w:num>
  <w:num w:numId="23">
    <w:abstractNumId w:val="10"/>
  </w:num>
  <w:num w:numId="24">
    <w:abstractNumId w:val="1"/>
  </w:num>
  <w:num w:numId="25">
    <w:abstractNumId w:val="35"/>
  </w:num>
  <w:num w:numId="26">
    <w:abstractNumId w:val="36"/>
  </w:num>
  <w:num w:numId="27">
    <w:abstractNumId w:val="24"/>
  </w:num>
  <w:num w:numId="28">
    <w:abstractNumId w:val="6"/>
  </w:num>
  <w:num w:numId="29">
    <w:abstractNumId w:val="23"/>
  </w:num>
  <w:num w:numId="30">
    <w:abstractNumId w:val="27"/>
  </w:num>
  <w:num w:numId="31">
    <w:abstractNumId w:val="32"/>
  </w:num>
  <w:num w:numId="32">
    <w:abstractNumId w:val="31"/>
  </w:num>
  <w:num w:numId="33">
    <w:abstractNumId w:val="20"/>
  </w:num>
  <w:num w:numId="34">
    <w:abstractNumId w:val="29"/>
  </w:num>
  <w:num w:numId="35">
    <w:abstractNumId w:val="22"/>
  </w:num>
  <w:num w:numId="36">
    <w:abstractNumId w:val="9"/>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AF"/>
    <w:rsid w:val="000247C6"/>
    <w:rsid w:val="0002505E"/>
    <w:rsid w:val="00030C32"/>
    <w:rsid w:val="000374E0"/>
    <w:rsid w:val="000509CB"/>
    <w:rsid w:val="0007521D"/>
    <w:rsid w:val="00075610"/>
    <w:rsid w:val="000D3CAF"/>
    <w:rsid w:val="00130A13"/>
    <w:rsid w:val="0014681B"/>
    <w:rsid w:val="00181AE2"/>
    <w:rsid w:val="001B2B86"/>
    <w:rsid w:val="001D10A3"/>
    <w:rsid w:val="001E0CBF"/>
    <w:rsid w:val="001E28B0"/>
    <w:rsid w:val="0023681E"/>
    <w:rsid w:val="00245B48"/>
    <w:rsid w:val="0025109D"/>
    <w:rsid w:val="00267292"/>
    <w:rsid w:val="0028027A"/>
    <w:rsid w:val="00283FD3"/>
    <w:rsid w:val="002C4364"/>
    <w:rsid w:val="002D0C0C"/>
    <w:rsid w:val="00311E89"/>
    <w:rsid w:val="003214FA"/>
    <w:rsid w:val="00330A78"/>
    <w:rsid w:val="00333BDC"/>
    <w:rsid w:val="00346DC8"/>
    <w:rsid w:val="003604D4"/>
    <w:rsid w:val="00373A61"/>
    <w:rsid w:val="00376F36"/>
    <w:rsid w:val="003813E9"/>
    <w:rsid w:val="00383A21"/>
    <w:rsid w:val="003D38BD"/>
    <w:rsid w:val="003E5755"/>
    <w:rsid w:val="003F5821"/>
    <w:rsid w:val="00407342"/>
    <w:rsid w:val="004222D7"/>
    <w:rsid w:val="00444DA5"/>
    <w:rsid w:val="0045395B"/>
    <w:rsid w:val="00454634"/>
    <w:rsid w:val="00462401"/>
    <w:rsid w:val="00471553"/>
    <w:rsid w:val="00474396"/>
    <w:rsid w:val="004831EF"/>
    <w:rsid w:val="00495FAF"/>
    <w:rsid w:val="00496EAB"/>
    <w:rsid w:val="004B4017"/>
    <w:rsid w:val="004D0AE4"/>
    <w:rsid w:val="004D46C0"/>
    <w:rsid w:val="004E09D6"/>
    <w:rsid w:val="004F1EDE"/>
    <w:rsid w:val="004F22F5"/>
    <w:rsid w:val="00500426"/>
    <w:rsid w:val="00515C0C"/>
    <w:rsid w:val="00543D79"/>
    <w:rsid w:val="005653EF"/>
    <w:rsid w:val="0059236B"/>
    <w:rsid w:val="00594331"/>
    <w:rsid w:val="005A040C"/>
    <w:rsid w:val="005B2BF4"/>
    <w:rsid w:val="005B30B3"/>
    <w:rsid w:val="005B557E"/>
    <w:rsid w:val="005C6D92"/>
    <w:rsid w:val="005D4218"/>
    <w:rsid w:val="005F4818"/>
    <w:rsid w:val="005F705A"/>
    <w:rsid w:val="0060533E"/>
    <w:rsid w:val="006121A9"/>
    <w:rsid w:val="00620387"/>
    <w:rsid w:val="006572AA"/>
    <w:rsid w:val="00657BCB"/>
    <w:rsid w:val="00666E24"/>
    <w:rsid w:val="00677CBF"/>
    <w:rsid w:val="00693D28"/>
    <w:rsid w:val="006A1671"/>
    <w:rsid w:val="006A2BFA"/>
    <w:rsid w:val="006D55E9"/>
    <w:rsid w:val="006E46F2"/>
    <w:rsid w:val="006E5392"/>
    <w:rsid w:val="006E5C91"/>
    <w:rsid w:val="006F7CE5"/>
    <w:rsid w:val="007131E3"/>
    <w:rsid w:val="007139E4"/>
    <w:rsid w:val="00724BD8"/>
    <w:rsid w:val="00767BFA"/>
    <w:rsid w:val="00780BB7"/>
    <w:rsid w:val="007822A5"/>
    <w:rsid w:val="00793F9B"/>
    <w:rsid w:val="007A2D06"/>
    <w:rsid w:val="007C3BC9"/>
    <w:rsid w:val="007C695A"/>
    <w:rsid w:val="007E5090"/>
    <w:rsid w:val="007E7C3F"/>
    <w:rsid w:val="0081320C"/>
    <w:rsid w:val="00824934"/>
    <w:rsid w:val="008329B9"/>
    <w:rsid w:val="0085378B"/>
    <w:rsid w:val="00860387"/>
    <w:rsid w:val="008843CB"/>
    <w:rsid w:val="008848FB"/>
    <w:rsid w:val="00890715"/>
    <w:rsid w:val="008C54AF"/>
    <w:rsid w:val="008F3052"/>
    <w:rsid w:val="00907A81"/>
    <w:rsid w:val="00912CA5"/>
    <w:rsid w:val="00936163"/>
    <w:rsid w:val="009444D8"/>
    <w:rsid w:val="0098495A"/>
    <w:rsid w:val="00993B0A"/>
    <w:rsid w:val="009A2E5B"/>
    <w:rsid w:val="009A7E5C"/>
    <w:rsid w:val="009E3E9F"/>
    <w:rsid w:val="00A24529"/>
    <w:rsid w:val="00A27CE4"/>
    <w:rsid w:val="00A439EA"/>
    <w:rsid w:val="00A448B2"/>
    <w:rsid w:val="00A577EE"/>
    <w:rsid w:val="00A6511E"/>
    <w:rsid w:val="00A67F5C"/>
    <w:rsid w:val="00AA001B"/>
    <w:rsid w:val="00AB6693"/>
    <w:rsid w:val="00AB72BF"/>
    <w:rsid w:val="00AC3CB4"/>
    <w:rsid w:val="00AD3C77"/>
    <w:rsid w:val="00AF5D78"/>
    <w:rsid w:val="00B03D5C"/>
    <w:rsid w:val="00B16F16"/>
    <w:rsid w:val="00B61D01"/>
    <w:rsid w:val="00B628E0"/>
    <w:rsid w:val="00B73EF7"/>
    <w:rsid w:val="00B91398"/>
    <w:rsid w:val="00B95738"/>
    <w:rsid w:val="00BA4723"/>
    <w:rsid w:val="00BA703C"/>
    <w:rsid w:val="00C11655"/>
    <w:rsid w:val="00C17EA8"/>
    <w:rsid w:val="00C679C0"/>
    <w:rsid w:val="00C71754"/>
    <w:rsid w:val="00C82FD1"/>
    <w:rsid w:val="00C87EB2"/>
    <w:rsid w:val="00C96052"/>
    <w:rsid w:val="00CC3E41"/>
    <w:rsid w:val="00CD410B"/>
    <w:rsid w:val="00CF3977"/>
    <w:rsid w:val="00CF47F7"/>
    <w:rsid w:val="00D1328D"/>
    <w:rsid w:val="00D2559E"/>
    <w:rsid w:val="00D357FB"/>
    <w:rsid w:val="00D4627A"/>
    <w:rsid w:val="00D52B35"/>
    <w:rsid w:val="00D62CF3"/>
    <w:rsid w:val="00D67E15"/>
    <w:rsid w:val="00D85D02"/>
    <w:rsid w:val="00D9282D"/>
    <w:rsid w:val="00D950C2"/>
    <w:rsid w:val="00DB0AD6"/>
    <w:rsid w:val="00DB57E0"/>
    <w:rsid w:val="00DC568E"/>
    <w:rsid w:val="00DF2CC2"/>
    <w:rsid w:val="00E5792E"/>
    <w:rsid w:val="00E703BA"/>
    <w:rsid w:val="00E7281A"/>
    <w:rsid w:val="00E86C4A"/>
    <w:rsid w:val="00E921CB"/>
    <w:rsid w:val="00EA1F2C"/>
    <w:rsid w:val="00ED0D36"/>
    <w:rsid w:val="00ED5F2C"/>
    <w:rsid w:val="00ED7A96"/>
    <w:rsid w:val="00EE26A5"/>
    <w:rsid w:val="00EF4C68"/>
    <w:rsid w:val="00F01A0E"/>
    <w:rsid w:val="00F11E70"/>
    <w:rsid w:val="00F25160"/>
    <w:rsid w:val="00F52939"/>
    <w:rsid w:val="00F622F4"/>
    <w:rsid w:val="00F75344"/>
    <w:rsid w:val="00F763D7"/>
    <w:rsid w:val="00F839A4"/>
    <w:rsid w:val="00F85180"/>
    <w:rsid w:val="00F8686A"/>
    <w:rsid w:val="00F925AE"/>
    <w:rsid w:val="00FA3AB7"/>
    <w:rsid w:val="00FC5278"/>
    <w:rsid w:val="00FD2723"/>
    <w:rsid w:val="00FE27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BBCBE"/>
  <w15:chartTrackingRefBased/>
  <w15:docId w15:val="{4A036F25-6C88-4BC9-95FD-5DBE6434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A9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C54AF"/>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724B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9282D"/>
    <w:pPr>
      <w:tabs>
        <w:tab w:val="center" w:pos="4153"/>
        <w:tab w:val="right" w:pos="8306"/>
      </w:tabs>
      <w:snapToGrid w:val="0"/>
    </w:pPr>
    <w:rPr>
      <w:sz w:val="20"/>
      <w:szCs w:val="20"/>
    </w:rPr>
  </w:style>
  <w:style w:type="character" w:customStyle="1" w:styleId="a5">
    <w:name w:val="頁首 字元"/>
    <w:basedOn w:val="a0"/>
    <w:link w:val="a4"/>
    <w:uiPriority w:val="99"/>
    <w:rsid w:val="00D9282D"/>
    <w:rPr>
      <w:sz w:val="20"/>
      <w:szCs w:val="20"/>
    </w:rPr>
  </w:style>
  <w:style w:type="paragraph" w:styleId="a6">
    <w:name w:val="footer"/>
    <w:basedOn w:val="a"/>
    <w:link w:val="a7"/>
    <w:uiPriority w:val="99"/>
    <w:unhideWhenUsed/>
    <w:rsid w:val="00D9282D"/>
    <w:pPr>
      <w:tabs>
        <w:tab w:val="center" w:pos="4153"/>
        <w:tab w:val="right" w:pos="8306"/>
      </w:tabs>
      <w:snapToGrid w:val="0"/>
    </w:pPr>
    <w:rPr>
      <w:sz w:val="20"/>
      <w:szCs w:val="20"/>
    </w:rPr>
  </w:style>
  <w:style w:type="character" w:customStyle="1" w:styleId="a7">
    <w:name w:val="頁尾 字元"/>
    <w:basedOn w:val="a0"/>
    <w:link w:val="a6"/>
    <w:uiPriority w:val="99"/>
    <w:rsid w:val="00D9282D"/>
    <w:rPr>
      <w:sz w:val="20"/>
      <w:szCs w:val="20"/>
    </w:rPr>
  </w:style>
  <w:style w:type="paragraph" w:styleId="a8">
    <w:name w:val="List Paragraph"/>
    <w:basedOn w:val="a"/>
    <w:uiPriority w:val="34"/>
    <w:qFormat/>
    <w:rsid w:val="0047155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34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1252</TotalTime>
  <Pages>11</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李家隆</dc:creator>
  <cp:keywords/>
  <dc:description/>
  <cp:lastModifiedBy>李家隆</cp:lastModifiedBy>
  <cp:revision>87</cp:revision>
  <cp:lastPrinted>2026-05-08T01:46:00Z</cp:lastPrinted>
  <dcterms:created xsi:type="dcterms:W3CDTF">2026-05-11T01:41:00Z</dcterms:created>
  <dcterms:modified xsi:type="dcterms:W3CDTF">2026-05-22T02:25:00Z</dcterms:modified>
</cp:coreProperties>
</file>