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4B7" w:rsidRDefault="00BA4454" w:rsidP="00BA4454">
      <w:pPr>
        <w:rPr>
          <w:rFonts w:ascii="標楷體" w:eastAsia="標楷體" w:hAnsi="標楷體"/>
          <w:b/>
          <w:sz w:val="36"/>
          <w:szCs w:val="36"/>
        </w:rPr>
      </w:pPr>
      <w:r w:rsidRPr="000A4826">
        <w:rPr>
          <w:rFonts w:ascii="標楷體" w:eastAsia="標楷體" w:hAnsi="標楷體" w:hint="eastAsia"/>
          <w:b/>
          <w:sz w:val="36"/>
          <w:szCs w:val="36"/>
        </w:rPr>
        <w:t>馬公市民代表會第1</w:t>
      </w:r>
      <w:r w:rsidR="001A6977">
        <w:rPr>
          <w:rFonts w:ascii="標楷體" w:eastAsia="標楷體" w:hAnsi="標楷體" w:hint="eastAsia"/>
          <w:b/>
          <w:sz w:val="36"/>
          <w:szCs w:val="36"/>
        </w:rPr>
        <w:t>2</w:t>
      </w:r>
      <w:r w:rsidRPr="000A4826">
        <w:rPr>
          <w:rFonts w:ascii="標楷體" w:eastAsia="標楷體" w:hAnsi="標楷體" w:hint="eastAsia"/>
          <w:b/>
          <w:sz w:val="36"/>
          <w:szCs w:val="36"/>
        </w:rPr>
        <w:t>屆第</w:t>
      </w:r>
      <w:r w:rsidR="008A6D32">
        <w:rPr>
          <w:rFonts w:ascii="標楷體" w:eastAsia="標楷體" w:hAnsi="標楷體" w:hint="eastAsia"/>
          <w:b/>
          <w:sz w:val="36"/>
          <w:szCs w:val="36"/>
        </w:rPr>
        <w:t>10</w:t>
      </w:r>
      <w:r w:rsidRPr="000A4826">
        <w:rPr>
          <w:rFonts w:ascii="標楷體" w:eastAsia="標楷體" w:hAnsi="標楷體" w:hint="eastAsia"/>
          <w:b/>
          <w:sz w:val="36"/>
          <w:szCs w:val="36"/>
        </w:rPr>
        <w:t>次</w:t>
      </w:r>
      <w:r w:rsidR="004A5D5A">
        <w:rPr>
          <w:rFonts w:ascii="標楷體" w:eastAsia="標楷體" w:hAnsi="標楷體" w:hint="eastAsia"/>
          <w:b/>
          <w:sz w:val="36"/>
          <w:szCs w:val="36"/>
        </w:rPr>
        <w:t>臨時</w:t>
      </w:r>
      <w:r w:rsidRPr="000A4826">
        <w:rPr>
          <w:rFonts w:ascii="標楷體" w:eastAsia="標楷體" w:hAnsi="標楷體" w:hint="eastAsia"/>
          <w:b/>
          <w:sz w:val="36"/>
          <w:szCs w:val="36"/>
        </w:rPr>
        <w:t>會</w:t>
      </w:r>
      <w:r w:rsidR="006934B7">
        <w:rPr>
          <w:rFonts w:ascii="標楷體" w:eastAsia="標楷體" w:hAnsi="標楷體" w:hint="eastAsia"/>
          <w:b/>
          <w:sz w:val="36"/>
          <w:szCs w:val="36"/>
        </w:rPr>
        <w:t>議決案</w:t>
      </w:r>
    </w:p>
    <w:p w:rsidR="00BA4454" w:rsidRDefault="00D81759" w:rsidP="00BA4454">
      <w:pPr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一、</w:t>
      </w:r>
      <w:r w:rsidR="00BA4454" w:rsidRPr="000A4826">
        <w:rPr>
          <w:rFonts w:ascii="標楷體" w:eastAsia="標楷體" w:hAnsi="標楷體" w:hint="eastAsia"/>
          <w:b/>
          <w:sz w:val="36"/>
          <w:szCs w:val="36"/>
        </w:rPr>
        <w:t>「馬公市公所提議案」審查結果明細表</w:t>
      </w:r>
    </w:p>
    <w:p w:rsidR="003352DC" w:rsidRDefault="00BA4454" w:rsidP="003352DC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2"/>
          <w:szCs w:val="32"/>
        </w:rPr>
        <w:t>編號：1   類別：</w:t>
      </w:r>
      <w:r w:rsidR="00820658">
        <w:rPr>
          <w:rFonts w:ascii="標楷體" w:eastAsia="標楷體" w:hAnsi="標楷體"/>
          <w:sz w:val="36"/>
          <w:szCs w:val="36"/>
        </w:rPr>
        <w:t>財經</w:t>
      </w:r>
    </w:p>
    <w:p w:rsidR="00BA4454" w:rsidRDefault="00BA4454" w:rsidP="003352DC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案由：</w:t>
      </w:r>
      <w:r w:rsidR="008A6D32">
        <w:rPr>
          <w:rFonts w:ascii="標楷體" w:eastAsia="標楷體" w:hAnsi="標楷體"/>
          <w:bCs/>
          <w:color w:val="000000" w:themeColor="text1"/>
          <w:sz w:val="32"/>
          <w:szCs w:val="32"/>
        </w:rPr>
        <w:t>有關</w:t>
      </w:r>
      <w:r w:rsidR="008A6D32" w:rsidRPr="00ED50D7">
        <w:rPr>
          <w:rFonts w:ascii="標楷體" w:eastAsia="標楷體" w:hAnsi="標楷體" w:hint="eastAsia"/>
          <w:bCs/>
          <w:color w:val="000000" w:themeColor="text1"/>
          <w:sz w:val="32"/>
          <w:szCs w:val="32"/>
        </w:rPr>
        <w:t>趙美惠君申請承購</w:t>
      </w:r>
      <w:r w:rsidR="008A6D32" w:rsidRPr="00ED50D7">
        <w:rPr>
          <w:rFonts w:ascii="標楷體" w:eastAsia="標楷體" w:hint="eastAsia"/>
          <w:color w:val="000000" w:themeColor="text1"/>
          <w:sz w:val="32"/>
          <w:szCs w:val="32"/>
        </w:rPr>
        <w:t>馬公段2169及2169-1</w:t>
      </w:r>
      <w:proofErr w:type="gramStart"/>
      <w:r w:rsidR="008A6D32" w:rsidRPr="00ED50D7">
        <w:rPr>
          <w:rFonts w:ascii="標楷體" w:eastAsia="標楷體" w:hint="eastAsia"/>
          <w:color w:val="000000" w:themeColor="text1"/>
          <w:sz w:val="32"/>
          <w:szCs w:val="32"/>
        </w:rPr>
        <w:t>地號市有</w:t>
      </w:r>
      <w:proofErr w:type="gramEnd"/>
      <w:r w:rsidR="008A6D32" w:rsidRPr="00ED50D7">
        <w:rPr>
          <w:rFonts w:ascii="標楷體" w:eastAsia="標楷體" w:hint="eastAsia"/>
          <w:color w:val="000000" w:themeColor="text1"/>
          <w:sz w:val="32"/>
          <w:szCs w:val="32"/>
        </w:rPr>
        <w:t>地土地，並訂定執行處分期間為2年案，</w:t>
      </w:r>
      <w:r w:rsidR="008A6D32">
        <w:rPr>
          <w:rFonts w:ascii="標楷體" w:eastAsia="標楷體" w:hint="eastAsia"/>
          <w:color w:val="000000" w:themeColor="text1"/>
          <w:sz w:val="32"/>
          <w:szCs w:val="32"/>
        </w:rPr>
        <w:t>提</w:t>
      </w:r>
      <w:r w:rsidR="008A6D32" w:rsidRPr="00ED50D7">
        <w:rPr>
          <w:rFonts w:ascii="標楷體" w:eastAsia="標楷體" w:hAnsi="標楷體" w:hint="eastAsia"/>
          <w:bCs/>
          <w:color w:val="000000" w:themeColor="text1"/>
          <w:sz w:val="32"/>
          <w:szCs w:val="32"/>
        </w:rPr>
        <w:t>請審議。</w:t>
      </w:r>
    </w:p>
    <w:p w:rsidR="00BA4454" w:rsidRDefault="00BA4454" w:rsidP="00BA4454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審查意見：本案</w:t>
      </w:r>
      <w:r w:rsidR="00820658">
        <w:rPr>
          <w:rFonts w:ascii="標楷體" w:eastAsia="標楷體" w:hAnsi="標楷體" w:hint="eastAsia"/>
          <w:sz w:val="32"/>
          <w:szCs w:val="32"/>
        </w:rPr>
        <w:t>擱置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BA4454" w:rsidRDefault="00BA4454" w:rsidP="00BA4454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決議：</w:t>
      </w:r>
      <w:r w:rsidR="00820658">
        <w:rPr>
          <w:rFonts w:ascii="標楷體" w:eastAsia="標楷體" w:hAnsi="標楷體" w:hint="eastAsia"/>
          <w:sz w:val="32"/>
          <w:szCs w:val="32"/>
        </w:rPr>
        <w:t>未</w:t>
      </w:r>
      <w:r w:rsidR="007420C8">
        <w:rPr>
          <w:rFonts w:ascii="標楷體" w:eastAsia="標楷體" w:hAnsi="標楷體" w:hint="eastAsia"/>
          <w:sz w:val="32"/>
          <w:szCs w:val="32"/>
        </w:rPr>
        <w:t>通過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4B557F" w:rsidRDefault="004B557F" w:rsidP="00BA4454">
      <w:pPr>
        <w:rPr>
          <w:rFonts w:ascii="標楷體" w:eastAsia="標楷體" w:hAnsi="標楷體"/>
          <w:sz w:val="32"/>
          <w:szCs w:val="32"/>
        </w:rPr>
      </w:pPr>
    </w:p>
    <w:p w:rsidR="004B557F" w:rsidRDefault="004B557F" w:rsidP="004B557F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編號：2   類別：</w:t>
      </w:r>
      <w:r w:rsidR="008A6D32">
        <w:rPr>
          <w:rFonts w:ascii="標楷體" w:eastAsia="標楷體" w:hAnsi="標楷體"/>
          <w:sz w:val="36"/>
          <w:szCs w:val="36"/>
        </w:rPr>
        <w:t>財經</w:t>
      </w:r>
    </w:p>
    <w:p w:rsidR="006E0D3B" w:rsidRDefault="004B557F" w:rsidP="006E0D3B">
      <w:pPr>
        <w:ind w:left="960" w:hangingChars="300" w:hanging="960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案由：</w:t>
      </w:r>
      <w:r w:rsidR="008A6D32">
        <w:rPr>
          <w:rFonts w:ascii="標楷體" w:eastAsia="標楷體" w:hAnsi="標楷體" w:hint="eastAsia"/>
          <w:kern w:val="0"/>
          <w:sz w:val="32"/>
          <w:szCs w:val="28"/>
        </w:rPr>
        <w:t>擬標租馬公段1988地號1筆市有土地，並訂定執行處分期間為3年案，請審議。</w:t>
      </w:r>
    </w:p>
    <w:p w:rsidR="004B557F" w:rsidRDefault="004B557F" w:rsidP="006E0D3B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審查意見：</w:t>
      </w:r>
      <w:r w:rsidR="008A6D32">
        <w:rPr>
          <w:rFonts w:ascii="標楷體" w:eastAsia="標楷體" w:hAnsi="標楷體" w:hint="eastAsia"/>
          <w:sz w:val="32"/>
          <w:szCs w:val="32"/>
        </w:rPr>
        <w:t>本案擱置。</w:t>
      </w:r>
    </w:p>
    <w:p w:rsidR="004B557F" w:rsidRDefault="004B557F" w:rsidP="004B557F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決議：</w:t>
      </w:r>
      <w:r w:rsidR="008A6D32">
        <w:rPr>
          <w:rFonts w:ascii="標楷體" w:eastAsia="標楷體" w:hAnsi="標楷體" w:hint="eastAsia"/>
          <w:sz w:val="32"/>
          <w:szCs w:val="32"/>
        </w:rPr>
        <w:t>未通過。</w:t>
      </w:r>
    </w:p>
    <w:p w:rsidR="0011409C" w:rsidRDefault="0011409C" w:rsidP="004B557F">
      <w:pPr>
        <w:rPr>
          <w:rFonts w:ascii="標楷體" w:eastAsia="標楷體" w:hAnsi="標楷體"/>
          <w:sz w:val="32"/>
          <w:szCs w:val="32"/>
        </w:rPr>
      </w:pPr>
    </w:p>
    <w:p w:rsidR="0011409C" w:rsidRDefault="0011409C" w:rsidP="0011409C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編號：3   類別：</w:t>
      </w:r>
      <w:r w:rsidR="008A6D32">
        <w:rPr>
          <w:rFonts w:ascii="標楷體" w:eastAsia="標楷體" w:hAnsi="標楷體"/>
          <w:sz w:val="36"/>
          <w:szCs w:val="36"/>
        </w:rPr>
        <w:t>社會</w:t>
      </w:r>
    </w:p>
    <w:p w:rsidR="0011409C" w:rsidRDefault="0011409C" w:rsidP="0011409C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案由：</w:t>
      </w:r>
      <w:r w:rsidR="008A6D32" w:rsidRPr="005464DB">
        <w:rPr>
          <w:rFonts w:ascii="標楷體" w:eastAsia="標楷體" w:hAnsi="標楷體" w:hint="eastAsia"/>
          <w:sz w:val="32"/>
          <w:szCs w:val="32"/>
        </w:rPr>
        <w:t>請惠予同意墊付本</w:t>
      </w:r>
      <w:r w:rsidR="008A6D32">
        <w:rPr>
          <w:rFonts w:ascii="標楷體" w:eastAsia="標楷體" w:hAnsi="標楷體" w:hint="eastAsia"/>
          <w:sz w:val="32"/>
          <w:szCs w:val="32"/>
        </w:rPr>
        <w:t>所</w:t>
      </w:r>
      <w:r w:rsidR="008A6D32" w:rsidRPr="005464DB">
        <w:rPr>
          <w:rFonts w:ascii="標楷體" w:eastAsia="標楷體" w:hAnsi="標楷體" w:hint="eastAsia"/>
          <w:sz w:val="32"/>
          <w:szCs w:val="32"/>
        </w:rPr>
        <w:t>辦理「</w:t>
      </w:r>
      <w:proofErr w:type="gramStart"/>
      <w:r w:rsidR="008A6D32">
        <w:rPr>
          <w:rFonts w:ascii="標楷體" w:eastAsia="標楷體" w:hAnsi="標楷體" w:hint="eastAsia"/>
          <w:sz w:val="32"/>
          <w:szCs w:val="32"/>
        </w:rPr>
        <w:t>美質環境</w:t>
      </w:r>
      <w:proofErr w:type="gramEnd"/>
      <w:r w:rsidR="008A6D32">
        <w:rPr>
          <w:rFonts w:ascii="標楷體" w:eastAsia="標楷體" w:hAnsi="標楷體" w:hint="eastAsia"/>
          <w:sz w:val="32"/>
          <w:szCs w:val="32"/>
        </w:rPr>
        <w:t>推動計畫</w:t>
      </w:r>
      <w:r w:rsidR="008A6D32" w:rsidRPr="005464DB">
        <w:rPr>
          <w:rFonts w:ascii="標楷體" w:eastAsia="標楷體" w:hAnsi="標楷體" w:hint="eastAsia"/>
          <w:sz w:val="32"/>
          <w:szCs w:val="32"/>
        </w:rPr>
        <w:t>」</w:t>
      </w:r>
      <w:r w:rsidR="008A6D32">
        <w:rPr>
          <w:rFonts w:ascii="標楷體" w:eastAsia="標楷體" w:hAnsi="標楷體" w:hint="eastAsia"/>
          <w:sz w:val="32"/>
          <w:szCs w:val="32"/>
        </w:rPr>
        <w:t>公廁工程(虎井活動中心)</w:t>
      </w:r>
      <w:r w:rsidR="008A6D32" w:rsidRPr="005464DB">
        <w:rPr>
          <w:rFonts w:ascii="標楷體" w:eastAsia="標楷體" w:hAnsi="標楷體" w:hint="eastAsia"/>
          <w:sz w:val="32"/>
          <w:szCs w:val="32"/>
        </w:rPr>
        <w:t>費用新臺幣（下同）</w:t>
      </w:r>
      <w:r w:rsidR="008A6D32">
        <w:rPr>
          <w:rFonts w:ascii="標楷體" w:eastAsia="標楷體" w:hAnsi="標楷體" w:hint="eastAsia"/>
          <w:sz w:val="32"/>
          <w:szCs w:val="32"/>
        </w:rPr>
        <w:t>278</w:t>
      </w:r>
      <w:r w:rsidR="008A6D32" w:rsidRPr="005464DB">
        <w:rPr>
          <w:rFonts w:ascii="標楷體" w:eastAsia="標楷體" w:hAnsi="標楷體" w:hint="eastAsia"/>
          <w:sz w:val="32"/>
          <w:szCs w:val="32"/>
        </w:rPr>
        <w:t>萬</w:t>
      </w:r>
      <w:r w:rsidR="008A6D32">
        <w:rPr>
          <w:rFonts w:ascii="標楷體" w:eastAsia="標楷體" w:hAnsi="標楷體" w:hint="eastAsia"/>
          <w:sz w:val="32"/>
          <w:szCs w:val="32"/>
        </w:rPr>
        <w:t>5,717</w:t>
      </w:r>
      <w:r w:rsidR="008A6D32" w:rsidRPr="005464DB">
        <w:rPr>
          <w:rFonts w:ascii="標楷體" w:eastAsia="標楷體" w:hAnsi="標楷體" w:hint="eastAsia"/>
          <w:sz w:val="32"/>
          <w:szCs w:val="32"/>
        </w:rPr>
        <w:t>元整</w:t>
      </w:r>
      <w:r w:rsidR="008A6D32" w:rsidRPr="00CB116A">
        <w:rPr>
          <w:rFonts w:ascii="標楷體" w:eastAsia="標楷體" w:hAnsi="標楷體" w:hint="eastAsia"/>
          <w:sz w:val="32"/>
          <w:szCs w:val="32"/>
        </w:rPr>
        <w:t>，請審議。</w:t>
      </w:r>
    </w:p>
    <w:p w:rsidR="0011409C" w:rsidRDefault="0011409C" w:rsidP="0011409C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審查意見：本案通過。</w:t>
      </w:r>
    </w:p>
    <w:p w:rsidR="0011409C" w:rsidRDefault="0011409C" w:rsidP="0011409C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決議：照案通過。</w:t>
      </w:r>
    </w:p>
    <w:p w:rsidR="0011409C" w:rsidRDefault="0011409C" w:rsidP="0011409C">
      <w:pPr>
        <w:rPr>
          <w:rFonts w:ascii="標楷體" w:eastAsia="標楷體" w:hAnsi="標楷體"/>
          <w:sz w:val="32"/>
          <w:szCs w:val="32"/>
        </w:rPr>
      </w:pPr>
    </w:p>
    <w:p w:rsidR="008A6D32" w:rsidRDefault="008A6D32" w:rsidP="008A6D32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編號：4  類別：</w:t>
      </w:r>
      <w:r>
        <w:rPr>
          <w:rFonts w:ascii="標楷體" w:eastAsia="標楷體" w:hAnsi="標楷體"/>
          <w:sz w:val="36"/>
          <w:szCs w:val="36"/>
        </w:rPr>
        <w:t>文創</w:t>
      </w:r>
    </w:p>
    <w:p w:rsidR="008A6D32" w:rsidRDefault="008A6D32" w:rsidP="008A6D32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案由：請惠予同意墊付本所</w:t>
      </w:r>
      <w:r w:rsidRPr="00384BD6">
        <w:rPr>
          <w:rFonts w:ascii="標楷體" w:eastAsia="標楷體" w:hAnsi="標楷體" w:hint="eastAsia"/>
          <w:sz w:val="32"/>
          <w:szCs w:val="32"/>
        </w:rPr>
        <w:t>辦理澎湖縣</w:t>
      </w:r>
      <w:proofErr w:type="gramStart"/>
      <w:r w:rsidRPr="00384BD6">
        <w:rPr>
          <w:rFonts w:ascii="標楷體" w:eastAsia="標楷體" w:hAnsi="標楷體" w:hint="eastAsia"/>
          <w:sz w:val="32"/>
          <w:szCs w:val="32"/>
        </w:rPr>
        <w:t>114</w:t>
      </w:r>
      <w:proofErr w:type="gramEnd"/>
      <w:r w:rsidRPr="00384BD6">
        <w:rPr>
          <w:rFonts w:ascii="標楷體" w:eastAsia="標楷體" w:hAnsi="標楷體" w:hint="eastAsia"/>
          <w:sz w:val="32"/>
          <w:szCs w:val="32"/>
        </w:rPr>
        <w:t>年度「</w:t>
      </w:r>
      <w:proofErr w:type="gramStart"/>
      <w:r w:rsidRPr="00384BD6">
        <w:rPr>
          <w:rFonts w:ascii="標楷體" w:eastAsia="標楷體" w:hAnsi="標楷體" w:hint="eastAsia"/>
          <w:sz w:val="32"/>
          <w:szCs w:val="32"/>
        </w:rPr>
        <w:t>美質環境</w:t>
      </w:r>
      <w:proofErr w:type="gramEnd"/>
      <w:r w:rsidRPr="00384BD6">
        <w:rPr>
          <w:rFonts w:ascii="標楷體" w:eastAsia="標楷體" w:hAnsi="標楷體" w:hint="eastAsia"/>
          <w:sz w:val="32"/>
          <w:szCs w:val="32"/>
        </w:rPr>
        <w:t>推動計畫」公廁工程補助計畫墊付案，</w:t>
      </w:r>
      <w:r w:rsidRPr="0068729C">
        <w:rPr>
          <w:rFonts w:ascii="標楷體" w:eastAsia="標楷體" w:hAnsi="標楷體" w:hint="eastAsia"/>
          <w:sz w:val="32"/>
          <w:szCs w:val="32"/>
        </w:rPr>
        <w:t>經費新臺幣(下同)</w:t>
      </w:r>
      <w:r>
        <w:rPr>
          <w:rFonts w:ascii="標楷體" w:eastAsia="標楷體" w:hAnsi="標楷體" w:hint="eastAsia"/>
          <w:sz w:val="32"/>
          <w:szCs w:val="32"/>
        </w:rPr>
        <w:t>150</w:t>
      </w:r>
      <w:r w:rsidRPr="0068729C">
        <w:rPr>
          <w:rFonts w:ascii="標楷體" w:eastAsia="標楷體" w:hAnsi="標楷體" w:hint="eastAsia"/>
          <w:sz w:val="32"/>
          <w:szCs w:val="32"/>
        </w:rPr>
        <w:t>萬</w:t>
      </w:r>
      <w:r>
        <w:rPr>
          <w:rFonts w:ascii="標楷體" w:eastAsia="標楷體" w:hAnsi="標楷體" w:hint="eastAsia"/>
          <w:sz w:val="32"/>
          <w:szCs w:val="32"/>
        </w:rPr>
        <w:t>0,001</w:t>
      </w:r>
      <w:r w:rsidRPr="0068729C">
        <w:rPr>
          <w:rFonts w:ascii="標楷體" w:eastAsia="標楷體" w:hAnsi="標楷體" w:hint="eastAsia"/>
          <w:sz w:val="32"/>
          <w:szCs w:val="32"/>
        </w:rPr>
        <w:t>元整，以利</w:t>
      </w:r>
      <w:r>
        <w:rPr>
          <w:rFonts w:ascii="標楷體" w:eastAsia="標楷體" w:hAnsi="標楷體" w:hint="eastAsia"/>
          <w:sz w:val="32"/>
          <w:szCs w:val="32"/>
        </w:rPr>
        <w:t>業務</w:t>
      </w:r>
      <w:r w:rsidRPr="0068729C">
        <w:rPr>
          <w:rFonts w:ascii="標楷體" w:eastAsia="標楷體" w:hAnsi="標楷體" w:hint="eastAsia"/>
          <w:sz w:val="32"/>
          <w:szCs w:val="32"/>
        </w:rPr>
        <w:t>之推展，請審議。</w:t>
      </w:r>
    </w:p>
    <w:p w:rsidR="008A6D32" w:rsidRDefault="008A6D32" w:rsidP="008A6D32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審查意見：本案通過。</w:t>
      </w:r>
    </w:p>
    <w:p w:rsidR="007304C2" w:rsidRDefault="008A6D32" w:rsidP="008A6D32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決議：照案通過。</w:t>
      </w:r>
    </w:p>
    <w:p w:rsidR="007304C2" w:rsidRDefault="007304C2" w:rsidP="008A6D32">
      <w:pPr>
        <w:rPr>
          <w:rFonts w:ascii="標楷體" w:eastAsia="標楷體" w:hAnsi="標楷體"/>
          <w:sz w:val="32"/>
          <w:szCs w:val="32"/>
        </w:rPr>
      </w:pPr>
    </w:p>
    <w:p w:rsidR="007304C2" w:rsidRDefault="007304C2" w:rsidP="008A6D32">
      <w:pPr>
        <w:rPr>
          <w:rFonts w:ascii="標楷體" w:eastAsia="標楷體" w:hAnsi="標楷體"/>
          <w:sz w:val="32"/>
          <w:szCs w:val="32"/>
        </w:rPr>
      </w:pPr>
    </w:p>
    <w:p w:rsidR="007304C2" w:rsidRDefault="007304C2" w:rsidP="008A6D32">
      <w:pPr>
        <w:rPr>
          <w:rFonts w:ascii="標楷體" w:eastAsia="標楷體" w:hAnsi="標楷體"/>
          <w:sz w:val="32"/>
          <w:szCs w:val="32"/>
        </w:rPr>
      </w:pPr>
    </w:p>
    <w:p w:rsidR="007304C2" w:rsidRDefault="007304C2" w:rsidP="008A6D32">
      <w:pPr>
        <w:rPr>
          <w:rFonts w:ascii="標楷體" w:eastAsia="標楷體" w:hAnsi="標楷體"/>
          <w:sz w:val="32"/>
          <w:szCs w:val="32"/>
        </w:rPr>
      </w:pPr>
    </w:p>
    <w:p w:rsidR="008A6D32" w:rsidRDefault="008A6D32" w:rsidP="008A6D32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>編號：5 類別：</w:t>
      </w:r>
      <w:r>
        <w:rPr>
          <w:rFonts w:ascii="標楷體" w:eastAsia="標楷體" w:hAnsi="標楷體"/>
          <w:sz w:val="36"/>
          <w:szCs w:val="36"/>
        </w:rPr>
        <w:t>清潔</w:t>
      </w:r>
    </w:p>
    <w:p w:rsidR="008A6D32" w:rsidRPr="00CC5796" w:rsidRDefault="008A6D32" w:rsidP="008A6D32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案由：</w:t>
      </w:r>
      <w:r w:rsidRPr="00D9720F">
        <w:rPr>
          <w:rFonts w:eastAsia="標楷體" w:hint="eastAsia"/>
          <w:sz w:val="32"/>
        </w:rPr>
        <w:t>請惠予同意墊付「</w:t>
      </w:r>
      <w:r w:rsidRPr="00D9720F">
        <w:rPr>
          <w:rFonts w:ascii="標楷體" w:eastAsia="標楷體" w:hAnsi="標楷體" w:hint="eastAsia"/>
          <w:sz w:val="32"/>
          <w:szCs w:val="32"/>
        </w:rPr>
        <w:t>澎湖縣馬公市清潔隊新增編制臨時人員6員」新臺幣328萬2,672元整</w:t>
      </w:r>
      <w:r w:rsidRPr="00D9720F">
        <w:rPr>
          <w:rFonts w:eastAsia="標楷體" w:hint="eastAsia"/>
          <w:sz w:val="32"/>
        </w:rPr>
        <w:t>，請審議</w:t>
      </w:r>
      <w:r w:rsidRPr="00E56C96">
        <w:rPr>
          <w:rFonts w:ascii="標楷體" w:eastAsia="標楷體" w:hAnsi="標楷體" w:cs="標楷體" w:hint="eastAsia"/>
          <w:sz w:val="32"/>
          <w:szCs w:val="32"/>
        </w:rPr>
        <w:t>。</w:t>
      </w:r>
    </w:p>
    <w:p w:rsidR="008A6D32" w:rsidRDefault="008A6D32" w:rsidP="008A6D32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審查意見：本案刪減1個月</w:t>
      </w:r>
      <w:r w:rsidRPr="00574AC6">
        <w:rPr>
          <w:rFonts w:ascii="標楷體" w:eastAsia="標楷體" w:hAnsi="標楷體" w:hint="eastAsia"/>
          <w:szCs w:val="24"/>
        </w:rPr>
        <w:t>(通過</w:t>
      </w:r>
      <w:r>
        <w:rPr>
          <w:rFonts w:ascii="標楷體" w:eastAsia="標楷體" w:hAnsi="標楷體" w:hint="eastAsia"/>
          <w:szCs w:val="24"/>
        </w:rPr>
        <w:t>11個月</w:t>
      </w:r>
      <w:r w:rsidRPr="00574AC6">
        <w:rPr>
          <w:rFonts w:ascii="標楷體" w:eastAsia="標楷體" w:hAnsi="標楷體" w:hint="eastAsia"/>
          <w:szCs w:val="24"/>
        </w:rPr>
        <w:t>)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8A6D32" w:rsidRDefault="008A6D32" w:rsidP="008A6D32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決議：修正後通過。</w:t>
      </w:r>
    </w:p>
    <w:p w:rsidR="008A6D32" w:rsidRDefault="008A6D32" w:rsidP="008A6D32">
      <w:pPr>
        <w:rPr>
          <w:rFonts w:ascii="標楷體" w:eastAsia="標楷體" w:hAnsi="標楷體"/>
          <w:sz w:val="32"/>
          <w:szCs w:val="32"/>
        </w:rPr>
      </w:pPr>
    </w:p>
    <w:p w:rsidR="007304C2" w:rsidRDefault="007304C2" w:rsidP="008A6D32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b/>
          <w:sz w:val="36"/>
          <w:szCs w:val="36"/>
        </w:rPr>
        <w:t>二、</w:t>
      </w:r>
      <w:r w:rsidRPr="000A4826">
        <w:rPr>
          <w:rFonts w:ascii="標楷體" w:eastAsia="標楷體" w:hAnsi="標楷體" w:hint="eastAsia"/>
          <w:b/>
          <w:sz w:val="36"/>
          <w:szCs w:val="36"/>
        </w:rPr>
        <w:t>「馬公市公所提議案</w:t>
      </w:r>
      <w:r>
        <w:rPr>
          <w:rFonts w:ascii="標楷體" w:eastAsia="標楷體" w:hAnsi="標楷體" w:hint="eastAsia"/>
          <w:b/>
          <w:sz w:val="36"/>
          <w:szCs w:val="36"/>
        </w:rPr>
        <w:t>(二)</w:t>
      </w:r>
      <w:r w:rsidRPr="000A4826">
        <w:rPr>
          <w:rFonts w:ascii="標楷體" w:eastAsia="標楷體" w:hAnsi="標楷體" w:hint="eastAsia"/>
          <w:b/>
          <w:sz w:val="36"/>
          <w:szCs w:val="36"/>
        </w:rPr>
        <w:t>」審查結果明細表</w:t>
      </w:r>
    </w:p>
    <w:p w:rsidR="008A6D32" w:rsidRDefault="008A6D32" w:rsidP="008A6D32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編號：</w:t>
      </w:r>
      <w:r w:rsidR="007304C2">
        <w:rPr>
          <w:rFonts w:ascii="標楷體" w:eastAsia="標楷體" w:hAnsi="標楷體" w:hint="eastAsia"/>
          <w:sz w:val="32"/>
          <w:szCs w:val="32"/>
        </w:rPr>
        <w:t>1</w:t>
      </w:r>
      <w:r>
        <w:rPr>
          <w:rFonts w:ascii="標楷體" w:eastAsia="標楷體" w:hAnsi="標楷體" w:hint="eastAsia"/>
          <w:sz w:val="32"/>
          <w:szCs w:val="32"/>
        </w:rPr>
        <w:t xml:space="preserve"> 類別：</w:t>
      </w:r>
      <w:r>
        <w:rPr>
          <w:rFonts w:ascii="標楷體" w:eastAsia="標楷體" w:hAnsi="標楷體"/>
          <w:sz w:val="36"/>
          <w:szCs w:val="36"/>
        </w:rPr>
        <w:t>工務</w:t>
      </w:r>
    </w:p>
    <w:p w:rsidR="008A6D32" w:rsidRDefault="008A6D32" w:rsidP="008A6D32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案由：</w:t>
      </w:r>
      <w:r w:rsidRPr="00F16E8E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t>請惠予同意墊付</w:t>
      </w:r>
      <w:r>
        <w:rPr>
          <w:rFonts w:ascii="標楷體" w:eastAsia="標楷體" w:hAnsi="標楷體" w:cs="標楷體" w:hint="eastAsia"/>
          <w:sz w:val="32"/>
          <w:szCs w:val="32"/>
        </w:rPr>
        <w:t>本所辦理「澎湖縣馬公市東文里人行環境暨路口改善工程」核定補助新臺幣(下同)1,510萬3,000元整，</w:t>
      </w:r>
      <w:r w:rsidRPr="00303725">
        <w:rPr>
          <w:rFonts w:ascii="標楷體" w:eastAsia="標楷體" w:hAnsi="標楷體" w:cs="標楷體" w:hint="eastAsia"/>
          <w:sz w:val="32"/>
          <w:szCs w:val="32"/>
        </w:rPr>
        <w:t>請審議。</w:t>
      </w:r>
    </w:p>
    <w:p w:rsidR="008A6D32" w:rsidRDefault="008A6D32" w:rsidP="008A6D32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審查意見：本案通過。</w:t>
      </w:r>
    </w:p>
    <w:p w:rsidR="008A6D32" w:rsidRPr="008A6D32" w:rsidRDefault="008A6D32" w:rsidP="008A6D32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決議：照案通過。</w:t>
      </w:r>
    </w:p>
    <w:sectPr w:rsidR="008A6D32" w:rsidRPr="008A6D32" w:rsidSect="0061493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1141" w:rsidRDefault="00F51141" w:rsidP="006E6D78">
      <w:pPr>
        <w:spacing w:line="240" w:lineRule="auto"/>
      </w:pPr>
      <w:r>
        <w:separator/>
      </w:r>
    </w:p>
  </w:endnote>
  <w:endnote w:type="continuationSeparator" w:id="0">
    <w:p w:rsidR="00F51141" w:rsidRDefault="00F51141" w:rsidP="006E6D7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1141" w:rsidRDefault="00F51141" w:rsidP="006E6D78">
      <w:pPr>
        <w:spacing w:line="240" w:lineRule="auto"/>
      </w:pPr>
      <w:r>
        <w:separator/>
      </w:r>
    </w:p>
  </w:footnote>
  <w:footnote w:type="continuationSeparator" w:id="0">
    <w:p w:rsidR="00F51141" w:rsidRDefault="00F51141" w:rsidP="006E6D7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32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A4454"/>
    <w:rsid w:val="00072C5F"/>
    <w:rsid w:val="00082764"/>
    <w:rsid w:val="000F0AEE"/>
    <w:rsid w:val="000F43B6"/>
    <w:rsid w:val="001110C3"/>
    <w:rsid w:val="0011409C"/>
    <w:rsid w:val="00174579"/>
    <w:rsid w:val="001A6977"/>
    <w:rsid w:val="001B2FCB"/>
    <w:rsid w:val="00216DC4"/>
    <w:rsid w:val="002177A7"/>
    <w:rsid w:val="00272C04"/>
    <w:rsid w:val="00280EEF"/>
    <w:rsid w:val="00291802"/>
    <w:rsid w:val="002B724C"/>
    <w:rsid w:val="002C410E"/>
    <w:rsid w:val="00301C27"/>
    <w:rsid w:val="003352DC"/>
    <w:rsid w:val="003753F5"/>
    <w:rsid w:val="00396B1E"/>
    <w:rsid w:val="003975A7"/>
    <w:rsid w:val="003B4DC1"/>
    <w:rsid w:val="003B522F"/>
    <w:rsid w:val="003C01AE"/>
    <w:rsid w:val="004A56DF"/>
    <w:rsid w:val="004A5D5A"/>
    <w:rsid w:val="004B557F"/>
    <w:rsid w:val="004E7E1D"/>
    <w:rsid w:val="00501F37"/>
    <w:rsid w:val="00532508"/>
    <w:rsid w:val="005554F9"/>
    <w:rsid w:val="00557A35"/>
    <w:rsid w:val="005651E0"/>
    <w:rsid w:val="00574AC6"/>
    <w:rsid w:val="005D64DF"/>
    <w:rsid w:val="006079FF"/>
    <w:rsid w:val="0061493E"/>
    <w:rsid w:val="0065632B"/>
    <w:rsid w:val="00687B7D"/>
    <w:rsid w:val="006934B7"/>
    <w:rsid w:val="00694C47"/>
    <w:rsid w:val="006B0EAA"/>
    <w:rsid w:val="006B432C"/>
    <w:rsid w:val="006E0D3B"/>
    <w:rsid w:val="006E6D78"/>
    <w:rsid w:val="006F352C"/>
    <w:rsid w:val="00700A51"/>
    <w:rsid w:val="00703969"/>
    <w:rsid w:val="007304C2"/>
    <w:rsid w:val="0074088B"/>
    <w:rsid w:val="007420C8"/>
    <w:rsid w:val="007876E6"/>
    <w:rsid w:val="007C0C1C"/>
    <w:rsid w:val="00802AF4"/>
    <w:rsid w:val="00820437"/>
    <w:rsid w:val="00820658"/>
    <w:rsid w:val="00824A18"/>
    <w:rsid w:val="00825EDD"/>
    <w:rsid w:val="008878C8"/>
    <w:rsid w:val="008928F7"/>
    <w:rsid w:val="00894B89"/>
    <w:rsid w:val="008A478C"/>
    <w:rsid w:val="008A6D32"/>
    <w:rsid w:val="008E6D4E"/>
    <w:rsid w:val="009700F9"/>
    <w:rsid w:val="00992BE3"/>
    <w:rsid w:val="009A4024"/>
    <w:rsid w:val="009B066A"/>
    <w:rsid w:val="009B38A8"/>
    <w:rsid w:val="009E1B8A"/>
    <w:rsid w:val="00A07CE7"/>
    <w:rsid w:val="00A47D80"/>
    <w:rsid w:val="00AA28AB"/>
    <w:rsid w:val="00AA462D"/>
    <w:rsid w:val="00AF0B47"/>
    <w:rsid w:val="00AF4947"/>
    <w:rsid w:val="00B01D56"/>
    <w:rsid w:val="00B3225C"/>
    <w:rsid w:val="00B532D2"/>
    <w:rsid w:val="00BA4454"/>
    <w:rsid w:val="00BC25AA"/>
    <w:rsid w:val="00CC5796"/>
    <w:rsid w:val="00D04CE7"/>
    <w:rsid w:val="00D3734D"/>
    <w:rsid w:val="00D46C00"/>
    <w:rsid w:val="00D50C65"/>
    <w:rsid w:val="00D65F0B"/>
    <w:rsid w:val="00D77042"/>
    <w:rsid w:val="00D81759"/>
    <w:rsid w:val="00DF70C5"/>
    <w:rsid w:val="00E1423D"/>
    <w:rsid w:val="00E47E5C"/>
    <w:rsid w:val="00E738C3"/>
    <w:rsid w:val="00ED3259"/>
    <w:rsid w:val="00EF1046"/>
    <w:rsid w:val="00F127D9"/>
    <w:rsid w:val="00F2363F"/>
    <w:rsid w:val="00F26AE2"/>
    <w:rsid w:val="00F51141"/>
    <w:rsid w:val="00FD3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45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E6D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E6D78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6E6D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6E6D78"/>
    <w:rPr>
      <w:sz w:val="20"/>
      <w:szCs w:val="20"/>
    </w:rPr>
  </w:style>
  <w:style w:type="character" w:styleId="a7">
    <w:name w:val="Emphasis"/>
    <w:basedOn w:val="a0"/>
    <w:uiPriority w:val="20"/>
    <w:qFormat/>
    <w:rsid w:val="007420C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3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</Words>
  <Characters>536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2024-11-27T08:12:00Z</cp:lastPrinted>
  <dcterms:created xsi:type="dcterms:W3CDTF">2025-01-14T05:47:00Z</dcterms:created>
  <dcterms:modified xsi:type="dcterms:W3CDTF">2025-01-14T05:47:00Z</dcterms:modified>
</cp:coreProperties>
</file>