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5889DF" w14:textId="68BBF007" w:rsidR="00F91B49" w:rsidRPr="0057736B" w:rsidRDefault="007C3362" w:rsidP="0057736B">
      <w:pPr>
        <w:kinsoku w:val="0"/>
        <w:overflowPunct w:val="0"/>
        <w:snapToGrid w:val="0"/>
        <w:spacing w:afterLines="50" w:after="180" w:line="460" w:lineRule="exact"/>
        <w:rPr>
          <w:b/>
          <w:bCs/>
          <w:sz w:val="40"/>
          <w:szCs w:val="40"/>
        </w:rPr>
      </w:pPr>
      <w:r w:rsidRPr="0057736B">
        <w:rPr>
          <w:rFonts w:hint="eastAsia"/>
          <w:b/>
          <w:bCs/>
          <w:sz w:val="40"/>
          <w:szCs w:val="40"/>
        </w:rPr>
        <w:t>澎湖縣</w:t>
      </w:r>
      <w:r w:rsidR="00AF7100" w:rsidRPr="0057736B">
        <w:rPr>
          <w:rFonts w:hint="eastAsia"/>
          <w:b/>
          <w:bCs/>
          <w:sz w:val="40"/>
          <w:szCs w:val="40"/>
        </w:rPr>
        <w:t>七美鄉公所補助社區發展協會申請辦理社區活動中心</w:t>
      </w:r>
      <w:r w:rsidRPr="0057736B">
        <w:rPr>
          <w:rFonts w:ascii="標楷體" w:hAnsi="標楷體" w:hint="eastAsia"/>
          <w:b/>
          <w:bCs/>
          <w:sz w:val="40"/>
          <w:szCs w:val="40"/>
        </w:rPr>
        <w:t>暨</w:t>
      </w:r>
      <w:r w:rsidRPr="0057736B">
        <w:rPr>
          <w:rFonts w:hint="eastAsia"/>
          <w:b/>
          <w:bCs/>
          <w:sz w:val="40"/>
          <w:szCs w:val="40"/>
        </w:rPr>
        <w:t>公共設施</w:t>
      </w:r>
      <w:r w:rsidR="00AF7100" w:rsidRPr="0057736B">
        <w:rPr>
          <w:rFonts w:hint="eastAsia"/>
          <w:b/>
          <w:bCs/>
          <w:sz w:val="40"/>
          <w:szCs w:val="40"/>
        </w:rPr>
        <w:t>簡易修繕及充實社區設施設備計畫作業要點</w:t>
      </w:r>
    </w:p>
    <w:p w14:paraId="70B146D4" w14:textId="1AC2C8F9" w:rsidR="00246EB4" w:rsidRPr="00AF7100" w:rsidRDefault="00B8628F" w:rsidP="0057736B">
      <w:pPr>
        <w:spacing w:line="460" w:lineRule="exact"/>
        <w:jc w:val="right"/>
        <w:rPr>
          <w:rFonts w:ascii="標楷體" w:hAnsi="標楷體"/>
        </w:rPr>
      </w:pPr>
      <w:r w:rsidRPr="00AF7100">
        <w:rPr>
          <w:rFonts w:hint="eastAsia"/>
          <w:b/>
          <w:bCs/>
          <w:sz w:val="20"/>
        </w:rPr>
        <w:t xml:space="preserve">                            </w:t>
      </w:r>
    </w:p>
    <w:p w14:paraId="5BF731B8" w14:textId="1687F267" w:rsidR="00B8628F" w:rsidRDefault="00F20C30" w:rsidP="0057736B">
      <w:pPr>
        <w:kinsoku w:val="0"/>
        <w:overflowPunct w:val="0"/>
        <w:snapToGrid w:val="0"/>
        <w:spacing w:afterLines="50" w:after="180" w:line="460" w:lineRule="exact"/>
        <w:ind w:leftChars="267" w:left="641" w:firstLineChars="250" w:firstLine="400"/>
        <w:jc w:val="right"/>
        <w:rPr>
          <w:b/>
          <w:bCs/>
          <w:sz w:val="18"/>
          <w:szCs w:val="18"/>
        </w:rPr>
      </w:pPr>
      <w:r>
        <w:rPr>
          <w:rFonts w:hint="eastAsia"/>
          <w:b/>
          <w:bCs/>
          <w:sz w:val="16"/>
          <w:szCs w:val="16"/>
        </w:rPr>
        <w:t xml:space="preserve">                                         </w:t>
      </w:r>
      <w:r w:rsidRPr="0057736B">
        <w:rPr>
          <w:rFonts w:hint="eastAsia"/>
          <w:b/>
          <w:bCs/>
          <w:sz w:val="18"/>
          <w:szCs w:val="18"/>
        </w:rPr>
        <w:t>中華民國</w:t>
      </w:r>
      <w:r w:rsidRPr="0057736B">
        <w:rPr>
          <w:rFonts w:hint="eastAsia"/>
          <w:b/>
          <w:bCs/>
          <w:sz w:val="18"/>
          <w:szCs w:val="18"/>
        </w:rPr>
        <w:t>11</w:t>
      </w:r>
      <w:r w:rsidR="00C57A44" w:rsidRPr="0057736B">
        <w:rPr>
          <w:rFonts w:hint="eastAsia"/>
          <w:b/>
          <w:bCs/>
          <w:sz w:val="18"/>
          <w:szCs w:val="18"/>
        </w:rPr>
        <w:t>3</w:t>
      </w:r>
      <w:r w:rsidR="00C57A44" w:rsidRPr="0057736B">
        <w:rPr>
          <w:rFonts w:hint="eastAsia"/>
          <w:b/>
          <w:bCs/>
          <w:sz w:val="18"/>
          <w:szCs w:val="18"/>
        </w:rPr>
        <w:t>年</w:t>
      </w:r>
      <w:r w:rsidR="00C57A44" w:rsidRPr="0057736B">
        <w:rPr>
          <w:rFonts w:hint="eastAsia"/>
          <w:b/>
          <w:bCs/>
          <w:sz w:val="18"/>
          <w:szCs w:val="18"/>
        </w:rPr>
        <w:t xml:space="preserve"> 8</w:t>
      </w:r>
      <w:r w:rsidR="00C57A44" w:rsidRPr="0057736B">
        <w:rPr>
          <w:b/>
          <w:bCs/>
          <w:sz w:val="18"/>
          <w:szCs w:val="18"/>
        </w:rPr>
        <w:t>月</w:t>
      </w:r>
      <w:r w:rsidR="00C57A44" w:rsidRPr="0057736B">
        <w:rPr>
          <w:rFonts w:hint="eastAsia"/>
          <w:b/>
          <w:bCs/>
          <w:sz w:val="18"/>
          <w:szCs w:val="18"/>
        </w:rPr>
        <w:t>5</w:t>
      </w:r>
      <w:r w:rsidR="00C57A44" w:rsidRPr="0057736B">
        <w:rPr>
          <w:b/>
          <w:bCs/>
          <w:sz w:val="18"/>
          <w:szCs w:val="18"/>
        </w:rPr>
        <w:t>日</w:t>
      </w:r>
      <w:proofErr w:type="gramStart"/>
      <w:r w:rsidR="00C57A44" w:rsidRPr="0057736B">
        <w:rPr>
          <w:rFonts w:hint="eastAsia"/>
          <w:b/>
          <w:bCs/>
          <w:sz w:val="18"/>
          <w:szCs w:val="18"/>
        </w:rPr>
        <w:t>澎</w:t>
      </w:r>
      <w:proofErr w:type="gramEnd"/>
      <w:r w:rsidR="00C57A44" w:rsidRPr="0057736B">
        <w:rPr>
          <w:rFonts w:hint="eastAsia"/>
          <w:b/>
          <w:bCs/>
          <w:sz w:val="18"/>
          <w:szCs w:val="18"/>
        </w:rPr>
        <w:t>七鄉社會字第</w:t>
      </w:r>
      <w:r w:rsidR="00C57A44" w:rsidRPr="0057736B">
        <w:rPr>
          <w:rFonts w:hint="eastAsia"/>
          <w:b/>
          <w:bCs/>
          <w:sz w:val="18"/>
          <w:szCs w:val="18"/>
        </w:rPr>
        <w:t>1100101036</w:t>
      </w:r>
      <w:r w:rsidR="00C57A44" w:rsidRPr="0057736B">
        <w:rPr>
          <w:rFonts w:hint="eastAsia"/>
          <w:b/>
          <w:bCs/>
          <w:sz w:val="18"/>
          <w:szCs w:val="18"/>
        </w:rPr>
        <w:t>號函發布</w:t>
      </w:r>
    </w:p>
    <w:p w14:paraId="4013A542" w14:textId="3DFBBE71" w:rsidR="0057736B" w:rsidRPr="0057736B" w:rsidRDefault="0057736B" w:rsidP="0057736B">
      <w:pPr>
        <w:kinsoku w:val="0"/>
        <w:overflowPunct w:val="0"/>
        <w:snapToGrid w:val="0"/>
        <w:spacing w:afterLines="50" w:after="180" w:line="460" w:lineRule="exact"/>
        <w:ind w:leftChars="267" w:left="641" w:firstLineChars="250" w:firstLine="450"/>
        <w:jc w:val="right"/>
        <w:rPr>
          <w:b/>
          <w:bCs/>
          <w:sz w:val="18"/>
          <w:szCs w:val="18"/>
        </w:rPr>
      </w:pPr>
      <w:r w:rsidRPr="0057736B">
        <w:rPr>
          <w:rFonts w:hint="eastAsia"/>
          <w:b/>
          <w:bCs/>
          <w:sz w:val="18"/>
          <w:szCs w:val="18"/>
        </w:rPr>
        <w:t>中華民國</w:t>
      </w:r>
      <w:r w:rsidRPr="0057736B">
        <w:rPr>
          <w:rFonts w:hint="eastAsia"/>
          <w:b/>
          <w:bCs/>
          <w:sz w:val="18"/>
          <w:szCs w:val="18"/>
        </w:rPr>
        <w:t>113</w:t>
      </w:r>
      <w:r w:rsidRPr="0057736B">
        <w:rPr>
          <w:rFonts w:hint="eastAsia"/>
          <w:b/>
          <w:bCs/>
          <w:sz w:val="18"/>
          <w:szCs w:val="18"/>
        </w:rPr>
        <w:t>年</w:t>
      </w:r>
      <w:r w:rsidRPr="0057736B">
        <w:rPr>
          <w:rFonts w:hint="eastAsia"/>
          <w:b/>
          <w:bCs/>
          <w:sz w:val="18"/>
          <w:szCs w:val="18"/>
        </w:rPr>
        <w:t xml:space="preserve"> 8</w:t>
      </w:r>
      <w:r w:rsidRPr="0057736B">
        <w:rPr>
          <w:b/>
          <w:bCs/>
          <w:sz w:val="18"/>
          <w:szCs w:val="18"/>
        </w:rPr>
        <w:t>月</w:t>
      </w:r>
      <w:r>
        <w:rPr>
          <w:rFonts w:hint="eastAsia"/>
          <w:b/>
          <w:bCs/>
          <w:sz w:val="18"/>
          <w:szCs w:val="18"/>
        </w:rPr>
        <w:t>22</w:t>
      </w:r>
      <w:r w:rsidRPr="0057736B">
        <w:rPr>
          <w:b/>
          <w:bCs/>
          <w:sz w:val="18"/>
          <w:szCs w:val="18"/>
        </w:rPr>
        <w:t>日</w:t>
      </w:r>
      <w:proofErr w:type="gramStart"/>
      <w:r w:rsidRPr="0057736B">
        <w:rPr>
          <w:rFonts w:hint="eastAsia"/>
          <w:b/>
          <w:bCs/>
          <w:sz w:val="18"/>
          <w:szCs w:val="18"/>
        </w:rPr>
        <w:t>澎</w:t>
      </w:r>
      <w:proofErr w:type="gramEnd"/>
      <w:r w:rsidRPr="0057736B">
        <w:rPr>
          <w:rFonts w:hint="eastAsia"/>
          <w:b/>
          <w:bCs/>
          <w:sz w:val="18"/>
          <w:szCs w:val="18"/>
        </w:rPr>
        <w:t>七鄉社會字第</w:t>
      </w:r>
      <w:r>
        <w:rPr>
          <w:rFonts w:hint="eastAsia"/>
          <w:b/>
          <w:bCs/>
          <w:sz w:val="18"/>
          <w:szCs w:val="18"/>
        </w:rPr>
        <w:t>1130101366</w:t>
      </w:r>
      <w:r w:rsidRPr="0057736B">
        <w:rPr>
          <w:rFonts w:hint="eastAsia"/>
          <w:b/>
          <w:bCs/>
          <w:sz w:val="18"/>
          <w:szCs w:val="18"/>
        </w:rPr>
        <w:t>號函發布</w:t>
      </w:r>
    </w:p>
    <w:p w14:paraId="353B3FAE" w14:textId="44722FB2" w:rsidR="002E602A" w:rsidRPr="00AF7100" w:rsidRDefault="000E422F" w:rsidP="0057736B">
      <w:pPr>
        <w:kinsoku w:val="0"/>
        <w:overflowPunct w:val="0"/>
        <w:snapToGrid w:val="0"/>
        <w:spacing w:line="460" w:lineRule="exact"/>
        <w:ind w:left="566" w:hangingChars="202" w:hanging="566"/>
        <w:jc w:val="both"/>
        <w:rPr>
          <w:bCs/>
          <w:sz w:val="28"/>
          <w:szCs w:val="28"/>
        </w:rPr>
      </w:pPr>
      <w:r w:rsidRPr="00AF7100">
        <w:rPr>
          <w:rFonts w:hint="eastAsia"/>
          <w:bCs/>
          <w:sz w:val="28"/>
          <w:szCs w:val="28"/>
        </w:rPr>
        <w:t>一、澎湖縣</w:t>
      </w:r>
      <w:r w:rsidR="002E602A" w:rsidRPr="00AF7100">
        <w:rPr>
          <w:rFonts w:hint="eastAsia"/>
          <w:bCs/>
          <w:sz w:val="28"/>
          <w:szCs w:val="28"/>
        </w:rPr>
        <w:t>七美</w:t>
      </w:r>
      <w:r w:rsidRPr="00AF7100">
        <w:rPr>
          <w:rFonts w:hint="eastAsia"/>
          <w:bCs/>
          <w:sz w:val="28"/>
          <w:szCs w:val="28"/>
        </w:rPr>
        <w:t>鄉公所（以下簡稱本所）為協助</w:t>
      </w:r>
      <w:r w:rsidR="0062000E" w:rsidRPr="00AF7100">
        <w:rPr>
          <w:rFonts w:hint="eastAsia"/>
          <w:bCs/>
          <w:sz w:val="28"/>
          <w:szCs w:val="28"/>
        </w:rPr>
        <w:t>轄內</w:t>
      </w:r>
      <w:r w:rsidR="004C5FB2" w:rsidRPr="00AF7100">
        <w:rPr>
          <w:rFonts w:hint="eastAsia"/>
          <w:bCs/>
          <w:sz w:val="28"/>
          <w:szCs w:val="28"/>
        </w:rPr>
        <w:t>各社區發展協會及</w:t>
      </w:r>
      <w:r w:rsidR="00502918">
        <w:rPr>
          <w:rFonts w:hint="eastAsia"/>
          <w:bCs/>
          <w:sz w:val="28"/>
          <w:szCs w:val="28"/>
        </w:rPr>
        <w:t>活化預算</w:t>
      </w:r>
      <w:proofErr w:type="gramStart"/>
      <w:r w:rsidR="00502918">
        <w:rPr>
          <w:rFonts w:hint="eastAsia"/>
          <w:bCs/>
          <w:sz w:val="28"/>
          <w:szCs w:val="28"/>
        </w:rPr>
        <w:t>編製並建立</w:t>
      </w:r>
      <w:proofErr w:type="gramEnd"/>
      <w:r w:rsidR="00502918">
        <w:rPr>
          <w:rFonts w:hint="eastAsia"/>
          <w:bCs/>
          <w:sz w:val="28"/>
          <w:szCs w:val="28"/>
        </w:rPr>
        <w:t>小型工程透明化</w:t>
      </w:r>
      <w:r w:rsidR="00502918">
        <w:rPr>
          <w:rFonts w:ascii="標楷體" w:hAnsi="標楷體" w:hint="eastAsia"/>
          <w:bCs/>
          <w:sz w:val="28"/>
          <w:szCs w:val="28"/>
        </w:rPr>
        <w:t>、</w:t>
      </w:r>
      <w:r w:rsidR="00502918">
        <w:rPr>
          <w:rFonts w:hint="eastAsia"/>
          <w:bCs/>
          <w:sz w:val="28"/>
          <w:szCs w:val="28"/>
        </w:rPr>
        <w:t>公開化作業機制</w:t>
      </w:r>
      <w:r w:rsidR="002E602A" w:rsidRPr="00AF7100">
        <w:rPr>
          <w:rFonts w:hint="eastAsia"/>
          <w:bCs/>
          <w:sz w:val="28"/>
          <w:szCs w:val="28"/>
        </w:rPr>
        <w:t>，特訂定本要點。</w:t>
      </w:r>
    </w:p>
    <w:p w14:paraId="6773C89B" w14:textId="7EC211A5" w:rsidR="000E422F" w:rsidRPr="00AF7100" w:rsidRDefault="000E422F" w:rsidP="0057736B">
      <w:pPr>
        <w:kinsoku w:val="0"/>
        <w:overflowPunct w:val="0"/>
        <w:snapToGrid w:val="0"/>
        <w:spacing w:line="460" w:lineRule="exact"/>
        <w:ind w:left="566" w:hangingChars="202" w:hanging="566"/>
        <w:jc w:val="both"/>
        <w:rPr>
          <w:bCs/>
          <w:sz w:val="28"/>
          <w:szCs w:val="28"/>
        </w:rPr>
      </w:pPr>
      <w:r w:rsidRPr="00AF7100">
        <w:rPr>
          <w:rFonts w:hint="eastAsia"/>
          <w:bCs/>
          <w:sz w:val="28"/>
          <w:szCs w:val="28"/>
        </w:rPr>
        <w:t>二、</w:t>
      </w:r>
      <w:r w:rsidR="00CC5EB4" w:rsidRPr="00AF7100">
        <w:rPr>
          <w:rFonts w:hint="eastAsia"/>
          <w:bCs/>
          <w:sz w:val="28"/>
          <w:szCs w:val="28"/>
        </w:rPr>
        <w:t>本要點之規定以適用本所</w:t>
      </w:r>
      <w:r w:rsidR="002858C7">
        <w:rPr>
          <w:rFonts w:hint="eastAsia"/>
          <w:bCs/>
          <w:sz w:val="28"/>
          <w:szCs w:val="28"/>
        </w:rPr>
        <w:t>社會課</w:t>
      </w:r>
      <w:r w:rsidR="00CC5EB4" w:rsidRPr="00AF7100">
        <w:rPr>
          <w:rFonts w:hint="eastAsia"/>
          <w:bCs/>
          <w:sz w:val="28"/>
          <w:szCs w:val="28"/>
        </w:rPr>
        <w:t>「</w:t>
      </w:r>
      <w:r w:rsidR="002858C7">
        <w:rPr>
          <w:rFonts w:hint="eastAsia"/>
          <w:bCs/>
          <w:sz w:val="28"/>
          <w:szCs w:val="28"/>
        </w:rPr>
        <w:t>一般建築及設備</w:t>
      </w:r>
      <w:r w:rsidR="002858C7" w:rsidRPr="00AF7100">
        <w:rPr>
          <w:rFonts w:hint="eastAsia"/>
          <w:bCs/>
          <w:sz w:val="28"/>
          <w:szCs w:val="28"/>
        </w:rPr>
        <w:t>／</w:t>
      </w:r>
      <w:r w:rsidR="002858C7">
        <w:rPr>
          <w:rFonts w:hint="eastAsia"/>
          <w:bCs/>
          <w:sz w:val="28"/>
          <w:szCs w:val="28"/>
        </w:rPr>
        <w:t>建築及設備</w:t>
      </w:r>
      <w:r w:rsidR="002858C7" w:rsidRPr="00AF7100">
        <w:rPr>
          <w:rFonts w:hint="eastAsia"/>
          <w:bCs/>
          <w:sz w:val="28"/>
          <w:szCs w:val="28"/>
        </w:rPr>
        <w:t>／</w:t>
      </w:r>
      <w:r w:rsidRPr="00AF7100">
        <w:rPr>
          <w:rFonts w:hint="eastAsia"/>
          <w:bCs/>
          <w:sz w:val="28"/>
          <w:szCs w:val="28"/>
        </w:rPr>
        <w:t>獎補助費／對</w:t>
      </w:r>
      <w:r w:rsidR="00B850DE" w:rsidRPr="00AF7100">
        <w:rPr>
          <w:rFonts w:hint="eastAsia"/>
          <w:bCs/>
          <w:sz w:val="28"/>
          <w:szCs w:val="28"/>
        </w:rPr>
        <w:t>國內團體之捐助</w:t>
      </w:r>
      <w:r w:rsidR="002858C7" w:rsidRPr="00AF7100">
        <w:rPr>
          <w:rFonts w:hint="eastAsia"/>
          <w:bCs/>
          <w:sz w:val="28"/>
          <w:szCs w:val="28"/>
        </w:rPr>
        <w:t>／</w:t>
      </w:r>
      <w:r w:rsidR="002858C7">
        <w:rPr>
          <w:rFonts w:hint="eastAsia"/>
          <w:bCs/>
          <w:sz w:val="28"/>
          <w:szCs w:val="28"/>
        </w:rPr>
        <w:t>對團體之捐助</w:t>
      </w:r>
      <w:r w:rsidRPr="00AF7100">
        <w:rPr>
          <w:rFonts w:hint="eastAsia"/>
          <w:bCs/>
          <w:sz w:val="28"/>
          <w:szCs w:val="28"/>
        </w:rPr>
        <w:t>」預算科目支出之經費補助案為限。</w:t>
      </w:r>
    </w:p>
    <w:p w14:paraId="5FE3C6A3" w14:textId="2E0084F8" w:rsidR="00192A02" w:rsidRPr="00AF7100" w:rsidRDefault="00B850DE" w:rsidP="0057736B">
      <w:pPr>
        <w:kinsoku w:val="0"/>
        <w:overflowPunct w:val="0"/>
        <w:snapToGrid w:val="0"/>
        <w:spacing w:line="460" w:lineRule="exact"/>
        <w:ind w:left="566" w:hangingChars="202" w:hanging="566"/>
        <w:jc w:val="both"/>
        <w:rPr>
          <w:rFonts w:ascii="標楷體" w:hAnsi="標楷體" w:cs="DFKaiShu-SB-Estd-BF"/>
          <w:kern w:val="0"/>
          <w:sz w:val="28"/>
          <w:szCs w:val="28"/>
        </w:rPr>
      </w:pPr>
      <w:r w:rsidRPr="00AF7100">
        <w:rPr>
          <w:rFonts w:hint="eastAsia"/>
          <w:bCs/>
          <w:sz w:val="28"/>
          <w:szCs w:val="28"/>
        </w:rPr>
        <w:t>三、</w:t>
      </w:r>
      <w:r w:rsidR="008467FE" w:rsidRPr="00AF7100">
        <w:rPr>
          <w:rFonts w:hint="eastAsia"/>
          <w:bCs/>
          <w:sz w:val="28"/>
          <w:szCs w:val="28"/>
        </w:rPr>
        <w:t>本要點</w:t>
      </w:r>
      <w:r w:rsidR="00DB2953">
        <w:rPr>
          <w:rFonts w:hint="eastAsia"/>
          <w:bCs/>
          <w:sz w:val="28"/>
          <w:szCs w:val="28"/>
        </w:rPr>
        <w:t>適用對象為本鄉有立案之社區發展協會</w:t>
      </w:r>
      <w:r w:rsidR="00DB2953">
        <w:rPr>
          <w:rFonts w:ascii="標楷體" w:hAnsi="標楷體" w:hint="eastAsia"/>
          <w:bCs/>
          <w:sz w:val="28"/>
          <w:szCs w:val="28"/>
        </w:rPr>
        <w:t>。</w:t>
      </w:r>
    </w:p>
    <w:p w14:paraId="7F3B203C" w14:textId="0D3E849D" w:rsidR="0057698B" w:rsidRPr="00506371" w:rsidRDefault="008467FE" w:rsidP="0057736B">
      <w:pPr>
        <w:kinsoku w:val="0"/>
        <w:overflowPunct w:val="0"/>
        <w:snapToGrid w:val="0"/>
        <w:spacing w:line="460" w:lineRule="exact"/>
        <w:ind w:left="566" w:hangingChars="202" w:hanging="566"/>
        <w:jc w:val="both"/>
        <w:rPr>
          <w:rFonts w:ascii="標楷體" w:hAnsi="標楷體" w:cs="DFKaiShu-SB-Estd-BF"/>
          <w:kern w:val="0"/>
          <w:sz w:val="28"/>
          <w:szCs w:val="28"/>
        </w:rPr>
      </w:pPr>
      <w:r w:rsidRPr="00AF7100">
        <w:rPr>
          <w:rFonts w:ascii="標楷體" w:hAnsi="標楷體" w:cs="DFKaiShu-SB-Estd-BF" w:hint="eastAsia"/>
          <w:kern w:val="0"/>
          <w:sz w:val="28"/>
          <w:szCs w:val="28"/>
        </w:rPr>
        <w:t>四</w:t>
      </w:r>
      <w:r w:rsidR="00B850DE" w:rsidRPr="00AF7100">
        <w:rPr>
          <w:rFonts w:ascii="標楷體" w:hAnsi="標楷體" w:cs="DFKaiShu-SB-Estd-BF" w:hint="eastAsia"/>
          <w:kern w:val="0"/>
          <w:sz w:val="28"/>
          <w:szCs w:val="28"/>
        </w:rPr>
        <w:t>、</w:t>
      </w:r>
      <w:r w:rsidR="00192A02" w:rsidRPr="00AF7100">
        <w:rPr>
          <w:rFonts w:ascii="標楷體" w:hAnsi="標楷體" w:cs="DFKaiShu-SB-Estd-BF" w:hint="eastAsia"/>
          <w:kern w:val="0"/>
          <w:sz w:val="28"/>
          <w:szCs w:val="28"/>
        </w:rPr>
        <w:t>本</w:t>
      </w:r>
      <w:r w:rsidR="00C47678">
        <w:rPr>
          <w:rFonts w:ascii="標楷體" w:hAnsi="標楷體" w:cs="DFKaiShu-SB-Estd-BF" w:hint="eastAsia"/>
          <w:kern w:val="0"/>
          <w:sz w:val="28"/>
          <w:szCs w:val="28"/>
        </w:rPr>
        <w:t>要點補助項目如下，</w:t>
      </w:r>
      <w:r w:rsidR="00C47678" w:rsidRPr="00506371">
        <w:rPr>
          <w:rFonts w:ascii="標楷體" w:hAnsi="標楷體" w:cs="DFKaiShu-SB-Estd-BF" w:hint="eastAsia"/>
          <w:kern w:val="0"/>
          <w:sz w:val="28"/>
          <w:szCs w:val="28"/>
        </w:rPr>
        <w:t>每案以</w:t>
      </w:r>
      <w:r w:rsidR="00467118" w:rsidRPr="00506371">
        <w:rPr>
          <w:rFonts w:ascii="標楷體" w:hAnsi="標楷體" w:cs="DFKaiShu-SB-Estd-BF" w:hint="eastAsia"/>
          <w:kern w:val="0"/>
          <w:sz w:val="28"/>
          <w:szCs w:val="28"/>
        </w:rPr>
        <w:t>新臺</w:t>
      </w:r>
      <w:r w:rsidR="00C3524F" w:rsidRPr="00506371">
        <w:rPr>
          <w:rFonts w:ascii="標楷體" w:hAnsi="標楷體" w:cs="DFKaiShu-SB-Estd-BF" w:hint="eastAsia"/>
          <w:kern w:val="0"/>
          <w:sz w:val="28"/>
          <w:szCs w:val="28"/>
        </w:rPr>
        <w:t>幣</w:t>
      </w:r>
      <w:r w:rsidR="00C47678" w:rsidRPr="00506371">
        <w:rPr>
          <w:rFonts w:ascii="標楷體" w:hAnsi="標楷體" w:cs="DFKaiShu-SB-Estd-BF" w:hint="eastAsia"/>
          <w:kern w:val="0"/>
          <w:sz w:val="28"/>
          <w:szCs w:val="28"/>
        </w:rPr>
        <w:t>十</w:t>
      </w:r>
      <w:r w:rsidR="0057736B" w:rsidRPr="00506371">
        <w:rPr>
          <w:rFonts w:ascii="標楷體" w:hAnsi="標楷體" w:cs="DFKaiShu-SB-Estd-BF" w:hint="eastAsia"/>
          <w:kern w:val="0"/>
          <w:sz w:val="28"/>
          <w:szCs w:val="28"/>
        </w:rPr>
        <w:t>五</w:t>
      </w:r>
      <w:r w:rsidR="00C3524F" w:rsidRPr="00506371">
        <w:rPr>
          <w:rFonts w:ascii="標楷體" w:hAnsi="標楷體" w:cs="DFKaiShu-SB-Estd-BF" w:hint="eastAsia"/>
          <w:kern w:val="0"/>
          <w:sz w:val="28"/>
          <w:szCs w:val="28"/>
        </w:rPr>
        <w:t>萬元</w:t>
      </w:r>
      <w:r w:rsidR="00C47678" w:rsidRPr="00506371">
        <w:rPr>
          <w:rFonts w:ascii="標楷體" w:hAnsi="標楷體" w:cs="DFKaiShu-SB-Estd-BF" w:hint="eastAsia"/>
          <w:kern w:val="0"/>
          <w:sz w:val="28"/>
          <w:szCs w:val="28"/>
        </w:rPr>
        <w:t>以下</w:t>
      </w:r>
      <w:r w:rsidR="00C3524F" w:rsidRPr="00506371">
        <w:rPr>
          <w:rFonts w:ascii="標楷體" w:hAnsi="標楷體" w:cs="DFKaiShu-SB-Estd-BF" w:hint="eastAsia"/>
          <w:kern w:val="0"/>
          <w:sz w:val="28"/>
          <w:szCs w:val="28"/>
        </w:rPr>
        <w:t>為</w:t>
      </w:r>
      <w:r w:rsidR="00C47678" w:rsidRPr="00506371">
        <w:rPr>
          <w:rFonts w:ascii="標楷體" w:hAnsi="標楷體" w:cs="DFKaiShu-SB-Estd-BF" w:hint="eastAsia"/>
          <w:kern w:val="0"/>
          <w:sz w:val="28"/>
          <w:szCs w:val="28"/>
        </w:rPr>
        <w:t>限</w:t>
      </w:r>
      <w:r w:rsidR="0057698B" w:rsidRPr="00506371">
        <w:rPr>
          <w:rFonts w:ascii="標楷體" w:hAnsi="標楷體" w:cs="DFKaiShu-SB-Estd-BF" w:hint="eastAsia"/>
          <w:kern w:val="0"/>
          <w:sz w:val="28"/>
          <w:szCs w:val="28"/>
        </w:rPr>
        <w:t>，但其他特殊個案「經奉首長簽准」</w:t>
      </w:r>
      <w:r w:rsidR="007A5499" w:rsidRPr="00506371">
        <w:rPr>
          <w:rFonts w:ascii="標楷體" w:hAnsi="標楷體" w:cs="DFKaiShu-SB-Estd-BF" w:hint="eastAsia"/>
          <w:kern w:val="0"/>
          <w:sz w:val="28"/>
          <w:szCs w:val="28"/>
        </w:rPr>
        <w:t>者</w:t>
      </w:r>
      <w:r w:rsidR="0057698B" w:rsidRPr="00506371">
        <w:rPr>
          <w:rFonts w:ascii="標楷體" w:hAnsi="標楷體" w:cs="DFKaiShu-SB-Estd-BF" w:hint="eastAsia"/>
          <w:kern w:val="0"/>
          <w:sz w:val="28"/>
          <w:szCs w:val="28"/>
        </w:rPr>
        <w:t>不在此限。</w:t>
      </w:r>
    </w:p>
    <w:p w14:paraId="49AB74BB" w14:textId="058ED4FA" w:rsidR="008702A7" w:rsidRPr="00506371" w:rsidRDefault="008702A7" w:rsidP="0057736B">
      <w:pPr>
        <w:kinsoku w:val="0"/>
        <w:overflowPunct w:val="0"/>
        <w:spacing w:line="460" w:lineRule="exact"/>
        <w:ind w:leftChars="60" w:left="284" w:hangingChars="50" w:hanging="140"/>
        <w:jc w:val="both"/>
        <w:rPr>
          <w:rFonts w:ascii="標楷體" w:hAnsi="標楷體" w:cs="DFKaiShu-SB-Estd-BF"/>
          <w:kern w:val="0"/>
          <w:sz w:val="28"/>
          <w:szCs w:val="28"/>
        </w:rPr>
      </w:pPr>
      <w:r w:rsidRPr="00506371">
        <w:rPr>
          <w:rFonts w:ascii="標楷體" w:hAnsi="標楷體" w:cs="DFKaiShu-SB-Estd-BF" w:hint="eastAsia"/>
          <w:kern w:val="0"/>
          <w:sz w:val="28"/>
          <w:szCs w:val="28"/>
        </w:rPr>
        <w:t>(</w:t>
      </w:r>
      <w:proofErr w:type="gramStart"/>
      <w:r w:rsidRPr="00506371">
        <w:rPr>
          <w:rFonts w:ascii="標楷體" w:hAnsi="標楷體" w:cs="DFKaiShu-SB-Estd-BF" w:hint="eastAsia"/>
          <w:kern w:val="0"/>
          <w:sz w:val="28"/>
          <w:szCs w:val="28"/>
        </w:rPr>
        <w:t>一</w:t>
      </w:r>
      <w:proofErr w:type="gramEnd"/>
      <w:r w:rsidRPr="00506371">
        <w:rPr>
          <w:rFonts w:ascii="標楷體" w:hAnsi="標楷體" w:cs="DFKaiShu-SB-Estd-BF" w:hint="eastAsia"/>
          <w:kern w:val="0"/>
          <w:sz w:val="28"/>
          <w:szCs w:val="28"/>
        </w:rPr>
        <w:t>)</w:t>
      </w:r>
      <w:r w:rsidR="00C47678" w:rsidRPr="00506371">
        <w:rPr>
          <w:rFonts w:ascii="標楷體" w:hAnsi="標楷體" w:cs="DFKaiShu-SB-Estd-BF" w:hint="eastAsia"/>
          <w:kern w:val="0"/>
          <w:sz w:val="28"/>
          <w:szCs w:val="28"/>
        </w:rPr>
        <w:t>社區活動中心</w:t>
      </w:r>
      <w:r w:rsidR="00E57E73" w:rsidRPr="00506371">
        <w:rPr>
          <w:rFonts w:ascii="標楷體" w:hAnsi="標楷體" w:cs="DFKaiShu-SB-Estd-BF" w:hint="eastAsia"/>
          <w:kern w:val="0"/>
          <w:sz w:val="28"/>
          <w:szCs w:val="28"/>
        </w:rPr>
        <w:t>內部及外部</w:t>
      </w:r>
      <w:r w:rsidR="003302C0" w:rsidRPr="00506371">
        <w:rPr>
          <w:rFonts w:ascii="標楷體" w:hAnsi="標楷體" w:cs="DFKaiShu-SB-Estd-BF" w:hint="eastAsia"/>
          <w:kern w:val="0"/>
          <w:sz w:val="28"/>
          <w:szCs w:val="28"/>
        </w:rPr>
        <w:t>周邊之</w:t>
      </w:r>
      <w:r w:rsidR="00E57E73" w:rsidRPr="00506371">
        <w:rPr>
          <w:rFonts w:ascii="標楷體" w:hAnsi="標楷體" w:cs="DFKaiShu-SB-Estd-BF" w:hint="eastAsia"/>
          <w:kern w:val="0"/>
          <w:sz w:val="28"/>
          <w:szCs w:val="28"/>
        </w:rPr>
        <w:t>簡易修繕、維護工程。</w:t>
      </w:r>
    </w:p>
    <w:p w14:paraId="69065D94" w14:textId="65EEB3DA" w:rsidR="00033F40" w:rsidRPr="00506371" w:rsidRDefault="00033F40" w:rsidP="0057736B">
      <w:pPr>
        <w:kinsoku w:val="0"/>
        <w:overflowPunct w:val="0"/>
        <w:spacing w:line="460" w:lineRule="exact"/>
        <w:ind w:leftChars="60" w:left="284" w:hangingChars="50" w:hanging="140"/>
        <w:jc w:val="both"/>
        <w:rPr>
          <w:rFonts w:ascii="標楷體" w:hAnsi="標楷體" w:cs="DFKaiShu-SB-Estd-BF"/>
          <w:kern w:val="0"/>
          <w:sz w:val="28"/>
          <w:szCs w:val="28"/>
        </w:rPr>
      </w:pPr>
      <w:r w:rsidRPr="00506371">
        <w:rPr>
          <w:rFonts w:ascii="標楷體" w:hAnsi="標楷體" w:cs="DFKaiShu-SB-Estd-BF"/>
          <w:kern w:val="0"/>
          <w:sz w:val="28"/>
          <w:szCs w:val="28"/>
        </w:rPr>
        <w:t>(</w:t>
      </w:r>
      <w:r w:rsidR="008702A7" w:rsidRPr="00506371">
        <w:rPr>
          <w:rFonts w:ascii="標楷體" w:hAnsi="標楷體" w:cs="DFKaiShu-SB-Estd-BF" w:hint="eastAsia"/>
          <w:kern w:val="0"/>
          <w:sz w:val="28"/>
          <w:szCs w:val="28"/>
        </w:rPr>
        <w:t>二</w:t>
      </w:r>
      <w:r w:rsidRPr="00506371">
        <w:rPr>
          <w:rFonts w:ascii="標楷體" w:hAnsi="標楷體" w:cs="DFKaiShu-SB-Estd-BF"/>
          <w:kern w:val="0"/>
          <w:sz w:val="28"/>
          <w:szCs w:val="28"/>
        </w:rPr>
        <w:t>)</w:t>
      </w:r>
      <w:r w:rsidR="00E57E73" w:rsidRPr="00506371">
        <w:rPr>
          <w:rFonts w:ascii="標楷體" w:hAnsi="標楷體" w:cs="DFKaiShu-SB-Estd-BF" w:hint="eastAsia"/>
          <w:kern w:val="0"/>
          <w:sz w:val="28"/>
          <w:szCs w:val="28"/>
        </w:rPr>
        <w:t>社區活動中心內部設施設備充實</w:t>
      </w:r>
      <w:r w:rsidR="00754731" w:rsidRPr="00506371">
        <w:rPr>
          <w:rFonts w:ascii="標楷體" w:hAnsi="標楷體" w:cs="DFKaiShu-SB-Estd-BF" w:hint="eastAsia"/>
          <w:kern w:val="0"/>
          <w:sz w:val="28"/>
          <w:szCs w:val="28"/>
        </w:rPr>
        <w:t>。</w:t>
      </w:r>
    </w:p>
    <w:p w14:paraId="11769999" w14:textId="59CA2E6C" w:rsidR="0003520F" w:rsidRPr="00506371" w:rsidRDefault="0003520F" w:rsidP="0057736B">
      <w:pPr>
        <w:kinsoku w:val="0"/>
        <w:overflowPunct w:val="0"/>
        <w:spacing w:line="460" w:lineRule="exact"/>
        <w:ind w:leftChars="58" w:left="704" w:hanging="565"/>
        <w:jc w:val="both"/>
        <w:rPr>
          <w:rFonts w:ascii="標楷體" w:hAnsi="標楷體" w:cs="DFKaiShu-SB-Estd-BF"/>
          <w:kern w:val="0"/>
          <w:sz w:val="28"/>
          <w:szCs w:val="28"/>
        </w:rPr>
      </w:pPr>
      <w:r w:rsidRPr="00506371">
        <w:rPr>
          <w:rFonts w:ascii="標楷體" w:hAnsi="標楷體" w:cs="DFKaiShu-SB-Estd-BF"/>
          <w:kern w:val="0"/>
          <w:sz w:val="28"/>
          <w:szCs w:val="28"/>
        </w:rPr>
        <w:t>(</w:t>
      </w:r>
      <w:r w:rsidRPr="00506371">
        <w:rPr>
          <w:rFonts w:ascii="標楷體" w:hAnsi="標楷體" w:cs="DFKaiShu-SB-Estd-BF" w:hint="eastAsia"/>
          <w:kern w:val="0"/>
          <w:sz w:val="28"/>
          <w:szCs w:val="28"/>
        </w:rPr>
        <w:t>三</w:t>
      </w:r>
      <w:r w:rsidRPr="00506371">
        <w:rPr>
          <w:rFonts w:ascii="標楷體" w:hAnsi="標楷體" w:cs="DFKaiShu-SB-Estd-BF"/>
          <w:kern w:val="0"/>
          <w:sz w:val="28"/>
          <w:szCs w:val="28"/>
        </w:rPr>
        <w:t>)</w:t>
      </w:r>
      <w:r w:rsidRPr="00506371">
        <w:rPr>
          <w:rFonts w:ascii="標楷體" w:hAnsi="標楷體" w:cs="DFKaiShu-SB-Estd-BF" w:hint="eastAsia"/>
          <w:kern w:val="0"/>
          <w:sz w:val="28"/>
          <w:szCs w:val="28"/>
        </w:rPr>
        <w:t>社區提供公眾使用之場地及公共設施。</w:t>
      </w:r>
    </w:p>
    <w:p w14:paraId="2FA66755" w14:textId="32722213" w:rsidR="00C57A44" w:rsidRPr="00506371" w:rsidRDefault="003A4EE1" w:rsidP="0057736B">
      <w:pPr>
        <w:kinsoku w:val="0"/>
        <w:overflowPunct w:val="0"/>
        <w:spacing w:line="460" w:lineRule="exact"/>
        <w:ind w:leftChars="60" w:left="707" w:hangingChars="201" w:hanging="563"/>
        <w:jc w:val="both"/>
        <w:rPr>
          <w:rFonts w:ascii="標楷體" w:hAnsi="標楷體" w:cs="DFKaiShu-SB-Estd-BF"/>
          <w:kern w:val="0"/>
          <w:sz w:val="28"/>
          <w:szCs w:val="28"/>
        </w:rPr>
      </w:pPr>
      <w:r w:rsidRPr="00506371">
        <w:rPr>
          <w:rFonts w:ascii="標楷體" w:hAnsi="標楷體" w:cs="DFKaiShu-SB-Estd-BF" w:hint="eastAsia"/>
          <w:kern w:val="0"/>
          <w:sz w:val="28"/>
          <w:szCs w:val="28"/>
        </w:rPr>
        <w:t>(四)</w:t>
      </w:r>
      <w:bookmarkStart w:id="0" w:name="_Hlk174344458"/>
      <w:r w:rsidRPr="00506371">
        <w:rPr>
          <w:rFonts w:ascii="標楷體" w:hAnsi="標楷體" w:cs="DFKaiShu-SB-Estd-BF" w:hint="eastAsia"/>
          <w:kern w:val="0"/>
          <w:sz w:val="28"/>
          <w:szCs w:val="28"/>
        </w:rPr>
        <w:t>社區轄內現有破損</w:t>
      </w:r>
      <w:r w:rsidR="007F4DAA" w:rsidRPr="00506371">
        <w:rPr>
          <w:rFonts w:ascii="標楷體" w:hAnsi="標楷體" w:cs="DFKaiShu-SB-Estd-BF" w:hint="eastAsia"/>
          <w:kern w:val="0"/>
          <w:sz w:val="28"/>
          <w:szCs w:val="28"/>
        </w:rPr>
        <w:t>公</w:t>
      </w:r>
      <w:r w:rsidR="004949B8" w:rsidRPr="00506371">
        <w:rPr>
          <w:rFonts w:ascii="標楷體" w:hAnsi="標楷體" w:cs="DFKaiShu-SB-Estd-BF" w:hint="eastAsia"/>
          <w:kern w:val="0"/>
          <w:sz w:val="28"/>
          <w:szCs w:val="28"/>
        </w:rPr>
        <w:t>用</w:t>
      </w:r>
      <w:r w:rsidR="007F4DAA" w:rsidRPr="00506371">
        <w:rPr>
          <w:rFonts w:ascii="標楷體" w:hAnsi="標楷體" w:cs="DFKaiShu-SB-Estd-BF" w:hint="eastAsia"/>
          <w:kern w:val="0"/>
          <w:sz w:val="28"/>
          <w:szCs w:val="28"/>
        </w:rPr>
        <w:t>圍牆修繕</w:t>
      </w:r>
      <w:r w:rsidRPr="00506371">
        <w:rPr>
          <w:rFonts w:ascii="標楷體" w:hAnsi="標楷體" w:cs="DFKaiShu-SB-Estd-BF" w:hint="eastAsia"/>
          <w:kern w:val="0"/>
          <w:sz w:val="28"/>
          <w:szCs w:val="28"/>
        </w:rPr>
        <w:t>及道路(以現有</w:t>
      </w:r>
      <w:r w:rsidR="007F4DAA" w:rsidRPr="00506371">
        <w:rPr>
          <w:rFonts w:ascii="標楷體" w:hAnsi="標楷體" w:cs="DFKaiShu-SB-Estd-BF" w:hint="eastAsia"/>
          <w:kern w:val="0"/>
          <w:sz w:val="28"/>
          <w:szCs w:val="28"/>
        </w:rPr>
        <w:t>公用</w:t>
      </w:r>
      <w:r w:rsidRPr="00506371">
        <w:rPr>
          <w:rFonts w:ascii="標楷體" w:hAnsi="標楷體" w:cs="DFKaiShu-SB-Estd-BF" w:hint="eastAsia"/>
          <w:kern w:val="0"/>
          <w:sz w:val="28"/>
          <w:szCs w:val="28"/>
        </w:rPr>
        <w:t>圍牆</w:t>
      </w:r>
      <w:bookmarkStart w:id="1" w:name="_Hlk173741147"/>
      <w:r w:rsidR="00FB4A6F" w:rsidRPr="00506371">
        <w:rPr>
          <w:rFonts w:ascii="標楷體" w:hAnsi="標楷體" w:cs="DFKaiShu-SB-Estd-BF" w:hint="eastAsia"/>
          <w:kern w:val="0"/>
          <w:sz w:val="28"/>
          <w:szCs w:val="28"/>
        </w:rPr>
        <w:t>，</w:t>
      </w:r>
      <w:r w:rsidRPr="00506371">
        <w:rPr>
          <w:rFonts w:ascii="標楷體" w:hAnsi="標楷體" w:cs="DFKaiShu-SB-Estd-BF" w:hint="eastAsia"/>
          <w:kern w:val="0"/>
          <w:sz w:val="28"/>
          <w:szCs w:val="28"/>
        </w:rPr>
        <w:t>不</w:t>
      </w:r>
      <w:r w:rsidR="00C57A44" w:rsidRPr="00506371">
        <w:rPr>
          <w:rFonts w:ascii="標楷體" w:hAnsi="標楷體" w:cs="DFKaiShu-SB-Estd-BF" w:hint="eastAsia"/>
          <w:kern w:val="0"/>
          <w:sz w:val="28"/>
          <w:szCs w:val="28"/>
        </w:rPr>
        <w:t>含私有範圍</w:t>
      </w:r>
      <w:r w:rsidR="00C57A44" w:rsidRPr="00506371">
        <w:rPr>
          <w:rFonts w:ascii="標楷體" w:hAnsi="標楷體" w:cs="DFKaiShu-SB-Estd-BF"/>
          <w:kern w:val="0"/>
          <w:sz w:val="28"/>
          <w:szCs w:val="28"/>
        </w:rPr>
        <w:t>內圍牆</w:t>
      </w:r>
      <w:bookmarkEnd w:id="0"/>
      <w:bookmarkEnd w:id="1"/>
      <w:r w:rsidR="00ED3C9E" w:rsidRPr="00506371">
        <w:rPr>
          <w:rFonts w:ascii="標楷體" w:hAnsi="標楷體" w:cs="DFKaiShu-SB-Estd-BF" w:hint="eastAsia"/>
          <w:kern w:val="0"/>
          <w:sz w:val="28"/>
          <w:szCs w:val="28"/>
        </w:rPr>
        <w:t>)。</w:t>
      </w:r>
    </w:p>
    <w:p w14:paraId="66A6F47C" w14:textId="5E7DFD48" w:rsidR="00B927C9" w:rsidRPr="00506371" w:rsidRDefault="008467FE" w:rsidP="0057736B">
      <w:pPr>
        <w:spacing w:line="460" w:lineRule="exact"/>
        <w:ind w:left="820" w:hangingChars="293" w:hanging="820"/>
        <w:rPr>
          <w:rFonts w:ascii="標楷體" w:hAnsi="標楷體" w:cs="DFKaiShu-SB-Estd-BF"/>
          <w:kern w:val="0"/>
          <w:sz w:val="28"/>
          <w:szCs w:val="28"/>
        </w:rPr>
      </w:pPr>
      <w:r w:rsidRPr="00506371">
        <w:rPr>
          <w:rFonts w:ascii="標楷體" w:hAnsi="標楷體" w:cs="DFKaiShu-SB-Estd-BF" w:hint="eastAsia"/>
          <w:kern w:val="0"/>
          <w:sz w:val="28"/>
          <w:szCs w:val="28"/>
        </w:rPr>
        <w:t>五</w:t>
      </w:r>
      <w:r w:rsidR="009D364A" w:rsidRPr="00506371">
        <w:rPr>
          <w:rFonts w:ascii="標楷體" w:hAnsi="標楷體" w:cs="DFKaiShu-SB-Estd-BF" w:hint="eastAsia"/>
          <w:kern w:val="0"/>
          <w:sz w:val="28"/>
          <w:szCs w:val="28"/>
        </w:rPr>
        <w:t>、</w:t>
      </w:r>
      <w:r w:rsidR="00B927C9" w:rsidRPr="00506371">
        <w:rPr>
          <w:rFonts w:ascii="標楷體" w:hAnsi="標楷體" w:cs="DFKaiShu-SB-Estd-BF" w:hint="eastAsia"/>
          <w:kern w:val="0"/>
          <w:sz w:val="28"/>
          <w:szCs w:val="28"/>
        </w:rPr>
        <w:t>社區活動中心內部設施設備充實申請案件，同一購置項目以四年購置</w:t>
      </w:r>
      <w:proofErr w:type="gramStart"/>
      <w:r w:rsidR="00B927C9" w:rsidRPr="00506371">
        <w:rPr>
          <w:rFonts w:ascii="標楷體" w:hAnsi="標楷體" w:cs="DFKaiShu-SB-Estd-BF" w:hint="eastAsia"/>
          <w:kern w:val="0"/>
          <w:sz w:val="28"/>
          <w:szCs w:val="28"/>
        </w:rPr>
        <w:t>一</w:t>
      </w:r>
      <w:proofErr w:type="gramEnd"/>
    </w:p>
    <w:p w14:paraId="714857B1" w14:textId="1617FFFF" w:rsidR="00B927C9" w:rsidRPr="00506371" w:rsidRDefault="00B927C9" w:rsidP="0057736B">
      <w:pPr>
        <w:spacing w:line="460" w:lineRule="exact"/>
        <w:ind w:left="820" w:hangingChars="293" w:hanging="820"/>
        <w:rPr>
          <w:rFonts w:ascii="標楷體" w:hAnsi="標楷體" w:cs="DFKaiShu-SB-Estd-BF"/>
          <w:kern w:val="0"/>
          <w:sz w:val="28"/>
          <w:szCs w:val="28"/>
        </w:rPr>
      </w:pPr>
      <w:r w:rsidRPr="00506371">
        <w:rPr>
          <w:rFonts w:ascii="標楷體" w:hAnsi="標楷體" w:cs="DFKaiShu-SB-Estd-BF" w:hint="eastAsia"/>
          <w:kern w:val="0"/>
          <w:sz w:val="28"/>
          <w:szCs w:val="28"/>
        </w:rPr>
        <w:t xml:space="preserve">    次為限。</w:t>
      </w:r>
    </w:p>
    <w:p w14:paraId="7E1561FF" w14:textId="35AB653E" w:rsidR="00033F40" w:rsidRPr="00506371" w:rsidRDefault="008702A7" w:rsidP="0057736B">
      <w:pPr>
        <w:kinsoku w:val="0"/>
        <w:overflowPunct w:val="0"/>
        <w:snapToGrid w:val="0"/>
        <w:spacing w:line="460" w:lineRule="exact"/>
        <w:ind w:left="566" w:hangingChars="202" w:hanging="566"/>
        <w:jc w:val="both"/>
        <w:rPr>
          <w:rFonts w:ascii="標楷體" w:hAnsi="標楷體" w:cs="DFKaiShu-SB-Estd-BF"/>
          <w:kern w:val="0"/>
          <w:sz w:val="28"/>
          <w:szCs w:val="28"/>
        </w:rPr>
      </w:pPr>
      <w:r w:rsidRPr="00506371">
        <w:rPr>
          <w:rFonts w:ascii="標楷體" w:hAnsi="標楷體" w:cs="DFKaiShu-SB-Estd-BF" w:hint="eastAsia"/>
          <w:kern w:val="0"/>
          <w:sz w:val="28"/>
          <w:szCs w:val="28"/>
        </w:rPr>
        <w:t>六</w:t>
      </w:r>
      <w:r w:rsidR="00033F40" w:rsidRPr="00506371">
        <w:rPr>
          <w:rFonts w:ascii="標楷體" w:hAnsi="標楷體" w:cs="DFKaiShu-SB-Estd-BF" w:hint="eastAsia"/>
          <w:kern w:val="0"/>
          <w:sz w:val="28"/>
          <w:szCs w:val="28"/>
        </w:rPr>
        <w:t>、</w:t>
      </w:r>
      <w:r w:rsidR="004262B1" w:rsidRPr="00506371">
        <w:rPr>
          <w:rFonts w:ascii="標楷體" w:hAnsi="標楷體" w:cs="DFKaiShu-SB-Estd-BF" w:hint="eastAsia"/>
          <w:kern w:val="0"/>
          <w:sz w:val="28"/>
          <w:szCs w:val="28"/>
        </w:rPr>
        <w:t>申請補助案件之流程、限制及檢附文件如下：</w:t>
      </w:r>
    </w:p>
    <w:p w14:paraId="155D7E8F" w14:textId="7AB1BFEC" w:rsidR="00033F40" w:rsidRPr="00506371" w:rsidRDefault="00033F40" w:rsidP="0057736B">
      <w:pPr>
        <w:kinsoku w:val="0"/>
        <w:overflowPunct w:val="0"/>
        <w:spacing w:line="460" w:lineRule="exact"/>
        <w:ind w:leftChars="116" w:left="838" w:hangingChars="200" w:hanging="560"/>
        <w:jc w:val="both"/>
        <w:rPr>
          <w:rFonts w:ascii="標楷體" w:hAnsi="標楷體" w:cs="DFKaiShu-SB-Estd-BF"/>
          <w:kern w:val="0"/>
          <w:sz w:val="28"/>
          <w:szCs w:val="28"/>
        </w:rPr>
      </w:pPr>
      <w:r w:rsidRPr="00506371">
        <w:rPr>
          <w:rFonts w:ascii="標楷體" w:hAnsi="標楷體" w:cs="DFKaiShu-SB-Estd-BF"/>
          <w:kern w:val="0"/>
          <w:sz w:val="28"/>
          <w:szCs w:val="28"/>
        </w:rPr>
        <w:t>(</w:t>
      </w:r>
      <w:proofErr w:type="gramStart"/>
      <w:r w:rsidRPr="00506371">
        <w:rPr>
          <w:rFonts w:ascii="標楷體" w:hAnsi="標楷體" w:cs="DFKaiShu-SB-Estd-BF" w:hint="eastAsia"/>
          <w:kern w:val="0"/>
          <w:sz w:val="28"/>
          <w:szCs w:val="28"/>
        </w:rPr>
        <w:t>一</w:t>
      </w:r>
      <w:proofErr w:type="gramEnd"/>
      <w:r w:rsidRPr="00506371">
        <w:rPr>
          <w:rFonts w:ascii="標楷體" w:hAnsi="標楷體" w:cs="DFKaiShu-SB-Estd-BF"/>
          <w:kern w:val="0"/>
          <w:sz w:val="28"/>
          <w:szCs w:val="28"/>
        </w:rPr>
        <w:t>)</w:t>
      </w:r>
      <w:r w:rsidR="004262B1" w:rsidRPr="00506371">
        <w:rPr>
          <w:rFonts w:ascii="標楷體" w:hAnsi="標楷體" w:hint="eastAsia"/>
          <w:sz w:val="28"/>
          <w:szCs w:val="28"/>
        </w:rPr>
        <w:t xml:space="preserve"> 申請本所補助經費應先經核准後始得辦理執行</w:t>
      </w:r>
      <w:r w:rsidR="004262B1" w:rsidRPr="00506371">
        <w:rPr>
          <w:rFonts w:ascii="標楷體" w:hAnsi="標楷體"/>
          <w:sz w:val="28"/>
          <w:szCs w:val="28"/>
        </w:rPr>
        <w:t>(</w:t>
      </w:r>
      <w:r w:rsidR="004262B1" w:rsidRPr="00506371">
        <w:rPr>
          <w:rFonts w:ascii="標楷體" w:hAnsi="標楷體" w:hint="eastAsia"/>
          <w:sz w:val="28"/>
          <w:szCs w:val="28"/>
        </w:rPr>
        <w:t>即計畫執行日不得早於本所案件受理日，並請於</w:t>
      </w:r>
      <w:r w:rsidR="0057698B" w:rsidRPr="00506371">
        <w:rPr>
          <w:rFonts w:ascii="標楷體" w:hAnsi="標楷體" w:hint="eastAsia"/>
          <w:sz w:val="28"/>
          <w:szCs w:val="28"/>
        </w:rPr>
        <w:t>計畫</w:t>
      </w:r>
      <w:r w:rsidR="004262B1" w:rsidRPr="00506371">
        <w:rPr>
          <w:rFonts w:ascii="標楷體" w:hAnsi="標楷體" w:hint="eastAsia"/>
          <w:sz w:val="28"/>
          <w:szCs w:val="28"/>
        </w:rPr>
        <w:t>開始日前二十日函送本所申請</w:t>
      </w:r>
      <w:r w:rsidR="004262B1" w:rsidRPr="00506371">
        <w:rPr>
          <w:rFonts w:ascii="標楷體" w:hAnsi="標楷體"/>
          <w:sz w:val="28"/>
          <w:szCs w:val="28"/>
        </w:rPr>
        <w:t>)</w:t>
      </w:r>
      <w:r w:rsidR="004262B1" w:rsidRPr="00506371">
        <w:rPr>
          <w:rFonts w:ascii="標楷體" w:hAnsi="標楷體" w:hint="eastAsia"/>
          <w:sz w:val="28"/>
          <w:szCs w:val="28"/>
        </w:rPr>
        <w:t>；經本所核准後之計畫如有變動，需事前函報本所同意後再行辦理；同一請求補助案，應一次申請，不得分次提出申請。已核准之案件在執行過程中如有經費不足現象，應於總額度十萬元以內自行籌措財源配合，不得要求追加補助數額。</w:t>
      </w:r>
    </w:p>
    <w:p w14:paraId="3ECCDE6F" w14:textId="77777777" w:rsidR="00033F40" w:rsidRPr="00506371" w:rsidRDefault="00033F40" w:rsidP="0057736B">
      <w:pPr>
        <w:kinsoku w:val="0"/>
        <w:overflowPunct w:val="0"/>
        <w:spacing w:line="460" w:lineRule="exact"/>
        <w:ind w:leftChars="116" w:left="838" w:hangingChars="200" w:hanging="560"/>
        <w:jc w:val="both"/>
        <w:rPr>
          <w:rFonts w:ascii="標楷體" w:hAnsi="標楷體" w:cs="DFKaiShu-SB-Estd-BF"/>
          <w:kern w:val="0"/>
          <w:sz w:val="28"/>
          <w:szCs w:val="28"/>
        </w:rPr>
      </w:pPr>
      <w:r w:rsidRPr="00506371">
        <w:rPr>
          <w:rFonts w:ascii="標楷體" w:hAnsi="標楷體" w:cs="DFKaiShu-SB-Estd-BF"/>
          <w:kern w:val="0"/>
          <w:sz w:val="28"/>
          <w:szCs w:val="28"/>
        </w:rPr>
        <w:t>(</w:t>
      </w:r>
      <w:r w:rsidRPr="00506371">
        <w:rPr>
          <w:rFonts w:ascii="標楷體" w:hAnsi="標楷體" w:cs="DFKaiShu-SB-Estd-BF" w:hint="eastAsia"/>
          <w:kern w:val="0"/>
          <w:sz w:val="28"/>
          <w:szCs w:val="28"/>
        </w:rPr>
        <w:t>二</w:t>
      </w:r>
      <w:r w:rsidRPr="00506371">
        <w:rPr>
          <w:rFonts w:ascii="標楷體" w:hAnsi="標楷體" w:cs="DFKaiShu-SB-Estd-BF"/>
          <w:kern w:val="0"/>
          <w:sz w:val="28"/>
          <w:szCs w:val="28"/>
        </w:rPr>
        <w:t>)</w:t>
      </w:r>
      <w:r w:rsidRPr="00506371">
        <w:rPr>
          <w:rFonts w:ascii="標楷體" w:hAnsi="標楷體" w:cs="DFKaiShu-SB-Estd-BF" w:hint="eastAsia"/>
          <w:kern w:val="0"/>
          <w:sz w:val="28"/>
          <w:szCs w:val="28"/>
        </w:rPr>
        <w:t>同一案件向二個以上機關單位提出申請補（捐）助，應列明全部經費內容，及向各機關單位申請補（捐）助之項目及金額。</w:t>
      </w:r>
    </w:p>
    <w:p w14:paraId="547E21CA" w14:textId="12BB7816" w:rsidR="00033F40" w:rsidRPr="00506371" w:rsidRDefault="00033F40" w:rsidP="0057736B">
      <w:pPr>
        <w:kinsoku w:val="0"/>
        <w:overflowPunct w:val="0"/>
        <w:spacing w:line="460" w:lineRule="exact"/>
        <w:ind w:leftChars="116" w:left="838" w:hangingChars="200" w:hanging="560"/>
        <w:jc w:val="both"/>
        <w:rPr>
          <w:rFonts w:ascii="標楷體" w:hAnsi="標楷體" w:cs="DFKaiShu-SB-Estd-BF"/>
          <w:kern w:val="0"/>
          <w:sz w:val="28"/>
          <w:szCs w:val="28"/>
        </w:rPr>
      </w:pPr>
      <w:r w:rsidRPr="00506371">
        <w:rPr>
          <w:rFonts w:ascii="標楷體" w:hAnsi="標楷體" w:cs="DFKaiShu-SB-Estd-BF"/>
          <w:kern w:val="0"/>
          <w:sz w:val="28"/>
          <w:szCs w:val="28"/>
        </w:rPr>
        <w:lastRenderedPageBreak/>
        <w:t>(</w:t>
      </w:r>
      <w:r w:rsidRPr="00506371">
        <w:rPr>
          <w:rFonts w:ascii="標楷體" w:hAnsi="標楷體" w:cs="DFKaiShu-SB-Estd-BF" w:hint="eastAsia"/>
          <w:kern w:val="0"/>
          <w:sz w:val="28"/>
          <w:szCs w:val="28"/>
        </w:rPr>
        <w:t>三</w:t>
      </w:r>
      <w:r w:rsidRPr="00506371">
        <w:rPr>
          <w:rFonts w:ascii="標楷體" w:hAnsi="標楷體" w:cs="DFKaiShu-SB-Estd-BF"/>
          <w:kern w:val="0"/>
          <w:sz w:val="28"/>
          <w:szCs w:val="28"/>
        </w:rPr>
        <w:t>)</w:t>
      </w:r>
      <w:r w:rsidR="00FA34D0" w:rsidRPr="00506371">
        <w:rPr>
          <w:rFonts w:ascii="標楷體" w:hAnsi="標楷體" w:cs="DFKaiShu-SB-Estd-BF" w:hint="eastAsia"/>
          <w:kern w:val="0"/>
          <w:sz w:val="28"/>
          <w:szCs w:val="28"/>
        </w:rPr>
        <w:t xml:space="preserve"> 社區活動中心小型修繕工程申請案件，應檢附申請計畫書（內容包括計畫名稱、施作目的、施作內容、施作期程、施作地點、主、協辦單位、指導單位、經費來源、預期效益等）及經費概算表（內容包括項目、數量、單價、金額</w:t>
      </w:r>
      <w:r w:rsidR="00213CC5" w:rsidRPr="00506371">
        <w:rPr>
          <w:rFonts w:ascii="標楷體" w:hAnsi="標楷體" w:cs="DFKaiShu-SB-Estd-BF" w:hint="eastAsia"/>
          <w:kern w:val="0"/>
          <w:sz w:val="28"/>
          <w:szCs w:val="28"/>
        </w:rPr>
        <w:t>、施工前照片</w:t>
      </w:r>
      <w:r w:rsidR="00FA34D0" w:rsidRPr="00506371">
        <w:rPr>
          <w:rFonts w:ascii="標楷體" w:hAnsi="標楷體" w:cs="DFKaiShu-SB-Estd-BF" w:hint="eastAsia"/>
          <w:kern w:val="0"/>
          <w:sz w:val="28"/>
          <w:szCs w:val="28"/>
        </w:rPr>
        <w:t>）應明確詳盡及廠商估價單送本所審核，工程估價單內容將請本所</w:t>
      </w:r>
      <w:r w:rsidR="0057736B" w:rsidRPr="00506371">
        <w:rPr>
          <w:rFonts w:ascii="標楷體" w:hAnsi="標楷體" w:cs="DFKaiShu-SB-Estd-BF" w:hint="eastAsia"/>
          <w:kern w:val="0"/>
          <w:sz w:val="28"/>
          <w:szCs w:val="28"/>
        </w:rPr>
        <w:t>財經課</w:t>
      </w:r>
      <w:r w:rsidR="00FA34D0" w:rsidRPr="00506371">
        <w:rPr>
          <w:rFonts w:ascii="標楷體" w:hAnsi="標楷體" w:cs="DFKaiShu-SB-Estd-BF" w:hint="eastAsia"/>
          <w:kern w:val="0"/>
          <w:sz w:val="28"/>
          <w:szCs w:val="28"/>
        </w:rPr>
        <w:t>協助審視其合理性，並依照原核定計畫之內容，確實執行。</w:t>
      </w:r>
    </w:p>
    <w:p w14:paraId="7F6E8936" w14:textId="0FC00745" w:rsidR="009024D0" w:rsidRPr="00506371" w:rsidRDefault="00033F40" w:rsidP="0057736B">
      <w:pPr>
        <w:kinsoku w:val="0"/>
        <w:overflowPunct w:val="0"/>
        <w:spacing w:line="460" w:lineRule="exact"/>
        <w:ind w:leftChars="116" w:left="838" w:hangingChars="200" w:hanging="560"/>
        <w:jc w:val="both"/>
        <w:rPr>
          <w:rFonts w:ascii="標楷體" w:hAnsi="標楷體" w:cs="DFKaiShu-SB-Estd-BF"/>
          <w:kern w:val="0"/>
          <w:sz w:val="28"/>
          <w:szCs w:val="28"/>
        </w:rPr>
      </w:pPr>
      <w:r w:rsidRPr="00506371">
        <w:rPr>
          <w:rFonts w:ascii="標楷體" w:hAnsi="標楷體" w:cs="DFKaiShu-SB-Estd-BF"/>
          <w:kern w:val="0"/>
          <w:sz w:val="28"/>
          <w:szCs w:val="28"/>
        </w:rPr>
        <w:t>(</w:t>
      </w:r>
      <w:r w:rsidR="00B629B1" w:rsidRPr="00506371">
        <w:rPr>
          <w:rFonts w:ascii="標楷體" w:hAnsi="標楷體" w:cs="DFKaiShu-SB-Estd-BF" w:hint="eastAsia"/>
          <w:kern w:val="0"/>
          <w:sz w:val="28"/>
          <w:szCs w:val="28"/>
        </w:rPr>
        <w:t>四</w:t>
      </w:r>
      <w:r w:rsidRPr="00506371">
        <w:rPr>
          <w:rFonts w:ascii="標楷體" w:hAnsi="標楷體" w:cs="DFKaiShu-SB-Estd-BF"/>
          <w:kern w:val="0"/>
          <w:sz w:val="28"/>
          <w:szCs w:val="28"/>
        </w:rPr>
        <w:t>)</w:t>
      </w:r>
      <w:r w:rsidR="009024D0" w:rsidRPr="00506371">
        <w:rPr>
          <w:rFonts w:ascii="標楷體" w:hAnsi="標楷體" w:cs="DFKaiShu-SB-Estd-BF" w:hint="eastAsia"/>
          <w:kern w:val="0"/>
          <w:sz w:val="28"/>
          <w:szCs w:val="28"/>
        </w:rPr>
        <w:t>社區活動中心</w:t>
      </w:r>
      <w:r w:rsidR="00FA34D0" w:rsidRPr="00506371">
        <w:rPr>
          <w:rFonts w:ascii="標楷體" w:hAnsi="標楷體" w:cs="DFKaiShu-SB-Estd-BF" w:hint="eastAsia"/>
          <w:kern w:val="0"/>
          <w:sz w:val="28"/>
          <w:szCs w:val="28"/>
        </w:rPr>
        <w:t>內部設施設備申請案件，僅限社區活動中心</w:t>
      </w:r>
      <w:proofErr w:type="gramStart"/>
      <w:r w:rsidR="00FA34D0" w:rsidRPr="00506371">
        <w:rPr>
          <w:rFonts w:ascii="標楷體" w:hAnsi="標楷體" w:cs="DFKaiShu-SB-Estd-BF" w:hint="eastAsia"/>
          <w:kern w:val="0"/>
          <w:sz w:val="28"/>
          <w:szCs w:val="28"/>
        </w:rPr>
        <w:t>內部，</w:t>
      </w:r>
      <w:proofErr w:type="gramEnd"/>
      <w:r w:rsidR="00FA34D0" w:rsidRPr="00506371">
        <w:rPr>
          <w:rFonts w:ascii="標楷體" w:hAnsi="標楷體" w:cs="DFKaiShu-SB-Estd-BF" w:hint="eastAsia"/>
          <w:kern w:val="0"/>
          <w:sz w:val="28"/>
          <w:szCs w:val="28"/>
        </w:rPr>
        <w:t>並檢附相關計畫書、</w:t>
      </w:r>
      <w:r w:rsidR="00213CC5" w:rsidRPr="00506371">
        <w:rPr>
          <w:rFonts w:ascii="標楷體" w:hAnsi="標楷體" w:cs="DFKaiShu-SB-Estd-BF" w:hint="eastAsia"/>
          <w:kern w:val="0"/>
          <w:sz w:val="28"/>
          <w:szCs w:val="28"/>
        </w:rPr>
        <w:t>經費概算表</w:t>
      </w:r>
      <w:r w:rsidR="00FA34D0" w:rsidRPr="00506371">
        <w:rPr>
          <w:rFonts w:ascii="標楷體" w:hAnsi="標楷體" w:cs="DFKaiShu-SB-Estd-BF" w:hint="eastAsia"/>
          <w:kern w:val="0"/>
          <w:sz w:val="28"/>
          <w:szCs w:val="28"/>
        </w:rPr>
        <w:t>（</w:t>
      </w:r>
      <w:r w:rsidR="00213CC5" w:rsidRPr="00506371">
        <w:rPr>
          <w:rFonts w:ascii="標楷體" w:hAnsi="標楷體" w:cs="DFKaiShu-SB-Estd-BF" w:hint="eastAsia"/>
          <w:kern w:val="0"/>
          <w:sz w:val="28"/>
          <w:szCs w:val="28"/>
        </w:rPr>
        <w:t>內容含項目</w:t>
      </w:r>
      <w:r w:rsidRPr="00506371">
        <w:rPr>
          <w:rFonts w:ascii="標楷體" w:hAnsi="標楷體" w:cs="DFKaiShu-SB-Estd-BF" w:hint="eastAsia"/>
          <w:kern w:val="0"/>
          <w:sz w:val="28"/>
          <w:szCs w:val="28"/>
        </w:rPr>
        <w:t>、</w:t>
      </w:r>
      <w:r w:rsidR="00213CC5" w:rsidRPr="00506371">
        <w:rPr>
          <w:rFonts w:ascii="標楷體" w:hAnsi="標楷體" w:cs="DFKaiShu-SB-Estd-BF" w:hint="eastAsia"/>
          <w:kern w:val="0"/>
          <w:sz w:val="28"/>
          <w:szCs w:val="28"/>
        </w:rPr>
        <w:t>數量</w:t>
      </w:r>
      <w:r w:rsidRPr="00506371">
        <w:rPr>
          <w:rFonts w:ascii="標楷體" w:hAnsi="標楷體" w:cs="DFKaiShu-SB-Estd-BF" w:hint="eastAsia"/>
          <w:kern w:val="0"/>
          <w:sz w:val="28"/>
          <w:szCs w:val="28"/>
        </w:rPr>
        <w:t>、</w:t>
      </w:r>
      <w:r w:rsidR="00213CC5" w:rsidRPr="00506371">
        <w:rPr>
          <w:rFonts w:ascii="標楷體" w:hAnsi="標楷體" w:cs="DFKaiShu-SB-Estd-BF" w:hint="eastAsia"/>
          <w:kern w:val="0"/>
          <w:sz w:val="28"/>
          <w:szCs w:val="28"/>
        </w:rPr>
        <w:t>單價</w:t>
      </w:r>
      <w:r w:rsidRPr="00506371">
        <w:rPr>
          <w:rFonts w:ascii="標楷體" w:hAnsi="標楷體" w:cs="DFKaiShu-SB-Estd-BF" w:hint="eastAsia"/>
          <w:kern w:val="0"/>
          <w:sz w:val="28"/>
          <w:szCs w:val="28"/>
        </w:rPr>
        <w:t>、</w:t>
      </w:r>
      <w:r w:rsidR="00213CC5" w:rsidRPr="00506371">
        <w:rPr>
          <w:rFonts w:ascii="標楷體" w:hAnsi="標楷體" w:cs="DFKaiShu-SB-Estd-BF" w:hint="eastAsia"/>
          <w:kern w:val="0"/>
          <w:sz w:val="28"/>
          <w:szCs w:val="28"/>
        </w:rPr>
        <w:t>金額</w:t>
      </w:r>
      <w:r w:rsidRPr="00506371">
        <w:rPr>
          <w:rFonts w:ascii="標楷體" w:hAnsi="標楷體" w:cs="DFKaiShu-SB-Estd-BF" w:hint="eastAsia"/>
          <w:kern w:val="0"/>
          <w:sz w:val="28"/>
          <w:szCs w:val="28"/>
        </w:rPr>
        <w:t>、</w:t>
      </w:r>
      <w:r w:rsidR="00D23B4B" w:rsidRPr="00506371">
        <w:rPr>
          <w:rFonts w:ascii="標楷體" w:hAnsi="標楷體" w:cs="DFKaiShu-SB-Estd-BF" w:hint="eastAsia"/>
          <w:kern w:val="0"/>
          <w:sz w:val="28"/>
          <w:szCs w:val="28"/>
        </w:rPr>
        <w:t>施</w:t>
      </w:r>
      <w:r w:rsidR="00213CC5" w:rsidRPr="00506371">
        <w:rPr>
          <w:rFonts w:ascii="標楷體" w:hAnsi="標楷體" w:cs="DFKaiShu-SB-Estd-BF" w:hint="eastAsia"/>
          <w:kern w:val="0"/>
          <w:sz w:val="28"/>
          <w:szCs w:val="28"/>
        </w:rPr>
        <w:t>工前照片</w:t>
      </w:r>
      <w:r w:rsidR="00FA34D0" w:rsidRPr="00506371">
        <w:rPr>
          <w:rFonts w:ascii="標楷體" w:hAnsi="標楷體" w:cs="DFKaiShu-SB-Estd-BF" w:hint="eastAsia"/>
          <w:kern w:val="0"/>
          <w:sz w:val="28"/>
          <w:szCs w:val="28"/>
        </w:rPr>
        <w:t>）及</w:t>
      </w:r>
      <w:r w:rsidR="00213CC5" w:rsidRPr="00506371">
        <w:rPr>
          <w:rFonts w:ascii="標楷體" w:hAnsi="標楷體" w:cs="DFKaiShu-SB-Estd-BF" w:hint="eastAsia"/>
          <w:kern w:val="0"/>
          <w:sz w:val="28"/>
          <w:szCs w:val="28"/>
        </w:rPr>
        <w:t>產品估價單、產品型錄，送本所核准後依照原核定計畫之內容，確實執行，並將所購置之設施設備列入社區財產移交清冊且善盡保管責任</w:t>
      </w:r>
      <w:r w:rsidR="00FA34D0" w:rsidRPr="00506371">
        <w:rPr>
          <w:rFonts w:ascii="標楷體" w:hAnsi="標楷體" w:cs="DFKaiShu-SB-Estd-BF" w:hint="eastAsia"/>
          <w:kern w:val="0"/>
          <w:sz w:val="28"/>
          <w:szCs w:val="28"/>
        </w:rPr>
        <w:t>。</w:t>
      </w:r>
    </w:p>
    <w:p w14:paraId="3B869DDD" w14:textId="5F91FEBA" w:rsidR="0057736B" w:rsidRPr="00506371" w:rsidRDefault="003A4EE1" w:rsidP="0057736B">
      <w:pPr>
        <w:kinsoku w:val="0"/>
        <w:overflowPunct w:val="0"/>
        <w:spacing w:line="460" w:lineRule="exact"/>
        <w:ind w:leftChars="177" w:left="991" w:hangingChars="202" w:hanging="566"/>
        <w:jc w:val="both"/>
        <w:rPr>
          <w:rFonts w:ascii="標楷體" w:hAnsi="標楷體"/>
          <w:sz w:val="28"/>
          <w:szCs w:val="28"/>
        </w:rPr>
      </w:pPr>
      <w:r w:rsidRPr="00506371">
        <w:rPr>
          <w:rFonts w:ascii="標楷體" w:hAnsi="標楷體" w:cs="DFKaiShu-SB-Estd-BF" w:hint="eastAsia"/>
          <w:kern w:val="0"/>
          <w:sz w:val="28"/>
          <w:szCs w:val="28"/>
        </w:rPr>
        <w:t>(五)</w:t>
      </w:r>
      <w:r w:rsidR="006A3D95" w:rsidRPr="00506371">
        <w:rPr>
          <w:rFonts w:ascii="標楷體" w:hAnsi="標楷體" w:hint="eastAsia"/>
          <w:sz w:val="28"/>
          <w:szCs w:val="28"/>
        </w:rPr>
        <w:t>社區轄內現有破損公用圍牆修繕及道路修繕小型工程申請案</w:t>
      </w:r>
      <w:r w:rsidR="006A3D95" w:rsidRPr="00506371">
        <w:rPr>
          <w:rFonts w:ascii="標楷體" w:hAnsi="標楷體" w:cs="新細明體" w:hint="eastAsia"/>
          <w:sz w:val="28"/>
          <w:szCs w:val="28"/>
        </w:rPr>
        <w:t>件</w:t>
      </w:r>
      <w:r w:rsidR="006A3D95" w:rsidRPr="00506371">
        <w:rPr>
          <w:rFonts w:ascii="標楷體" w:hAnsi="標楷體" w:hint="eastAsia"/>
          <w:sz w:val="28"/>
          <w:szCs w:val="28"/>
        </w:rPr>
        <w:t>，按現行修補圍牆之相關規定</w:t>
      </w:r>
      <w:r w:rsidR="0057736B" w:rsidRPr="00506371">
        <w:rPr>
          <w:rFonts w:ascii="標楷體" w:hAnsi="標楷體" w:hint="eastAsia"/>
          <w:sz w:val="28"/>
          <w:szCs w:val="28"/>
        </w:rPr>
        <w:t>(</w:t>
      </w:r>
      <w:proofErr w:type="gramStart"/>
      <w:r w:rsidR="0057736B" w:rsidRPr="00506371">
        <w:rPr>
          <w:rFonts w:ascii="標楷體" w:hAnsi="標楷體" w:hint="eastAsia"/>
          <w:sz w:val="28"/>
          <w:szCs w:val="28"/>
        </w:rPr>
        <w:t>一</w:t>
      </w:r>
      <w:proofErr w:type="gramEnd"/>
      <w:r w:rsidR="0057736B" w:rsidRPr="00506371">
        <w:rPr>
          <w:rFonts w:ascii="標楷體" w:hAnsi="標楷體" w:hint="eastAsia"/>
          <w:sz w:val="28"/>
          <w:szCs w:val="28"/>
        </w:rPr>
        <w:t>平方公尺以新臺幣二千五百元計算)。由各社區提報修繕計畫並請本所財經課</w:t>
      </w:r>
      <w:r w:rsidR="0057736B" w:rsidRPr="00506371">
        <w:rPr>
          <w:rFonts w:ascii="標楷體" w:hAnsi="標楷體" w:cs="DFKaiShu-SB-Estd-BF" w:hint="eastAsia"/>
          <w:kern w:val="0"/>
          <w:sz w:val="28"/>
          <w:szCs w:val="28"/>
        </w:rPr>
        <w:t>協助審視其合理性，並依照原核定計畫之內容，確實執行</w:t>
      </w:r>
      <w:r w:rsidR="0057736B" w:rsidRPr="00506371">
        <w:rPr>
          <w:rFonts w:ascii="標楷體" w:hAnsi="標楷體" w:hint="eastAsia"/>
          <w:sz w:val="28"/>
          <w:szCs w:val="28"/>
        </w:rPr>
        <w:t>辦理。</w:t>
      </w:r>
    </w:p>
    <w:p w14:paraId="0FD1E071" w14:textId="4AC67BC2" w:rsidR="00033F40" w:rsidRPr="00506371" w:rsidRDefault="004A0FA4" w:rsidP="0057736B">
      <w:pPr>
        <w:kinsoku w:val="0"/>
        <w:overflowPunct w:val="0"/>
        <w:spacing w:line="460" w:lineRule="exact"/>
        <w:ind w:leftChars="177" w:left="991" w:hangingChars="202" w:hanging="566"/>
        <w:jc w:val="both"/>
        <w:rPr>
          <w:rFonts w:ascii="標楷體" w:hAnsi="標楷體" w:cs="DFKaiShu-SB-Estd-BF"/>
          <w:kern w:val="0"/>
          <w:sz w:val="28"/>
          <w:szCs w:val="28"/>
        </w:rPr>
      </w:pPr>
      <w:r w:rsidRPr="00506371">
        <w:rPr>
          <w:rFonts w:ascii="標楷體" w:hAnsi="標楷體" w:cs="DFKaiShu-SB-Estd-BF" w:hint="eastAsia"/>
          <w:kern w:val="0"/>
          <w:sz w:val="28"/>
          <w:szCs w:val="28"/>
        </w:rPr>
        <w:t>七</w:t>
      </w:r>
      <w:r w:rsidR="00033F40" w:rsidRPr="00506371">
        <w:rPr>
          <w:rFonts w:ascii="標楷體" w:hAnsi="標楷體" w:cs="DFKaiShu-SB-Estd-BF" w:hint="eastAsia"/>
          <w:kern w:val="0"/>
          <w:sz w:val="28"/>
          <w:szCs w:val="28"/>
        </w:rPr>
        <w:t>、</w:t>
      </w:r>
      <w:r w:rsidR="008702A7" w:rsidRPr="00506371">
        <w:rPr>
          <w:rFonts w:ascii="標楷體" w:hAnsi="標楷體" w:cs="DFKaiShu-SB-Estd-BF" w:hint="eastAsia"/>
          <w:kern w:val="0"/>
          <w:sz w:val="28"/>
          <w:szCs w:val="28"/>
        </w:rPr>
        <w:t>受補助之對象申請支付款項時，應本誠信原則對所提出支出憑證之支付事實及真實性負責，如有不實，</w:t>
      </w:r>
      <w:proofErr w:type="gramStart"/>
      <w:r w:rsidR="008702A7" w:rsidRPr="00506371">
        <w:rPr>
          <w:rFonts w:ascii="標楷體" w:hAnsi="標楷體" w:cs="DFKaiShu-SB-Estd-BF" w:hint="eastAsia"/>
          <w:kern w:val="0"/>
          <w:sz w:val="28"/>
          <w:szCs w:val="28"/>
        </w:rPr>
        <w:t>應負民刑事</w:t>
      </w:r>
      <w:proofErr w:type="gramEnd"/>
      <w:r w:rsidR="008702A7" w:rsidRPr="00506371">
        <w:rPr>
          <w:rFonts w:ascii="標楷體" w:hAnsi="標楷體" w:cs="DFKaiShu-SB-Estd-BF" w:hint="eastAsia"/>
          <w:kern w:val="0"/>
          <w:sz w:val="28"/>
          <w:szCs w:val="28"/>
        </w:rPr>
        <w:t>相關法律責任。另</w:t>
      </w:r>
      <w:r w:rsidR="00033F40" w:rsidRPr="00506371">
        <w:rPr>
          <w:rFonts w:ascii="標楷體" w:hAnsi="標楷體" w:cs="DFKaiShu-SB-Estd-BF" w:hint="eastAsia"/>
          <w:kern w:val="0"/>
          <w:sz w:val="28"/>
          <w:szCs w:val="28"/>
        </w:rPr>
        <w:t>請求補助案如涉及財物或勞務之採購，應依預算法、政府採購法、公職</w:t>
      </w:r>
      <w:r w:rsidR="00522025" w:rsidRPr="00506371">
        <w:rPr>
          <w:rFonts w:ascii="標楷體" w:hAnsi="標楷體" w:cs="DFKaiShu-SB-Estd-BF" w:hint="eastAsia"/>
          <w:kern w:val="0"/>
          <w:sz w:val="28"/>
          <w:szCs w:val="28"/>
        </w:rPr>
        <w:t>人員</w:t>
      </w:r>
      <w:r w:rsidR="00033F40" w:rsidRPr="00506371">
        <w:rPr>
          <w:rFonts w:ascii="標楷體" w:hAnsi="標楷體" w:cs="DFKaiShu-SB-Estd-BF" w:hint="eastAsia"/>
          <w:kern w:val="0"/>
          <w:sz w:val="28"/>
          <w:szCs w:val="28"/>
        </w:rPr>
        <w:t>利益</w:t>
      </w:r>
      <w:r w:rsidR="00522025" w:rsidRPr="00506371">
        <w:rPr>
          <w:rFonts w:ascii="標楷體" w:hAnsi="標楷體" w:cs="DFKaiShu-SB-Estd-BF" w:hint="eastAsia"/>
          <w:kern w:val="0"/>
          <w:sz w:val="28"/>
          <w:szCs w:val="28"/>
        </w:rPr>
        <w:t>衝突</w:t>
      </w:r>
      <w:r w:rsidR="00033F40" w:rsidRPr="00506371">
        <w:rPr>
          <w:rFonts w:ascii="標楷體" w:hAnsi="標楷體" w:cs="DFKaiShu-SB-Estd-BF" w:hint="eastAsia"/>
          <w:kern w:val="0"/>
          <w:sz w:val="28"/>
          <w:szCs w:val="28"/>
        </w:rPr>
        <w:t>迴避法及其他相關法規規定辦理。</w:t>
      </w:r>
    </w:p>
    <w:p w14:paraId="019C0B39" w14:textId="426C785B" w:rsidR="00033F40" w:rsidRPr="00506371" w:rsidRDefault="004A0FA4" w:rsidP="0057736B">
      <w:pPr>
        <w:kinsoku w:val="0"/>
        <w:overflowPunct w:val="0"/>
        <w:snapToGrid w:val="0"/>
        <w:spacing w:line="460" w:lineRule="exact"/>
        <w:ind w:left="566" w:hangingChars="202" w:hanging="566"/>
        <w:jc w:val="both"/>
        <w:rPr>
          <w:rFonts w:ascii="標楷體" w:hAnsi="標楷體" w:cs="DFKaiShu-SB-Estd-BF"/>
          <w:kern w:val="0"/>
          <w:sz w:val="28"/>
          <w:szCs w:val="28"/>
        </w:rPr>
      </w:pPr>
      <w:r w:rsidRPr="00506371">
        <w:rPr>
          <w:rFonts w:ascii="標楷體" w:hAnsi="標楷體" w:cs="DFKaiShu-SB-Estd-BF" w:hint="eastAsia"/>
          <w:kern w:val="0"/>
          <w:sz w:val="28"/>
          <w:szCs w:val="28"/>
        </w:rPr>
        <w:t>八</w:t>
      </w:r>
      <w:r w:rsidR="00033F40" w:rsidRPr="00506371">
        <w:rPr>
          <w:rFonts w:ascii="標楷體" w:hAnsi="標楷體" w:cs="DFKaiShu-SB-Estd-BF" w:hint="eastAsia"/>
          <w:kern w:val="0"/>
          <w:sz w:val="28"/>
          <w:szCs w:val="28"/>
        </w:rPr>
        <w:t>、申請本</w:t>
      </w:r>
      <w:r w:rsidR="008D5464" w:rsidRPr="00506371">
        <w:rPr>
          <w:rFonts w:ascii="標楷體" w:hAnsi="標楷體" w:cs="DFKaiShu-SB-Estd-BF" w:hint="eastAsia"/>
          <w:kern w:val="0"/>
          <w:sz w:val="28"/>
          <w:szCs w:val="28"/>
        </w:rPr>
        <w:t>所</w:t>
      </w:r>
      <w:r w:rsidR="00033F40" w:rsidRPr="00506371">
        <w:rPr>
          <w:rFonts w:ascii="標楷體" w:hAnsi="標楷體" w:cs="DFKaiShu-SB-Estd-BF" w:hint="eastAsia"/>
          <w:kern w:val="0"/>
          <w:sz w:val="28"/>
          <w:szCs w:val="28"/>
        </w:rPr>
        <w:t>補助案應於</w:t>
      </w:r>
      <w:r w:rsidR="0057698B" w:rsidRPr="00506371">
        <w:rPr>
          <w:rFonts w:ascii="標楷體" w:hAnsi="標楷體" w:cs="DFKaiShu-SB-Estd-BF" w:hint="eastAsia"/>
          <w:kern w:val="0"/>
          <w:sz w:val="28"/>
          <w:szCs w:val="28"/>
        </w:rPr>
        <w:t>計畫</w:t>
      </w:r>
      <w:r w:rsidR="00033F40" w:rsidRPr="00506371">
        <w:rPr>
          <w:rFonts w:ascii="標楷體" w:hAnsi="標楷體" w:cs="DFKaiShu-SB-Estd-BF" w:hint="eastAsia"/>
          <w:kern w:val="0"/>
          <w:sz w:val="28"/>
          <w:szCs w:val="28"/>
        </w:rPr>
        <w:t>結束後十天</w:t>
      </w:r>
      <w:proofErr w:type="gramStart"/>
      <w:r w:rsidR="00033F40" w:rsidRPr="00506371">
        <w:rPr>
          <w:rFonts w:ascii="標楷體" w:hAnsi="標楷體" w:cs="DFKaiShu-SB-Estd-BF" w:hint="eastAsia"/>
          <w:kern w:val="0"/>
          <w:sz w:val="28"/>
          <w:szCs w:val="28"/>
        </w:rPr>
        <w:t>內函</w:t>
      </w:r>
      <w:proofErr w:type="gramEnd"/>
      <w:r w:rsidR="00033F40" w:rsidRPr="00506371">
        <w:rPr>
          <w:rFonts w:ascii="標楷體" w:hAnsi="標楷體" w:cs="DFKaiShu-SB-Estd-BF" w:hint="eastAsia"/>
          <w:kern w:val="0"/>
          <w:sz w:val="28"/>
          <w:szCs w:val="28"/>
        </w:rPr>
        <w:t>送成果報告（</w:t>
      </w:r>
      <w:r w:rsidR="00BA7249" w:rsidRPr="00506371">
        <w:rPr>
          <w:rFonts w:ascii="標楷體" w:hAnsi="標楷體" w:cs="DFKaiShu-SB-Estd-BF" w:hint="eastAsia"/>
          <w:kern w:val="0"/>
          <w:sz w:val="28"/>
          <w:szCs w:val="28"/>
        </w:rPr>
        <w:t>含施工前、中、後照片</w:t>
      </w:r>
      <w:r w:rsidR="00033F40" w:rsidRPr="00506371">
        <w:rPr>
          <w:rFonts w:ascii="標楷體" w:hAnsi="標楷體" w:cs="DFKaiShu-SB-Estd-BF" w:hint="eastAsia"/>
          <w:kern w:val="0"/>
          <w:sz w:val="28"/>
          <w:szCs w:val="28"/>
        </w:rPr>
        <w:t>）及</w:t>
      </w:r>
      <w:r w:rsidR="00030C6A" w:rsidRPr="00506371">
        <w:rPr>
          <w:rFonts w:ascii="標楷體" w:hAnsi="標楷體" w:cs="DFKaiShu-SB-Estd-BF" w:hint="eastAsia"/>
          <w:kern w:val="0"/>
          <w:sz w:val="28"/>
          <w:szCs w:val="28"/>
        </w:rPr>
        <w:t>相關原始憑證</w:t>
      </w:r>
      <w:r w:rsidR="00BA7249" w:rsidRPr="00506371">
        <w:rPr>
          <w:rFonts w:ascii="標楷體" w:hAnsi="標楷體" w:cs="DFKaiShu-SB-Estd-BF" w:hint="eastAsia"/>
          <w:kern w:val="0"/>
          <w:sz w:val="28"/>
          <w:szCs w:val="28"/>
        </w:rPr>
        <w:t>、收據，</w:t>
      </w:r>
      <w:r w:rsidR="00033F40" w:rsidRPr="00506371">
        <w:rPr>
          <w:rFonts w:ascii="標楷體" w:hAnsi="標楷體" w:cs="DFKaiShu-SB-Estd-BF" w:hint="eastAsia"/>
          <w:kern w:val="0"/>
          <w:sz w:val="28"/>
          <w:szCs w:val="28"/>
        </w:rPr>
        <w:t>並</w:t>
      </w:r>
      <w:proofErr w:type="gramStart"/>
      <w:r w:rsidR="00033F40" w:rsidRPr="00506371">
        <w:rPr>
          <w:rFonts w:ascii="標楷體" w:hAnsi="標楷體" w:cs="DFKaiShu-SB-Estd-BF" w:hint="eastAsia"/>
          <w:kern w:val="0"/>
          <w:sz w:val="28"/>
          <w:szCs w:val="28"/>
        </w:rPr>
        <w:t>檢附領據</w:t>
      </w:r>
      <w:proofErr w:type="gramEnd"/>
      <w:r w:rsidR="00033F40" w:rsidRPr="00506371">
        <w:rPr>
          <w:rFonts w:ascii="標楷體" w:hAnsi="標楷體" w:cs="DFKaiShu-SB-Estd-BF" w:hint="eastAsia"/>
          <w:kern w:val="0"/>
          <w:sz w:val="28"/>
          <w:szCs w:val="28"/>
        </w:rPr>
        <w:t>辦理撥款，成果報告內應</w:t>
      </w:r>
      <w:proofErr w:type="gramStart"/>
      <w:r w:rsidR="00033F40" w:rsidRPr="00506371">
        <w:rPr>
          <w:rFonts w:ascii="標楷體" w:hAnsi="標楷體" w:cs="DFKaiShu-SB-Estd-BF" w:hint="eastAsia"/>
          <w:kern w:val="0"/>
          <w:sz w:val="28"/>
          <w:szCs w:val="28"/>
        </w:rPr>
        <w:t>明列實支</w:t>
      </w:r>
      <w:proofErr w:type="gramEnd"/>
      <w:r w:rsidR="00033F40" w:rsidRPr="00506371">
        <w:rPr>
          <w:rFonts w:ascii="標楷體" w:hAnsi="標楷體" w:cs="DFKaiShu-SB-Estd-BF" w:hint="eastAsia"/>
          <w:kern w:val="0"/>
          <w:sz w:val="28"/>
          <w:szCs w:val="28"/>
        </w:rPr>
        <w:t>經費總額及各機關實際補助金額。</w:t>
      </w:r>
    </w:p>
    <w:p w14:paraId="5A6737B6" w14:textId="3456EBD4" w:rsidR="00033F40" w:rsidRPr="00506371" w:rsidRDefault="004A0FA4" w:rsidP="0057736B">
      <w:pPr>
        <w:kinsoku w:val="0"/>
        <w:overflowPunct w:val="0"/>
        <w:snapToGrid w:val="0"/>
        <w:spacing w:line="460" w:lineRule="exact"/>
        <w:ind w:left="566" w:hangingChars="202" w:hanging="566"/>
        <w:jc w:val="both"/>
        <w:rPr>
          <w:rFonts w:ascii="標楷體" w:hAnsi="標楷體" w:cs="DFKaiShu-SB-Estd-BF"/>
          <w:kern w:val="0"/>
          <w:sz w:val="28"/>
          <w:szCs w:val="28"/>
        </w:rPr>
      </w:pPr>
      <w:r w:rsidRPr="00506371">
        <w:rPr>
          <w:rFonts w:ascii="標楷體" w:hAnsi="標楷體" w:cs="DFKaiShu-SB-Estd-BF" w:hint="eastAsia"/>
          <w:kern w:val="0"/>
          <w:sz w:val="28"/>
          <w:szCs w:val="28"/>
        </w:rPr>
        <w:t>九</w:t>
      </w:r>
      <w:r w:rsidR="00033F40" w:rsidRPr="00506371">
        <w:rPr>
          <w:rFonts w:ascii="標楷體" w:hAnsi="標楷體" w:cs="DFKaiShu-SB-Estd-BF" w:hint="eastAsia"/>
          <w:kern w:val="0"/>
          <w:sz w:val="28"/>
          <w:szCs w:val="28"/>
        </w:rPr>
        <w:t>、</w:t>
      </w:r>
      <w:r w:rsidR="00BA7249" w:rsidRPr="00506371">
        <w:rPr>
          <w:rFonts w:ascii="標楷體" w:hAnsi="標楷體" w:cs="DFKaiShu-SB-Estd-BF" w:hint="eastAsia"/>
          <w:kern w:val="0"/>
          <w:sz w:val="28"/>
          <w:szCs w:val="28"/>
        </w:rPr>
        <w:t>本所</w:t>
      </w:r>
      <w:r w:rsidR="00033F40" w:rsidRPr="00506371">
        <w:rPr>
          <w:rFonts w:ascii="標楷體" w:hAnsi="標楷體" w:cs="DFKaiShu-SB-Estd-BF" w:hint="eastAsia"/>
          <w:kern w:val="0"/>
          <w:sz w:val="28"/>
          <w:szCs w:val="28"/>
        </w:rPr>
        <w:t>應加強督導受補助單位確實依核定計畫執行，必要時得派員加以稽核，受補助單位應詳實提供說明，不得拒絕、規避或妨礙之，如發現造假、</w:t>
      </w:r>
      <w:proofErr w:type="gramStart"/>
      <w:r w:rsidR="00033F40" w:rsidRPr="00506371">
        <w:rPr>
          <w:rFonts w:ascii="標楷體" w:hAnsi="標楷體" w:cs="DFKaiShu-SB-Estd-BF" w:hint="eastAsia"/>
          <w:kern w:val="0"/>
          <w:sz w:val="28"/>
          <w:szCs w:val="28"/>
        </w:rPr>
        <w:t>不</w:t>
      </w:r>
      <w:proofErr w:type="gramEnd"/>
      <w:r w:rsidR="00033F40" w:rsidRPr="00506371">
        <w:rPr>
          <w:rFonts w:ascii="標楷體" w:hAnsi="標楷體" w:cs="DFKaiShu-SB-Estd-BF" w:hint="eastAsia"/>
          <w:kern w:val="0"/>
          <w:sz w:val="28"/>
          <w:szCs w:val="28"/>
        </w:rPr>
        <w:t>實情事，應追回補助款並停止</w:t>
      </w:r>
      <w:r w:rsidR="001E73E8" w:rsidRPr="00506371">
        <w:rPr>
          <w:rFonts w:ascii="標楷體" w:hAnsi="標楷體" w:cs="DFKaiShu-SB-Estd-BF" w:hint="eastAsia"/>
          <w:kern w:val="0"/>
          <w:sz w:val="28"/>
          <w:szCs w:val="28"/>
        </w:rPr>
        <w:t>二年內</w:t>
      </w:r>
      <w:r w:rsidR="00033F40" w:rsidRPr="00506371">
        <w:rPr>
          <w:rFonts w:ascii="標楷體" w:hAnsi="標楷體" w:cs="DFKaiShu-SB-Estd-BF" w:hint="eastAsia"/>
          <w:kern w:val="0"/>
          <w:sz w:val="28"/>
          <w:szCs w:val="28"/>
        </w:rPr>
        <w:t>補助該團體；</w:t>
      </w:r>
      <w:r w:rsidR="00BA7249" w:rsidRPr="00506371">
        <w:rPr>
          <w:rFonts w:ascii="標楷體" w:hAnsi="標楷體" w:cs="DFKaiShu-SB-Estd-BF" w:hint="eastAsia"/>
          <w:kern w:val="0"/>
          <w:sz w:val="28"/>
          <w:szCs w:val="28"/>
        </w:rPr>
        <w:t>本所</w:t>
      </w:r>
      <w:r w:rsidR="00033F40" w:rsidRPr="00506371">
        <w:rPr>
          <w:rFonts w:ascii="標楷體" w:hAnsi="標楷體" w:cs="DFKaiShu-SB-Estd-BF" w:hint="eastAsia"/>
          <w:kern w:val="0"/>
          <w:sz w:val="28"/>
          <w:szCs w:val="28"/>
        </w:rPr>
        <w:t>應將補助款辦理情形於每季結束後十日內填報「</w:t>
      </w:r>
      <w:r w:rsidR="001E73E8" w:rsidRPr="00506371">
        <w:rPr>
          <w:rFonts w:ascii="標楷體" w:hAnsi="標楷體" w:cs="DFKaiShu-SB-Estd-BF" w:hint="eastAsia"/>
          <w:kern w:val="0"/>
          <w:sz w:val="28"/>
          <w:szCs w:val="28"/>
        </w:rPr>
        <w:t>澎湖縣七美</w:t>
      </w:r>
      <w:r w:rsidR="008D5464" w:rsidRPr="00506371">
        <w:rPr>
          <w:rFonts w:ascii="標楷體" w:hAnsi="標楷體" w:cs="DFKaiShu-SB-Estd-BF" w:hint="eastAsia"/>
          <w:kern w:val="0"/>
          <w:sz w:val="28"/>
          <w:szCs w:val="28"/>
        </w:rPr>
        <w:t>鄉公所</w:t>
      </w:r>
      <w:r w:rsidR="00033F40" w:rsidRPr="00506371">
        <w:rPr>
          <w:rFonts w:ascii="標楷體" w:hAnsi="標楷體" w:cs="DFKaiShu-SB-Estd-BF" w:hint="eastAsia"/>
          <w:kern w:val="0"/>
          <w:sz w:val="28"/>
          <w:szCs w:val="28"/>
        </w:rPr>
        <w:t>對民間團體補（捐）助經費明細表」送本</w:t>
      </w:r>
      <w:r w:rsidR="008D5464" w:rsidRPr="00506371">
        <w:rPr>
          <w:rFonts w:ascii="標楷體" w:hAnsi="標楷體" w:cs="DFKaiShu-SB-Estd-BF" w:hint="eastAsia"/>
          <w:kern w:val="0"/>
          <w:sz w:val="28"/>
          <w:szCs w:val="28"/>
        </w:rPr>
        <w:t>所</w:t>
      </w:r>
      <w:r w:rsidR="00033F40" w:rsidRPr="00506371">
        <w:rPr>
          <w:rFonts w:ascii="標楷體" w:hAnsi="標楷體" w:cs="DFKaiShu-SB-Estd-BF" w:hint="eastAsia"/>
          <w:kern w:val="0"/>
          <w:sz w:val="28"/>
          <w:szCs w:val="28"/>
        </w:rPr>
        <w:t>主計</w:t>
      </w:r>
      <w:r w:rsidR="00D5039B" w:rsidRPr="00506371">
        <w:rPr>
          <w:rFonts w:ascii="標楷體" w:hAnsi="標楷體" w:cs="DFKaiShu-SB-Estd-BF" w:hint="eastAsia"/>
          <w:kern w:val="0"/>
          <w:sz w:val="28"/>
          <w:szCs w:val="28"/>
        </w:rPr>
        <w:t>單位彙報</w:t>
      </w:r>
      <w:r w:rsidR="00033F40" w:rsidRPr="00506371">
        <w:rPr>
          <w:rFonts w:ascii="標楷體" w:hAnsi="標楷體" w:cs="DFKaiShu-SB-Estd-BF" w:hint="eastAsia"/>
          <w:kern w:val="0"/>
          <w:sz w:val="28"/>
          <w:szCs w:val="28"/>
        </w:rPr>
        <w:t>。</w:t>
      </w:r>
    </w:p>
    <w:p w14:paraId="44D12F30" w14:textId="4BF7223C" w:rsidR="000E74C7" w:rsidRPr="00AF7100" w:rsidRDefault="000E74C7" w:rsidP="0057736B">
      <w:pPr>
        <w:kinsoku w:val="0"/>
        <w:overflowPunct w:val="0"/>
        <w:snapToGrid w:val="0"/>
        <w:spacing w:line="460" w:lineRule="exact"/>
        <w:ind w:left="566" w:hangingChars="202" w:hanging="566"/>
        <w:jc w:val="both"/>
        <w:rPr>
          <w:rFonts w:ascii="標楷體" w:hAnsi="標楷體" w:cs="DFKaiShu-SB-Estd-BF"/>
          <w:kern w:val="0"/>
          <w:sz w:val="28"/>
          <w:szCs w:val="28"/>
        </w:rPr>
      </w:pPr>
      <w:r w:rsidRPr="00506371">
        <w:rPr>
          <w:rFonts w:ascii="標楷體" w:hAnsi="標楷體" w:cs="DFKaiShu-SB-Estd-BF" w:hint="eastAsia"/>
          <w:kern w:val="0"/>
          <w:sz w:val="28"/>
          <w:szCs w:val="28"/>
        </w:rPr>
        <w:t>十、本要點自</w:t>
      </w:r>
      <w:r w:rsidR="006E1E7A" w:rsidRPr="00506371">
        <w:rPr>
          <w:rFonts w:ascii="標楷體" w:hAnsi="標楷體" w:cs="DFKaiShu-SB-Estd-BF" w:hint="eastAsia"/>
          <w:kern w:val="0"/>
          <w:sz w:val="28"/>
          <w:szCs w:val="28"/>
        </w:rPr>
        <w:t>發</w:t>
      </w:r>
      <w:r w:rsidRPr="00506371">
        <w:rPr>
          <w:rFonts w:ascii="標楷體" w:hAnsi="標楷體" w:cs="DFKaiShu-SB-Estd-BF" w:hint="eastAsia"/>
          <w:kern w:val="0"/>
          <w:sz w:val="28"/>
          <w:szCs w:val="28"/>
        </w:rPr>
        <w:t>布日施行。</w:t>
      </w:r>
    </w:p>
    <w:p w14:paraId="280C2339" w14:textId="77777777" w:rsidR="000E74C7" w:rsidRPr="00AF7100" w:rsidRDefault="000E74C7" w:rsidP="005363D7">
      <w:pPr>
        <w:kinsoku w:val="0"/>
        <w:overflowPunct w:val="0"/>
        <w:snapToGrid w:val="0"/>
        <w:spacing w:line="480" w:lineRule="exact"/>
        <w:ind w:left="566" w:hangingChars="202" w:hanging="566"/>
        <w:jc w:val="both"/>
        <w:rPr>
          <w:rFonts w:ascii="標楷體" w:hAnsi="標楷體"/>
          <w:sz w:val="28"/>
          <w:szCs w:val="28"/>
        </w:rPr>
      </w:pPr>
    </w:p>
    <w:sectPr w:rsidR="000E74C7" w:rsidRPr="00AF7100" w:rsidSect="008D5464">
      <w:pgSz w:w="11906" w:h="16838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1E193E" w14:textId="77777777" w:rsidR="00030D52" w:rsidRDefault="00030D52" w:rsidP="00246EB4">
      <w:r>
        <w:separator/>
      </w:r>
    </w:p>
  </w:endnote>
  <w:endnote w:type="continuationSeparator" w:id="0">
    <w:p w14:paraId="635B5010" w14:textId="77777777" w:rsidR="00030D52" w:rsidRDefault="00030D52" w:rsidP="00246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D02A0B" w14:textId="77777777" w:rsidR="00030D52" w:rsidRDefault="00030D52" w:rsidP="00246EB4">
      <w:r>
        <w:separator/>
      </w:r>
    </w:p>
  </w:footnote>
  <w:footnote w:type="continuationSeparator" w:id="0">
    <w:p w14:paraId="47FD3D92" w14:textId="77777777" w:rsidR="00030D52" w:rsidRDefault="00030D52" w:rsidP="00246E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22F"/>
    <w:rsid w:val="000225CB"/>
    <w:rsid w:val="00030C6A"/>
    <w:rsid w:val="00030D52"/>
    <w:rsid w:val="00033F40"/>
    <w:rsid w:val="0003520F"/>
    <w:rsid w:val="000371CD"/>
    <w:rsid w:val="00086072"/>
    <w:rsid w:val="000D091D"/>
    <w:rsid w:val="000D391D"/>
    <w:rsid w:val="000E422F"/>
    <w:rsid w:val="000E74C7"/>
    <w:rsid w:val="00107655"/>
    <w:rsid w:val="00111EC1"/>
    <w:rsid w:val="00167656"/>
    <w:rsid w:val="00192A02"/>
    <w:rsid w:val="001C34E0"/>
    <w:rsid w:val="001C799F"/>
    <w:rsid w:val="001E73E8"/>
    <w:rsid w:val="001F405E"/>
    <w:rsid w:val="001F6A77"/>
    <w:rsid w:val="00207FC0"/>
    <w:rsid w:val="00210495"/>
    <w:rsid w:val="00213CC5"/>
    <w:rsid w:val="00220D75"/>
    <w:rsid w:val="0023573D"/>
    <w:rsid w:val="00244730"/>
    <w:rsid w:val="00246EB4"/>
    <w:rsid w:val="002522F6"/>
    <w:rsid w:val="00270381"/>
    <w:rsid w:val="002858C7"/>
    <w:rsid w:val="002D42D0"/>
    <w:rsid w:val="002D65E2"/>
    <w:rsid w:val="002E602A"/>
    <w:rsid w:val="002F1D56"/>
    <w:rsid w:val="003302C0"/>
    <w:rsid w:val="0036159B"/>
    <w:rsid w:val="003A4EE1"/>
    <w:rsid w:val="003D6638"/>
    <w:rsid w:val="003D728E"/>
    <w:rsid w:val="003E4616"/>
    <w:rsid w:val="004160C8"/>
    <w:rsid w:val="004262B1"/>
    <w:rsid w:val="0043170B"/>
    <w:rsid w:val="00457F4F"/>
    <w:rsid w:val="004664A2"/>
    <w:rsid w:val="00467118"/>
    <w:rsid w:val="004850B4"/>
    <w:rsid w:val="004949B8"/>
    <w:rsid w:val="004A0FA4"/>
    <w:rsid w:val="004B64A0"/>
    <w:rsid w:val="004C13D5"/>
    <w:rsid w:val="004C5FB2"/>
    <w:rsid w:val="004D2D0A"/>
    <w:rsid w:val="004F0C93"/>
    <w:rsid w:val="00500233"/>
    <w:rsid w:val="00502918"/>
    <w:rsid w:val="00506371"/>
    <w:rsid w:val="005159D9"/>
    <w:rsid w:val="00522025"/>
    <w:rsid w:val="00525097"/>
    <w:rsid w:val="005363D7"/>
    <w:rsid w:val="00547789"/>
    <w:rsid w:val="00553FD9"/>
    <w:rsid w:val="005634C4"/>
    <w:rsid w:val="0057698B"/>
    <w:rsid w:val="0057736B"/>
    <w:rsid w:val="00583A0D"/>
    <w:rsid w:val="005B57E1"/>
    <w:rsid w:val="005C66A1"/>
    <w:rsid w:val="005D6754"/>
    <w:rsid w:val="005D6B5F"/>
    <w:rsid w:val="005E5075"/>
    <w:rsid w:val="0062000E"/>
    <w:rsid w:val="00693793"/>
    <w:rsid w:val="006A3D95"/>
    <w:rsid w:val="006A5F69"/>
    <w:rsid w:val="006E1E7A"/>
    <w:rsid w:val="0072592E"/>
    <w:rsid w:val="0074427D"/>
    <w:rsid w:val="00754731"/>
    <w:rsid w:val="00765E72"/>
    <w:rsid w:val="007700C0"/>
    <w:rsid w:val="007A5499"/>
    <w:rsid w:val="007C3362"/>
    <w:rsid w:val="007D26F9"/>
    <w:rsid w:val="007E3647"/>
    <w:rsid w:val="007F25F4"/>
    <w:rsid w:val="007F4DAA"/>
    <w:rsid w:val="008467FE"/>
    <w:rsid w:val="008702A7"/>
    <w:rsid w:val="0087725F"/>
    <w:rsid w:val="008917D7"/>
    <w:rsid w:val="008A1349"/>
    <w:rsid w:val="008B6DEE"/>
    <w:rsid w:val="008D5464"/>
    <w:rsid w:val="009024D0"/>
    <w:rsid w:val="00911784"/>
    <w:rsid w:val="009168D6"/>
    <w:rsid w:val="00925833"/>
    <w:rsid w:val="00954412"/>
    <w:rsid w:val="0097055A"/>
    <w:rsid w:val="00992260"/>
    <w:rsid w:val="009D0E60"/>
    <w:rsid w:val="009D364A"/>
    <w:rsid w:val="009F7FC0"/>
    <w:rsid w:val="00A40D4F"/>
    <w:rsid w:val="00A637A1"/>
    <w:rsid w:val="00A66024"/>
    <w:rsid w:val="00A82B76"/>
    <w:rsid w:val="00AE5F37"/>
    <w:rsid w:val="00AF7100"/>
    <w:rsid w:val="00B02281"/>
    <w:rsid w:val="00B10A32"/>
    <w:rsid w:val="00B1300D"/>
    <w:rsid w:val="00B179E8"/>
    <w:rsid w:val="00B24F35"/>
    <w:rsid w:val="00B629B1"/>
    <w:rsid w:val="00B850DE"/>
    <w:rsid w:val="00B8628F"/>
    <w:rsid w:val="00B927C9"/>
    <w:rsid w:val="00B92DEC"/>
    <w:rsid w:val="00BA0C79"/>
    <w:rsid w:val="00BA7249"/>
    <w:rsid w:val="00BC5E21"/>
    <w:rsid w:val="00BD1C55"/>
    <w:rsid w:val="00BE7159"/>
    <w:rsid w:val="00C320D9"/>
    <w:rsid w:val="00C3524F"/>
    <w:rsid w:val="00C47678"/>
    <w:rsid w:val="00C542C9"/>
    <w:rsid w:val="00C57A44"/>
    <w:rsid w:val="00C83C58"/>
    <w:rsid w:val="00C85E54"/>
    <w:rsid w:val="00CA4F75"/>
    <w:rsid w:val="00CB431B"/>
    <w:rsid w:val="00CC5EB4"/>
    <w:rsid w:val="00D23B4B"/>
    <w:rsid w:val="00D47076"/>
    <w:rsid w:val="00D5039B"/>
    <w:rsid w:val="00D52D1B"/>
    <w:rsid w:val="00D67E85"/>
    <w:rsid w:val="00D73FC8"/>
    <w:rsid w:val="00DB2953"/>
    <w:rsid w:val="00DC1274"/>
    <w:rsid w:val="00E0392E"/>
    <w:rsid w:val="00E1558C"/>
    <w:rsid w:val="00E15CC9"/>
    <w:rsid w:val="00E45B53"/>
    <w:rsid w:val="00E57E73"/>
    <w:rsid w:val="00E85509"/>
    <w:rsid w:val="00E97C50"/>
    <w:rsid w:val="00EA0BCD"/>
    <w:rsid w:val="00EA24EB"/>
    <w:rsid w:val="00EC6D6A"/>
    <w:rsid w:val="00ED3C9E"/>
    <w:rsid w:val="00ED77F6"/>
    <w:rsid w:val="00EF547B"/>
    <w:rsid w:val="00F20C30"/>
    <w:rsid w:val="00F245EA"/>
    <w:rsid w:val="00F727DD"/>
    <w:rsid w:val="00F83492"/>
    <w:rsid w:val="00F91B49"/>
    <w:rsid w:val="00FA2365"/>
    <w:rsid w:val="00FA34D0"/>
    <w:rsid w:val="00FB4A6F"/>
    <w:rsid w:val="00FB727C"/>
    <w:rsid w:val="00FE1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DC6813"/>
  <w15:docId w15:val="{53C7C31E-4887-41D0-88FF-ED00BC682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57A44"/>
    <w:pPr>
      <w:widowControl w:val="0"/>
    </w:pPr>
    <w:rPr>
      <w:rFonts w:eastAsia="標楷體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85E54"/>
    <w:rPr>
      <w:rFonts w:ascii="Arial" w:eastAsia="新細明體" w:hAnsi="Arial"/>
      <w:sz w:val="18"/>
      <w:szCs w:val="18"/>
    </w:rPr>
  </w:style>
  <w:style w:type="paragraph" w:styleId="a4">
    <w:name w:val="header"/>
    <w:basedOn w:val="a"/>
    <w:link w:val="a5"/>
    <w:rsid w:val="00246EB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rsid w:val="00246EB4"/>
    <w:rPr>
      <w:rFonts w:eastAsia="標楷體"/>
      <w:kern w:val="2"/>
    </w:rPr>
  </w:style>
  <w:style w:type="paragraph" w:styleId="a6">
    <w:name w:val="footer"/>
    <w:basedOn w:val="a"/>
    <w:link w:val="a7"/>
    <w:rsid w:val="00246EB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rsid w:val="00246EB4"/>
    <w:rPr>
      <w:rFonts w:eastAsia="標楷體"/>
      <w:kern w:val="2"/>
    </w:rPr>
  </w:style>
  <w:style w:type="character" w:styleId="a8">
    <w:name w:val="Placeholder Text"/>
    <w:basedOn w:val="a0"/>
    <w:uiPriority w:val="99"/>
    <w:semiHidden/>
    <w:rsid w:val="00E57E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1329</Characters>
  <Application>Microsoft Office Word</Application>
  <DocSecurity>0</DocSecurity>
  <Lines>11</Lines>
  <Paragraphs>3</Paragraphs>
  <ScaleCrop>false</ScaleCrop>
  <Company>CMT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澎湖縣望安鄉公所補助民間團體作業要點草案</dc:title>
  <dc:creator>pc36</dc:creator>
  <cp:lastModifiedBy>許楚涓</cp:lastModifiedBy>
  <cp:revision>3</cp:revision>
  <cp:lastPrinted>2024-08-26T01:44:00Z</cp:lastPrinted>
  <dcterms:created xsi:type="dcterms:W3CDTF">2024-08-26T03:58:00Z</dcterms:created>
  <dcterms:modified xsi:type="dcterms:W3CDTF">2024-08-26T05:47:00Z</dcterms:modified>
</cp:coreProperties>
</file>