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22136B" w14:textId="77777777" w:rsidR="0075479A" w:rsidRPr="00FA07A7" w:rsidRDefault="0075479A">
      <w:pPr>
        <w:rPr>
          <w:rFonts w:ascii="Times New Roman" w:hAnsi="Times New Roman" w:cs="Times New Roman"/>
        </w:rPr>
      </w:pPr>
    </w:p>
    <w:p w14:paraId="3ABCFA25" w14:textId="77777777" w:rsidR="001C56C1" w:rsidRPr="00FA07A7" w:rsidRDefault="001C56C1">
      <w:pPr>
        <w:rPr>
          <w:rFonts w:ascii="Times New Roman" w:hAnsi="Times New Roman" w:cs="Times New Roman"/>
        </w:rPr>
      </w:pPr>
    </w:p>
    <w:p w14:paraId="7ED54344" w14:textId="77777777" w:rsidR="001C56C1" w:rsidRPr="00FA07A7" w:rsidRDefault="001C56C1">
      <w:pPr>
        <w:rPr>
          <w:rFonts w:ascii="Times New Roman" w:hAnsi="Times New Roman" w:cs="Times New Roman"/>
        </w:rPr>
      </w:pPr>
    </w:p>
    <w:p w14:paraId="56828D99" w14:textId="77777777" w:rsidR="001C56C1" w:rsidRPr="00FA07A7" w:rsidRDefault="001C56C1">
      <w:pPr>
        <w:rPr>
          <w:rFonts w:ascii="Times New Roman" w:hAnsi="Times New Roman" w:cs="Times New Roman"/>
        </w:rPr>
      </w:pPr>
    </w:p>
    <w:p w14:paraId="697F1732" w14:textId="77777777" w:rsidR="001C56C1" w:rsidRPr="00FA07A7" w:rsidRDefault="001C56C1">
      <w:pPr>
        <w:rPr>
          <w:rFonts w:ascii="Times New Roman" w:hAnsi="Times New Roman" w:cs="Times New Roman"/>
        </w:rPr>
      </w:pPr>
    </w:p>
    <w:p w14:paraId="4BA9D997" w14:textId="77777777" w:rsidR="001C56C1" w:rsidRPr="00FA07A7" w:rsidRDefault="001C56C1">
      <w:pPr>
        <w:rPr>
          <w:rFonts w:ascii="Times New Roman" w:hAnsi="Times New Roman" w:cs="Times New Roman"/>
        </w:rPr>
      </w:pPr>
    </w:p>
    <w:p w14:paraId="4E0D5C6F" w14:textId="77777777" w:rsidR="001C56C1" w:rsidRPr="00FA07A7" w:rsidRDefault="001C56C1">
      <w:pPr>
        <w:rPr>
          <w:rFonts w:ascii="Times New Roman" w:hAnsi="Times New Roman" w:cs="Times New Roman"/>
        </w:rPr>
      </w:pPr>
    </w:p>
    <w:p w14:paraId="719FDB59" w14:textId="5EA49342" w:rsidR="001C56C1" w:rsidRPr="00FA07A7" w:rsidRDefault="00DA1EC9" w:rsidP="001C56C1">
      <w:pPr>
        <w:spacing w:line="840" w:lineRule="exact"/>
        <w:jc w:val="center"/>
        <w:rPr>
          <w:rFonts w:ascii="Times New Roman" w:hAnsi="Times New Roman" w:cs="Times New Roman"/>
          <w:sz w:val="48"/>
        </w:rPr>
      </w:pPr>
      <w:r w:rsidRPr="00FA07A7">
        <w:rPr>
          <w:rFonts w:ascii="Times New Roman" w:hAnsi="Times New Roman" w:cs="Times New Roman" w:hint="eastAsia"/>
          <w:sz w:val="48"/>
        </w:rPr>
        <w:t>澎湖</w:t>
      </w:r>
      <w:r w:rsidR="001C56C1" w:rsidRPr="00FA07A7">
        <w:rPr>
          <w:rFonts w:ascii="Times New Roman" w:hAnsi="Times New Roman" w:cs="Times New Roman"/>
          <w:sz w:val="48"/>
        </w:rPr>
        <w:t>縣</w:t>
      </w:r>
      <w:r w:rsidRPr="00FA07A7">
        <w:rPr>
          <w:rFonts w:ascii="Times New Roman" w:hAnsi="Times New Roman" w:cs="Times New Roman" w:hint="eastAsia"/>
          <w:sz w:val="48"/>
        </w:rPr>
        <w:t>政府</w:t>
      </w:r>
    </w:p>
    <w:p w14:paraId="1CAEDB0C" w14:textId="0A4B9E05" w:rsidR="001C56C1" w:rsidRPr="00FA07A7" w:rsidRDefault="00F32A29" w:rsidP="001C56C1">
      <w:pPr>
        <w:spacing w:line="840" w:lineRule="exact"/>
        <w:jc w:val="center"/>
        <w:rPr>
          <w:rFonts w:ascii="Times New Roman" w:hAnsi="Times New Roman" w:cs="Times New Roman"/>
          <w:sz w:val="48"/>
        </w:rPr>
      </w:pPr>
      <w:r w:rsidRPr="00FA07A7">
        <w:rPr>
          <w:rFonts w:ascii="Times New Roman" w:hAnsi="Times New Roman" w:cs="Times New Roman"/>
          <w:color w:val="FF0000"/>
          <w:sz w:val="48"/>
        </w:rPr>
        <w:t>11</w:t>
      </w:r>
      <w:r w:rsidR="00145BD6" w:rsidRPr="00FA07A7">
        <w:rPr>
          <w:rFonts w:ascii="Times New Roman" w:hAnsi="Times New Roman" w:cs="Times New Roman"/>
          <w:color w:val="FF0000"/>
          <w:sz w:val="48"/>
        </w:rPr>
        <w:t>3</w:t>
      </w:r>
      <w:r w:rsidR="001C56C1" w:rsidRPr="00FA07A7">
        <w:rPr>
          <w:rFonts w:ascii="Times New Roman" w:hAnsi="Times New Roman" w:cs="Times New Roman" w:hint="eastAsia"/>
          <w:sz w:val="48"/>
        </w:rPr>
        <w:t>年長照</w:t>
      </w:r>
      <w:r w:rsidR="001C56C1" w:rsidRPr="00FA07A7">
        <w:rPr>
          <w:rFonts w:ascii="Times New Roman" w:hAnsi="Times New Roman" w:cs="Times New Roman"/>
          <w:sz w:val="48"/>
        </w:rPr>
        <w:t>2.0</w:t>
      </w:r>
      <w:r w:rsidR="001C56C1" w:rsidRPr="00FA07A7">
        <w:rPr>
          <w:rFonts w:ascii="Times New Roman" w:hAnsi="Times New Roman" w:cs="Times New Roman" w:hint="eastAsia"/>
          <w:sz w:val="48"/>
        </w:rPr>
        <w:t>整合型計畫</w:t>
      </w:r>
    </w:p>
    <w:p w14:paraId="7B161C9E" w14:textId="77777777" w:rsidR="001C56C1" w:rsidRPr="00FA07A7" w:rsidRDefault="001C56C1">
      <w:pPr>
        <w:rPr>
          <w:rFonts w:ascii="Times New Roman" w:hAnsi="Times New Roman" w:cs="Times New Roman"/>
        </w:rPr>
      </w:pPr>
    </w:p>
    <w:p w14:paraId="1A54E19F" w14:textId="77777777" w:rsidR="001C56C1" w:rsidRPr="00FA07A7" w:rsidRDefault="001C56C1">
      <w:pPr>
        <w:rPr>
          <w:rFonts w:ascii="Times New Roman" w:hAnsi="Times New Roman" w:cs="Times New Roman"/>
        </w:rPr>
      </w:pPr>
    </w:p>
    <w:p w14:paraId="45604CEE" w14:textId="77777777" w:rsidR="001C56C1" w:rsidRPr="00FA07A7" w:rsidRDefault="001C56C1">
      <w:pPr>
        <w:rPr>
          <w:rFonts w:ascii="Times New Roman" w:hAnsi="Times New Roman" w:cs="Times New Roman"/>
        </w:rPr>
      </w:pPr>
    </w:p>
    <w:p w14:paraId="1A741AD5" w14:textId="77777777" w:rsidR="001C56C1" w:rsidRPr="00FA07A7" w:rsidRDefault="001C56C1">
      <w:pPr>
        <w:rPr>
          <w:rFonts w:ascii="Times New Roman" w:hAnsi="Times New Roman" w:cs="Times New Roman"/>
        </w:rPr>
      </w:pPr>
    </w:p>
    <w:p w14:paraId="73362515" w14:textId="77777777" w:rsidR="001C56C1" w:rsidRPr="00FA07A7" w:rsidRDefault="001C56C1">
      <w:pPr>
        <w:rPr>
          <w:rFonts w:ascii="Times New Roman" w:hAnsi="Times New Roman" w:cs="Times New Roman"/>
        </w:rPr>
      </w:pPr>
    </w:p>
    <w:p w14:paraId="7F39904F" w14:textId="77777777" w:rsidR="001C56C1" w:rsidRPr="00FA07A7" w:rsidRDefault="001C56C1">
      <w:pPr>
        <w:rPr>
          <w:rFonts w:ascii="Times New Roman" w:hAnsi="Times New Roman" w:cs="Times New Roman"/>
        </w:rPr>
      </w:pPr>
    </w:p>
    <w:p w14:paraId="5E62264D" w14:textId="77777777" w:rsidR="001C56C1" w:rsidRPr="00FA07A7" w:rsidRDefault="001C56C1">
      <w:pPr>
        <w:rPr>
          <w:rFonts w:ascii="Times New Roman" w:hAnsi="Times New Roman" w:cs="Times New Roman"/>
        </w:rPr>
      </w:pPr>
    </w:p>
    <w:p w14:paraId="76643EB2" w14:textId="77777777" w:rsidR="001C56C1" w:rsidRPr="00FA07A7" w:rsidRDefault="001C56C1">
      <w:pPr>
        <w:rPr>
          <w:rFonts w:ascii="Times New Roman" w:hAnsi="Times New Roman" w:cs="Times New Roman"/>
        </w:rPr>
      </w:pPr>
    </w:p>
    <w:p w14:paraId="7EC633FD" w14:textId="77777777" w:rsidR="001C56C1" w:rsidRPr="00FA07A7" w:rsidRDefault="001C56C1">
      <w:pPr>
        <w:rPr>
          <w:rFonts w:ascii="Times New Roman" w:hAnsi="Times New Roman" w:cs="Times New Roman"/>
        </w:rPr>
      </w:pPr>
    </w:p>
    <w:p w14:paraId="14C55E89" w14:textId="77777777" w:rsidR="001C56C1" w:rsidRPr="00FA07A7" w:rsidRDefault="001C56C1">
      <w:pPr>
        <w:rPr>
          <w:rFonts w:ascii="Times New Roman" w:hAnsi="Times New Roman" w:cs="Times New Roman"/>
        </w:rPr>
      </w:pPr>
    </w:p>
    <w:p w14:paraId="72C8575A" w14:textId="77777777" w:rsidR="001C56C1" w:rsidRPr="00FA07A7" w:rsidRDefault="001C56C1">
      <w:pPr>
        <w:rPr>
          <w:rFonts w:ascii="Times New Roman" w:hAnsi="Times New Roman" w:cs="Times New Roman"/>
        </w:rPr>
      </w:pPr>
    </w:p>
    <w:p w14:paraId="0ACC10A2" w14:textId="77777777" w:rsidR="001C56C1" w:rsidRPr="00FA07A7" w:rsidRDefault="001C56C1">
      <w:pPr>
        <w:rPr>
          <w:rFonts w:ascii="Times New Roman" w:hAnsi="Times New Roman" w:cs="Times New Roman"/>
        </w:rPr>
      </w:pPr>
    </w:p>
    <w:p w14:paraId="51A6D0EC" w14:textId="77777777" w:rsidR="001C56C1" w:rsidRPr="00FA07A7" w:rsidRDefault="001C56C1">
      <w:pPr>
        <w:rPr>
          <w:rFonts w:ascii="Times New Roman" w:hAnsi="Times New Roman" w:cs="Times New Roman"/>
        </w:rPr>
      </w:pPr>
    </w:p>
    <w:p w14:paraId="07A9BED0" w14:textId="77777777" w:rsidR="001C56C1" w:rsidRPr="00FA07A7" w:rsidRDefault="001C56C1">
      <w:pPr>
        <w:rPr>
          <w:rFonts w:ascii="Times New Roman" w:hAnsi="Times New Roman" w:cs="Times New Roman"/>
        </w:rPr>
      </w:pPr>
    </w:p>
    <w:p w14:paraId="1609D335" w14:textId="77777777" w:rsidR="001C56C1" w:rsidRPr="00FA07A7" w:rsidRDefault="001C56C1">
      <w:pPr>
        <w:rPr>
          <w:rFonts w:ascii="Times New Roman" w:hAnsi="Times New Roman" w:cs="Times New Roman"/>
        </w:rPr>
      </w:pPr>
    </w:p>
    <w:p w14:paraId="11F86116" w14:textId="77777777" w:rsidR="001C56C1" w:rsidRPr="00FA07A7" w:rsidRDefault="001C56C1">
      <w:pPr>
        <w:rPr>
          <w:rFonts w:ascii="Times New Roman" w:hAnsi="Times New Roman" w:cs="Times New Roman"/>
        </w:rPr>
      </w:pPr>
    </w:p>
    <w:p w14:paraId="00B151C0" w14:textId="22E9844C" w:rsidR="001C56C1" w:rsidRPr="00FA07A7" w:rsidRDefault="001C56C1" w:rsidP="008C3C4B">
      <w:pPr>
        <w:jc w:val="center"/>
        <w:rPr>
          <w:rFonts w:ascii="Times New Roman" w:hAnsi="Times New Roman" w:cs="Times New Roman"/>
          <w:sz w:val="36"/>
        </w:rPr>
      </w:pPr>
      <w:r w:rsidRPr="00FA07A7">
        <w:rPr>
          <w:rFonts w:ascii="Times New Roman" w:hAnsi="Times New Roman" w:cs="Times New Roman"/>
          <w:sz w:val="36"/>
        </w:rPr>
        <w:t>中華民國</w:t>
      </w:r>
      <w:r w:rsidR="00F32A29" w:rsidRPr="00FA07A7">
        <w:rPr>
          <w:rFonts w:ascii="Times New Roman" w:hAnsi="Times New Roman" w:cs="Times New Roman"/>
          <w:sz w:val="36"/>
        </w:rPr>
        <w:t>1</w:t>
      </w:r>
      <w:r w:rsidR="00332C97" w:rsidRPr="00FA07A7">
        <w:rPr>
          <w:rFonts w:ascii="Times New Roman" w:hAnsi="Times New Roman" w:cs="Times New Roman"/>
          <w:sz w:val="36"/>
        </w:rPr>
        <w:t>1</w:t>
      </w:r>
      <w:r w:rsidR="00145BD6" w:rsidRPr="00FA07A7">
        <w:rPr>
          <w:rFonts w:ascii="Times New Roman" w:hAnsi="Times New Roman" w:cs="Times New Roman"/>
          <w:sz w:val="36"/>
        </w:rPr>
        <w:t>2</w:t>
      </w:r>
      <w:r w:rsidRPr="00FA07A7">
        <w:rPr>
          <w:rFonts w:ascii="Times New Roman" w:hAnsi="Times New Roman" w:cs="Times New Roman" w:hint="eastAsia"/>
          <w:sz w:val="36"/>
        </w:rPr>
        <w:t>年</w:t>
      </w:r>
      <w:r w:rsidR="00145BD6" w:rsidRPr="00FA07A7">
        <w:rPr>
          <w:rFonts w:ascii="Times New Roman" w:hAnsi="Times New Roman" w:cs="Times New Roman"/>
          <w:sz w:val="36"/>
        </w:rPr>
        <w:t>9</w:t>
      </w:r>
      <w:r w:rsidRPr="00FA07A7">
        <w:rPr>
          <w:rFonts w:ascii="Times New Roman" w:hAnsi="Times New Roman" w:cs="Times New Roman" w:hint="eastAsia"/>
          <w:sz w:val="36"/>
        </w:rPr>
        <w:t>月</w:t>
      </w:r>
    </w:p>
    <w:p w14:paraId="2D99F48A" w14:textId="77777777" w:rsidR="001C56C1" w:rsidRPr="00FA07A7" w:rsidRDefault="001C56C1">
      <w:pPr>
        <w:rPr>
          <w:rFonts w:ascii="Times New Roman" w:hAnsi="Times New Roman" w:cs="Times New Roman"/>
        </w:rPr>
      </w:pPr>
    </w:p>
    <w:p w14:paraId="0647180C" w14:textId="77777777" w:rsidR="001C56C1" w:rsidRPr="00FA07A7" w:rsidRDefault="001C56C1">
      <w:pPr>
        <w:rPr>
          <w:rFonts w:ascii="Times New Roman" w:hAnsi="Times New Roman" w:cs="Times New Roman"/>
        </w:rPr>
      </w:pPr>
      <w:r w:rsidRPr="00FA07A7">
        <w:rPr>
          <w:rFonts w:ascii="Times New Roman" w:hAnsi="Times New Roman" w:cs="Times New Roman"/>
        </w:rPr>
        <w:br w:type="page"/>
      </w:r>
    </w:p>
    <w:p w14:paraId="70722F07" w14:textId="594034AB" w:rsidR="0023518F" w:rsidRPr="00FA07A7" w:rsidRDefault="0023518F" w:rsidP="0023518F">
      <w:pPr>
        <w:rPr>
          <w:rFonts w:ascii="Times New Roman" w:hAnsi="Times New Roman" w:cs="Times New Roman"/>
          <w:lang w:val="zh-TW"/>
        </w:rPr>
        <w:sectPr w:rsidR="0023518F" w:rsidRPr="00FA07A7" w:rsidSect="0002290A">
          <w:footerReference w:type="default" r:id="rId8"/>
          <w:pgSz w:w="11906" w:h="16838"/>
          <w:pgMar w:top="1440" w:right="1800" w:bottom="1440" w:left="1800" w:header="851" w:footer="510" w:gutter="0"/>
          <w:pgNumType w:start="0"/>
          <w:cols w:space="425"/>
          <w:titlePg/>
          <w:docGrid w:type="lines" w:linePitch="435"/>
        </w:sectPr>
      </w:pPr>
    </w:p>
    <w:p w14:paraId="7405603F" w14:textId="3B0FC43C" w:rsidR="00E47276" w:rsidRPr="00FA07A7" w:rsidRDefault="00EC212D" w:rsidP="00F35929">
      <w:pPr>
        <w:pStyle w:val="1"/>
        <w:numPr>
          <w:ilvl w:val="0"/>
          <w:numId w:val="2"/>
        </w:numPr>
        <w:spacing w:before="0" w:after="0"/>
        <w:ind w:left="992" w:hanging="992"/>
        <w:rPr>
          <w:rFonts w:ascii="Times New Roman" w:eastAsia="標楷體" w:hAnsi="Times New Roman" w:cs="Times New Roman"/>
          <w:sz w:val="40"/>
          <w:szCs w:val="40"/>
        </w:rPr>
      </w:pPr>
      <w:bookmarkStart w:id="0" w:name="_Toc114580403"/>
      <w:r w:rsidRPr="00FA07A7">
        <w:rPr>
          <w:rFonts w:ascii="Times New Roman" w:eastAsia="標楷體" w:hAnsi="Times New Roman" w:cs="Times New Roman"/>
          <w:sz w:val="40"/>
          <w:szCs w:val="40"/>
        </w:rPr>
        <w:lastRenderedPageBreak/>
        <w:t>11</w:t>
      </w:r>
      <w:r w:rsidR="00145BD6" w:rsidRPr="00FA07A7">
        <w:rPr>
          <w:rFonts w:ascii="Times New Roman" w:eastAsia="標楷體" w:hAnsi="Times New Roman" w:cs="Times New Roman"/>
          <w:sz w:val="40"/>
          <w:szCs w:val="40"/>
        </w:rPr>
        <w:t>2</w:t>
      </w:r>
      <w:r w:rsidRPr="00FA07A7">
        <w:rPr>
          <w:rFonts w:ascii="Times New Roman" w:eastAsia="標楷體" w:hAnsi="Times New Roman" w:cs="Times New Roman" w:hint="eastAsia"/>
          <w:sz w:val="40"/>
          <w:szCs w:val="40"/>
        </w:rPr>
        <w:t>年長期照顧十年計畫</w:t>
      </w:r>
      <w:r w:rsidRPr="00FA07A7">
        <w:rPr>
          <w:rFonts w:ascii="Times New Roman" w:eastAsia="標楷體" w:hAnsi="Times New Roman" w:cs="Times New Roman"/>
          <w:sz w:val="40"/>
          <w:szCs w:val="40"/>
        </w:rPr>
        <w:t>2.0</w:t>
      </w:r>
      <w:r w:rsidRPr="00FA07A7">
        <w:rPr>
          <w:rFonts w:ascii="Times New Roman" w:eastAsia="標楷體" w:hAnsi="Times New Roman" w:cs="Times New Roman" w:hint="eastAsia"/>
          <w:sz w:val="40"/>
          <w:szCs w:val="40"/>
        </w:rPr>
        <w:t>執行與檢討</w:t>
      </w:r>
      <w:bookmarkEnd w:id="0"/>
    </w:p>
    <w:p w14:paraId="54B28B06" w14:textId="075143E8" w:rsidR="00EC212D" w:rsidRPr="00FA07A7" w:rsidRDefault="00EC212D" w:rsidP="00960C05">
      <w:pPr>
        <w:pStyle w:val="2"/>
        <w:numPr>
          <w:ilvl w:val="0"/>
          <w:numId w:val="5"/>
        </w:numPr>
        <w:spacing w:line="600" w:lineRule="atLeast"/>
        <w:ind w:left="709" w:hanging="709"/>
        <w:rPr>
          <w:rFonts w:ascii="Times New Roman" w:eastAsia="標楷體" w:hAnsi="Times New Roman" w:cs="Times New Roman"/>
          <w:sz w:val="32"/>
          <w:szCs w:val="32"/>
        </w:rPr>
      </w:pPr>
      <w:bookmarkStart w:id="1" w:name="_Toc114580404"/>
      <w:r w:rsidRPr="00FA07A7">
        <w:rPr>
          <w:rFonts w:ascii="Times New Roman" w:eastAsia="標楷體" w:hAnsi="Times New Roman" w:cs="Times New Roman" w:hint="eastAsia"/>
          <w:sz w:val="32"/>
          <w:szCs w:val="32"/>
        </w:rPr>
        <w:t>目標達成情形</w:t>
      </w:r>
      <w:bookmarkEnd w:id="1"/>
    </w:p>
    <w:p w14:paraId="66D2355C" w14:textId="53B751FE" w:rsidR="003C5DA7" w:rsidRPr="00FA07A7" w:rsidRDefault="00EC212D" w:rsidP="00FA07A7">
      <w:pPr>
        <w:pStyle w:val="a8"/>
        <w:numPr>
          <w:ilvl w:val="1"/>
          <w:numId w:val="14"/>
        </w:numPr>
        <w:spacing w:line="600" w:lineRule="exact"/>
        <w:ind w:leftChars="0" w:left="709" w:hanging="567"/>
        <w:rPr>
          <w:rFonts w:ascii="Times New Roman" w:hAnsi="Times New Roman" w:cs="Times New Roman"/>
        </w:rPr>
      </w:pPr>
      <w:r w:rsidRPr="00FA07A7">
        <w:rPr>
          <w:rFonts w:ascii="Times New Roman" w:hAnsi="Times New Roman" w:cs="Times New Roman" w:hint="eastAsia"/>
        </w:rPr>
        <w:t>服務</w:t>
      </w:r>
      <w:r w:rsidR="00CF3750" w:rsidRPr="00FA07A7">
        <w:rPr>
          <w:rFonts w:ascii="Times New Roman" w:hAnsi="Times New Roman" w:cs="Times New Roman" w:hint="eastAsia"/>
        </w:rPr>
        <w:t>輸送效率與</w:t>
      </w:r>
      <w:r w:rsidRPr="00FA07A7">
        <w:rPr>
          <w:rFonts w:ascii="Times New Roman" w:hAnsi="Times New Roman" w:cs="Times New Roman" w:hint="eastAsia"/>
        </w:rPr>
        <w:t>人數</w:t>
      </w:r>
    </w:p>
    <w:p w14:paraId="2955EDC7" w14:textId="35A14A4F" w:rsidR="003C5DA7" w:rsidRPr="00FA07A7" w:rsidRDefault="00676206" w:rsidP="00FA07A7">
      <w:pPr>
        <w:pStyle w:val="a8"/>
        <w:numPr>
          <w:ilvl w:val="3"/>
          <w:numId w:val="2"/>
        </w:numPr>
        <w:tabs>
          <w:tab w:val="left" w:pos="709"/>
        </w:tabs>
        <w:spacing w:line="600" w:lineRule="exact"/>
        <w:ind w:leftChars="0"/>
        <w:jc w:val="both"/>
        <w:rPr>
          <w:rFonts w:ascii="Times New Roman" w:hAnsi="Times New Roman" w:cs="Times New Roman"/>
          <w:bCs/>
        </w:rPr>
      </w:pPr>
      <w:r w:rsidRPr="00FA07A7">
        <w:rPr>
          <w:rFonts w:ascii="Times New Roman" w:hAnsi="Times New Roman" w:cs="Times New Roman" w:hint="eastAsia"/>
        </w:rPr>
        <w:t>為加速民眾取得長照服務，</w:t>
      </w:r>
      <w:r w:rsidR="00F76816" w:rsidRPr="00FA07A7">
        <w:rPr>
          <w:rFonts w:ascii="Times New Roman" w:hAnsi="Times New Roman" w:cs="Times New Roman" w:hint="eastAsia"/>
        </w:rPr>
        <w:t>澎湖</w:t>
      </w:r>
      <w:r w:rsidRPr="00FA07A7">
        <w:rPr>
          <w:rFonts w:ascii="Times New Roman" w:hAnsi="Times New Roman" w:cs="Times New Roman" w:hint="eastAsia"/>
        </w:rPr>
        <w:t>縣針對</w:t>
      </w:r>
      <w:r w:rsidR="00FA07A7" w:rsidRPr="00FA07A7">
        <w:rPr>
          <w:rFonts w:ascii="Times New Roman" w:hAnsi="Times New Roman" w:cs="Times New Roman" w:hint="eastAsia"/>
        </w:rPr>
        <w:t>照顧管理專員</w:t>
      </w:r>
      <w:r w:rsidR="00FA07A7">
        <w:rPr>
          <w:rFonts w:ascii="Times New Roman" w:hAnsi="Times New Roman" w:cs="Times New Roman" w:hint="eastAsia"/>
        </w:rPr>
        <w:t>針對個案進行長照需求</w:t>
      </w:r>
      <w:r w:rsidRPr="00FA07A7">
        <w:rPr>
          <w:rFonts w:ascii="Times New Roman" w:hAnsi="Times New Roman" w:cs="Times New Roman" w:hint="eastAsia"/>
        </w:rPr>
        <w:t>評估</w:t>
      </w:r>
      <w:r w:rsidR="00FA07A7">
        <w:rPr>
          <w:rFonts w:ascii="Times New Roman" w:hAnsi="Times New Roman" w:cs="Times New Roman" w:hint="eastAsia"/>
        </w:rPr>
        <w:t>之</w:t>
      </w:r>
      <w:r w:rsidRPr="00FA07A7">
        <w:rPr>
          <w:rFonts w:ascii="Times New Roman" w:hAnsi="Times New Roman" w:cs="Times New Roman" w:hint="eastAsia"/>
        </w:rPr>
        <w:t>時效訂定內控機制，作為照專晉任指標之一。</w:t>
      </w:r>
      <w:r w:rsidRPr="00FA07A7">
        <w:rPr>
          <w:rFonts w:ascii="Times New Roman" w:hAnsi="Times New Roman" w:cs="Times New Roman"/>
          <w:bCs/>
        </w:rPr>
        <w:t>112</w:t>
      </w:r>
      <w:r w:rsidRPr="00FA07A7">
        <w:rPr>
          <w:rFonts w:ascii="Times New Roman" w:hAnsi="Times New Roman" w:cs="Times New Roman" w:hint="eastAsia"/>
          <w:bCs/>
        </w:rPr>
        <w:t>年</w:t>
      </w:r>
      <w:r w:rsidRPr="00FA07A7">
        <w:rPr>
          <w:rFonts w:ascii="Times New Roman" w:hAnsi="Times New Roman" w:cs="Times New Roman"/>
          <w:bCs/>
        </w:rPr>
        <w:t>1</w:t>
      </w:r>
      <w:r w:rsidRPr="00FA07A7">
        <w:rPr>
          <w:rFonts w:ascii="Times New Roman" w:hAnsi="Times New Roman" w:cs="Times New Roman" w:hint="eastAsia"/>
          <w:bCs/>
        </w:rPr>
        <w:t>月至</w:t>
      </w:r>
      <w:r w:rsidRPr="00FA07A7">
        <w:rPr>
          <w:rFonts w:ascii="Times New Roman" w:hAnsi="Times New Roman" w:cs="Times New Roman"/>
          <w:bCs/>
        </w:rPr>
        <w:t>8</w:t>
      </w:r>
      <w:r w:rsidRPr="00FA07A7">
        <w:rPr>
          <w:rFonts w:ascii="Times New Roman" w:hAnsi="Times New Roman" w:cs="Times New Roman" w:hint="eastAsia"/>
          <w:bCs/>
        </w:rPr>
        <w:t>月本縣需求等級評估至照顧計畫核定完成時效</w:t>
      </w:r>
      <w:r w:rsidRPr="00FA07A7">
        <w:rPr>
          <w:rFonts w:ascii="Times New Roman" w:hAnsi="Times New Roman" w:cs="Times New Roman"/>
          <w:bCs/>
        </w:rPr>
        <w:t>(</w:t>
      </w:r>
      <w:r w:rsidRPr="00FA07A7">
        <w:rPr>
          <w:rFonts w:ascii="Times New Roman" w:hAnsi="Times New Roman" w:cs="Times New Roman" w:hint="eastAsia"/>
          <w:bCs/>
        </w:rPr>
        <w:t>照管中心</w:t>
      </w:r>
      <w:r w:rsidRPr="00FA07A7">
        <w:rPr>
          <w:rFonts w:ascii="Times New Roman" w:hAnsi="Times New Roman" w:cs="Times New Roman"/>
          <w:bCs/>
        </w:rPr>
        <w:t>+A</w:t>
      </w:r>
      <w:r w:rsidRPr="00FA07A7">
        <w:rPr>
          <w:rFonts w:ascii="Times New Roman" w:hAnsi="Times New Roman" w:cs="Times New Roman" w:hint="eastAsia"/>
          <w:bCs/>
        </w:rPr>
        <w:t>單位</w:t>
      </w:r>
      <w:r w:rsidRPr="00FA07A7">
        <w:rPr>
          <w:rFonts w:ascii="Times New Roman" w:hAnsi="Times New Roman" w:cs="Times New Roman"/>
          <w:bCs/>
        </w:rPr>
        <w:t>)</w:t>
      </w:r>
      <w:r w:rsidRPr="00FA07A7">
        <w:rPr>
          <w:rFonts w:ascii="Times New Roman" w:hAnsi="Times New Roman" w:cs="Times New Roman" w:hint="eastAsia"/>
          <w:bCs/>
        </w:rPr>
        <w:t>統計，平均時效為</w:t>
      </w:r>
      <w:r w:rsidRPr="00FA07A7">
        <w:rPr>
          <w:rFonts w:ascii="Times New Roman" w:hAnsi="Times New Roman" w:cs="Times New Roman"/>
          <w:bCs/>
        </w:rPr>
        <w:t>3.17</w:t>
      </w:r>
      <w:r w:rsidRPr="00FA07A7">
        <w:rPr>
          <w:rFonts w:ascii="Times New Roman" w:hAnsi="Times New Roman" w:cs="Times New Roman" w:hint="eastAsia"/>
          <w:bCs/>
        </w:rPr>
        <w:t>工作天</w:t>
      </w:r>
      <w:r w:rsidRPr="00FA07A7">
        <w:rPr>
          <w:rFonts w:ascii="Times New Roman" w:hAnsi="Times New Roman" w:cs="Times New Roman"/>
          <w:bCs/>
        </w:rPr>
        <w:t>(</w:t>
      </w:r>
      <w:r w:rsidRPr="00FA07A7">
        <w:rPr>
          <w:rFonts w:ascii="Times New Roman" w:hAnsi="Times New Roman" w:cs="Times New Roman" w:hint="eastAsia"/>
          <w:bCs/>
        </w:rPr>
        <w:t>資料來源：衛生福利部長期照顧司</w:t>
      </w:r>
      <w:r w:rsidRPr="00FA07A7">
        <w:rPr>
          <w:rFonts w:ascii="Times New Roman" w:hAnsi="Times New Roman" w:cs="Times New Roman"/>
          <w:bCs/>
        </w:rPr>
        <w:t>-</w:t>
      </w:r>
      <w:r w:rsidRPr="00FA07A7">
        <w:rPr>
          <w:rFonts w:ascii="Times New Roman" w:hAnsi="Times New Roman" w:cs="Times New Roman" w:hint="eastAsia"/>
          <w:bCs/>
        </w:rPr>
        <w:t>照顧服務管理資訊平台</w:t>
      </w:r>
      <w:r w:rsidRPr="00FA07A7">
        <w:rPr>
          <w:rFonts w:ascii="Times New Roman" w:hAnsi="Times New Roman" w:cs="Times New Roman"/>
          <w:bCs/>
        </w:rPr>
        <w:t>)</w:t>
      </w:r>
      <w:r w:rsidRPr="00FA07A7">
        <w:rPr>
          <w:rFonts w:ascii="Times New Roman" w:hAnsi="Times New Roman" w:cs="Times New Roman" w:hint="eastAsia"/>
          <w:bCs/>
        </w:rPr>
        <w:t>。其中需求評估服務時效為</w:t>
      </w:r>
      <w:r w:rsidRPr="00FA07A7">
        <w:rPr>
          <w:rFonts w:ascii="Times New Roman" w:hAnsi="Times New Roman" w:cs="Times New Roman"/>
          <w:bCs/>
        </w:rPr>
        <w:t>1</w:t>
      </w:r>
      <w:r w:rsidRPr="00FA07A7">
        <w:rPr>
          <w:rFonts w:ascii="Times New Roman" w:hAnsi="Times New Roman" w:cs="Times New Roman" w:hint="eastAsia"/>
          <w:bCs/>
        </w:rPr>
        <w:t>天，快於</w:t>
      </w:r>
      <w:r w:rsidRPr="00FA07A7">
        <w:rPr>
          <w:rFonts w:ascii="Times New Roman" w:hAnsi="Times New Roman" w:cs="Times New Roman"/>
          <w:bCs/>
        </w:rPr>
        <w:t>111</w:t>
      </w:r>
      <w:r w:rsidRPr="00FA07A7">
        <w:rPr>
          <w:rFonts w:ascii="Times New Roman" w:hAnsi="Times New Roman" w:cs="Times New Roman" w:hint="eastAsia"/>
          <w:bCs/>
        </w:rPr>
        <w:t>年</w:t>
      </w:r>
      <w:r w:rsidRPr="00FA07A7">
        <w:rPr>
          <w:rFonts w:ascii="Times New Roman" w:hAnsi="Times New Roman" w:cs="Times New Roman"/>
          <w:bCs/>
        </w:rPr>
        <w:t>1-8</w:t>
      </w:r>
      <w:r w:rsidRPr="00FA07A7">
        <w:rPr>
          <w:rFonts w:ascii="Times New Roman" w:hAnsi="Times New Roman" w:cs="Times New Roman" w:hint="eastAsia"/>
          <w:bCs/>
        </w:rPr>
        <w:t>月</w:t>
      </w:r>
      <w:r w:rsidRPr="00FA07A7">
        <w:rPr>
          <w:rFonts w:ascii="Times New Roman" w:hAnsi="Times New Roman" w:cs="Times New Roman"/>
          <w:bCs/>
        </w:rPr>
        <w:t>(</w:t>
      </w:r>
      <w:r w:rsidRPr="00FA07A7">
        <w:rPr>
          <w:rFonts w:ascii="Times New Roman" w:hAnsi="Times New Roman" w:cs="Times New Roman" w:hint="eastAsia"/>
          <w:bCs/>
        </w:rPr>
        <w:t>同期</w:t>
      </w:r>
      <w:r w:rsidRPr="00FA07A7">
        <w:rPr>
          <w:rFonts w:ascii="Times New Roman" w:hAnsi="Times New Roman" w:cs="Times New Roman"/>
          <w:bCs/>
        </w:rPr>
        <w:t>)</w:t>
      </w:r>
      <w:r w:rsidRPr="00FA07A7">
        <w:rPr>
          <w:rFonts w:ascii="Times New Roman" w:hAnsi="Times New Roman" w:cs="Times New Roman" w:hint="eastAsia"/>
          <w:bCs/>
        </w:rPr>
        <w:t>平均</w:t>
      </w:r>
      <w:r w:rsidRPr="00FA07A7">
        <w:rPr>
          <w:rFonts w:ascii="Times New Roman" w:hAnsi="Times New Roman" w:cs="Times New Roman"/>
          <w:bCs/>
        </w:rPr>
        <w:t>1.04</w:t>
      </w:r>
      <w:r w:rsidRPr="00FA07A7">
        <w:rPr>
          <w:rFonts w:ascii="Times New Roman" w:hAnsi="Times New Roman" w:cs="Times New Roman" w:hint="eastAsia"/>
          <w:bCs/>
        </w:rPr>
        <w:t>天，</w:t>
      </w:r>
      <w:r w:rsidR="00F76816" w:rsidRPr="00FA07A7">
        <w:rPr>
          <w:rFonts w:ascii="Times New Roman" w:hAnsi="Times New Roman" w:cs="Times New Roman" w:hint="eastAsia"/>
          <w:bCs/>
        </w:rPr>
        <w:t>效率提升之</w:t>
      </w:r>
      <w:r w:rsidRPr="00FA07A7">
        <w:rPr>
          <w:rFonts w:ascii="Times New Roman" w:hAnsi="Times New Roman" w:cs="Times New Roman" w:hint="eastAsia"/>
          <w:bCs/>
        </w:rPr>
        <w:t>成長率</w:t>
      </w:r>
      <w:r w:rsidR="00F76816" w:rsidRPr="00FA07A7">
        <w:rPr>
          <w:rFonts w:ascii="Times New Roman" w:hAnsi="Times New Roman" w:cs="Times New Roman" w:hint="eastAsia"/>
          <w:bCs/>
        </w:rPr>
        <w:t>為</w:t>
      </w:r>
      <w:r w:rsidRPr="00FA07A7">
        <w:rPr>
          <w:rFonts w:ascii="Times New Roman" w:hAnsi="Times New Roman" w:cs="Times New Roman"/>
          <w:bCs/>
        </w:rPr>
        <w:t>4.0</w:t>
      </w:r>
      <w:r w:rsidRPr="00FA07A7">
        <w:rPr>
          <w:rFonts w:ascii="Times New Roman" w:hAnsi="Times New Roman" w:cs="Times New Roman" w:hint="eastAsia"/>
          <w:bCs/>
        </w:rPr>
        <w:t>％。另平均核定時效為</w:t>
      </w:r>
      <w:r w:rsidRPr="00FA07A7">
        <w:rPr>
          <w:rFonts w:ascii="Times New Roman" w:hAnsi="Times New Roman" w:cs="Times New Roman"/>
          <w:bCs/>
        </w:rPr>
        <w:t>3.17</w:t>
      </w:r>
      <w:r w:rsidRPr="00FA07A7">
        <w:rPr>
          <w:rFonts w:ascii="Times New Roman" w:hAnsi="Times New Roman" w:cs="Times New Roman" w:hint="eastAsia"/>
          <w:bCs/>
        </w:rPr>
        <w:t>天較</w:t>
      </w:r>
      <w:r w:rsidRPr="00FA07A7">
        <w:rPr>
          <w:rFonts w:ascii="Times New Roman" w:hAnsi="Times New Roman" w:cs="Times New Roman"/>
          <w:bCs/>
        </w:rPr>
        <w:t>111</w:t>
      </w:r>
      <w:r w:rsidRPr="00FA07A7">
        <w:rPr>
          <w:rFonts w:ascii="Times New Roman" w:hAnsi="Times New Roman" w:cs="Times New Roman" w:hint="eastAsia"/>
          <w:bCs/>
        </w:rPr>
        <w:t>年同期</w:t>
      </w:r>
      <w:r w:rsidRPr="00FA07A7">
        <w:rPr>
          <w:rFonts w:ascii="Times New Roman" w:hAnsi="Times New Roman" w:cs="Times New Roman"/>
          <w:bCs/>
        </w:rPr>
        <w:t>3</w:t>
      </w:r>
      <w:r w:rsidRPr="00FA07A7">
        <w:rPr>
          <w:rFonts w:ascii="Times New Roman" w:hAnsi="Times New Roman" w:cs="Times New Roman" w:hint="eastAsia"/>
          <w:bCs/>
        </w:rPr>
        <w:t>天或</w:t>
      </w:r>
      <w:r w:rsidRPr="00FA07A7">
        <w:rPr>
          <w:rFonts w:ascii="Times New Roman" w:hAnsi="Times New Roman" w:cs="Times New Roman"/>
          <w:bCs/>
        </w:rPr>
        <w:t>111</w:t>
      </w:r>
      <w:r w:rsidRPr="00FA07A7">
        <w:rPr>
          <w:rFonts w:ascii="Times New Roman" w:hAnsi="Times New Roman" w:cs="Times New Roman" w:hint="eastAsia"/>
          <w:bCs/>
        </w:rPr>
        <w:t>年整年平均</w:t>
      </w:r>
      <w:r w:rsidRPr="00FA07A7">
        <w:rPr>
          <w:rFonts w:ascii="Times New Roman" w:hAnsi="Times New Roman" w:cs="Times New Roman"/>
          <w:bCs/>
        </w:rPr>
        <w:t>3.06</w:t>
      </w:r>
      <w:r w:rsidRPr="00FA07A7">
        <w:rPr>
          <w:rFonts w:ascii="Times New Roman" w:hAnsi="Times New Roman" w:cs="Times New Roman" w:hint="eastAsia"/>
          <w:bCs/>
        </w:rPr>
        <w:t>天較慢的原因，</w:t>
      </w:r>
      <w:r w:rsidR="00F76816" w:rsidRPr="00FA07A7">
        <w:rPr>
          <w:rFonts w:ascii="Times New Roman" w:hAnsi="Times New Roman" w:cs="Times New Roman" w:hint="eastAsia"/>
          <w:bCs/>
        </w:rPr>
        <w:t>可能</w:t>
      </w:r>
      <w:r w:rsidRPr="00FA07A7">
        <w:rPr>
          <w:rFonts w:ascii="Times New Roman" w:hAnsi="Times New Roman" w:cs="Times New Roman" w:hint="eastAsia"/>
          <w:bCs/>
        </w:rPr>
        <w:t>與本縣部分</w:t>
      </w:r>
      <w:r w:rsidRPr="00FA07A7">
        <w:rPr>
          <w:rFonts w:ascii="Times New Roman" w:hAnsi="Times New Roman" w:cs="Times New Roman"/>
          <w:bCs/>
        </w:rPr>
        <w:t>A</w:t>
      </w:r>
      <w:r w:rsidRPr="00FA07A7">
        <w:rPr>
          <w:rFonts w:ascii="Times New Roman" w:hAnsi="Times New Roman" w:cs="Times New Roman" w:hint="eastAsia"/>
          <w:bCs/>
        </w:rPr>
        <w:t>單位有數位</w:t>
      </w:r>
      <w:r w:rsidRPr="00FA07A7">
        <w:rPr>
          <w:rFonts w:ascii="Times New Roman" w:hAnsi="Times New Roman" w:cs="Times New Roman"/>
          <w:bCs/>
        </w:rPr>
        <w:t>A</w:t>
      </w:r>
      <w:r w:rsidRPr="00FA07A7">
        <w:rPr>
          <w:rFonts w:ascii="Times New Roman" w:hAnsi="Times New Roman" w:cs="Times New Roman" w:hint="eastAsia"/>
          <w:bCs/>
        </w:rPr>
        <w:t>個管離職後新聘，致資淺</w:t>
      </w:r>
      <w:r w:rsidRPr="00FA07A7">
        <w:rPr>
          <w:rFonts w:ascii="Times New Roman" w:hAnsi="Times New Roman" w:cs="Times New Roman"/>
          <w:bCs/>
        </w:rPr>
        <w:t>A</w:t>
      </w:r>
      <w:r w:rsidRPr="00FA07A7">
        <w:rPr>
          <w:rFonts w:ascii="Times New Roman" w:hAnsi="Times New Roman" w:cs="Times New Roman" w:hint="eastAsia"/>
          <w:bCs/>
        </w:rPr>
        <w:t>個管比例較高，</w:t>
      </w:r>
      <w:r w:rsidR="00F76816" w:rsidRPr="00FA07A7">
        <w:rPr>
          <w:rFonts w:ascii="Times New Roman" w:hAnsi="Times New Roman" w:cs="Times New Roman" w:hint="eastAsia"/>
          <w:bCs/>
        </w:rPr>
        <w:t>導致</w:t>
      </w:r>
      <w:r w:rsidRPr="00FA07A7">
        <w:rPr>
          <w:rFonts w:ascii="Times New Roman" w:hAnsi="Times New Roman" w:cs="Times New Roman" w:hint="eastAsia"/>
          <w:bCs/>
        </w:rPr>
        <w:t>對照顧計畫擬定不熟悉而影響計畫核定作業。</w:t>
      </w:r>
    </w:p>
    <w:p w14:paraId="608FBF96" w14:textId="777B318E" w:rsidR="003C5DA7" w:rsidRPr="00FA07A7" w:rsidRDefault="00676206" w:rsidP="00FA07A7">
      <w:pPr>
        <w:pStyle w:val="a8"/>
        <w:numPr>
          <w:ilvl w:val="3"/>
          <w:numId w:val="2"/>
        </w:numPr>
        <w:spacing w:line="600" w:lineRule="exact"/>
        <w:ind w:leftChars="0" w:left="1473"/>
        <w:jc w:val="both"/>
        <w:rPr>
          <w:rFonts w:ascii="Times New Roman" w:hAnsi="Times New Roman" w:cs="Times New Roman"/>
          <w:bCs/>
        </w:rPr>
      </w:pPr>
      <w:r w:rsidRPr="00FA07A7">
        <w:rPr>
          <w:rFonts w:ascii="Times New Roman" w:hAnsi="Times New Roman" w:cs="Times New Roman" w:hint="eastAsia"/>
          <w:bCs/>
        </w:rPr>
        <w:t>持續開發</w:t>
      </w:r>
      <w:r w:rsidR="003035F7">
        <w:rPr>
          <w:rFonts w:ascii="Times New Roman" w:hAnsi="Times New Roman" w:cs="Times New Roman" w:hint="eastAsia"/>
          <w:bCs/>
        </w:rPr>
        <w:t>有</w:t>
      </w:r>
      <w:r w:rsidRPr="00FA07A7">
        <w:rPr>
          <w:rFonts w:ascii="Times New Roman" w:hAnsi="Times New Roman" w:cs="Times New Roman" w:hint="eastAsia"/>
          <w:bCs/>
        </w:rPr>
        <w:t>長照需求民眾接受長照服務之服務涵蓋率，至</w:t>
      </w:r>
      <w:r w:rsidRPr="00FA07A7">
        <w:rPr>
          <w:rFonts w:ascii="Times New Roman" w:hAnsi="Times New Roman" w:cs="Times New Roman"/>
          <w:bCs/>
        </w:rPr>
        <w:t>112</w:t>
      </w:r>
      <w:r w:rsidRPr="00FA07A7">
        <w:rPr>
          <w:rFonts w:ascii="Times New Roman" w:hAnsi="Times New Roman" w:cs="Times New Roman" w:hint="eastAsia"/>
          <w:bCs/>
        </w:rPr>
        <w:t>年</w:t>
      </w:r>
      <w:r w:rsidRPr="00FA07A7">
        <w:rPr>
          <w:rFonts w:ascii="Times New Roman" w:hAnsi="Times New Roman" w:cs="Times New Roman"/>
          <w:bCs/>
        </w:rPr>
        <w:t>8</w:t>
      </w:r>
      <w:r w:rsidRPr="00FA07A7">
        <w:rPr>
          <w:rFonts w:ascii="Times New Roman" w:hAnsi="Times New Roman" w:cs="Times New Roman" w:hint="eastAsia"/>
          <w:bCs/>
        </w:rPr>
        <w:t>月底本縣累計使用長照服務人數為</w:t>
      </w:r>
      <w:r w:rsidRPr="00FA07A7">
        <w:rPr>
          <w:rFonts w:ascii="Times New Roman" w:hAnsi="Times New Roman" w:cs="Times New Roman"/>
          <w:bCs/>
        </w:rPr>
        <w:t>2,283</w:t>
      </w:r>
      <w:r w:rsidRPr="00FA07A7">
        <w:rPr>
          <w:rFonts w:ascii="Times New Roman" w:hAnsi="Times New Roman" w:cs="Times New Roman" w:hint="eastAsia"/>
          <w:bCs/>
        </w:rPr>
        <w:t>位，住宿機構個案為</w:t>
      </w:r>
      <w:r w:rsidRPr="00FA07A7">
        <w:rPr>
          <w:rFonts w:ascii="Times New Roman" w:hAnsi="Times New Roman" w:cs="Times New Roman"/>
          <w:bCs/>
        </w:rPr>
        <w:t>271</w:t>
      </w:r>
      <w:r w:rsidRPr="00FA07A7">
        <w:rPr>
          <w:rFonts w:ascii="Times New Roman" w:hAnsi="Times New Roman" w:cs="Times New Roman" w:hint="eastAsia"/>
          <w:bCs/>
        </w:rPr>
        <w:t>位，失智未失能及衰弱老人服務人數</w:t>
      </w:r>
      <w:r w:rsidRPr="00FA07A7">
        <w:rPr>
          <w:rFonts w:ascii="Times New Roman" w:hAnsi="Times New Roman" w:cs="Times New Roman"/>
          <w:bCs/>
        </w:rPr>
        <w:t>140</w:t>
      </w:r>
      <w:r w:rsidRPr="00FA07A7">
        <w:rPr>
          <w:rFonts w:ascii="Times New Roman" w:hAnsi="Times New Roman" w:cs="Times New Roman" w:hint="eastAsia"/>
          <w:bCs/>
        </w:rPr>
        <w:t>位</w:t>
      </w:r>
      <w:r w:rsidRPr="00FA07A7">
        <w:rPr>
          <w:rFonts w:ascii="Times New Roman" w:hAnsi="Times New Roman" w:cs="Times New Roman"/>
          <w:bCs/>
        </w:rPr>
        <w:t>(</w:t>
      </w:r>
      <w:r w:rsidRPr="00FA07A7">
        <w:rPr>
          <w:rFonts w:ascii="Times New Roman" w:hAnsi="Times New Roman" w:cs="Times New Roman" w:hint="eastAsia"/>
          <w:bCs/>
        </w:rPr>
        <w:t>依衛生福利部提供</w:t>
      </w:r>
      <w:r w:rsidRPr="00FA07A7">
        <w:rPr>
          <w:rFonts w:ascii="Times New Roman" w:hAnsi="Times New Roman" w:cs="Times New Roman"/>
          <w:bCs/>
        </w:rPr>
        <w:t>112</w:t>
      </w:r>
      <w:r w:rsidRPr="00FA07A7">
        <w:rPr>
          <w:rFonts w:ascii="Times New Roman" w:hAnsi="Times New Roman" w:cs="Times New Roman" w:hint="eastAsia"/>
          <w:bCs/>
        </w:rPr>
        <w:t>年</w:t>
      </w:r>
      <w:r w:rsidRPr="00FA07A7">
        <w:rPr>
          <w:rFonts w:ascii="Times New Roman" w:hAnsi="Times New Roman" w:cs="Times New Roman"/>
          <w:bCs/>
        </w:rPr>
        <w:t>1-6</w:t>
      </w:r>
      <w:r w:rsidRPr="00FA07A7">
        <w:rPr>
          <w:rFonts w:ascii="Times New Roman" w:hAnsi="Times New Roman" w:cs="Times New Roman" w:hint="eastAsia"/>
          <w:bCs/>
        </w:rPr>
        <w:t>月數據</w:t>
      </w:r>
      <w:r w:rsidRPr="00FA07A7">
        <w:rPr>
          <w:rFonts w:ascii="Times New Roman" w:hAnsi="Times New Roman" w:cs="Times New Roman"/>
          <w:bCs/>
        </w:rPr>
        <w:t>)</w:t>
      </w:r>
      <w:r w:rsidRPr="00FA07A7">
        <w:rPr>
          <w:rFonts w:ascii="Times New Roman" w:hAnsi="Times New Roman" w:cs="Times New Roman" w:hint="eastAsia"/>
          <w:bCs/>
        </w:rPr>
        <w:t>，共計</w:t>
      </w:r>
      <w:r w:rsidRPr="00FA07A7">
        <w:rPr>
          <w:rFonts w:ascii="Times New Roman" w:hAnsi="Times New Roman" w:cs="Times New Roman"/>
          <w:bCs/>
        </w:rPr>
        <w:t>2,694</w:t>
      </w:r>
      <w:r w:rsidRPr="00FA07A7">
        <w:rPr>
          <w:rFonts w:ascii="Times New Roman" w:hAnsi="Times New Roman" w:cs="Times New Roman" w:hint="eastAsia"/>
          <w:bCs/>
        </w:rPr>
        <w:t>位，服務涵蓋率為</w:t>
      </w:r>
      <w:r w:rsidRPr="00FA07A7">
        <w:rPr>
          <w:rFonts w:ascii="Times New Roman" w:hAnsi="Times New Roman" w:cs="Times New Roman"/>
          <w:bCs/>
        </w:rPr>
        <w:t>67.64%(2,694</w:t>
      </w:r>
      <w:r w:rsidRPr="00FA07A7">
        <w:rPr>
          <w:rFonts w:ascii="Times New Roman" w:hAnsi="Times New Roman" w:cs="Times New Roman" w:hint="eastAsia"/>
          <w:bCs/>
        </w:rPr>
        <w:t>位</w:t>
      </w:r>
      <w:r w:rsidRPr="00FA07A7">
        <w:rPr>
          <w:rFonts w:ascii="Times New Roman" w:hAnsi="Times New Roman" w:cs="Times New Roman"/>
          <w:bCs/>
        </w:rPr>
        <w:t>/3,983</w:t>
      </w:r>
      <w:r w:rsidRPr="00FA07A7">
        <w:rPr>
          <w:rFonts w:ascii="Times New Roman" w:hAnsi="Times New Roman" w:cs="Times New Roman" w:hint="eastAsia"/>
          <w:bCs/>
        </w:rPr>
        <w:t>位</w:t>
      </w:r>
      <w:r w:rsidRPr="00FA07A7">
        <w:rPr>
          <w:rFonts w:ascii="Times New Roman" w:hAnsi="Times New Roman" w:cs="Times New Roman"/>
          <w:bCs/>
        </w:rPr>
        <w:t>)</w:t>
      </w:r>
      <w:r w:rsidRPr="00FA07A7">
        <w:rPr>
          <w:rFonts w:ascii="Times New Roman" w:hAnsi="Times New Roman" w:cs="Times New Roman" w:hint="eastAsia"/>
          <w:bCs/>
        </w:rPr>
        <w:t>。本縣長期照顧服務涵蓋率逐年成長，於</w:t>
      </w:r>
      <w:r w:rsidRPr="00FA07A7">
        <w:rPr>
          <w:rFonts w:ascii="Times New Roman" w:hAnsi="Times New Roman" w:cs="Times New Roman"/>
          <w:bCs/>
        </w:rPr>
        <w:t>112</w:t>
      </w:r>
      <w:r w:rsidRPr="00FA07A7">
        <w:rPr>
          <w:rFonts w:ascii="Times New Roman" w:hAnsi="Times New Roman" w:cs="Times New Roman" w:hint="eastAsia"/>
          <w:bCs/>
        </w:rPr>
        <w:t>年截至</w:t>
      </w:r>
      <w:r w:rsidRPr="00FA07A7">
        <w:rPr>
          <w:rFonts w:ascii="Times New Roman" w:hAnsi="Times New Roman" w:cs="Times New Roman"/>
          <w:bCs/>
        </w:rPr>
        <w:t>8</w:t>
      </w:r>
      <w:r w:rsidRPr="00FA07A7">
        <w:rPr>
          <w:rFonts w:ascii="Times New Roman" w:hAnsi="Times New Roman" w:cs="Times New Roman" w:hint="eastAsia"/>
          <w:bCs/>
        </w:rPr>
        <w:t>月底之達成率為</w:t>
      </w:r>
      <w:r w:rsidRPr="00FA07A7">
        <w:rPr>
          <w:rFonts w:ascii="Times New Roman" w:hAnsi="Times New Roman" w:cs="Times New Roman"/>
          <w:bCs/>
        </w:rPr>
        <w:t>80.8%(64.65/80*100%)</w:t>
      </w:r>
      <w:r w:rsidRPr="00FA07A7">
        <w:rPr>
          <w:rFonts w:ascii="Times New Roman" w:hAnsi="Times New Roman" w:cs="Times New Roman" w:hint="eastAsia"/>
          <w:bCs/>
        </w:rPr>
        <w:t>，成長率則相較於</w:t>
      </w:r>
      <w:r w:rsidRPr="00FA07A7">
        <w:rPr>
          <w:rFonts w:ascii="Times New Roman" w:hAnsi="Times New Roman" w:cs="Times New Roman"/>
          <w:bCs/>
        </w:rPr>
        <w:t>111</w:t>
      </w:r>
      <w:r w:rsidRPr="00FA07A7">
        <w:rPr>
          <w:rFonts w:ascii="Times New Roman" w:hAnsi="Times New Roman" w:cs="Times New Roman" w:hint="eastAsia"/>
          <w:bCs/>
        </w:rPr>
        <w:t>年同期</w:t>
      </w:r>
      <w:r w:rsidRPr="00FA07A7">
        <w:rPr>
          <w:rFonts w:ascii="Times New Roman" w:hAnsi="Times New Roman" w:cs="Times New Roman"/>
          <w:bCs/>
        </w:rPr>
        <w:t>(60.42%)</w:t>
      </w:r>
      <w:r w:rsidRPr="00FA07A7">
        <w:rPr>
          <w:rFonts w:ascii="Times New Roman" w:hAnsi="Times New Roman" w:cs="Times New Roman" w:hint="eastAsia"/>
          <w:bCs/>
        </w:rPr>
        <w:t>成長率</w:t>
      </w:r>
      <w:r w:rsidRPr="00FA07A7">
        <w:rPr>
          <w:rFonts w:ascii="Times New Roman" w:hAnsi="Times New Roman" w:cs="Times New Roman"/>
          <w:bCs/>
        </w:rPr>
        <w:t>4.23</w:t>
      </w:r>
      <w:r w:rsidRPr="00FA07A7">
        <w:rPr>
          <w:rFonts w:ascii="Times New Roman" w:hAnsi="Times New Roman" w:cs="Times New Roman" w:hint="eastAsia"/>
          <w:bCs/>
        </w:rPr>
        <w:t>％。</w:t>
      </w:r>
    </w:p>
    <w:p w14:paraId="05B5C499" w14:textId="657511DB" w:rsidR="003C5DA7" w:rsidRPr="00FA07A7" w:rsidRDefault="00676206" w:rsidP="003C5DA7">
      <w:pPr>
        <w:spacing w:line="240" w:lineRule="auto"/>
        <w:rPr>
          <w:rFonts w:ascii="Times New Roman" w:hAnsi="Times New Roman" w:cs="Times New Roman"/>
        </w:rPr>
      </w:pPr>
      <w:r w:rsidRPr="00FA07A7">
        <w:rPr>
          <w:rFonts w:ascii="Times New Roman" w:hAnsi="Times New Roman" w:cs="Times New Roman"/>
          <w:noProof/>
        </w:rPr>
        <w:lastRenderedPageBreak/>
        <w:drawing>
          <wp:inline distT="0" distB="0" distL="0" distR="0" wp14:anchorId="573AF385" wp14:editId="33A08F8C">
            <wp:extent cx="6120130" cy="1928495"/>
            <wp:effectExtent l="19050" t="19050" r="13970" b="14605"/>
            <wp:docPr id="1302312353"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1928495"/>
                    </a:xfrm>
                    <a:prstGeom prst="rect">
                      <a:avLst/>
                    </a:prstGeom>
                    <a:noFill/>
                    <a:ln>
                      <a:solidFill>
                        <a:schemeClr val="tx1"/>
                      </a:solidFill>
                      <a:prstDash val="lgDash"/>
                    </a:ln>
                  </pic:spPr>
                </pic:pic>
              </a:graphicData>
            </a:graphic>
          </wp:inline>
        </w:drawing>
      </w:r>
    </w:p>
    <w:p w14:paraId="45FA4F26" w14:textId="77777777" w:rsidR="00FF144A" w:rsidRPr="00FA07A7" w:rsidRDefault="00FF144A" w:rsidP="00FF144A">
      <w:pPr>
        <w:ind w:firstLineChars="250" w:firstLine="800"/>
        <w:rPr>
          <w:rFonts w:ascii="Times New Roman" w:hAnsi="Times New Roman" w:cs="Times New Roman"/>
        </w:rPr>
      </w:pPr>
    </w:p>
    <w:p w14:paraId="31AFCF91" w14:textId="77777777" w:rsidR="00676206" w:rsidRPr="00FA07A7" w:rsidRDefault="00676206" w:rsidP="00FF144A">
      <w:pPr>
        <w:ind w:firstLineChars="250" w:firstLine="800"/>
        <w:rPr>
          <w:rFonts w:ascii="Times New Roman" w:hAnsi="Times New Roman" w:cs="Times New Roman"/>
        </w:rPr>
      </w:pPr>
    </w:p>
    <w:p w14:paraId="40BAC21F" w14:textId="77777777" w:rsidR="00676206" w:rsidRPr="00FA07A7" w:rsidRDefault="00676206" w:rsidP="00FF144A">
      <w:pPr>
        <w:ind w:firstLineChars="250" w:firstLine="800"/>
        <w:rPr>
          <w:rFonts w:ascii="Times New Roman" w:hAnsi="Times New Roman" w:cs="Times New Roman"/>
        </w:rPr>
      </w:pPr>
    </w:p>
    <w:p w14:paraId="57B5EDEF" w14:textId="5C7F3595" w:rsidR="00676206" w:rsidRPr="00FA07A7" w:rsidRDefault="00676206" w:rsidP="00FF144A">
      <w:pPr>
        <w:ind w:firstLineChars="250" w:firstLine="800"/>
        <w:rPr>
          <w:rFonts w:ascii="Times New Roman" w:hAnsi="Times New Roman" w:cs="Times New Roman"/>
        </w:rPr>
      </w:pPr>
      <w:r w:rsidRPr="00FA07A7">
        <w:rPr>
          <w:rFonts w:ascii="Times New Roman" w:hAnsi="Times New Roman" w:cs="Times New Roman"/>
          <w:noProof/>
        </w:rPr>
        <w:drawing>
          <wp:anchor distT="0" distB="0" distL="114300" distR="114300" simplePos="0" relativeHeight="251662336" behindDoc="1" locked="0" layoutInCell="1" allowOverlap="1" wp14:anchorId="659569D6" wp14:editId="5DDBBE98">
            <wp:simplePos x="0" y="0"/>
            <wp:positionH relativeFrom="column">
              <wp:posOffset>213360</wp:posOffset>
            </wp:positionH>
            <wp:positionV relativeFrom="paragraph">
              <wp:posOffset>31115</wp:posOffset>
            </wp:positionV>
            <wp:extent cx="6120130" cy="1595755"/>
            <wp:effectExtent l="19050" t="19050" r="13970" b="23495"/>
            <wp:wrapNone/>
            <wp:docPr id="47984629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1595755"/>
                    </a:xfrm>
                    <a:prstGeom prst="rect">
                      <a:avLst/>
                    </a:prstGeom>
                    <a:noFill/>
                    <a:ln>
                      <a:solidFill>
                        <a:schemeClr val="tx1">
                          <a:lumMod val="65000"/>
                          <a:lumOff val="35000"/>
                        </a:schemeClr>
                      </a:solidFill>
                    </a:ln>
                  </pic:spPr>
                </pic:pic>
              </a:graphicData>
            </a:graphic>
          </wp:anchor>
        </w:drawing>
      </w:r>
    </w:p>
    <w:p w14:paraId="7975DF62" w14:textId="0EF4B2E2" w:rsidR="00676206" w:rsidRPr="00FA07A7" w:rsidRDefault="00676206" w:rsidP="00FF144A">
      <w:pPr>
        <w:ind w:firstLineChars="250" w:firstLine="800"/>
        <w:rPr>
          <w:rFonts w:ascii="Times New Roman" w:hAnsi="Times New Roman" w:cs="Times New Roman"/>
        </w:rPr>
      </w:pPr>
    </w:p>
    <w:p w14:paraId="3A07B294" w14:textId="36A553E2" w:rsidR="00676206" w:rsidRPr="00FA07A7" w:rsidRDefault="00676206" w:rsidP="00FF144A">
      <w:pPr>
        <w:ind w:firstLineChars="250" w:firstLine="800"/>
        <w:rPr>
          <w:rFonts w:ascii="Times New Roman" w:hAnsi="Times New Roman" w:cs="Times New Roman"/>
        </w:rPr>
      </w:pPr>
    </w:p>
    <w:p w14:paraId="545ABAE5" w14:textId="18A8A16D" w:rsidR="00676206" w:rsidRPr="00FA07A7" w:rsidRDefault="00676206" w:rsidP="00FF144A">
      <w:pPr>
        <w:ind w:firstLineChars="250" w:firstLine="800"/>
        <w:rPr>
          <w:rFonts w:ascii="Times New Roman" w:hAnsi="Times New Roman" w:cs="Times New Roman"/>
        </w:rPr>
      </w:pPr>
    </w:p>
    <w:p w14:paraId="37C0C8F2" w14:textId="343C72C5" w:rsidR="00676206" w:rsidRPr="00FA07A7" w:rsidRDefault="00676206" w:rsidP="00FF144A">
      <w:pPr>
        <w:ind w:firstLineChars="250" w:firstLine="800"/>
        <w:rPr>
          <w:rFonts w:ascii="Times New Roman" w:hAnsi="Times New Roman" w:cs="Times New Roman"/>
        </w:rPr>
      </w:pPr>
    </w:p>
    <w:p w14:paraId="79E9B903" w14:textId="01057040" w:rsidR="00676206" w:rsidRPr="00FA07A7" w:rsidRDefault="00676206" w:rsidP="00FF144A">
      <w:pPr>
        <w:ind w:firstLineChars="250" w:firstLine="800"/>
        <w:rPr>
          <w:rFonts w:ascii="Times New Roman" w:hAnsi="Times New Roman" w:cs="Times New Roman"/>
        </w:rPr>
      </w:pPr>
    </w:p>
    <w:p w14:paraId="166BA4C6" w14:textId="5AE780BB" w:rsidR="00676206" w:rsidRPr="00FA07A7" w:rsidRDefault="00676206" w:rsidP="00FF144A">
      <w:pPr>
        <w:ind w:firstLineChars="250" w:firstLine="800"/>
        <w:rPr>
          <w:rFonts w:ascii="Times New Roman" w:hAnsi="Times New Roman" w:cs="Times New Roman"/>
        </w:rPr>
      </w:pPr>
      <w:r w:rsidRPr="00FA07A7">
        <w:rPr>
          <w:rFonts w:ascii="Times New Roman" w:hAnsi="Times New Roman" w:cs="Times New Roman"/>
          <w:noProof/>
        </w:rPr>
        <w:drawing>
          <wp:anchor distT="0" distB="0" distL="114300" distR="114300" simplePos="0" relativeHeight="251663360" behindDoc="1" locked="0" layoutInCell="1" allowOverlap="1" wp14:anchorId="6AD0E9DD" wp14:editId="1B54F37B">
            <wp:simplePos x="0" y="0"/>
            <wp:positionH relativeFrom="column">
              <wp:posOffset>251460</wp:posOffset>
            </wp:positionH>
            <wp:positionV relativeFrom="paragraph">
              <wp:posOffset>164465</wp:posOffset>
            </wp:positionV>
            <wp:extent cx="6120130" cy="1587208"/>
            <wp:effectExtent l="19050" t="19050" r="13970" b="13335"/>
            <wp:wrapNone/>
            <wp:docPr id="1998026690"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1587208"/>
                    </a:xfrm>
                    <a:prstGeom prst="rect">
                      <a:avLst/>
                    </a:prstGeom>
                    <a:noFill/>
                    <a:ln>
                      <a:solidFill>
                        <a:schemeClr val="tx1"/>
                      </a:solidFill>
                      <a:prstDash val="sysDot"/>
                    </a:ln>
                  </pic:spPr>
                </pic:pic>
              </a:graphicData>
            </a:graphic>
          </wp:anchor>
        </w:drawing>
      </w:r>
    </w:p>
    <w:p w14:paraId="3A9CFCFF" w14:textId="7F682F32" w:rsidR="00676206" w:rsidRPr="00FA07A7" w:rsidRDefault="00676206" w:rsidP="00FF144A">
      <w:pPr>
        <w:ind w:firstLineChars="250" w:firstLine="800"/>
        <w:rPr>
          <w:rFonts w:ascii="Times New Roman" w:hAnsi="Times New Roman" w:cs="Times New Roman"/>
        </w:rPr>
      </w:pPr>
    </w:p>
    <w:p w14:paraId="522BAE1A" w14:textId="77777777" w:rsidR="00676206" w:rsidRPr="00FA07A7" w:rsidRDefault="00676206" w:rsidP="00FF144A">
      <w:pPr>
        <w:ind w:firstLineChars="250" w:firstLine="800"/>
        <w:rPr>
          <w:rFonts w:ascii="Times New Roman" w:hAnsi="Times New Roman" w:cs="Times New Roman"/>
        </w:rPr>
      </w:pPr>
    </w:p>
    <w:p w14:paraId="06A0AF81" w14:textId="77777777" w:rsidR="00676206" w:rsidRPr="00FA07A7" w:rsidRDefault="00676206" w:rsidP="00FF144A">
      <w:pPr>
        <w:ind w:firstLineChars="250" w:firstLine="800"/>
        <w:rPr>
          <w:rFonts w:ascii="Times New Roman" w:hAnsi="Times New Roman" w:cs="Times New Roman"/>
        </w:rPr>
      </w:pPr>
    </w:p>
    <w:p w14:paraId="5D79A87D" w14:textId="77777777" w:rsidR="00676206" w:rsidRPr="00FA07A7" w:rsidRDefault="00676206" w:rsidP="00FF144A">
      <w:pPr>
        <w:ind w:firstLineChars="250" w:firstLine="800"/>
        <w:rPr>
          <w:rFonts w:ascii="Times New Roman" w:hAnsi="Times New Roman" w:cs="Times New Roman"/>
        </w:rPr>
      </w:pPr>
    </w:p>
    <w:p w14:paraId="1F41A395" w14:textId="77777777" w:rsidR="00676206" w:rsidRPr="00FA07A7" w:rsidRDefault="00676206" w:rsidP="00FF144A">
      <w:pPr>
        <w:ind w:firstLineChars="250" w:firstLine="800"/>
        <w:rPr>
          <w:rFonts w:ascii="Times New Roman" w:hAnsi="Times New Roman" w:cs="Times New Roman"/>
        </w:rPr>
      </w:pPr>
    </w:p>
    <w:p w14:paraId="342D56F5" w14:textId="77777777" w:rsidR="00676206" w:rsidRPr="00FA07A7" w:rsidRDefault="00676206" w:rsidP="00FF144A">
      <w:pPr>
        <w:ind w:firstLineChars="250" w:firstLine="800"/>
        <w:rPr>
          <w:rFonts w:ascii="Times New Roman" w:hAnsi="Times New Roman" w:cs="Times New Roman"/>
        </w:rPr>
      </w:pPr>
    </w:p>
    <w:p w14:paraId="4400675C" w14:textId="2022804E" w:rsidR="008A2159" w:rsidRPr="00FA07A7" w:rsidRDefault="00676206" w:rsidP="00FA07A7">
      <w:pPr>
        <w:pStyle w:val="a8"/>
        <w:numPr>
          <w:ilvl w:val="3"/>
          <w:numId w:val="2"/>
        </w:numPr>
        <w:spacing w:line="600" w:lineRule="exact"/>
        <w:ind w:leftChars="0" w:left="1333" w:hanging="482"/>
        <w:rPr>
          <w:rFonts w:ascii="Times New Roman" w:hAnsi="Times New Roman" w:cs="Times New Roman"/>
          <w:szCs w:val="32"/>
        </w:rPr>
      </w:pPr>
      <w:r w:rsidRPr="00FA07A7">
        <w:rPr>
          <w:rFonts w:ascii="Times New Roman" w:hAnsi="Times New Roman" w:cs="Times New Roman" w:hint="eastAsia"/>
          <w:szCs w:val="32"/>
        </w:rPr>
        <w:t>在居家失能個案家庭醫師照護方案</w:t>
      </w:r>
      <w:r w:rsidRPr="00FA07A7">
        <w:rPr>
          <w:rFonts w:ascii="Times New Roman" w:hAnsi="Times New Roman" w:cs="Times New Roman"/>
          <w:szCs w:val="32"/>
        </w:rPr>
        <w:t>112</w:t>
      </w:r>
      <w:r w:rsidRPr="00FA07A7">
        <w:rPr>
          <w:rFonts w:ascii="Times New Roman" w:hAnsi="Times New Roman" w:cs="Times New Roman" w:hint="eastAsia"/>
          <w:szCs w:val="32"/>
        </w:rPr>
        <w:t>年</w:t>
      </w:r>
      <w:r w:rsidRPr="00FA07A7">
        <w:rPr>
          <w:rFonts w:ascii="Times New Roman" w:hAnsi="Times New Roman" w:cs="Times New Roman"/>
          <w:szCs w:val="32"/>
        </w:rPr>
        <w:t>1-8</w:t>
      </w:r>
      <w:r w:rsidRPr="00FA07A7">
        <w:rPr>
          <w:rFonts w:ascii="Times New Roman" w:hAnsi="Times New Roman" w:cs="Times New Roman" w:hint="eastAsia"/>
          <w:szCs w:val="32"/>
        </w:rPr>
        <w:t>月實際服務</w:t>
      </w:r>
      <w:r w:rsidRPr="00FA07A7">
        <w:rPr>
          <w:rFonts w:ascii="Times New Roman" w:hAnsi="Times New Roman" w:cs="Times New Roman"/>
          <w:szCs w:val="32"/>
        </w:rPr>
        <w:t>717</w:t>
      </w:r>
      <w:r w:rsidRPr="00FA07A7">
        <w:rPr>
          <w:rFonts w:ascii="Times New Roman" w:hAnsi="Times New Roman" w:cs="Times New Roman" w:hint="eastAsia"/>
          <w:szCs w:val="32"/>
        </w:rPr>
        <w:t>人，達成率</w:t>
      </w:r>
      <w:r w:rsidRPr="00FA07A7">
        <w:rPr>
          <w:rFonts w:ascii="Times New Roman" w:hAnsi="Times New Roman" w:cs="Times New Roman"/>
          <w:szCs w:val="32"/>
        </w:rPr>
        <w:t>61.02%</w:t>
      </w:r>
      <w:r w:rsidRPr="00FA07A7">
        <w:rPr>
          <w:rFonts w:ascii="Times New Roman" w:hAnsi="Times New Roman" w:cs="Times New Roman" w:hint="eastAsia"/>
          <w:szCs w:val="32"/>
        </w:rPr>
        <w:t>，成長率</w:t>
      </w:r>
      <w:r w:rsidRPr="00FA07A7">
        <w:rPr>
          <w:rFonts w:ascii="Times New Roman" w:hAnsi="Times New Roman" w:cs="Times New Roman"/>
          <w:szCs w:val="32"/>
        </w:rPr>
        <w:t>21.94%</w:t>
      </w:r>
      <w:r w:rsidRPr="00FA07A7">
        <w:rPr>
          <w:rFonts w:ascii="Times New Roman" w:hAnsi="Times New Roman" w:cs="Times New Roman" w:hint="eastAsia"/>
          <w:szCs w:val="32"/>
        </w:rPr>
        <w:t>；專業服務</w:t>
      </w:r>
      <w:r w:rsidRPr="00FA07A7">
        <w:rPr>
          <w:rFonts w:ascii="Times New Roman" w:hAnsi="Times New Roman" w:cs="Times New Roman"/>
          <w:szCs w:val="32"/>
        </w:rPr>
        <w:t>112</w:t>
      </w:r>
      <w:r w:rsidRPr="00FA07A7">
        <w:rPr>
          <w:rFonts w:ascii="Times New Roman" w:hAnsi="Times New Roman" w:cs="Times New Roman" w:hint="eastAsia"/>
          <w:szCs w:val="32"/>
        </w:rPr>
        <w:t>年</w:t>
      </w:r>
      <w:r w:rsidRPr="00FA07A7">
        <w:rPr>
          <w:rFonts w:ascii="Times New Roman" w:hAnsi="Times New Roman" w:cs="Times New Roman"/>
          <w:szCs w:val="32"/>
        </w:rPr>
        <w:t>1-8</w:t>
      </w:r>
      <w:r w:rsidRPr="00FA07A7">
        <w:rPr>
          <w:rFonts w:ascii="Times New Roman" w:hAnsi="Times New Roman" w:cs="Times New Roman" w:hint="eastAsia"/>
          <w:szCs w:val="32"/>
        </w:rPr>
        <w:t>月實際服務</w:t>
      </w:r>
      <w:r w:rsidRPr="00FA07A7">
        <w:rPr>
          <w:rFonts w:ascii="Times New Roman" w:hAnsi="Times New Roman" w:cs="Times New Roman"/>
          <w:szCs w:val="32"/>
        </w:rPr>
        <w:t>58</w:t>
      </w:r>
      <w:r w:rsidRPr="00FA07A7">
        <w:rPr>
          <w:rFonts w:ascii="Times New Roman" w:hAnsi="Times New Roman" w:cs="Times New Roman" w:hint="eastAsia"/>
          <w:szCs w:val="32"/>
        </w:rPr>
        <w:t>人，達成率</w:t>
      </w:r>
      <w:r w:rsidRPr="00FA07A7">
        <w:rPr>
          <w:rFonts w:ascii="Times New Roman" w:hAnsi="Times New Roman" w:cs="Times New Roman"/>
          <w:szCs w:val="32"/>
        </w:rPr>
        <w:t>77.33%</w:t>
      </w:r>
      <w:r w:rsidRPr="00FA07A7">
        <w:rPr>
          <w:rFonts w:ascii="Times New Roman" w:hAnsi="Times New Roman" w:cs="Times New Roman" w:hint="eastAsia"/>
          <w:szCs w:val="32"/>
        </w:rPr>
        <w:t>，成長率</w:t>
      </w:r>
      <w:r w:rsidRPr="00FA07A7">
        <w:rPr>
          <w:rFonts w:ascii="Times New Roman" w:hAnsi="Times New Roman" w:cs="Times New Roman"/>
          <w:szCs w:val="32"/>
        </w:rPr>
        <w:t>18.37%</w:t>
      </w:r>
      <w:r w:rsidRPr="00FA07A7">
        <w:rPr>
          <w:rFonts w:ascii="Times New Roman" w:hAnsi="Times New Roman" w:cs="Times New Roman" w:hint="eastAsia"/>
          <w:szCs w:val="32"/>
        </w:rPr>
        <w:t>；喘息服務</w:t>
      </w:r>
      <w:r w:rsidRPr="00FA07A7">
        <w:rPr>
          <w:rFonts w:ascii="Times New Roman" w:hAnsi="Times New Roman" w:cs="Times New Roman"/>
          <w:szCs w:val="32"/>
        </w:rPr>
        <w:t>112</w:t>
      </w:r>
      <w:r w:rsidRPr="00FA07A7">
        <w:rPr>
          <w:rFonts w:ascii="Times New Roman" w:hAnsi="Times New Roman" w:cs="Times New Roman" w:hint="eastAsia"/>
          <w:szCs w:val="32"/>
        </w:rPr>
        <w:t>年</w:t>
      </w:r>
      <w:r w:rsidRPr="00FA07A7">
        <w:rPr>
          <w:rFonts w:ascii="Times New Roman" w:hAnsi="Times New Roman" w:cs="Times New Roman"/>
          <w:szCs w:val="32"/>
        </w:rPr>
        <w:t>1-8</w:t>
      </w:r>
      <w:r w:rsidRPr="00FA07A7">
        <w:rPr>
          <w:rFonts w:ascii="Times New Roman" w:hAnsi="Times New Roman" w:cs="Times New Roman" w:hint="eastAsia"/>
          <w:szCs w:val="32"/>
        </w:rPr>
        <w:t>月實際服務</w:t>
      </w:r>
      <w:r w:rsidRPr="00FA07A7">
        <w:rPr>
          <w:rFonts w:ascii="Times New Roman" w:hAnsi="Times New Roman" w:cs="Times New Roman"/>
          <w:szCs w:val="32"/>
        </w:rPr>
        <w:t>282</w:t>
      </w:r>
      <w:r w:rsidRPr="00FA07A7">
        <w:rPr>
          <w:rFonts w:ascii="Times New Roman" w:hAnsi="Times New Roman" w:cs="Times New Roman" w:hint="eastAsia"/>
          <w:szCs w:val="32"/>
        </w:rPr>
        <w:t>人，達成率</w:t>
      </w:r>
      <w:r w:rsidRPr="00FA07A7">
        <w:rPr>
          <w:rFonts w:ascii="Times New Roman" w:hAnsi="Times New Roman" w:cs="Times New Roman"/>
          <w:szCs w:val="32"/>
        </w:rPr>
        <w:t>90.38%</w:t>
      </w:r>
      <w:r w:rsidRPr="00FA07A7">
        <w:rPr>
          <w:rFonts w:ascii="Times New Roman" w:hAnsi="Times New Roman" w:cs="Times New Roman" w:hint="eastAsia"/>
          <w:szCs w:val="32"/>
        </w:rPr>
        <w:t>，成長率</w:t>
      </w:r>
      <w:r w:rsidRPr="00FA07A7">
        <w:rPr>
          <w:rFonts w:ascii="Times New Roman" w:hAnsi="Times New Roman" w:cs="Times New Roman"/>
          <w:szCs w:val="32"/>
        </w:rPr>
        <w:t>37.56%</w:t>
      </w:r>
      <w:r w:rsidRPr="00FA07A7">
        <w:rPr>
          <w:rFonts w:ascii="Times New Roman" w:hAnsi="Times New Roman" w:cs="Times New Roman" w:hint="eastAsia"/>
          <w:szCs w:val="32"/>
        </w:rPr>
        <w:t>。本年度相關長照服務均較</w:t>
      </w:r>
      <w:r w:rsidRPr="00FA07A7">
        <w:rPr>
          <w:rFonts w:ascii="Times New Roman" w:hAnsi="Times New Roman" w:cs="Times New Roman"/>
          <w:szCs w:val="32"/>
        </w:rPr>
        <w:t>111</w:t>
      </w:r>
      <w:r w:rsidRPr="00FA07A7">
        <w:rPr>
          <w:rFonts w:ascii="Times New Roman" w:hAnsi="Times New Roman" w:cs="Times New Roman" w:hint="eastAsia"/>
          <w:szCs w:val="32"/>
        </w:rPr>
        <w:t>年度成長，將持續發掘</w:t>
      </w:r>
      <w:r w:rsidR="00F76816" w:rsidRPr="00FA07A7">
        <w:rPr>
          <w:rFonts w:ascii="Times New Roman" w:hAnsi="Times New Roman" w:cs="Times New Roman" w:hint="eastAsia"/>
          <w:szCs w:val="32"/>
        </w:rPr>
        <w:t>有長照服務</w:t>
      </w:r>
      <w:r w:rsidRPr="00FA07A7">
        <w:rPr>
          <w:rFonts w:ascii="Times New Roman" w:hAnsi="Times New Roman" w:cs="Times New Roman" w:hint="eastAsia"/>
          <w:szCs w:val="32"/>
        </w:rPr>
        <w:t>需求民眾提供長照服務。</w:t>
      </w:r>
    </w:p>
    <w:p w14:paraId="334A4B45" w14:textId="778D30AA" w:rsidR="001E0E71" w:rsidRPr="00FA07A7" w:rsidRDefault="001E0E71" w:rsidP="00FA07A7">
      <w:pPr>
        <w:rPr>
          <w:rFonts w:ascii="Times New Roman" w:hAnsi="Times New Roman" w:cs="Times New Roman"/>
          <w:szCs w:val="32"/>
        </w:rPr>
      </w:pPr>
    </w:p>
    <w:p w14:paraId="7E90DFB1" w14:textId="77777777" w:rsidR="001E0E71" w:rsidRPr="00FA07A7" w:rsidRDefault="001E0E71" w:rsidP="00FA07A7">
      <w:pPr>
        <w:rPr>
          <w:rFonts w:ascii="Times New Roman" w:hAnsi="Times New Roman" w:cs="Times New Roman"/>
          <w:szCs w:val="32"/>
        </w:rPr>
      </w:pPr>
    </w:p>
    <w:p w14:paraId="62FB8EF6" w14:textId="0F9B2372" w:rsidR="00961BB9" w:rsidRPr="00FA07A7" w:rsidRDefault="00961BB9" w:rsidP="00AE02BC">
      <w:pPr>
        <w:pStyle w:val="af1"/>
        <w:keepNext/>
        <w:spacing w:before="100" w:beforeAutospacing="1"/>
        <w:ind w:left="992" w:hangingChars="310" w:hanging="992"/>
        <w:rPr>
          <w:rFonts w:ascii="Times New Roman" w:hAnsi="Times New Roman" w:cs="Times New Roman"/>
          <w:sz w:val="32"/>
          <w:szCs w:val="32"/>
        </w:rPr>
      </w:pPr>
      <w:bookmarkStart w:id="2" w:name="_Hlk114562458"/>
      <w:r w:rsidRPr="00FA07A7">
        <w:rPr>
          <w:rFonts w:ascii="Times New Roman" w:hAnsi="Times New Roman" w:cs="Times New Roman" w:hint="eastAsia"/>
          <w:sz w:val="32"/>
          <w:szCs w:val="32"/>
        </w:rPr>
        <w:lastRenderedPageBreak/>
        <w:t>表</w:t>
      </w:r>
      <w:r w:rsidR="00793406" w:rsidRPr="00FA07A7">
        <w:rPr>
          <w:rFonts w:ascii="Times New Roman" w:hAnsi="Times New Roman" w:cs="Times New Roman" w:hint="eastAsia"/>
          <w:sz w:val="32"/>
          <w:szCs w:val="32"/>
        </w:rPr>
        <w:t>一</w:t>
      </w:r>
      <w:r w:rsidRPr="00FA07A7">
        <w:rPr>
          <w:rFonts w:ascii="Times New Roman" w:hAnsi="Times New Roman" w:cs="Times New Roman" w:hint="eastAsia"/>
          <w:sz w:val="32"/>
          <w:szCs w:val="32"/>
        </w:rPr>
        <w:t>、</w:t>
      </w:r>
      <w:r w:rsidR="00B6367D" w:rsidRPr="00FA07A7">
        <w:rPr>
          <w:rFonts w:ascii="Times New Roman" w:hAnsi="Times New Roman" w:cs="Times New Roman" w:hint="eastAsia"/>
          <w:sz w:val="32"/>
          <w:szCs w:val="32"/>
        </w:rPr>
        <w:t>長照服務輸送效率與人數成長情形</w:t>
      </w:r>
    </w:p>
    <w:tbl>
      <w:tblPr>
        <w:tblStyle w:val="ae"/>
        <w:tblW w:w="10139" w:type="dxa"/>
        <w:jc w:val="center"/>
        <w:tblLook w:val="04A0" w:firstRow="1" w:lastRow="0" w:firstColumn="1" w:lastColumn="0" w:noHBand="0" w:noVBand="1"/>
      </w:tblPr>
      <w:tblGrid>
        <w:gridCol w:w="456"/>
        <w:gridCol w:w="456"/>
        <w:gridCol w:w="1621"/>
        <w:gridCol w:w="1080"/>
        <w:gridCol w:w="1080"/>
        <w:gridCol w:w="1173"/>
        <w:gridCol w:w="1033"/>
        <w:gridCol w:w="1080"/>
        <w:gridCol w:w="1080"/>
        <w:gridCol w:w="1080"/>
      </w:tblGrid>
      <w:tr w:rsidR="003035F7" w:rsidRPr="00647E6A" w14:paraId="4B563A81" w14:textId="147F26C9" w:rsidTr="00AC01B5">
        <w:trPr>
          <w:trHeight w:val="370"/>
          <w:jc w:val="center"/>
        </w:trPr>
        <w:tc>
          <w:tcPr>
            <w:tcW w:w="456" w:type="dxa"/>
            <w:vMerge w:val="restart"/>
            <w:tcBorders>
              <w:top w:val="single" w:sz="12" w:space="0" w:color="auto"/>
              <w:left w:val="single" w:sz="12" w:space="0" w:color="auto"/>
              <w:bottom w:val="single" w:sz="6" w:space="0" w:color="auto"/>
              <w:right w:val="single" w:sz="6" w:space="0" w:color="auto"/>
            </w:tcBorders>
            <w:shd w:val="clear" w:color="auto" w:fill="D0CECE" w:themeFill="background2" w:themeFillShade="E6"/>
          </w:tcPr>
          <w:bookmarkEnd w:id="2"/>
          <w:p w14:paraId="65F53BAF" w14:textId="6DE657B2" w:rsidR="00CF3750" w:rsidRPr="00FA07A7" w:rsidRDefault="00CF3750" w:rsidP="00CF3750">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項次</w:t>
            </w:r>
          </w:p>
        </w:tc>
        <w:tc>
          <w:tcPr>
            <w:tcW w:w="2077" w:type="dxa"/>
            <w:gridSpan w:val="2"/>
            <w:vMerge w:val="restart"/>
            <w:tcBorders>
              <w:top w:val="single" w:sz="12" w:space="0" w:color="auto"/>
              <w:left w:val="single" w:sz="6" w:space="0" w:color="auto"/>
              <w:bottom w:val="single" w:sz="6" w:space="0" w:color="auto"/>
              <w:right w:val="single" w:sz="6" w:space="0" w:color="auto"/>
            </w:tcBorders>
            <w:shd w:val="clear" w:color="auto" w:fill="D0CECE" w:themeFill="background2" w:themeFillShade="E6"/>
            <w:vAlign w:val="center"/>
          </w:tcPr>
          <w:p w14:paraId="2E54B7F7" w14:textId="3DCC962D" w:rsidR="00CF3750" w:rsidRPr="00FA07A7" w:rsidRDefault="00502A8E" w:rsidP="00502A8E">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項目</w:t>
            </w:r>
          </w:p>
        </w:tc>
        <w:tc>
          <w:tcPr>
            <w:tcW w:w="1080" w:type="dxa"/>
            <w:tcBorders>
              <w:top w:val="single" w:sz="12" w:space="0" w:color="auto"/>
              <w:left w:val="single" w:sz="6" w:space="0" w:color="auto"/>
              <w:bottom w:val="single" w:sz="6" w:space="0" w:color="auto"/>
              <w:right w:val="single" w:sz="6" w:space="0" w:color="auto"/>
            </w:tcBorders>
            <w:shd w:val="clear" w:color="auto" w:fill="D0CECE" w:themeFill="background2" w:themeFillShade="E6"/>
          </w:tcPr>
          <w:p w14:paraId="32DE3223" w14:textId="0083EAA4" w:rsidR="00CF3750" w:rsidRPr="00FA07A7" w:rsidRDefault="00CF3750" w:rsidP="009D26CE">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1</w:t>
            </w:r>
            <w:r w:rsidR="009D26CE" w:rsidRPr="00FA07A7">
              <w:rPr>
                <w:rFonts w:ascii="Times New Roman" w:hAnsi="Times New Roman" w:cs="Times New Roman"/>
                <w:sz w:val="24"/>
                <w:szCs w:val="24"/>
              </w:rPr>
              <w:t>10</w:t>
            </w:r>
            <w:r w:rsidRPr="00FA07A7">
              <w:rPr>
                <w:rFonts w:ascii="Times New Roman" w:hAnsi="Times New Roman" w:cs="Times New Roman" w:hint="eastAsia"/>
                <w:sz w:val="24"/>
                <w:szCs w:val="24"/>
              </w:rPr>
              <w:t>年</w:t>
            </w:r>
          </w:p>
        </w:tc>
        <w:tc>
          <w:tcPr>
            <w:tcW w:w="2253" w:type="dxa"/>
            <w:gridSpan w:val="2"/>
            <w:tcBorders>
              <w:top w:val="single" w:sz="12" w:space="0" w:color="auto"/>
              <w:left w:val="single" w:sz="6" w:space="0" w:color="auto"/>
              <w:bottom w:val="single" w:sz="6" w:space="0" w:color="auto"/>
              <w:right w:val="single" w:sz="6" w:space="0" w:color="auto"/>
            </w:tcBorders>
            <w:shd w:val="clear" w:color="auto" w:fill="D0CECE" w:themeFill="background2" w:themeFillShade="E6"/>
          </w:tcPr>
          <w:p w14:paraId="604A8F17" w14:textId="62DCDFA0" w:rsidR="00CF3750" w:rsidRPr="00FA07A7" w:rsidRDefault="00CF3750" w:rsidP="009D26CE">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11</w:t>
            </w:r>
            <w:r w:rsidR="009D26CE" w:rsidRPr="00FA07A7">
              <w:rPr>
                <w:rFonts w:ascii="Times New Roman" w:hAnsi="Times New Roman" w:cs="Times New Roman"/>
                <w:sz w:val="24"/>
                <w:szCs w:val="24"/>
              </w:rPr>
              <w:t>1</w:t>
            </w:r>
            <w:r w:rsidRPr="00FA07A7">
              <w:rPr>
                <w:rFonts w:ascii="Times New Roman" w:hAnsi="Times New Roman" w:cs="Times New Roman" w:hint="eastAsia"/>
                <w:sz w:val="24"/>
                <w:szCs w:val="24"/>
              </w:rPr>
              <w:t>年</w:t>
            </w:r>
          </w:p>
        </w:tc>
        <w:tc>
          <w:tcPr>
            <w:tcW w:w="4273" w:type="dxa"/>
            <w:gridSpan w:val="4"/>
            <w:tcBorders>
              <w:top w:val="single" w:sz="12" w:space="0" w:color="auto"/>
              <w:left w:val="single" w:sz="6" w:space="0" w:color="auto"/>
              <w:bottom w:val="single" w:sz="6" w:space="0" w:color="auto"/>
              <w:right w:val="single" w:sz="12" w:space="0" w:color="auto"/>
            </w:tcBorders>
            <w:shd w:val="clear" w:color="auto" w:fill="D0CECE" w:themeFill="background2" w:themeFillShade="E6"/>
          </w:tcPr>
          <w:p w14:paraId="6CFFA7FC" w14:textId="4ED6013C" w:rsidR="00CF3750" w:rsidRPr="00FA07A7" w:rsidRDefault="00CF3750" w:rsidP="009D26CE">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11</w:t>
            </w:r>
            <w:r w:rsidR="009D26CE" w:rsidRPr="00FA07A7">
              <w:rPr>
                <w:rFonts w:ascii="Times New Roman" w:hAnsi="Times New Roman" w:cs="Times New Roman"/>
                <w:sz w:val="24"/>
                <w:szCs w:val="24"/>
              </w:rPr>
              <w:t>2</w:t>
            </w:r>
            <w:r w:rsidRPr="00FA07A7">
              <w:rPr>
                <w:rFonts w:ascii="Times New Roman" w:hAnsi="Times New Roman" w:cs="Times New Roman" w:hint="eastAsia"/>
                <w:sz w:val="24"/>
                <w:szCs w:val="24"/>
              </w:rPr>
              <w:t>年</w:t>
            </w:r>
          </w:p>
        </w:tc>
      </w:tr>
      <w:tr w:rsidR="003035F7" w:rsidRPr="002D7FB2" w14:paraId="1DFE5A21" w14:textId="26DC6CE1" w:rsidTr="003035F7">
        <w:trPr>
          <w:trHeight w:val="370"/>
          <w:jc w:val="center"/>
        </w:trPr>
        <w:tc>
          <w:tcPr>
            <w:tcW w:w="456" w:type="dxa"/>
            <w:vMerge/>
            <w:tcBorders>
              <w:top w:val="single" w:sz="6" w:space="0" w:color="auto"/>
              <w:left w:val="single" w:sz="12" w:space="0" w:color="auto"/>
              <w:bottom w:val="single" w:sz="6" w:space="0" w:color="auto"/>
              <w:right w:val="single" w:sz="6" w:space="0" w:color="auto"/>
            </w:tcBorders>
            <w:shd w:val="clear" w:color="auto" w:fill="D0CECE" w:themeFill="background2" w:themeFillShade="E6"/>
          </w:tcPr>
          <w:p w14:paraId="76F2E9FA" w14:textId="77777777" w:rsidR="00CF3750" w:rsidRPr="00FA07A7" w:rsidRDefault="00CF3750" w:rsidP="00CF3750">
            <w:pPr>
              <w:spacing w:line="320" w:lineRule="exact"/>
              <w:jc w:val="center"/>
              <w:rPr>
                <w:rFonts w:ascii="Times New Roman" w:hAnsi="Times New Roman" w:cs="Times New Roman"/>
                <w:sz w:val="24"/>
                <w:szCs w:val="24"/>
              </w:rPr>
            </w:pPr>
          </w:p>
        </w:tc>
        <w:tc>
          <w:tcPr>
            <w:tcW w:w="2077" w:type="dxa"/>
            <w:gridSpan w:val="2"/>
            <w:vMerge/>
            <w:tcBorders>
              <w:top w:val="single" w:sz="6" w:space="0" w:color="auto"/>
              <w:left w:val="single" w:sz="6" w:space="0" w:color="auto"/>
              <w:bottom w:val="single" w:sz="6" w:space="0" w:color="auto"/>
              <w:right w:val="single" w:sz="6" w:space="0" w:color="auto"/>
            </w:tcBorders>
            <w:shd w:val="clear" w:color="auto" w:fill="D0CECE" w:themeFill="background2" w:themeFillShade="E6"/>
          </w:tcPr>
          <w:p w14:paraId="600720AB" w14:textId="77777777" w:rsidR="00CF3750" w:rsidRPr="00FA07A7" w:rsidRDefault="00CF3750" w:rsidP="00CF3750">
            <w:pPr>
              <w:spacing w:line="320" w:lineRule="exact"/>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shd w:val="clear" w:color="auto" w:fill="D0CECE" w:themeFill="background2" w:themeFillShade="E6"/>
          </w:tcPr>
          <w:p w14:paraId="36A480AD" w14:textId="66A0FDBC" w:rsidR="002F456B" w:rsidRPr="00FA07A7" w:rsidRDefault="00CF3750" w:rsidP="00961BB9">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人</w:t>
            </w:r>
            <w:r w:rsidRPr="00FA07A7">
              <w:rPr>
                <w:rFonts w:ascii="Times New Roman" w:hAnsi="Times New Roman" w:cs="Times New Roman"/>
                <w:sz w:val="24"/>
                <w:szCs w:val="24"/>
              </w:rPr>
              <w:t>/</w:t>
            </w:r>
            <w:r w:rsidRPr="00FA07A7">
              <w:rPr>
                <w:rFonts w:ascii="Times New Roman" w:hAnsi="Times New Roman" w:cs="Times New Roman" w:hint="eastAsia"/>
                <w:sz w:val="24"/>
                <w:szCs w:val="24"/>
              </w:rPr>
              <w:t>日數</w:t>
            </w:r>
          </w:p>
        </w:tc>
        <w:tc>
          <w:tcPr>
            <w:tcW w:w="1080" w:type="dxa"/>
            <w:tcBorders>
              <w:top w:val="single" w:sz="6" w:space="0" w:color="auto"/>
              <w:left w:val="single" w:sz="6" w:space="0" w:color="auto"/>
              <w:bottom w:val="single" w:sz="6" w:space="0" w:color="auto"/>
              <w:right w:val="single" w:sz="6" w:space="0" w:color="auto"/>
            </w:tcBorders>
            <w:shd w:val="clear" w:color="auto" w:fill="D0CECE" w:themeFill="background2" w:themeFillShade="E6"/>
          </w:tcPr>
          <w:p w14:paraId="5FE94E2E" w14:textId="4933077D" w:rsidR="002F456B" w:rsidRPr="00FA07A7" w:rsidRDefault="00CF3750" w:rsidP="00961BB9">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人</w:t>
            </w:r>
            <w:r w:rsidRPr="00FA07A7">
              <w:rPr>
                <w:rFonts w:ascii="Times New Roman" w:hAnsi="Times New Roman" w:cs="Times New Roman"/>
                <w:sz w:val="24"/>
                <w:szCs w:val="24"/>
              </w:rPr>
              <w:t>/</w:t>
            </w:r>
            <w:r w:rsidRPr="00FA07A7">
              <w:rPr>
                <w:rFonts w:ascii="Times New Roman" w:hAnsi="Times New Roman" w:cs="Times New Roman" w:hint="eastAsia"/>
                <w:sz w:val="24"/>
                <w:szCs w:val="24"/>
              </w:rPr>
              <w:t>日數</w:t>
            </w:r>
          </w:p>
        </w:tc>
        <w:tc>
          <w:tcPr>
            <w:tcW w:w="1173" w:type="dxa"/>
            <w:tcBorders>
              <w:top w:val="single" w:sz="6" w:space="0" w:color="auto"/>
              <w:left w:val="single" w:sz="6" w:space="0" w:color="auto"/>
              <w:bottom w:val="single" w:sz="6" w:space="0" w:color="auto"/>
              <w:right w:val="single" w:sz="6" w:space="0" w:color="auto"/>
            </w:tcBorders>
            <w:shd w:val="clear" w:color="auto" w:fill="D0CECE" w:themeFill="background2" w:themeFillShade="E6"/>
          </w:tcPr>
          <w:p w14:paraId="33F4C0DC" w14:textId="0A1F1064" w:rsidR="00CF3750" w:rsidRPr="00FA07A7" w:rsidRDefault="00CF3750" w:rsidP="00961BB9">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成長率</w:t>
            </w:r>
          </w:p>
        </w:tc>
        <w:tc>
          <w:tcPr>
            <w:tcW w:w="1033" w:type="dxa"/>
            <w:tcBorders>
              <w:top w:val="single" w:sz="6" w:space="0" w:color="auto"/>
              <w:left w:val="single" w:sz="6" w:space="0" w:color="auto"/>
              <w:bottom w:val="single" w:sz="6" w:space="0" w:color="auto"/>
              <w:right w:val="single" w:sz="6" w:space="0" w:color="auto"/>
            </w:tcBorders>
            <w:shd w:val="clear" w:color="auto" w:fill="D0CECE" w:themeFill="background2" w:themeFillShade="E6"/>
          </w:tcPr>
          <w:p w14:paraId="146912AE" w14:textId="24D2F82C" w:rsidR="00CF3750" w:rsidRPr="00FA07A7" w:rsidRDefault="00CF3750" w:rsidP="00FA07A7">
            <w:pPr>
              <w:spacing w:line="320" w:lineRule="exact"/>
              <w:ind w:rightChars="-49" w:right="-157"/>
              <w:rPr>
                <w:rFonts w:ascii="Times New Roman" w:hAnsi="Times New Roman" w:cs="Times New Roman"/>
                <w:sz w:val="24"/>
                <w:szCs w:val="24"/>
              </w:rPr>
            </w:pPr>
            <w:r w:rsidRPr="00FA07A7">
              <w:rPr>
                <w:rFonts w:ascii="Times New Roman" w:hAnsi="Times New Roman" w:cs="Times New Roman" w:hint="eastAsia"/>
                <w:sz w:val="24"/>
                <w:szCs w:val="24"/>
              </w:rPr>
              <w:t>目標人</w:t>
            </w:r>
            <w:r w:rsidRPr="00FA07A7">
              <w:rPr>
                <w:rFonts w:ascii="Times New Roman" w:hAnsi="Times New Roman" w:cs="Times New Roman"/>
                <w:sz w:val="24"/>
                <w:szCs w:val="24"/>
              </w:rPr>
              <w:t>/</w:t>
            </w:r>
            <w:r w:rsidRPr="00FA07A7">
              <w:rPr>
                <w:rFonts w:ascii="Times New Roman" w:hAnsi="Times New Roman" w:cs="Times New Roman" w:hint="eastAsia"/>
                <w:sz w:val="24"/>
                <w:szCs w:val="24"/>
              </w:rPr>
              <w:t>日數</w:t>
            </w:r>
          </w:p>
        </w:tc>
        <w:tc>
          <w:tcPr>
            <w:tcW w:w="1080" w:type="dxa"/>
            <w:tcBorders>
              <w:top w:val="single" w:sz="6" w:space="0" w:color="auto"/>
              <w:left w:val="single" w:sz="6" w:space="0" w:color="auto"/>
              <w:bottom w:val="single" w:sz="6" w:space="0" w:color="auto"/>
              <w:right w:val="single" w:sz="6" w:space="0" w:color="auto"/>
            </w:tcBorders>
            <w:shd w:val="clear" w:color="auto" w:fill="D0CECE" w:themeFill="background2" w:themeFillShade="E6"/>
          </w:tcPr>
          <w:p w14:paraId="5D429F00" w14:textId="65CC409C" w:rsidR="00CF3750" w:rsidRPr="00FA07A7" w:rsidRDefault="00CF3750" w:rsidP="00FA07A7">
            <w:pPr>
              <w:spacing w:line="320" w:lineRule="exact"/>
              <w:rPr>
                <w:rFonts w:ascii="Times New Roman" w:hAnsi="Times New Roman" w:cs="Times New Roman"/>
                <w:sz w:val="24"/>
                <w:szCs w:val="24"/>
              </w:rPr>
            </w:pPr>
            <w:r w:rsidRPr="00FA07A7">
              <w:rPr>
                <w:rFonts w:ascii="Times New Roman" w:hAnsi="Times New Roman" w:cs="Times New Roman" w:hint="eastAsia"/>
                <w:sz w:val="24"/>
                <w:szCs w:val="24"/>
              </w:rPr>
              <w:t>實際人</w:t>
            </w:r>
            <w:r w:rsidRPr="00FA07A7">
              <w:rPr>
                <w:rFonts w:ascii="Times New Roman" w:hAnsi="Times New Roman" w:cs="Times New Roman"/>
                <w:sz w:val="24"/>
                <w:szCs w:val="24"/>
              </w:rPr>
              <w:t>/</w:t>
            </w:r>
            <w:r w:rsidRPr="00FA07A7">
              <w:rPr>
                <w:rFonts w:ascii="Times New Roman" w:hAnsi="Times New Roman" w:cs="Times New Roman" w:hint="eastAsia"/>
                <w:sz w:val="24"/>
                <w:szCs w:val="24"/>
              </w:rPr>
              <w:t>日數</w:t>
            </w:r>
          </w:p>
        </w:tc>
        <w:tc>
          <w:tcPr>
            <w:tcW w:w="1080" w:type="dxa"/>
            <w:tcBorders>
              <w:top w:val="single" w:sz="6" w:space="0" w:color="auto"/>
              <w:left w:val="single" w:sz="6" w:space="0" w:color="auto"/>
              <w:bottom w:val="single" w:sz="6" w:space="0" w:color="auto"/>
              <w:right w:val="single" w:sz="6" w:space="0" w:color="auto"/>
            </w:tcBorders>
            <w:shd w:val="clear" w:color="auto" w:fill="D0CECE" w:themeFill="background2" w:themeFillShade="E6"/>
          </w:tcPr>
          <w:p w14:paraId="313A51A9" w14:textId="78CB8605" w:rsidR="00CF3750" w:rsidRPr="00FA07A7" w:rsidRDefault="00CF3750" w:rsidP="00961BB9">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達成率</w:t>
            </w:r>
          </w:p>
        </w:tc>
        <w:tc>
          <w:tcPr>
            <w:tcW w:w="1080" w:type="dxa"/>
            <w:tcBorders>
              <w:top w:val="single" w:sz="6" w:space="0" w:color="auto"/>
              <w:left w:val="single" w:sz="6" w:space="0" w:color="auto"/>
              <w:bottom w:val="single" w:sz="6" w:space="0" w:color="auto"/>
              <w:right w:val="single" w:sz="12" w:space="0" w:color="auto"/>
            </w:tcBorders>
            <w:shd w:val="clear" w:color="auto" w:fill="D0CECE" w:themeFill="background2" w:themeFillShade="E6"/>
          </w:tcPr>
          <w:p w14:paraId="7149B0CD" w14:textId="0CEECD7D" w:rsidR="00CF3750" w:rsidRPr="00FA07A7" w:rsidRDefault="00CF3750" w:rsidP="00961BB9">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成長率</w:t>
            </w:r>
          </w:p>
        </w:tc>
      </w:tr>
      <w:tr w:rsidR="003035F7" w:rsidRPr="002D7FB2" w14:paraId="357FF2CE" w14:textId="3310AA1A" w:rsidTr="00AC01B5">
        <w:trPr>
          <w:trHeight w:val="370"/>
          <w:jc w:val="center"/>
        </w:trPr>
        <w:tc>
          <w:tcPr>
            <w:tcW w:w="456" w:type="dxa"/>
            <w:tcBorders>
              <w:top w:val="single" w:sz="6" w:space="0" w:color="auto"/>
              <w:left w:val="single" w:sz="12" w:space="0" w:color="auto"/>
              <w:bottom w:val="single" w:sz="6" w:space="0" w:color="auto"/>
              <w:right w:val="single" w:sz="6" w:space="0" w:color="auto"/>
            </w:tcBorders>
          </w:tcPr>
          <w:p w14:paraId="696DD24D" w14:textId="7FD9A100" w:rsidR="00676206" w:rsidRPr="00FA07A7" w:rsidRDefault="00676206" w:rsidP="00676206">
            <w:pPr>
              <w:spacing w:line="320" w:lineRule="exact"/>
              <w:jc w:val="center"/>
              <w:rPr>
                <w:rFonts w:ascii="Times New Roman" w:hAnsi="Times New Roman" w:cs="Times New Roman"/>
                <w:kern w:val="0"/>
                <w:sz w:val="24"/>
                <w:szCs w:val="24"/>
              </w:rPr>
            </w:pPr>
            <w:r w:rsidRPr="00FA07A7">
              <w:rPr>
                <w:rFonts w:ascii="Times New Roman" w:hAnsi="Times New Roman" w:cs="Times New Roman"/>
                <w:kern w:val="0"/>
                <w:sz w:val="24"/>
                <w:szCs w:val="24"/>
              </w:rPr>
              <w:t>1</w:t>
            </w:r>
          </w:p>
        </w:tc>
        <w:tc>
          <w:tcPr>
            <w:tcW w:w="456" w:type="dxa"/>
            <w:tcBorders>
              <w:top w:val="single" w:sz="6" w:space="0" w:color="auto"/>
              <w:left w:val="single" w:sz="6" w:space="0" w:color="auto"/>
              <w:bottom w:val="single" w:sz="6" w:space="0" w:color="auto"/>
              <w:right w:val="single" w:sz="6" w:space="0" w:color="auto"/>
            </w:tcBorders>
          </w:tcPr>
          <w:p w14:paraId="5BBAF994" w14:textId="0BFFA51C" w:rsidR="00676206" w:rsidRPr="00FA07A7" w:rsidRDefault="00676206" w:rsidP="00676206">
            <w:pPr>
              <w:spacing w:line="240" w:lineRule="exact"/>
              <w:rPr>
                <w:rFonts w:ascii="Times New Roman" w:hAnsi="Times New Roman" w:cs="Times New Roman"/>
                <w:sz w:val="24"/>
                <w:szCs w:val="24"/>
              </w:rPr>
            </w:pPr>
            <w:r w:rsidRPr="00FA07A7">
              <w:rPr>
                <w:rFonts w:ascii="Times New Roman" w:hAnsi="Times New Roman" w:cs="Times New Roman" w:hint="eastAsia"/>
                <w:kern w:val="0"/>
                <w:sz w:val="24"/>
                <w:szCs w:val="24"/>
              </w:rPr>
              <w:t>需求評估服務時效</w:t>
            </w:r>
          </w:p>
        </w:tc>
        <w:tc>
          <w:tcPr>
            <w:tcW w:w="1621" w:type="dxa"/>
            <w:tcBorders>
              <w:top w:val="single" w:sz="6" w:space="0" w:color="auto"/>
              <w:left w:val="single" w:sz="6" w:space="0" w:color="auto"/>
              <w:bottom w:val="single" w:sz="6" w:space="0" w:color="auto"/>
              <w:right w:val="single" w:sz="6" w:space="0" w:color="auto"/>
            </w:tcBorders>
          </w:tcPr>
          <w:p w14:paraId="53823AB1" w14:textId="7AD5C4DC" w:rsidR="00676206" w:rsidRPr="00FA07A7" w:rsidRDefault="00676206" w:rsidP="00676206">
            <w:pPr>
              <w:spacing w:line="320" w:lineRule="exact"/>
              <w:rPr>
                <w:rFonts w:ascii="Times New Roman" w:hAnsi="Times New Roman" w:cs="Times New Roman"/>
                <w:sz w:val="24"/>
                <w:szCs w:val="24"/>
              </w:rPr>
            </w:pPr>
            <w:r w:rsidRPr="00FA07A7">
              <w:rPr>
                <w:rFonts w:ascii="Times New Roman" w:hAnsi="Times New Roman" w:cs="Times New Roman" w:hint="eastAsia"/>
                <w:sz w:val="24"/>
                <w:szCs w:val="24"/>
              </w:rPr>
              <w:t>自個案申請至完成需求評估作業日數總和</w:t>
            </w:r>
            <w:r w:rsidRPr="00FA07A7">
              <w:rPr>
                <w:rFonts w:ascii="Times New Roman" w:hAnsi="Times New Roman" w:cs="Times New Roman"/>
                <w:sz w:val="24"/>
                <w:szCs w:val="24"/>
              </w:rPr>
              <w:t>/</w:t>
            </w:r>
            <w:r w:rsidRPr="00FA07A7">
              <w:rPr>
                <w:rFonts w:ascii="Times New Roman" w:hAnsi="Times New Roman" w:cs="Times New Roman" w:hint="eastAsia"/>
                <w:sz w:val="24"/>
                <w:szCs w:val="24"/>
              </w:rPr>
              <w:t>總個案數</w:t>
            </w:r>
          </w:p>
        </w:tc>
        <w:tc>
          <w:tcPr>
            <w:tcW w:w="1080" w:type="dxa"/>
            <w:tcBorders>
              <w:top w:val="single" w:sz="6" w:space="0" w:color="auto"/>
              <w:left w:val="single" w:sz="6" w:space="0" w:color="auto"/>
              <w:bottom w:val="single" w:sz="6" w:space="0" w:color="auto"/>
              <w:right w:val="single" w:sz="6" w:space="0" w:color="auto"/>
            </w:tcBorders>
            <w:vAlign w:val="center"/>
          </w:tcPr>
          <w:p w14:paraId="01CC0980" w14:textId="518E8950" w:rsidR="00676206" w:rsidRPr="00FA07A7" w:rsidRDefault="00676206" w:rsidP="00676206">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1.11</w:t>
            </w:r>
          </w:p>
        </w:tc>
        <w:tc>
          <w:tcPr>
            <w:tcW w:w="1080" w:type="dxa"/>
            <w:tcBorders>
              <w:top w:val="single" w:sz="6" w:space="0" w:color="auto"/>
              <w:left w:val="single" w:sz="6" w:space="0" w:color="auto"/>
              <w:bottom w:val="single" w:sz="6" w:space="0" w:color="auto"/>
              <w:right w:val="single" w:sz="6" w:space="0" w:color="auto"/>
            </w:tcBorders>
            <w:vAlign w:val="center"/>
          </w:tcPr>
          <w:p w14:paraId="73C5D956" w14:textId="21775705" w:rsidR="00676206" w:rsidRPr="00FA07A7" w:rsidRDefault="00676206" w:rsidP="00676206">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1.06</w:t>
            </w:r>
          </w:p>
        </w:tc>
        <w:tc>
          <w:tcPr>
            <w:tcW w:w="1173" w:type="dxa"/>
            <w:tcBorders>
              <w:top w:val="single" w:sz="6" w:space="0" w:color="auto"/>
              <w:left w:val="single" w:sz="6" w:space="0" w:color="auto"/>
              <w:bottom w:val="single" w:sz="6" w:space="0" w:color="auto"/>
              <w:right w:val="single" w:sz="6" w:space="0" w:color="auto"/>
            </w:tcBorders>
            <w:vAlign w:val="center"/>
          </w:tcPr>
          <w:p w14:paraId="051313C4" w14:textId="39A79D29" w:rsidR="00676206" w:rsidRPr="00FA07A7" w:rsidRDefault="00676206" w:rsidP="00676206">
            <w:pPr>
              <w:spacing w:line="32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4.5%</w:t>
            </w:r>
          </w:p>
        </w:tc>
        <w:tc>
          <w:tcPr>
            <w:tcW w:w="1033" w:type="dxa"/>
            <w:tcBorders>
              <w:top w:val="single" w:sz="6" w:space="0" w:color="auto"/>
              <w:left w:val="single" w:sz="6" w:space="0" w:color="auto"/>
              <w:bottom w:val="single" w:sz="6" w:space="0" w:color="auto"/>
              <w:right w:val="single" w:sz="6" w:space="0" w:color="auto"/>
            </w:tcBorders>
            <w:vAlign w:val="center"/>
          </w:tcPr>
          <w:p w14:paraId="297B8675" w14:textId="66ABA6F8" w:rsidR="00676206" w:rsidRPr="00FA07A7" w:rsidRDefault="00676206" w:rsidP="00676206">
            <w:pPr>
              <w:spacing w:line="32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1.2</w:t>
            </w:r>
          </w:p>
        </w:tc>
        <w:tc>
          <w:tcPr>
            <w:tcW w:w="1080" w:type="dxa"/>
            <w:tcBorders>
              <w:top w:val="single" w:sz="6" w:space="0" w:color="auto"/>
              <w:left w:val="single" w:sz="6" w:space="0" w:color="auto"/>
              <w:bottom w:val="single" w:sz="6" w:space="0" w:color="auto"/>
              <w:right w:val="single" w:sz="6" w:space="0" w:color="auto"/>
            </w:tcBorders>
            <w:vAlign w:val="center"/>
          </w:tcPr>
          <w:p w14:paraId="643DAD8E" w14:textId="623174FF" w:rsidR="00676206" w:rsidRPr="00FA07A7" w:rsidRDefault="00676206" w:rsidP="00676206">
            <w:pPr>
              <w:spacing w:line="32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1.00</w:t>
            </w:r>
          </w:p>
        </w:tc>
        <w:tc>
          <w:tcPr>
            <w:tcW w:w="1080" w:type="dxa"/>
            <w:tcBorders>
              <w:top w:val="single" w:sz="6" w:space="0" w:color="auto"/>
              <w:left w:val="single" w:sz="6" w:space="0" w:color="auto"/>
              <w:bottom w:val="single" w:sz="6" w:space="0" w:color="auto"/>
              <w:right w:val="single" w:sz="6" w:space="0" w:color="auto"/>
            </w:tcBorders>
            <w:vAlign w:val="center"/>
          </w:tcPr>
          <w:p w14:paraId="41C7E49E" w14:textId="3D15E95B" w:rsidR="00676206" w:rsidRPr="00FA07A7" w:rsidRDefault="00676206" w:rsidP="00676206">
            <w:pPr>
              <w:spacing w:line="32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100%</w:t>
            </w:r>
          </w:p>
        </w:tc>
        <w:tc>
          <w:tcPr>
            <w:tcW w:w="1080" w:type="dxa"/>
            <w:tcBorders>
              <w:top w:val="single" w:sz="6" w:space="0" w:color="auto"/>
              <w:left w:val="single" w:sz="6" w:space="0" w:color="auto"/>
              <w:bottom w:val="single" w:sz="6" w:space="0" w:color="auto"/>
              <w:right w:val="single" w:sz="12" w:space="0" w:color="auto"/>
            </w:tcBorders>
            <w:vAlign w:val="center"/>
          </w:tcPr>
          <w:p w14:paraId="215A6437" w14:textId="5DF91482" w:rsidR="00676206" w:rsidRPr="00FA07A7" w:rsidRDefault="00676206" w:rsidP="00676206">
            <w:pPr>
              <w:spacing w:line="32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4.0%</w:t>
            </w:r>
          </w:p>
        </w:tc>
      </w:tr>
      <w:tr w:rsidR="003035F7" w:rsidRPr="002D7FB2" w14:paraId="74C607FF" w14:textId="23C3515F" w:rsidTr="00AC01B5">
        <w:trPr>
          <w:trHeight w:val="370"/>
          <w:jc w:val="center"/>
        </w:trPr>
        <w:tc>
          <w:tcPr>
            <w:tcW w:w="456" w:type="dxa"/>
            <w:tcBorders>
              <w:top w:val="single" w:sz="6" w:space="0" w:color="auto"/>
              <w:left w:val="single" w:sz="12" w:space="0" w:color="auto"/>
              <w:bottom w:val="single" w:sz="6" w:space="0" w:color="auto"/>
              <w:right w:val="single" w:sz="6" w:space="0" w:color="auto"/>
            </w:tcBorders>
          </w:tcPr>
          <w:p w14:paraId="1C70A58E" w14:textId="5B027C4D" w:rsidR="00676206" w:rsidRPr="00FA07A7" w:rsidRDefault="00676206" w:rsidP="00676206">
            <w:pPr>
              <w:spacing w:line="320" w:lineRule="exact"/>
              <w:jc w:val="center"/>
              <w:rPr>
                <w:rFonts w:ascii="Times New Roman" w:hAnsi="Times New Roman" w:cs="Times New Roman"/>
                <w:kern w:val="0"/>
                <w:sz w:val="24"/>
                <w:szCs w:val="24"/>
              </w:rPr>
            </w:pPr>
            <w:r w:rsidRPr="00FA07A7">
              <w:rPr>
                <w:rFonts w:ascii="Times New Roman" w:hAnsi="Times New Roman" w:cs="Times New Roman"/>
                <w:kern w:val="0"/>
                <w:sz w:val="24"/>
                <w:szCs w:val="24"/>
              </w:rPr>
              <w:t>2</w:t>
            </w:r>
          </w:p>
        </w:tc>
        <w:tc>
          <w:tcPr>
            <w:tcW w:w="456" w:type="dxa"/>
            <w:tcBorders>
              <w:top w:val="single" w:sz="6" w:space="0" w:color="auto"/>
              <w:left w:val="single" w:sz="6" w:space="0" w:color="auto"/>
              <w:bottom w:val="single" w:sz="6" w:space="0" w:color="auto"/>
              <w:right w:val="single" w:sz="6" w:space="0" w:color="auto"/>
            </w:tcBorders>
          </w:tcPr>
          <w:p w14:paraId="077C7C6D" w14:textId="3529B77A" w:rsidR="00676206" w:rsidRPr="00FA07A7" w:rsidRDefault="00676206" w:rsidP="00676206">
            <w:pPr>
              <w:spacing w:line="240" w:lineRule="exact"/>
              <w:rPr>
                <w:rFonts w:ascii="Times New Roman" w:hAnsi="Times New Roman" w:cs="Times New Roman"/>
                <w:sz w:val="24"/>
                <w:szCs w:val="24"/>
              </w:rPr>
            </w:pPr>
            <w:r w:rsidRPr="00FA07A7">
              <w:rPr>
                <w:rFonts w:ascii="Times New Roman" w:hAnsi="Times New Roman" w:cs="Times New Roman" w:hint="eastAsia"/>
                <w:kern w:val="0"/>
                <w:sz w:val="24"/>
                <w:szCs w:val="24"/>
                <w:u w:val="single"/>
              </w:rPr>
              <w:t>照顧計畫完成時效</w:t>
            </w:r>
          </w:p>
        </w:tc>
        <w:tc>
          <w:tcPr>
            <w:tcW w:w="1621" w:type="dxa"/>
            <w:tcBorders>
              <w:top w:val="single" w:sz="6" w:space="0" w:color="auto"/>
              <w:left w:val="single" w:sz="6" w:space="0" w:color="auto"/>
              <w:bottom w:val="single" w:sz="6" w:space="0" w:color="auto"/>
              <w:right w:val="single" w:sz="6" w:space="0" w:color="auto"/>
            </w:tcBorders>
          </w:tcPr>
          <w:p w14:paraId="4DBE28DB" w14:textId="2D54FA28" w:rsidR="00676206" w:rsidRPr="00FA07A7" w:rsidRDefault="00676206" w:rsidP="00676206">
            <w:pPr>
              <w:spacing w:line="320" w:lineRule="exact"/>
              <w:rPr>
                <w:rFonts w:ascii="Times New Roman" w:hAnsi="Times New Roman" w:cs="Times New Roman"/>
                <w:sz w:val="24"/>
                <w:szCs w:val="24"/>
              </w:rPr>
            </w:pPr>
            <w:r w:rsidRPr="00FA07A7">
              <w:rPr>
                <w:rFonts w:ascii="Times New Roman" w:hAnsi="Times New Roman" w:cs="Times New Roman" w:hint="eastAsia"/>
                <w:sz w:val="24"/>
                <w:szCs w:val="24"/>
                <w:u w:val="single"/>
              </w:rPr>
              <w:t>自個案申請至照顧計畫通過作業日數總和</w:t>
            </w:r>
            <w:r w:rsidRPr="00FA07A7">
              <w:rPr>
                <w:rFonts w:ascii="Times New Roman" w:hAnsi="Times New Roman" w:cs="Times New Roman"/>
                <w:sz w:val="24"/>
                <w:szCs w:val="24"/>
                <w:u w:val="single"/>
              </w:rPr>
              <w:t>/</w:t>
            </w:r>
            <w:r w:rsidRPr="00FA07A7">
              <w:rPr>
                <w:rFonts w:ascii="Times New Roman" w:hAnsi="Times New Roman" w:cs="Times New Roman" w:hint="eastAsia"/>
                <w:sz w:val="24"/>
                <w:szCs w:val="24"/>
                <w:u w:val="single"/>
              </w:rPr>
              <w:t>總個案數</w:t>
            </w:r>
          </w:p>
        </w:tc>
        <w:tc>
          <w:tcPr>
            <w:tcW w:w="1080" w:type="dxa"/>
            <w:tcBorders>
              <w:top w:val="single" w:sz="6" w:space="0" w:color="auto"/>
              <w:left w:val="single" w:sz="6" w:space="0" w:color="auto"/>
              <w:bottom w:val="single" w:sz="6" w:space="0" w:color="auto"/>
              <w:right w:val="single" w:sz="6" w:space="0" w:color="auto"/>
            </w:tcBorders>
            <w:vAlign w:val="center"/>
          </w:tcPr>
          <w:p w14:paraId="066C52EE" w14:textId="5C5080DF" w:rsidR="00676206" w:rsidRPr="00FA07A7" w:rsidRDefault="00676206" w:rsidP="00676206">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3.32</w:t>
            </w:r>
          </w:p>
        </w:tc>
        <w:tc>
          <w:tcPr>
            <w:tcW w:w="1080" w:type="dxa"/>
            <w:tcBorders>
              <w:top w:val="single" w:sz="6" w:space="0" w:color="auto"/>
              <w:left w:val="single" w:sz="6" w:space="0" w:color="auto"/>
              <w:bottom w:val="single" w:sz="6" w:space="0" w:color="auto"/>
              <w:right w:val="single" w:sz="6" w:space="0" w:color="auto"/>
            </w:tcBorders>
            <w:vAlign w:val="center"/>
          </w:tcPr>
          <w:p w14:paraId="5CBC419F" w14:textId="431C0D1E" w:rsidR="00676206" w:rsidRPr="00FA07A7" w:rsidRDefault="00676206" w:rsidP="00676206">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3.06</w:t>
            </w:r>
          </w:p>
        </w:tc>
        <w:tc>
          <w:tcPr>
            <w:tcW w:w="1173" w:type="dxa"/>
            <w:tcBorders>
              <w:top w:val="single" w:sz="6" w:space="0" w:color="auto"/>
              <w:left w:val="single" w:sz="6" w:space="0" w:color="auto"/>
              <w:bottom w:val="single" w:sz="6" w:space="0" w:color="auto"/>
              <w:right w:val="single" w:sz="6" w:space="0" w:color="auto"/>
            </w:tcBorders>
            <w:vAlign w:val="center"/>
          </w:tcPr>
          <w:p w14:paraId="75618249" w14:textId="1C6A79BE" w:rsidR="00676206" w:rsidRPr="00FA07A7" w:rsidRDefault="00676206" w:rsidP="00676206">
            <w:pPr>
              <w:spacing w:line="32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7.8%</w:t>
            </w:r>
          </w:p>
        </w:tc>
        <w:tc>
          <w:tcPr>
            <w:tcW w:w="1033" w:type="dxa"/>
            <w:tcBorders>
              <w:top w:val="single" w:sz="6" w:space="0" w:color="auto"/>
              <w:left w:val="single" w:sz="6" w:space="0" w:color="auto"/>
              <w:bottom w:val="single" w:sz="6" w:space="0" w:color="auto"/>
              <w:right w:val="single" w:sz="6" w:space="0" w:color="auto"/>
            </w:tcBorders>
            <w:vAlign w:val="center"/>
          </w:tcPr>
          <w:p w14:paraId="38C7AFE1" w14:textId="475FDF1D" w:rsidR="00676206" w:rsidRPr="00FA07A7" w:rsidRDefault="00676206" w:rsidP="00676206">
            <w:pPr>
              <w:spacing w:line="32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3.8</w:t>
            </w:r>
          </w:p>
        </w:tc>
        <w:tc>
          <w:tcPr>
            <w:tcW w:w="1080" w:type="dxa"/>
            <w:tcBorders>
              <w:top w:val="single" w:sz="6" w:space="0" w:color="auto"/>
              <w:left w:val="single" w:sz="6" w:space="0" w:color="auto"/>
              <w:bottom w:val="single" w:sz="6" w:space="0" w:color="auto"/>
              <w:right w:val="single" w:sz="6" w:space="0" w:color="auto"/>
            </w:tcBorders>
            <w:vAlign w:val="center"/>
          </w:tcPr>
          <w:p w14:paraId="5AE4B2DC" w14:textId="43FF2604" w:rsidR="00676206" w:rsidRPr="00FA07A7" w:rsidRDefault="00676206" w:rsidP="00676206">
            <w:pPr>
              <w:spacing w:line="32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3.17</w:t>
            </w:r>
          </w:p>
        </w:tc>
        <w:tc>
          <w:tcPr>
            <w:tcW w:w="1080" w:type="dxa"/>
            <w:tcBorders>
              <w:top w:val="single" w:sz="6" w:space="0" w:color="auto"/>
              <w:left w:val="single" w:sz="6" w:space="0" w:color="auto"/>
              <w:bottom w:val="single" w:sz="6" w:space="0" w:color="auto"/>
              <w:right w:val="single" w:sz="6" w:space="0" w:color="auto"/>
            </w:tcBorders>
            <w:vAlign w:val="center"/>
          </w:tcPr>
          <w:p w14:paraId="3884368B" w14:textId="07DA89AB" w:rsidR="00676206" w:rsidRPr="00FA07A7" w:rsidRDefault="00676206" w:rsidP="00676206">
            <w:pPr>
              <w:spacing w:line="32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100%</w:t>
            </w:r>
          </w:p>
        </w:tc>
        <w:tc>
          <w:tcPr>
            <w:tcW w:w="1080" w:type="dxa"/>
            <w:tcBorders>
              <w:top w:val="single" w:sz="6" w:space="0" w:color="auto"/>
              <w:left w:val="single" w:sz="6" w:space="0" w:color="auto"/>
              <w:bottom w:val="single" w:sz="6" w:space="0" w:color="auto"/>
              <w:right w:val="single" w:sz="12" w:space="0" w:color="auto"/>
            </w:tcBorders>
            <w:vAlign w:val="center"/>
          </w:tcPr>
          <w:p w14:paraId="1715769E" w14:textId="5F5C0B6D" w:rsidR="00676206" w:rsidRPr="00FA07A7" w:rsidRDefault="00676206" w:rsidP="00676206">
            <w:pPr>
              <w:spacing w:line="32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-5.7%</w:t>
            </w:r>
          </w:p>
        </w:tc>
      </w:tr>
      <w:tr w:rsidR="003035F7" w:rsidRPr="002D7FB2" w14:paraId="12CEF1C6" w14:textId="2D743B5B" w:rsidTr="00AC01B5">
        <w:trPr>
          <w:trHeight w:val="376"/>
          <w:jc w:val="center"/>
        </w:trPr>
        <w:tc>
          <w:tcPr>
            <w:tcW w:w="456" w:type="dxa"/>
            <w:tcBorders>
              <w:top w:val="single" w:sz="6" w:space="0" w:color="auto"/>
              <w:left w:val="single" w:sz="12" w:space="0" w:color="auto"/>
              <w:bottom w:val="single" w:sz="6" w:space="0" w:color="auto"/>
              <w:right w:val="single" w:sz="6" w:space="0" w:color="auto"/>
            </w:tcBorders>
          </w:tcPr>
          <w:p w14:paraId="1BAC8AD2" w14:textId="06B90B33" w:rsidR="00676206" w:rsidRPr="00FA07A7" w:rsidRDefault="00676206" w:rsidP="00676206">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3</w:t>
            </w:r>
          </w:p>
        </w:tc>
        <w:tc>
          <w:tcPr>
            <w:tcW w:w="2077" w:type="dxa"/>
            <w:gridSpan w:val="2"/>
            <w:tcBorders>
              <w:top w:val="single" w:sz="6" w:space="0" w:color="auto"/>
              <w:left w:val="single" w:sz="6" w:space="0" w:color="auto"/>
              <w:bottom w:val="single" w:sz="6" w:space="0" w:color="auto"/>
              <w:right w:val="single" w:sz="6" w:space="0" w:color="auto"/>
            </w:tcBorders>
          </w:tcPr>
          <w:p w14:paraId="4BC8E23A" w14:textId="288BF115" w:rsidR="00676206" w:rsidRPr="00FA07A7" w:rsidRDefault="00676206" w:rsidP="00676206">
            <w:pPr>
              <w:spacing w:line="320" w:lineRule="exact"/>
              <w:rPr>
                <w:rFonts w:ascii="Times New Roman" w:hAnsi="Times New Roman" w:cs="Times New Roman"/>
                <w:sz w:val="24"/>
                <w:szCs w:val="24"/>
              </w:rPr>
            </w:pPr>
            <w:r w:rsidRPr="00FA07A7">
              <w:rPr>
                <w:rFonts w:ascii="Times New Roman" w:hAnsi="Times New Roman" w:cs="Times New Roman" w:hint="eastAsia"/>
                <w:sz w:val="24"/>
                <w:szCs w:val="24"/>
              </w:rPr>
              <w:t>長期照顧服務涵蓋率</w:t>
            </w:r>
          </w:p>
        </w:tc>
        <w:tc>
          <w:tcPr>
            <w:tcW w:w="1080" w:type="dxa"/>
            <w:tcBorders>
              <w:top w:val="single" w:sz="6" w:space="0" w:color="auto"/>
              <w:left w:val="single" w:sz="6" w:space="0" w:color="auto"/>
              <w:bottom w:val="single" w:sz="6" w:space="0" w:color="auto"/>
              <w:right w:val="single" w:sz="6" w:space="0" w:color="auto"/>
            </w:tcBorders>
            <w:vAlign w:val="center"/>
          </w:tcPr>
          <w:p w14:paraId="6617BC1F" w14:textId="3DC9E28A" w:rsidR="00676206" w:rsidRPr="00FA07A7" w:rsidRDefault="00676206" w:rsidP="00676206">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62.35%</w:t>
            </w:r>
          </w:p>
        </w:tc>
        <w:tc>
          <w:tcPr>
            <w:tcW w:w="1080" w:type="dxa"/>
            <w:tcBorders>
              <w:top w:val="single" w:sz="6" w:space="0" w:color="auto"/>
              <w:left w:val="single" w:sz="6" w:space="0" w:color="auto"/>
              <w:bottom w:val="single" w:sz="6" w:space="0" w:color="auto"/>
              <w:right w:val="single" w:sz="6" w:space="0" w:color="auto"/>
            </w:tcBorders>
            <w:vAlign w:val="center"/>
          </w:tcPr>
          <w:p w14:paraId="75B05E44" w14:textId="45B3195B" w:rsidR="00676206" w:rsidRPr="00FA07A7" w:rsidRDefault="000D2CD8" w:rsidP="00676206">
            <w:pPr>
              <w:spacing w:line="320" w:lineRule="exact"/>
              <w:jc w:val="center"/>
              <w:rPr>
                <w:rFonts w:ascii="Times New Roman" w:hAnsi="Times New Roman" w:cs="Times New Roman"/>
                <w:sz w:val="28"/>
                <w:szCs w:val="28"/>
              </w:rPr>
            </w:pPr>
            <w:r>
              <w:rPr>
                <w:rFonts w:ascii="Times New Roman" w:hAnsi="Times New Roman" w:cs="Times New Roman"/>
                <w:sz w:val="28"/>
                <w:szCs w:val="28"/>
              </w:rPr>
              <w:t>73.52</w:t>
            </w:r>
            <w:r w:rsidR="00676206" w:rsidRPr="00FA07A7">
              <w:rPr>
                <w:rFonts w:ascii="Times New Roman" w:hAnsi="Times New Roman" w:cs="Times New Roman"/>
                <w:sz w:val="28"/>
                <w:szCs w:val="28"/>
              </w:rPr>
              <w:t>%</w:t>
            </w:r>
          </w:p>
        </w:tc>
        <w:tc>
          <w:tcPr>
            <w:tcW w:w="1173" w:type="dxa"/>
            <w:tcBorders>
              <w:top w:val="single" w:sz="6" w:space="0" w:color="auto"/>
              <w:left w:val="single" w:sz="6" w:space="0" w:color="auto"/>
              <w:bottom w:val="single" w:sz="6" w:space="0" w:color="auto"/>
              <w:right w:val="single" w:sz="6" w:space="0" w:color="auto"/>
            </w:tcBorders>
            <w:vAlign w:val="center"/>
          </w:tcPr>
          <w:p w14:paraId="24D8AED2" w14:textId="02E094D3" w:rsidR="00676206" w:rsidRPr="00FA07A7" w:rsidRDefault="000D2CD8" w:rsidP="00676206">
            <w:pPr>
              <w:spacing w:line="320" w:lineRule="exact"/>
              <w:jc w:val="center"/>
              <w:rPr>
                <w:rFonts w:ascii="Times New Roman" w:hAnsi="Times New Roman" w:cs="Times New Roman"/>
                <w:sz w:val="28"/>
                <w:szCs w:val="28"/>
                <w:highlight w:val="cyan"/>
              </w:rPr>
            </w:pPr>
            <w:r>
              <w:rPr>
                <w:rFonts w:ascii="Times New Roman" w:hAnsi="Times New Roman" w:cs="Times New Roman"/>
                <w:sz w:val="28"/>
                <w:szCs w:val="28"/>
              </w:rPr>
              <w:t>11.17</w:t>
            </w:r>
            <w:r w:rsidR="00676206" w:rsidRPr="00FA07A7">
              <w:rPr>
                <w:rFonts w:ascii="Times New Roman" w:hAnsi="Times New Roman" w:cs="Times New Roman"/>
                <w:sz w:val="28"/>
                <w:szCs w:val="28"/>
              </w:rPr>
              <w:t>%</w:t>
            </w:r>
          </w:p>
        </w:tc>
        <w:tc>
          <w:tcPr>
            <w:tcW w:w="1033" w:type="dxa"/>
            <w:tcBorders>
              <w:top w:val="single" w:sz="6" w:space="0" w:color="auto"/>
              <w:left w:val="single" w:sz="6" w:space="0" w:color="auto"/>
              <w:bottom w:val="single" w:sz="6" w:space="0" w:color="auto"/>
              <w:right w:val="single" w:sz="6" w:space="0" w:color="auto"/>
            </w:tcBorders>
            <w:vAlign w:val="center"/>
          </w:tcPr>
          <w:p w14:paraId="7B8EC555" w14:textId="7CBA112E" w:rsidR="00676206" w:rsidRPr="00FA07A7" w:rsidRDefault="000D2CD8" w:rsidP="00676206">
            <w:pPr>
              <w:spacing w:line="320" w:lineRule="exact"/>
              <w:jc w:val="center"/>
              <w:rPr>
                <w:rFonts w:ascii="Times New Roman" w:hAnsi="Times New Roman" w:cs="Times New Roman"/>
                <w:sz w:val="28"/>
                <w:szCs w:val="28"/>
                <w:highlight w:val="cyan"/>
              </w:rPr>
            </w:pPr>
            <w:r>
              <w:rPr>
                <w:rFonts w:ascii="Times New Roman" w:hAnsi="Times New Roman" w:cs="Times New Roman"/>
                <w:sz w:val="28"/>
                <w:szCs w:val="28"/>
              </w:rPr>
              <w:t>80</w:t>
            </w:r>
            <w:r w:rsidR="00676206" w:rsidRPr="00FA07A7">
              <w:rPr>
                <w:rFonts w:ascii="Times New Roman" w:hAnsi="Times New Roman" w:cs="Times New Roman"/>
                <w:sz w:val="28"/>
                <w:szCs w:val="28"/>
              </w:rPr>
              <w:t>%</w:t>
            </w:r>
          </w:p>
        </w:tc>
        <w:tc>
          <w:tcPr>
            <w:tcW w:w="1080" w:type="dxa"/>
            <w:tcBorders>
              <w:top w:val="single" w:sz="6" w:space="0" w:color="auto"/>
              <w:left w:val="single" w:sz="6" w:space="0" w:color="auto"/>
              <w:bottom w:val="single" w:sz="6" w:space="0" w:color="auto"/>
              <w:right w:val="single" w:sz="6" w:space="0" w:color="auto"/>
            </w:tcBorders>
            <w:vAlign w:val="center"/>
          </w:tcPr>
          <w:p w14:paraId="4B4A53F3" w14:textId="09320A34" w:rsidR="00676206" w:rsidRPr="00FA07A7" w:rsidRDefault="000D2CD8" w:rsidP="00676206">
            <w:pPr>
              <w:spacing w:line="320" w:lineRule="exact"/>
              <w:jc w:val="center"/>
              <w:rPr>
                <w:rFonts w:ascii="Times New Roman" w:hAnsi="Times New Roman" w:cs="Times New Roman"/>
                <w:sz w:val="28"/>
                <w:szCs w:val="28"/>
                <w:highlight w:val="cyan"/>
              </w:rPr>
            </w:pPr>
            <w:r>
              <w:rPr>
                <w:rFonts w:ascii="Times New Roman" w:hAnsi="Times New Roman" w:cs="Times New Roman"/>
                <w:sz w:val="28"/>
                <w:szCs w:val="28"/>
              </w:rPr>
              <w:t>67.64</w:t>
            </w:r>
            <w:r w:rsidR="00676206" w:rsidRPr="00FA07A7">
              <w:rPr>
                <w:rFonts w:ascii="Times New Roman" w:hAnsi="Times New Roman" w:cs="Times New Roman"/>
                <w:sz w:val="28"/>
                <w:szCs w:val="28"/>
              </w:rPr>
              <w:t>%</w:t>
            </w:r>
          </w:p>
        </w:tc>
        <w:tc>
          <w:tcPr>
            <w:tcW w:w="1080" w:type="dxa"/>
            <w:tcBorders>
              <w:top w:val="single" w:sz="6" w:space="0" w:color="auto"/>
              <w:left w:val="single" w:sz="6" w:space="0" w:color="auto"/>
              <w:bottom w:val="single" w:sz="6" w:space="0" w:color="auto"/>
              <w:right w:val="single" w:sz="6" w:space="0" w:color="auto"/>
            </w:tcBorders>
            <w:vAlign w:val="center"/>
          </w:tcPr>
          <w:p w14:paraId="38163C1C" w14:textId="5FBE13ED" w:rsidR="00676206" w:rsidRPr="00FA07A7" w:rsidRDefault="000D2CD8" w:rsidP="00676206">
            <w:pPr>
              <w:spacing w:line="320" w:lineRule="exact"/>
              <w:jc w:val="center"/>
              <w:rPr>
                <w:rFonts w:ascii="Times New Roman" w:hAnsi="Times New Roman" w:cs="Times New Roman"/>
                <w:sz w:val="28"/>
                <w:szCs w:val="28"/>
                <w:highlight w:val="cyan"/>
              </w:rPr>
            </w:pPr>
            <w:r>
              <w:rPr>
                <w:rFonts w:ascii="Times New Roman" w:hAnsi="Times New Roman" w:cs="Times New Roman"/>
                <w:sz w:val="28"/>
                <w:szCs w:val="28"/>
              </w:rPr>
              <w:t>84.55</w:t>
            </w:r>
            <w:r w:rsidR="00676206" w:rsidRPr="00FA07A7">
              <w:rPr>
                <w:rFonts w:ascii="Times New Roman" w:hAnsi="Times New Roman" w:cs="Times New Roman"/>
                <w:sz w:val="28"/>
                <w:szCs w:val="28"/>
              </w:rPr>
              <w:t>%</w:t>
            </w:r>
          </w:p>
        </w:tc>
        <w:tc>
          <w:tcPr>
            <w:tcW w:w="1080" w:type="dxa"/>
            <w:tcBorders>
              <w:top w:val="single" w:sz="6" w:space="0" w:color="auto"/>
              <w:left w:val="single" w:sz="6" w:space="0" w:color="auto"/>
              <w:bottom w:val="single" w:sz="6" w:space="0" w:color="auto"/>
              <w:right w:val="single" w:sz="12" w:space="0" w:color="auto"/>
            </w:tcBorders>
            <w:vAlign w:val="center"/>
          </w:tcPr>
          <w:p w14:paraId="5F15CF20" w14:textId="1A0F5D4A" w:rsidR="00676206" w:rsidRPr="00FA07A7" w:rsidRDefault="000D2CD8" w:rsidP="00676206">
            <w:pPr>
              <w:spacing w:line="320" w:lineRule="exact"/>
              <w:jc w:val="center"/>
              <w:rPr>
                <w:rFonts w:ascii="Times New Roman" w:hAnsi="Times New Roman" w:cs="Times New Roman"/>
                <w:sz w:val="28"/>
                <w:szCs w:val="28"/>
                <w:highlight w:val="cyan"/>
              </w:rPr>
            </w:pPr>
            <w:r>
              <w:rPr>
                <w:rFonts w:ascii="Times New Roman" w:hAnsi="Times New Roman" w:cs="Times New Roman"/>
                <w:sz w:val="28"/>
                <w:szCs w:val="28"/>
              </w:rPr>
              <w:t>2.38</w:t>
            </w:r>
            <w:r w:rsidR="00676206" w:rsidRPr="00FA07A7">
              <w:rPr>
                <w:rFonts w:ascii="Times New Roman" w:hAnsi="Times New Roman" w:cs="Times New Roman"/>
                <w:sz w:val="28"/>
                <w:szCs w:val="28"/>
              </w:rPr>
              <w:t>%</w:t>
            </w:r>
          </w:p>
        </w:tc>
      </w:tr>
      <w:tr w:rsidR="003035F7" w:rsidRPr="002D7FB2" w14:paraId="0FC8F84F" w14:textId="62B7D9E3" w:rsidTr="00AC01B5">
        <w:trPr>
          <w:trHeight w:val="409"/>
          <w:jc w:val="center"/>
        </w:trPr>
        <w:tc>
          <w:tcPr>
            <w:tcW w:w="456" w:type="dxa"/>
            <w:tcBorders>
              <w:top w:val="single" w:sz="6" w:space="0" w:color="auto"/>
              <w:left w:val="single" w:sz="12" w:space="0" w:color="auto"/>
              <w:bottom w:val="single" w:sz="6" w:space="0" w:color="auto"/>
              <w:right w:val="single" w:sz="6" w:space="0" w:color="auto"/>
            </w:tcBorders>
            <w:shd w:val="clear" w:color="auto" w:fill="auto"/>
          </w:tcPr>
          <w:p w14:paraId="1F7E5580" w14:textId="11E09C68" w:rsidR="002E7293" w:rsidRPr="00FA07A7" w:rsidRDefault="002E7293" w:rsidP="002E7293">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4</w:t>
            </w:r>
          </w:p>
        </w:tc>
        <w:tc>
          <w:tcPr>
            <w:tcW w:w="2077" w:type="dxa"/>
            <w:gridSpan w:val="2"/>
            <w:tcBorders>
              <w:top w:val="single" w:sz="6" w:space="0" w:color="auto"/>
              <w:left w:val="single" w:sz="6" w:space="0" w:color="auto"/>
              <w:bottom w:val="single" w:sz="6" w:space="0" w:color="auto"/>
              <w:right w:val="single" w:sz="6" w:space="0" w:color="auto"/>
            </w:tcBorders>
            <w:shd w:val="clear" w:color="auto" w:fill="auto"/>
          </w:tcPr>
          <w:p w14:paraId="14AD3251" w14:textId="45566C1C" w:rsidR="002E7293" w:rsidRPr="00FA07A7" w:rsidRDefault="002E7293" w:rsidP="002E7293">
            <w:pPr>
              <w:spacing w:line="320" w:lineRule="exact"/>
              <w:rPr>
                <w:rFonts w:ascii="Times New Roman" w:hAnsi="Times New Roman" w:cs="Times New Roman"/>
                <w:sz w:val="24"/>
                <w:szCs w:val="24"/>
              </w:rPr>
            </w:pPr>
            <w:r w:rsidRPr="00FA07A7">
              <w:rPr>
                <w:rFonts w:ascii="Times New Roman" w:hAnsi="Times New Roman" w:cs="Times New Roman" w:hint="eastAsia"/>
                <w:sz w:val="24"/>
                <w:szCs w:val="24"/>
              </w:rPr>
              <w:t>長期照顧給付及支付</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1D02D3C5" w14:textId="07D07C29" w:rsidR="002E7293" w:rsidRPr="00FA07A7" w:rsidRDefault="002E7293" w:rsidP="002E7293">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2,247</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0AD67545" w14:textId="5168C95A" w:rsidR="002E7293" w:rsidRPr="00FA07A7" w:rsidRDefault="002E7293" w:rsidP="002E7293">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2,432</w:t>
            </w:r>
          </w:p>
        </w:tc>
        <w:tc>
          <w:tcPr>
            <w:tcW w:w="1173" w:type="dxa"/>
            <w:tcBorders>
              <w:top w:val="single" w:sz="6" w:space="0" w:color="auto"/>
              <w:left w:val="single" w:sz="6" w:space="0" w:color="auto"/>
              <w:bottom w:val="single" w:sz="6" w:space="0" w:color="auto"/>
              <w:right w:val="single" w:sz="6" w:space="0" w:color="auto"/>
            </w:tcBorders>
            <w:shd w:val="clear" w:color="auto" w:fill="auto"/>
            <w:vAlign w:val="center"/>
          </w:tcPr>
          <w:p w14:paraId="44A0E62C" w14:textId="1D381064" w:rsidR="002E7293" w:rsidRPr="00FA07A7" w:rsidRDefault="002E7293" w:rsidP="002E7293">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8.23%</w:t>
            </w:r>
          </w:p>
        </w:tc>
        <w:tc>
          <w:tcPr>
            <w:tcW w:w="1033" w:type="dxa"/>
            <w:tcBorders>
              <w:top w:val="single" w:sz="6" w:space="0" w:color="auto"/>
              <w:left w:val="single" w:sz="6" w:space="0" w:color="auto"/>
              <w:bottom w:val="single" w:sz="6" w:space="0" w:color="auto"/>
              <w:right w:val="single" w:sz="6" w:space="0" w:color="auto"/>
            </w:tcBorders>
            <w:shd w:val="clear" w:color="auto" w:fill="auto"/>
            <w:vAlign w:val="center"/>
          </w:tcPr>
          <w:p w14:paraId="022089C1" w14:textId="0AD9801B" w:rsidR="002E7293" w:rsidRPr="00FA07A7" w:rsidRDefault="002E7293" w:rsidP="002E7293">
            <w:pPr>
              <w:spacing w:line="320" w:lineRule="exact"/>
              <w:jc w:val="center"/>
              <w:rPr>
                <w:rFonts w:ascii="Times New Roman" w:hAnsi="Times New Roman" w:cs="Times New Roman"/>
                <w:sz w:val="28"/>
                <w:szCs w:val="28"/>
                <w:highlight w:val="magenta"/>
              </w:rPr>
            </w:pPr>
            <w:r w:rsidRPr="00FA07A7">
              <w:rPr>
                <w:rFonts w:ascii="Times New Roman" w:hAnsi="Times New Roman" w:cs="Times New Roman"/>
                <w:sz w:val="28"/>
                <w:szCs w:val="28"/>
              </w:rPr>
              <w:t>2,500</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37D07721" w14:textId="551452FD" w:rsidR="002E7293" w:rsidRPr="00FA07A7" w:rsidRDefault="002E7293" w:rsidP="002E7293">
            <w:pPr>
              <w:spacing w:line="320" w:lineRule="exact"/>
              <w:jc w:val="center"/>
              <w:rPr>
                <w:rFonts w:ascii="Times New Roman" w:hAnsi="Times New Roman" w:cs="Times New Roman"/>
                <w:sz w:val="28"/>
                <w:szCs w:val="28"/>
                <w:highlight w:val="magenta"/>
              </w:rPr>
            </w:pPr>
            <w:r w:rsidRPr="00FA07A7">
              <w:rPr>
                <w:rFonts w:ascii="Times New Roman" w:hAnsi="Times New Roman" w:cs="Times New Roman"/>
                <w:sz w:val="28"/>
                <w:szCs w:val="28"/>
              </w:rPr>
              <w:t>2,283</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2F04458F" w14:textId="0440EB70" w:rsidR="002E7293" w:rsidRPr="00FA07A7" w:rsidRDefault="002E7293" w:rsidP="002E7293">
            <w:pPr>
              <w:spacing w:line="320" w:lineRule="exact"/>
              <w:jc w:val="center"/>
              <w:rPr>
                <w:rFonts w:ascii="Times New Roman" w:hAnsi="Times New Roman" w:cs="Times New Roman"/>
                <w:sz w:val="28"/>
                <w:szCs w:val="28"/>
                <w:highlight w:val="magenta"/>
              </w:rPr>
            </w:pPr>
            <w:r w:rsidRPr="00FA07A7">
              <w:rPr>
                <w:rFonts w:ascii="Times New Roman" w:hAnsi="Times New Roman" w:cs="Times New Roman"/>
                <w:sz w:val="28"/>
                <w:szCs w:val="28"/>
              </w:rPr>
              <w:t>91.32%</w:t>
            </w:r>
          </w:p>
        </w:tc>
        <w:tc>
          <w:tcPr>
            <w:tcW w:w="1080" w:type="dxa"/>
            <w:tcBorders>
              <w:top w:val="single" w:sz="6" w:space="0" w:color="auto"/>
              <w:left w:val="single" w:sz="6" w:space="0" w:color="auto"/>
              <w:bottom w:val="single" w:sz="6" w:space="0" w:color="auto"/>
              <w:right w:val="single" w:sz="12" w:space="0" w:color="auto"/>
            </w:tcBorders>
            <w:shd w:val="clear" w:color="auto" w:fill="auto"/>
            <w:vAlign w:val="center"/>
          </w:tcPr>
          <w:p w14:paraId="422EBC72" w14:textId="702F9A57" w:rsidR="002E7293" w:rsidRPr="00FA07A7" w:rsidRDefault="002E7293" w:rsidP="002E7293">
            <w:pPr>
              <w:spacing w:line="320" w:lineRule="exact"/>
              <w:jc w:val="center"/>
              <w:rPr>
                <w:rFonts w:ascii="Times New Roman" w:hAnsi="Times New Roman" w:cs="Times New Roman"/>
                <w:sz w:val="28"/>
                <w:szCs w:val="28"/>
                <w:highlight w:val="magenta"/>
              </w:rPr>
            </w:pPr>
            <w:r w:rsidRPr="00FA07A7">
              <w:rPr>
                <w:rFonts w:ascii="Times New Roman" w:hAnsi="Times New Roman" w:cs="Times New Roman"/>
                <w:sz w:val="28"/>
                <w:szCs w:val="28"/>
              </w:rPr>
              <w:t>5.06%</w:t>
            </w:r>
          </w:p>
        </w:tc>
      </w:tr>
      <w:tr w:rsidR="003035F7" w:rsidRPr="002D7FB2" w14:paraId="4D55ABF7" w14:textId="1600393C" w:rsidTr="00AC01B5">
        <w:trPr>
          <w:trHeight w:val="262"/>
          <w:jc w:val="center"/>
        </w:trPr>
        <w:tc>
          <w:tcPr>
            <w:tcW w:w="456" w:type="dxa"/>
            <w:tcBorders>
              <w:top w:val="single" w:sz="6" w:space="0" w:color="auto"/>
              <w:left w:val="single" w:sz="12" w:space="0" w:color="auto"/>
              <w:bottom w:val="single" w:sz="6" w:space="0" w:color="auto"/>
              <w:right w:val="single" w:sz="6" w:space="0" w:color="auto"/>
            </w:tcBorders>
          </w:tcPr>
          <w:p w14:paraId="1DE4C28D" w14:textId="68D08A1A" w:rsidR="002E7293" w:rsidRPr="00FA07A7" w:rsidRDefault="002E7293" w:rsidP="002E7293">
            <w:pPr>
              <w:spacing w:line="320" w:lineRule="exact"/>
              <w:jc w:val="center"/>
              <w:rPr>
                <w:rFonts w:ascii="Times New Roman" w:hAnsi="Times New Roman" w:cs="Times New Roman"/>
                <w:kern w:val="0"/>
                <w:sz w:val="24"/>
                <w:szCs w:val="24"/>
              </w:rPr>
            </w:pPr>
            <w:r w:rsidRPr="00FA07A7">
              <w:rPr>
                <w:rFonts w:ascii="Times New Roman" w:hAnsi="Times New Roman" w:cs="Times New Roman"/>
                <w:kern w:val="0"/>
                <w:sz w:val="24"/>
                <w:szCs w:val="24"/>
              </w:rPr>
              <w:t>5</w:t>
            </w:r>
          </w:p>
        </w:tc>
        <w:tc>
          <w:tcPr>
            <w:tcW w:w="2077" w:type="dxa"/>
            <w:gridSpan w:val="2"/>
            <w:tcBorders>
              <w:top w:val="single" w:sz="6" w:space="0" w:color="auto"/>
              <w:left w:val="single" w:sz="6" w:space="0" w:color="auto"/>
              <w:bottom w:val="single" w:sz="6" w:space="0" w:color="auto"/>
              <w:right w:val="single" w:sz="6" w:space="0" w:color="auto"/>
            </w:tcBorders>
          </w:tcPr>
          <w:p w14:paraId="0B46EAF0" w14:textId="6B8B1351" w:rsidR="002E7293" w:rsidRPr="00FA07A7" w:rsidRDefault="002E7293" w:rsidP="002E7293">
            <w:pPr>
              <w:spacing w:line="320" w:lineRule="exact"/>
              <w:rPr>
                <w:rFonts w:ascii="Times New Roman" w:hAnsi="Times New Roman" w:cs="Times New Roman"/>
                <w:sz w:val="24"/>
                <w:szCs w:val="24"/>
              </w:rPr>
            </w:pPr>
            <w:r w:rsidRPr="00FA07A7">
              <w:rPr>
                <w:rFonts w:ascii="Times New Roman" w:hAnsi="Times New Roman" w:cs="Times New Roman" w:hint="eastAsia"/>
                <w:kern w:val="0"/>
                <w:sz w:val="24"/>
                <w:szCs w:val="24"/>
                <w:u w:val="single"/>
              </w:rPr>
              <w:t>居家失能個案家庭醫師照護方案</w:t>
            </w:r>
          </w:p>
        </w:tc>
        <w:tc>
          <w:tcPr>
            <w:tcW w:w="1080" w:type="dxa"/>
            <w:tcBorders>
              <w:top w:val="single" w:sz="6" w:space="0" w:color="auto"/>
              <w:left w:val="single" w:sz="6" w:space="0" w:color="auto"/>
              <w:bottom w:val="single" w:sz="6" w:space="0" w:color="auto"/>
              <w:right w:val="single" w:sz="6" w:space="0" w:color="auto"/>
            </w:tcBorders>
            <w:vAlign w:val="center"/>
          </w:tcPr>
          <w:p w14:paraId="1931713E" w14:textId="6D76EF12" w:rsidR="002E7293" w:rsidRPr="00FA07A7" w:rsidRDefault="002E7293" w:rsidP="002E7293">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434</w:t>
            </w:r>
          </w:p>
        </w:tc>
        <w:tc>
          <w:tcPr>
            <w:tcW w:w="1080" w:type="dxa"/>
            <w:tcBorders>
              <w:top w:val="single" w:sz="6" w:space="0" w:color="auto"/>
              <w:left w:val="single" w:sz="6" w:space="0" w:color="auto"/>
              <w:bottom w:val="single" w:sz="6" w:space="0" w:color="auto"/>
              <w:right w:val="single" w:sz="6" w:space="0" w:color="auto"/>
            </w:tcBorders>
            <w:vAlign w:val="center"/>
          </w:tcPr>
          <w:p w14:paraId="503B8B4C" w14:textId="52468800" w:rsidR="002E7293" w:rsidRPr="00FA07A7" w:rsidRDefault="002E7293" w:rsidP="002E7293">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588</w:t>
            </w:r>
          </w:p>
        </w:tc>
        <w:tc>
          <w:tcPr>
            <w:tcW w:w="1173" w:type="dxa"/>
            <w:tcBorders>
              <w:top w:val="single" w:sz="6" w:space="0" w:color="auto"/>
              <w:left w:val="single" w:sz="6" w:space="0" w:color="auto"/>
              <w:bottom w:val="single" w:sz="6" w:space="0" w:color="auto"/>
              <w:right w:val="single" w:sz="6" w:space="0" w:color="auto"/>
            </w:tcBorders>
            <w:vAlign w:val="center"/>
          </w:tcPr>
          <w:p w14:paraId="1A3372AE" w14:textId="7A4F8CDA" w:rsidR="002E7293" w:rsidRPr="00FA07A7" w:rsidRDefault="002E7293" w:rsidP="002E7293">
            <w:pPr>
              <w:spacing w:line="32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35.4%</w:t>
            </w:r>
          </w:p>
        </w:tc>
        <w:tc>
          <w:tcPr>
            <w:tcW w:w="1033" w:type="dxa"/>
            <w:tcBorders>
              <w:top w:val="single" w:sz="6" w:space="0" w:color="auto"/>
              <w:left w:val="single" w:sz="6" w:space="0" w:color="auto"/>
              <w:bottom w:val="single" w:sz="6" w:space="0" w:color="auto"/>
              <w:right w:val="single" w:sz="6" w:space="0" w:color="auto"/>
            </w:tcBorders>
            <w:vAlign w:val="center"/>
          </w:tcPr>
          <w:p w14:paraId="791FA336" w14:textId="77777777" w:rsidR="002E7293" w:rsidRPr="00FA07A7" w:rsidRDefault="002E7293" w:rsidP="002E7293">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47%</w:t>
            </w:r>
          </w:p>
          <w:p w14:paraId="3505FD33" w14:textId="39ED2244" w:rsidR="002E7293" w:rsidRPr="00FA07A7" w:rsidRDefault="002E7293" w:rsidP="002E7293">
            <w:pPr>
              <w:spacing w:line="32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(1,175)</w:t>
            </w:r>
          </w:p>
        </w:tc>
        <w:tc>
          <w:tcPr>
            <w:tcW w:w="1080" w:type="dxa"/>
            <w:tcBorders>
              <w:top w:val="single" w:sz="6" w:space="0" w:color="auto"/>
              <w:left w:val="single" w:sz="6" w:space="0" w:color="auto"/>
              <w:bottom w:val="single" w:sz="6" w:space="0" w:color="auto"/>
              <w:right w:val="single" w:sz="6" w:space="0" w:color="auto"/>
            </w:tcBorders>
            <w:vAlign w:val="center"/>
          </w:tcPr>
          <w:p w14:paraId="1681D962" w14:textId="258D3EB1" w:rsidR="002E7293" w:rsidRPr="00FA07A7" w:rsidRDefault="002E7293" w:rsidP="002E7293">
            <w:pPr>
              <w:spacing w:line="32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717</w:t>
            </w:r>
          </w:p>
        </w:tc>
        <w:tc>
          <w:tcPr>
            <w:tcW w:w="1080" w:type="dxa"/>
            <w:tcBorders>
              <w:top w:val="single" w:sz="6" w:space="0" w:color="auto"/>
              <w:left w:val="single" w:sz="6" w:space="0" w:color="auto"/>
              <w:bottom w:val="single" w:sz="6" w:space="0" w:color="auto"/>
              <w:right w:val="single" w:sz="6" w:space="0" w:color="auto"/>
            </w:tcBorders>
            <w:vAlign w:val="center"/>
          </w:tcPr>
          <w:p w14:paraId="15637DE0" w14:textId="50861BB6" w:rsidR="002E7293" w:rsidRPr="00FA07A7" w:rsidRDefault="002E7293" w:rsidP="002E7293">
            <w:pPr>
              <w:spacing w:line="32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61.02%</w:t>
            </w:r>
          </w:p>
        </w:tc>
        <w:tc>
          <w:tcPr>
            <w:tcW w:w="1080" w:type="dxa"/>
            <w:tcBorders>
              <w:top w:val="single" w:sz="6" w:space="0" w:color="auto"/>
              <w:left w:val="single" w:sz="6" w:space="0" w:color="auto"/>
              <w:bottom w:val="single" w:sz="6" w:space="0" w:color="auto"/>
              <w:right w:val="single" w:sz="12" w:space="0" w:color="auto"/>
            </w:tcBorders>
            <w:vAlign w:val="center"/>
          </w:tcPr>
          <w:p w14:paraId="21A061C7" w14:textId="514AB420" w:rsidR="002E7293" w:rsidRPr="00FA07A7" w:rsidRDefault="002E7293" w:rsidP="002E7293">
            <w:pPr>
              <w:spacing w:line="32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21.94%</w:t>
            </w:r>
          </w:p>
        </w:tc>
      </w:tr>
      <w:tr w:rsidR="003035F7" w:rsidRPr="002D7FB2" w14:paraId="3115DB55" w14:textId="20D3E4DD" w:rsidTr="00AC01B5">
        <w:trPr>
          <w:trHeight w:val="370"/>
          <w:jc w:val="center"/>
        </w:trPr>
        <w:tc>
          <w:tcPr>
            <w:tcW w:w="456" w:type="dxa"/>
            <w:tcBorders>
              <w:top w:val="single" w:sz="6" w:space="0" w:color="auto"/>
              <w:left w:val="single" w:sz="12" w:space="0" w:color="auto"/>
              <w:bottom w:val="single" w:sz="6" w:space="0" w:color="auto"/>
              <w:right w:val="single" w:sz="6" w:space="0" w:color="auto"/>
            </w:tcBorders>
            <w:shd w:val="clear" w:color="auto" w:fill="auto"/>
          </w:tcPr>
          <w:p w14:paraId="185DBC92" w14:textId="276CD96E" w:rsidR="009D26CE" w:rsidRPr="00FA07A7" w:rsidRDefault="009D26CE" w:rsidP="009D26CE">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6</w:t>
            </w:r>
          </w:p>
        </w:tc>
        <w:tc>
          <w:tcPr>
            <w:tcW w:w="2077" w:type="dxa"/>
            <w:gridSpan w:val="2"/>
            <w:tcBorders>
              <w:top w:val="single" w:sz="6" w:space="0" w:color="auto"/>
              <w:left w:val="single" w:sz="6" w:space="0" w:color="auto"/>
              <w:bottom w:val="single" w:sz="6" w:space="0" w:color="auto"/>
              <w:right w:val="single" w:sz="6" w:space="0" w:color="auto"/>
            </w:tcBorders>
            <w:shd w:val="clear" w:color="auto" w:fill="auto"/>
          </w:tcPr>
          <w:p w14:paraId="4D7ED207" w14:textId="6C086028" w:rsidR="009D26CE" w:rsidRPr="00FA07A7" w:rsidRDefault="009D26CE" w:rsidP="009D26CE">
            <w:pPr>
              <w:spacing w:line="320" w:lineRule="exact"/>
              <w:rPr>
                <w:rFonts w:ascii="Times New Roman" w:hAnsi="Times New Roman" w:cs="Times New Roman"/>
                <w:sz w:val="24"/>
                <w:szCs w:val="24"/>
              </w:rPr>
            </w:pPr>
            <w:r w:rsidRPr="00FA07A7">
              <w:rPr>
                <w:rFonts w:ascii="Times New Roman" w:hAnsi="Times New Roman" w:cs="Times New Roman" w:hint="eastAsia"/>
                <w:sz w:val="24"/>
                <w:szCs w:val="24"/>
              </w:rPr>
              <w:t>社區整合型服務中心個案管理</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267036B5" w14:textId="4DABBC77" w:rsidR="009D26CE" w:rsidRPr="00FA07A7" w:rsidRDefault="000569A4" w:rsidP="009D26CE">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1,137</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39EF8469" w14:textId="62BF9079" w:rsidR="009D26CE" w:rsidRPr="00FA07A7" w:rsidRDefault="000569A4" w:rsidP="000569A4">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1,320</w:t>
            </w:r>
          </w:p>
        </w:tc>
        <w:tc>
          <w:tcPr>
            <w:tcW w:w="1173" w:type="dxa"/>
            <w:tcBorders>
              <w:top w:val="single" w:sz="6" w:space="0" w:color="auto"/>
              <w:left w:val="single" w:sz="6" w:space="0" w:color="auto"/>
              <w:bottom w:val="single" w:sz="6" w:space="0" w:color="auto"/>
              <w:right w:val="single" w:sz="6" w:space="0" w:color="auto"/>
            </w:tcBorders>
            <w:shd w:val="clear" w:color="auto" w:fill="auto"/>
            <w:vAlign w:val="center"/>
          </w:tcPr>
          <w:p w14:paraId="57CA839B" w14:textId="3443829A" w:rsidR="009D26CE" w:rsidRPr="00FA07A7" w:rsidRDefault="00DF538B" w:rsidP="0029037C">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29.3</w:t>
            </w:r>
            <w:r w:rsidR="009D26CE" w:rsidRPr="00FA07A7">
              <w:rPr>
                <w:rFonts w:ascii="Times New Roman" w:hAnsi="Times New Roman" w:cs="Times New Roman"/>
                <w:sz w:val="28"/>
                <w:szCs w:val="28"/>
              </w:rPr>
              <w:t>%</w:t>
            </w:r>
          </w:p>
        </w:tc>
        <w:tc>
          <w:tcPr>
            <w:tcW w:w="1033" w:type="dxa"/>
            <w:tcBorders>
              <w:top w:val="single" w:sz="6" w:space="0" w:color="auto"/>
              <w:left w:val="single" w:sz="6" w:space="0" w:color="auto"/>
              <w:bottom w:val="single" w:sz="6" w:space="0" w:color="auto"/>
              <w:right w:val="single" w:sz="6" w:space="0" w:color="auto"/>
            </w:tcBorders>
            <w:shd w:val="clear" w:color="auto" w:fill="auto"/>
            <w:vAlign w:val="center"/>
          </w:tcPr>
          <w:p w14:paraId="01DBE736" w14:textId="4F9ECA75" w:rsidR="009D26CE" w:rsidRPr="00FA07A7" w:rsidRDefault="0029037C" w:rsidP="009D26CE">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2,150</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75DFDD4C" w14:textId="267249F9" w:rsidR="009D26CE" w:rsidRPr="00FA07A7" w:rsidRDefault="0029037C" w:rsidP="0029037C">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1,385</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59C25E25" w14:textId="11E55BF8" w:rsidR="009D26CE" w:rsidRPr="00FA07A7" w:rsidRDefault="00C05413" w:rsidP="009D26CE">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64.4%</w:t>
            </w:r>
          </w:p>
        </w:tc>
        <w:tc>
          <w:tcPr>
            <w:tcW w:w="1080" w:type="dxa"/>
            <w:tcBorders>
              <w:top w:val="single" w:sz="6" w:space="0" w:color="auto"/>
              <w:left w:val="single" w:sz="6" w:space="0" w:color="auto"/>
              <w:bottom w:val="single" w:sz="6" w:space="0" w:color="auto"/>
              <w:right w:val="single" w:sz="12" w:space="0" w:color="auto"/>
            </w:tcBorders>
            <w:shd w:val="clear" w:color="auto" w:fill="auto"/>
            <w:vAlign w:val="center"/>
          </w:tcPr>
          <w:p w14:paraId="7BFFB664" w14:textId="748C0119" w:rsidR="009D26CE" w:rsidRPr="00FA07A7" w:rsidRDefault="000569A4" w:rsidP="009D26CE">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4.9</w:t>
            </w:r>
            <w:r w:rsidR="009D26CE" w:rsidRPr="00FA07A7">
              <w:rPr>
                <w:rFonts w:ascii="Times New Roman" w:hAnsi="Times New Roman" w:cs="Times New Roman"/>
                <w:sz w:val="28"/>
                <w:szCs w:val="28"/>
              </w:rPr>
              <w:t>%</w:t>
            </w:r>
          </w:p>
        </w:tc>
      </w:tr>
      <w:tr w:rsidR="003035F7" w:rsidRPr="002D7FB2" w14:paraId="75CA2D18" w14:textId="1C051ECE" w:rsidTr="00AC01B5">
        <w:trPr>
          <w:trHeight w:val="370"/>
          <w:jc w:val="center"/>
        </w:trPr>
        <w:tc>
          <w:tcPr>
            <w:tcW w:w="456" w:type="dxa"/>
            <w:tcBorders>
              <w:top w:val="single" w:sz="6" w:space="0" w:color="auto"/>
              <w:left w:val="single" w:sz="12" w:space="0" w:color="auto"/>
              <w:bottom w:val="single" w:sz="6" w:space="0" w:color="auto"/>
              <w:right w:val="single" w:sz="6" w:space="0" w:color="auto"/>
            </w:tcBorders>
            <w:shd w:val="clear" w:color="auto" w:fill="auto"/>
          </w:tcPr>
          <w:p w14:paraId="31D37C36" w14:textId="04EF253D" w:rsidR="0029037C" w:rsidRPr="00FA07A7" w:rsidRDefault="0029037C" w:rsidP="0029037C">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7</w:t>
            </w:r>
          </w:p>
        </w:tc>
        <w:tc>
          <w:tcPr>
            <w:tcW w:w="2077" w:type="dxa"/>
            <w:gridSpan w:val="2"/>
            <w:tcBorders>
              <w:top w:val="single" w:sz="6" w:space="0" w:color="auto"/>
              <w:left w:val="single" w:sz="6" w:space="0" w:color="auto"/>
              <w:bottom w:val="single" w:sz="6" w:space="0" w:color="auto"/>
              <w:right w:val="single" w:sz="6" w:space="0" w:color="auto"/>
            </w:tcBorders>
            <w:shd w:val="clear" w:color="auto" w:fill="auto"/>
          </w:tcPr>
          <w:p w14:paraId="0131FF6A" w14:textId="5F17DF04" w:rsidR="0029037C" w:rsidRPr="00FA07A7" w:rsidRDefault="0029037C" w:rsidP="0029037C">
            <w:pPr>
              <w:spacing w:line="320" w:lineRule="exact"/>
              <w:rPr>
                <w:rFonts w:ascii="Times New Roman" w:hAnsi="Times New Roman" w:cs="Times New Roman"/>
                <w:sz w:val="24"/>
                <w:szCs w:val="24"/>
              </w:rPr>
            </w:pPr>
            <w:r w:rsidRPr="00FA07A7">
              <w:rPr>
                <w:rFonts w:ascii="Times New Roman" w:hAnsi="Times New Roman" w:cs="Times New Roman" w:hint="eastAsia"/>
                <w:sz w:val="24"/>
                <w:szCs w:val="24"/>
              </w:rPr>
              <w:t>居家服務</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0112784E" w14:textId="3A60B4B9" w:rsidR="0029037C" w:rsidRPr="00FA07A7" w:rsidRDefault="0029037C" w:rsidP="0029037C">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1,511</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21D29D15" w14:textId="354BA5DA" w:rsidR="0029037C" w:rsidRPr="00FA07A7" w:rsidRDefault="0029037C" w:rsidP="000569A4">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w:t>
            </w:r>
            <w:r w:rsidR="000569A4" w:rsidRPr="00FA07A7">
              <w:rPr>
                <w:rFonts w:ascii="Times New Roman" w:hAnsi="Times New Roman" w:cs="Times New Roman"/>
                <w:sz w:val="28"/>
                <w:szCs w:val="28"/>
              </w:rPr>
              <w:t>520</w:t>
            </w:r>
          </w:p>
        </w:tc>
        <w:tc>
          <w:tcPr>
            <w:tcW w:w="1173" w:type="dxa"/>
            <w:tcBorders>
              <w:top w:val="single" w:sz="6" w:space="0" w:color="auto"/>
              <w:left w:val="single" w:sz="6" w:space="0" w:color="auto"/>
              <w:bottom w:val="single" w:sz="6" w:space="0" w:color="auto"/>
              <w:right w:val="single" w:sz="6" w:space="0" w:color="auto"/>
            </w:tcBorders>
            <w:shd w:val="clear" w:color="auto" w:fill="auto"/>
            <w:vAlign w:val="center"/>
          </w:tcPr>
          <w:p w14:paraId="003F5E15" w14:textId="2A417D1E" w:rsidR="0029037C" w:rsidRPr="00FA07A7" w:rsidRDefault="00DF538B" w:rsidP="00C05413">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14.8</w:t>
            </w:r>
            <w:r w:rsidR="0029037C" w:rsidRPr="00FA07A7">
              <w:rPr>
                <w:rFonts w:ascii="Times New Roman" w:hAnsi="Times New Roman" w:cs="Times New Roman"/>
                <w:sz w:val="28"/>
                <w:szCs w:val="28"/>
              </w:rPr>
              <w:t>%</w:t>
            </w:r>
          </w:p>
        </w:tc>
        <w:tc>
          <w:tcPr>
            <w:tcW w:w="1033" w:type="dxa"/>
            <w:tcBorders>
              <w:top w:val="single" w:sz="6" w:space="0" w:color="auto"/>
              <w:left w:val="single" w:sz="6" w:space="0" w:color="auto"/>
              <w:bottom w:val="single" w:sz="6" w:space="0" w:color="auto"/>
              <w:right w:val="single" w:sz="6" w:space="0" w:color="auto"/>
            </w:tcBorders>
            <w:shd w:val="clear" w:color="auto" w:fill="auto"/>
            <w:vAlign w:val="center"/>
          </w:tcPr>
          <w:p w14:paraId="2888E9D4" w14:textId="5976EC75" w:rsidR="0029037C" w:rsidRPr="00FA07A7" w:rsidRDefault="0029037C" w:rsidP="00C05413">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w:t>
            </w:r>
            <w:r w:rsidR="00C05413" w:rsidRPr="00FA07A7">
              <w:rPr>
                <w:rFonts w:ascii="Times New Roman" w:hAnsi="Times New Roman" w:cs="Times New Roman"/>
                <w:sz w:val="28"/>
                <w:szCs w:val="28"/>
              </w:rPr>
              <w:t>745</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43BF2651" w14:textId="2B454684" w:rsidR="0029037C" w:rsidRPr="00FA07A7" w:rsidRDefault="00C05413" w:rsidP="00C05413">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1,620</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45FCE3E2" w14:textId="23F847B3" w:rsidR="0029037C" w:rsidRPr="00FA07A7" w:rsidRDefault="0029037C" w:rsidP="00C05413">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9</w:t>
            </w:r>
            <w:r w:rsidR="00C05413" w:rsidRPr="00FA07A7">
              <w:rPr>
                <w:rFonts w:ascii="Times New Roman" w:hAnsi="Times New Roman" w:cs="Times New Roman"/>
                <w:sz w:val="28"/>
                <w:szCs w:val="28"/>
              </w:rPr>
              <w:t>2.8</w:t>
            </w:r>
            <w:r w:rsidRPr="00FA07A7">
              <w:rPr>
                <w:rFonts w:ascii="Times New Roman" w:hAnsi="Times New Roman" w:cs="Times New Roman"/>
                <w:sz w:val="28"/>
                <w:szCs w:val="28"/>
              </w:rPr>
              <w:t>%</w:t>
            </w:r>
          </w:p>
        </w:tc>
        <w:tc>
          <w:tcPr>
            <w:tcW w:w="1080" w:type="dxa"/>
            <w:tcBorders>
              <w:top w:val="single" w:sz="6" w:space="0" w:color="auto"/>
              <w:left w:val="single" w:sz="6" w:space="0" w:color="auto"/>
              <w:bottom w:val="single" w:sz="6" w:space="0" w:color="auto"/>
              <w:right w:val="single" w:sz="12" w:space="0" w:color="auto"/>
            </w:tcBorders>
            <w:shd w:val="clear" w:color="auto" w:fill="auto"/>
            <w:vAlign w:val="center"/>
          </w:tcPr>
          <w:p w14:paraId="0B7B7DB6" w14:textId="104494E9" w:rsidR="0029037C" w:rsidRPr="00FA07A7" w:rsidRDefault="000569A4" w:rsidP="0029037C">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6.58</w:t>
            </w:r>
            <w:r w:rsidR="0029037C" w:rsidRPr="00FA07A7">
              <w:rPr>
                <w:rFonts w:ascii="Times New Roman" w:hAnsi="Times New Roman" w:cs="Times New Roman"/>
                <w:sz w:val="28"/>
                <w:szCs w:val="28"/>
              </w:rPr>
              <w:t>%</w:t>
            </w:r>
          </w:p>
        </w:tc>
      </w:tr>
      <w:tr w:rsidR="003035F7" w:rsidRPr="002D7FB2" w14:paraId="507FEC72" w14:textId="1B925D6D" w:rsidTr="00AC01B5">
        <w:trPr>
          <w:trHeight w:val="370"/>
          <w:jc w:val="center"/>
        </w:trPr>
        <w:tc>
          <w:tcPr>
            <w:tcW w:w="456" w:type="dxa"/>
            <w:tcBorders>
              <w:top w:val="single" w:sz="6" w:space="0" w:color="auto"/>
              <w:left w:val="single" w:sz="12" w:space="0" w:color="auto"/>
              <w:bottom w:val="single" w:sz="6" w:space="0" w:color="auto"/>
              <w:right w:val="single" w:sz="6" w:space="0" w:color="auto"/>
            </w:tcBorders>
            <w:shd w:val="clear" w:color="auto" w:fill="auto"/>
          </w:tcPr>
          <w:p w14:paraId="53E17A1F" w14:textId="38167245" w:rsidR="0029037C" w:rsidRPr="00FA07A7" w:rsidRDefault="0029037C" w:rsidP="0029037C">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8</w:t>
            </w:r>
          </w:p>
        </w:tc>
        <w:tc>
          <w:tcPr>
            <w:tcW w:w="2077" w:type="dxa"/>
            <w:gridSpan w:val="2"/>
            <w:tcBorders>
              <w:top w:val="single" w:sz="6" w:space="0" w:color="auto"/>
              <w:left w:val="single" w:sz="6" w:space="0" w:color="auto"/>
              <w:bottom w:val="single" w:sz="6" w:space="0" w:color="auto"/>
              <w:right w:val="single" w:sz="6" w:space="0" w:color="auto"/>
            </w:tcBorders>
            <w:shd w:val="clear" w:color="auto" w:fill="auto"/>
          </w:tcPr>
          <w:p w14:paraId="4F19D77E" w14:textId="195102B4" w:rsidR="0029037C" w:rsidRPr="00FA07A7" w:rsidRDefault="0029037C" w:rsidP="0029037C">
            <w:pPr>
              <w:spacing w:line="320" w:lineRule="exact"/>
              <w:rPr>
                <w:rFonts w:ascii="Times New Roman" w:hAnsi="Times New Roman" w:cs="Times New Roman"/>
                <w:sz w:val="24"/>
                <w:szCs w:val="24"/>
              </w:rPr>
            </w:pPr>
            <w:r w:rsidRPr="00FA07A7">
              <w:rPr>
                <w:rFonts w:ascii="Times New Roman" w:hAnsi="Times New Roman" w:cs="Times New Roman" w:hint="eastAsia"/>
                <w:sz w:val="24"/>
                <w:szCs w:val="24"/>
              </w:rPr>
              <w:t>日間照顧</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11C14409" w14:textId="01BDA395" w:rsidR="0029037C" w:rsidRPr="00FA07A7" w:rsidRDefault="0029037C" w:rsidP="0029037C">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147</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7D45A9D3" w14:textId="47C1E766" w:rsidR="0029037C" w:rsidRPr="00FA07A7" w:rsidRDefault="000569A4" w:rsidP="000569A4">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160</w:t>
            </w:r>
          </w:p>
        </w:tc>
        <w:tc>
          <w:tcPr>
            <w:tcW w:w="1173" w:type="dxa"/>
            <w:tcBorders>
              <w:top w:val="single" w:sz="6" w:space="0" w:color="auto"/>
              <w:left w:val="single" w:sz="6" w:space="0" w:color="auto"/>
              <w:bottom w:val="single" w:sz="6" w:space="0" w:color="auto"/>
              <w:right w:val="single" w:sz="6" w:space="0" w:color="auto"/>
            </w:tcBorders>
            <w:shd w:val="clear" w:color="auto" w:fill="auto"/>
            <w:vAlign w:val="center"/>
          </w:tcPr>
          <w:p w14:paraId="681DEA3C" w14:textId="4874984C" w:rsidR="0029037C" w:rsidRPr="00FA07A7" w:rsidRDefault="00DF538B" w:rsidP="0029037C">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17.7</w:t>
            </w:r>
            <w:r w:rsidR="0029037C" w:rsidRPr="00FA07A7">
              <w:rPr>
                <w:rFonts w:ascii="Times New Roman" w:hAnsi="Times New Roman" w:cs="Times New Roman"/>
                <w:sz w:val="28"/>
                <w:szCs w:val="28"/>
              </w:rPr>
              <w:t>%</w:t>
            </w:r>
          </w:p>
        </w:tc>
        <w:tc>
          <w:tcPr>
            <w:tcW w:w="1033" w:type="dxa"/>
            <w:tcBorders>
              <w:top w:val="single" w:sz="6" w:space="0" w:color="auto"/>
              <w:left w:val="single" w:sz="6" w:space="0" w:color="auto"/>
              <w:bottom w:val="single" w:sz="6" w:space="0" w:color="auto"/>
              <w:right w:val="single" w:sz="6" w:space="0" w:color="auto"/>
            </w:tcBorders>
            <w:shd w:val="clear" w:color="auto" w:fill="auto"/>
            <w:vAlign w:val="center"/>
          </w:tcPr>
          <w:p w14:paraId="5738A74B" w14:textId="342D0B55" w:rsidR="0029037C" w:rsidRPr="00FA07A7" w:rsidRDefault="00B24AB1" w:rsidP="00C05413">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260</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50497EFD" w14:textId="7DBB475A" w:rsidR="0029037C" w:rsidRPr="00FA07A7" w:rsidRDefault="00C05413" w:rsidP="00C05413">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168</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6BA445CF" w14:textId="2AC7A174" w:rsidR="0029037C" w:rsidRPr="00FA07A7" w:rsidRDefault="00B24AB1" w:rsidP="0029037C">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64.6</w:t>
            </w:r>
            <w:r w:rsidR="0029037C" w:rsidRPr="00FA07A7">
              <w:rPr>
                <w:rFonts w:ascii="Times New Roman" w:hAnsi="Times New Roman" w:cs="Times New Roman"/>
                <w:sz w:val="28"/>
                <w:szCs w:val="28"/>
              </w:rPr>
              <w:t>%</w:t>
            </w:r>
          </w:p>
        </w:tc>
        <w:tc>
          <w:tcPr>
            <w:tcW w:w="1080" w:type="dxa"/>
            <w:tcBorders>
              <w:top w:val="single" w:sz="6" w:space="0" w:color="auto"/>
              <w:left w:val="single" w:sz="6" w:space="0" w:color="auto"/>
              <w:bottom w:val="single" w:sz="6" w:space="0" w:color="auto"/>
              <w:right w:val="single" w:sz="12" w:space="0" w:color="auto"/>
            </w:tcBorders>
            <w:shd w:val="clear" w:color="auto" w:fill="auto"/>
            <w:vAlign w:val="center"/>
          </w:tcPr>
          <w:p w14:paraId="5916DBD0" w14:textId="79E3945C" w:rsidR="0029037C" w:rsidRPr="00FA07A7" w:rsidRDefault="000569A4" w:rsidP="0029037C">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5</w:t>
            </w:r>
            <w:r w:rsidR="0029037C" w:rsidRPr="00FA07A7">
              <w:rPr>
                <w:rFonts w:ascii="Times New Roman" w:hAnsi="Times New Roman" w:cs="Times New Roman"/>
                <w:sz w:val="28"/>
                <w:szCs w:val="28"/>
              </w:rPr>
              <w:t>%</w:t>
            </w:r>
          </w:p>
        </w:tc>
      </w:tr>
      <w:tr w:rsidR="003035F7" w:rsidRPr="002D7FB2" w14:paraId="440E74FF" w14:textId="5CFBA3C3" w:rsidTr="00AC01B5">
        <w:trPr>
          <w:trHeight w:val="359"/>
          <w:jc w:val="center"/>
        </w:trPr>
        <w:tc>
          <w:tcPr>
            <w:tcW w:w="456" w:type="dxa"/>
            <w:tcBorders>
              <w:top w:val="single" w:sz="6" w:space="0" w:color="auto"/>
              <w:left w:val="single" w:sz="12" w:space="0" w:color="auto"/>
              <w:bottom w:val="single" w:sz="6" w:space="0" w:color="auto"/>
              <w:right w:val="single" w:sz="6" w:space="0" w:color="auto"/>
            </w:tcBorders>
            <w:shd w:val="clear" w:color="auto" w:fill="auto"/>
          </w:tcPr>
          <w:p w14:paraId="65128514" w14:textId="60BF8292" w:rsidR="0029037C" w:rsidRPr="00FA07A7" w:rsidRDefault="0029037C" w:rsidP="0029037C">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9</w:t>
            </w:r>
          </w:p>
        </w:tc>
        <w:tc>
          <w:tcPr>
            <w:tcW w:w="2077" w:type="dxa"/>
            <w:gridSpan w:val="2"/>
            <w:tcBorders>
              <w:top w:val="single" w:sz="6" w:space="0" w:color="auto"/>
              <w:left w:val="single" w:sz="6" w:space="0" w:color="auto"/>
              <w:bottom w:val="single" w:sz="6" w:space="0" w:color="auto"/>
              <w:right w:val="single" w:sz="6" w:space="0" w:color="auto"/>
            </w:tcBorders>
            <w:shd w:val="clear" w:color="auto" w:fill="auto"/>
          </w:tcPr>
          <w:p w14:paraId="44D686AC" w14:textId="0C16E316" w:rsidR="0029037C" w:rsidRPr="00FA07A7" w:rsidRDefault="0029037C" w:rsidP="0029037C">
            <w:pPr>
              <w:spacing w:line="320" w:lineRule="exact"/>
              <w:rPr>
                <w:rFonts w:ascii="Times New Roman" w:hAnsi="Times New Roman" w:cs="Times New Roman"/>
                <w:sz w:val="24"/>
                <w:szCs w:val="24"/>
              </w:rPr>
            </w:pPr>
            <w:r w:rsidRPr="00FA07A7">
              <w:rPr>
                <w:rFonts w:ascii="Times New Roman" w:hAnsi="Times New Roman" w:cs="Times New Roman" w:hint="eastAsia"/>
                <w:sz w:val="24"/>
                <w:szCs w:val="24"/>
              </w:rPr>
              <w:t>家庭托顧</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614BCD91" w14:textId="28095C21" w:rsidR="0029037C" w:rsidRPr="00FA07A7" w:rsidRDefault="0029037C" w:rsidP="0029037C">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3</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7AB255DA" w14:textId="4B13DCA4" w:rsidR="0029037C" w:rsidRPr="00FA07A7" w:rsidRDefault="00C05413" w:rsidP="0029037C">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4</w:t>
            </w:r>
          </w:p>
        </w:tc>
        <w:tc>
          <w:tcPr>
            <w:tcW w:w="1173" w:type="dxa"/>
            <w:tcBorders>
              <w:top w:val="single" w:sz="6" w:space="0" w:color="auto"/>
              <w:left w:val="single" w:sz="6" w:space="0" w:color="auto"/>
              <w:bottom w:val="single" w:sz="6" w:space="0" w:color="auto"/>
              <w:right w:val="single" w:sz="6" w:space="0" w:color="auto"/>
            </w:tcBorders>
            <w:shd w:val="clear" w:color="auto" w:fill="auto"/>
            <w:vAlign w:val="center"/>
          </w:tcPr>
          <w:p w14:paraId="2055613A" w14:textId="69AF861D" w:rsidR="0029037C" w:rsidRPr="00FA07A7" w:rsidRDefault="00DF538B" w:rsidP="00C05413">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33.3</w:t>
            </w:r>
            <w:r w:rsidR="0029037C" w:rsidRPr="00FA07A7">
              <w:rPr>
                <w:rFonts w:ascii="Times New Roman" w:hAnsi="Times New Roman" w:cs="Times New Roman"/>
                <w:sz w:val="28"/>
                <w:szCs w:val="28"/>
              </w:rPr>
              <w:t>%</w:t>
            </w:r>
          </w:p>
        </w:tc>
        <w:tc>
          <w:tcPr>
            <w:tcW w:w="1033" w:type="dxa"/>
            <w:tcBorders>
              <w:top w:val="single" w:sz="6" w:space="0" w:color="auto"/>
              <w:left w:val="single" w:sz="6" w:space="0" w:color="auto"/>
              <w:bottom w:val="single" w:sz="6" w:space="0" w:color="auto"/>
              <w:right w:val="single" w:sz="6" w:space="0" w:color="auto"/>
            </w:tcBorders>
            <w:shd w:val="clear" w:color="auto" w:fill="auto"/>
            <w:vAlign w:val="center"/>
          </w:tcPr>
          <w:p w14:paraId="6D120265" w14:textId="46A7C6E1" w:rsidR="0029037C" w:rsidRPr="00FA07A7" w:rsidRDefault="00C05413" w:rsidP="0029037C">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4</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56A7957E" w14:textId="33E60E17" w:rsidR="0029037C" w:rsidRPr="00FA07A7" w:rsidRDefault="00C05413" w:rsidP="0029037C">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49197B49" w14:textId="73F6B882" w:rsidR="0029037C" w:rsidRPr="00FA07A7" w:rsidRDefault="00C05413" w:rsidP="00C05413">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25</w:t>
            </w:r>
            <w:r w:rsidR="0029037C" w:rsidRPr="00FA07A7">
              <w:rPr>
                <w:rFonts w:ascii="Times New Roman" w:hAnsi="Times New Roman" w:cs="Times New Roman"/>
                <w:sz w:val="28"/>
                <w:szCs w:val="28"/>
              </w:rPr>
              <w:t>%</w:t>
            </w:r>
          </w:p>
        </w:tc>
        <w:tc>
          <w:tcPr>
            <w:tcW w:w="1080" w:type="dxa"/>
            <w:tcBorders>
              <w:top w:val="single" w:sz="6" w:space="0" w:color="auto"/>
              <w:left w:val="single" w:sz="6" w:space="0" w:color="auto"/>
              <w:bottom w:val="single" w:sz="6" w:space="0" w:color="auto"/>
              <w:right w:val="single" w:sz="12" w:space="0" w:color="auto"/>
            </w:tcBorders>
            <w:shd w:val="clear" w:color="auto" w:fill="auto"/>
            <w:vAlign w:val="center"/>
          </w:tcPr>
          <w:p w14:paraId="3CC64A94" w14:textId="49FE2B2D" w:rsidR="0029037C" w:rsidRPr="00FA07A7" w:rsidRDefault="000569A4" w:rsidP="0029037C">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-0.75</w:t>
            </w:r>
            <w:r w:rsidR="0029037C" w:rsidRPr="00FA07A7">
              <w:rPr>
                <w:rFonts w:ascii="Times New Roman" w:hAnsi="Times New Roman" w:cs="Times New Roman"/>
                <w:sz w:val="28"/>
                <w:szCs w:val="28"/>
              </w:rPr>
              <w:t>%</w:t>
            </w:r>
          </w:p>
        </w:tc>
      </w:tr>
      <w:tr w:rsidR="003035F7" w:rsidRPr="002D7FB2" w14:paraId="3649BBA0" w14:textId="1E27E855" w:rsidTr="00AC01B5">
        <w:trPr>
          <w:trHeight w:val="359"/>
          <w:jc w:val="center"/>
        </w:trPr>
        <w:tc>
          <w:tcPr>
            <w:tcW w:w="456" w:type="dxa"/>
            <w:tcBorders>
              <w:top w:val="single" w:sz="6" w:space="0" w:color="auto"/>
              <w:left w:val="single" w:sz="12" w:space="0" w:color="auto"/>
              <w:bottom w:val="single" w:sz="6" w:space="0" w:color="auto"/>
              <w:right w:val="single" w:sz="6" w:space="0" w:color="auto"/>
            </w:tcBorders>
          </w:tcPr>
          <w:p w14:paraId="0DF4D1C6" w14:textId="7731FCB9" w:rsidR="002E7293" w:rsidRPr="00FA07A7" w:rsidRDefault="002E7293" w:rsidP="002E7293">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10</w:t>
            </w:r>
          </w:p>
        </w:tc>
        <w:tc>
          <w:tcPr>
            <w:tcW w:w="2077" w:type="dxa"/>
            <w:gridSpan w:val="2"/>
            <w:tcBorders>
              <w:top w:val="single" w:sz="6" w:space="0" w:color="auto"/>
              <w:left w:val="single" w:sz="6" w:space="0" w:color="auto"/>
              <w:bottom w:val="single" w:sz="6" w:space="0" w:color="auto"/>
              <w:right w:val="single" w:sz="6" w:space="0" w:color="auto"/>
            </w:tcBorders>
          </w:tcPr>
          <w:p w14:paraId="061BFB16" w14:textId="1288320D" w:rsidR="002E7293" w:rsidRPr="00FA07A7" w:rsidRDefault="002E7293" w:rsidP="002E7293">
            <w:pPr>
              <w:spacing w:line="320" w:lineRule="exact"/>
              <w:rPr>
                <w:rFonts w:ascii="Times New Roman" w:hAnsi="Times New Roman" w:cs="Times New Roman"/>
                <w:sz w:val="24"/>
                <w:szCs w:val="24"/>
              </w:rPr>
            </w:pPr>
            <w:r w:rsidRPr="00FA07A7">
              <w:rPr>
                <w:rFonts w:ascii="Times New Roman" w:hAnsi="Times New Roman" w:cs="Times New Roman" w:hint="eastAsia"/>
                <w:sz w:val="24"/>
                <w:szCs w:val="24"/>
              </w:rPr>
              <w:t>專業服務</w:t>
            </w:r>
          </w:p>
        </w:tc>
        <w:tc>
          <w:tcPr>
            <w:tcW w:w="1080" w:type="dxa"/>
            <w:tcBorders>
              <w:top w:val="single" w:sz="6" w:space="0" w:color="auto"/>
              <w:left w:val="single" w:sz="6" w:space="0" w:color="auto"/>
              <w:bottom w:val="single" w:sz="6" w:space="0" w:color="auto"/>
              <w:right w:val="single" w:sz="6" w:space="0" w:color="auto"/>
            </w:tcBorders>
            <w:vAlign w:val="center"/>
          </w:tcPr>
          <w:p w14:paraId="0A3A75D2" w14:textId="3041E638" w:rsidR="002E7293" w:rsidRPr="00FA07A7" w:rsidRDefault="002E7293" w:rsidP="002E7293">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137</w:t>
            </w:r>
          </w:p>
        </w:tc>
        <w:tc>
          <w:tcPr>
            <w:tcW w:w="1080" w:type="dxa"/>
            <w:tcBorders>
              <w:top w:val="single" w:sz="6" w:space="0" w:color="auto"/>
              <w:left w:val="single" w:sz="6" w:space="0" w:color="auto"/>
              <w:bottom w:val="single" w:sz="6" w:space="0" w:color="auto"/>
              <w:right w:val="single" w:sz="6" w:space="0" w:color="auto"/>
            </w:tcBorders>
            <w:vAlign w:val="center"/>
          </w:tcPr>
          <w:p w14:paraId="7FC6A5DE" w14:textId="38DC4EAD" w:rsidR="002E7293" w:rsidRPr="00FA07A7" w:rsidRDefault="002E7293" w:rsidP="002E7293">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49</w:t>
            </w:r>
          </w:p>
        </w:tc>
        <w:tc>
          <w:tcPr>
            <w:tcW w:w="1173" w:type="dxa"/>
            <w:tcBorders>
              <w:top w:val="single" w:sz="6" w:space="0" w:color="auto"/>
              <w:left w:val="single" w:sz="6" w:space="0" w:color="auto"/>
              <w:bottom w:val="single" w:sz="6" w:space="0" w:color="auto"/>
              <w:right w:val="single" w:sz="6" w:space="0" w:color="auto"/>
            </w:tcBorders>
            <w:vAlign w:val="center"/>
          </w:tcPr>
          <w:p w14:paraId="6B119642" w14:textId="34F42BD6" w:rsidR="002E7293" w:rsidRPr="00FA07A7" w:rsidRDefault="002E7293" w:rsidP="002E7293">
            <w:pPr>
              <w:spacing w:line="320" w:lineRule="exact"/>
              <w:jc w:val="center"/>
              <w:rPr>
                <w:rFonts w:ascii="Times New Roman" w:hAnsi="Times New Roman" w:cs="Times New Roman"/>
                <w:sz w:val="24"/>
                <w:szCs w:val="24"/>
              </w:rPr>
            </w:pPr>
            <w:r w:rsidRPr="00FA07A7">
              <w:rPr>
                <w:rFonts w:ascii="Times New Roman" w:hAnsi="Times New Roman" w:cs="Times New Roman"/>
                <w:sz w:val="28"/>
                <w:szCs w:val="28"/>
              </w:rPr>
              <w:t>-64.23%</w:t>
            </w:r>
          </w:p>
        </w:tc>
        <w:tc>
          <w:tcPr>
            <w:tcW w:w="1033" w:type="dxa"/>
            <w:tcBorders>
              <w:top w:val="single" w:sz="6" w:space="0" w:color="auto"/>
              <w:left w:val="single" w:sz="6" w:space="0" w:color="auto"/>
              <w:bottom w:val="single" w:sz="6" w:space="0" w:color="auto"/>
              <w:right w:val="single" w:sz="6" w:space="0" w:color="auto"/>
            </w:tcBorders>
            <w:vAlign w:val="center"/>
          </w:tcPr>
          <w:p w14:paraId="10ABD4BD" w14:textId="77777777" w:rsidR="002E7293" w:rsidRPr="00FA07A7" w:rsidRDefault="002E7293" w:rsidP="002E7293">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3%</w:t>
            </w:r>
          </w:p>
          <w:p w14:paraId="6F4CD8F9" w14:textId="2B0CFFCC" w:rsidR="002E7293" w:rsidRPr="00FA07A7" w:rsidRDefault="002E7293" w:rsidP="002E7293">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(75)</w:t>
            </w:r>
          </w:p>
        </w:tc>
        <w:tc>
          <w:tcPr>
            <w:tcW w:w="1080" w:type="dxa"/>
            <w:tcBorders>
              <w:top w:val="single" w:sz="6" w:space="0" w:color="auto"/>
              <w:left w:val="single" w:sz="6" w:space="0" w:color="auto"/>
              <w:bottom w:val="single" w:sz="6" w:space="0" w:color="auto"/>
              <w:right w:val="single" w:sz="6" w:space="0" w:color="auto"/>
            </w:tcBorders>
            <w:vAlign w:val="center"/>
          </w:tcPr>
          <w:p w14:paraId="1CC53963" w14:textId="2CBE043C" w:rsidR="002E7293" w:rsidRPr="00FA07A7" w:rsidRDefault="002E7293" w:rsidP="002E7293">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58</w:t>
            </w:r>
          </w:p>
        </w:tc>
        <w:tc>
          <w:tcPr>
            <w:tcW w:w="1080" w:type="dxa"/>
            <w:tcBorders>
              <w:top w:val="single" w:sz="6" w:space="0" w:color="auto"/>
              <w:left w:val="single" w:sz="6" w:space="0" w:color="auto"/>
              <w:bottom w:val="single" w:sz="6" w:space="0" w:color="auto"/>
              <w:right w:val="single" w:sz="6" w:space="0" w:color="auto"/>
            </w:tcBorders>
            <w:vAlign w:val="center"/>
          </w:tcPr>
          <w:p w14:paraId="743DF395" w14:textId="150F8A4E" w:rsidR="002E7293" w:rsidRPr="00FA07A7" w:rsidRDefault="002E7293" w:rsidP="002E7293">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77.33%</w:t>
            </w:r>
          </w:p>
        </w:tc>
        <w:tc>
          <w:tcPr>
            <w:tcW w:w="1080" w:type="dxa"/>
            <w:tcBorders>
              <w:top w:val="single" w:sz="6" w:space="0" w:color="auto"/>
              <w:left w:val="single" w:sz="6" w:space="0" w:color="auto"/>
              <w:bottom w:val="single" w:sz="6" w:space="0" w:color="auto"/>
              <w:right w:val="single" w:sz="12" w:space="0" w:color="auto"/>
            </w:tcBorders>
            <w:vAlign w:val="center"/>
          </w:tcPr>
          <w:p w14:paraId="7C08D32D" w14:textId="0B89FA52" w:rsidR="002E7293" w:rsidRPr="00FA07A7" w:rsidRDefault="002E7293" w:rsidP="002E7293">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18.37%</w:t>
            </w:r>
          </w:p>
        </w:tc>
      </w:tr>
      <w:tr w:rsidR="003035F7" w:rsidRPr="002D7FB2" w14:paraId="6AC1B852" w14:textId="799A5E6E" w:rsidTr="00AC01B5">
        <w:trPr>
          <w:trHeight w:val="359"/>
          <w:jc w:val="center"/>
        </w:trPr>
        <w:tc>
          <w:tcPr>
            <w:tcW w:w="456" w:type="dxa"/>
            <w:tcBorders>
              <w:top w:val="single" w:sz="6" w:space="0" w:color="auto"/>
              <w:left w:val="single" w:sz="12" w:space="0" w:color="auto"/>
              <w:bottom w:val="single" w:sz="6" w:space="0" w:color="auto"/>
              <w:right w:val="single" w:sz="6" w:space="0" w:color="auto"/>
            </w:tcBorders>
            <w:shd w:val="clear" w:color="auto" w:fill="auto"/>
          </w:tcPr>
          <w:p w14:paraId="69955B9E" w14:textId="0669364E" w:rsidR="009D26CE" w:rsidRPr="00FA07A7" w:rsidRDefault="009D26CE" w:rsidP="009D26CE">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11</w:t>
            </w:r>
          </w:p>
        </w:tc>
        <w:tc>
          <w:tcPr>
            <w:tcW w:w="2077" w:type="dxa"/>
            <w:gridSpan w:val="2"/>
            <w:tcBorders>
              <w:top w:val="single" w:sz="6" w:space="0" w:color="auto"/>
              <w:left w:val="single" w:sz="6" w:space="0" w:color="auto"/>
              <w:bottom w:val="single" w:sz="6" w:space="0" w:color="auto"/>
              <w:right w:val="single" w:sz="6" w:space="0" w:color="auto"/>
            </w:tcBorders>
            <w:shd w:val="clear" w:color="auto" w:fill="auto"/>
          </w:tcPr>
          <w:p w14:paraId="74ADB4C8" w14:textId="0420637D" w:rsidR="009D26CE" w:rsidRPr="00FA07A7" w:rsidRDefault="009D26CE" w:rsidP="009D26CE">
            <w:pPr>
              <w:spacing w:line="320" w:lineRule="exact"/>
              <w:rPr>
                <w:rFonts w:ascii="Times New Roman" w:hAnsi="Times New Roman" w:cs="Times New Roman"/>
                <w:sz w:val="24"/>
                <w:szCs w:val="24"/>
              </w:rPr>
            </w:pPr>
            <w:r w:rsidRPr="00FA07A7">
              <w:rPr>
                <w:rFonts w:ascii="Times New Roman" w:hAnsi="Times New Roman" w:cs="Times New Roman" w:hint="eastAsia"/>
                <w:sz w:val="24"/>
                <w:szCs w:val="24"/>
              </w:rPr>
              <w:t>交通接送</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01A0CD15" w14:textId="1DE23E05" w:rsidR="009D26CE" w:rsidRPr="00FA07A7" w:rsidRDefault="009D26CE" w:rsidP="0029037C">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w:t>
            </w:r>
            <w:r w:rsidR="0029037C" w:rsidRPr="00FA07A7">
              <w:rPr>
                <w:rFonts w:ascii="Times New Roman" w:hAnsi="Times New Roman" w:cs="Times New Roman"/>
                <w:sz w:val="28"/>
                <w:szCs w:val="28"/>
              </w:rPr>
              <w:t>126</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10E85807" w14:textId="60C6FD57" w:rsidR="009D26CE" w:rsidRPr="00FA07A7" w:rsidRDefault="0029037C" w:rsidP="00C05413">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w:t>
            </w:r>
            <w:r w:rsidR="00C05413" w:rsidRPr="00FA07A7">
              <w:rPr>
                <w:rFonts w:ascii="Times New Roman" w:hAnsi="Times New Roman" w:cs="Times New Roman"/>
                <w:sz w:val="28"/>
                <w:szCs w:val="28"/>
              </w:rPr>
              <w:t>200</w:t>
            </w:r>
          </w:p>
        </w:tc>
        <w:tc>
          <w:tcPr>
            <w:tcW w:w="1173" w:type="dxa"/>
            <w:tcBorders>
              <w:top w:val="single" w:sz="6" w:space="0" w:color="auto"/>
              <w:left w:val="single" w:sz="6" w:space="0" w:color="auto"/>
              <w:bottom w:val="single" w:sz="6" w:space="0" w:color="auto"/>
              <w:right w:val="single" w:sz="6" w:space="0" w:color="auto"/>
            </w:tcBorders>
            <w:shd w:val="clear" w:color="auto" w:fill="auto"/>
            <w:vAlign w:val="center"/>
          </w:tcPr>
          <w:p w14:paraId="4EAF71B2" w14:textId="0C3C09BE" w:rsidR="009D26CE" w:rsidRPr="00FA07A7" w:rsidRDefault="00DF538B" w:rsidP="009D26CE">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6.6</w:t>
            </w:r>
            <w:r w:rsidR="009D26CE" w:rsidRPr="00FA07A7">
              <w:rPr>
                <w:rFonts w:ascii="Times New Roman" w:hAnsi="Times New Roman" w:cs="Times New Roman"/>
                <w:sz w:val="28"/>
                <w:szCs w:val="28"/>
              </w:rPr>
              <w:t>%</w:t>
            </w:r>
          </w:p>
        </w:tc>
        <w:tc>
          <w:tcPr>
            <w:tcW w:w="1033" w:type="dxa"/>
            <w:tcBorders>
              <w:top w:val="single" w:sz="6" w:space="0" w:color="auto"/>
              <w:left w:val="single" w:sz="6" w:space="0" w:color="auto"/>
              <w:bottom w:val="single" w:sz="6" w:space="0" w:color="auto"/>
              <w:right w:val="single" w:sz="6" w:space="0" w:color="auto"/>
            </w:tcBorders>
            <w:shd w:val="clear" w:color="auto" w:fill="auto"/>
            <w:vAlign w:val="center"/>
          </w:tcPr>
          <w:p w14:paraId="71BAABEF" w14:textId="2B4D3E52" w:rsidR="009D26CE" w:rsidRPr="00FA07A7" w:rsidRDefault="00C05413" w:rsidP="00C05413">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1,240</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43690677" w14:textId="11A6382C" w:rsidR="009D26CE" w:rsidRPr="00FA07A7" w:rsidRDefault="00C05413" w:rsidP="009D26CE">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1,262</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02D0E4DF" w14:textId="7720B471" w:rsidR="009D26CE" w:rsidRPr="00FA07A7" w:rsidRDefault="00C05413" w:rsidP="009D26CE">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102</w:t>
            </w:r>
            <w:r w:rsidR="009D26CE" w:rsidRPr="00FA07A7">
              <w:rPr>
                <w:rFonts w:ascii="Times New Roman" w:hAnsi="Times New Roman" w:cs="Times New Roman"/>
                <w:sz w:val="28"/>
                <w:szCs w:val="28"/>
              </w:rPr>
              <w:t>%</w:t>
            </w:r>
          </w:p>
        </w:tc>
        <w:tc>
          <w:tcPr>
            <w:tcW w:w="1080" w:type="dxa"/>
            <w:tcBorders>
              <w:top w:val="single" w:sz="6" w:space="0" w:color="auto"/>
              <w:left w:val="single" w:sz="6" w:space="0" w:color="auto"/>
              <w:bottom w:val="single" w:sz="6" w:space="0" w:color="auto"/>
              <w:right w:val="single" w:sz="12" w:space="0" w:color="auto"/>
            </w:tcBorders>
            <w:shd w:val="clear" w:color="auto" w:fill="auto"/>
            <w:vAlign w:val="center"/>
          </w:tcPr>
          <w:p w14:paraId="3225902E" w14:textId="2AACB9A8" w:rsidR="009D26CE" w:rsidRPr="00FA07A7" w:rsidRDefault="000569A4" w:rsidP="009D26CE">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5.2</w:t>
            </w:r>
            <w:r w:rsidR="009D26CE" w:rsidRPr="00FA07A7">
              <w:rPr>
                <w:rFonts w:ascii="Times New Roman" w:hAnsi="Times New Roman" w:cs="Times New Roman"/>
                <w:sz w:val="28"/>
                <w:szCs w:val="28"/>
              </w:rPr>
              <w:t>%</w:t>
            </w:r>
          </w:p>
        </w:tc>
      </w:tr>
      <w:tr w:rsidR="003035F7" w:rsidRPr="002D7FB2" w14:paraId="326BB624" w14:textId="6619160A" w:rsidTr="00AC01B5">
        <w:trPr>
          <w:trHeight w:val="359"/>
          <w:jc w:val="center"/>
        </w:trPr>
        <w:tc>
          <w:tcPr>
            <w:tcW w:w="456" w:type="dxa"/>
            <w:tcBorders>
              <w:top w:val="single" w:sz="6" w:space="0" w:color="auto"/>
              <w:left w:val="single" w:sz="12" w:space="0" w:color="auto"/>
              <w:bottom w:val="single" w:sz="6" w:space="0" w:color="auto"/>
              <w:right w:val="single" w:sz="6" w:space="0" w:color="auto"/>
            </w:tcBorders>
            <w:shd w:val="clear" w:color="auto" w:fill="auto"/>
          </w:tcPr>
          <w:p w14:paraId="78087815" w14:textId="12167005" w:rsidR="009D26CE" w:rsidRPr="00FA07A7" w:rsidRDefault="009D26CE" w:rsidP="009D26CE">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12</w:t>
            </w:r>
          </w:p>
        </w:tc>
        <w:tc>
          <w:tcPr>
            <w:tcW w:w="2077" w:type="dxa"/>
            <w:gridSpan w:val="2"/>
            <w:tcBorders>
              <w:top w:val="single" w:sz="6" w:space="0" w:color="auto"/>
              <w:left w:val="single" w:sz="6" w:space="0" w:color="auto"/>
              <w:bottom w:val="single" w:sz="6" w:space="0" w:color="auto"/>
              <w:right w:val="single" w:sz="6" w:space="0" w:color="auto"/>
            </w:tcBorders>
            <w:shd w:val="clear" w:color="auto" w:fill="auto"/>
          </w:tcPr>
          <w:p w14:paraId="4B10B5BE" w14:textId="21E8B8DB" w:rsidR="009D26CE" w:rsidRPr="00FA07A7" w:rsidRDefault="009D26CE" w:rsidP="009D26CE">
            <w:pPr>
              <w:spacing w:line="320" w:lineRule="exact"/>
              <w:rPr>
                <w:rFonts w:ascii="Times New Roman" w:hAnsi="Times New Roman" w:cs="Times New Roman"/>
                <w:sz w:val="24"/>
                <w:szCs w:val="24"/>
              </w:rPr>
            </w:pPr>
            <w:r w:rsidRPr="00FA07A7">
              <w:rPr>
                <w:rFonts w:ascii="Times New Roman" w:hAnsi="Times New Roman" w:cs="Times New Roman" w:hint="eastAsia"/>
                <w:sz w:val="24"/>
                <w:szCs w:val="24"/>
              </w:rPr>
              <w:t>輔具租借購買及居家無障礙環境改善</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6AC0069A" w14:textId="41D5D9DB" w:rsidR="009D26CE" w:rsidRPr="00FA07A7" w:rsidRDefault="009D26CE" w:rsidP="009D26CE">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1,224</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63CA419F" w14:textId="0FA3CC9F" w:rsidR="009D26CE" w:rsidRPr="00FA07A7" w:rsidRDefault="00C05413" w:rsidP="009D26CE">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1,230</w:t>
            </w:r>
          </w:p>
        </w:tc>
        <w:tc>
          <w:tcPr>
            <w:tcW w:w="1173" w:type="dxa"/>
            <w:tcBorders>
              <w:top w:val="single" w:sz="6" w:space="0" w:color="auto"/>
              <w:left w:val="single" w:sz="6" w:space="0" w:color="auto"/>
              <w:bottom w:val="single" w:sz="6" w:space="0" w:color="auto"/>
              <w:right w:val="single" w:sz="6" w:space="0" w:color="auto"/>
            </w:tcBorders>
            <w:shd w:val="clear" w:color="auto" w:fill="auto"/>
            <w:vAlign w:val="center"/>
          </w:tcPr>
          <w:p w14:paraId="75611874" w14:textId="3CE05097" w:rsidR="009D26CE" w:rsidRPr="00FA07A7" w:rsidRDefault="00DF538B" w:rsidP="009D26CE">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0.4</w:t>
            </w:r>
            <w:r w:rsidR="009D26CE" w:rsidRPr="00FA07A7">
              <w:rPr>
                <w:rFonts w:ascii="Times New Roman" w:hAnsi="Times New Roman" w:cs="Times New Roman"/>
                <w:sz w:val="28"/>
                <w:szCs w:val="28"/>
              </w:rPr>
              <w:t>%</w:t>
            </w:r>
          </w:p>
        </w:tc>
        <w:tc>
          <w:tcPr>
            <w:tcW w:w="1033" w:type="dxa"/>
            <w:tcBorders>
              <w:top w:val="single" w:sz="6" w:space="0" w:color="auto"/>
              <w:left w:val="single" w:sz="6" w:space="0" w:color="auto"/>
              <w:bottom w:val="single" w:sz="6" w:space="0" w:color="auto"/>
              <w:right w:val="single" w:sz="6" w:space="0" w:color="auto"/>
            </w:tcBorders>
            <w:shd w:val="clear" w:color="auto" w:fill="auto"/>
            <w:vAlign w:val="center"/>
          </w:tcPr>
          <w:p w14:paraId="16E5A57A" w14:textId="0B57A2FA" w:rsidR="009D26CE" w:rsidRPr="00FA07A7" w:rsidRDefault="009D26CE" w:rsidP="008E03F7">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1,2</w:t>
            </w:r>
            <w:r w:rsidR="008E03F7" w:rsidRPr="00FA07A7">
              <w:rPr>
                <w:rFonts w:ascii="Times New Roman" w:hAnsi="Times New Roman" w:cs="Times New Roman"/>
                <w:sz w:val="28"/>
                <w:szCs w:val="28"/>
              </w:rPr>
              <w:t>4</w:t>
            </w:r>
            <w:r w:rsidRPr="00FA07A7">
              <w:rPr>
                <w:rFonts w:ascii="Times New Roman" w:hAnsi="Times New Roman" w:cs="Times New Roman"/>
                <w:sz w:val="28"/>
                <w:szCs w:val="28"/>
              </w:rPr>
              <w:t>0</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72C55C36" w14:textId="65C7D6DC" w:rsidR="009D26CE" w:rsidRPr="00FA07A7" w:rsidRDefault="00C05413" w:rsidP="008E03F7">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w:t>
            </w:r>
            <w:r w:rsidR="008E03F7" w:rsidRPr="00FA07A7">
              <w:rPr>
                <w:rFonts w:ascii="Times New Roman" w:hAnsi="Times New Roman" w:cs="Times New Roman"/>
                <w:sz w:val="28"/>
                <w:szCs w:val="28"/>
              </w:rPr>
              <w:t>251</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5EBC8ACC" w14:textId="6643CBCB" w:rsidR="009D26CE" w:rsidRPr="00FA07A7" w:rsidRDefault="008E03F7" w:rsidP="009D26CE">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101</w:t>
            </w:r>
            <w:r w:rsidR="009D26CE" w:rsidRPr="00FA07A7">
              <w:rPr>
                <w:rFonts w:ascii="Times New Roman" w:hAnsi="Times New Roman" w:cs="Times New Roman"/>
                <w:sz w:val="28"/>
                <w:szCs w:val="28"/>
              </w:rPr>
              <w:t>%</w:t>
            </w:r>
          </w:p>
        </w:tc>
        <w:tc>
          <w:tcPr>
            <w:tcW w:w="1080" w:type="dxa"/>
            <w:tcBorders>
              <w:top w:val="single" w:sz="6" w:space="0" w:color="auto"/>
              <w:left w:val="single" w:sz="6" w:space="0" w:color="auto"/>
              <w:bottom w:val="single" w:sz="6" w:space="0" w:color="auto"/>
              <w:right w:val="single" w:sz="12" w:space="0" w:color="auto"/>
            </w:tcBorders>
            <w:shd w:val="clear" w:color="auto" w:fill="auto"/>
            <w:vAlign w:val="center"/>
          </w:tcPr>
          <w:p w14:paraId="6B6F7BF6" w14:textId="2954145A" w:rsidR="009D26CE" w:rsidRPr="00FA07A7" w:rsidRDefault="000569A4" w:rsidP="009D26CE">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1.7</w:t>
            </w:r>
            <w:r w:rsidR="009D26CE" w:rsidRPr="00FA07A7">
              <w:rPr>
                <w:rFonts w:ascii="Times New Roman" w:hAnsi="Times New Roman" w:cs="Times New Roman"/>
                <w:sz w:val="28"/>
                <w:szCs w:val="28"/>
              </w:rPr>
              <w:t>%</w:t>
            </w:r>
          </w:p>
        </w:tc>
      </w:tr>
      <w:tr w:rsidR="003035F7" w:rsidRPr="002D7FB2" w14:paraId="3C24EF7F" w14:textId="2EF36FA6" w:rsidTr="00AC01B5">
        <w:trPr>
          <w:trHeight w:val="359"/>
          <w:jc w:val="center"/>
        </w:trPr>
        <w:tc>
          <w:tcPr>
            <w:tcW w:w="456" w:type="dxa"/>
            <w:tcBorders>
              <w:top w:val="single" w:sz="6" w:space="0" w:color="auto"/>
              <w:left w:val="single" w:sz="12" w:space="0" w:color="auto"/>
              <w:bottom w:val="single" w:sz="6" w:space="0" w:color="auto"/>
              <w:right w:val="single" w:sz="6" w:space="0" w:color="auto"/>
            </w:tcBorders>
            <w:shd w:val="clear" w:color="auto" w:fill="auto"/>
          </w:tcPr>
          <w:p w14:paraId="5917908B" w14:textId="453D84AE" w:rsidR="002E7293" w:rsidRPr="00FA07A7" w:rsidRDefault="002E7293" w:rsidP="002E7293">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13</w:t>
            </w:r>
          </w:p>
        </w:tc>
        <w:tc>
          <w:tcPr>
            <w:tcW w:w="2077" w:type="dxa"/>
            <w:gridSpan w:val="2"/>
            <w:tcBorders>
              <w:top w:val="single" w:sz="6" w:space="0" w:color="auto"/>
              <w:left w:val="single" w:sz="6" w:space="0" w:color="auto"/>
              <w:bottom w:val="single" w:sz="6" w:space="0" w:color="auto"/>
              <w:right w:val="single" w:sz="6" w:space="0" w:color="auto"/>
            </w:tcBorders>
            <w:shd w:val="clear" w:color="auto" w:fill="auto"/>
          </w:tcPr>
          <w:p w14:paraId="0F03039C" w14:textId="77F3A540" w:rsidR="002E7293" w:rsidRPr="00FA07A7" w:rsidRDefault="002E7293" w:rsidP="002E7293">
            <w:pPr>
              <w:spacing w:line="320" w:lineRule="exact"/>
              <w:rPr>
                <w:rFonts w:ascii="Times New Roman" w:hAnsi="Times New Roman" w:cs="Times New Roman"/>
                <w:sz w:val="24"/>
                <w:szCs w:val="24"/>
              </w:rPr>
            </w:pPr>
            <w:r w:rsidRPr="00FA07A7">
              <w:rPr>
                <w:rFonts w:ascii="Times New Roman" w:hAnsi="Times New Roman" w:cs="Times New Roman" w:hint="eastAsia"/>
                <w:sz w:val="24"/>
                <w:szCs w:val="24"/>
              </w:rPr>
              <w:t>喘息服務</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143845C5" w14:textId="059EAF83" w:rsidR="002E7293" w:rsidRPr="00FA07A7" w:rsidRDefault="002E7293" w:rsidP="002E7293">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203</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4DD94F70" w14:textId="628D38FC" w:rsidR="002E7293" w:rsidRPr="00FA07A7" w:rsidRDefault="002E7293" w:rsidP="002E7293">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276</w:t>
            </w:r>
          </w:p>
        </w:tc>
        <w:tc>
          <w:tcPr>
            <w:tcW w:w="1173" w:type="dxa"/>
            <w:tcBorders>
              <w:top w:val="single" w:sz="6" w:space="0" w:color="auto"/>
              <w:left w:val="single" w:sz="6" w:space="0" w:color="auto"/>
              <w:bottom w:val="single" w:sz="6" w:space="0" w:color="auto"/>
              <w:right w:val="single" w:sz="6" w:space="0" w:color="auto"/>
            </w:tcBorders>
            <w:shd w:val="clear" w:color="auto" w:fill="auto"/>
            <w:vAlign w:val="center"/>
          </w:tcPr>
          <w:p w14:paraId="34A3F62C" w14:textId="701EADEC" w:rsidR="002E7293" w:rsidRPr="00FA07A7" w:rsidRDefault="002E7293" w:rsidP="002E7293">
            <w:pPr>
              <w:spacing w:line="320" w:lineRule="exact"/>
              <w:jc w:val="center"/>
              <w:rPr>
                <w:rFonts w:ascii="Times New Roman" w:hAnsi="Times New Roman" w:cs="Times New Roman"/>
                <w:sz w:val="24"/>
                <w:szCs w:val="24"/>
              </w:rPr>
            </w:pPr>
            <w:r w:rsidRPr="00FA07A7">
              <w:rPr>
                <w:rFonts w:ascii="Times New Roman" w:hAnsi="Times New Roman" w:cs="Times New Roman"/>
                <w:sz w:val="28"/>
                <w:szCs w:val="28"/>
              </w:rPr>
              <w:t>35.96%</w:t>
            </w:r>
          </w:p>
        </w:tc>
        <w:tc>
          <w:tcPr>
            <w:tcW w:w="1033" w:type="dxa"/>
            <w:tcBorders>
              <w:top w:val="single" w:sz="6" w:space="0" w:color="auto"/>
              <w:left w:val="single" w:sz="6" w:space="0" w:color="auto"/>
              <w:bottom w:val="single" w:sz="6" w:space="0" w:color="auto"/>
              <w:right w:val="single" w:sz="6" w:space="0" w:color="auto"/>
            </w:tcBorders>
            <w:shd w:val="clear" w:color="auto" w:fill="auto"/>
            <w:vAlign w:val="center"/>
          </w:tcPr>
          <w:p w14:paraId="65E19AAA" w14:textId="77777777" w:rsidR="002E7293" w:rsidRPr="00FA07A7" w:rsidRDefault="002E7293" w:rsidP="002E7293">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12.5%</w:t>
            </w:r>
          </w:p>
          <w:p w14:paraId="5D8F0EEF" w14:textId="1AF74AEB" w:rsidR="002E7293" w:rsidRPr="00FA07A7" w:rsidRDefault="002E7293" w:rsidP="002E7293">
            <w:pPr>
              <w:spacing w:line="32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(312)</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05F64582" w14:textId="1C01E713" w:rsidR="002E7293" w:rsidRPr="00FA07A7" w:rsidRDefault="002E7293" w:rsidP="002E7293">
            <w:pPr>
              <w:spacing w:line="32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282</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77F6DB99" w14:textId="7EA65DFB" w:rsidR="002E7293" w:rsidRPr="00FA07A7" w:rsidRDefault="002E7293" w:rsidP="002E7293">
            <w:pPr>
              <w:spacing w:line="32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90.38%</w:t>
            </w:r>
          </w:p>
        </w:tc>
        <w:tc>
          <w:tcPr>
            <w:tcW w:w="1080" w:type="dxa"/>
            <w:tcBorders>
              <w:top w:val="single" w:sz="6" w:space="0" w:color="auto"/>
              <w:left w:val="single" w:sz="6" w:space="0" w:color="auto"/>
              <w:bottom w:val="single" w:sz="6" w:space="0" w:color="auto"/>
              <w:right w:val="single" w:sz="12" w:space="0" w:color="auto"/>
            </w:tcBorders>
            <w:shd w:val="clear" w:color="auto" w:fill="auto"/>
            <w:vAlign w:val="center"/>
          </w:tcPr>
          <w:p w14:paraId="4C0F00B5" w14:textId="26BE4E28" w:rsidR="002E7293" w:rsidRPr="00FA07A7" w:rsidRDefault="002E7293" w:rsidP="002E7293">
            <w:pPr>
              <w:spacing w:line="32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37.56%</w:t>
            </w:r>
          </w:p>
        </w:tc>
      </w:tr>
      <w:tr w:rsidR="003035F7" w:rsidRPr="002D7FB2" w14:paraId="56BAD72E" w14:textId="769AEB94" w:rsidTr="00AC01B5">
        <w:trPr>
          <w:trHeight w:val="359"/>
          <w:jc w:val="center"/>
        </w:trPr>
        <w:tc>
          <w:tcPr>
            <w:tcW w:w="456" w:type="dxa"/>
            <w:tcBorders>
              <w:top w:val="single" w:sz="6" w:space="0" w:color="auto"/>
              <w:left w:val="single" w:sz="12" w:space="0" w:color="auto"/>
              <w:bottom w:val="single" w:sz="6" w:space="0" w:color="auto"/>
              <w:right w:val="single" w:sz="6" w:space="0" w:color="auto"/>
            </w:tcBorders>
            <w:shd w:val="clear" w:color="auto" w:fill="auto"/>
          </w:tcPr>
          <w:p w14:paraId="414FE004" w14:textId="05521F2F" w:rsidR="009D26CE" w:rsidRPr="00FA07A7" w:rsidRDefault="009D26CE" w:rsidP="009D26CE">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14</w:t>
            </w:r>
          </w:p>
        </w:tc>
        <w:tc>
          <w:tcPr>
            <w:tcW w:w="2077" w:type="dxa"/>
            <w:gridSpan w:val="2"/>
            <w:tcBorders>
              <w:top w:val="single" w:sz="6" w:space="0" w:color="auto"/>
              <w:left w:val="single" w:sz="6" w:space="0" w:color="auto"/>
              <w:bottom w:val="single" w:sz="6" w:space="0" w:color="auto"/>
              <w:right w:val="single" w:sz="6" w:space="0" w:color="auto"/>
            </w:tcBorders>
            <w:shd w:val="clear" w:color="auto" w:fill="auto"/>
          </w:tcPr>
          <w:p w14:paraId="376BB623" w14:textId="78110DEB" w:rsidR="009D26CE" w:rsidRPr="00FA07A7" w:rsidRDefault="009D26CE" w:rsidP="009D26CE">
            <w:pPr>
              <w:spacing w:line="320" w:lineRule="exact"/>
              <w:rPr>
                <w:rFonts w:ascii="Times New Roman" w:hAnsi="Times New Roman" w:cs="Times New Roman"/>
                <w:sz w:val="24"/>
                <w:szCs w:val="24"/>
              </w:rPr>
            </w:pPr>
            <w:r w:rsidRPr="00FA07A7">
              <w:rPr>
                <w:rFonts w:ascii="Times New Roman" w:hAnsi="Times New Roman" w:cs="Times New Roman" w:hint="eastAsia"/>
                <w:sz w:val="24"/>
                <w:szCs w:val="24"/>
              </w:rPr>
              <w:t>營養餐飲</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6F57E3BE" w14:textId="3C3A0ED4" w:rsidR="009D26CE" w:rsidRPr="00FA07A7" w:rsidRDefault="009D26CE" w:rsidP="009D26CE">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695</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19C8EDFB" w14:textId="0397D560" w:rsidR="009D26CE" w:rsidRPr="00FA07A7" w:rsidRDefault="009D26CE" w:rsidP="000569A4">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73</w:t>
            </w:r>
            <w:r w:rsidR="000569A4" w:rsidRPr="00FA07A7">
              <w:rPr>
                <w:rFonts w:ascii="Times New Roman" w:hAnsi="Times New Roman" w:cs="Times New Roman"/>
                <w:sz w:val="28"/>
                <w:szCs w:val="28"/>
              </w:rPr>
              <w:t>0</w:t>
            </w:r>
          </w:p>
        </w:tc>
        <w:tc>
          <w:tcPr>
            <w:tcW w:w="1173" w:type="dxa"/>
            <w:tcBorders>
              <w:top w:val="single" w:sz="6" w:space="0" w:color="auto"/>
              <w:left w:val="single" w:sz="6" w:space="0" w:color="auto"/>
              <w:bottom w:val="single" w:sz="6" w:space="0" w:color="auto"/>
              <w:right w:val="single" w:sz="6" w:space="0" w:color="auto"/>
            </w:tcBorders>
            <w:shd w:val="clear" w:color="auto" w:fill="auto"/>
            <w:vAlign w:val="center"/>
          </w:tcPr>
          <w:p w14:paraId="3D76D92E" w14:textId="53C58FC8" w:rsidR="009D26CE" w:rsidRPr="00FA07A7" w:rsidRDefault="00DF538B" w:rsidP="009D26CE">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5.9</w:t>
            </w:r>
            <w:r w:rsidR="009D26CE" w:rsidRPr="00FA07A7">
              <w:rPr>
                <w:rFonts w:ascii="Times New Roman" w:hAnsi="Times New Roman" w:cs="Times New Roman"/>
                <w:sz w:val="28"/>
                <w:szCs w:val="28"/>
              </w:rPr>
              <w:t>%</w:t>
            </w:r>
          </w:p>
        </w:tc>
        <w:tc>
          <w:tcPr>
            <w:tcW w:w="1033" w:type="dxa"/>
            <w:tcBorders>
              <w:top w:val="single" w:sz="6" w:space="0" w:color="auto"/>
              <w:left w:val="single" w:sz="6" w:space="0" w:color="auto"/>
              <w:bottom w:val="single" w:sz="6" w:space="0" w:color="auto"/>
              <w:right w:val="single" w:sz="6" w:space="0" w:color="auto"/>
            </w:tcBorders>
            <w:shd w:val="clear" w:color="auto" w:fill="auto"/>
            <w:vAlign w:val="center"/>
          </w:tcPr>
          <w:p w14:paraId="5EFC7390" w14:textId="5F792573" w:rsidR="009D26CE" w:rsidRPr="00FA07A7" w:rsidRDefault="009D26CE" w:rsidP="004221EB">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7</w:t>
            </w:r>
            <w:r w:rsidR="004221EB" w:rsidRPr="00FA07A7">
              <w:rPr>
                <w:rFonts w:ascii="Times New Roman" w:hAnsi="Times New Roman" w:cs="Times New Roman"/>
                <w:sz w:val="28"/>
                <w:szCs w:val="28"/>
              </w:rPr>
              <w:t>40</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39A2EF6A" w14:textId="239BC892" w:rsidR="009D26CE" w:rsidRPr="00FA07A7" w:rsidRDefault="00C05413" w:rsidP="009D26CE">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732</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tcPr>
          <w:p w14:paraId="21855818" w14:textId="71F1DB47" w:rsidR="009D26CE" w:rsidRPr="00FA07A7" w:rsidRDefault="004221EB" w:rsidP="009D26CE">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99</w:t>
            </w:r>
            <w:r w:rsidR="009D26CE" w:rsidRPr="00FA07A7">
              <w:rPr>
                <w:rFonts w:ascii="Times New Roman" w:hAnsi="Times New Roman" w:cs="Times New Roman"/>
                <w:sz w:val="28"/>
                <w:szCs w:val="28"/>
              </w:rPr>
              <w:t>%</w:t>
            </w:r>
          </w:p>
        </w:tc>
        <w:tc>
          <w:tcPr>
            <w:tcW w:w="1080" w:type="dxa"/>
            <w:tcBorders>
              <w:top w:val="single" w:sz="6" w:space="0" w:color="auto"/>
              <w:left w:val="single" w:sz="6" w:space="0" w:color="auto"/>
              <w:bottom w:val="single" w:sz="6" w:space="0" w:color="auto"/>
              <w:right w:val="single" w:sz="12" w:space="0" w:color="auto"/>
            </w:tcBorders>
            <w:shd w:val="clear" w:color="auto" w:fill="auto"/>
            <w:vAlign w:val="center"/>
          </w:tcPr>
          <w:p w14:paraId="304C8613" w14:textId="4F1404B6" w:rsidR="009D26CE" w:rsidRPr="00FA07A7" w:rsidRDefault="000569A4" w:rsidP="009D26CE">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0.3</w:t>
            </w:r>
            <w:r w:rsidR="009D26CE" w:rsidRPr="00FA07A7">
              <w:rPr>
                <w:rFonts w:ascii="Times New Roman" w:hAnsi="Times New Roman" w:cs="Times New Roman"/>
                <w:sz w:val="28"/>
                <w:szCs w:val="28"/>
              </w:rPr>
              <w:t>%</w:t>
            </w:r>
          </w:p>
        </w:tc>
      </w:tr>
      <w:tr w:rsidR="003035F7" w:rsidRPr="002D7FB2" w14:paraId="5DC98507" w14:textId="02C063BE" w:rsidTr="00AC01B5">
        <w:trPr>
          <w:trHeight w:val="359"/>
          <w:jc w:val="center"/>
        </w:trPr>
        <w:tc>
          <w:tcPr>
            <w:tcW w:w="456" w:type="dxa"/>
            <w:tcBorders>
              <w:top w:val="single" w:sz="6" w:space="0" w:color="auto"/>
              <w:left w:val="single" w:sz="12" w:space="0" w:color="auto"/>
              <w:bottom w:val="single" w:sz="12" w:space="0" w:color="auto"/>
              <w:right w:val="single" w:sz="6" w:space="0" w:color="auto"/>
            </w:tcBorders>
            <w:shd w:val="clear" w:color="auto" w:fill="auto"/>
            <w:vAlign w:val="center"/>
          </w:tcPr>
          <w:p w14:paraId="4C1E4D32" w14:textId="4DBFDCD4" w:rsidR="009D26CE" w:rsidRPr="00FA07A7" w:rsidRDefault="009D26CE" w:rsidP="009D26CE">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15</w:t>
            </w:r>
          </w:p>
        </w:tc>
        <w:tc>
          <w:tcPr>
            <w:tcW w:w="2077" w:type="dxa"/>
            <w:gridSpan w:val="2"/>
            <w:tcBorders>
              <w:top w:val="single" w:sz="6" w:space="0" w:color="auto"/>
              <w:left w:val="single" w:sz="6" w:space="0" w:color="auto"/>
              <w:bottom w:val="single" w:sz="12" w:space="0" w:color="auto"/>
              <w:right w:val="single" w:sz="6" w:space="0" w:color="auto"/>
            </w:tcBorders>
            <w:shd w:val="clear" w:color="auto" w:fill="auto"/>
          </w:tcPr>
          <w:p w14:paraId="0BE78F4E" w14:textId="3051C5CE" w:rsidR="009D26CE" w:rsidRPr="00FA07A7" w:rsidRDefault="009D26CE" w:rsidP="009D26CE">
            <w:pPr>
              <w:spacing w:line="320" w:lineRule="exact"/>
              <w:rPr>
                <w:rFonts w:ascii="Times New Roman" w:hAnsi="Times New Roman" w:cs="Times New Roman"/>
                <w:sz w:val="24"/>
                <w:szCs w:val="24"/>
              </w:rPr>
            </w:pPr>
            <w:r w:rsidRPr="00FA07A7">
              <w:rPr>
                <w:rFonts w:ascii="Times New Roman" w:hAnsi="Times New Roman" w:cs="Times New Roman" w:hint="eastAsia"/>
                <w:sz w:val="24"/>
                <w:szCs w:val="24"/>
              </w:rPr>
              <w:t>巷弄長照站</w:t>
            </w:r>
            <w:r w:rsidRPr="00FA07A7">
              <w:rPr>
                <w:rFonts w:ascii="Times New Roman" w:hAnsi="Times New Roman" w:cs="Times New Roman"/>
                <w:sz w:val="24"/>
                <w:szCs w:val="24"/>
              </w:rPr>
              <w:t>(</w:t>
            </w:r>
            <w:r w:rsidRPr="00FA07A7">
              <w:rPr>
                <w:rFonts w:ascii="Times New Roman" w:hAnsi="Times New Roman" w:cs="Times New Roman"/>
                <w:sz w:val="24"/>
                <w:szCs w:val="24"/>
              </w:rPr>
              <w:t>人次</w:t>
            </w:r>
            <w:r w:rsidRPr="00FA07A7">
              <w:rPr>
                <w:rFonts w:ascii="Times New Roman" w:hAnsi="Times New Roman" w:cs="Times New Roman"/>
                <w:sz w:val="24"/>
                <w:szCs w:val="24"/>
              </w:rPr>
              <w:t>)</w:t>
            </w:r>
          </w:p>
        </w:tc>
        <w:tc>
          <w:tcPr>
            <w:tcW w:w="1080" w:type="dxa"/>
            <w:tcBorders>
              <w:top w:val="single" w:sz="6" w:space="0" w:color="auto"/>
              <w:left w:val="single" w:sz="6" w:space="0" w:color="auto"/>
              <w:bottom w:val="single" w:sz="12" w:space="0" w:color="auto"/>
              <w:right w:val="single" w:sz="6" w:space="0" w:color="auto"/>
            </w:tcBorders>
            <w:shd w:val="clear" w:color="auto" w:fill="auto"/>
            <w:vAlign w:val="center"/>
          </w:tcPr>
          <w:p w14:paraId="104A392B" w14:textId="1A57B8E7" w:rsidR="009D26CE" w:rsidRPr="00FA07A7" w:rsidRDefault="009D26CE" w:rsidP="009D26CE">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15,888</w:t>
            </w:r>
          </w:p>
        </w:tc>
        <w:tc>
          <w:tcPr>
            <w:tcW w:w="1080" w:type="dxa"/>
            <w:tcBorders>
              <w:top w:val="single" w:sz="6" w:space="0" w:color="auto"/>
              <w:left w:val="single" w:sz="6" w:space="0" w:color="auto"/>
              <w:bottom w:val="single" w:sz="12" w:space="0" w:color="auto"/>
              <w:right w:val="single" w:sz="6" w:space="0" w:color="auto"/>
            </w:tcBorders>
            <w:shd w:val="clear" w:color="auto" w:fill="auto"/>
            <w:vAlign w:val="center"/>
          </w:tcPr>
          <w:p w14:paraId="0A7FE471" w14:textId="76D748E2" w:rsidR="009D26CE" w:rsidRPr="00FA07A7" w:rsidRDefault="009D26CE" w:rsidP="009D26CE">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15,920</w:t>
            </w:r>
          </w:p>
        </w:tc>
        <w:tc>
          <w:tcPr>
            <w:tcW w:w="1173" w:type="dxa"/>
            <w:tcBorders>
              <w:top w:val="single" w:sz="6" w:space="0" w:color="auto"/>
              <w:left w:val="single" w:sz="6" w:space="0" w:color="auto"/>
              <w:bottom w:val="single" w:sz="12" w:space="0" w:color="auto"/>
              <w:right w:val="single" w:sz="6" w:space="0" w:color="auto"/>
            </w:tcBorders>
            <w:shd w:val="clear" w:color="auto" w:fill="auto"/>
            <w:vAlign w:val="center"/>
          </w:tcPr>
          <w:p w14:paraId="47D93074" w14:textId="27E91B08" w:rsidR="009D26CE" w:rsidRPr="00FA07A7" w:rsidRDefault="00DF538B" w:rsidP="009D26CE">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0.2</w:t>
            </w:r>
            <w:r w:rsidR="009D26CE" w:rsidRPr="00FA07A7">
              <w:rPr>
                <w:rFonts w:ascii="Times New Roman" w:hAnsi="Times New Roman" w:cs="Times New Roman"/>
                <w:sz w:val="28"/>
                <w:szCs w:val="28"/>
              </w:rPr>
              <w:t>%</w:t>
            </w:r>
          </w:p>
        </w:tc>
        <w:tc>
          <w:tcPr>
            <w:tcW w:w="1033" w:type="dxa"/>
            <w:tcBorders>
              <w:top w:val="single" w:sz="6" w:space="0" w:color="auto"/>
              <w:left w:val="single" w:sz="6" w:space="0" w:color="auto"/>
              <w:bottom w:val="single" w:sz="12" w:space="0" w:color="auto"/>
              <w:right w:val="single" w:sz="6" w:space="0" w:color="auto"/>
            </w:tcBorders>
            <w:shd w:val="clear" w:color="auto" w:fill="auto"/>
            <w:vAlign w:val="center"/>
          </w:tcPr>
          <w:p w14:paraId="1FD7546B" w14:textId="0850B881" w:rsidR="009D26CE" w:rsidRPr="00FA07A7" w:rsidRDefault="009D26CE" w:rsidP="004221EB">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16,</w:t>
            </w:r>
            <w:r w:rsidR="004221EB" w:rsidRPr="00FA07A7">
              <w:rPr>
                <w:rFonts w:ascii="Times New Roman" w:hAnsi="Times New Roman" w:cs="Times New Roman"/>
                <w:sz w:val="28"/>
                <w:szCs w:val="28"/>
              </w:rPr>
              <w:t>45</w:t>
            </w:r>
            <w:r w:rsidRPr="00FA07A7">
              <w:rPr>
                <w:rFonts w:ascii="Times New Roman" w:hAnsi="Times New Roman" w:cs="Times New Roman"/>
                <w:sz w:val="28"/>
                <w:szCs w:val="28"/>
              </w:rPr>
              <w:t>0</w:t>
            </w:r>
          </w:p>
        </w:tc>
        <w:tc>
          <w:tcPr>
            <w:tcW w:w="1080" w:type="dxa"/>
            <w:tcBorders>
              <w:top w:val="single" w:sz="6" w:space="0" w:color="auto"/>
              <w:left w:val="single" w:sz="6" w:space="0" w:color="auto"/>
              <w:bottom w:val="single" w:sz="12" w:space="0" w:color="auto"/>
              <w:right w:val="single" w:sz="6" w:space="0" w:color="auto"/>
            </w:tcBorders>
            <w:shd w:val="clear" w:color="auto" w:fill="auto"/>
            <w:vAlign w:val="center"/>
          </w:tcPr>
          <w:p w14:paraId="121E5A2D" w14:textId="17B6100B" w:rsidR="009D26CE" w:rsidRPr="00FA07A7" w:rsidRDefault="004221EB" w:rsidP="009D26CE">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17,500</w:t>
            </w:r>
          </w:p>
        </w:tc>
        <w:tc>
          <w:tcPr>
            <w:tcW w:w="1080" w:type="dxa"/>
            <w:tcBorders>
              <w:top w:val="single" w:sz="6" w:space="0" w:color="auto"/>
              <w:left w:val="single" w:sz="6" w:space="0" w:color="auto"/>
              <w:bottom w:val="single" w:sz="12" w:space="0" w:color="auto"/>
              <w:right w:val="single" w:sz="6" w:space="0" w:color="auto"/>
            </w:tcBorders>
            <w:shd w:val="clear" w:color="auto" w:fill="auto"/>
            <w:vAlign w:val="center"/>
          </w:tcPr>
          <w:p w14:paraId="49450911" w14:textId="1D75E32B" w:rsidR="009D26CE" w:rsidRPr="00FA07A7" w:rsidRDefault="004221EB" w:rsidP="009D26CE">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106</w:t>
            </w:r>
            <w:r w:rsidR="009D26CE" w:rsidRPr="00FA07A7">
              <w:rPr>
                <w:rFonts w:ascii="Times New Roman" w:hAnsi="Times New Roman" w:cs="Times New Roman"/>
                <w:sz w:val="28"/>
                <w:szCs w:val="28"/>
              </w:rPr>
              <w:t>%</w:t>
            </w:r>
          </w:p>
        </w:tc>
        <w:tc>
          <w:tcPr>
            <w:tcW w:w="1080" w:type="dxa"/>
            <w:tcBorders>
              <w:top w:val="single" w:sz="6" w:space="0" w:color="auto"/>
              <w:left w:val="single" w:sz="6" w:space="0" w:color="auto"/>
              <w:bottom w:val="single" w:sz="12" w:space="0" w:color="auto"/>
              <w:right w:val="single" w:sz="12" w:space="0" w:color="auto"/>
            </w:tcBorders>
            <w:shd w:val="clear" w:color="auto" w:fill="auto"/>
            <w:vAlign w:val="center"/>
          </w:tcPr>
          <w:p w14:paraId="29BF2586" w14:textId="6298A3B8" w:rsidR="009D26CE" w:rsidRPr="00FA07A7" w:rsidRDefault="000569A4" w:rsidP="009D26CE">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9.9</w:t>
            </w:r>
            <w:r w:rsidR="009D26CE" w:rsidRPr="00FA07A7">
              <w:rPr>
                <w:rFonts w:ascii="Times New Roman" w:hAnsi="Times New Roman" w:cs="Times New Roman"/>
                <w:sz w:val="28"/>
                <w:szCs w:val="28"/>
              </w:rPr>
              <w:t>%</w:t>
            </w:r>
          </w:p>
        </w:tc>
      </w:tr>
    </w:tbl>
    <w:p w14:paraId="5EE55A57" w14:textId="77777777" w:rsidR="000D2CD8" w:rsidRPr="007D193A" w:rsidRDefault="000D2CD8" w:rsidP="000D2CD8">
      <w:pPr>
        <w:spacing w:line="280" w:lineRule="exact"/>
        <w:ind w:leftChars="-221" w:left="164" w:rightChars="-354" w:right="-1133" w:hangingChars="363" w:hanging="871"/>
        <w:rPr>
          <w:bCs/>
          <w:sz w:val="24"/>
          <w:szCs w:val="24"/>
        </w:rPr>
      </w:pPr>
      <w:bookmarkStart w:id="3" w:name="_Hlk114822379"/>
      <w:r w:rsidRPr="007D193A">
        <w:rPr>
          <w:rFonts w:hint="eastAsia"/>
          <w:sz w:val="24"/>
          <w:szCs w:val="24"/>
        </w:rPr>
        <w:t>註：</w:t>
      </w:r>
      <w:r w:rsidRPr="007D193A">
        <w:rPr>
          <w:rFonts w:hint="eastAsia"/>
          <w:sz w:val="24"/>
          <w:szCs w:val="24"/>
        </w:rPr>
        <w:t>1</w:t>
      </w:r>
      <w:r w:rsidRPr="007D193A">
        <w:rPr>
          <w:rFonts w:hint="eastAsia"/>
          <w:bCs/>
          <w:sz w:val="24"/>
          <w:szCs w:val="24"/>
        </w:rPr>
        <w:t>.</w:t>
      </w:r>
      <w:r w:rsidRPr="007D193A">
        <w:rPr>
          <w:bCs/>
          <w:sz w:val="24"/>
          <w:szCs w:val="24"/>
        </w:rPr>
        <w:t>112</w:t>
      </w:r>
      <w:r w:rsidRPr="007D193A">
        <w:rPr>
          <w:bCs/>
          <w:sz w:val="24"/>
          <w:szCs w:val="24"/>
        </w:rPr>
        <w:t>年度目標值為</w:t>
      </w:r>
      <w:r w:rsidRPr="007D193A">
        <w:rPr>
          <w:rFonts w:hint="eastAsia"/>
          <w:bCs/>
          <w:sz w:val="24"/>
          <w:szCs w:val="24"/>
        </w:rPr>
        <w:t>11</w:t>
      </w:r>
      <w:r w:rsidRPr="007D193A">
        <w:rPr>
          <w:bCs/>
          <w:sz w:val="24"/>
          <w:szCs w:val="24"/>
        </w:rPr>
        <w:t>2</w:t>
      </w:r>
      <w:r w:rsidRPr="007D193A">
        <w:rPr>
          <w:rFonts w:hint="eastAsia"/>
          <w:bCs/>
          <w:sz w:val="24"/>
          <w:szCs w:val="24"/>
        </w:rPr>
        <w:t>年整合型計畫所訂</w:t>
      </w:r>
      <w:r w:rsidRPr="007D193A">
        <w:rPr>
          <w:bCs/>
          <w:sz w:val="24"/>
          <w:szCs w:val="24"/>
        </w:rPr>
        <w:t>目標數；實際值</w:t>
      </w:r>
      <w:r w:rsidRPr="007D193A">
        <w:rPr>
          <w:rFonts w:hint="eastAsia"/>
          <w:bCs/>
          <w:sz w:val="24"/>
          <w:szCs w:val="24"/>
        </w:rPr>
        <w:t>請以</w:t>
      </w:r>
      <w:r w:rsidRPr="007D193A">
        <w:rPr>
          <w:rFonts w:hint="eastAsia"/>
          <w:bCs/>
          <w:sz w:val="24"/>
          <w:szCs w:val="24"/>
        </w:rPr>
        <w:t>11</w:t>
      </w:r>
      <w:r w:rsidRPr="007D193A">
        <w:rPr>
          <w:bCs/>
          <w:sz w:val="24"/>
          <w:szCs w:val="24"/>
        </w:rPr>
        <w:t>2</w:t>
      </w:r>
      <w:r w:rsidRPr="007D193A">
        <w:rPr>
          <w:rFonts w:hint="eastAsia"/>
          <w:bCs/>
          <w:sz w:val="24"/>
          <w:szCs w:val="24"/>
        </w:rPr>
        <w:t>年</w:t>
      </w:r>
      <w:r w:rsidRPr="007D193A">
        <w:rPr>
          <w:rFonts w:hint="eastAsia"/>
          <w:bCs/>
          <w:sz w:val="24"/>
          <w:szCs w:val="24"/>
        </w:rPr>
        <w:t>8</w:t>
      </w:r>
      <w:r w:rsidRPr="007D193A">
        <w:rPr>
          <w:rFonts w:hint="eastAsia"/>
          <w:bCs/>
          <w:sz w:val="24"/>
          <w:szCs w:val="24"/>
        </w:rPr>
        <w:t>月底為準。</w:t>
      </w:r>
    </w:p>
    <w:p w14:paraId="1FC7AB07" w14:textId="77777777" w:rsidR="000D2CD8" w:rsidRPr="007D193A" w:rsidRDefault="000D2CD8" w:rsidP="000D2CD8">
      <w:pPr>
        <w:spacing w:line="280" w:lineRule="exact"/>
        <w:ind w:leftChars="-220" w:left="-282" w:rightChars="-354" w:right="-1133" w:hangingChars="176" w:hanging="422"/>
        <w:rPr>
          <w:sz w:val="24"/>
          <w:szCs w:val="24"/>
        </w:rPr>
      </w:pPr>
      <w:r w:rsidRPr="007D193A">
        <w:rPr>
          <w:rFonts w:hint="eastAsia"/>
          <w:sz w:val="24"/>
          <w:szCs w:val="24"/>
        </w:rPr>
        <w:t xml:space="preserve">    2.</w:t>
      </w:r>
      <w:r w:rsidRPr="007D193A">
        <w:rPr>
          <w:rFonts w:ascii="標楷體" w:hAnsi="標楷體" w:hint="eastAsia"/>
          <w:sz w:val="24"/>
          <w:szCs w:val="24"/>
        </w:rPr>
        <w:t>長照服務輸送效率</w:t>
      </w:r>
      <w:r w:rsidRPr="007D193A">
        <w:rPr>
          <w:rFonts w:hint="eastAsia"/>
          <w:sz w:val="24"/>
          <w:szCs w:val="24"/>
        </w:rPr>
        <w:t>係以</w:t>
      </w:r>
      <w:r w:rsidRPr="007D193A">
        <w:rPr>
          <w:rFonts w:hint="eastAsia"/>
          <w:sz w:val="24"/>
          <w:szCs w:val="24"/>
        </w:rPr>
        <w:t>(</w:t>
      </w:r>
      <w:r w:rsidRPr="007D193A">
        <w:rPr>
          <w:rFonts w:hint="eastAsia"/>
          <w:sz w:val="24"/>
          <w:szCs w:val="24"/>
        </w:rPr>
        <w:t>實際使用服務人數÷使用長照服務日數</w:t>
      </w:r>
      <w:r w:rsidRPr="007D193A">
        <w:rPr>
          <w:rFonts w:hint="eastAsia"/>
          <w:sz w:val="24"/>
          <w:szCs w:val="24"/>
        </w:rPr>
        <w:t>)</w:t>
      </w:r>
      <w:r w:rsidRPr="007D193A">
        <w:rPr>
          <w:rFonts w:hint="eastAsia"/>
          <w:sz w:val="24"/>
          <w:szCs w:val="24"/>
        </w:rPr>
        <w:t>×</w:t>
      </w:r>
      <w:r w:rsidRPr="007D193A">
        <w:rPr>
          <w:rFonts w:hint="eastAsia"/>
          <w:sz w:val="24"/>
          <w:szCs w:val="24"/>
        </w:rPr>
        <w:t>100</w:t>
      </w:r>
      <w:r w:rsidRPr="007D193A">
        <w:rPr>
          <w:rFonts w:hint="eastAsia"/>
          <w:sz w:val="24"/>
          <w:szCs w:val="24"/>
        </w:rPr>
        <w:t>％。</w:t>
      </w:r>
    </w:p>
    <w:p w14:paraId="49F8E2D7" w14:textId="77777777" w:rsidR="000D2CD8" w:rsidRPr="007D193A" w:rsidRDefault="000D2CD8" w:rsidP="000D2CD8">
      <w:pPr>
        <w:spacing w:line="280" w:lineRule="exact"/>
        <w:ind w:leftChars="-221" w:left="164" w:rightChars="-354" w:right="-1133" w:hangingChars="363" w:hanging="871"/>
        <w:rPr>
          <w:sz w:val="24"/>
          <w:szCs w:val="24"/>
        </w:rPr>
      </w:pPr>
      <w:r w:rsidRPr="007D193A">
        <w:rPr>
          <w:rFonts w:hint="eastAsia"/>
          <w:sz w:val="24"/>
          <w:szCs w:val="24"/>
        </w:rPr>
        <w:t xml:space="preserve">    3.</w:t>
      </w:r>
      <w:r w:rsidRPr="007D193A">
        <w:rPr>
          <w:rFonts w:hint="eastAsia"/>
          <w:sz w:val="24"/>
          <w:szCs w:val="24"/>
        </w:rPr>
        <w:t>成長率</w:t>
      </w:r>
      <w:r w:rsidRPr="007D193A">
        <w:rPr>
          <w:rFonts w:hint="eastAsia"/>
          <w:sz w:val="24"/>
          <w:szCs w:val="24"/>
        </w:rPr>
        <w:t>(%)</w:t>
      </w:r>
      <w:r w:rsidRPr="007D193A">
        <w:rPr>
          <w:rFonts w:hint="eastAsia"/>
          <w:sz w:val="24"/>
          <w:szCs w:val="24"/>
        </w:rPr>
        <w:t>：〔</w:t>
      </w:r>
      <w:r w:rsidRPr="007D193A">
        <w:rPr>
          <w:rFonts w:hint="eastAsia"/>
          <w:sz w:val="24"/>
          <w:szCs w:val="24"/>
        </w:rPr>
        <w:t>(</w:t>
      </w:r>
      <w:r w:rsidRPr="007D193A">
        <w:rPr>
          <w:rFonts w:hint="eastAsia"/>
          <w:sz w:val="24"/>
          <w:szCs w:val="24"/>
        </w:rPr>
        <w:t>當年度數值</w:t>
      </w:r>
      <w:r w:rsidRPr="007D193A">
        <w:rPr>
          <w:rFonts w:hint="eastAsia"/>
          <w:sz w:val="24"/>
          <w:szCs w:val="24"/>
        </w:rPr>
        <w:t>-</w:t>
      </w:r>
      <w:r w:rsidRPr="007D193A">
        <w:rPr>
          <w:rFonts w:hint="eastAsia"/>
          <w:sz w:val="24"/>
          <w:szCs w:val="24"/>
        </w:rPr>
        <w:t>上年度數值</w:t>
      </w:r>
      <w:r w:rsidRPr="007D193A">
        <w:rPr>
          <w:rFonts w:hint="eastAsia"/>
          <w:sz w:val="24"/>
          <w:szCs w:val="24"/>
        </w:rPr>
        <w:t>)/</w:t>
      </w:r>
      <w:r w:rsidRPr="007D193A">
        <w:rPr>
          <w:rFonts w:hint="eastAsia"/>
          <w:sz w:val="24"/>
          <w:szCs w:val="24"/>
        </w:rPr>
        <w:t>上年度數值〕</w:t>
      </w:r>
      <w:r w:rsidRPr="007D193A">
        <w:rPr>
          <w:rFonts w:hint="eastAsia"/>
          <w:sz w:val="24"/>
          <w:szCs w:val="24"/>
        </w:rPr>
        <w:t>*100</w:t>
      </w:r>
      <w:r w:rsidRPr="007D193A">
        <w:rPr>
          <w:rFonts w:hint="eastAsia"/>
          <w:sz w:val="24"/>
          <w:szCs w:val="24"/>
        </w:rPr>
        <w:t>。</w:t>
      </w:r>
      <w:bookmarkStart w:id="4" w:name="_Hlk144893854"/>
    </w:p>
    <w:p w14:paraId="6C232DE4" w14:textId="77777777" w:rsidR="000D2CD8" w:rsidRPr="007D193A" w:rsidRDefault="000D2CD8" w:rsidP="000D2CD8">
      <w:pPr>
        <w:spacing w:line="280" w:lineRule="exact"/>
        <w:ind w:leftChars="-1" w:left="160" w:rightChars="-354" w:right="-1133" w:hangingChars="68" w:hanging="163"/>
        <w:rPr>
          <w:sz w:val="24"/>
          <w:szCs w:val="24"/>
        </w:rPr>
      </w:pPr>
      <w:r w:rsidRPr="007D193A">
        <w:rPr>
          <w:rFonts w:hint="eastAsia"/>
          <w:sz w:val="24"/>
          <w:szCs w:val="24"/>
        </w:rPr>
        <w:t>1</w:t>
      </w:r>
      <w:r w:rsidRPr="007D193A">
        <w:rPr>
          <w:sz w:val="24"/>
          <w:szCs w:val="24"/>
        </w:rPr>
        <w:t>12</w:t>
      </w:r>
      <w:r w:rsidRPr="007D193A">
        <w:rPr>
          <w:rFonts w:hint="eastAsia"/>
          <w:sz w:val="24"/>
          <w:szCs w:val="24"/>
        </w:rPr>
        <w:t>年</w:t>
      </w:r>
      <w:r w:rsidRPr="007D193A">
        <w:rPr>
          <w:sz w:val="24"/>
          <w:szCs w:val="24"/>
        </w:rPr>
        <w:t>8</w:t>
      </w:r>
      <w:r w:rsidRPr="007D193A">
        <w:rPr>
          <w:rFonts w:hint="eastAsia"/>
          <w:sz w:val="24"/>
          <w:szCs w:val="24"/>
        </w:rPr>
        <w:t>月成長率係與</w:t>
      </w:r>
      <w:r w:rsidRPr="007D193A">
        <w:rPr>
          <w:sz w:val="24"/>
          <w:szCs w:val="24"/>
        </w:rPr>
        <w:t>111</w:t>
      </w:r>
      <w:r w:rsidRPr="007D193A">
        <w:rPr>
          <w:rFonts w:hint="eastAsia"/>
          <w:sz w:val="24"/>
          <w:szCs w:val="24"/>
        </w:rPr>
        <w:t>年同期數值</w:t>
      </w:r>
      <w:bookmarkEnd w:id="4"/>
      <w:r w:rsidRPr="007D193A">
        <w:rPr>
          <w:rFonts w:hint="eastAsia"/>
          <w:sz w:val="24"/>
          <w:szCs w:val="24"/>
        </w:rPr>
        <w:t>比較</w:t>
      </w:r>
    </w:p>
    <w:p w14:paraId="1CA4713A" w14:textId="77777777" w:rsidR="000D2CD8" w:rsidRPr="007D193A" w:rsidRDefault="000D2CD8" w:rsidP="000D2CD8">
      <w:pPr>
        <w:spacing w:line="280" w:lineRule="exact"/>
        <w:ind w:leftChars="-89" w:left="161" w:rightChars="-354" w:right="-1133" w:hangingChars="186" w:hanging="446"/>
        <w:rPr>
          <w:sz w:val="24"/>
          <w:szCs w:val="24"/>
        </w:rPr>
      </w:pPr>
      <w:r w:rsidRPr="007D193A">
        <w:rPr>
          <w:rFonts w:hint="eastAsia"/>
          <w:sz w:val="24"/>
          <w:szCs w:val="24"/>
        </w:rPr>
        <w:t>4.</w:t>
      </w:r>
      <w:r w:rsidRPr="007D193A">
        <w:rPr>
          <w:rFonts w:hint="eastAsia"/>
          <w:sz w:val="24"/>
          <w:szCs w:val="24"/>
        </w:rPr>
        <w:t>長照服務涵蓋率</w:t>
      </w:r>
      <w:r w:rsidRPr="007D193A">
        <w:rPr>
          <w:rFonts w:ascii="標楷體" w:hAnsi="標楷體" w:hint="eastAsia"/>
          <w:sz w:val="24"/>
          <w:szCs w:val="24"/>
        </w:rPr>
        <w:t>：</w:t>
      </w:r>
    </w:p>
    <w:p w14:paraId="7194A682" w14:textId="77777777" w:rsidR="006374A0" w:rsidRPr="007D193A" w:rsidRDefault="000D2CD8" w:rsidP="000D2CD8">
      <w:pPr>
        <w:spacing w:line="280" w:lineRule="exact"/>
        <w:ind w:leftChars="-89" w:left="-2" w:rightChars="-354" w:right="-1133" w:hangingChars="118" w:hanging="283"/>
        <w:rPr>
          <w:rFonts w:ascii="標楷體" w:hAnsi="標楷體"/>
          <w:sz w:val="24"/>
          <w:szCs w:val="24"/>
        </w:rPr>
      </w:pPr>
      <w:r w:rsidRPr="007D193A">
        <w:rPr>
          <w:rFonts w:ascii="新細明體" w:eastAsia="新細明體" w:hAnsi="新細明體" w:cs="新細明體" w:hint="eastAsia"/>
          <w:sz w:val="24"/>
          <w:szCs w:val="24"/>
        </w:rPr>
        <w:t>①</w:t>
      </w:r>
      <w:r w:rsidRPr="007D193A">
        <w:rPr>
          <w:rFonts w:ascii="標楷體" w:hAnsi="標楷體" w:hint="eastAsia"/>
          <w:sz w:val="24"/>
          <w:szCs w:val="24"/>
        </w:rPr>
        <w:t>各年度均以百分比(%)填列，涵蓋率公式為(長照給付支付人數+住宿式機構(含團體家屋)服務使用人數</w:t>
      </w:r>
    </w:p>
    <w:p w14:paraId="6B987909" w14:textId="65726B8B" w:rsidR="000D2CD8" w:rsidRPr="007D193A" w:rsidRDefault="000D2CD8" w:rsidP="006374A0">
      <w:pPr>
        <w:spacing w:line="280" w:lineRule="exact"/>
        <w:ind w:leftChars="11" w:left="78" w:rightChars="-354" w:right="-1133" w:hangingChars="18" w:hanging="43"/>
        <w:rPr>
          <w:rFonts w:ascii="標楷體" w:hAnsi="標楷體"/>
          <w:sz w:val="24"/>
          <w:szCs w:val="24"/>
        </w:rPr>
      </w:pPr>
      <w:r w:rsidRPr="007D193A">
        <w:rPr>
          <w:rFonts w:ascii="標楷體" w:hAnsi="標楷體" w:hint="eastAsia"/>
          <w:sz w:val="24"/>
          <w:szCs w:val="24"/>
        </w:rPr>
        <w:t>+失智未失能及衰弱老人服務人數)/推估長照需求人數。</w:t>
      </w:r>
    </w:p>
    <w:p w14:paraId="319C841F" w14:textId="03687A21" w:rsidR="00665EC8" w:rsidRPr="007D193A" w:rsidRDefault="000D2CD8" w:rsidP="00FA07A7">
      <w:pPr>
        <w:spacing w:line="300" w:lineRule="exact"/>
        <w:ind w:leftChars="-76" w:left="244" w:rightChars="-354" w:right="-1133" w:hangingChars="203" w:hanging="487"/>
        <w:rPr>
          <w:rFonts w:ascii="Times New Roman" w:hAnsi="Times New Roman" w:cs="Times New Roman"/>
          <w:sz w:val="24"/>
          <w:szCs w:val="24"/>
          <w:highlight w:val="yellow"/>
        </w:rPr>
        <w:sectPr w:rsidR="00665EC8" w:rsidRPr="007D193A" w:rsidSect="00F35929">
          <w:footerReference w:type="default" r:id="rId12"/>
          <w:pgSz w:w="11906" w:h="16838"/>
          <w:pgMar w:top="851" w:right="1134" w:bottom="851" w:left="1134" w:header="851" w:footer="680" w:gutter="0"/>
          <w:pgNumType w:start="1"/>
          <w:cols w:space="425"/>
          <w:docGrid w:linePitch="435"/>
        </w:sectPr>
      </w:pPr>
      <w:r w:rsidRPr="007D193A">
        <w:rPr>
          <w:rFonts w:ascii="新細明體" w:eastAsia="新細明體" w:hAnsi="新細明體" w:cs="新細明體" w:hint="eastAsia"/>
          <w:sz w:val="24"/>
          <w:szCs w:val="24"/>
        </w:rPr>
        <w:t>②</w:t>
      </w:r>
      <w:r w:rsidRPr="007D193A">
        <w:rPr>
          <w:rFonts w:ascii="標楷體" w:hAnsi="標楷體" w:hint="eastAsia"/>
          <w:sz w:val="24"/>
          <w:szCs w:val="24"/>
        </w:rPr>
        <w:t>相關定義請參照111年6月13日衛部顧字第1111961137號函。</w:t>
      </w:r>
      <w:bookmarkStart w:id="5" w:name="_Hlk114759004"/>
    </w:p>
    <w:bookmarkEnd w:id="3"/>
    <w:bookmarkEnd w:id="5"/>
    <w:p w14:paraId="04834CFC" w14:textId="0972AA8A" w:rsidR="00EC212D" w:rsidRPr="00FA07A7" w:rsidRDefault="00EC212D" w:rsidP="00960C05">
      <w:pPr>
        <w:pStyle w:val="a8"/>
        <w:numPr>
          <w:ilvl w:val="1"/>
          <w:numId w:val="14"/>
        </w:numPr>
        <w:ind w:leftChars="0" w:left="709" w:hanging="567"/>
        <w:rPr>
          <w:rFonts w:ascii="Times New Roman" w:hAnsi="Times New Roman" w:cs="Times New Roman"/>
        </w:rPr>
      </w:pPr>
      <w:r w:rsidRPr="00FA07A7">
        <w:rPr>
          <w:rFonts w:ascii="Times New Roman" w:hAnsi="Times New Roman" w:cs="Times New Roman" w:hint="eastAsia"/>
        </w:rPr>
        <w:lastRenderedPageBreak/>
        <w:t>服務資源</w:t>
      </w:r>
    </w:p>
    <w:p w14:paraId="67B4A301" w14:textId="5A21FD02" w:rsidR="003C5DA7" w:rsidRPr="00FA07A7" w:rsidRDefault="003D4D22" w:rsidP="00FA07A7">
      <w:pPr>
        <w:spacing w:line="600" w:lineRule="exact"/>
        <w:ind w:left="848" w:hangingChars="265" w:hanging="848"/>
        <w:jc w:val="both"/>
        <w:rPr>
          <w:rFonts w:ascii="Times New Roman" w:hAnsi="Times New Roman" w:cs="Times New Roman"/>
          <w:szCs w:val="32"/>
        </w:rPr>
      </w:pPr>
      <w:r w:rsidRPr="00FA07A7">
        <w:rPr>
          <w:rFonts w:ascii="Times New Roman" w:hAnsi="Times New Roman" w:cs="Times New Roman"/>
          <w:szCs w:val="32"/>
        </w:rPr>
        <w:t xml:space="preserve">   (1)</w:t>
      </w:r>
      <w:r w:rsidR="002E7293" w:rsidRPr="00FA07A7">
        <w:rPr>
          <w:rFonts w:ascii="Times New Roman" w:hAnsi="Times New Roman" w:cs="Times New Roman" w:hint="eastAsia"/>
          <w:szCs w:val="32"/>
        </w:rPr>
        <w:t>為達成全人照顧、落實在地老化目標，本縣自</w:t>
      </w:r>
      <w:r w:rsidR="002E7293" w:rsidRPr="00FA07A7">
        <w:rPr>
          <w:rFonts w:ascii="Times New Roman" w:hAnsi="Times New Roman" w:cs="Times New Roman"/>
          <w:szCs w:val="32"/>
        </w:rPr>
        <w:t>96</w:t>
      </w:r>
      <w:r w:rsidR="002E7293" w:rsidRPr="00FA07A7">
        <w:rPr>
          <w:rFonts w:ascii="Times New Roman" w:hAnsi="Times New Roman" w:cs="Times New Roman" w:hint="eastAsia"/>
          <w:szCs w:val="32"/>
        </w:rPr>
        <w:t>年起實施長照十年計畫以來，廣結社會資源、社福及醫療機構等，透過整合社區、醫療院所、護理機構、社福團體、長照服務機構，共同完善長照</w:t>
      </w:r>
      <w:r w:rsidR="002E7293" w:rsidRPr="00FA07A7">
        <w:rPr>
          <w:rFonts w:ascii="Times New Roman" w:hAnsi="Times New Roman" w:cs="Times New Roman"/>
          <w:szCs w:val="32"/>
        </w:rPr>
        <w:t>2.0</w:t>
      </w:r>
      <w:r w:rsidR="002E7293" w:rsidRPr="00FA07A7">
        <w:rPr>
          <w:rFonts w:ascii="Times New Roman" w:hAnsi="Times New Roman" w:cs="Times New Roman" w:hint="eastAsia"/>
          <w:szCs w:val="32"/>
        </w:rPr>
        <w:t>服務建置，提供以服務使用者為中心的體系，佈建發展各項服務資源以及人力培訓等，建構本縣長期照顧服務網絡，進而舒緩個案及家庭照顧者的需求，未來除持續擴展服務量能外，亦兼顧服務品質。</w:t>
      </w:r>
    </w:p>
    <w:p w14:paraId="4B2AD9DD" w14:textId="03565038" w:rsidR="00852D77" w:rsidRPr="00FA07A7" w:rsidRDefault="002E7293" w:rsidP="00FA07A7">
      <w:pPr>
        <w:spacing w:line="600" w:lineRule="exact"/>
        <w:ind w:leftChars="150" w:left="800" w:hangingChars="100" w:hanging="320"/>
        <w:rPr>
          <w:rFonts w:ascii="Times New Roman" w:hAnsi="Times New Roman" w:cs="Times New Roman"/>
          <w:szCs w:val="32"/>
        </w:rPr>
      </w:pPr>
      <w:r w:rsidRPr="00FA07A7">
        <w:rPr>
          <w:rFonts w:ascii="Times New Roman" w:hAnsi="Times New Roman" w:cs="Times New Roman"/>
          <w:szCs w:val="32"/>
        </w:rPr>
        <w:t>(2)</w:t>
      </w:r>
      <w:r w:rsidR="00DA447C" w:rsidRPr="00FA07A7">
        <w:rPr>
          <w:rFonts w:ascii="Times New Roman" w:hAnsi="Times New Roman" w:cs="Times New Roman" w:hint="eastAsia"/>
          <w:szCs w:val="32"/>
        </w:rPr>
        <w:t>本縣因</w:t>
      </w:r>
      <w:r w:rsidR="00CD74A8" w:rsidRPr="00FA07A7">
        <w:rPr>
          <w:rFonts w:ascii="Times New Roman" w:hAnsi="Times New Roman" w:cs="Times New Roman" w:hint="eastAsia"/>
          <w:szCs w:val="32"/>
        </w:rPr>
        <w:t>地</w:t>
      </w:r>
      <w:r w:rsidR="00DA447C" w:rsidRPr="00FA07A7">
        <w:rPr>
          <w:rFonts w:ascii="Times New Roman" w:hAnsi="Times New Roman" w:cs="Times New Roman" w:hint="eastAsia"/>
          <w:szCs w:val="32"/>
        </w:rPr>
        <w:t>處離島，長照資源較為不足，近年努力擴充並布建資源，</w:t>
      </w:r>
      <w:r w:rsidR="003C5DA7" w:rsidRPr="00FA07A7">
        <w:rPr>
          <w:rFonts w:ascii="Times New Roman" w:hAnsi="Times New Roman" w:cs="Times New Roman" w:hint="eastAsia"/>
          <w:szCs w:val="32"/>
        </w:rPr>
        <w:t>截止本</w:t>
      </w:r>
      <w:r w:rsidR="003C5DA7" w:rsidRPr="00FA07A7">
        <w:rPr>
          <w:rFonts w:ascii="Times New Roman" w:hAnsi="Times New Roman" w:cs="Times New Roman"/>
          <w:szCs w:val="32"/>
        </w:rPr>
        <w:t>(11</w:t>
      </w:r>
      <w:r w:rsidR="00141216" w:rsidRPr="00FA07A7">
        <w:rPr>
          <w:rFonts w:ascii="Times New Roman" w:hAnsi="Times New Roman" w:cs="Times New Roman"/>
          <w:szCs w:val="32"/>
        </w:rPr>
        <w:t>2</w:t>
      </w:r>
      <w:r w:rsidR="003C5DA7" w:rsidRPr="00FA07A7">
        <w:rPr>
          <w:rFonts w:ascii="Times New Roman" w:hAnsi="Times New Roman" w:cs="Times New Roman"/>
          <w:szCs w:val="32"/>
        </w:rPr>
        <w:t>)</w:t>
      </w:r>
      <w:r w:rsidR="003C5DA7" w:rsidRPr="00FA07A7">
        <w:rPr>
          <w:rFonts w:ascii="Times New Roman" w:hAnsi="Times New Roman" w:cs="Times New Roman" w:hint="eastAsia"/>
          <w:szCs w:val="32"/>
        </w:rPr>
        <w:t>年</w:t>
      </w:r>
      <w:r w:rsidR="003C5DA7" w:rsidRPr="00FA07A7">
        <w:rPr>
          <w:rFonts w:ascii="Times New Roman" w:hAnsi="Times New Roman" w:cs="Times New Roman"/>
          <w:szCs w:val="32"/>
        </w:rPr>
        <w:t>8</w:t>
      </w:r>
      <w:r w:rsidR="003C5DA7" w:rsidRPr="00FA07A7">
        <w:rPr>
          <w:rFonts w:ascii="Times New Roman" w:hAnsi="Times New Roman" w:cs="Times New Roman" w:hint="eastAsia"/>
          <w:szCs w:val="32"/>
        </w:rPr>
        <w:t>月底止，</w:t>
      </w:r>
      <w:r w:rsidR="00DA1EC9" w:rsidRPr="00FA07A7">
        <w:rPr>
          <w:rFonts w:ascii="Times New Roman" w:hAnsi="Times New Roman" w:cs="Times New Roman" w:hint="eastAsia"/>
          <w:szCs w:val="32"/>
        </w:rPr>
        <w:t>澎湖縣長期照顧服務共計</w:t>
      </w:r>
      <w:r w:rsidRPr="00FA07A7">
        <w:rPr>
          <w:rFonts w:ascii="Times New Roman" w:hAnsi="Times New Roman" w:cs="Times New Roman"/>
          <w:szCs w:val="32"/>
        </w:rPr>
        <w:t>14</w:t>
      </w:r>
      <w:r w:rsidR="008E03F7" w:rsidRPr="00FA07A7">
        <w:rPr>
          <w:rFonts w:ascii="Times New Roman" w:hAnsi="Times New Roman" w:cs="Times New Roman"/>
          <w:szCs w:val="32"/>
        </w:rPr>
        <w:t>5</w:t>
      </w:r>
      <w:r w:rsidR="00DA1EC9" w:rsidRPr="00FA07A7">
        <w:rPr>
          <w:rFonts w:ascii="Times New Roman" w:hAnsi="Times New Roman" w:cs="Times New Roman" w:hint="eastAsia"/>
          <w:szCs w:val="32"/>
        </w:rPr>
        <w:t>家，社區整合型服務中心</w:t>
      </w:r>
      <w:r w:rsidR="00DA1EC9" w:rsidRPr="00FA07A7">
        <w:rPr>
          <w:rFonts w:ascii="Times New Roman" w:hAnsi="Times New Roman" w:cs="Times New Roman"/>
          <w:szCs w:val="32"/>
        </w:rPr>
        <w:t>(A</w:t>
      </w:r>
      <w:r w:rsidR="00DA1EC9" w:rsidRPr="00FA07A7">
        <w:rPr>
          <w:rFonts w:ascii="Times New Roman" w:hAnsi="Times New Roman" w:cs="Times New Roman" w:hint="eastAsia"/>
          <w:szCs w:val="32"/>
        </w:rPr>
        <w:t>單位</w:t>
      </w:r>
      <w:r w:rsidR="00DA1EC9" w:rsidRPr="00FA07A7">
        <w:rPr>
          <w:rFonts w:ascii="Times New Roman" w:hAnsi="Times New Roman" w:cs="Times New Roman"/>
          <w:szCs w:val="32"/>
        </w:rPr>
        <w:t>)</w:t>
      </w:r>
      <w:r w:rsidR="00DA1EC9" w:rsidRPr="00FA07A7">
        <w:rPr>
          <w:rFonts w:ascii="Times New Roman" w:hAnsi="Times New Roman" w:cs="Times New Roman" w:hint="eastAsia"/>
          <w:szCs w:val="32"/>
        </w:rPr>
        <w:t>共計</w:t>
      </w:r>
      <w:r w:rsidR="005E2285" w:rsidRPr="00FA07A7">
        <w:rPr>
          <w:rFonts w:ascii="Times New Roman" w:hAnsi="Times New Roman" w:cs="Times New Roman"/>
          <w:szCs w:val="32"/>
        </w:rPr>
        <w:t>5</w:t>
      </w:r>
      <w:r w:rsidR="00DA1EC9" w:rsidRPr="00FA07A7">
        <w:rPr>
          <w:rFonts w:ascii="Times New Roman" w:hAnsi="Times New Roman" w:cs="Times New Roman" w:hint="eastAsia"/>
          <w:szCs w:val="32"/>
        </w:rPr>
        <w:t>家</w:t>
      </w:r>
      <w:r w:rsidR="007B1A6D" w:rsidRPr="00FA07A7">
        <w:rPr>
          <w:rFonts w:ascii="Times New Roman" w:hAnsi="Times New Roman" w:cs="Times New Roman"/>
          <w:szCs w:val="32"/>
        </w:rPr>
        <w:t>7</w:t>
      </w:r>
      <w:r w:rsidR="005E2285" w:rsidRPr="00FA07A7">
        <w:rPr>
          <w:rFonts w:ascii="Times New Roman" w:hAnsi="Times New Roman" w:cs="Times New Roman" w:hint="eastAsia"/>
          <w:szCs w:val="32"/>
        </w:rPr>
        <w:t>區</w:t>
      </w:r>
      <w:r w:rsidR="00DA1EC9" w:rsidRPr="00FA07A7">
        <w:rPr>
          <w:rFonts w:ascii="Times New Roman" w:hAnsi="Times New Roman" w:cs="Times New Roman" w:hint="eastAsia"/>
          <w:szCs w:val="32"/>
        </w:rPr>
        <w:t>、居家服務共</w:t>
      </w:r>
      <w:r w:rsidR="00DA1EC9" w:rsidRPr="00FA07A7">
        <w:rPr>
          <w:rFonts w:ascii="Times New Roman" w:hAnsi="Times New Roman" w:cs="Times New Roman"/>
          <w:szCs w:val="32"/>
        </w:rPr>
        <w:t>8</w:t>
      </w:r>
      <w:r w:rsidR="00DA1EC9" w:rsidRPr="00FA07A7">
        <w:rPr>
          <w:rFonts w:ascii="Times New Roman" w:hAnsi="Times New Roman" w:cs="Times New Roman" w:hint="eastAsia"/>
          <w:szCs w:val="32"/>
        </w:rPr>
        <w:t>家、日間照顧服務共</w:t>
      </w:r>
      <w:r w:rsidR="00DA1EC9" w:rsidRPr="00FA07A7">
        <w:rPr>
          <w:rFonts w:ascii="Times New Roman" w:hAnsi="Times New Roman" w:cs="Times New Roman"/>
          <w:szCs w:val="32"/>
        </w:rPr>
        <w:t>7</w:t>
      </w:r>
      <w:r w:rsidR="00DA1EC9" w:rsidRPr="00FA07A7">
        <w:rPr>
          <w:rFonts w:ascii="Times New Roman" w:hAnsi="Times New Roman" w:cs="Times New Roman" w:hint="eastAsia"/>
          <w:szCs w:val="32"/>
        </w:rPr>
        <w:t>家、家庭托顧共</w:t>
      </w:r>
      <w:r w:rsidR="00107D70" w:rsidRPr="00FA07A7">
        <w:rPr>
          <w:rFonts w:ascii="Times New Roman" w:hAnsi="Times New Roman" w:cs="Times New Roman"/>
          <w:szCs w:val="32"/>
        </w:rPr>
        <w:t>5</w:t>
      </w:r>
      <w:r w:rsidR="00DA1EC9" w:rsidRPr="00FA07A7">
        <w:rPr>
          <w:rFonts w:ascii="Times New Roman" w:hAnsi="Times New Roman" w:cs="Times New Roman" w:hint="eastAsia"/>
          <w:szCs w:val="32"/>
        </w:rPr>
        <w:t>家、交通接送共</w:t>
      </w:r>
      <w:r w:rsidR="00107D70" w:rsidRPr="00FA07A7">
        <w:rPr>
          <w:rFonts w:ascii="Times New Roman" w:hAnsi="Times New Roman" w:cs="Times New Roman"/>
          <w:szCs w:val="32"/>
        </w:rPr>
        <w:t>2</w:t>
      </w:r>
      <w:r w:rsidR="00DA1EC9" w:rsidRPr="00FA07A7">
        <w:rPr>
          <w:rFonts w:ascii="Times New Roman" w:hAnsi="Times New Roman" w:cs="Times New Roman" w:hint="eastAsia"/>
          <w:szCs w:val="32"/>
        </w:rPr>
        <w:t>家、輔具租借購買及居家無障礙環境改善共</w:t>
      </w:r>
      <w:r w:rsidR="008E03F7" w:rsidRPr="00FA07A7">
        <w:rPr>
          <w:rFonts w:ascii="Times New Roman" w:hAnsi="Times New Roman" w:cs="Times New Roman"/>
          <w:szCs w:val="32"/>
        </w:rPr>
        <w:t>13</w:t>
      </w:r>
      <w:r w:rsidR="00DA1EC9" w:rsidRPr="00FA07A7">
        <w:rPr>
          <w:rFonts w:ascii="Times New Roman" w:hAnsi="Times New Roman" w:cs="Times New Roman" w:hint="eastAsia"/>
          <w:szCs w:val="32"/>
        </w:rPr>
        <w:t>家、營養餐飲共</w:t>
      </w:r>
      <w:r w:rsidR="00DA1EC9" w:rsidRPr="00FA07A7">
        <w:rPr>
          <w:rFonts w:ascii="Times New Roman" w:hAnsi="Times New Roman" w:cs="Times New Roman"/>
          <w:szCs w:val="32"/>
        </w:rPr>
        <w:t>9</w:t>
      </w:r>
      <w:r w:rsidR="00DA1EC9" w:rsidRPr="00FA07A7">
        <w:rPr>
          <w:rFonts w:ascii="Times New Roman" w:hAnsi="Times New Roman" w:cs="Times New Roman" w:hint="eastAsia"/>
          <w:szCs w:val="32"/>
        </w:rPr>
        <w:t>家，</w:t>
      </w:r>
      <w:r w:rsidR="007B1A6D" w:rsidRPr="00FA07A7">
        <w:rPr>
          <w:rFonts w:ascii="Times New Roman" w:hAnsi="Times New Roman" w:cs="Times New Roman" w:hint="eastAsia"/>
          <w:szCs w:val="32"/>
        </w:rPr>
        <w:t>社區照顧關懷據點加值共</w:t>
      </w:r>
      <w:r w:rsidR="00BD6C47" w:rsidRPr="00FA07A7">
        <w:rPr>
          <w:rFonts w:ascii="Times New Roman" w:hAnsi="Times New Roman" w:cs="Times New Roman"/>
          <w:szCs w:val="32"/>
        </w:rPr>
        <w:t>3</w:t>
      </w:r>
      <w:r w:rsidR="00BD6C47">
        <w:rPr>
          <w:rFonts w:ascii="Times New Roman" w:hAnsi="Times New Roman" w:cs="Times New Roman"/>
          <w:szCs w:val="32"/>
        </w:rPr>
        <w:t>7</w:t>
      </w:r>
      <w:r w:rsidR="007B1A6D" w:rsidRPr="00FA07A7">
        <w:rPr>
          <w:rFonts w:ascii="Times New Roman" w:hAnsi="Times New Roman" w:cs="Times New Roman" w:hint="eastAsia"/>
          <w:szCs w:val="32"/>
        </w:rPr>
        <w:t>家</w:t>
      </w:r>
      <w:r w:rsidR="007B1A6D" w:rsidRPr="00FA07A7">
        <w:rPr>
          <w:rFonts w:ascii="Times New Roman" w:hAnsi="Times New Roman" w:cs="Times New Roman"/>
          <w:szCs w:val="32"/>
        </w:rPr>
        <w:t>(</w:t>
      </w:r>
      <w:r w:rsidR="007B1A6D" w:rsidRPr="00FA07A7">
        <w:rPr>
          <w:rFonts w:ascii="Times New Roman" w:hAnsi="Times New Roman" w:cs="Times New Roman" w:hint="eastAsia"/>
          <w:szCs w:val="32"/>
        </w:rPr>
        <w:t>含醫事</w:t>
      </w:r>
      <w:r w:rsidR="007B1A6D" w:rsidRPr="00FA07A7">
        <w:rPr>
          <w:rFonts w:ascii="Times New Roman" w:hAnsi="Times New Roman" w:cs="Times New Roman"/>
          <w:szCs w:val="32"/>
        </w:rPr>
        <w:t>C)</w:t>
      </w:r>
      <w:r w:rsidR="007B1A6D" w:rsidRPr="00FA07A7">
        <w:rPr>
          <w:rFonts w:ascii="Times New Roman" w:hAnsi="Times New Roman" w:cs="Times New Roman" w:hint="eastAsia"/>
          <w:szCs w:val="32"/>
        </w:rPr>
        <w:t>、專業服務共</w:t>
      </w:r>
      <w:r w:rsidRPr="00FA07A7">
        <w:rPr>
          <w:rFonts w:ascii="Times New Roman" w:hAnsi="Times New Roman" w:cs="Times New Roman"/>
          <w:szCs w:val="32"/>
        </w:rPr>
        <w:t>20</w:t>
      </w:r>
      <w:r w:rsidR="007B1A6D" w:rsidRPr="00FA07A7">
        <w:rPr>
          <w:rFonts w:ascii="Times New Roman" w:hAnsi="Times New Roman" w:cs="Times New Roman" w:hint="eastAsia"/>
          <w:szCs w:val="32"/>
        </w:rPr>
        <w:t>家、喘息服務共</w:t>
      </w:r>
      <w:r w:rsidRPr="00FA07A7">
        <w:rPr>
          <w:rFonts w:ascii="Times New Roman" w:hAnsi="Times New Roman" w:cs="Times New Roman"/>
          <w:szCs w:val="32"/>
        </w:rPr>
        <w:t>17</w:t>
      </w:r>
      <w:r w:rsidR="007B1A6D" w:rsidRPr="00FA07A7">
        <w:rPr>
          <w:rFonts w:ascii="Times New Roman" w:hAnsi="Times New Roman" w:cs="Times New Roman" w:hint="eastAsia"/>
          <w:szCs w:val="32"/>
        </w:rPr>
        <w:t>家、居家失能個案家庭醫師照護共</w:t>
      </w:r>
      <w:r w:rsidRPr="00FA07A7">
        <w:rPr>
          <w:rFonts w:ascii="Times New Roman" w:hAnsi="Times New Roman" w:cs="Times New Roman"/>
          <w:szCs w:val="32"/>
        </w:rPr>
        <w:t>23</w:t>
      </w:r>
      <w:r w:rsidR="007B1A6D" w:rsidRPr="00FA07A7">
        <w:rPr>
          <w:rFonts w:ascii="Times New Roman" w:hAnsi="Times New Roman" w:cs="Times New Roman" w:hint="eastAsia"/>
          <w:szCs w:val="32"/>
        </w:rPr>
        <w:t>家，</w:t>
      </w:r>
      <w:r w:rsidR="00DA1EC9" w:rsidRPr="00FA07A7">
        <w:rPr>
          <w:rFonts w:ascii="Times New Roman" w:hAnsi="Times New Roman" w:cs="Times New Roman" w:hint="eastAsia"/>
          <w:szCs w:val="32"/>
        </w:rPr>
        <w:t>提供本縣長輩優質長期照顧服務。</w:t>
      </w:r>
    </w:p>
    <w:p w14:paraId="20F0FF73" w14:textId="4A7A5E1F" w:rsidR="002E7293" w:rsidRPr="00FA07A7" w:rsidRDefault="002E7293" w:rsidP="00FA07A7">
      <w:pPr>
        <w:spacing w:line="600" w:lineRule="exact"/>
        <w:ind w:leftChars="150" w:left="800" w:hangingChars="100" w:hanging="320"/>
        <w:jc w:val="both"/>
        <w:rPr>
          <w:rFonts w:ascii="Times New Roman" w:hAnsi="Times New Roman" w:cs="Times New Roman"/>
          <w:szCs w:val="32"/>
        </w:rPr>
      </w:pPr>
      <w:r w:rsidRPr="00FA07A7">
        <w:rPr>
          <w:rFonts w:ascii="Times New Roman" w:hAnsi="Times New Roman" w:cs="Times New Roman"/>
          <w:szCs w:val="32"/>
        </w:rPr>
        <w:t>(3)</w:t>
      </w:r>
      <w:r w:rsidRPr="00FA07A7">
        <w:rPr>
          <w:rFonts w:ascii="Times New Roman" w:hAnsi="Times New Roman" w:cs="Times New Roman" w:hint="eastAsia"/>
          <w:szCs w:val="32"/>
        </w:rPr>
        <w:t>因受民眾習慣影響，目前使用喘息服務大多以居家喘息為主，社區喘息服務使用人數雖較少，但有逐年增加之趨勢。</w:t>
      </w:r>
    </w:p>
    <w:p w14:paraId="14AE920A" w14:textId="77777777" w:rsidR="0000049C" w:rsidRPr="00FA07A7" w:rsidRDefault="0000049C" w:rsidP="0000049C">
      <w:pPr>
        <w:spacing w:line="400" w:lineRule="exact"/>
        <w:rPr>
          <w:rFonts w:ascii="Times New Roman" w:hAnsi="Times New Roman" w:cs="Times New Roman"/>
        </w:rPr>
      </w:pPr>
    </w:p>
    <w:p w14:paraId="700F7C5C" w14:textId="77777777" w:rsidR="0000049C" w:rsidRPr="00FA07A7" w:rsidRDefault="0000049C" w:rsidP="0000049C">
      <w:pPr>
        <w:spacing w:line="400" w:lineRule="exact"/>
        <w:rPr>
          <w:rFonts w:ascii="Times New Roman" w:hAnsi="Times New Roman" w:cs="Times New Roman"/>
        </w:rPr>
      </w:pPr>
    </w:p>
    <w:p w14:paraId="1D22BF73" w14:textId="77777777" w:rsidR="0000049C" w:rsidRPr="00FA07A7" w:rsidRDefault="0000049C" w:rsidP="0000049C">
      <w:pPr>
        <w:spacing w:line="400" w:lineRule="exact"/>
        <w:rPr>
          <w:rFonts w:ascii="Times New Roman" w:hAnsi="Times New Roman" w:cs="Times New Roman"/>
        </w:rPr>
      </w:pPr>
    </w:p>
    <w:p w14:paraId="59175327" w14:textId="6EDDD7BB" w:rsidR="0000049C" w:rsidRPr="00FA07A7" w:rsidRDefault="0000049C">
      <w:pPr>
        <w:rPr>
          <w:rFonts w:ascii="Times New Roman" w:hAnsi="Times New Roman" w:cs="Times New Roman"/>
        </w:rPr>
      </w:pPr>
      <w:r w:rsidRPr="00FA07A7">
        <w:rPr>
          <w:rFonts w:ascii="Times New Roman" w:hAnsi="Times New Roman" w:cs="Times New Roman"/>
        </w:rPr>
        <w:br w:type="page"/>
      </w:r>
    </w:p>
    <w:p w14:paraId="7F12739F" w14:textId="3DE2193F" w:rsidR="00961BB9" w:rsidRPr="00FA07A7" w:rsidRDefault="00961BB9" w:rsidP="00DD1C2C">
      <w:pPr>
        <w:pStyle w:val="af1"/>
        <w:keepNext/>
        <w:spacing w:line="400" w:lineRule="exact"/>
        <w:ind w:left="992" w:hangingChars="310" w:hanging="992"/>
        <w:rPr>
          <w:rFonts w:ascii="Times New Roman" w:hAnsi="Times New Roman" w:cs="Times New Roman"/>
          <w:sz w:val="32"/>
          <w:szCs w:val="32"/>
        </w:rPr>
      </w:pPr>
      <w:r w:rsidRPr="00FA07A7">
        <w:rPr>
          <w:rFonts w:ascii="Times New Roman" w:hAnsi="Times New Roman" w:cs="Times New Roman" w:hint="eastAsia"/>
          <w:sz w:val="32"/>
          <w:szCs w:val="32"/>
        </w:rPr>
        <w:lastRenderedPageBreak/>
        <w:t>表</w:t>
      </w:r>
      <w:r w:rsidR="00793406" w:rsidRPr="00FA07A7">
        <w:rPr>
          <w:rFonts w:ascii="Times New Roman" w:hAnsi="Times New Roman" w:cs="Times New Roman" w:hint="eastAsia"/>
          <w:sz w:val="32"/>
          <w:szCs w:val="32"/>
        </w:rPr>
        <w:t>二</w:t>
      </w:r>
      <w:r w:rsidRPr="00FA07A7">
        <w:rPr>
          <w:rFonts w:ascii="Times New Roman" w:hAnsi="Times New Roman" w:cs="Times New Roman"/>
          <w:sz w:val="32"/>
          <w:szCs w:val="32"/>
        </w:rPr>
        <w:t>-1</w:t>
      </w:r>
      <w:r w:rsidRPr="00FA07A7">
        <w:rPr>
          <w:rFonts w:ascii="Times New Roman" w:hAnsi="Times New Roman" w:cs="Times New Roman" w:hint="eastAsia"/>
          <w:sz w:val="32"/>
          <w:szCs w:val="32"/>
        </w:rPr>
        <w:t>、長期照顧給付及支付特約單位數</w:t>
      </w:r>
    </w:p>
    <w:tbl>
      <w:tblPr>
        <w:tblStyle w:val="ae"/>
        <w:tblW w:w="10910"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515"/>
        <w:gridCol w:w="2903"/>
        <w:gridCol w:w="1090"/>
        <w:gridCol w:w="696"/>
        <w:gridCol w:w="1080"/>
        <w:gridCol w:w="1233"/>
        <w:gridCol w:w="1233"/>
        <w:gridCol w:w="1080"/>
        <w:gridCol w:w="1080"/>
      </w:tblGrid>
      <w:tr w:rsidR="00DB5DB7" w:rsidRPr="002D7FB2" w14:paraId="512701E0" w14:textId="77777777" w:rsidTr="00141216">
        <w:trPr>
          <w:trHeight w:val="370"/>
          <w:jc w:val="center"/>
        </w:trPr>
        <w:tc>
          <w:tcPr>
            <w:tcW w:w="516" w:type="dxa"/>
            <w:vMerge w:val="restart"/>
            <w:shd w:val="clear" w:color="auto" w:fill="E7E6E6" w:themeFill="background2"/>
          </w:tcPr>
          <w:p w14:paraId="14812C98" w14:textId="77777777" w:rsidR="00961BB9" w:rsidRPr="00FA07A7" w:rsidRDefault="00961BB9" w:rsidP="00852D77">
            <w:pPr>
              <w:spacing w:line="320" w:lineRule="exact"/>
              <w:jc w:val="center"/>
              <w:rPr>
                <w:rFonts w:ascii="Times New Roman" w:hAnsi="Times New Roman" w:cs="Times New Roman"/>
                <w:sz w:val="28"/>
                <w:szCs w:val="28"/>
              </w:rPr>
            </w:pPr>
            <w:r w:rsidRPr="00FA07A7">
              <w:rPr>
                <w:rFonts w:ascii="Times New Roman" w:hAnsi="Times New Roman" w:cs="Times New Roman" w:hint="eastAsia"/>
                <w:sz w:val="28"/>
                <w:szCs w:val="28"/>
              </w:rPr>
              <w:t>項次</w:t>
            </w:r>
          </w:p>
        </w:tc>
        <w:tc>
          <w:tcPr>
            <w:tcW w:w="3005" w:type="dxa"/>
            <w:vMerge w:val="restart"/>
            <w:shd w:val="clear" w:color="auto" w:fill="E7E6E6" w:themeFill="background2"/>
            <w:vAlign w:val="center"/>
          </w:tcPr>
          <w:p w14:paraId="3A988CCD" w14:textId="17E9EED1" w:rsidR="00961BB9" w:rsidRPr="00FA07A7" w:rsidRDefault="00665BFB" w:rsidP="00665BFB">
            <w:pPr>
              <w:spacing w:line="320" w:lineRule="exact"/>
              <w:jc w:val="center"/>
              <w:rPr>
                <w:rFonts w:ascii="Times New Roman" w:hAnsi="Times New Roman" w:cs="Times New Roman"/>
                <w:sz w:val="28"/>
                <w:szCs w:val="28"/>
              </w:rPr>
            </w:pPr>
            <w:r w:rsidRPr="00FA07A7">
              <w:rPr>
                <w:rFonts w:ascii="Times New Roman" w:hAnsi="Times New Roman" w:cs="Times New Roman" w:hint="eastAsia"/>
                <w:sz w:val="28"/>
                <w:szCs w:val="28"/>
              </w:rPr>
              <w:t>項目</w:t>
            </w:r>
          </w:p>
        </w:tc>
        <w:tc>
          <w:tcPr>
            <w:tcW w:w="1110" w:type="dxa"/>
            <w:shd w:val="clear" w:color="auto" w:fill="E7E6E6" w:themeFill="background2"/>
          </w:tcPr>
          <w:p w14:paraId="095E5630" w14:textId="5C1A4639" w:rsidR="00961BB9" w:rsidRPr="00FA07A7" w:rsidRDefault="00961BB9" w:rsidP="00141216">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w:t>
            </w:r>
            <w:r w:rsidR="00141216" w:rsidRPr="00FA07A7">
              <w:rPr>
                <w:rFonts w:ascii="Times New Roman" w:hAnsi="Times New Roman" w:cs="Times New Roman"/>
                <w:sz w:val="28"/>
                <w:szCs w:val="28"/>
              </w:rPr>
              <w:t>10</w:t>
            </w:r>
            <w:r w:rsidRPr="00FA07A7">
              <w:rPr>
                <w:rFonts w:ascii="Times New Roman" w:hAnsi="Times New Roman" w:cs="Times New Roman" w:hint="eastAsia"/>
                <w:sz w:val="28"/>
                <w:szCs w:val="28"/>
              </w:rPr>
              <w:t>年</w:t>
            </w:r>
          </w:p>
        </w:tc>
        <w:tc>
          <w:tcPr>
            <w:tcW w:w="1760" w:type="dxa"/>
            <w:gridSpan w:val="2"/>
            <w:shd w:val="clear" w:color="auto" w:fill="E7E6E6" w:themeFill="background2"/>
          </w:tcPr>
          <w:p w14:paraId="031D2E62" w14:textId="132A2733" w:rsidR="00961BB9" w:rsidRPr="00FA07A7" w:rsidRDefault="00961BB9" w:rsidP="00141216">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11</w:t>
            </w:r>
            <w:r w:rsidR="00141216" w:rsidRPr="00FA07A7">
              <w:rPr>
                <w:rFonts w:ascii="Times New Roman" w:hAnsi="Times New Roman" w:cs="Times New Roman"/>
                <w:sz w:val="28"/>
                <w:szCs w:val="28"/>
              </w:rPr>
              <w:t>1</w:t>
            </w:r>
            <w:r w:rsidRPr="00FA07A7">
              <w:rPr>
                <w:rFonts w:ascii="Times New Roman" w:hAnsi="Times New Roman" w:cs="Times New Roman" w:hint="eastAsia"/>
                <w:sz w:val="28"/>
                <w:szCs w:val="28"/>
              </w:rPr>
              <w:t>年</w:t>
            </w:r>
          </w:p>
        </w:tc>
        <w:tc>
          <w:tcPr>
            <w:tcW w:w="4519" w:type="dxa"/>
            <w:gridSpan w:val="4"/>
            <w:shd w:val="clear" w:color="auto" w:fill="E7E6E6" w:themeFill="background2"/>
          </w:tcPr>
          <w:p w14:paraId="118908E5" w14:textId="3E41628C" w:rsidR="00961BB9" w:rsidRPr="00FA07A7" w:rsidRDefault="00961BB9" w:rsidP="00141216">
            <w:pPr>
              <w:spacing w:line="320" w:lineRule="exact"/>
              <w:jc w:val="center"/>
              <w:rPr>
                <w:rFonts w:ascii="Times New Roman" w:hAnsi="Times New Roman" w:cs="Times New Roman"/>
                <w:sz w:val="28"/>
                <w:szCs w:val="28"/>
              </w:rPr>
            </w:pPr>
            <w:r w:rsidRPr="00FA07A7">
              <w:rPr>
                <w:rFonts w:ascii="Times New Roman" w:hAnsi="Times New Roman" w:cs="Times New Roman"/>
                <w:sz w:val="28"/>
                <w:szCs w:val="28"/>
              </w:rPr>
              <w:t>11</w:t>
            </w:r>
            <w:r w:rsidR="00141216" w:rsidRPr="00FA07A7">
              <w:rPr>
                <w:rFonts w:ascii="Times New Roman" w:hAnsi="Times New Roman" w:cs="Times New Roman"/>
                <w:sz w:val="28"/>
                <w:szCs w:val="28"/>
              </w:rPr>
              <w:t>2</w:t>
            </w:r>
            <w:r w:rsidRPr="00FA07A7">
              <w:rPr>
                <w:rFonts w:ascii="Times New Roman" w:hAnsi="Times New Roman" w:cs="Times New Roman" w:hint="eastAsia"/>
                <w:sz w:val="28"/>
                <w:szCs w:val="28"/>
              </w:rPr>
              <w:t>年</w:t>
            </w:r>
          </w:p>
        </w:tc>
      </w:tr>
      <w:tr w:rsidR="00DB5DB7" w:rsidRPr="002D7FB2" w14:paraId="312248AA" w14:textId="77777777" w:rsidTr="00141216">
        <w:trPr>
          <w:trHeight w:val="370"/>
          <w:jc w:val="center"/>
        </w:trPr>
        <w:tc>
          <w:tcPr>
            <w:tcW w:w="516" w:type="dxa"/>
            <w:vMerge/>
            <w:shd w:val="clear" w:color="auto" w:fill="E7E6E6" w:themeFill="background2"/>
          </w:tcPr>
          <w:p w14:paraId="607FC032" w14:textId="77777777" w:rsidR="00961BB9" w:rsidRPr="00FA07A7" w:rsidRDefault="00961BB9" w:rsidP="00852D77">
            <w:pPr>
              <w:spacing w:line="320" w:lineRule="exact"/>
              <w:jc w:val="center"/>
              <w:rPr>
                <w:rFonts w:ascii="Times New Roman" w:hAnsi="Times New Roman" w:cs="Times New Roman"/>
                <w:sz w:val="28"/>
                <w:szCs w:val="28"/>
              </w:rPr>
            </w:pPr>
          </w:p>
        </w:tc>
        <w:tc>
          <w:tcPr>
            <w:tcW w:w="3005" w:type="dxa"/>
            <w:vMerge/>
            <w:shd w:val="clear" w:color="auto" w:fill="E7E6E6" w:themeFill="background2"/>
          </w:tcPr>
          <w:p w14:paraId="1FFD257E" w14:textId="77777777" w:rsidR="00961BB9" w:rsidRPr="00FA07A7" w:rsidRDefault="00961BB9" w:rsidP="00852D77">
            <w:pPr>
              <w:spacing w:line="320" w:lineRule="exact"/>
              <w:rPr>
                <w:rFonts w:ascii="Times New Roman" w:hAnsi="Times New Roman" w:cs="Times New Roman"/>
                <w:sz w:val="28"/>
                <w:szCs w:val="28"/>
              </w:rPr>
            </w:pPr>
          </w:p>
        </w:tc>
        <w:tc>
          <w:tcPr>
            <w:tcW w:w="1110" w:type="dxa"/>
            <w:shd w:val="clear" w:color="auto" w:fill="E7E6E6" w:themeFill="background2"/>
          </w:tcPr>
          <w:p w14:paraId="4D9418C2" w14:textId="69FAF373" w:rsidR="00961BB9" w:rsidRPr="00FA07A7" w:rsidRDefault="00961BB9" w:rsidP="00852D77">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家數</w:t>
            </w:r>
          </w:p>
        </w:tc>
        <w:tc>
          <w:tcPr>
            <w:tcW w:w="705" w:type="dxa"/>
            <w:shd w:val="clear" w:color="auto" w:fill="E7E6E6" w:themeFill="background2"/>
          </w:tcPr>
          <w:p w14:paraId="458696FA" w14:textId="04A64BB3" w:rsidR="00961BB9" w:rsidRPr="00FA07A7" w:rsidRDefault="00961BB9" w:rsidP="00852D77">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家數</w:t>
            </w:r>
          </w:p>
        </w:tc>
        <w:tc>
          <w:tcPr>
            <w:tcW w:w="1055" w:type="dxa"/>
            <w:shd w:val="clear" w:color="auto" w:fill="E7E6E6" w:themeFill="background2"/>
          </w:tcPr>
          <w:p w14:paraId="575AE01E" w14:textId="77777777" w:rsidR="00961BB9" w:rsidRPr="00FA07A7" w:rsidRDefault="00961BB9" w:rsidP="00852D77">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成長率</w:t>
            </w:r>
          </w:p>
        </w:tc>
        <w:tc>
          <w:tcPr>
            <w:tcW w:w="1264" w:type="dxa"/>
            <w:shd w:val="clear" w:color="auto" w:fill="E7E6E6" w:themeFill="background2"/>
          </w:tcPr>
          <w:p w14:paraId="5454BCEF" w14:textId="391C5731" w:rsidR="00961BB9" w:rsidRPr="00FA07A7" w:rsidRDefault="00961BB9" w:rsidP="00852D77">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目標家數</w:t>
            </w:r>
          </w:p>
        </w:tc>
        <w:tc>
          <w:tcPr>
            <w:tcW w:w="1264" w:type="dxa"/>
            <w:shd w:val="clear" w:color="auto" w:fill="E7E6E6" w:themeFill="background2"/>
          </w:tcPr>
          <w:p w14:paraId="51E0F517" w14:textId="386D8040" w:rsidR="00961BB9" w:rsidRPr="00FA07A7" w:rsidRDefault="00961BB9" w:rsidP="00852D77">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實際家數</w:t>
            </w:r>
          </w:p>
        </w:tc>
        <w:tc>
          <w:tcPr>
            <w:tcW w:w="936" w:type="dxa"/>
            <w:shd w:val="clear" w:color="auto" w:fill="E7E6E6" w:themeFill="background2"/>
          </w:tcPr>
          <w:p w14:paraId="3E274C25" w14:textId="77777777" w:rsidR="00961BB9" w:rsidRPr="00FA07A7" w:rsidRDefault="00961BB9" w:rsidP="00FA07A7">
            <w:pPr>
              <w:spacing w:line="320" w:lineRule="exact"/>
              <w:ind w:rightChars="-4" w:right="-13"/>
              <w:rPr>
                <w:rFonts w:ascii="Times New Roman" w:hAnsi="Times New Roman" w:cs="Times New Roman"/>
                <w:sz w:val="24"/>
                <w:szCs w:val="24"/>
              </w:rPr>
            </w:pPr>
            <w:r w:rsidRPr="00FA07A7">
              <w:rPr>
                <w:rFonts w:ascii="Times New Roman" w:hAnsi="Times New Roman" w:cs="Times New Roman" w:hint="eastAsia"/>
                <w:sz w:val="24"/>
                <w:szCs w:val="24"/>
              </w:rPr>
              <w:t>達成率</w:t>
            </w:r>
          </w:p>
        </w:tc>
        <w:tc>
          <w:tcPr>
            <w:tcW w:w="1055" w:type="dxa"/>
            <w:shd w:val="clear" w:color="auto" w:fill="E7E6E6" w:themeFill="background2"/>
          </w:tcPr>
          <w:p w14:paraId="04A10AA7" w14:textId="77777777" w:rsidR="00961BB9" w:rsidRPr="00FA07A7" w:rsidRDefault="00961BB9" w:rsidP="00852D77">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成長率</w:t>
            </w:r>
          </w:p>
        </w:tc>
      </w:tr>
      <w:tr w:rsidR="00107D70" w:rsidRPr="002D7FB2" w14:paraId="62237DF7" w14:textId="77777777" w:rsidTr="00FA07A7">
        <w:trPr>
          <w:trHeight w:val="370"/>
          <w:jc w:val="center"/>
        </w:trPr>
        <w:tc>
          <w:tcPr>
            <w:tcW w:w="516" w:type="dxa"/>
            <w:shd w:val="clear" w:color="auto" w:fill="auto"/>
            <w:vAlign w:val="center"/>
          </w:tcPr>
          <w:p w14:paraId="47B72456" w14:textId="6BD66AA5"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1</w:t>
            </w:r>
          </w:p>
        </w:tc>
        <w:tc>
          <w:tcPr>
            <w:tcW w:w="3005" w:type="dxa"/>
            <w:shd w:val="clear" w:color="auto" w:fill="auto"/>
            <w:vAlign w:val="center"/>
          </w:tcPr>
          <w:p w14:paraId="57F9DA39" w14:textId="4FE1C5A7" w:rsidR="00107D70" w:rsidRPr="00FA07A7" w:rsidRDefault="00107D70" w:rsidP="00107D70">
            <w:pPr>
              <w:spacing w:line="260" w:lineRule="exact"/>
              <w:rPr>
                <w:rFonts w:ascii="Times New Roman" w:hAnsi="Times New Roman" w:cs="Times New Roman"/>
                <w:spacing w:val="-22"/>
                <w:sz w:val="28"/>
                <w:szCs w:val="28"/>
              </w:rPr>
            </w:pPr>
            <w:r w:rsidRPr="00FA07A7">
              <w:rPr>
                <w:rFonts w:ascii="Times New Roman" w:hAnsi="Times New Roman" w:cs="Times New Roman" w:hint="eastAsia"/>
                <w:spacing w:val="-22"/>
                <w:sz w:val="28"/>
                <w:szCs w:val="28"/>
              </w:rPr>
              <w:t>社區整合型服務中心</w:t>
            </w:r>
            <w:r w:rsidRPr="00FA07A7">
              <w:rPr>
                <w:rFonts w:ascii="Times New Roman" w:hAnsi="Times New Roman" w:cs="Times New Roman"/>
                <w:spacing w:val="-22"/>
                <w:sz w:val="22"/>
                <w:szCs w:val="28"/>
              </w:rPr>
              <w:t>(A</w:t>
            </w:r>
            <w:r w:rsidRPr="00FA07A7">
              <w:rPr>
                <w:rFonts w:ascii="Times New Roman" w:hAnsi="Times New Roman" w:cs="Times New Roman"/>
                <w:spacing w:val="-22"/>
                <w:sz w:val="22"/>
                <w:szCs w:val="28"/>
              </w:rPr>
              <w:t>單位</w:t>
            </w:r>
            <w:r w:rsidRPr="00FA07A7">
              <w:rPr>
                <w:rFonts w:ascii="Times New Roman" w:hAnsi="Times New Roman" w:cs="Times New Roman"/>
                <w:spacing w:val="-22"/>
                <w:sz w:val="22"/>
                <w:szCs w:val="28"/>
              </w:rPr>
              <w:t>)</w:t>
            </w:r>
          </w:p>
        </w:tc>
        <w:tc>
          <w:tcPr>
            <w:tcW w:w="1110" w:type="dxa"/>
            <w:shd w:val="clear" w:color="auto" w:fill="auto"/>
            <w:vAlign w:val="center"/>
          </w:tcPr>
          <w:p w14:paraId="27359486" w14:textId="17947AD9"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8</w:t>
            </w:r>
          </w:p>
        </w:tc>
        <w:tc>
          <w:tcPr>
            <w:tcW w:w="705" w:type="dxa"/>
            <w:shd w:val="clear" w:color="auto" w:fill="auto"/>
            <w:vAlign w:val="center"/>
          </w:tcPr>
          <w:p w14:paraId="4D8FAE06" w14:textId="657061B8"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7</w:t>
            </w:r>
          </w:p>
        </w:tc>
        <w:tc>
          <w:tcPr>
            <w:tcW w:w="1055" w:type="dxa"/>
            <w:shd w:val="clear" w:color="auto" w:fill="auto"/>
            <w:vAlign w:val="center"/>
          </w:tcPr>
          <w:p w14:paraId="1C13F1C0" w14:textId="215037EE" w:rsidR="00107D70" w:rsidRPr="00112546" w:rsidRDefault="00F271EA" w:rsidP="00FA07A7">
            <w:pPr>
              <w:spacing w:line="260" w:lineRule="exact"/>
              <w:jc w:val="right"/>
              <w:rPr>
                <w:sz w:val="28"/>
                <w:szCs w:val="28"/>
              </w:rPr>
            </w:pPr>
            <w:r w:rsidRPr="00112546">
              <w:rPr>
                <w:sz w:val="28"/>
                <w:szCs w:val="28"/>
              </w:rPr>
              <w:t>-</w:t>
            </w:r>
            <w:r w:rsidR="000D2CD8" w:rsidRPr="00112546">
              <w:rPr>
                <w:sz w:val="28"/>
                <w:szCs w:val="28"/>
              </w:rPr>
              <w:t>12.5</w:t>
            </w:r>
            <w:r w:rsidR="00107D70" w:rsidRPr="00112546">
              <w:rPr>
                <w:sz w:val="28"/>
                <w:szCs w:val="28"/>
              </w:rPr>
              <w:t>%</w:t>
            </w:r>
          </w:p>
        </w:tc>
        <w:tc>
          <w:tcPr>
            <w:tcW w:w="1264" w:type="dxa"/>
            <w:shd w:val="clear" w:color="auto" w:fill="auto"/>
            <w:vAlign w:val="center"/>
          </w:tcPr>
          <w:p w14:paraId="442E16DC" w14:textId="43C40BC3" w:rsidR="00107D70" w:rsidRPr="00112546" w:rsidRDefault="00107D70" w:rsidP="00107D70">
            <w:pPr>
              <w:spacing w:line="260" w:lineRule="exact"/>
              <w:jc w:val="center"/>
              <w:rPr>
                <w:rFonts w:ascii="Times New Roman" w:hAnsi="Times New Roman" w:cs="Times New Roman"/>
                <w:sz w:val="28"/>
                <w:szCs w:val="28"/>
              </w:rPr>
            </w:pPr>
            <w:r w:rsidRPr="00112546">
              <w:rPr>
                <w:rFonts w:ascii="Times New Roman" w:hAnsi="Times New Roman" w:cs="Times New Roman"/>
                <w:sz w:val="28"/>
                <w:szCs w:val="28"/>
              </w:rPr>
              <w:t>8</w:t>
            </w:r>
          </w:p>
        </w:tc>
        <w:tc>
          <w:tcPr>
            <w:tcW w:w="1264" w:type="dxa"/>
            <w:shd w:val="clear" w:color="auto" w:fill="auto"/>
            <w:vAlign w:val="center"/>
          </w:tcPr>
          <w:p w14:paraId="372FD408" w14:textId="70D69C70" w:rsidR="00107D70" w:rsidRPr="00112546" w:rsidRDefault="00107D70" w:rsidP="00107D70">
            <w:pPr>
              <w:spacing w:line="260" w:lineRule="exact"/>
              <w:jc w:val="center"/>
              <w:rPr>
                <w:rFonts w:ascii="Times New Roman" w:hAnsi="Times New Roman" w:cs="Times New Roman"/>
                <w:sz w:val="28"/>
                <w:szCs w:val="28"/>
              </w:rPr>
            </w:pPr>
            <w:r w:rsidRPr="00112546">
              <w:rPr>
                <w:rFonts w:ascii="Times New Roman" w:hAnsi="Times New Roman" w:cs="Times New Roman"/>
                <w:sz w:val="28"/>
                <w:szCs w:val="28"/>
              </w:rPr>
              <w:t>7</w:t>
            </w:r>
          </w:p>
        </w:tc>
        <w:tc>
          <w:tcPr>
            <w:tcW w:w="936" w:type="dxa"/>
            <w:shd w:val="clear" w:color="auto" w:fill="auto"/>
            <w:vAlign w:val="center"/>
          </w:tcPr>
          <w:p w14:paraId="40E61624" w14:textId="0772B48F" w:rsidR="00107D70" w:rsidRPr="00112546" w:rsidRDefault="00107D70" w:rsidP="00FA07A7">
            <w:pPr>
              <w:spacing w:line="260" w:lineRule="exact"/>
              <w:jc w:val="right"/>
              <w:rPr>
                <w:rFonts w:ascii="Times New Roman" w:hAnsi="Times New Roman" w:cs="Times New Roman"/>
                <w:sz w:val="28"/>
                <w:szCs w:val="28"/>
              </w:rPr>
            </w:pPr>
            <w:r w:rsidRPr="00112546">
              <w:rPr>
                <w:rFonts w:ascii="Times New Roman" w:hAnsi="Times New Roman" w:cs="Times New Roman"/>
                <w:sz w:val="28"/>
                <w:szCs w:val="28"/>
              </w:rPr>
              <w:t>87.5%</w:t>
            </w:r>
          </w:p>
        </w:tc>
        <w:tc>
          <w:tcPr>
            <w:tcW w:w="1055" w:type="dxa"/>
            <w:shd w:val="clear" w:color="auto" w:fill="auto"/>
            <w:vAlign w:val="center"/>
          </w:tcPr>
          <w:p w14:paraId="55EC37BF" w14:textId="17FAC941" w:rsidR="00107D70" w:rsidRPr="00112546" w:rsidRDefault="000D2CD8" w:rsidP="00FA07A7">
            <w:pPr>
              <w:spacing w:line="260" w:lineRule="exact"/>
              <w:jc w:val="right"/>
              <w:rPr>
                <w:rFonts w:ascii="Times New Roman" w:hAnsi="Times New Roman" w:cs="Times New Roman"/>
                <w:sz w:val="28"/>
                <w:szCs w:val="28"/>
              </w:rPr>
            </w:pPr>
            <w:r w:rsidRPr="00112546">
              <w:rPr>
                <w:sz w:val="28"/>
                <w:szCs w:val="28"/>
              </w:rPr>
              <w:t>-12.5%</w:t>
            </w:r>
          </w:p>
        </w:tc>
      </w:tr>
      <w:tr w:rsidR="00107D70" w:rsidRPr="002D7FB2" w14:paraId="2504376D" w14:textId="77777777" w:rsidTr="00FA07A7">
        <w:trPr>
          <w:trHeight w:val="370"/>
          <w:jc w:val="center"/>
        </w:trPr>
        <w:tc>
          <w:tcPr>
            <w:tcW w:w="516" w:type="dxa"/>
            <w:shd w:val="clear" w:color="auto" w:fill="auto"/>
            <w:vAlign w:val="center"/>
          </w:tcPr>
          <w:p w14:paraId="06A455EF" w14:textId="1D157F2D"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2</w:t>
            </w:r>
          </w:p>
        </w:tc>
        <w:tc>
          <w:tcPr>
            <w:tcW w:w="3005" w:type="dxa"/>
            <w:shd w:val="clear" w:color="auto" w:fill="auto"/>
            <w:vAlign w:val="center"/>
          </w:tcPr>
          <w:p w14:paraId="69816632" w14:textId="77777777" w:rsidR="00107D70" w:rsidRPr="00FA07A7" w:rsidRDefault="00107D70" w:rsidP="00107D70">
            <w:pPr>
              <w:spacing w:line="260" w:lineRule="exact"/>
              <w:rPr>
                <w:rFonts w:ascii="Times New Roman" w:hAnsi="Times New Roman" w:cs="Times New Roman"/>
                <w:sz w:val="28"/>
                <w:szCs w:val="28"/>
              </w:rPr>
            </w:pPr>
            <w:r w:rsidRPr="00FA07A7">
              <w:rPr>
                <w:rFonts w:ascii="Times New Roman" w:hAnsi="Times New Roman" w:cs="Times New Roman" w:hint="eastAsia"/>
                <w:sz w:val="28"/>
                <w:szCs w:val="28"/>
              </w:rPr>
              <w:t>居家服務</w:t>
            </w:r>
          </w:p>
        </w:tc>
        <w:tc>
          <w:tcPr>
            <w:tcW w:w="1110" w:type="dxa"/>
            <w:shd w:val="clear" w:color="auto" w:fill="auto"/>
            <w:vAlign w:val="center"/>
          </w:tcPr>
          <w:p w14:paraId="243A8B18" w14:textId="57D7F1BE"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6</w:t>
            </w:r>
          </w:p>
        </w:tc>
        <w:tc>
          <w:tcPr>
            <w:tcW w:w="705" w:type="dxa"/>
            <w:shd w:val="clear" w:color="auto" w:fill="auto"/>
            <w:vAlign w:val="center"/>
          </w:tcPr>
          <w:p w14:paraId="74F6E604" w14:textId="7A68CEAD"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8</w:t>
            </w:r>
          </w:p>
        </w:tc>
        <w:tc>
          <w:tcPr>
            <w:tcW w:w="1055" w:type="dxa"/>
            <w:shd w:val="clear" w:color="auto" w:fill="auto"/>
            <w:vAlign w:val="center"/>
          </w:tcPr>
          <w:p w14:paraId="3EE3208A" w14:textId="1347BC68" w:rsidR="00107D70" w:rsidRPr="00FA07A7" w:rsidRDefault="00F271EA" w:rsidP="00FA07A7">
            <w:pPr>
              <w:spacing w:line="260" w:lineRule="exact"/>
              <w:jc w:val="right"/>
              <w:rPr>
                <w:rFonts w:ascii="Times New Roman" w:hAnsi="Times New Roman" w:cs="Times New Roman"/>
                <w:sz w:val="28"/>
                <w:szCs w:val="28"/>
              </w:rPr>
            </w:pPr>
            <w:r w:rsidRPr="00FA07A7">
              <w:rPr>
                <w:rFonts w:ascii="Times New Roman" w:hAnsi="Times New Roman" w:cs="Times New Roman"/>
                <w:sz w:val="28"/>
                <w:szCs w:val="28"/>
              </w:rPr>
              <w:t>33.3</w:t>
            </w:r>
            <w:r w:rsidR="0024268D" w:rsidRPr="00FA07A7">
              <w:rPr>
                <w:rFonts w:ascii="Times New Roman" w:hAnsi="Times New Roman" w:cs="Times New Roman"/>
                <w:sz w:val="28"/>
                <w:szCs w:val="28"/>
              </w:rPr>
              <w:t>0</w:t>
            </w:r>
            <w:r w:rsidR="00107D70" w:rsidRPr="00FA07A7">
              <w:rPr>
                <w:rFonts w:ascii="Times New Roman" w:hAnsi="Times New Roman" w:cs="Times New Roman"/>
                <w:sz w:val="28"/>
                <w:szCs w:val="28"/>
              </w:rPr>
              <w:t>%</w:t>
            </w:r>
          </w:p>
        </w:tc>
        <w:tc>
          <w:tcPr>
            <w:tcW w:w="1264" w:type="dxa"/>
            <w:shd w:val="clear" w:color="auto" w:fill="auto"/>
            <w:vAlign w:val="center"/>
          </w:tcPr>
          <w:p w14:paraId="2A6415FE" w14:textId="50206A41"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8</w:t>
            </w:r>
          </w:p>
        </w:tc>
        <w:tc>
          <w:tcPr>
            <w:tcW w:w="1264" w:type="dxa"/>
            <w:shd w:val="clear" w:color="auto" w:fill="auto"/>
            <w:vAlign w:val="center"/>
          </w:tcPr>
          <w:p w14:paraId="5CAC6C2A" w14:textId="49164E9D"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8</w:t>
            </w:r>
          </w:p>
        </w:tc>
        <w:tc>
          <w:tcPr>
            <w:tcW w:w="936" w:type="dxa"/>
            <w:shd w:val="clear" w:color="auto" w:fill="auto"/>
            <w:vAlign w:val="center"/>
          </w:tcPr>
          <w:p w14:paraId="5DBE7E9E" w14:textId="7CE8EFC4" w:rsidR="00107D70" w:rsidRPr="00FA07A7" w:rsidRDefault="00107D70" w:rsidP="00FA07A7">
            <w:pPr>
              <w:spacing w:line="260" w:lineRule="exact"/>
              <w:jc w:val="right"/>
              <w:rPr>
                <w:rFonts w:ascii="Times New Roman" w:hAnsi="Times New Roman" w:cs="Times New Roman"/>
                <w:sz w:val="28"/>
                <w:szCs w:val="28"/>
              </w:rPr>
            </w:pPr>
            <w:r w:rsidRPr="00FA07A7">
              <w:rPr>
                <w:rFonts w:ascii="Times New Roman" w:hAnsi="Times New Roman" w:cs="Times New Roman"/>
                <w:sz w:val="28"/>
                <w:szCs w:val="28"/>
              </w:rPr>
              <w:t>100</w:t>
            </w:r>
            <w:r w:rsidR="0024268D" w:rsidRPr="00FA07A7">
              <w:rPr>
                <w:rFonts w:ascii="Times New Roman" w:hAnsi="Times New Roman" w:cs="Times New Roman"/>
                <w:sz w:val="28"/>
                <w:szCs w:val="28"/>
              </w:rPr>
              <w:t>.0</w:t>
            </w:r>
            <w:r w:rsidRPr="00FA07A7">
              <w:rPr>
                <w:rFonts w:ascii="Times New Roman" w:hAnsi="Times New Roman" w:cs="Times New Roman"/>
                <w:sz w:val="28"/>
                <w:szCs w:val="28"/>
              </w:rPr>
              <w:t>%</w:t>
            </w:r>
          </w:p>
        </w:tc>
        <w:tc>
          <w:tcPr>
            <w:tcW w:w="1055" w:type="dxa"/>
            <w:shd w:val="clear" w:color="auto" w:fill="auto"/>
            <w:vAlign w:val="center"/>
          </w:tcPr>
          <w:p w14:paraId="700C5ACC" w14:textId="01020DBE" w:rsidR="00107D70" w:rsidRPr="00FA07A7" w:rsidRDefault="00107D70" w:rsidP="00FA07A7">
            <w:pPr>
              <w:spacing w:line="260" w:lineRule="exact"/>
              <w:jc w:val="right"/>
              <w:rPr>
                <w:rFonts w:ascii="Times New Roman" w:hAnsi="Times New Roman" w:cs="Times New Roman"/>
                <w:sz w:val="28"/>
                <w:szCs w:val="28"/>
              </w:rPr>
            </w:pPr>
            <w:r w:rsidRPr="00FA07A7">
              <w:rPr>
                <w:rFonts w:ascii="Times New Roman" w:hAnsi="Times New Roman" w:cs="Times New Roman"/>
                <w:sz w:val="28"/>
                <w:szCs w:val="28"/>
              </w:rPr>
              <w:t>0</w:t>
            </w:r>
            <w:r w:rsidR="00CD74A8" w:rsidRPr="00FA07A7">
              <w:rPr>
                <w:rFonts w:ascii="Times New Roman" w:hAnsi="Times New Roman" w:cs="Times New Roman"/>
                <w:sz w:val="28"/>
                <w:szCs w:val="28"/>
              </w:rPr>
              <w:t>.00</w:t>
            </w:r>
            <w:r w:rsidRPr="00FA07A7">
              <w:rPr>
                <w:rFonts w:ascii="Times New Roman" w:hAnsi="Times New Roman" w:cs="Times New Roman"/>
                <w:sz w:val="28"/>
                <w:szCs w:val="28"/>
              </w:rPr>
              <w:t>%</w:t>
            </w:r>
          </w:p>
        </w:tc>
      </w:tr>
      <w:tr w:rsidR="00107D70" w:rsidRPr="002D7FB2" w14:paraId="239E7786" w14:textId="77777777" w:rsidTr="00FA07A7">
        <w:trPr>
          <w:trHeight w:val="370"/>
          <w:jc w:val="center"/>
        </w:trPr>
        <w:tc>
          <w:tcPr>
            <w:tcW w:w="516" w:type="dxa"/>
            <w:shd w:val="clear" w:color="auto" w:fill="auto"/>
            <w:vAlign w:val="center"/>
          </w:tcPr>
          <w:p w14:paraId="2DCF190E" w14:textId="4C2177BE"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3</w:t>
            </w:r>
          </w:p>
        </w:tc>
        <w:tc>
          <w:tcPr>
            <w:tcW w:w="3005" w:type="dxa"/>
            <w:shd w:val="clear" w:color="auto" w:fill="auto"/>
            <w:vAlign w:val="center"/>
          </w:tcPr>
          <w:p w14:paraId="7D00FA5C" w14:textId="77777777" w:rsidR="00107D70" w:rsidRPr="00FA07A7" w:rsidRDefault="00107D70" w:rsidP="00107D70">
            <w:pPr>
              <w:spacing w:line="260" w:lineRule="exact"/>
              <w:rPr>
                <w:rFonts w:ascii="Times New Roman" w:hAnsi="Times New Roman" w:cs="Times New Roman"/>
                <w:sz w:val="28"/>
                <w:szCs w:val="28"/>
              </w:rPr>
            </w:pPr>
            <w:r w:rsidRPr="00FA07A7">
              <w:rPr>
                <w:rFonts w:ascii="Times New Roman" w:hAnsi="Times New Roman" w:cs="Times New Roman" w:hint="eastAsia"/>
                <w:sz w:val="28"/>
                <w:szCs w:val="28"/>
              </w:rPr>
              <w:t>日間照顧</w:t>
            </w:r>
          </w:p>
        </w:tc>
        <w:tc>
          <w:tcPr>
            <w:tcW w:w="1110" w:type="dxa"/>
            <w:shd w:val="clear" w:color="auto" w:fill="auto"/>
            <w:vAlign w:val="center"/>
          </w:tcPr>
          <w:p w14:paraId="2991982E" w14:textId="5079CB96"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7</w:t>
            </w:r>
          </w:p>
        </w:tc>
        <w:tc>
          <w:tcPr>
            <w:tcW w:w="705" w:type="dxa"/>
            <w:shd w:val="clear" w:color="auto" w:fill="auto"/>
            <w:vAlign w:val="center"/>
          </w:tcPr>
          <w:p w14:paraId="5187E0D2" w14:textId="6B061AD2"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7</w:t>
            </w:r>
          </w:p>
        </w:tc>
        <w:tc>
          <w:tcPr>
            <w:tcW w:w="1055" w:type="dxa"/>
            <w:shd w:val="clear" w:color="auto" w:fill="auto"/>
            <w:vAlign w:val="center"/>
          </w:tcPr>
          <w:p w14:paraId="64C8B666" w14:textId="0B37D3B1" w:rsidR="00107D70" w:rsidRPr="00FA07A7" w:rsidRDefault="00107D70" w:rsidP="00FA07A7">
            <w:pPr>
              <w:spacing w:line="260" w:lineRule="exact"/>
              <w:jc w:val="right"/>
              <w:rPr>
                <w:rFonts w:ascii="Times New Roman" w:hAnsi="Times New Roman" w:cs="Times New Roman"/>
                <w:sz w:val="28"/>
                <w:szCs w:val="28"/>
              </w:rPr>
            </w:pPr>
            <w:r w:rsidRPr="00FA07A7">
              <w:rPr>
                <w:rFonts w:ascii="Times New Roman" w:hAnsi="Times New Roman" w:cs="Times New Roman"/>
                <w:sz w:val="28"/>
                <w:szCs w:val="28"/>
              </w:rPr>
              <w:t>0</w:t>
            </w:r>
            <w:r w:rsidR="0024268D" w:rsidRPr="00FA07A7">
              <w:rPr>
                <w:rFonts w:ascii="Times New Roman" w:hAnsi="Times New Roman" w:cs="Times New Roman"/>
                <w:sz w:val="28"/>
                <w:szCs w:val="28"/>
              </w:rPr>
              <w:t>.00</w:t>
            </w:r>
            <w:r w:rsidRPr="00FA07A7">
              <w:rPr>
                <w:rFonts w:ascii="Times New Roman" w:hAnsi="Times New Roman" w:cs="Times New Roman"/>
                <w:sz w:val="28"/>
                <w:szCs w:val="28"/>
              </w:rPr>
              <w:t>%</w:t>
            </w:r>
          </w:p>
        </w:tc>
        <w:tc>
          <w:tcPr>
            <w:tcW w:w="1264" w:type="dxa"/>
            <w:shd w:val="clear" w:color="auto" w:fill="auto"/>
            <w:vAlign w:val="center"/>
          </w:tcPr>
          <w:p w14:paraId="030A464B" w14:textId="4F27F3E9"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7</w:t>
            </w:r>
          </w:p>
        </w:tc>
        <w:tc>
          <w:tcPr>
            <w:tcW w:w="1264" w:type="dxa"/>
            <w:shd w:val="clear" w:color="auto" w:fill="auto"/>
            <w:vAlign w:val="center"/>
          </w:tcPr>
          <w:p w14:paraId="3C37598D" w14:textId="77D2C5EF"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7</w:t>
            </w:r>
          </w:p>
        </w:tc>
        <w:tc>
          <w:tcPr>
            <w:tcW w:w="936" w:type="dxa"/>
            <w:shd w:val="clear" w:color="auto" w:fill="auto"/>
            <w:vAlign w:val="center"/>
          </w:tcPr>
          <w:p w14:paraId="327359CE" w14:textId="61D2544A" w:rsidR="00107D70" w:rsidRPr="00FA07A7" w:rsidRDefault="00107D70" w:rsidP="00FA07A7">
            <w:pPr>
              <w:spacing w:line="260" w:lineRule="exact"/>
              <w:jc w:val="right"/>
              <w:rPr>
                <w:rFonts w:ascii="Times New Roman" w:hAnsi="Times New Roman" w:cs="Times New Roman"/>
                <w:sz w:val="28"/>
                <w:szCs w:val="28"/>
              </w:rPr>
            </w:pPr>
            <w:r w:rsidRPr="00FA07A7">
              <w:rPr>
                <w:rFonts w:ascii="Times New Roman" w:hAnsi="Times New Roman" w:cs="Times New Roman"/>
                <w:sz w:val="28"/>
                <w:szCs w:val="28"/>
              </w:rPr>
              <w:t>100</w:t>
            </w:r>
            <w:r w:rsidR="0024268D" w:rsidRPr="00FA07A7">
              <w:rPr>
                <w:rFonts w:ascii="Times New Roman" w:hAnsi="Times New Roman" w:cs="Times New Roman"/>
                <w:sz w:val="28"/>
                <w:szCs w:val="28"/>
              </w:rPr>
              <w:t>.0</w:t>
            </w:r>
            <w:r w:rsidRPr="00FA07A7">
              <w:rPr>
                <w:rFonts w:ascii="Times New Roman" w:hAnsi="Times New Roman" w:cs="Times New Roman"/>
                <w:sz w:val="28"/>
                <w:szCs w:val="28"/>
              </w:rPr>
              <w:t>%</w:t>
            </w:r>
          </w:p>
        </w:tc>
        <w:tc>
          <w:tcPr>
            <w:tcW w:w="1055" w:type="dxa"/>
            <w:shd w:val="clear" w:color="auto" w:fill="auto"/>
            <w:vAlign w:val="center"/>
          </w:tcPr>
          <w:p w14:paraId="0E490DAE" w14:textId="682CE526" w:rsidR="00107D70" w:rsidRPr="00FA07A7" w:rsidRDefault="00107D70" w:rsidP="00FA07A7">
            <w:pPr>
              <w:spacing w:line="260" w:lineRule="exact"/>
              <w:jc w:val="right"/>
              <w:rPr>
                <w:rFonts w:ascii="Times New Roman" w:hAnsi="Times New Roman" w:cs="Times New Roman"/>
                <w:sz w:val="28"/>
                <w:szCs w:val="28"/>
              </w:rPr>
            </w:pPr>
            <w:r w:rsidRPr="00FA07A7">
              <w:rPr>
                <w:rFonts w:ascii="Times New Roman" w:hAnsi="Times New Roman" w:cs="Times New Roman"/>
                <w:sz w:val="28"/>
                <w:szCs w:val="28"/>
              </w:rPr>
              <w:t>0</w:t>
            </w:r>
            <w:r w:rsidR="00CD74A8" w:rsidRPr="00FA07A7">
              <w:rPr>
                <w:rFonts w:ascii="Times New Roman" w:hAnsi="Times New Roman" w:cs="Times New Roman"/>
                <w:sz w:val="28"/>
                <w:szCs w:val="28"/>
              </w:rPr>
              <w:t>.00</w:t>
            </w:r>
            <w:r w:rsidRPr="00FA07A7">
              <w:rPr>
                <w:rFonts w:ascii="Times New Roman" w:hAnsi="Times New Roman" w:cs="Times New Roman"/>
                <w:sz w:val="28"/>
                <w:szCs w:val="28"/>
              </w:rPr>
              <w:t>%</w:t>
            </w:r>
          </w:p>
        </w:tc>
      </w:tr>
      <w:tr w:rsidR="00107D70" w:rsidRPr="002D7FB2" w14:paraId="72EA3189" w14:textId="77777777" w:rsidTr="00FA07A7">
        <w:trPr>
          <w:trHeight w:val="359"/>
          <w:jc w:val="center"/>
        </w:trPr>
        <w:tc>
          <w:tcPr>
            <w:tcW w:w="516" w:type="dxa"/>
            <w:shd w:val="clear" w:color="auto" w:fill="auto"/>
            <w:vAlign w:val="center"/>
          </w:tcPr>
          <w:p w14:paraId="115C02B6" w14:textId="6FEE72AA"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4</w:t>
            </w:r>
          </w:p>
        </w:tc>
        <w:tc>
          <w:tcPr>
            <w:tcW w:w="3005" w:type="dxa"/>
            <w:shd w:val="clear" w:color="auto" w:fill="auto"/>
            <w:vAlign w:val="center"/>
          </w:tcPr>
          <w:p w14:paraId="11E0A7FB" w14:textId="77777777" w:rsidR="00107D70" w:rsidRPr="00FA07A7" w:rsidRDefault="00107D70" w:rsidP="00107D70">
            <w:pPr>
              <w:spacing w:line="260" w:lineRule="exact"/>
              <w:rPr>
                <w:rFonts w:ascii="Times New Roman" w:hAnsi="Times New Roman" w:cs="Times New Roman"/>
                <w:sz w:val="28"/>
                <w:szCs w:val="28"/>
              </w:rPr>
            </w:pPr>
            <w:r w:rsidRPr="00FA07A7">
              <w:rPr>
                <w:rFonts w:ascii="Times New Roman" w:hAnsi="Times New Roman" w:cs="Times New Roman" w:hint="eastAsia"/>
                <w:sz w:val="28"/>
                <w:szCs w:val="28"/>
              </w:rPr>
              <w:t>家庭托顧</w:t>
            </w:r>
          </w:p>
        </w:tc>
        <w:tc>
          <w:tcPr>
            <w:tcW w:w="1110" w:type="dxa"/>
            <w:shd w:val="clear" w:color="auto" w:fill="auto"/>
            <w:vAlign w:val="center"/>
          </w:tcPr>
          <w:p w14:paraId="729913EF" w14:textId="44201E79"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2</w:t>
            </w:r>
          </w:p>
        </w:tc>
        <w:tc>
          <w:tcPr>
            <w:tcW w:w="705" w:type="dxa"/>
            <w:shd w:val="clear" w:color="auto" w:fill="auto"/>
            <w:vAlign w:val="center"/>
          </w:tcPr>
          <w:p w14:paraId="759EAA29" w14:textId="7DDB11BA"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3</w:t>
            </w:r>
          </w:p>
        </w:tc>
        <w:tc>
          <w:tcPr>
            <w:tcW w:w="1055" w:type="dxa"/>
            <w:shd w:val="clear" w:color="auto" w:fill="auto"/>
            <w:vAlign w:val="center"/>
          </w:tcPr>
          <w:p w14:paraId="62F2EE4A" w14:textId="75AC1360" w:rsidR="00107D70" w:rsidRPr="00FA07A7" w:rsidRDefault="00107D70" w:rsidP="00FA07A7">
            <w:pPr>
              <w:spacing w:line="260" w:lineRule="exact"/>
              <w:jc w:val="right"/>
              <w:rPr>
                <w:rFonts w:ascii="Times New Roman" w:hAnsi="Times New Roman" w:cs="Times New Roman"/>
                <w:sz w:val="28"/>
                <w:szCs w:val="28"/>
              </w:rPr>
            </w:pPr>
            <w:r w:rsidRPr="00FA07A7">
              <w:rPr>
                <w:rFonts w:ascii="Times New Roman" w:hAnsi="Times New Roman" w:cs="Times New Roman"/>
                <w:sz w:val="28"/>
                <w:szCs w:val="28"/>
              </w:rPr>
              <w:t>50</w:t>
            </w:r>
            <w:r w:rsidR="0024268D" w:rsidRPr="00FA07A7">
              <w:rPr>
                <w:rFonts w:ascii="Times New Roman" w:hAnsi="Times New Roman" w:cs="Times New Roman"/>
                <w:sz w:val="28"/>
                <w:szCs w:val="28"/>
              </w:rPr>
              <w:t>.00</w:t>
            </w:r>
            <w:r w:rsidRPr="00FA07A7">
              <w:rPr>
                <w:rFonts w:ascii="Times New Roman" w:hAnsi="Times New Roman" w:cs="Times New Roman"/>
                <w:sz w:val="28"/>
                <w:szCs w:val="28"/>
              </w:rPr>
              <w:t>%</w:t>
            </w:r>
          </w:p>
        </w:tc>
        <w:tc>
          <w:tcPr>
            <w:tcW w:w="1264" w:type="dxa"/>
            <w:shd w:val="clear" w:color="auto" w:fill="auto"/>
            <w:vAlign w:val="center"/>
          </w:tcPr>
          <w:p w14:paraId="1CAC6F6A" w14:textId="31DDB1E7"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5</w:t>
            </w:r>
          </w:p>
        </w:tc>
        <w:tc>
          <w:tcPr>
            <w:tcW w:w="1264" w:type="dxa"/>
            <w:shd w:val="clear" w:color="auto" w:fill="auto"/>
            <w:vAlign w:val="center"/>
          </w:tcPr>
          <w:p w14:paraId="1E3B09E1" w14:textId="4282B588"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5</w:t>
            </w:r>
          </w:p>
        </w:tc>
        <w:tc>
          <w:tcPr>
            <w:tcW w:w="936" w:type="dxa"/>
            <w:shd w:val="clear" w:color="auto" w:fill="auto"/>
            <w:vAlign w:val="center"/>
          </w:tcPr>
          <w:p w14:paraId="59F6C472" w14:textId="3AE83CA5" w:rsidR="00107D70" w:rsidRPr="00FA07A7" w:rsidRDefault="00107D70" w:rsidP="00FA07A7">
            <w:pPr>
              <w:spacing w:line="260" w:lineRule="exact"/>
              <w:jc w:val="right"/>
              <w:rPr>
                <w:rFonts w:ascii="Times New Roman" w:hAnsi="Times New Roman" w:cs="Times New Roman"/>
                <w:sz w:val="28"/>
                <w:szCs w:val="28"/>
              </w:rPr>
            </w:pPr>
            <w:r w:rsidRPr="00FA07A7">
              <w:rPr>
                <w:rFonts w:ascii="Times New Roman" w:hAnsi="Times New Roman" w:cs="Times New Roman"/>
                <w:sz w:val="28"/>
                <w:szCs w:val="28"/>
              </w:rPr>
              <w:t>100</w:t>
            </w:r>
            <w:r w:rsidR="0024268D" w:rsidRPr="00FA07A7">
              <w:rPr>
                <w:rFonts w:ascii="Times New Roman" w:hAnsi="Times New Roman" w:cs="Times New Roman"/>
                <w:sz w:val="28"/>
                <w:szCs w:val="28"/>
              </w:rPr>
              <w:t>.0</w:t>
            </w:r>
            <w:r w:rsidRPr="00FA07A7">
              <w:rPr>
                <w:rFonts w:ascii="Times New Roman" w:hAnsi="Times New Roman" w:cs="Times New Roman"/>
                <w:sz w:val="28"/>
                <w:szCs w:val="28"/>
              </w:rPr>
              <w:t>%</w:t>
            </w:r>
          </w:p>
        </w:tc>
        <w:tc>
          <w:tcPr>
            <w:tcW w:w="1055" w:type="dxa"/>
            <w:shd w:val="clear" w:color="auto" w:fill="auto"/>
            <w:vAlign w:val="center"/>
          </w:tcPr>
          <w:p w14:paraId="6ADB1CBB" w14:textId="3390B6EF" w:rsidR="00107D70" w:rsidRPr="00FA07A7" w:rsidRDefault="001121EB" w:rsidP="00FA07A7">
            <w:pPr>
              <w:spacing w:line="260" w:lineRule="exact"/>
              <w:jc w:val="right"/>
              <w:rPr>
                <w:rFonts w:ascii="Times New Roman" w:hAnsi="Times New Roman" w:cs="Times New Roman"/>
                <w:sz w:val="28"/>
                <w:szCs w:val="28"/>
              </w:rPr>
            </w:pPr>
            <w:r w:rsidRPr="00FA07A7">
              <w:rPr>
                <w:rFonts w:ascii="Times New Roman" w:hAnsi="Times New Roman" w:cs="Times New Roman"/>
                <w:sz w:val="28"/>
                <w:szCs w:val="28"/>
              </w:rPr>
              <w:t>66.7</w:t>
            </w:r>
            <w:r w:rsidR="00CD74A8" w:rsidRPr="00FA07A7">
              <w:rPr>
                <w:rFonts w:ascii="Times New Roman" w:hAnsi="Times New Roman" w:cs="Times New Roman"/>
                <w:sz w:val="28"/>
                <w:szCs w:val="28"/>
              </w:rPr>
              <w:t>0</w:t>
            </w:r>
            <w:r w:rsidR="00107D70" w:rsidRPr="00FA07A7">
              <w:rPr>
                <w:rFonts w:ascii="Times New Roman" w:hAnsi="Times New Roman" w:cs="Times New Roman"/>
                <w:sz w:val="28"/>
                <w:szCs w:val="28"/>
              </w:rPr>
              <w:t>%</w:t>
            </w:r>
          </w:p>
        </w:tc>
      </w:tr>
      <w:tr w:rsidR="002E7293" w:rsidRPr="002D7FB2" w14:paraId="1BFB4EB2" w14:textId="77777777" w:rsidTr="00FA07A7">
        <w:trPr>
          <w:trHeight w:val="359"/>
          <w:jc w:val="center"/>
        </w:trPr>
        <w:tc>
          <w:tcPr>
            <w:tcW w:w="516" w:type="dxa"/>
            <w:vAlign w:val="center"/>
          </w:tcPr>
          <w:p w14:paraId="1D7B3B80" w14:textId="29B1E2FD" w:rsidR="002E7293" w:rsidRPr="00FA07A7" w:rsidRDefault="002E7293" w:rsidP="002E7293">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5</w:t>
            </w:r>
          </w:p>
        </w:tc>
        <w:tc>
          <w:tcPr>
            <w:tcW w:w="3005" w:type="dxa"/>
            <w:vAlign w:val="center"/>
          </w:tcPr>
          <w:p w14:paraId="1BA6522D" w14:textId="77777777" w:rsidR="002E7293" w:rsidRPr="00FA07A7" w:rsidRDefault="002E7293" w:rsidP="002E7293">
            <w:pPr>
              <w:spacing w:line="260" w:lineRule="exact"/>
              <w:rPr>
                <w:rFonts w:ascii="Times New Roman" w:hAnsi="Times New Roman" w:cs="Times New Roman"/>
                <w:sz w:val="28"/>
                <w:szCs w:val="28"/>
              </w:rPr>
            </w:pPr>
            <w:r w:rsidRPr="00FA07A7">
              <w:rPr>
                <w:rFonts w:ascii="Times New Roman" w:hAnsi="Times New Roman" w:cs="Times New Roman" w:hint="eastAsia"/>
                <w:sz w:val="28"/>
                <w:szCs w:val="28"/>
              </w:rPr>
              <w:t>專業服務</w:t>
            </w:r>
          </w:p>
        </w:tc>
        <w:tc>
          <w:tcPr>
            <w:tcW w:w="1110" w:type="dxa"/>
            <w:vAlign w:val="center"/>
          </w:tcPr>
          <w:p w14:paraId="56AB566C" w14:textId="374B724B" w:rsidR="002E7293" w:rsidRPr="00FA07A7" w:rsidRDefault="002E7293" w:rsidP="002E7293">
            <w:pPr>
              <w:spacing w:line="26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24</w:t>
            </w:r>
          </w:p>
        </w:tc>
        <w:tc>
          <w:tcPr>
            <w:tcW w:w="705" w:type="dxa"/>
            <w:vAlign w:val="center"/>
          </w:tcPr>
          <w:p w14:paraId="061F516B" w14:textId="2DA76872" w:rsidR="002E7293" w:rsidRPr="00FA07A7" w:rsidRDefault="002E7293" w:rsidP="002E7293">
            <w:pPr>
              <w:spacing w:line="26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21</w:t>
            </w:r>
          </w:p>
        </w:tc>
        <w:tc>
          <w:tcPr>
            <w:tcW w:w="1055" w:type="dxa"/>
            <w:vAlign w:val="center"/>
          </w:tcPr>
          <w:p w14:paraId="7A8323B9" w14:textId="0B076E4D" w:rsidR="002E7293" w:rsidRPr="00FA07A7" w:rsidRDefault="002E7293" w:rsidP="00FA07A7">
            <w:pPr>
              <w:spacing w:line="260" w:lineRule="exact"/>
              <w:jc w:val="right"/>
              <w:rPr>
                <w:rFonts w:ascii="Times New Roman" w:hAnsi="Times New Roman" w:cs="Times New Roman"/>
                <w:sz w:val="28"/>
                <w:szCs w:val="28"/>
                <w:highlight w:val="cyan"/>
              </w:rPr>
            </w:pPr>
            <w:r w:rsidRPr="00FA07A7">
              <w:rPr>
                <w:rFonts w:ascii="Times New Roman" w:hAnsi="Times New Roman" w:cs="Times New Roman"/>
                <w:sz w:val="28"/>
                <w:szCs w:val="28"/>
              </w:rPr>
              <w:t>12.5</w:t>
            </w:r>
            <w:r w:rsidR="0024268D" w:rsidRPr="00FA07A7">
              <w:rPr>
                <w:rFonts w:ascii="Times New Roman" w:hAnsi="Times New Roman" w:cs="Times New Roman"/>
                <w:sz w:val="28"/>
                <w:szCs w:val="28"/>
              </w:rPr>
              <w:t>0</w:t>
            </w:r>
            <w:r w:rsidRPr="00FA07A7">
              <w:rPr>
                <w:rFonts w:ascii="Times New Roman" w:hAnsi="Times New Roman" w:cs="Times New Roman"/>
                <w:sz w:val="28"/>
                <w:szCs w:val="28"/>
              </w:rPr>
              <w:t>%</w:t>
            </w:r>
          </w:p>
        </w:tc>
        <w:tc>
          <w:tcPr>
            <w:tcW w:w="1264" w:type="dxa"/>
            <w:vAlign w:val="center"/>
          </w:tcPr>
          <w:p w14:paraId="13FE76B5" w14:textId="3A271991" w:rsidR="002E7293" w:rsidRPr="00FA07A7" w:rsidRDefault="002E7293" w:rsidP="002E7293">
            <w:pPr>
              <w:spacing w:line="26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21</w:t>
            </w:r>
          </w:p>
        </w:tc>
        <w:tc>
          <w:tcPr>
            <w:tcW w:w="1264" w:type="dxa"/>
            <w:vAlign w:val="center"/>
          </w:tcPr>
          <w:p w14:paraId="241CB308" w14:textId="4645D953" w:rsidR="002E7293" w:rsidRPr="00FA07A7" w:rsidRDefault="002E7293" w:rsidP="002E7293">
            <w:pPr>
              <w:spacing w:line="26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20</w:t>
            </w:r>
          </w:p>
        </w:tc>
        <w:tc>
          <w:tcPr>
            <w:tcW w:w="936" w:type="dxa"/>
            <w:vAlign w:val="center"/>
          </w:tcPr>
          <w:p w14:paraId="7C0CF300" w14:textId="56E0837E" w:rsidR="002E7293" w:rsidRPr="00FA07A7" w:rsidRDefault="002E7293" w:rsidP="00FA07A7">
            <w:pPr>
              <w:spacing w:line="260" w:lineRule="exact"/>
              <w:jc w:val="right"/>
              <w:rPr>
                <w:rFonts w:ascii="Times New Roman" w:hAnsi="Times New Roman" w:cs="Times New Roman"/>
                <w:sz w:val="28"/>
                <w:szCs w:val="28"/>
                <w:highlight w:val="cyan"/>
              </w:rPr>
            </w:pPr>
            <w:r w:rsidRPr="00FA07A7">
              <w:rPr>
                <w:rFonts w:ascii="Times New Roman" w:hAnsi="Times New Roman" w:cs="Times New Roman"/>
                <w:sz w:val="28"/>
                <w:szCs w:val="28"/>
              </w:rPr>
              <w:t>95.2%</w:t>
            </w:r>
          </w:p>
        </w:tc>
        <w:tc>
          <w:tcPr>
            <w:tcW w:w="1055" w:type="dxa"/>
            <w:vAlign w:val="center"/>
          </w:tcPr>
          <w:p w14:paraId="17D33094" w14:textId="0A423F07" w:rsidR="002E7293" w:rsidRPr="00FA07A7" w:rsidRDefault="002E7293" w:rsidP="00FA07A7">
            <w:pPr>
              <w:spacing w:line="260" w:lineRule="exact"/>
              <w:jc w:val="right"/>
              <w:rPr>
                <w:rFonts w:ascii="Times New Roman" w:hAnsi="Times New Roman" w:cs="Times New Roman"/>
                <w:sz w:val="28"/>
                <w:szCs w:val="28"/>
                <w:highlight w:val="cyan"/>
              </w:rPr>
            </w:pPr>
            <w:r w:rsidRPr="00FA07A7">
              <w:rPr>
                <w:rFonts w:ascii="Times New Roman" w:hAnsi="Times New Roman" w:cs="Times New Roman"/>
                <w:sz w:val="28"/>
                <w:szCs w:val="28"/>
              </w:rPr>
              <w:t>-4.8</w:t>
            </w:r>
            <w:r w:rsidR="00CD74A8" w:rsidRPr="00FA07A7">
              <w:rPr>
                <w:rFonts w:ascii="Times New Roman" w:hAnsi="Times New Roman" w:cs="Times New Roman"/>
                <w:sz w:val="28"/>
                <w:szCs w:val="28"/>
              </w:rPr>
              <w:t>0</w:t>
            </w:r>
            <w:r w:rsidRPr="00FA07A7">
              <w:rPr>
                <w:rFonts w:ascii="Times New Roman" w:hAnsi="Times New Roman" w:cs="Times New Roman"/>
                <w:sz w:val="28"/>
                <w:szCs w:val="28"/>
              </w:rPr>
              <w:t>%</w:t>
            </w:r>
          </w:p>
        </w:tc>
      </w:tr>
      <w:tr w:rsidR="00107D70" w:rsidRPr="002D7FB2" w14:paraId="3ED3A50F" w14:textId="77777777" w:rsidTr="00FA07A7">
        <w:trPr>
          <w:trHeight w:val="359"/>
          <w:jc w:val="center"/>
        </w:trPr>
        <w:tc>
          <w:tcPr>
            <w:tcW w:w="516" w:type="dxa"/>
            <w:shd w:val="clear" w:color="auto" w:fill="auto"/>
            <w:vAlign w:val="center"/>
          </w:tcPr>
          <w:p w14:paraId="1306CD98" w14:textId="3E2DA08D"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6</w:t>
            </w:r>
          </w:p>
        </w:tc>
        <w:tc>
          <w:tcPr>
            <w:tcW w:w="3005" w:type="dxa"/>
            <w:shd w:val="clear" w:color="auto" w:fill="auto"/>
            <w:vAlign w:val="center"/>
          </w:tcPr>
          <w:p w14:paraId="070A0C46" w14:textId="77777777" w:rsidR="00107D70" w:rsidRPr="00FA07A7" w:rsidRDefault="00107D70" w:rsidP="00107D70">
            <w:pPr>
              <w:spacing w:line="260" w:lineRule="exact"/>
              <w:rPr>
                <w:rFonts w:ascii="Times New Roman" w:hAnsi="Times New Roman" w:cs="Times New Roman"/>
                <w:sz w:val="28"/>
                <w:szCs w:val="28"/>
              </w:rPr>
            </w:pPr>
            <w:r w:rsidRPr="00FA07A7">
              <w:rPr>
                <w:rFonts w:ascii="Times New Roman" w:hAnsi="Times New Roman" w:cs="Times New Roman" w:hint="eastAsia"/>
                <w:sz w:val="28"/>
                <w:szCs w:val="28"/>
              </w:rPr>
              <w:t>交通接送</w:t>
            </w:r>
          </w:p>
        </w:tc>
        <w:tc>
          <w:tcPr>
            <w:tcW w:w="1110" w:type="dxa"/>
            <w:shd w:val="clear" w:color="auto" w:fill="auto"/>
            <w:vAlign w:val="center"/>
          </w:tcPr>
          <w:p w14:paraId="27859AEB" w14:textId="1D568E5B"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1</w:t>
            </w:r>
          </w:p>
        </w:tc>
        <w:tc>
          <w:tcPr>
            <w:tcW w:w="705" w:type="dxa"/>
            <w:shd w:val="clear" w:color="auto" w:fill="auto"/>
            <w:vAlign w:val="center"/>
          </w:tcPr>
          <w:p w14:paraId="4B94F9C5" w14:textId="646F8EAD"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1</w:t>
            </w:r>
          </w:p>
        </w:tc>
        <w:tc>
          <w:tcPr>
            <w:tcW w:w="1055" w:type="dxa"/>
            <w:shd w:val="clear" w:color="auto" w:fill="auto"/>
            <w:vAlign w:val="center"/>
          </w:tcPr>
          <w:p w14:paraId="2D3ED096" w14:textId="371F2F7A" w:rsidR="00107D70" w:rsidRPr="00FA07A7" w:rsidRDefault="00107D70" w:rsidP="00FA07A7">
            <w:pPr>
              <w:spacing w:line="260" w:lineRule="exact"/>
              <w:jc w:val="right"/>
              <w:rPr>
                <w:rFonts w:ascii="Times New Roman" w:hAnsi="Times New Roman" w:cs="Times New Roman"/>
                <w:sz w:val="28"/>
                <w:szCs w:val="28"/>
              </w:rPr>
            </w:pPr>
            <w:r w:rsidRPr="00FA07A7">
              <w:rPr>
                <w:rFonts w:ascii="Times New Roman" w:hAnsi="Times New Roman" w:cs="Times New Roman"/>
                <w:sz w:val="28"/>
                <w:szCs w:val="28"/>
              </w:rPr>
              <w:t>0</w:t>
            </w:r>
            <w:r w:rsidR="0024268D" w:rsidRPr="00FA07A7">
              <w:rPr>
                <w:rFonts w:ascii="Times New Roman" w:hAnsi="Times New Roman" w:cs="Times New Roman"/>
                <w:sz w:val="28"/>
                <w:szCs w:val="28"/>
              </w:rPr>
              <w:t>.00</w:t>
            </w:r>
            <w:r w:rsidRPr="00FA07A7">
              <w:rPr>
                <w:rFonts w:ascii="Times New Roman" w:hAnsi="Times New Roman" w:cs="Times New Roman"/>
                <w:sz w:val="28"/>
                <w:szCs w:val="28"/>
              </w:rPr>
              <w:t>%</w:t>
            </w:r>
          </w:p>
        </w:tc>
        <w:tc>
          <w:tcPr>
            <w:tcW w:w="1264" w:type="dxa"/>
            <w:shd w:val="clear" w:color="auto" w:fill="auto"/>
            <w:vAlign w:val="center"/>
          </w:tcPr>
          <w:p w14:paraId="5DD4D20C" w14:textId="1E8D7B52"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2</w:t>
            </w:r>
          </w:p>
        </w:tc>
        <w:tc>
          <w:tcPr>
            <w:tcW w:w="1264" w:type="dxa"/>
            <w:shd w:val="clear" w:color="auto" w:fill="auto"/>
            <w:vAlign w:val="center"/>
          </w:tcPr>
          <w:p w14:paraId="488B021B" w14:textId="1DF82512"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2</w:t>
            </w:r>
          </w:p>
        </w:tc>
        <w:tc>
          <w:tcPr>
            <w:tcW w:w="936" w:type="dxa"/>
            <w:shd w:val="clear" w:color="auto" w:fill="auto"/>
            <w:vAlign w:val="center"/>
          </w:tcPr>
          <w:p w14:paraId="17DCA74B" w14:textId="75BA0CF6" w:rsidR="00107D70" w:rsidRPr="00FA07A7" w:rsidRDefault="00107D70" w:rsidP="00FA07A7">
            <w:pPr>
              <w:spacing w:line="260" w:lineRule="exact"/>
              <w:jc w:val="right"/>
              <w:rPr>
                <w:rFonts w:ascii="Times New Roman" w:hAnsi="Times New Roman" w:cs="Times New Roman"/>
                <w:sz w:val="28"/>
                <w:szCs w:val="28"/>
              </w:rPr>
            </w:pPr>
            <w:r w:rsidRPr="00FA07A7">
              <w:rPr>
                <w:rFonts w:ascii="Times New Roman" w:hAnsi="Times New Roman" w:cs="Times New Roman"/>
                <w:sz w:val="28"/>
                <w:szCs w:val="28"/>
              </w:rPr>
              <w:t>100</w:t>
            </w:r>
            <w:r w:rsidR="0024268D" w:rsidRPr="00FA07A7">
              <w:rPr>
                <w:rFonts w:ascii="Times New Roman" w:hAnsi="Times New Roman" w:cs="Times New Roman"/>
                <w:sz w:val="28"/>
                <w:szCs w:val="28"/>
              </w:rPr>
              <w:t>.0</w:t>
            </w:r>
            <w:r w:rsidRPr="00FA07A7">
              <w:rPr>
                <w:rFonts w:ascii="Times New Roman" w:hAnsi="Times New Roman" w:cs="Times New Roman"/>
                <w:sz w:val="28"/>
                <w:szCs w:val="28"/>
              </w:rPr>
              <w:t>%</w:t>
            </w:r>
          </w:p>
        </w:tc>
        <w:tc>
          <w:tcPr>
            <w:tcW w:w="1055" w:type="dxa"/>
            <w:shd w:val="clear" w:color="auto" w:fill="auto"/>
            <w:vAlign w:val="center"/>
          </w:tcPr>
          <w:p w14:paraId="070AA7CA" w14:textId="426D3B4E" w:rsidR="00107D70" w:rsidRPr="00FA07A7" w:rsidRDefault="00107D70" w:rsidP="00FA07A7">
            <w:pPr>
              <w:spacing w:line="260" w:lineRule="exact"/>
              <w:jc w:val="right"/>
              <w:rPr>
                <w:rFonts w:ascii="Times New Roman" w:hAnsi="Times New Roman" w:cs="Times New Roman"/>
                <w:sz w:val="28"/>
                <w:szCs w:val="28"/>
              </w:rPr>
            </w:pPr>
            <w:r w:rsidRPr="00FA07A7">
              <w:rPr>
                <w:rFonts w:ascii="Times New Roman" w:hAnsi="Times New Roman" w:cs="Times New Roman"/>
                <w:sz w:val="28"/>
                <w:szCs w:val="28"/>
              </w:rPr>
              <w:t>0</w:t>
            </w:r>
            <w:r w:rsidR="00CD74A8" w:rsidRPr="00FA07A7">
              <w:rPr>
                <w:rFonts w:ascii="Times New Roman" w:hAnsi="Times New Roman" w:cs="Times New Roman"/>
                <w:sz w:val="28"/>
                <w:szCs w:val="28"/>
              </w:rPr>
              <w:t>.00</w:t>
            </w:r>
            <w:r w:rsidRPr="00FA07A7">
              <w:rPr>
                <w:rFonts w:ascii="Times New Roman" w:hAnsi="Times New Roman" w:cs="Times New Roman"/>
                <w:sz w:val="28"/>
                <w:szCs w:val="28"/>
              </w:rPr>
              <w:t>%</w:t>
            </w:r>
          </w:p>
        </w:tc>
      </w:tr>
      <w:tr w:rsidR="00107D70" w:rsidRPr="002D7FB2" w14:paraId="50372713" w14:textId="77777777" w:rsidTr="00FA07A7">
        <w:trPr>
          <w:trHeight w:val="359"/>
          <w:jc w:val="center"/>
        </w:trPr>
        <w:tc>
          <w:tcPr>
            <w:tcW w:w="516" w:type="dxa"/>
            <w:shd w:val="clear" w:color="auto" w:fill="auto"/>
            <w:vAlign w:val="center"/>
          </w:tcPr>
          <w:p w14:paraId="586FFE86" w14:textId="0EF6EF27"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7</w:t>
            </w:r>
          </w:p>
        </w:tc>
        <w:tc>
          <w:tcPr>
            <w:tcW w:w="3005" w:type="dxa"/>
            <w:shd w:val="clear" w:color="auto" w:fill="auto"/>
            <w:vAlign w:val="center"/>
          </w:tcPr>
          <w:p w14:paraId="5B843EDC" w14:textId="77777777" w:rsidR="00107D70" w:rsidRPr="00FA07A7" w:rsidRDefault="00107D70" w:rsidP="00107D70">
            <w:pPr>
              <w:spacing w:line="260" w:lineRule="exact"/>
              <w:rPr>
                <w:rFonts w:ascii="Times New Roman" w:hAnsi="Times New Roman" w:cs="Times New Roman"/>
                <w:sz w:val="28"/>
                <w:szCs w:val="28"/>
              </w:rPr>
            </w:pPr>
            <w:r w:rsidRPr="00FA07A7">
              <w:rPr>
                <w:rFonts w:ascii="Times New Roman" w:hAnsi="Times New Roman" w:cs="Times New Roman" w:hint="eastAsia"/>
                <w:sz w:val="28"/>
                <w:szCs w:val="28"/>
              </w:rPr>
              <w:t>輔具租借購買及居家無障礙環境改善</w:t>
            </w:r>
          </w:p>
        </w:tc>
        <w:tc>
          <w:tcPr>
            <w:tcW w:w="1110" w:type="dxa"/>
            <w:shd w:val="clear" w:color="auto" w:fill="auto"/>
            <w:vAlign w:val="center"/>
          </w:tcPr>
          <w:p w14:paraId="7B6C5223" w14:textId="4269A597"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9</w:t>
            </w:r>
          </w:p>
        </w:tc>
        <w:tc>
          <w:tcPr>
            <w:tcW w:w="705" w:type="dxa"/>
            <w:shd w:val="clear" w:color="auto" w:fill="auto"/>
            <w:vAlign w:val="center"/>
          </w:tcPr>
          <w:p w14:paraId="05980F37" w14:textId="657D618B"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9</w:t>
            </w:r>
          </w:p>
        </w:tc>
        <w:tc>
          <w:tcPr>
            <w:tcW w:w="1055" w:type="dxa"/>
            <w:shd w:val="clear" w:color="auto" w:fill="auto"/>
            <w:vAlign w:val="center"/>
          </w:tcPr>
          <w:p w14:paraId="358C6641" w14:textId="7388ECF5" w:rsidR="00107D70" w:rsidRPr="00FA07A7" w:rsidRDefault="00107D70" w:rsidP="00FA07A7">
            <w:pPr>
              <w:spacing w:line="260" w:lineRule="exact"/>
              <w:jc w:val="right"/>
              <w:rPr>
                <w:rFonts w:ascii="Times New Roman" w:hAnsi="Times New Roman" w:cs="Times New Roman"/>
                <w:sz w:val="28"/>
                <w:szCs w:val="28"/>
              </w:rPr>
            </w:pPr>
            <w:r w:rsidRPr="00FA07A7">
              <w:rPr>
                <w:rFonts w:ascii="Times New Roman" w:hAnsi="Times New Roman" w:cs="Times New Roman"/>
                <w:sz w:val="28"/>
                <w:szCs w:val="28"/>
              </w:rPr>
              <w:t>0</w:t>
            </w:r>
            <w:r w:rsidR="0024268D" w:rsidRPr="00FA07A7">
              <w:rPr>
                <w:rFonts w:ascii="Times New Roman" w:hAnsi="Times New Roman" w:cs="Times New Roman"/>
                <w:sz w:val="28"/>
                <w:szCs w:val="28"/>
              </w:rPr>
              <w:t>.00</w:t>
            </w:r>
            <w:r w:rsidRPr="00FA07A7">
              <w:rPr>
                <w:rFonts w:ascii="Times New Roman" w:hAnsi="Times New Roman" w:cs="Times New Roman"/>
                <w:sz w:val="28"/>
                <w:szCs w:val="28"/>
              </w:rPr>
              <w:t>%</w:t>
            </w:r>
          </w:p>
        </w:tc>
        <w:tc>
          <w:tcPr>
            <w:tcW w:w="1264" w:type="dxa"/>
            <w:shd w:val="clear" w:color="auto" w:fill="auto"/>
            <w:vAlign w:val="center"/>
          </w:tcPr>
          <w:p w14:paraId="663BAB12" w14:textId="5D752D89"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9</w:t>
            </w:r>
          </w:p>
        </w:tc>
        <w:tc>
          <w:tcPr>
            <w:tcW w:w="1264" w:type="dxa"/>
            <w:shd w:val="clear" w:color="auto" w:fill="auto"/>
            <w:vAlign w:val="center"/>
          </w:tcPr>
          <w:p w14:paraId="1A1EBB1E" w14:textId="5DE3EED2" w:rsidR="00107D70" w:rsidRPr="00FA07A7" w:rsidRDefault="00906086"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13</w:t>
            </w:r>
          </w:p>
        </w:tc>
        <w:tc>
          <w:tcPr>
            <w:tcW w:w="936" w:type="dxa"/>
            <w:shd w:val="clear" w:color="auto" w:fill="auto"/>
            <w:vAlign w:val="center"/>
          </w:tcPr>
          <w:p w14:paraId="27FD1EC1" w14:textId="304C7150" w:rsidR="00107D70" w:rsidRPr="00FA07A7" w:rsidRDefault="00107D70" w:rsidP="00FA07A7">
            <w:pPr>
              <w:spacing w:line="260" w:lineRule="exact"/>
              <w:jc w:val="right"/>
              <w:rPr>
                <w:rFonts w:ascii="Times New Roman" w:hAnsi="Times New Roman" w:cs="Times New Roman"/>
                <w:sz w:val="28"/>
                <w:szCs w:val="28"/>
              </w:rPr>
            </w:pPr>
            <w:r w:rsidRPr="00FA07A7">
              <w:rPr>
                <w:rFonts w:ascii="Times New Roman" w:hAnsi="Times New Roman" w:cs="Times New Roman"/>
                <w:sz w:val="28"/>
                <w:szCs w:val="28"/>
              </w:rPr>
              <w:t>1</w:t>
            </w:r>
            <w:r w:rsidR="00906086" w:rsidRPr="00FA07A7">
              <w:rPr>
                <w:rFonts w:ascii="Times New Roman" w:hAnsi="Times New Roman" w:cs="Times New Roman"/>
                <w:sz w:val="28"/>
                <w:szCs w:val="28"/>
              </w:rPr>
              <w:t>44</w:t>
            </w:r>
            <w:r w:rsidR="0024268D" w:rsidRPr="00FA07A7">
              <w:rPr>
                <w:rFonts w:ascii="Times New Roman" w:hAnsi="Times New Roman" w:cs="Times New Roman"/>
                <w:sz w:val="28"/>
                <w:szCs w:val="28"/>
              </w:rPr>
              <w:t>.0</w:t>
            </w:r>
            <w:r w:rsidRPr="00FA07A7">
              <w:rPr>
                <w:rFonts w:ascii="Times New Roman" w:hAnsi="Times New Roman" w:cs="Times New Roman"/>
                <w:sz w:val="28"/>
                <w:szCs w:val="28"/>
              </w:rPr>
              <w:t>%</w:t>
            </w:r>
          </w:p>
        </w:tc>
        <w:tc>
          <w:tcPr>
            <w:tcW w:w="1055" w:type="dxa"/>
            <w:shd w:val="clear" w:color="auto" w:fill="auto"/>
            <w:vAlign w:val="center"/>
          </w:tcPr>
          <w:p w14:paraId="34919613" w14:textId="5A6EA04C" w:rsidR="00107D70" w:rsidRPr="00FA07A7" w:rsidRDefault="00F271EA" w:rsidP="00FA07A7">
            <w:pPr>
              <w:spacing w:line="260" w:lineRule="exact"/>
              <w:jc w:val="right"/>
              <w:rPr>
                <w:rFonts w:ascii="Times New Roman" w:hAnsi="Times New Roman" w:cs="Times New Roman"/>
                <w:sz w:val="28"/>
                <w:szCs w:val="28"/>
              </w:rPr>
            </w:pPr>
            <w:r w:rsidRPr="00FA07A7">
              <w:rPr>
                <w:rFonts w:ascii="Times New Roman" w:hAnsi="Times New Roman" w:cs="Times New Roman"/>
                <w:sz w:val="28"/>
                <w:szCs w:val="28"/>
              </w:rPr>
              <w:t>44.4</w:t>
            </w:r>
            <w:r w:rsidR="00CD74A8" w:rsidRPr="00FA07A7">
              <w:rPr>
                <w:rFonts w:ascii="Times New Roman" w:hAnsi="Times New Roman" w:cs="Times New Roman"/>
                <w:sz w:val="28"/>
                <w:szCs w:val="28"/>
              </w:rPr>
              <w:t>0</w:t>
            </w:r>
            <w:r w:rsidR="00107D70" w:rsidRPr="00FA07A7">
              <w:rPr>
                <w:rFonts w:ascii="Times New Roman" w:hAnsi="Times New Roman" w:cs="Times New Roman"/>
                <w:sz w:val="28"/>
                <w:szCs w:val="28"/>
              </w:rPr>
              <w:t>%</w:t>
            </w:r>
          </w:p>
        </w:tc>
      </w:tr>
      <w:tr w:rsidR="002E7293" w:rsidRPr="002D7FB2" w14:paraId="39474ECA" w14:textId="77777777" w:rsidTr="00FA07A7">
        <w:trPr>
          <w:trHeight w:val="359"/>
          <w:jc w:val="center"/>
        </w:trPr>
        <w:tc>
          <w:tcPr>
            <w:tcW w:w="516" w:type="dxa"/>
            <w:vAlign w:val="center"/>
          </w:tcPr>
          <w:p w14:paraId="6EE2EB60" w14:textId="15436D6A" w:rsidR="002E7293" w:rsidRPr="00FA07A7" w:rsidRDefault="002E7293" w:rsidP="002E7293">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8</w:t>
            </w:r>
          </w:p>
        </w:tc>
        <w:tc>
          <w:tcPr>
            <w:tcW w:w="3005" w:type="dxa"/>
            <w:vAlign w:val="center"/>
          </w:tcPr>
          <w:p w14:paraId="126CBC29" w14:textId="77777777" w:rsidR="002E7293" w:rsidRPr="00FA07A7" w:rsidRDefault="002E7293" w:rsidP="002E7293">
            <w:pPr>
              <w:spacing w:line="260" w:lineRule="exact"/>
              <w:rPr>
                <w:rFonts w:ascii="Times New Roman" w:hAnsi="Times New Roman" w:cs="Times New Roman"/>
                <w:sz w:val="28"/>
                <w:szCs w:val="28"/>
              </w:rPr>
            </w:pPr>
            <w:r w:rsidRPr="00FA07A7">
              <w:rPr>
                <w:rFonts w:ascii="Times New Roman" w:hAnsi="Times New Roman" w:cs="Times New Roman" w:hint="eastAsia"/>
                <w:sz w:val="28"/>
                <w:szCs w:val="28"/>
              </w:rPr>
              <w:t>喘息服務</w:t>
            </w:r>
          </w:p>
        </w:tc>
        <w:tc>
          <w:tcPr>
            <w:tcW w:w="1110" w:type="dxa"/>
            <w:vAlign w:val="center"/>
          </w:tcPr>
          <w:p w14:paraId="707B3527" w14:textId="391063F2" w:rsidR="002E7293" w:rsidRPr="00FA07A7" w:rsidRDefault="002E7293" w:rsidP="002E7293">
            <w:pPr>
              <w:spacing w:line="26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15</w:t>
            </w:r>
          </w:p>
        </w:tc>
        <w:tc>
          <w:tcPr>
            <w:tcW w:w="705" w:type="dxa"/>
            <w:vAlign w:val="center"/>
          </w:tcPr>
          <w:p w14:paraId="41B30537" w14:textId="0B85F34E" w:rsidR="002E7293" w:rsidRPr="00FA07A7" w:rsidRDefault="002E7293" w:rsidP="002E7293">
            <w:pPr>
              <w:spacing w:line="26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17</w:t>
            </w:r>
          </w:p>
        </w:tc>
        <w:tc>
          <w:tcPr>
            <w:tcW w:w="1055" w:type="dxa"/>
            <w:vAlign w:val="center"/>
          </w:tcPr>
          <w:p w14:paraId="0BDBE620" w14:textId="20031D41" w:rsidR="002E7293" w:rsidRPr="00FA07A7" w:rsidRDefault="002E7293" w:rsidP="00FA07A7">
            <w:pPr>
              <w:spacing w:line="260" w:lineRule="exact"/>
              <w:jc w:val="right"/>
              <w:rPr>
                <w:rFonts w:ascii="Times New Roman" w:hAnsi="Times New Roman" w:cs="Times New Roman"/>
                <w:sz w:val="28"/>
                <w:szCs w:val="28"/>
                <w:highlight w:val="cyan"/>
              </w:rPr>
            </w:pPr>
            <w:r w:rsidRPr="00FA07A7">
              <w:rPr>
                <w:rFonts w:ascii="Times New Roman" w:hAnsi="Times New Roman" w:cs="Times New Roman"/>
                <w:sz w:val="28"/>
                <w:szCs w:val="28"/>
              </w:rPr>
              <w:t>13.3</w:t>
            </w:r>
            <w:r w:rsidR="0024268D" w:rsidRPr="00FA07A7">
              <w:rPr>
                <w:rFonts w:ascii="Times New Roman" w:hAnsi="Times New Roman" w:cs="Times New Roman"/>
                <w:sz w:val="28"/>
                <w:szCs w:val="28"/>
              </w:rPr>
              <w:t>0</w:t>
            </w:r>
            <w:r w:rsidRPr="00FA07A7">
              <w:rPr>
                <w:rFonts w:ascii="Times New Roman" w:hAnsi="Times New Roman" w:cs="Times New Roman"/>
                <w:sz w:val="28"/>
                <w:szCs w:val="28"/>
              </w:rPr>
              <w:t>%</w:t>
            </w:r>
          </w:p>
        </w:tc>
        <w:tc>
          <w:tcPr>
            <w:tcW w:w="1264" w:type="dxa"/>
            <w:vAlign w:val="center"/>
          </w:tcPr>
          <w:p w14:paraId="0E18169F" w14:textId="54A32D33" w:rsidR="002E7293" w:rsidRPr="00FA07A7" w:rsidRDefault="002E7293" w:rsidP="002E7293">
            <w:pPr>
              <w:spacing w:line="26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17</w:t>
            </w:r>
          </w:p>
        </w:tc>
        <w:tc>
          <w:tcPr>
            <w:tcW w:w="1264" w:type="dxa"/>
            <w:vAlign w:val="center"/>
          </w:tcPr>
          <w:p w14:paraId="4D287FB1" w14:textId="7F58179F" w:rsidR="002E7293" w:rsidRPr="00FA07A7" w:rsidRDefault="002E7293" w:rsidP="002E7293">
            <w:pPr>
              <w:spacing w:line="26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17</w:t>
            </w:r>
          </w:p>
        </w:tc>
        <w:tc>
          <w:tcPr>
            <w:tcW w:w="936" w:type="dxa"/>
            <w:vAlign w:val="center"/>
          </w:tcPr>
          <w:p w14:paraId="25B79067" w14:textId="47F6AB3D" w:rsidR="002E7293" w:rsidRPr="00FA07A7" w:rsidRDefault="002E7293" w:rsidP="00FA07A7">
            <w:pPr>
              <w:spacing w:line="260" w:lineRule="exact"/>
              <w:jc w:val="right"/>
              <w:rPr>
                <w:rFonts w:ascii="Times New Roman" w:hAnsi="Times New Roman" w:cs="Times New Roman"/>
                <w:sz w:val="28"/>
                <w:szCs w:val="28"/>
                <w:highlight w:val="cyan"/>
              </w:rPr>
            </w:pPr>
            <w:r w:rsidRPr="00FA07A7">
              <w:rPr>
                <w:rFonts w:ascii="Times New Roman" w:hAnsi="Times New Roman" w:cs="Times New Roman"/>
                <w:sz w:val="28"/>
                <w:szCs w:val="28"/>
              </w:rPr>
              <w:t>100</w:t>
            </w:r>
            <w:r w:rsidR="0024268D" w:rsidRPr="00FA07A7">
              <w:rPr>
                <w:rFonts w:ascii="Times New Roman" w:hAnsi="Times New Roman" w:cs="Times New Roman"/>
                <w:sz w:val="28"/>
                <w:szCs w:val="28"/>
              </w:rPr>
              <w:t>.0</w:t>
            </w:r>
            <w:r w:rsidRPr="00FA07A7">
              <w:rPr>
                <w:rFonts w:ascii="Times New Roman" w:hAnsi="Times New Roman" w:cs="Times New Roman"/>
                <w:sz w:val="28"/>
                <w:szCs w:val="28"/>
              </w:rPr>
              <w:t>%</w:t>
            </w:r>
          </w:p>
        </w:tc>
        <w:tc>
          <w:tcPr>
            <w:tcW w:w="1055" w:type="dxa"/>
            <w:vAlign w:val="center"/>
          </w:tcPr>
          <w:p w14:paraId="0E2B96DD" w14:textId="1A3B1A4A" w:rsidR="002E7293" w:rsidRPr="00FA07A7" w:rsidRDefault="002E7293" w:rsidP="00FA07A7">
            <w:pPr>
              <w:spacing w:line="260" w:lineRule="exact"/>
              <w:jc w:val="right"/>
              <w:rPr>
                <w:rFonts w:ascii="Times New Roman" w:hAnsi="Times New Roman" w:cs="Times New Roman"/>
                <w:sz w:val="28"/>
                <w:szCs w:val="28"/>
                <w:highlight w:val="cyan"/>
              </w:rPr>
            </w:pPr>
            <w:r w:rsidRPr="00FA07A7">
              <w:rPr>
                <w:rFonts w:ascii="Times New Roman" w:hAnsi="Times New Roman" w:cs="Times New Roman"/>
                <w:sz w:val="28"/>
                <w:szCs w:val="28"/>
              </w:rPr>
              <w:t>0</w:t>
            </w:r>
            <w:r w:rsidR="00CD74A8" w:rsidRPr="00FA07A7">
              <w:rPr>
                <w:rFonts w:ascii="Times New Roman" w:hAnsi="Times New Roman" w:cs="Times New Roman"/>
                <w:sz w:val="28"/>
                <w:szCs w:val="28"/>
              </w:rPr>
              <w:t>.00</w:t>
            </w:r>
            <w:r w:rsidRPr="00FA07A7">
              <w:rPr>
                <w:rFonts w:ascii="Times New Roman" w:hAnsi="Times New Roman" w:cs="Times New Roman"/>
                <w:sz w:val="28"/>
                <w:szCs w:val="28"/>
              </w:rPr>
              <w:t>%</w:t>
            </w:r>
          </w:p>
        </w:tc>
      </w:tr>
      <w:tr w:rsidR="00647E6A" w:rsidRPr="00647E6A" w14:paraId="4EC595BD" w14:textId="77777777" w:rsidTr="00CD74A8">
        <w:trPr>
          <w:trHeight w:val="359"/>
          <w:jc w:val="center"/>
        </w:trPr>
        <w:tc>
          <w:tcPr>
            <w:tcW w:w="516" w:type="dxa"/>
            <w:shd w:val="clear" w:color="auto" w:fill="auto"/>
            <w:vAlign w:val="center"/>
          </w:tcPr>
          <w:p w14:paraId="7FA65F30" w14:textId="2C801F9D"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9</w:t>
            </w:r>
          </w:p>
        </w:tc>
        <w:tc>
          <w:tcPr>
            <w:tcW w:w="3005" w:type="dxa"/>
            <w:shd w:val="clear" w:color="auto" w:fill="auto"/>
            <w:vAlign w:val="center"/>
          </w:tcPr>
          <w:p w14:paraId="2C9EC367" w14:textId="77777777" w:rsidR="00107D70" w:rsidRPr="00FA07A7" w:rsidRDefault="00107D70" w:rsidP="00107D70">
            <w:pPr>
              <w:spacing w:line="260" w:lineRule="exact"/>
              <w:rPr>
                <w:rFonts w:ascii="Times New Roman" w:hAnsi="Times New Roman" w:cs="Times New Roman"/>
                <w:sz w:val="28"/>
                <w:szCs w:val="28"/>
              </w:rPr>
            </w:pPr>
            <w:r w:rsidRPr="00FA07A7">
              <w:rPr>
                <w:rFonts w:ascii="Times New Roman" w:hAnsi="Times New Roman" w:cs="Times New Roman" w:hint="eastAsia"/>
                <w:sz w:val="28"/>
                <w:szCs w:val="28"/>
              </w:rPr>
              <w:t>營養餐飲</w:t>
            </w:r>
          </w:p>
        </w:tc>
        <w:tc>
          <w:tcPr>
            <w:tcW w:w="1110" w:type="dxa"/>
            <w:shd w:val="clear" w:color="auto" w:fill="auto"/>
            <w:vAlign w:val="center"/>
          </w:tcPr>
          <w:p w14:paraId="61BB0FC5" w14:textId="01093F4D"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9</w:t>
            </w:r>
          </w:p>
        </w:tc>
        <w:tc>
          <w:tcPr>
            <w:tcW w:w="705" w:type="dxa"/>
            <w:shd w:val="clear" w:color="auto" w:fill="auto"/>
            <w:vAlign w:val="center"/>
          </w:tcPr>
          <w:p w14:paraId="6058F219" w14:textId="4CBEBAA4"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9</w:t>
            </w:r>
          </w:p>
        </w:tc>
        <w:tc>
          <w:tcPr>
            <w:tcW w:w="1055" w:type="dxa"/>
            <w:shd w:val="clear" w:color="auto" w:fill="auto"/>
            <w:vAlign w:val="center"/>
          </w:tcPr>
          <w:p w14:paraId="4F4C9ABF" w14:textId="66F77A19" w:rsidR="00107D70" w:rsidRPr="00FA07A7" w:rsidRDefault="00107D70" w:rsidP="00FA07A7">
            <w:pPr>
              <w:spacing w:line="260" w:lineRule="exact"/>
              <w:jc w:val="right"/>
              <w:rPr>
                <w:rFonts w:ascii="Times New Roman" w:hAnsi="Times New Roman" w:cs="Times New Roman"/>
                <w:sz w:val="28"/>
                <w:szCs w:val="28"/>
              </w:rPr>
            </w:pPr>
            <w:r w:rsidRPr="00FA07A7">
              <w:rPr>
                <w:rFonts w:ascii="Times New Roman" w:hAnsi="Times New Roman" w:cs="Times New Roman"/>
                <w:sz w:val="28"/>
                <w:szCs w:val="28"/>
              </w:rPr>
              <w:t>0</w:t>
            </w:r>
            <w:r w:rsidR="0024268D" w:rsidRPr="00FA07A7">
              <w:rPr>
                <w:rFonts w:ascii="Times New Roman" w:hAnsi="Times New Roman" w:cs="Times New Roman"/>
                <w:sz w:val="28"/>
                <w:szCs w:val="28"/>
              </w:rPr>
              <w:t>.00</w:t>
            </w:r>
            <w:r w:rsidRPr="00FA07A7">
              <w:rPr>
                <w:rFonts w:ascii="Times New Roman" w:hAnsi="Times New Roman" w:cs="Times New Roman"/>
                <w:sz w:val="28"/>
                <w:szCs w:val="28"/>
              </w:rPr>
              <w:t>%</w:t>
            </w:r>
          </w:p>
        </w:tc>
        <w:tc>
          <w:tcPr>
            <w:tcW w:w="1264" w:type="dxa"/>
            <w:shd w:val="clear" w:color="auto" w:fill="auto"/>
            <w:vAlign w:val="center"/>
          </w:tcPr>
          <w:p w14:paraId="48D98048" w14:textId="40E65A45"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9</w:t>
            </w:r>
          </w:p>
        </w:tc>
        <w:tc>
          <w:tcPr>
            <w:tcW w:w="1264" w:type="dxa"/>
            <w:shd w:val="clear" w:color="auto" w:fill="auto"/>
            <w:vAlign w:val="center"/>
          </w:tcPr>
          <w:p w14:paraId="5B1B1D66" w14:textId="29821E81" w:rsidR="00107D70" w:rsidRPr="00FA07A7" w:rsidRDefault="00107D70" w:rsidP="00107D70">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9</w:t>
            </w:r>
          </w:p>
        </w:tc>
        <w:tc>
          <w:tcPr>
            <w:tcW w:w="936" w:type="dxa"/>
            <w:shd w:val="clear" w:color="auto" w:fill="auto"/>
            <w:vAlign w:val="center"/>
          </w:tcPr>
          <w:p w14:paraId="3A43CAB1" w14:textId="65CD8582" w:rsidR="00107D70" w:rsidRPr="00FA07A7" w:rsidRDefault="00107D70" w:rsidP="00FA07A7">
            <w:pPr>
              <w:spacing w:line="260" w:lineRule="exact"/>
              <w:jc w:val="right"/>
              <w:rPr>
                <w:rFonts w:ascii="Times New Roman" w:hAnsi="Times New Roman" w:cs="Times New Roman"/>
                <w:sz w:val="28"/>
                <w:szCs w:val="28"/>
              </w:rPr>
            </w:pPr>
            <w:r w:rsidRPr="00FA07A7">
              <w:rPr>
                <w:rFonts w:ascii="Times New Roman" w:hAnsi="Times New Roman" w:cs="Times New Roman"/>
                <w:sz w:val="28"/>
                <w:szCs w:val="28"/>
              </w:rPr>
              <w:t>100</w:t>
            </w:r>
            <w:r w:rsidR="0024268D" w:rsidRPr="00FA07A7">
              <w:rPr>
                <w:rFonts w:ascii="Times New Roman" w:hAnsi="Times New Roman" w:cs="Times New Roman"/>
                <w:sz w:val="28"/>
                <w:szCs w:val="28"/>
              </w:rPr>
              <w:t>.0</w:t>
            </w:r>
            <w:r w:rsidRPr="00FA07A7">
              <w:rPr>
                <w:rFonts w:ascii="Times New Roman" w:hAnsi="Times New Roman" w:cs="Times New Roman"/>
                <w:sz w:val="28"/>
                <w:szCs w:val="28"/>
              </w:rPr>
              <w:t>%</w:t>
            </w:r>
          </w:p>
        </w:tc>
        <w:tc>
          <w:tcPr>
            <w:tcW w:w="1055" w:type="dxa"/>
            <w:shd w:val="clear" w:color="auto" w:fill="auto"/>
            <w:vAlign w:val="center"/>
          </w:tcPr>
          <w:p w14:paraId="55C3ACB6" w14:textId="604F87B0" w:rsidR="00107D70" w:rsidRPr="00FA07A7" w:rsidRDefault="00107D70" w:rsidP="00FA07A7">
            <w:pPr>
              <w:spacing w:line="260" w:lineRule="exact"/>
              <w:jc w:val="right"/>
              <w:rPr>
                <w:rFonts w:ascii="Times New Roman" w:hAnsi="Times New Roman" w:cs="Times New Roman"/>
                <w:sz w:val="28"/>
                <w:szCs w:val="28"/>
              </w:rPr>
            </w:pPr>
            <w:r w:rsidRPr="00FA07A7">
              <w:rPr>
                <w:rFonts w:ascii="Times New Roman" w:hAnsi="Times New Roman" w:cs="Times New Roman"/>
                <w:sz w:val="28"/>
                <w:szCs w:val="28"/>
              </w:rPr>
              <w:t>0</w:t>
            </w:r>
            <w:r w:rsidR="00CD74A8" w:rsidRPr="00FA07A7">
              <w:rPr>
                <w:rFonts w:ascii="Times New Roman" w:hAnsi="Times New Roman" w:cs="Times New Roman"/>
                <w:sz w:val="28"/>
                <w:szCs w:val="28"/>
              </w:rPr>
              <w:t>.00</w:t>
            </w:r>
            <w:r w:rsidRPr="00FA07A7">
              <w:rPr>
                <w:rFonts w:ascii="Times New Roman" w:hAnsi="Times New Roman" w:cs="Times New Roman"/>
                <w:sz w:val="28"/>
                <w:szCs w:val="28"/>
              </w:rPr>
              <w:t>%</w:t>
            </w:r>
          </w:p>
        </w:tc>
      </w:tr>
      <w:tr w:rsidR="00647E6A" w:rsidRPr="00647E6A" w14:paraId="51FE3DF0" w14:textId="77777777" w:rsidTr="00CD74A8">
        <w:trPr>
          <w:trHeight w:val="359"/>
          <w:jc w:val="center"/>
        </w:trPr>
        <w:tc>
          <w:tcPr>
            <w:tcW w:w="516" w:type="dxa"/>
            <w:vAlign w:val="center"/>
          </w:tcPr>
          <w:p w14:paraId="79674784" w14:textId="05600E38" w:rsidR="002E7293" w:rsidRPr="00FA07A7" w:rsidRDefault="002E7293" w:rsidP="002E7293">
            <w:pPr>
              <w:spacing w:line="260" w:lineRule="exact"/>
              <w:jc w:val="center"/>
              <w:rPr>
                <w:rFonts w:ascii="Times New Roman" w:hAnsi="Times New Roman" w:cs="Times New Roman"/>
                <w:sz w:val="28"/>
                <w:szCs w:val="28"/>
              </w:rPr>
            </w:pPr>
            <w:r w:rsidRPr="00FA07A7">
              <w:rPr>
                <w:rFonts w:ascii="Times New Roman" w:hAnsi="Times New Roman" w:cs="Times New Roman"/>
                <w:sz w:val="28"/>
                <w:szCs w:val="28"/>
              </w:rPr>
              <w:t>10</w:t>
            </w:r>
          </w:p>
        </w:tc>
        <w:tc>
          <w:tcPr>
            <w:tcW w:w="3005" w:type="dxa"/>
            <w:vAlign w:val="center"/>
          </w:tcPr>
          <w:p w14:paraId="0A2F7B2F" w14:textId="019FF058" w:rsidR="002E7293" w:rsidRPr="00FA07A7" w:rsidRDefault="002E7293" w:rsidP="002E7293">
            <w:pPr>
              <w:spacing w:line="260" w:lineRule="exact"/>
              <w:rPr>
                <w:rFonts w:ascii="Times New Roman" w:hAnsi="Times New Roman" w:cs="Times New Roman"/>
                <w:sz w:val="28"/>
                <w:szCs w:val="28"/>
              </w:rPr>
            </w:pPr>
            <w:r w:rsidRPr="00FA07A7">
              <w:rPr>
                <w:rFonts w:ascii="Times New Roman" w:hAnsi="Times New Roman" w:cs="Times New Roman" w:hint="eastAsia"/>
                <w:kern w:val="0"/>
                <w:sz w:val="28"/>
                <w:szCs w:val="28"/>
                <w:u w:val="single"/>
              </w:rPr>
              <w:t>居家失能個案家庭醫師照護方案</w:t>
            </w:r>
          </w:p>
        </w:tc>
        <w:tc>
          <w:tcPr>
            <w:tcW w:w="1110" w:type="dxa"/>
            <w:vAlign w:val="center"/>
          </w:tcPr>
          <w:p w14:paraId="5A9560A9" w14:textId="04129E20" w:rsidR="002E7293" w:rsidRPr="00FA07A7" w:rsidRDefault="002E7293" w:rsidP="002E7293">
            <w:pPr>
              <w:spacing w:line="26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25</w:t>
            </w:r>
          </w:p>
        </w:tc>
        <w:tc>
          <w:tcPr>
            <w:tcW w:w="705" w:type="dxa"/>
            <w:vAlign w:val="center"/>
          </w:tcPr>
          <w:p w14:paraId="2FAA2224" w14:textId="5A50C1B9" w:rsidR="002E7293" w:rsidRPr="00FA07A7" w:rsidRDefault="002E7293" w:rsidP="002E7293">
            <w:pPr>
              <w:spacing w:line="26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21</w:t>
            </w:r>
          </w:p>
        </w:tc>
        <w:tc>
          <w:tcPr>
            <w:tcW w:w="1055" w:type="dxa"/>
            <w:vAlign w:val="center"/>
          </w:tcPr>
          <w:p w14:paraId="2CEC8463" w14:textId="7D08104C" w:rsidR="002E7293" w:rsidRPr="00FA07A7" w:rsidRDefault="000D2CD8" w:rsidP="00FA07A7">
            <w:pPr>
              <w:spacing w:line="260" w:lineRule="exact"/>
              <w:jc w:val="right"/>
              <w:rPr>
                <w:sz w:val="28"/>
                <w:szCs w:val="28"/>
              </w:rPr>
            </w:pPr>
            <w:r w:rsidRPr="00FA07A7">
              <w:rPr>
                <w:sz w:val="28"/>
                <w:szCs w:val="28"/>
              </w:rPr>
              <w:t>-16</w:t>
            </w:r>
            <w:r w:rsidR="002E7293" w:rsidRPr="00FA07A7">
              <w:rPr>
                <w:sz w:val="28"/>
                <w:szCs w:val="28"/>
              </w:rPr>
              <w:t>%</w:t>
            </w:r>
          </w:p>
        </w:tc>
        <w:tc>
          <w:tcPr>
            <w:tcW w:w="1264" w:type="dxa"/>
            <w:vAlign w:val="center"/>
          </w:tcPr>
          <w:p w14:paraId="089FA47B" w14:textId="60AB6699" w:rsidR="002E7293" w:rsidRPr="00FA07A7" w:rsidRDefault="002E7293" w:rsidP="002E7293">
            <w:pPr>
              <w:spacing w:line="26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23</w:t>
            </w:r>
          </w:p>
        </w:tc>
        <w:tc>
          <w:tcPr>
            <w:tcW w:w="1264" w:type="dxa"/>
            <w:vAlign w:val="center"/>
          </w:tcPr>
          <w:p w14:paraId="6F75C657" w14:textId="547E3FC3" w:rsidR="002E7293" w:rsidRPr="00FA07A7" w:rsidRDefault="002E7293" w:rsidP="002E7293">
            <w:pPr>
              <w:spacing w:line="260" w:lineRule="exact"/>
              <w:jc w:val="center"/>
              <w:rPr>
                <w:rFonts w:ascii="Times New Roman" w:hAnsi="Times New Roman" w:cs="Times New Roman"/>
                <w:sz w:val="28"/>
                <w:szCs w:val="28"/>
                <w:highlight w:val="cyan"/>
              </w:rPr>
            </w:pPr>
            <w:r w:rsidRPr="00FA07A7">
              <w:rPr>
                <w:rFonts w:ascii="Times New Roman" w:hAnsi="Times New Roman" w:cs="Times New Roman"/>
                <w:sz w:val="28"/>
                <w:szCs w:val="28"/>
              </w:rPr>
              <w:t>23</w:t>
            </w:r>
          </w:p>
        </w:tc>
        <w:tc>
          <w:tcPr>
            <w:tcW w:w="936" w:type="dxa"/>
            <w:vAlign w:val="center"/>
          </w:tcPr>
          <w:p w14:paraId="1446F8A3" w14:textId="25C51612" w:rsidR="002E7293" w:rsidRPr="00FA07A7" w:rsidRDefault="002E7293" w:rsidP="00FA07A7">
            <w:pPr>
              <w:spacing w:line="260" w:lineRule="exact"/>
              <w:jc w:val="right"/>
              <w:rPr>
                <w:rFonts w:ascii="Times New Roman" w:hAnsi="Times New Roman" w:cs="Times New Roman"/>
                <w:sz w:val="28"/>
                <w:szCs w:val="28"/>
                <w:highlight w:val="cyan"/>
              </w:rPr>
            </w:pPr>
            <w:r w:rsidRPr="00FA07A7">
              <w:rPr>
                <w:rFonts w:ascii="Times New Roman" w:hAnsi="Times New Roman" w:cs="Times New Roman"/>
                <w:sz w:val="28"/>
                <w:szCs w:val="28"/>
              </w:rPr>
              <w:t>100</w:t>
            </w:r>
            <w:r w:rsidR="0024268D" w:rsidRPr="00FA07A7">
              <w:rPr>
                <w:rFonts w:ascii="Times New Roman" w:hAnsi="Times New Roman" w:cs="Times New Roman"/>
                <w:sz w:val="28"/>
                <w:szCs w:val="28"/>
              </w:rPr>
              <w:t>.0</w:t>
            </w:r>
            <w:r w:rsidRPr="00FA07A7">
              <w:rPr>
                <w:rFonts w:ascii="Times New Roman" w:hAnsi="Times New Roman" w:cs="Times New Roman"/>
                <w:sz w:val="28"/>
                <w:szCs w:val="28"/>
              </w:rPr>
              <w:t>%</w:t>
            </w:r>
          </w:p>
        </w:tc>
        <w:tc>
          <w:tcPr>
            <w:tcW w:w="1055" w:type="dxa"/>
            <w:vAlign w:val="center"/>
          </w:tcPr>
          <w:p w14:paraId="01BD309A" w14:textId="69093C40" w:rsidR="002E7293" w:rsidRPr="00FA07A7" w:rsidRDefault="002E7293" w:rsidP="00FA07A7">
            <w:pPr>
              <w:spacing w:line="260" w:lineRule="exact"/>
              <w:jc w:val="right"/>
              <w:rPr>
                <w:rFonts w:ascii="Times New Roman" w:hAnsi="Times New Roman" w:cs="Times New Roman"/>
                <w:sz w:val="28"/>
                <w:szCs w:val="28"/>
                <w:highlight w:val="cyan"/>
              </w:rPr>
            </w:pPr>
            <w:r w:rsidRPr="00FA07A7">
              <w:rPr>
                <w:rFonts w:ascii="Times New Roman" w:hAnsi="Times New Roman" w:cs="Times New Roman"/>
                <w:sz w:val="28"/>
                <w:szCs w:val="28"/>
              </w:rPr>
              <w:t>9.5</w:t>
            </w:r>
            <w:r w:rsidR="00CD74A8" w:rsidRPr="00FA07A7">
              <w:rPr>
                <w:rFonts w:ascii="Times New Roman" w:hAnsi="Times New Roman" w:cs="Times New Roman"/>
                <w:sz w:val="28"/>
                <w:szCs w:val="28"/>
              </w:rPr>
              <w:t>0</w:t>
            </w:r>
            <w:r w:rsidRPr="00FA07A7">
              <w:rPr>
                <w:rFonts w:ascii="Times New Roman" w:hAnsi="Times New Roman" w:cs="Times New Roman"/>
                <w:sz w:val="28"/>
                <w:szCs w:val="28"/>
              </w:rPr>
              <w:t>%</w:t>
            </w:r>
          </w:p>
        </w:tc>
      </w:tr>
    </w:tbl>
    <w:p w14:paraId="36AF3E78" w14:textId="3157AC61" w:rsidR="00665BFB" w:rsidRPr="00FA07A7" w:rsidRDefault="00665BFB" w:rsidP="00665BFB">
      <w:pPr>
        <w:pStyle w:val="af1"/>
        <w:keepNext/>
        <w:spacing w:line="320" w:lineRule="exact"/>
        <w:ind w:leftChars="-265" w:left="746" w:hangingChars="664" w:hanging="1594"/>
        <w:rPr>
          <w:rFonts w:ascii="Times New Roman" w:hAnsi="Times New Roman" w:cs="Times New Roman"/>
          <w:sz w:val="24"/>
          <w:szCs w:val="24"/>
        </w:rPr>
      </w:pPr>
      <w:r w:rsidRPr="00FA07A7">
        <w:rPr>
          <w:rFonts w:ascii="Times New Roman" w:hAnsi="Times New Roman" w:cs="Times New Roman" w:hint="eastAsia"/>
          <w:sz w:val="24"/>
          <w:szCs w:val="24"/>
        </w:rPr>
        <w:t>註：本表填寫原則請參照表一註</w:t>
      </w:r>
      <w:r w:rsidR="00873A1E" w:rsidRPr="00FA07A7">
        <w:rPr>
          <w:rFonts w:ascii="Times New Roman" w:hAnsi="Times New Roman" w:cs="Times New Roman"/>
          <w:sz w:val="24"/>
          <w:szCs w:val="24"/>
        </w:rPr>
        <w:t>1</w:t>
      </w:r>
      <w:r w:rsidR="00873A1E" w:rsidRPr="00FA07A7">
        <w:rPr>
          <w:rFonts w:ascii="Times New Roman" w:hAnsi="Times New Roman" w:cs="Times New Roman" w:hint="eastAsia"/>
          <w:sz w:val="24"/>
          <w:szCs w:val="24"/>
        </w:rPr>
        <w:t>、</w:t>
      </w:r>
      <w:r w:rsidR="00873A1E" w:rsidRPr="00FA07A7">
        <w:rPr>
          <w:rFonts w:ascii="Times New Roman" w:hAnsi="Times New Roman" w:cs="Times New Roman"/>
          <w:sz w:val="24"/>
          <w:szCs w:val="24"/>
        </w:rPr>
        <w:t>3</w:t>
      </w:r>
      <w:r w:rsidR="00776757" w:rsidRPr="00FA07A7">
        <w:rPr>
          <w:rFonts w:ascii="Times New Roman" w:hAnsi="Times New Roman" w:cs="Times New Roman" w:hint="eastAsia"/>
          <w:sz w:val="24"/>
          <w:szCs w:val="24"/>
        </w:rPr>
        <w:t>說明</w:t>
      </w:r>
    </w:p>
    <w:p w14:paraId="47533D04" w14:textId="5756C422" w:rsidR="00562F7D" w:rsidRPr="00FA07A7" w:rsidRDefault="00562F7D" w:rsidP="00DD1C2C">
      <w:pPr>
        <w:pStyle w:val="af1"/>
        <w:keepNext/>
        <w:spacing w:before="100" w:beforeAutospacing="1" w:line="400" w:lineRule="exact"/>
        <w:ind w:left="992" w:hangingChars="310" w:hanging="992"/>
        <w:rPr>
          <w:rFonts w:ascii="Times New Roman" w:hAnsi="Times New Roman" w:cs="Times New Roman"/>
          <w:sz w:val="32"/>
          <w:szCs w:val="32"/>
        </w:rPr>
      </w:pPr>
      <w:r w:rsidRPr="00FA07A7">
        <w:rPr>
          <w:rFonts w:ascii="Times New Roman" w:hAnsi="Times New Roman" w:cs="Times New Roman" w:hint="eastAsia"/>
          <w:sz w:val="32"/>
          <w:szCs w:val="32"/>
        </w:rPr>
        <w:t>表二</w:t>
      </w:r>
      <w:r w:rsidRPr="00FA07A7">
        <w:rPr>
          <w:rFonts w:ascii="Times New Roman" w:hAnsi="Times New Roman" w:cs="Times New Roman"/>
          <w:sz w:val="32"/>
          <w:szCs w:val="32"/>
        </w:rPr>
        <w:t>-2</w:t>
      </w:r>
      <w:r w:rsidRPr="00FA07A7">
        <w:rPr>
          <w:rFonts w:ascii="Times New Roman" w:hAnsi="Times New Roman" w:cs="Times New Roman" w:hint="eastAsia"/>
          <w:sz w:val="32"/>
          <w:szCs w:val="32"/>
        </w:rPr>
        <w:t>、巷弄長照站家數</w:t>
      </w:r>
    </w:p>
    <w:tbl>
      <w:tblPr>
        <w:tblStyle w:val="ae"/>
        <w:tblW w:w="11071" w:type="dxa"/>
        <w:jc w:val="center"/>
        <w:tblLook w:val="04A0" w:firstRow="1" w:lastRow="0" w:firstColumn="1" w:lastColumn="0" w:noHBand="0" w:noVBand="1"/>
      </w:tblPr>
      <w:tblGrid>
        <w:gridCol w:w="638"/>
        <w:gridCol w:w="2888"/>
        <w:gridCol w:w="997"/>
        <w:gridCol w:w="854"/>
        <w:gridCol w:w="1005"/>
        <w:gridCol w:w="1275"/>
        <w:gridCol w:w="1275"/>
        <w:gridCol w:w="1080"/>
        <w:gridCol w:w="1059"/>
      </w:tblGrid>
      <w:tr w:rsidR="00647E6A" w:rsidRPr="00647E6A" w14:paraId="5D90D79E" w14:textId="77777777" w:rsidTr="009015E2">
        <w:trPr>
          <w:trHeight w:val="374"/>
          <w:jc w:val="center"/>
        </w:trPr>
        <w:tc>
          <w:tcPr>
            <w:tcW w:w="638" w:type="dxa"/>
            <w:vMerge w:val="restart"/>
            <w:tcBorders>
              <w:top w:val="single" w:sz="18" w:space="0" w:color="auto"/>
              <w:left w:val="single" w:sz="18" w:space="0" w:color="auto"/>
              <w:bottom w:val="single" w:sz="6" w:space="0" w:color="auto"/>
              <w:right w:val="single" w:sz="6" w:space="0" w:color="auto"/>
            </w:tcBorders>
            <w:shd w:val="clear" w:color="auto" w:fill="E7E6E6" w:themeFill="background2"/>
          </w:tcPr>
          <w:p w14:paraId="5F5899BE" w14:textId="77777777" w:rsidR="00562F7D" w:rsidRPr="00FA07A7" w:rsidRDefault="00562F7D" w:rsidP="006E723E">
            <w:pPr>
              <w:spacing w:line="280" w:lineRule="exact"/>
              <w:jc w:val="center"/>
              <w:rPr>
                <w:rFonts w:ascii="Times New Roman" w:hAnsi="Times New Roman" w:cs="Times New Roman"/>
                <w:sz w:val="28"/>
                <w:szCs w:val="28"/>
              </w:rPr>
            </w:pPr>
            <w:r w:rsidRPr="00FA07A7">
              <w:rPr>
                <w:rFonts w:ascii="Times New Roman" w:hAnsi="Times New Roman" w:cs="Times New Roman" w:hint="eastAsia"/>
                <w:sz w:val="24"/>
                <w:szCs w:val="28"/>
              </w:rPr>
              <w:t>項次</w:t>
            </w:r>
          </w:p>
        </w:tc>
        <w:tc>
          <w:tcPr>
            <w:tcW w:w="2899" w:type="dxa"/>
            <w:vMerge w:val="restart"/>
            <w:tcBorders>
              <w:top w:val="single" w:sz="18" w:space="0" w:color="auto"/>
              <w:left w:val="single" w:sz="6" w:space="0" w:color="auto"/>
              <w:bottom w:val="single" w:sz="6" w:space="0" w:color="auto"/>
              <w:right w:val="single" w:sz="6" w:space="0" w:color="auto"/>
            </w:tcBorders>
            <w:shd w:val="clear" w:color="auto" w:fill="E7E6E6" w:themeFill="background2"/>
            <w:vAlign w:val="center"/>
          </w:tcPr>
          <w:p w14:paraId="650EFF50" w14:textId="480DA405" w:rsidR="00562F7D" w:rsidRPr="00FA07A7" w:rsidRDefault="00665BFB" w:rsidP="006E723E">
            <w:pPr>
              <w:spacing w:line="280" w:lineRule="exact"/>
              <w:jc w:val="center"/>
              <w:rPr>
                <w:rFonts w:ascii="Times New Roman" w:hAnsi="Times New Roman" w:cs="Times New Roman"/>
                <w:sz w:val="28"/>
                <w:szCs w:val="28"/>
              </w:rPr>
            </w:pPr>
            <w:r w:rsidRPr="00FA07A7">
              <w:rPr>
                <w:rFonts w:ascii="Times New Roman" w:hAnsi="Times New Roman" w:cs="Times New Roman" w:hint="eastAsia"/>
                <w:sz w:val="28"/>
                <w:szCs w:val="28"/>
              </w:rPr>
              <w:t>項目</w:t>
            </w:r>
          </w:p>
        </w:tc>
        <w:tc>
          <w:tcPr>
            <w:tcW w:w="999" w:type="dxa"/>
            <w:tcBorders>
              <w:top w:val="single" w:sz="18" w:space="0" w:color="auto"/>
              <w:left w:val="single" w:sz="6" w:space="0" w:color="auto"/>
              <w:bottom w:val="single" w:sz="6" w:space="0" w:color="auto"/>
              <w:right w:val="single" w:sz="6" w:space="0" w:color="auto"/>
            </w:tcBorders>
            <w:shd w:val="clear" w:color="auto" w:fill="E7E6E6" w:themeFill="background2"/>
            <w:vAlign w:val="center"/>
          </w:tcPr>
          <w:p w14:paraId="0B65927B" w14:textId="5535D87A" w:rsidR="00562F7D" w:rsidRPr="00FA07A7" w:rsidRDefault="00562F7D" w:rsidP="00141216">
            <w:pPr>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1</w:t>
            </w:r>
            <w:r w:rsidR="00141216" w:rsidRPr="00FA07A7">
              <w:rPr>
                <w:rFonts w:ascii="Times New Roman" w:hAnsi="Times New Roman" w:cs="Times New Roman"/>
                <w:sz w:val="28"/>
                <w:szCs w:val="28"/>
              </w:rPr>
              <w:t>10</w:t>
            </w:r>
            <w:r w:rsidRPr="00FA07A7">
              <w:rPr>
                <w:rFonts w:ascii="Times New Roman" w:hAnsi="Times New Roman" w:cs="Times New Roman" w:hint="eastAsia"/>
                <w:sz w:val="28"/>
                <w:szCs w:val="28"/>
              </w:rPr>
              <w:t>年</w:t>
            </w:r>
          </w:p>
        </w:tc>
        <w:tc>
          <w:tcPr>
            <w:tcW w:w="1861" w:type="dxa"/>
            <w:gridSpan w:val="2"/>
            <w:tcBorders>
              <w:top w:val="single" w:sz="18" w:space="0" w:color="auto"/>
              <w:left w:val="single" w:sz="6" w:space="0" w:color="auto"/>
              <w:bottom w:val="single" w:sz="6" w:space="0" w:color="auto"/>
              <w:right w:val="single" w:sz="6" w:space="0" w:color="auto"/>
            </w:tcBorders>
            <w:shd w:val="clear" w:color="auto" w:fill="E7E6E6" w:themeFill="background2"/>
            <w:vAlign w:val="center"/>
          </w:tcPr>
          <w:p w14:paraId="52B13A2C" w14:textId="6401CA81" w:rsidR="00562F7D" w:rsidRPr="00FA07A7" w:rsidRDefault="00562F7D" w:rsidP="00141216">
            <w:pPr>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11</w:t>
            </w:r>
            <w:r w:rsidR="00141216" w:rsidRPr="00FA07A7">
              <w:rPr>
                <w:rFonts w:ascii="Times New Roman" w:hAnsi="Times New Roman" w:cs="Times New Roman"/>
                <w:sz w:val="28"/>
                <w:szCs w:val="28"/>
              </w:rPr>
              <w:t>1</w:t>
            </w:r>
            <w:r w:rsidRPr="00FA07A7">
              <w:rPr>
                <w:rFonts w:ascii="Times New Roman" w:hAnsi="Times New Roman" w:cs="Times New Roman" w:hint="eastAsia"/>
                <w:sz w:val="28"/>
                <w:szCs w:val="28"/>
              </w:rPr>
              <w:t>年</w:t>
            </w:r>
          </w:p>
        </w:tc>
        <w:tc>
          <w:tcPr>
            <w:tcW w:w="4674" w:type="dxa"/>
            <w:gridSpan w:val="4"/>
            <w:tcBorders>
              <w:top w:val="single" w:sz="18" w:space="0" w:color="auto"/>
              <w:left w:val="single" w:sz="6" w:space="0" w:color="auto"/>
              <w:bottom w:val="single" w:sz="6" w:space="0" w:color="auto"/>
              <w:right w:val="single" w:sz="18" w:space="0" w:color="auto"/>
            </w:tcBorders>
            <w:shd w:val="clear" w:color="auto" w:fill="E7E6E6" w:themeFill="background2"/>
            <w:vAlign w:val="center"/>
          </w:tcPr>
          <w:p w14:paraId="74117A61" w14:textId="4DA8935C" w:rsidR="00562F7D" w:rsidRPr="00FA07A7" w:rsidRDefault="00562F7D" w:rsidP="00141216">
            <w:pPr>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11</w:t>
            </w:r>
            <w:r w:rsidR="00141216" w:rsidRPr="00FA07A7">
              <w:rPr>
                <w:rFonts w:ascii="Times New Roman" w:hAnsi="Times New Roman" w:cs="Times New Roman"/>
                <w:sz w:val="28"/>
                <w:szCs w:val="28"/>
              </w:rPr>
              <w:t>2</w:t>
            </w:r>
            <w:r w:rsidRPr="00FA07A7">
              <w:rPr>
                <w:rFonts w:ascii="Times New Roman" w:hAnsi="Times New Roman" w:cs="Times New Roman" w:hint="eastAsia"/>
                <w:sz w:val="28"/>
                <w:szCs w:val="28"/>
              </w:rPr>
              <w:t>年</w:t>
            </w:r>
          </w:p>
        </w:tc>
      </w:tr>
      <w:tr w:rsidR="00647E6A" w:rsidRPr="00647E6A" w14:paraId="0036D3E0" w14:textId="77777777" w:rsidTr="009015E2">
        <w:trPr>
          <w:trHeight w:val="374"/>
          <w:jc w:val="center"/>
        </w:trPr>
        <w:tc>
          <w:tcPr>
            <w:tcW w:w="638" w:type="dxa"/>
            <w:vMerge/>
            <w:tcBorders>
              <w:top w:val="single" w:sz="6" w:space="0" w:color="auto"/>
              <w:left w:val="single" w:sz="18" w:space="0" w:color="auto"/>
              <w:bottom w:val="single" w:sz="6" w:space="0" w:color="auto"/>
              <w:right w:val="single" w:sz="6" w:space="0" w:color="auto"/>
            </w:tcBorders>
            <w:shd w:val="clear" w:color="auto" w:fill="E7E6E6" w:themeFill="background2"/>
          </w:tcPr>
          <w:p w14:paraId="18ACB652" w14:textId="77777777" w:rsidR="00562F7D" w:rsidRPr="00FA07A7" w:rsidRDefault="00562F7D" w:rsidP="006E723E">
            <w:pPr>
              <w:spacing w:line="280" w:lineRule="exact"/>
              <w:jc w:val="center"/>
              <w:rPr>
                <w:rFonts w:ascii="Times New Roman" w:hAnsi="Times New Roman" w:cs="Times New Roman"/>
                <w:sz w:val="28"/>
                <w:szCs w:val="28"/>
              </w:rPr>
            </w:pPr>
          </w:p>
        </w:tc>
        <w:tc>
          <w:tcPr>
            <w:tcW w:w="2899" w:type="dxa"/>
            <w:vMerge/>
            <w:tcBorders>
              <w:top w:val="single" w:sz="6" w:space="0" w:color="auto"/>
              <w:left w:val="single" w:sz="6" w:space="0" w:color="auto"/>
              <w:bottom w:val="single" w:sz="6" w:space="0" w:color="auto"/>
              <w:right w:val="single" w:sz="6" w:space="0" w:color="auto"/>
            </w:tcBorders>
            <w:shd w:val="clear" w:color="auto" w:fill="E7E6E6" w:themeFill="background2"/>
          </w:tcPr>
          <w:p w14:paraId="34DB2D2C" w14:textId="77777777" w:rsidR="00562F7D" w:rsidRPr="00FA07A7" w:rsidRDefault="00562F7D" w:rsidP="006E723E">
            <w:pPr>
              <w:spacing w:line="280" w:lineRule="exact"/>
              <w:rPr>
                <w:rFonts w:ascii="Times New Roman" w:hAnsi="Times New Roman" w:cs="Times New Roman"/>
                <w:sz w:val="28"/>
                <w:szCs w:val="28"/>
              </w:rPr>
            </w:pPr>
          </w:p>
        </w:tc>
        <w:tc>
          <w:tcPr>
            <w:tcW w:w="999" w:type="dxa"/>
            <w:tcBorders>
              <w:top w:val="single" w:sz="6" w:space="0" w:color="auto"/>
              <w:left w:val="single" w:sz="6" w:space="0" w:color="auto"/>
              <w:bottom w:val="single" w:sz="6" w:space="0" w:color="auto"/>
              <w:right w:val="single" w:sz="6" w:space="0" w:color="auto"/>
            </w:tcBorders>
            <w:shd w:val="clear" w:color="auto" w:fill="E7E6E6" w:themeFill="background2"/>
          </w:tcPr>
          <w:p w14:paraId="5760D277" w14:textId="77777777" w:rsidR="00562F7D" w:rsidRPr="00FA07A7" w:rsidRDefault="00562F7D" w:rsidP="006E723E">
            <w:pPr>
              <w:spacing w:line="28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家數</w:t>
            </w:r>
          </w:p>
        </w:tc>
        <w:tc>
          <w:tcPr>
            <w:tcW w:w="856" w:type="dxa"/>
            <w:tcBorders>
              <w:top w:val="single" w:sz="6" w:space="0" w:color="auto"/>
              <w:left w:val="single" w:sz="6" w:space="0" w:color="auto"/>
              <w:bottom w:val="single" w:sz="6" w:space="0" w:color="auto"/>
              <w:right w:val="single" w:sz="6" w:space="0" w:color="auto"/>
            </w:tcBorders>
            <w:shd w:val="clear" w:color="auto" w:fill="E7E6E6" w:themeFill="background2"/>
          </w:tcPr>
          <w:p w14:paraId="38770522" w14:textId="77777777" w:rsidR="00562F7D" w:rsidRPr="00FA07A7" w:rsidRDefault="00562F7D" w:rsidP="006E723E">
            <w:pPr>
              <w:spacing w:line="28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家數</w:t>
            </w:r>
          </w:p>
        </w:tc>
        <w:tc>
          <w:tcPr>
            <w:tcW w:w="1005" w:type="dxa"/>
            <w:tcBorders>
              <w:top w:val="single" w:sz="6" w:space="0" w:color="auto"/>
              <w:left w:val="single" w:sz="6" w:space="0" w:color="auto"/>
              <w:bottom w:val="single" w:sz="6" w:space="0" w:color="auto"/>
              <w:right w:val="single" w:sz="6" w:space="0" w:color="auto"/>
            </w:tcBorders>
            <w:shd w:val="clear" w:color="auto" w:fill="E7E6E6" w:themeFill="background2"/>
          </w:tcPr>
          <w:p w14:paraId="490CC464" w14:textId="77777777" w:rsidR="00562F7D" w:rsidRPr="00FA07A7" w:rsidRDefault="00562F7D" w:rsidP="006E723E">
            <w:pPr>
              <w:spacing w:line="28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成長率</w:t>
            </w:r>
          </w:p>
        </w:tc>
        <w:tc>
          <w:tcPr>
            <w:tcW w:w="1279" w:type="dxa"/>
            <w:tcBorders>
              <w:top w:val="single" w:sz="6" w:space="0" w:color="auto"/>
              <w:left w:val="single" w:sz="6" w:space="0" w:color="auto"/>
              <w:bottom w:val="single" w:sz="6" w:space="0" w:color="auto"/>
              <w:right w:val="single" w:sz="6" w:space="0" w:color="auto"/>
            </w:tcBorders>
            <w:shd w:val="clear" w:color="auto" w:fill="E7E6E6" w:themeFill="background2"/>
          </w:tcPr>
          <w:p w14:paraId="09D6FE68" w14:textId="77777777" w:rsidR="00562F7D" w:rsidRPr="00FA07A7" w:rsidRDefault="00562F7D" w:rsidP="006E723E">
            <w:pPr>
              <w:spacing w:line="28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目標家數</w:t>
            </w:r>
          </w:p>
        </w:tc>
        <w:tc>
          <w:tcPr>
            <w:tcW w:w="1279" w:type="dxa"/>
            <w:tcBorders>
              <w:top w:val="single" w:sz="6" w:space="0" w:color="auto"/>
              <w:left w:val="single" w:sz="6" w:space="0" w:color="auto"/>
              <w:bottom w:val="single" w:sz="6" w:space="0" w:color="auto"/>
              <w:right w:val="single" w:sz="6" w:space="0" w:color="auto"/>
            </w:tcBorders>
            <w:shd w:val="clear" w:color="auto" w:fill="E7E6E6" w:themeFill="background2"/>
          </w:tcPr>
          <w:p w14:paraId="17EA999A" w14:textId="77777777" w:rsidR="00562F7D" w:rsidRPr="00FA07A7" w:rsidRDefault="00562F7D" w:rsidP="006E723E">
            <w:pPr>
              <w:spacing w:line="28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實際家數</w:t>
            </w:r>
          </w:p>
        </w:tc>
        <w:tc>
          <w:tcPr>
            <w:tcW w:w="1056" w:type="dxa"/>
            <w:tcBorders>
              <w:top w:val="single" w:sz="6" w:space="0" w:color="auto"/>
              <w:left w:val="single" w:sz="6" w:space="0" w:color="auto"/>
              <w:bottom w:val="single" w:sz="6" w:space="0" w:color="auto"/>
              <w:right w:val="single" w:sz="6" w:space="0" w:color="auto"/>
            </w:tcBorders>
            <w:shd w:val="clear" w:color="auto" w:fill="E7E6E6" w:themeFill="background2"/>
          </w:tcPr>
          <w:p w14:paraId="1E1356CE" w14:textId="77777777" w:rsidR="00562F7D" w:rsidRPr="00FA07A7" w:rsidRDefault="00562F7D" w:rsidP="006E723E">
            <w:pPr>
              <w:spacing w:line="28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達成率</w:t>
            </w:r>
          </w:p>
        </w:tc>
        <w:tc>
          <w:tcPr>
            <w:tcW w:w="1060" w:type="dxa"/>
            <w:tcBorders>
              <w:top w:val="single" w:sz="6" w:space="0" w:color="auto"/>
              <w:left w:val="single" w:sz="6" w:space="0" w:color="auto"/>
              <w:bottom w:val="single" w:sz="6" w:space="0" w:color="auto"/>
              <w:right w:val="single" w:sz="18" w:space="0" w:color="auto"/>
            </w:tcBorders>
            <w:shd w:val="clear" w:color="auto" w:fill="E7E6E6" w:themeFill="background2"/>
          </w:tcPr>
          <w:p w14:paraId="66F5D69B" w14:textId="77777777" w:rsidR="00562F7D" w:rsidRPr="00FA07A7" w:rsidRDefault="00562F7D" w:rsidP="006E723E">
            <w:pPr>
              <w:spacing w:line="28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成長率</w:t>
            </w:r>
          </w:p>
        </w:tc>
      </w:tr>
      <w:tr w:rsidR="00647E6A" w:rsidRPr="00647E6A" w14:paraId="4F54C4B0" w14:textId="77777777" w:rsidTr="009015E2">
        <w:trPr>
          <w:trHeight w:val="374"/>
          <w:jc w:val="center"/>
        </w:trPr>
        <w:tc>
          <w:tcPr>
            <w:tcW w:w="638" w:type="dxa"/>
            <w:tcBorders>
              <w:top w:val="single" w:sz="6" w:space="0" w:color="auto"/>
              <w:left w:val="single" w:sz="18" w:space="0" w:color="auto"/>
              <w:bottom w:val="single" w:sz="6" w:space="0" w:color="auto"/>
              <w:right w:val="single" w:sz="6" w:space="0" w:color="auto"/>
            </w:tcBorders>
            <w:vAlign w:val="center"/>
          </w:tcPr>
          <w:p w14:paraId="526AEA80" w14:textId="77777777" w:rsidR="004E7A3A" w:rsidRPr="00FA07A7" w:rsidRDefault="004E7A3A" w:rsidP="00107D70">
            <w:pPr>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1</w:t>
            </w:r>
          </w:p>
        </w:tc>
        <w:tc>
          <w:tcPr>
            <w:tcW w:w="2899" w:type="dxa"/>
            <w:tcBorders>
              <w:top w:val="single" w:sz="6" w:space="0" w:color="auto"/>
              <w:left w:val="single" w:sz="6" w:space="0" w:color="auto"/>
              <w:bottom w:val="single" w:sz="6" w:space="0" w:color="auto"/>
              <w:right w:val="single" w:sz="6" w:space="0" w:color="auto"/>
            </w:tcBorders>
          </w:tcPr>
          <w:p w14:paraId="6AB31E32" w14:textId="77777777" w:rsidR="004E7A3A" w:rsidRPr="00FA07A7" w:rsidRDefault="004E7A3A" w:rsidP="006E723E">
            <w:pPr>
              <w:spacing w:line="280" w:lineRule="exact"/>
              <w:rPr>
                <w:rFonts w:ascii="Times New Roman" w:hAnsi="Times New Roman" w:cs="Times New Roman"/>
                <w:sz w:val="28"/>
                <w:szCs w:val="28"/>
              </w:rPr>
            </w:pPr>
            <w:r w:rsidRPr="00FA07A7">
              <w:rPr>
                <w:rFonts w:ascii="Times New Roman" w:hAnsi="Times New Roman" w:cs="Times New Roman" w:hint="eastAsia"/>
                <w:sz w:val="28"/>
                <w:szCs w:val="28"/>
              </w:rPr>
              <w:t>社區照顧關懷據點加值設置</w:t>
            </w:r>
          </w:p>
        </w:tc>
        <w:tc>
          <w:tcPr>
            <w:tcW w:w="999" w:type="dxa"/>
            <w:tcBorders>
              <w:top w:val="single" w:sz="6" w:space="0" w:color="auto"/>
              <w:left w:val="single" w:sz="6" w:space="0" w:color="auto"/>
              <w:bottom w:val="single" w:sz="6" w:space="0" w:color="auto"/>
              <w:right w:val="single" w:sz="6" w:space="0" w:color="auto"/>
            </w:tcBorders>
            <w:vAlign w:val="center"/>
          </w:tcPr>
          <w:p w14:paraId="749A4964" w14:textId="002770E1" w:rsidR="004E7A3A" w:rsidRPr="00FA07A7" w:rsidRDefault="00107D70" w:rsidP="006E723E">
            <w:pPr>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26</w:t>
            </w:r>
          </w:p>
        </w:tc>
        <w:tc>
          <w:tcPr>
            <w:tcW w:w="856" w:type="dxa"/>
            <w:tcBorders>
              <w:top w:val="single" w:sz="6" w:space="0" w:color="auto"/>
              <w:left w:val="single" w:sz="6" w:space="0" w:color="auto"/>
              <w:bottom w:val="single" w:sz="6" w:space="0" w:color="auto"/>
              <w:right w:val="single" w:sz="6" w:space="0" w:color="auto"/>
            </w:tcBorders>
            <w:vAlign w:val="center"/>
          </w:tcPr>
          <w:p w14:paraId="5DFE6A60" w14:textId="0DCD9101" w:rsidR="004E7A3A" w:rsidRPr="00FA07A7" w:rsidRDefault="00107D70" w:rsidP="006E723E">
            <w:pPr>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30</w:t>
            </w:r>
          </w:p>
        </w:tc>
        <w:tc>
          <w:tcPr>
            <w:tcW w:w="1005" w:type="dxa"/>
            <w:tcBorders>
              <w:top w:val="single" w:sz="6" w:space="0" w:color="auto"/>
              <w:left w:val="single" w:sz="6" w:space="0" w:color="auto"/>
              <w:bottom w:val="single" w:sz="6" w:space="0" w:color="auto"/>
              <w:right w:val="single" w:sz="6" w:space="0" w:color="auto"/>
            </w:tcBorders>
            <w:vAlign w:val="center"/>
          </w:tcPr>
          <w:p w14:paraId="0443D832" w14:textId="2D54C503" w:rsidR="004E7A3A" w:rsidRPr="00FA07A7" w:rsidRDefault="00F271EA" w:rsidP="00107D70">
            <w:pPr>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15.4</w:t>
            </w:r>
            <w:r w:rsidR="004E7A3A" w:rsidRPr="00FA07A7">
              <w:rPr>
                <w:rFonts w:ascii="Times New Roman" w:hAnsi="Times New Roman" w:cs="Times New Roman"/>
                <w:sz w:val="28"/>
                <w:szCs w:val="28"/>
              </w:rPr>
              <w:t>%</w:t>
            </w:r>
          </w:p>
        </w:tc>
        <w:tc>
          <w:tcPr>
            <w:tcW w:w="1279" w:type="dxa"/>
            <w:tcBorders>
              <w:top w:val="single" w:sz="6" w:space="0" w:color="auto"/>
              <w:left w:val="single" w:sz="6" w:space="0" w:color="auto"/>
              <w:bottom w:val="single" w:sz="6" w:space="0" w:color="auto"/>
              <w:right w:val="single" w:sz="6" w:space="0" w:color="auto"/>
            </w:tcBorders>
            <w:vAlign w:val="center"/>
          </w:tcPr>
          <w:p w14:paraId="39C9982F" w14:textId="396DC8B9" w:rsidR="004E7A3A" w:rsidRPr="00FA07A7" w:rsidRDefault="00974719" w:rsidP="00974719">
            <w:pPr>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30</w:t>
            </w:r>
          </w:p>
        </w:tc>
        <w:tc>
          <w:tcPr>
            <w:tcW w:w="1279" w:type="dxa"/>
            <w:tcBorders>
              <w:top w:val="single" w:sz="6" w:space="0" w:color="auto"/>
              <w:left w:val="single" w:sz="6" w:space="0" w:color="auto"/>
              <w:bottom w:val="single" w:sz="6" w:space="0" w:color="auto"/>
              <w:right w:val="single" w:sz="6" w:space="0" w:color="auto"/>
            </w:tcBorders>
            <w:vAlign w:val="center"/>
          </w:tcPr>
          <w:p w14:paraId="05E00863" w14:textId="33311DEC" w:rsidR="004E7A3A" w:rsidRPr="00FA07A7" w:rsidRDefault="00974719" w:rsidP="00107D70">
            <w:pPr>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36</w:t>
            </w:r>
          </w:p>
        </w:tc>
        <w:tc>
          <w:tcPr>
            <w:tcW w:w="1056" w:type="dxa"/>
            <w:tcBorders>
              <w:top w:val="single" w:sz="6" w:space="0" w:color="auto"/>
              <w:left w:val="single" w:sz="6" w:space="0" w:color="auto"/>
              <w:bottom w:val="single" w:sz="6" w:space="0" w:color="auto"/>
              <w:right w:val="single" w:sz="6" w:space="0" w:color="auto"/>
            </w:tcBorders>
            <w:vAlign w:val="center"/>
          </w:tcPr>
          <w:p w14:paraId="7EAE721D" w14:textId="2097281C" w:rsidR="004E7A3A" w:rsidRPr="00FA07A7" w:rsidRDefault="004E7A3A" w:rsidP="00974719">
            <w:pPr>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w:t>
            </w:r>
            <w:r w:rsidR="00974719" w:rsidRPr="00FA07A7">
              <w:rPr>
                <w:rFonts w:ascii="Times New Roman" w:hAnsi="Times New Roman" w:cs="Times New Roman"/>
                <w:sz w:val="28"/>
                <w:szCs w:val="28"/>
              </w:rPr>
              <w:t>20</w:t>
            </w:r>
            <w:r w:rsidR="00B1664F" w:rsidRPr="00FA07A7">
              <w:rPr>
                <w:rFonts w:ascii="Times New Roman" w:hAnsi="Times New Roman" w:cs="Times New Roman"/>
                <w:sz w:val="28"/>
                <w:szCs w:val="28"/>
              </w:rPr>
              <w:t>.0</w:t>
            </w:r>
            <w:r w:rsidR="00F80360" w:rsidRPr="00FA07A7">
              <w:rPr>
                <w:rFonts w:ascii="Times New Roman" w:hAnsi="Times New Roman" w:cs="Times New Roman"/>
                <w:sz w:val="28"/>
                <w:szCs w:val="28"/>
              </w:rPr>
              <w:t>%</w:t>
            </w:r>
          </w:p>
        </w:tc>
        <w:tc>
          <w:tcPr>
            <w:tcW w:w="1060" w:type="dxa"/>
            <w:tcBorders>
              <w:top w:val="single" w:sz="6" w:space="0" w:color="auto"/>
              <w:left w:val="single" w:sz="6" w:space="0" w:color="auto"/>
              <w:bottom w:val="single" w:sz="6" w:space="0" w:color="auto"/>
              <w:right w:val="single" w:sz="18" w:space="0" w:color="auto"/>
            </w:tcBorders>
            <w:vAlign w:val="center"/>
          </w:tcPr>
          <w:p w14:paraId="055CAC90" w14:textId="36F7ED1B" w:rsidR="004E7A3A" w:rsidRPr="00FA07A7" w:rsidRDefault="00974719" w:rsidP="00974719">
            <w:pPr>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20</w:t>
            </w:r>
            <w:r w:rsidR="00B1664F" w:rsidRPr="00FA07A7">
              <w:rPr>
                <w:rFonts w:ascii="Times New Roman" w:hAnsi="Times New Roman" w:cs="Times New Roman"/>
                <w:sz w:val="28"/>
                <w:szCs w:val="28"/>
              </w:rPr>
              <w:t>.0</w:t>
            </w:r>
            <w:r w:rsidR="004E7A3A" w:rsidRPr="00FA07A7">
              <w:rPr>
                <w:rFonts w:ascii="Times New Roman" w:hAnsi="Times New Roman" w:cs="Times New Roman"/>
                <w:sz w:val="28"/>
                <w:szCs w:val="28"/>
              </w:rPr>
              <w:t>%</w:t>
            </w:r>
          </w:p>
        </w:tc>
      </w:tr>
      <w:tr w:rsidR="00647E6A" w:rsidRPr="00647E6A" w14:paraId="60C15C38" w14:textId="77777777" w:rsidTr="009015E2">
        <w:trPr>
          <w:trHeight w:val="374"/>
          <w:jc w:val="center"/>
        </w:trPr>
        <w:tc>
          <w:tcPr>
            <w:tcW w:w="638" w:type="dxa"/>
            <w:tcBorders>
              <w:top w:val="single" w:sz="6" w:space="0" w:color="auto"/>
              <w:left w:val="single" w:sz="18" w:space="0" w:color="auto"/>
              <w:bottom w:val="single" w:sz="6" w:space="0" w:color="auto"/>
              <w:right w:val="single" w:sz="6" w:space="0" w:color="auto"/>
            </w:tcBorders>
            <w:shd w:val="clear" w:color="auto" w:fill="auto"/>
            <w:vAlign w:val="center"/>
          </w:tcPr>
          <w:p w14:paraId="020A6C82" w14:textId="77777777" w:rsidR="004E7A3A" w:rsidRPr="00FA07A7" w:rsidRDefault="004E7A3A" w:rsidP="00107D70">
            <w:pPr>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2</w:t>
            </w:r>
          </w:p>
        </w:tc>
        <w:tc>
          <w:tcPr>
            <w:tcW w:w="2899" w:type="dxa"/>
            <w:tcBorders>
              <w:top w:val="single" w:sz="6" w:space="0" w:color="auto"/>
              <w:left w:val="single" w:sz="6" w:space="0" w:color="auto"/>
              <w:bottom w:val="single" w:sz="6" w:space="0" w:color="auto"/>
              <w:right w:val="single" w:sz="6" w:space="0" w:color="auto"/>
            </w:tcBorders>
            <w:shd w:val="clear" w:color="auto" w:fill="auto"/>
          </w:tcPr>
          <w:p w14:paraId="64F15F29" w14:textId="77777777" w:rsidR="004E7A3A" w:rsidRPr="00FA07A7" w:rsidRDefault="004E7A3A" w:rsidP="006E723E">
            <w:pPr>
              <w:spacing w:line="280" w:lineRule="exact"/>
              <w:rPr>
                <w:rFonts w:ascii="Times New Roman" w:hAnsi="Times New Roman" w:cs="Times New Roman"/>
                <w:sz w:val="28"/>
                <w:szCs w:val="28"/>
              </w:rPr>
            </w:pPr>
            <w:r w:rsidRPr="00FA07A7">
              <w:rPr>
                <w:rFonts w:ascii="Times New Roman" w:hAnsi="Times New Roman" w:cs="Times New Roman" w:hint="eastAsia"/>
                <w:sz w:val="28"/>
                <w:szCs w:val="28"/>
              </w:rPr>
              <w:t>醫事相關單位設置</w:t>
            </w:r>
          </w:p>
        </w:tc>
        <w:tc>
          <w:tcPr>
            <w:tcW w:w="999" w:type="dxa"/>
            <w:tcBorders>
              <w:top w:val="single" w:sz="6" w:space="0" w:color="auto"/>
              <w:left w:val="single" w:sz="6" w:space="0" w:color="auto"/>
              <w:bottom w:val="single" w:sz="6" w:space="0" w:color="auto"/>
              <w:right w:val="single" w:sz="6" w:space="0" w:color="auto"/>
            </w:tcBorders>
            <w:shd w:val="clear" w:color="auto" w:fill="auto"/>
            <w:vAlign w:val="center"/>
          </w:tcPr>
          <w:p w14:paraId="1ADCA0FC" w14:textId="74216315" w:rsidR="004E7A3A" w:rsidRPr="00FA07A7" w:rsidRDefault="00E252D5" w:rsidP="006E723E">
            <w:pPr>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1</w:t>
            </w:r>
          </w:p>
        </w:tc>
        <w:tc>
          <w:tcPr>
            <w:tcW w:w="856" w:type="dxa"/>
            <w:tcBorders>
              <w:top w:val="single" w:sz="6" w:space="0" w:color="auto"/>
              <w:left w:val="single" w:sz="6" w:space="0" w:color="auto"/>
              <w:bottom w:val="single" w:sz="6" w:space="0" w:color="auto"/>
              <w:right w:val="single" w:sz="6" w:space="0" w:color="auto"/>
            </w:tcBorders>
            <w:shd w:val="clear" w:color="auto" w:fill="auto"/>
            <w:vAlign w:val="center"/>
          </w:tcPr>
          <w:p w14:paraId="1D189C0C" w14:textId="3FE31E08" w:rsidR="004E7A3A" w:rsidRPr="00FA07A7" w:rsidRDefault="00E252D5" w:rsidP="006E723E">
            <w:pPr>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1</w:t>
            </w:r>
          </w:p>
        </w:tc>
        <w:tc>
          <w:tcPr>
            <w:tcW w:w="1005" w:type="dxa"/>
            <w:tcBorders>
              <w:top w:val="single" w:sz="6" w:space="0" w:color="auto"/>
              <w:left w:val="single" w:sz="6" w:space="0" w:color="auto"/>
              <w:bottom w:val="single" w:sz="6" w:space="0" w:color="auto"/>
              <w:right w:val="single" w:sz="6" w:space="0" w:color="auto"/>
            </w:tcBorders>
            <w:shd w:val="clear" w:color="auto" w:fill="auto"/>
            <w:vAlign w:val="center"/>
          </w:tcPr>
          <w:p w14:paraId="54272A30" w14:textId="388C6564" w:rsidR="004E7A3A" w:rsidRPr="00FA07A7" w:rsidRDefault="001121EB" w:rsidP="006E723E">
            <w:pPr>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0</w:t>
            </w:r>
            <w:r w:rsidR="00B1664F" w:rsidRPr="00FA07A7">
              <w:rPr>
                <w:rFonts w:ascii="Times New Roman" w:hAnsi="Times New Roman" w:cs="Times New Roman"/>
                <w:sz w:val="28"/>
                <w:szCs w:val="28"/>
              </w:rPr>
              <w:t>.0</w:t>
            </w:r>
            <w:r w:rsidR="00E252D5" w:rsidRPr="00FA07A7">
              <w:rPr>
                <w:rFonts w:ascii="Times New Roman" w:hAnsi="Times New Roman" w:cs="Times New Roman"/>
                <w:sz w:val="28"/>
                <w:szCs w:val="28"/>
              </w:rPr>
              <w:t>%</w:t>
            </w:r>
          </w:p>
        </w:tc>
        <w:tc>
          <w:tcPr>
            <w:tcW w:w="1279" w:type="dxa"/>
            <w:tcBorders>
              <w:top w:val="single" w:sz="6" w:space="0" w:color="auto"/>
              <w:left w:val="single" w:sz="6" w:space="0" w:color="auto"/>
              <w:bottom w:val="single" w:sz="6" w:space="0" w:color="auto"/>
              <w:right w:val="single" w:sz="6" w:space="0" w:color="auto"/>
            </w:tcBorders>
            <w:shd w:val="clear" w:color="auto" w:fill="auto"/>
            <w:vAlign w:val="center"/>
          </w:tcPr>
          <w:p w14:paraId="7D8A4541" w14:textId="66BDA0E5" w:rsidR="004E7A3A" w:rsidRPr="00FA07A7" w:rsidRDefault="00E252D5" w:rsidP="006E723E">
            <w:pPr>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1</w:t>
            </w:r>
          </w:p>
        </w:tc>
        <w:tc>
          <w:tcPr>
            <w:tcW w:w="1279" w:type="dxa"/>
            <w:tcBorders>
              <w:top w:val="single" w:sz="6" w:space="0" w:color="auto"/>
              <w:left w:val="single" w:sz="6" w:space="0" w:color="auto"/>
              <w:bottom w:val="single" w:sz="6" w:space="0" w:color="auto"/>
              <w:right w:val="single" w:sz="6" w:space="0" w:color="auto"/>
            </w:tcBorders>
            <w:shd w:val="clear" w:color="auto" w:fill="auto"/>
            <w:vAlign w:val="center"/>
          </w:tcPr>
          <w:p w14:paraId="3C8FDC4E" w14:textId="13D251B4" w:rsidR="004E7A3A" w:rsidRPr="00FA07A7" w:rsidRDefault="00E252D5" w:rsidP="006E723E">
            <w:pPr>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1</w:t>
            </w:r>
          </w:p>
        </w:tc>
        <w:tc>
          <w:tcPr>
            <w:tcW w:w="1056" w:type="dxa"/>
            <w:tcBorders>
              <w:top w:val="single" w:sz="6" w:space="0" w:color="auto"/>
              <w:left w:val="single" w:sz="6" w:space="0" w:color="auto"/>
              <w:bottom w:val="single" w:sz="6" w:space="0" w:color="auto"/>
              <w:right w:val="single" w:sz="6" w:space="0" w:color="auto"/>
            </w:tcBorders>
            <w:shd w:val="clear" w:color="auto" w:fill="auto"/>
            <w:vAlign w:val="center"/>
          </w:tcPr>
          <w:p w14:paraId="76036264" w14:textId="7F10F01D" w:rsidR="004E7A3A" w:rsidRPr="00FA07A7" w:rsidRDefault="00F80360" w:rsidP="006E723E">
            <w:pPr>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100</w:t>
            </w:r>
            <w:r w:rsidR="00B1664F" w:rsidRPr="00FA07A7">
              <w:rPr>
                <w:rFonts w:ascii="Times New Roman" w:hAnsi="Times New Roman" w:cs="Times New Roman"/>
                <w:sz w:val="28"/>
                <w:szCs w:val="28"/>
              </w:rPr>
              <w:t>.0</w:t>
            </w:r>
            <w:r w:rsidRPr="00FA07A7">
              <w:rPr>
                <w:rFonts w:ascii="Times New Roman" w:hAnsi="Times New Roman" w:cs="Times New Roman"/>
                <w:sz w:val="28"/>
                <w:szCs w:val="28"/>
              </w:rPr>
              <w:t>%</w:t>
            </w:r>
          </w:p>
        </w:tc>
        <w:tc>
          <w:tcPr>
            <w:tcW w:w="1060" w:type="dxa"/>
            <w:tcBorders>
              <w:top w:val="single" w:sz="6" w:space="0" w:color="auto"/>
              <w:left w:val="single" w:sz="6" w:space="0" w:color="auto"/>
              <w:bottom w:val="single" w:sz="6" w:space="0" w:color="auto"/>
              <w:right w:val="single" w:sz="18" w:space="0" w:color="auto"/>
            </w:tcBorders>
            <w:shd w:val="clear" w:color="auto" w:fill="auto"/>
            <w:vAlign w:val="center"/>
          </w:tcPr>
          <w:p w14:paraId="7AE29029" w14:textId="4FCD26B9" w:rsidR="004E7A3A" w:rsidRPr="00FA07A7" w:rsidRDefault="00834C34" w:rsidP="006E723E">
            <w:pPr>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0</w:t>
            </w:r>
            <w:r w:rsidR="00B1664F" w:rsidRPr="00FA07A7">
              <w:rPr>
                <w:rFonts w:ascii="Times New Roman" w:hAnsi="Times New Roman" w:cs="Times New Roman"/>
                <w:sz w:val="28"/>
                <w:szCs w:val="28"/>
              </w:rPr>
              <w:t>.0</w:t>
            </w:r>
            <w:r w:rsidR="00E252D5" w:rsidRPr="00FA07A7">
              <w:rPr>
                <w:rFonts w:ascii="Times New Roman" w:hAnsi="Times New Roman" w:cs="Times New Roman"/>
                <w:sz w:val="28"/>
                <w:szCs w:val="28"/>
              </w:rPr>
              <w:t>%</w:t>
            </w:r>
          </w:p>
        </w:tc>
      </w:tr>
      <w:tr w:rsidR="00647E6A" w:rsidRPr="00647E6A" w14:paraId="75BFD5BA" w14:textId="77777777" w:rsidTr="009015E2">
        <w:trPr>
          <w:trHeight w:val="374"/>
          <w:jc w:val="center"/>
        </w:trPr>
        <w:tc>
          <w:tcPr>
            <w:tcW w:w="638" w:type="dxa"/>
            <w:tcBorders>
              <w:top w:val="single" w:sz="6" w:space="0" w:color="auto"/>
              <w:left w:val="single" w:sz="18" w:space="0" w:color="auto"/>
              <w:bottom w:val="single" w:sz="6" w:space="0" w:color="auto"/>
              <w:right w:val="single" w:sz="6" w:space="0" w:color="auto"/>
            </w:tcBorders>
            <w:vAlign w:val="center"/>
          </w:tcPr>
          <w:p w14:paraId="74FBBCC3" w14:textId="77777777" w:rsidR="004E7A3A" w:rsidRPr="00FA07A7" w:rsidRDefault="004E7A3A" w:rsidP="00107D70">
            <w:pPr>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3</w:t>
            </w:r>
          </w:p>
        </w:tc>
        <w:tc>
          <w:tcPr>
            <w:tcW w:w="2899" w:type="dxa"/>
            <w:tcBorders>
              <w:top w:val="single" w:sz="6" w:space="0" w:color="auto"/>
              <w:left w:val="single" w:sz="6" w:space="0" w:color="auto"/>
              <w:bottom w:val="single" w:sz="6" w:space="0" w:color="auto"/>
              <w:right w:val="single" w:sz="6" w:space="0" w:color="auto"/>
            </w:tcBorders>
          </w:tcPr>
          <w:p w14:paraId="78857EAC" w14:textId="77777777" w:rsidR="004E7A3A" w:rsidRPr="00FA07A7" w:rsidRDefault="004E7A3A" w:rsidP="006E723E">
            <w:pPr>
              <w:spacing w:line="280" w:lineRule="exact"/>
              <w:rPr>
                <w:rFonts w:ascii="Times New Roman" w:hAnsi="Times New Roman" w:cs="Times New Roman"/>
                <w:sz w:val="28"/>
                <w:szCs w:val="28"/>
              </w:rPr>
            </w:pPr>
            <w:r w:rsidRPr="00FA07A7">
              <w:rPr>
                <w:rFonts w:ascii="Times New Roman" w:hAnsi="Times New Roman" w:cs="Times New Roman" w:hint="eastAsia"/>
                <w:sz w:val="28"/>
                <w:szCs w:val="28"/>
              </w:rPr>
              <w:t>文化健康站</w:t>
            </w:r>
          </w:p>
        </w:tc>
        <w:tc>
          <w:tcPr>
            <w:tcW w:w="999" w:type="dxa"/>
            <w:tcBorders>
              <w:top w:val="single" w:sz="6" w:space="0" w:color="auto"/>
              <w:left w:val="single" w:sz="6" w:space="0" w:color="auto"/>
              <w:bottom w:val="single" w:sz="6" w:space="0" w:color="auto"/>
              <w:right w:val="single" w:sz="6" w:space="0" w:color="auto"/>
            </w:tcBorders>
            <w:vAlign w:val="center"/>
          </w:tcPr>
          <w:p w14:paraId="345973D0" w14:textId="45885B7F" w:rsidR="004E7A3A" w:rsidRPr="00FA07A7" w:rsidRDefault="00566CFA" w:rsidP="006E723E">
            <w:pPr>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w:t>
            </w:r>
          </w:p>
        </w:tc>
        <w:tc>
          <w:tcPr>
            <w:tcW w:w="856" w:type="dxa"/>
            <w:tcBorders>
              <w:top w:val="single" w:sz="6" w:space="0" w:color="auto"/>
              <w:left w:val="single" w:sz="6" w:space="0" w:color="auto"/>
              <w:bottom w:val="single" w:sz="6" w:space="0" w:color="auto"/>
              <w:right w:val="single" w:sz="6" w:space="0" w:color="auto"/>
            </w:tcBorders>
            <w:vAlign w:val="center"/>
          </w:tcPr>
          <w:p w14:paraId="66BCB89E" w14:textId="1B2AE9B6" w:rsidR="004E7A3A" w:rsidRPr="00FA07A7" w:rsidRDefault="00566CFA" w:rsidP="006E723E">
            <w:pPr>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w:t>
            </w:r>
          </w:p>
        </w:tc>
        <w:tc>
          <w:tcPr>
            <w:tcW w:w="1005" w:type="dxa"/>
            <w:tcBorders>
              <w:top w:val="single" w:sz="6" w:space="0" w:color="auto"/>
              <w:left w:val="single" w:sz="6" w:space="0" w:color="auto"/>
              <w:bottom w:val="single" w:sz="6" w:space="0" w:color="auto"/>
              <w:right w:val="single" w:sz="6" w:space="0" w:color="auto"/>
            </w:tcBorders>
            <w:vAlign w:val="center"/>
          </w:tcPr>
          <w:p w14:paraId="71037F3B" w14:textId="5854A509" w:rsidR="004E7A3A" w:rsidRPr="00FA07A7" w:rsidRDefault="00566CFA" w:rsidP="006E723E">
            <w:pPr>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1279" w:type="dxa"/>
            <w:tcBorders>
              <w:top w:val="single" w:sz="6" w:space="0" w:color="auto"/>
              <w:left w:val="single" w:sz="6" w:space="0" w:color="auto"/>
              <w:bottom w:val="single" w:sz="6" w:space="0" w:color="auto"/>
              <w:right w:val="single" w:sz="6" w:space="0" w:color="auto"/>
            </w:tcBorders>
            <w:vAlign w:val="center"/>
          </w:tcPr>
          <w:p w14:paraId="2E34E19C" w14:textId="424C33C5" w:rsidR="004E7A3A" w:rsidRPr="00FA07A7" w:rsidRDefault="00566CFA" w:rsidP="006E723E">
            <w:pPr>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w:t>
            </w:r>
          </w:p>
        </w:tc>
        <w:tc>
          <w:tcPr>
            <w:tcW w:w="1279" w:type="dxa"/>
            <w:tcBorders>
              <w:top w:val="single" w:sz="6" w:space="0" w:color="auto"/>
              <w:left w:val="single" w:sz="6" w:space="0" w:color="auto"/>
              <w:bottom w:val="single" w:sz="6" w:space="0" w:color="auto"/>
              <w:right w:val="single" w:sz="6" w:space="0" w:color="auto"/>
            </w:tcBorders>
            <w:vAlign w:val="center"/>
          </w:tcPr>
          <w:p w14:paraId="3DBFFC28" w14:textId="006ADCD2" w:rsidR="004E7A3A" w:rsidRPr="00FA07A7" w:rsidRDefault="00566CFA" w:rsidP="006E723E">
            <w:pPr>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w:t>
            </w:r>
          </w:p>
        </w:tc>
        <w:tc>
          <w:tcPr>
            <w:tcW w:w="1056" w:type="dxa"/>
            <w:tcBorders>
              <w:top w:val="single" w:sz="6" w:space="0" w:color="auto"/>
              <w:left w:val="single" w:sz="6" w:space="0" w:color="auto"/>
              <w:bottom w:val="single" w:sz="6" w:space="0" w:color="auto"/>
              <w:right w:val="single" w:sz="6" w:space="0" w:color="auto"/>
            </w:tcBorders>
            <w:vAlign w:val="center"/>
          </w:tcPr>
          <w:p w14:paraId="0939663F" w14:textId="1EA60602" w:rsidR="004E7A3A" w:rsidRPr="00FA07A7" w:rsidRDefault="00566CFA" w:rsidP="006E723E">
            <w:pPr>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1060" w:type="dxa"/>
            <w:tcBorders>
              <w:top w:val="single" w:sz="6" w:space="0" w:color="auto"/>
              <w:left w:val="single" w:sz="6" w:space="0" w:color="auto"/>
              <w:bottom w:val="single" w:sz="6" w:space="0" w:color="auto"/>
              <w:right w:val="single" w:sz="18" w:space="0" w:color="auto"/>
            </w:tcBorders>
            <w:vAlign w:val="center"/>
          </w:tcPr>
          <w:p w14:paraId="7A143EF2" w14:textId="62414A86" w:rsidR="004E7A3A" w:rsidRPr="00FA07A7" w:rsidRDefault="00566CFA" w:rsidP="006E723E">
            <w:pPr>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r>
      <w:tr w:rsidR="00647E6A" w:rsidRPr="00647E6A" w14:paraId="326E1B88" w14:textId="77777777" w:rsidTr="009015E2">
        <w:trPr>
          <w:trHeight w:val="363"/>
          <w:jc w:val="center"/>
        </w:trPr>
        <w:tc>
          <w:tcPr>
            <w:tcW w:w="3537" w:type="dxa"/>
            <w:gridSpan w:val="2"/>
            <w:tcBorders>
              <w:top w:val="single" w:sz="6" w:space="0" w:color="auto"/>
              <w:left w:val="single" w:sz="18" w:space="0" w:color="auto"/>
              <w:bottom w:val="single" w:sz="18" w:space="0" w:color="auto"/>
              <w:right w:val="single" w:sz="6" w:space="0" w:color="auto"/>
            </w:tcBorders>
          </w:tcPr>
          <w:p w14:paraId="5B773EAC" w14:textId="77777777" w:rsidR="004E7A3A" w:rsidRPr="00FA07A7" w:rsidRDefault="004E7A3A" w:rsidP="006E723E">
            <w:pPr>
              <w:spacing w:line="280" w:lineRule="exact"/>
              <w:jc w:val="center"/>
              <w:rPr>
                <w:rFonts w:ascii="Times New Roman" w:hAnsi="Times New Roman" w:cs="Times New Roman"/>
                <w:sz w:val="28"/>
                <w:szCs w:val="28"/>
              </w:rPr>
            </w:pPr>
            <w:r w:rsidRPr="00FA07A7">
              <w:rPr>
                <w:rFonts w:ascii="Times New Roman" w:hAnsi="Times New Roman" w:cs="Times New Roman" w:hint="eastAsia"/>
                <w:sz w:val="28"/>
                <w:szCs w:val="28"/>
              </w:rPr>
              <w:t>合計</w:t>
            </w:r>
          </w:p>
        </w:tc>
        <w:tc>
          <w:tcPr>
            <w:tcW w:w="999" w:type="dxa"/>
            <w:tcBorders>
              <w:top w:val="single" w:sz="6" w:space="0" w:color="auto"/>
              <w:left w:val="single" w:sz="6" w:space="0" w:color="auto"/>
              <w:bottom w:val="single" w:sz="18" w:space="0" w:color="auto"/>
              <w:right w:val="single" w:sz="6" w:space="0" w:color="auto"/>
            </w:tcBorders>
            <w:vAlign w:val="center"/>
          </w:tcPr>
          <w:p w14:paraId="08AC414D" w14:textId="231166AB" w:rsidR="004E7A3A" w:rsidRPr="00FA07A7" w:rsidRDefault="005E2285" w:rsidP="005C6FDA">
            <w:pPr>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2</w:t>
            </w:r>
            <w:r w:rsidR="005C6FDA" w:rsidRPr="00FA07A7">
              <w:rPr>
                <w:rFonts w:ascii="Times New Roman" w:hAnsi="Times New Roman" w:cs="Times New Roman"/>
                <w:sz w:val="28"/>
                <w:szCs w:val="28"/>
              </w:rPr>
              <w:t>7</w:t>
            </w:r>
          </w:p>
        </w:tc>
        <w:tc>
          <w:tcPr>
            <w:tcW w:w="856" w:type="dxa"/>
            <w:tcBorders>
              <w:top w:val="single" w:sz="6" w:space="0" w:color="auto"/>
              <w:left w:val="single" w:sz="6" w:space="0" w:color="auto"/>
              <w:bottom w:val="single" w:sz="18" w:space="0" w:color="auto"/>
              <w:right w:val="single" w:sz="6" w:space="0" w:color="auto"/>
            </w:tcBorders>
            <w:vAlign w:val="center"/>
          </w:tcPr>
          <w:p w14:paraId="5351E144" w14:textId="6294C97D" w:rsidR="004E7A3A" w:rsidRPr="00FA07A7" w:rsidRDefault="005C6FDA" w:rsidP="006E723E">
            <w:pPr>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31</w:t>
            </w:r>
          </w:p>
        </w:tc>
        <w:tc>
          <w:tcPr>
            <w:tcW w:w="1005" w:type="dxa"/>
            <w:tcBorders>
              <w:top w:val="single" w:sz="6" w:space="0" w:color="auto"/>
              <w:left w:val="single" w:sz="6" w:space="0" w:color="auto"/>
              <w:bottom w:val="single" w:sz="18" w:space="0" w:color="auto"/>
              <w:right w:val="single" w:sz="6" w:space="0" w:color="auto"/>
            </w:tcBorders>
            <w:vAlign w:val="center"/>
          </w:tcPr>
          <w:p w14:paraId="073BD3AF" w14:textId="2816D324" w:rsidR="004E7A3A" w:rsidRPr="00FA07A7" w:rsidRDefault="00834C34" w:rsidP="005C6FDA">
            <w:pPr>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w:t>
            </w:r>
            <w:r w:rsidR="005C6FDA" w:rsidRPr="00FA07A7">
              <w:rPr>
                <w:rFonts w:ascii="Times New Roman" w:hAnsi="Times New Roman" w:cs="Times New Roman"/>
                <w:sz w:val="28"/>
                <w:szCs w:val="28"/>
              </w:rPr>
              <w:t>4.8</w:t>
            </w:r>
            <w:r w:rsidR="005E2285" w:rsidRPr="00FA07A7">
              <w:rPr>
                <w:rFonts w:ascii="Times New Roman" w:hAnsi="Times New Roman" w:cs="Times New Roman"/>
                <w:sz w:val="28"/>
                <w:szCs w:val="28"/>
              </w:rPr>
              <w:t>%</w:t>
            </w:r>
          </w:p>
        </w:tc>
        <w:tc>
          <w:tcPr>
            <w:tcW w:w="1279" w:type="dxa"/>
            <w:tcBorders>
              <w:top w:val="single" w:sz="6" w:space="0" w:color="auto"/>
              <w:left w:val="single" w:sz="6" w:space="0" w:color="auto"/>
              <w:bottom w:val="single" w:sz="18" w:space="0" w:color="auto"/>
              <w:right w:val="single" w:sz="6" w:space="0" w:color="auto"/>
            </w:tcBorders>
            <w:vAlign w:val="center"/>
          </w:tcPr>
          <w:p w14:paraId="1D349C38" w14:textId="33C47DCF" w:rsidR="004E7A3A" w:rsidRPr="00FA07A7" w:rsidRDefault="001121EB" w:rsidP="006E723E">
            <w:pPr>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3</w:t>
            </w:r>
            <w:r w:rsidR="005E2285" w:rsidRPr="00FA07A7">
              <w:rPr>
                <w:rFonts w:ascii="Times New Roman" w:hAnsi="Times New Roman" w:cs="Times New Roman"/>
                <w:sz w:val="28"/>
                <w:szCs w:val="28"/>
              </w:rPr>
              <w:t>1</w:t>
            </w:r>
          </w:p>
        </w:tc>
        <w:tc>
          <w:tcPr>
            <w:tcW w:w="1279" w:type="dxa"/>
            <w:tcBorders>
              <w:top w:val="single" w:sz="6" w:space="0" w:color="auto"/>
              <w:left w:val="single" w:sz="6" w:space="0" w:color="auto"/>
              <w:bottom w:val="single" w:sz="18" w:space="0" w:color="auto"/>
              <w:right w:val="single" w:sz="6" w:space="0" w:color="auto"/>
            </w:tcBorders>
            <w:vAlign w:val="center"/>
          </w:tcPr>
          <w:p w14:paraId="0659DA4D" w14:textId="73B34FCE" w:rsidR="004E7A3A" w:rsidRPr="00FA07A7" w:rsidRDefault="001121EB" w:rsidP="006E723E">
            <w:pPr>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37</w:t>
            </w:r>
          </w:p>
        </w:tc>
        <w:tc>
          <w:tcPr>
            <w:tcW w:w="1056" w:type="dxa"/>
            <w:tcBorders>
              <w:top w:val="single" w:sz="6" w:space="0" w:color="auto"/>
              <w:left w:val="single" w:sz="6" w:space="0" w:color="auto"/>
              <w:bottom w:val="single" w:sz="18" w:space="0" w:color="auto"/>
              <w:right w:val="single" w:sz="6" w:space="0" w:color="auto"/>
            </w:tcBorders>
            <w:vAlign w:val="center"/>
          </w:tcPr>
          <w:p w14:paraId="40187A2A" w14:textId="43C045F6" w:rsidR="004E7A3A" w:rsidRPr="00FA07A7" w:rsidRDefault="005E2285" w:rsidP="001121EB">
            <w:pPr>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w:t>
            </w:r>
            <w:r w:rsidR="001121EB" w:rsidRPr="00FA07A7">
              <w:rPr>
                <w:rFonts w:ascii="Times New Roman" w:hAnsi="Times New Roman" w:cs="Times New Roman"/>
                <w:sz w:val="28"/>
                <w:szCs w:val="28"/>
              </w:rPr>
              <w:t>19</w:t>
            </w:r>
            <w:r w:rsidR="00B1664F" w:rsidRPr="00FA07A7">
              <w:rPr>
                <w:rFonts w:ascii="Times New Roman" w:hAnsi="Times New Roman" w:cs="Times New Roman"/>
                <w:sz w:val="28"/>
                <w:szCs w:val="28"/>
              </w:rPr>
              <w:t>.0</w:t>
            </w:r>
            <w:r w:rsidRPr="00FA07A7">
              <w:rPr>
                <w:rFonts w:ascii="Times New Roman" w:hAnsi="Times New Roman" w:cs="Times New Roman"/>
                <w:sz w:val="28"/>
                <w:szCs w:val="28"/>
              </w:rPr>
              <w:t>%</w:t>
            </w:r>
          </w:p>
        </w:tc>
        <w:tc>
          <w:tcPr>
            <w:tcW w:w="1060" w:type="dxa"/>
            <w:tcBorders>
              <w:top w:val="single" w:sz="6" w:space="0" w:color="auto"/>
              <w:left w:val="single" w:sz="6" w:space="0" w:color="auto"/>
              <w:bottom w:val="single" w:sz="18" w:space="0" w:color="auto"/>
              <w:right w:val="single" w:sz="18" w:space="0" w:color="auto"/>
            </w:tcBorders>
            <w:vAlign w:val="center"/>
          </w:tcPr>
          <w:p w14:paraId="06136DF6" w14:textId="00FDFEB1" w:rsidR="004E7A3A" w:rsidRPr="00FA07A7" w:rsidRDefault="001121EB" w:rsidP="005C6FDA">
            <w:pPr>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19.4</w:t>
            </w:r>
            <w:r w:rsidR="005E2285" w:rsidRPr="00FA07A7">
              <w:rPr>
                <w:rFonts w:ascii="Times New Roman" w:hAnsi="Times New Roman" w:cs="Times New Roman"/>
                <w:sz w:val="28"/>
                <w:szCs w:val="28"/>
              </w:rPr>
              <w:t>%</w:t>
            </w:r>
          </w:p>
        </w:tc>
      </w:tr>
    </w:tbl>
    <w:p w14:paraId="12EAAFA8" w14:textId="22EC0131" w:rsidR="00562F7D" w:rsidRPr="00FA07A7" w:rsidRDefault="00562F7D" w:rsidP="009236F2">
      <w:pPr>
        <w:pStyle w:val="af1"/>
        <w:keepNext/>
        <w:spacing w:line="320" w:lineRule="exact"/>
        <w:ind w:leftChars="-265" w:left="746" w:hangingChars="664" w:hanging="1594"/>
        <w:rPr>
          <w:rFonts w:ascii="Times New Roman" w:hAnsi="Times New Roman" w:cs="Times New Roman"/>
          <w:sz w:val="24"/>
          <w:szCs w:val="24"/>
        </w:rPr>
      </w:pPr>
      <w:r w:rsidRPr="00FA07A7">
        <w:rPr>
          <w:rFonts w:ascii="Times New Roman" w:hAnsi="Times New Roman" w:cs="Times New Roman" w:hint="eastAsia"/>
          <w:sz w:val="24"/>
          <w:szCs w:val="24"/>
        </w:rPr>
        <w:t>註：</w:t>
      </w:r>
      <w:r w:rsidR="00665BFB" w:rsidRPr="00FA07A7">
        <w:rPr>
          <w:rFonts w:ascii="Times New Roman" w:hAnsi="Times New Roman" w:cs="Times New Roman" w:hint="eastAsia"/>
          <w:sz w:val="24"/>
          <w:szCs w:val="24"/>
        </w:rPr>
        <w:t>本表</w:t>
      </w:r>
      <w:r w:rsidRPr="00FA07A7">
        <w:rPr>
          <w:rFonts w:ascii="Times New Roman" w:hAnsi="Times New Roman" w:cs="Times New Roman" w:hint="eastAsia"/>
          <w:sz w:val="24"/>
          <w:szCs w:val="24"/>
        </w:rPr>
        <w:t>填寫</w:t>
      </w:r>
      <w:r w:rsidR="004A3B98" w:rsidRPr="00FA07A7">
        <w:rPr>
          <w:rFonts w:ascii="Times New Roman" w:hAnsi="Times New Roman" w:cs="Times New Roman" w:hint="eastAsia"/>
          <w:sz w:val="24"/>
          <w:szCs w:val="24"/>
        </w:rPr>
        <w:t>原則請參照表一</w:t>
      </w:r>
      <w:r w:rsidR="00665BFB" w:rsidRPr="00FA07A7">
        <w:rPr>
          <w:rFonts w:ascii="Times New Roman" w:hAnsi="Times New Roman" w:cs="Times New Roman" w:hint="eastAsia"/>
          <w:sz w:val="24"/>
          <w:szCs w:val="24"/>
        </w:rPr>
        <w:t>註</w:t>
      </w:r>
      <w:r w:rsidR="00873A1E" w:rsidRPr="00FA07A7">
        <w:rPr>
          <w:rFonts w:ascii="Times New Roman" w:hAnsi="Times New Roman" w:cs="Times New Roman"/>
          <w:sz w:val="24"/>
          <w:szCs w:val="24"/>
        </w:rPr>
        <w:t>1</w:t>
      </w:r>
      <w:r w:rsidR="00873A1E" w:rsidRPr="00FA07A7">
        <w:rPr>
          <w:rFonts w:ascii="Times New Roman" w:hAnsi="Times New Roman" w:cs="Times New Roman" w:hint="eastAsia"/>
          <w:sz w:val="24"/>
          <w:szCs w:val="24"/>
        </w:rPr>
        <w:t>、</w:t>
      </w:r>
      <w:r w:rsidR="00873A1E" w:rsidRPr="00FA07A7">
        <w:rPr>
          <w:rFonts w:ascii="Times New Roman" w:hAnsi="Times New Roman" w:cs="Times New Roman"/>
          <w:sz w:val="24"/>
          <w:szCs w:val="24"/>
        </w:rPr>
        <w:t>3</w:t>
      </w:r>
      <w:r w:rsidR="00776757" w:rsidRPr="00FA07A7">
        <w:rPr>
          <w:rFonts w:ascii="Times New Roman" w:hAnsi="Times New Roman" w:cs="Times New Roman" w:hint="eastAsia"/>
          <w:sz w:val="24"/>
          <w:szCs w:val="24"/>
        </w:rPr>
        <w:t>說明</w:t>
      </w:r>
    </w:p>
    <w:p w14:paraId="45230DD8" w14:textId="594DA61E" w:rsidR="00562F7D" w:rsidRPr="00FA07A7" w:rsidRDefault="00562F7D" w:rsidP="009236F2">
      <w:pPr>
        <w:pStyle w:val="af1"/>
        <w:keepNext/>
        <w:spacing w:before="100" w:beforeAutospacing="1" w:line="320" w:lineRule="exact"/>
        <w:ind w:left="992" w:hangingChars="310" w:hanging="992"/>
        <w:rPr>
          <w:rFonts w:ascii="Times New Roman" w:hAnsi="Times New Roman" w:cs="Times New Roman"/>
          <w:sz w:val="32"/>
          <w:szCs w:val="32"/>
        </w:rPr>
      </w:pPr>
      <w:r w:rsidRPr="00FA07A7">
        <w:rPr>
          <w:rFonts w:ascii="Times New Roman" w:hAnsi="Times New Roman" w:cs="Times New Roman" w:hint="eastAsia"/>
          <w:sz w:val="32"/>
          <w:szCs w:val="32"/>
        </w:rPr>
        <w:t>表二</w:t>
      </w:r>
      <w:r w:rsidRPr="00FA07A7">
        <w:rPr>
          <w:rFonts w:ascii="Times New Roman" w:hAnsi="Times New Roman" w:cs="Times New Roman"/>
          <w:sz w:val="32"/>
          <w:szCs w:val="32"/>
        </w:rPr>
        <w:t>-3</w:t>
      </w:r>
      <w:r w:rsidRPr="00FA07A7">
        <w:rPr>
          <w:rFonts w:ascii="Times New Roman" w:hAnsi="Times New Roman" w:cs="Times New Roman" w:hint="eastAsia"/>
          <w:sz w:val="32"/>
          <w:szCs w:val="32"/>
        </w:rPr>
        <w:t>、一國中學區一日照達成情形</w:t>
      </w:r>
    </w:p>
    <w:tbl>
      <w:tblPr>
        <w:tblStyle w:val="ae"/>
        <w:tblW w:w="10706"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558"/>
        <w:gridCol w:w="1133"/>
        <w:gridCol w:w="1073"/>
        <w:gridCol w:w="1344"/>
        <w:gridCol w:w="1431"/>
        <w:gridCol w:w="1930"/>
        <w:gridCol w:w="1694"/>
        <w:gridCol w:w="1543"/>
      </w:tblGrid>
      <w:tr w:rsidR="00647E6A" w:rsidRPr="00647E6A" w14:paraId="198FEB6B" w14:textId="77777777" w:rsidTr="00430807">
        <w:trPr>
          <w:trHeight w:val="1088"/>
          <w:jc w:val="center"/>
        </w:trPr>
        <w:tc>
          <w:tcPr>
            <w:tcW w:w="558" w:type="dxa"/>
            <w:vAlign w:val="center"/>
            <w:hideMark/>
          </w:tcPr>
          <w:p w14:paraId="6CD6DE59" w14:textId="77777777" w:rsidR="00562F7D" w:rsidRPr="00FA07A7" w:rsidRDefault="00562F7D"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hint="eastAsia"/>
                <w:bCs/>
                <w:kern w:val="0"/>
                <w:sz w:val="28"/>
                <w:szCs w:val="28"/>
              </w:rPr>
              <w:t>＃</w:t>
            </w:r>
          </w:p>
        </w:tc>
        <w:tc>
          <w:tcPr>
            <w:tcW w:w="1138" w:type="dxa"/>
            <w:shd w:val="clear" w:color="auto" w:fill="E7E6E6" w:themeFill="background2"/>
            <w:hideMark/>
          </w:tcPr>
          <w:p w14:paraId="18F93D17" w14:textId="77777777" w:rsidR="00430807" w:rsidRPr="00FA07A7" w:rsidRDefault="00562F7D"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hint="eastAsia"/>
                <w:bCs/>
                <w:kern w:val="0"/>
                <w:sz w:val="28"/>
                <w:szCs w:val="28"/>
              </w:rPr>
              <w:t>鄉鎮</w:t>
            </w:r>
          </w:p>
          <w:p w14:paraId="0A1CF618" w14:textId="2CA9561A" w:rsidR="00562F7D" w:rsidRPr="00FA07A7" w:rsidRDefault="00562F7D"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hint="eastAsia"/>
                <w:bCs/>
                <w:kern w:val="0"/>
                <w:sz w:val="28"/>
                <w:szCs w:val="28"/>
              </w:rPr>
              <w:t>市區</w:t>
            </w:r>
          </w:p>
        </w:tc>
        <w:tc>
          <w:tcPr>
            <w:tcW w:w="1077" w:type="dxa"/>
            <w:shd w:val="clear" w:color="auto" w:fill="E7E6E6" w:themeFill="background2"/>
          </w:tcPr>
          <w:p w14:paraId="527F0F2E" w14:textId="77777777" w:rsidR="0000049C" w:rsidRPr="00FA07A7" w:rsidRDefault="00562F7D"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hint="eastAsia"/>
                <w:bCs/>
                <w:kern w:val="0"/>
                <w:sz w:val="28"/>
                <w:szCs w:val="28"/>
              </w:rPr>
              <w:t>國中</w:t>
            </w:r>
          </w:p>
          <w:p w14:paraId="1419B0A4" w14:textId="6F763645" w:rsidR="00562F7D" w:rsidRPr="00FA07A7" w:rsidRDefault="00562F7D"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hint="eastAsia"/>
                <w:bCs/>
                <w:kern w:val="0"/>
                <w:sz w:val="28"/>
                <w:szCs w:val="28"/>
              </w:rPr>
              <w:t>學區數</w:t>
            </w:r>
            <w:r w:rsidRPr="00FA07A7">
              <w:rPr>
                <w:rFonts w:ascii="Times New Roman" w:hAnsi="Times New Roman" w:cs="Times New Roman"/>
                <w:bCs/>
                <w:kern w:val="0"/>
                <w:sz w:val="28"/>
                <w:szCs w:val="28"/>
              </w:rPr>
              <w:t>(A)</w:t>
            </w:r>
          </w:p>
        </w:tc>
        <w:tc>
          <w:tcPr>
            <w:tcW w:w="1351" w:type="dxa"/>
            <w:shd w:val="clear" w:color="auto" w:fill="E7E6E6" w:themeFill="background2"/>
          </w:tcPr>
          <w:p w14:paraId="250CD7C0" w14:textId="77777777" w:rsidR="0000049C" w:rsidRPr="00FA07A7" w:rsidRDefault="00562F7D"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hint="eastAsia"/>
                <w:bCs/>
                <w:kern w:val="0"/>
                <w:sz w:val="28"/>
                <w:szCs w:val="28"/>
              </w:rPr>
              <w:t>已設置</w:t>
            </w:r>
          </w:p>
          <w:p w14:paraId="389A46B7" w14:textId="78BD9CC4" w:rsidR="00562F7D" w:rsidRPr="00FA07A7" w:rsidRDefault="00562F7D"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hint="eastAsia"/>
                <w:bCs/>
                <w:kern w:val="0"/>
                <w:sz w:val="28"/>
                <w:szCs w:val="28"/>
              </w:rPr>
              <w:t>日間照顧中心數</w:t>
            </w:r>
          </w:p>
        </w:tc>
        <w:tc>
          <w:tcPr>
            <w:tcW w:w="1438" w:type="dxa"/>
            <w:shd w:val="clear" w:color="auto" w:fill="E7E6E6" w:themeFill="background2"/>
          </w:tcPr>
          <w:p w14:paraId="1D33F800" w14:textId="77777777" w:rsidR="0000049C" w:rsidRPr="00FA07A7" w:rsidRDefault="00562F7D"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hint="eastAsia"/>
                <w:bCs/>
                <w:kern w:val="0"/>
                <w:sz w:val="28"/>
                <w:szCs w:val="28"/>
              </w:rPr>
              <w:t>已布建</w:t>
            </w:r>
          </w:p>
          <w:p w14:paraId="1197AABB" w14:textId="6DBDE7F2" w:rsidR="00562F7D" w:rsidRPr="00FA07A7" w:rsidRDefault="00562F7D"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hint="eastAsia"/>
                <w:bCs/>
                <w:kern w:val="0"/>
                <w:sz w:val="28"/>
                <w:szCs w:val="28"/>
              </w:rPr>
              <w:t>日照國中學區</w:t>
            </w:r>
            <w:r w:rsidRPr="00FA07A7">
              <w:rPr>
                <w:rFonts w:ascii="Times New Roman" w:hAnsi="Times New Roman" w:cs="Times New Roman"/>
                <w:bCs/>
                <w:kern w:val="0"/>
                <w:sz w:val="28"/>
                <w:szCs w:val="28"/>
              </w:rPr>
              <w:t>(B)</w:t>
            </w:r>
          </w:p>
        </w:tc>
        <w:tc>
          <w:tcPr>
            <w:tcW w:w="1941" w:type="dxa"/>
            <w:shd w:val="clear" w:color="auto" w:fill="E7E6E6" w:themeFill="background2"/>
          </w:tcPr>
          <w:p w14:paraId="297827DA" w14:textId="77777777" w:rsidR="0000049C" w:rsidRPr="00FA07A7" w:rsidRDefault="00562F7D"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hint="eastAsia"/>
                <w:bCs/>
                <w:kern w:val="0"/>
                <w:sz w:val="28"/>
                <w:szCs w:val="28"/>
              </w:rPr>
              <w:t>籌設或已有規劃布建日照</w:t>
            </w:r>
          </w:p>
          <w:p w14:paraId="027D9005" w14:textId="019D901E" w:rsidR="00562F7D" w:rsidRPr="00FA07A7" w:rsidRDefault="00562F7D"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hint="eastAsia"/>
                <w:bCs/>
                <w:kern w:val="0"/>
                <w:sz w:val="28"/>
                <w:szCs w:val="28"/>
              </w:rPr>
              <w:t>國中學區</w:t>
            </w:r>
            <w:r w:rsidRPr="00FA07A7">
              <w:rPr>
                <w:rFonts w:ascii="Times New Roman" w:hAnsi="Times New Roman" w:cs="Times New Roman"/>
                <w:bCs/>
                <w:kern w:val="0"/>
                <w:sz w:val="28"/>
                <w:szCs w:val="28"/>
              </w:rPr>
              <w:t>(C)</w:t>
            </w:r>
          </w:p>
        </w:tc>
        <w:tc>
          <w:tcPr>
            <w:tcW w:w="1701" w:type="dxa"/>
            <w:shd w:val="clear" w:color="auto" w:fill="E7E6E6" w:themeFill="background2"/>
            <w:hideMark/>
          </w:tcPr>
          <w:p w14:paraId="260AB941" w14:textId="77777777" w:rsidR="00562F7D" w:rsidRPr="00FA07A7" w:rsidRDefault="00562F7D"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hint="eastAsia"/>
                <w:bCs/>
                <w:kern w:val="0"/>
                <w:sz w:val="28"/>
                <w:szCs w:val="28"/>
              </w:rPr>
              <w:t>尚未布建日照國中學區</w:t>
            </w:r>
            <w:r w:rsidRPr="00FA07A7">
              <w:rPr>
                <w:rFonts w:ascii="Times New Roman" w:hAnsi="Times New Roman" w:cs="Times New Roman"/>
                <w:bCs/>
                <w:kern w:val="0"/>
                <w:sz w:val="28"/>
                <w:szCs w:val="28"/>
              </w:rPr>
              <w:br/>
              <w:t>D=A-B-C</w:t>
            </w:r>
          </w:p>
        </w:tc>
        <w:tc>
          <w:tcPr>
            <w:tcW w:w="1502" w:type="dxa"/>
            <w:shd w:val="clear" w:color="auto" w:fill="E7E6E6" w:themeFill="background2"/>
          </w:tcPr>
          <w:p w14:paraId="0471B741" w14:textId="77777777" w:rsidR="00562F7D" w:rsidRPr="00FA07A7" w:rsidRDefault="00562F7D"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hint="eastAsia"/>
                <w:bCs/>
                <w:kern w:val="0"/>
                <w:sz w:val="28"/>
                <w:szCs w:val="28"/>
              </w:rPr>
              <w:t>達成率</w:t>
            </w:r>
            <w:r w:rsidRPr="00FA07A7">
              <w:rPr>
                <w:rFonts w:ascii="Times New Roman" w:hAnsi="Times New Roman" w:cs="Times New Roman"/>
                <w:bCs/>
                <w:kern w:val="0"/>
                <w:sz w:val="28"/>
                <w:szCs w:val="28"/>
              </w:rPr>
              <w:br/>
              <w:t>E=(B+C)/A</w:t>
            </w:r>
          </w:p>
        </w:tc>
      </w:tr>
      <w:tr w:rsidR="00647E6A" w:rsidRPr="00647E6A" w14:paraId="301513C7" w14:textId="77777777" w:rsidTr="005C6FDA">
        <w:trPr>
          <w:trHeight w:val="230"/>
          <w:jc w:val="center"/>
        </w:trPr>
        <w:tc>
          <w:tcPr>
            <w:tcW w:w="558" w:type="dxa"/>
            <w:vAlign w:val="center"/>
          </w:tcPr>
          <w:p w14:paraId="41472131" w14:textId="14462792" w:rsidR="00562F7D" w:rsidRPr="00FA07A7" w:rsidRDefault="00DA1EC9"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1</w:t>
            </w:r>
          </w:p>
        </w:tc>
        <w:tc>
          <w:tcPr>
            <w:tcW w:w="1138" w:type="dxa"/>
            <w:vAlign w:val="center"/>
          </w:tcPr>
          <w:p w14:paraId="60D12CEA" w14:textId="683EB20B" w:rsidR="00562F7D" w:rsidRPr="00FA07A7" w:rsidRDefault="00DA1EC9" w:rsidP="006E723E">
            <w:pPr>
              <w:spacing w:line="280" w:lineRule="exact"/>
              <w:jc w:val="both"/>
              <w:rPr>
                <w:rFonts w:ascii="Times New Roman" w:hAnsi="Times New Roman" w:cs="Times New Roman"/>
                <w:bCs/>
                <w:kern w:val="0"/>
                <w:sz w:val="28"/>
                <w:szCs w:val="28"/>
              </w:rPr>
            </w:pPr>
            <w:r w:rsidRPr="00FA07A7">
              <w:rPr>
                <w:rFonts w:ascii="Times New Roman" w:hAnsi="Times New Roman" w:cs="Times New Roman" w:hint="eastAsia"/>
                <w:bCs/>
                <w:kern w:val="0"/>
                <w:sz w:val="28"/>
                <w:szCs w:val="28"/>
              </w:rPr>
              <w:t>馬公市</w:t>
            </w:r>
          </w:p>
        </w:tc>
        <w:tc>
          <w:tcPr>
            <w:tcW w:w="1077" w:type="dxa"/>
            <w:vAlign w:val="center"/>
          </w:tcPr>
          <w:p w14:paraId="53B4FE39" w14:textId="7ACF3EB9" w:rsidR="00562F7D" w:rsidRPr="00FA07A7" w:rsidRDefault="007537FC" w:rsidP="006E723E">
            <w:pPr>
              <w:spacing w:line="280" w:lineRule="exact"/>
              <w:jc w:val="center"/>
              <w:rPr>
                <w:rFonts w:ascii="Times New Roman" w:hAnsi="Times New Roman" w:cs="Times New Roman"/>
                <w:b/>
                <w:bCs/>
                <w:kern w:val="0"/>
                <w:sz w:val="28"/>
                <w:szCs w:val="28"/>
              </w:rPr>
            </w:pPr>
            <w:r w:rsidRPr="00FA07A7">
              <w:rPr>
                <w:rFonts w:ascii="Times New Roman" w:hAnsi="Times New Roman" w:cs="Times New Roman"/>
                <w:b/>
                <w:bCs/>
                <w:kern w:val="0"/>
                <w:sz w:val="28"/>
                <w:szCs w:val="28"/>
              </w:rPr>
              <w:t>4</w:t>
            </w:r>
          </w:p>
        </w:tc>
        <w:tc>
          <w:tcPr>
            <w:tcW w:w="1351" w:type="dxa"/>
          </w:tcPr>
          <w:p w14:paraId="6189BC27" w14:textId="669C6420" w:rsidR="00562F7D" w:rsidRPr="00FA07A7" w:rsidRDefault="00393EDE"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3</w:t>
            </w:r>
          </w:p>
        </w:tc>
        <w:tc>
          <w:tcPr>
            <w:tcW w:w="1438" w:type="dxa"/>
            <w:vAlign w:val="center"/>
          </w:tcPr>
          <w:p w14:paraId="7C041023" w14:textId="3057B972" w:rsidR="00562F7D" w:rsidRPr="00FA07A7" w:rsidRDefault="007537FC" w:rsidP="006E723E">
            <w:pPr>
              <w:spacing w:line="280" w:lineRule="exact"/>
              <w:jc w:val="center"/>
              <w:rPr>
                <w:rFonts w:ascii="Times New Roman" w:hAnsi="Times New Roman" w:cs="Times New Roman"/>
                <w:b/>
                <w:bCs/>
                <w:kern w:val="0"/>
                <w:sz w:val="28"/>
                <w:szCs w:val="28"/>
              </w:rPr>
            </w:pPr>
            <w:r w:rsidRPr="00FA07A7">
              <w:rPr>
                <w:rFonts w:ascii="Times New Roman" w:hAnsi="Times New Roman" w:cs="Times New Roman"/>
                <w:b/>
                <w:bCs/>
                <w:kern w:val="0"/>
                <w:sz w:val="28"/>
                <w:szCs w:val="28"/>
              </w:rPr>
              <w:t>2</w:t>
            </w:r>
          </w:p>
        </w:tc>
        <w:tc>
          <w:tcPr>
            <w:tcW w:w="1941" w:type="dxa"/>
            <w:vAlign w:val="center"/>
          </w:tcPr>
          <w:p w14:paraId="42EC051A" w14:textId="0BFD0AA4" w:rsidR="00562F7D" w:rsidRPr="00FA07A7" w:rsidRDefault="00393EDE"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1</w:t>
            </w:r>
          </w:p>
        </w:tc>
        <w:tc>
          <w:tcPr>
            <w:tcW w:w="1701" w:type="dxa"/>
            <w:vAlign w:val="center"/>
          </w:tcPr>
          <w:p w14:paraId="738C8FFB" w14:textId="70DD33A1" w:rsidR="00562F7D" w:rsidRPr="00FA07A7" w:rsidRDefault="00393EDE"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1</w:t>
            </w:r>
          </w:p>
        </w:tc>
        <w:tc>
          <w:tcPr>
            <w:tcW w:w="1502" w:type="dxa"/>
            <w:shd w:val="clear" w:color="auto" w:fill="auto"/>
            <w:vAlign w:val="center"/>
          </w:tcPr>
          <w:p w14:paraId="727C92B5" w14:textId="013960BE" w:rsidR="00562F7D" w:rsidRPr="00FA07A7" w:rsidRDefault="007537FC" w:rsidP="006E723E">
            <w:pPr>
              <w:spacing w:line="280" w:lineRule="exact"/>
              <w:ind w:rightChars="97" w:right="310"/>
              <w:jc w:val="right"/>
              <w:rPr>
                <w:rFonts w:ascii="Times New Roman" w:hAnsi="Times New Roman" w:cs="Times New Roman"/>
                <w:bCs/>
                <w:kern w:val="0"/>
                <w:sz w:val="28"/>
                <w:szCs w:val="28"/>
              </w:rPr>
            </w:pPr>
            <w:r w:rsidRPr="00FA07A7">
              <w:rPr>
                <w:rFonts w:ascii="Times New Roman" w:hAnsi="Times New Roman" w:cs="Times New Roman"/>
                <w:bCs/>
                <w:kern w:val="0"/>
                <w:sz w:val="28"/>
                <w:szCs w:val="28"/>
              </w:rPr>
              <w:t>75</w:t>
            </w:r>
            <w:r w:rsidR="00837592" w:rsidRPr="00FA07A7">
              <w:rPr>
                <w:rFonts w:ascii="Times New Roman" w:hAnsi="Times New Roman" w:cs="Times New Roman"/>
                <w:bCs/>
                <w:kern w:val="0"/>
                <w:sz w:val="28"/>
                <w:szCs w:val="28"/>
              </w:rPr>
              <w:t>%</w:t>
            </w:r>
          </w:p>
        </w:tc>
      </w:tr>
      <w:tr w:rsidR="00647E6A" w:rsidRPr="00647E6A" w14:paraId="1F6F7C7A" w14:textId="77777777" w:rsidTr="005C6FDA">
        <w:trPr>
          <w:trHeight w:val="149"/>
          <w:jc w:val="center"/>
        </w:trPr>
        <w:tc>
          <w:tcPr>
            <w:tcW w:w="558" w:type="dxa"/>
            <w:vAlign w:val="center"/>
          </w:tcPr>
          <w:p w14:paraId="33A49408" w14:textId="5A972C17" w:rsidR="00562F7D" w:rsidRPr="00FA07A7" w:rsidRDefault="00EC7F06"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2</w:t>
            </w:r>
          </w:p>
        </w:tc>
        <w:tc>
          <w:tcPr>
            <w:tcW w:w="1138" w:type="dxa"/>
            <w:vAlign w:val="center"/>
          </w:tcPr>
          <w:p w14:paraId="4BCFCF79" w14:textId="028B55E3" w:rsidR="00562F7D" w:rsidRPr="00FA07A7" w:rsidRDefault="00EC7F06" w:rsidP="006E723E">
            <w:pPr>
              <w:spacing w:line="280" w:lineRule="exact"/>
              <w:jc w:val="both"/>
              <w:rPr>
                <w:rFonts w:ascii="Times New Roman" w:hAnsi="Times New Roman" w:cs="Times New Roman"/>
                <w:bCs/>
                <w:kern w:val="0"/>
                <w:sz w:val="28"/>
                <w:szCs w:val="28"/>
              </w:rPr>
            </w:pPr>
            <w:r w:rsidRPr="00FA07A7">
              <w:rPr>
                <w:rFonts w:ascii="Times New Roman" w:hAnsi="Times New Roman" w:cs="Times New Roman" w:hint="eastAsia"/>
                <w:bCs/>
                <w:kern w:val="0"/>
                <w:sz w:val="28"/>
                <w:szCs w:val="28"/>
              </w:rPr>
              <w:t>湖西鄉</w:t>
            </w:r>
          </w:p>
        </w:tc>
        <w:tc>
          <w:tcPr>
            <w:tcW w:w="1077" w:type="dxa"/>
            <w:vAlign w:val="center"/>
          </w:tcPr>
          <w:p w14:paraId="7E572341" w14:textId="65E03D4B" w:rsidR="00562F7D" w:rsidRPr="00FA07A7" w:rsidRDefault="00393EDE" w:rsidP="006E723E">
            <w:pPr>
              <w:tabs>
                <w:tab w:val="left" w:pos="780"/>
              </w:tabs>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2</w:t>
            </w:r>
          </w:p>
        </w:tc>
        <w:tc>
          <w:tcPr>
            <w:tcW w:w="1351" w:type="dxa"/>
          </w:tcPr>
          <w:p w14:paraId="6FF06DB2" w14:textId="18B9FF76" w:rsidR="00562F7D" w:rsidRPr="00FA07A7" w:rsidRDefault="00393EDE"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1</w:t>
            </w:r>
          </w:p>
        </w:tc>
        <w:tc>
          <w:tcPr>
            <w:tcW w:w="1438" w:type="dxa"/>
            <w:vAlign w:val="center"/>
          </w:tcPr>
          <w:p w14:paraId="75AD33E1" w14:textId="4E99B147" w:rsidR="00562F7D" w:rsidRPr="00FA07A7" w:rsidRDefault="00393EDE"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1</w:t>
            </w:r>
          </w:p>
        </w:tc>
        <w:tc>
          <w:tcPr>
            <w:tcW w:w="1941" w:type="dxa"/>
            <w:vAlign w:val="center"/>
          </w:tcPr>
          <w:p w14:paraId="10AC4670" w14:textId="058DE084" w:rsidR="00562F7D" w:rsidRPr="00FA07A7" w:rsidRDefault="00393EDE"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0</w:t>
            </w:r>
          </w:p>
        </w:tc>
        <w:tc>
          <w:tcPr>
            <w:tcW w:w="1701" w:type="dxa"/>
            <w:vAlign w:val="center"/>
          </w:tcPr>
          <w:p w14:paraId="3C16E85E" w14:textId="71129901" w:rsidR="00562F7D" w:rsidRPr="00FA07A7" w:rsidRDefault="00393EDE"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0</w:t>
            </w:r>
          </w:p>
        </w:tc>
        <w:tc>
          <w:tcPr>
            <w:tcW w:w="1502" w:type="dxa"/>
            <w:shd w:val="clear" w:color="auto" w:fill="auto"/>
            <w:vAlign w:val="center"/>
          </w:tcPr>
          <w:p w14:paraId="55DD2208" w14:textId="498B2FF4" w:rsidR="00562F7D" w:rsidRPr="00FA07A7" w:rsidRDefault="00795098" w:rsidP="006E723E">
            <w:pPr>
              <w:spacing w:line="280" w:lineRule="exact"/>
              <w:ind w:rightChars="97" w:right="310"/>
              <w:jc w:val="right"/>
              <w:rPr>
                <w:rFonts w:ascii="Times New Roman" w:hAnsi="Times New Roman" w:cs="Times New Roman"/>
                <w:bCs/>
                <w:kern w:val="0"/>
                <w:sz w:val="28"/>
                <w:szCs w:val="28"/>
              </w:rPr>
            </w:pPr>
            <w:r w:rsidRPr="00FA07A7">
              <w:rPr>
                <w:rFonts w:ascii="Times New Roman" w:hAnsi="Times New Roman" w:cs="Times New Roman"/>
                <w:bCs/>
                <w:kern w:val="0"/>
                <w:sz w:val="28"/>
                <w:szCs w:val="28"/>
              </w:rPr>
              <w:t>50</w:t>
            </w:r>
            <w:r w:rsidR="00837592" w:rsidRPr="00FA07A7">
              <w:rPr>
                <w:rFonts w:ascii="Times New Roman" w:hAnsi="Times New Roman" w:cs="Times New Roman"/>
                <w:bCs/>
                <w:kern w:val="0"/>
                <w:sz w:val="28"/>
                <w:szCs w:val="28"/>
              </w:rPr>
              <w:t>%</w:t>
            </w:r>
          </w:p>
        </w:tc>
      </w:tr>
      <w:tr w:rsidR="00647E6A" w:rsidRPr="00647E6A" w14:paraId="7617014E" w14:textId="77777777" w:rsidTr="005C6FDA">
        <w:trPr>
          <w:trHeight w:val="149"/>
          <w:jc w:val="center"/>
        </w:trPr>
        <w:tc>
          <w:tcPr>
            <w:tcW w:w="558" w:type="dxa"/>
            <w:vAlign w:val="center"/>
          </w:tcPr>
          <w:p w14:paraId="19E5D794" w14:textId="14684C63" w:rsidR="00EC7F06" w:rsidRPr="00FA07A7" w:rsidRDefault="00EC7F06"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3</w:t>
            </w:r>
          </w:p>
        </w:tc>
        <w:tc>
          <w:tcPr>
            <w:tcW w:w="1138" w:type="dxa"/>
            <w:vAlign w:val="center"/>
          </w:tcPr>
          <w:p w14:paraId="218BF6C6" w14:textId="5F907375" w:rsidR="00EC7F06" w:rsidRPr="00FA07A7" w:rsidRDefault="00EC7F06" w:rsidP="006E723E">
            <w:pPr>
              <w:spacing w:line="280" w:lineRule="exact"/>
              <w:jc w:val="both"/>
              <w:rPr>
                <w:rFonts w:ascii="Times New Roman" w:hAnsi="Times New Roman" w:cs="Times New Roman"/>
                <w:bCs/>
                <w:kern w:val="0"/>
                <w:sz w:val="28"/>
                <w:szCs w:val="28"/>
              </w:rPr>
            </w:pPr>
            <w:r w:rsidRPr="00FA07A7">
              <w:rPr>
                <w:rFonts w:ascii="Times New Roman" w:hAnsi="Times New Roman" w:cs="Times New Roman" w:hint="eastAsia"/>
                <w:bCs/>
                <w:kern w:val="0"/>
                <w:sz w:val="28"/>
                <w:szCs w:val="28"/>
              </w:rPr>
              <w:t>白沙鄉</w:t>
            </w:r>
          </w:p>
        </w:tc>
        <w:tc>
          <w:tcPr>
            <w:tcW w:w="1077" w:type="dxa"/>
            <w:vAlign w:val="center"/>
          </w:tcPr>
          <w:p w14:paraId="1186D1A4" w14:textId="28C698CA" w:rsidR="00EC7F06" w:rsidRPr="00FA07A7" w:rsidRDefault="00393EDE"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4</w:t>
            </w:r>
          </w:p>
        </w:tc>
        <w:tc>
          <w:tcPr>
            <w:tcW w:w="1351" w:type="dxa"/>
          </w:tcPr>
          <w:p w14:paraId="7C252D88" w14:textId="328A118F" w:rsidR="00EC7F06" w:rsidRPr="00FA07A7" w:rsidRDefault="00393EDE"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1</w:t>
            </w:r>
          </w:p>
        </w:tc>
        <w:tc>
          <w:tcPr>
            <w:tcW w:w="1438" w:type="dxa"/>
            <w:vAlign w:val="center"/>
          </w:tcPr>
          <w:p w14:paraId="3950BA03" w14:textId="2BB164BE" w:rsidR="00EC7F06" w:rsidRPr="00FA07A7" w:rsidRDefault="00393EDE"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1</w:t>
            </w:r>
          </w:p>
        </w:tc>
        <w:tc>
          <w:tcPr>
            <w:tcW w:w="1941" w:type="dxa"/>
            <w:vAlign w:val="center"/>
          </w:tcPr>
          <w:p w14:paraId="68FCC573" w14:textId="2EEADE81" w:rsidR="00EC7F06" w:rsidRPr="00FA07A7" w:rsidRDefault="00393EDE"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0</w:t>
            </w:r>
          </w:p>
        </w:tc>
        <w:tc>
          <w:tcPr>
            <w:tcW w:w="1701" w:type="dxa"/>
            <w:vAlign w:val="center"/>
          </w:tcPr>
          <w:p w14:paraId="442FCE1B" w14:textId="09A8A3BC" w:rsidR="00EC7F06" w:rsidRPr="00FA07A7" w:rsidRDefault="007537FC" w:rsidP="006E723E">
            <w:pPr>
              <w:spacing w:line="280" w:lineRule="exact"/>
              <w:jc w:val="center"/>
              <w:rPr>
                <w:rFonts w:ascii="Times New Roman" w:hAnsi="Times New Roman" w:cs="Times New Roman"/>
                <w:b/>
                <w:bCs/>
                <w:kern w:val="0"/>
                <w:sz w:val="28"/>
                <w:szCs w:val="28"/>
              </w:rPr>
            </w:pPr>
            <w:r w:rsidRPr="00FA07A7">
              <w:rPr>
                <w:rFonts w:ascii="Times New Roman" w:hAnsi="Times New Roman" w:cs="Times New Roman"/>
                <w:b/>
                <w:bCs/>
                <w:kern w:val="0"/>
                <w:sz w:val="28"/>
                <w:szCs w:val="28"/>
              </w:rPr>
              <w:t>3</w:t>
            </w:r>
          </w:p>
        </w:tc>
        <w:tc>
          <w:tcPr>
            <w:tcW w:w="1502" w:type="dxa"/>
            <w:shd w:val="clear" w:color="auto" w:fill="auto"/>
            <w:vAlign w:val="center"/>
          </w:tcPr>
          <w:p w14:paraId="7902A8EA" w14:textId="4BC77C43" w:rsidR="00EC7F06" w:rsidRPr="00FA07A7" w:rsidRDefault="00795098" w:rsidP="006E723E">
            <w:pPr>
              <w:spacing w:line="280" w:lineRule="exact"/>
              <w:ind w:rightChars="97" w:right="310"/>
              <w:jc w:val="right"/>
              <w:rPr>
                <w:rFonts w:ascii="Times New Roman" w:hAnsi="Times New Roman" w:cs="Times New Roman"/>
                <w:bCs/>
                <w:kern w:val="0"/>
                <w:sz w:val="28"/>
                <w:szCs w:val="28"/>
              </w:rPr>
            </w:pPr>
            <w:r w:rsidRPr="00FA07A7">
              <w:rPr>
                <w:rFonts w:ascii="Times New Roman" w:hAnsi="Times New Roman" w:cs="Times New Roman"/>
                <w:bCs/>
                <w:kern w:val="0"/>
                <w:sz w:val="28"/>
                <w:szCs w:val="28"/>
              </w:rPr>
              <w:t>25</w:t>
            </w:r>
            <w:r w:rsidR="00837592" w:rsidRPr="00FA07A7">
              <w:rPr>
                <w:rFonts w:ascii="Times New Roman" w:hAnsi="Times New Roman" w:cs="Times New Roman"/>
                <w:bCs/>
                <w:kern w:val="0"/>
                <w:sz w:val="28"/>
                <w:szCs w:val="28"/>
              </w:rPr>
              <w:t>%</w:t>
            </w:r>
          </w:p>
        </w:tc>
      </w:tr>
      <w:tr w:rsidR="00647E6A" w:rsidRPr="00647E6A" w14:paraId="43F29C44" w14:textId="77777777" w:rsidTr="005C6FDA">
        <w:trPr>
          <w:trHeight w:val="149"/>
          <w:jc w:val="center"/>
        </w:trPr>
        <w:tc>
          <w:tcPr>
            <w:tcW w:w="558" w:type="dxa"/>
            <w:vAlign w:val="center"/>
          </w:tcPr>
          <w:p w14:paraId="29705577" w14:textId="43AA425E" w:rsidR="00EC7F06" w:rsidRPr="00FA07A7" w:rsidRDefault="00EC7F06"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4</w:t>
            </w:r>
          </w:p>
        </w:tc>
        <w:tc>
          <w:tcPr>
            <w:tcW w:w="1138" w:type="dxa"/>
            <w:vAlign w:val="center"/>
          </w:tcPr>
          <w:p w14:paraId="558B8DBF" w14:textId="19E56E1F" w:rsidR="00EC7F06" w:rsidRPr="00FA07A7" w:rsidRDefault="00EC7F06" w:rsidP="006E723E">
            <w:pPr>
              <w:spacing w:line="280" w:lineRule="exact"/>
              <w:jc w:val="both"/>
              <w:rPr>
                <w:rFonts w:ascii="Times New Roman" w:hAnsi="Times New Roman" w:cs="Times New Roman"/>
                <w:bCs/>
                <w:kern w:val="0"/>
                <w:sz w:val="28"/>
                <w:szCs w:val="28"/>
              </w:rPr>
            </w:pPr>
            <w:r w:rsidRPr="00FA07A7">
              <w:rPr>
                <w:rFonts w:ascii="Times New Roman" w:hAnsi="Times New Roman" w:cs="Times New Roman" w:hint="eastAsia"/>
                <w:bCs/>
                <w:kern w:val="0"/>
                <w:sz w:val="28"/>
                <w:szCs w:val="28"/>
              </w:rPr>
              <w:t>西嶼鄉</w:t>
            </w:r>
          </w:p>
        </w:tc>
        <w:tc>
          <w:tcPr>
            <w:tcW w:w="1077" w:type="dxa"/>
            <w:vAlign w:val="center"/>
          </w:tcPr>
          <w:p w14:paraId="65C9B838" w14:textId="2A023137" w:rsidR="00EC7F06" w:rsidRPr="00FA07A7" w:rsidRDefault="00393EDE"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1</w:t>
            </w:r>
          </w:p>
        </w:tc>
        <w:tc>
          <w:tcPr>
            <w:tcW w:w="1351" w:type="dxa"/>
          </w:tcPr>
          <w:p w14:paraId="06AD2266" w14:textId="75D05D8F" w:rsidR="00EC7F06" w:rsidRPr="00FA07A7" w:rsidRDefault="00393EDE"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1</w:t>
            </w:r>
          </w:p>
        </w:tc>
        <w:tc>
          <w:tcPr>
            <w:tcW w:w="1438" w:type="dxa"/>
            <w:vAlign w:val="center"/>
          </w:tcPr>
          <w:p w14:paraId="3B0D65AB" w14:textId="7975E09D" w:rsidR="00EC7F06" w:rsidRPr="00FA07A7" w:rsidRDefault="00393EDE"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1</w:t>
            </w:r>
          </w:p>
        </w:tc>
        <w:tc>
          <w:tcPr>
            <w:tcW w:w="1941" w:type="dxa"/>
            <w:vAlign w:val="center"/>
          </w:tcPr>
          <w:p w14:paraId="0C0216F5" w14:textId="0366B756" w:rsidR="00EC7F06" w:rsidRPr="00FA07A7" w:rsidRDefault="00393EDE"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0</w:t>
            </w:r>
          </w:p>
        </w:tc>
        <w:tc>
          <w:tcPr>
            <w:tcW w:w="1701" w:type="dxa"/>
            <w:vAlign w:val="center"/>
          </w:tcPr>
          <w:p w14:paraId="47377392" w14:textId="0770B13A" w:rsidR="00EC7F06" w:rsidRPr="00FA07A7" w:rsidRDefault="00393EDE"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0</w:t>
            </w:r>
          </w:p>
        </w:tc>
        <w:tc>
          <w:tcPr>
            <w:tcW w:w="1502" w:type="dxa"/>
            <w:shd w:val="clear" w:color="auto" w:fill="auto"/>
            <w:vAlign w:val="center"/>
          </w:tcPr>
          <w:p w14:paraId="35597537" w14:textId="21BF4E04" w:rsidR="00EC7F06" w:rsidRPr="00FA07A7" w:rsidRDefault="00393EDE" w:rsidP="006E723E">
            <w:pPr>
              <w:spacing w:line="280" w:lineRule="exact"/>
              <w:ind w:rightChars="97" w:right="310"/>
              <w:jc w:val="right"/>
              <w:rPr>
                <w:rFonts w:ascii="Times New Roman" w:hAnsi="Times New Roman" w:cs="Times New Roman"/>
                <w:bCs/>
                <w:kern w:val="0"/>
                <w:sz w:val="28"/>
                <w:szCs w:val="28"/>
              </w:rPr>
            </w:pPr>
            <w:r w:rsidRPr="00FA07A7">
              <w:rPr>
                <w:rFonts w:ascii="Times New Roman" w:hAnsi="Times New Roman" w:cs="Times New Roman"/>
                <w:bCs/>
                <w:kern w:val="0"/>
                <w:sz w:val="28"/>
                <w:szCs w:val="28"/>
              </w:rPr>
              <w:t>1</w:t>
            </w:r>
            <w:r w:rsidR="00795098" w:rsidRPr="00FA07A7">
              <w:rPr>
                <w:rFonts w:ascii="Times New Roman" w:hAnsi="Times New Roman" w:cs="Times New Roman"/>
                <w:bCs/>
                <w:kern w:val="0"/>
                <w:sz w:val="28"/>
                <w:szCs w:val="28"/>
              </w:rPr>
              <w:t>00</w:t>
            </w:r>
            <w:r w:rsidR="00837592" w:rsidRPr="00FA07A7">
              <w:rPr>
                <w:rFonts w:ascii="Times New Roman" w:hAnsi="Times New Roman" w:cs="Times New Roman"/>
                <w:bCs/>
                <w:kern w:val="0"/>
                <w:sz w:val="28"/>
                <w:szCs w:val="28"/>
              </w:rPr>
              <w:t>%</w:t>
            </w:r>
          </w:p>
        </w:tc>
      </w:tr>
      <w:tr w:rsidR="00647E6A" w:rsidRPr="00647E6A" w14:paraId="48546115" w14:textId="77777777" w:rsidTr="005C6FDA">
        <w:trPr>
          <w:trHeight w:val="149"/>
          <w:jc w:val="center"/>
        </w:trPr>
        <w:tc>
          <w:tcPr>
            <w:tcW w:w="558" w:type="dxa"/>
            <w:vAlign w:val="center"/>
          </w:tcPr>
          <w:p w14:paraId="4D61BC03" w14:textId="3382012A" w:rsidR="00EC7F06" w:rsidRPr="00FA07A7" w:rsidRDefault="00EC7F06"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5</w:t>
            </w:r>
          </w:p>
        </w:tc>
        <w:tc>
          <w:tcPr>
            <w:tcW w:w="1138" w:type="dxa"/>
            <w:vAlign w:val="center"/>
          </w:tcPr>
          <w:p w14:paraId="39769ABA" w14:textId="4026888D" w:rsidR="00EC7F06" w:rsidRPr="00FA07A7" w:rsidRDefault="00EC7F06" w:rsidP="006E723E">
            <w:pPr>
              <w:spacing w:line="280" w:lineRule="exact"/>
              <w:jc w:val="both"/>
              <w:rPr>
                <w:rFonts w:ascii="Times New Roman" w:hAnsi="Times New Roman" w:cs="Times New Roman"/>
                <w:bCs/>
                <w:kern w:val="0"/>
                <w:sz w:val="28"/>
                <w:szCs w:val="28"/>
              </w:rPr>
            </w:pPr>
            <w:r w:rsidRPr="00FA07A7">
              <w:rPr>
                <w:rFonts w:ascii="Times New Roman" w:hAnsi="Times New Roman" w:cs="Times New Roman" w:hint="eastAsia"/>
                <w:bCs/>
                <w:kern w:val="0"/>
                <w:sz w:val="28"/>
                <w:szCs w:val="28"/>
              </w:rPr>
              <w:t>望安鄉</w:t>
            </w:r>
          </w:p>
        </w:tc>
        <w:tc>
          <w:tcPr>
            <w:tcW w:w="1077" w:type="dxa"/>
            <w:vAlign w:val="center"/>
          </w:tcPr>
          <w:p w14:paraId="161AB108" w14:textId="3126C2CE" w:rsidR="00EC7F06" w:rsidRPr="00FA07A7" w:rsidRDefault="00393EDE"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2</w:t>
            </w:r>
          </w:p>
        </w:tc>
        <w:tc>
          <w:tcPr>
            <w:tcW w:w="1351" w:type="dxa"/>
          </w:tcPr>
          <w:p w14:paraId="1906431F" w14:textId="55A22325" w:rsidR="00EC7F06" w:rsidRPr="00FA07A7" w:rsidRDefault="00393EDE"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1</w:t>
            </w:r>
          </w:p>
        </w:tc>
        <w:tc>
          <w:tcPr>
            <w:tcW w:w="1438" w:type="dxa"/>
            <w:vAlign w:val="center"/>
          </w:tcPr>
          <w:p w14:paraId="2049AD1E" w14:textId="660A2FA6" w:rsidR="00EC7F06" w:rsidRPr="00FA07A7" w:rsidRDefault="00393EDE"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1</w:t>
            </w:r>
          </w:p>
        </w:tc>
        <w:tc>
          <w:tcPr>
            <w:tcW w:w="1941" w:type="dxa"/>
            <w:vAlign w:val="center"/>
          </w:tcPr>
          <w:p w14:paraId="45831BDC" w14:textId="169401C3" w:rsidR="00EC7F06" w:rsidRPr="00FA07A7" w:rsidRDefault="00393EDE"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0</w:t>
            </w:r>
          </w:p>
        </w:tc>
        <w:tc>
          <w:tcPr>
            <w:tcW w:w="1701" w:type="dxa"/>
            <w:vAlign w:val="center"/>
          </w:tcPr>
          <w:p w14:paraId="51D09718" w14:textId="3CC6EC92" w:rsidR="00EC7F06" w:rsidRPr="00FA07A7" w:rsidRDefault="007537FC" w:rsidP="006E723E">
            <w:pPr>
              <w:spacing w:line="280" w:lineRule="exact"/>
              <w:jc w:val="center"/>
              <w:rPr>
                <w:rFonts w:ascii="Times New Roman" w:hAnsi="Times New Roman" w:cs="Times New Roman"/>
                <w:b/>
                <w:bCs/>
                <w:kern w:val="0"/>
                <w:sz w:val="28"/>
                <w:szCs w:val="28"/>
              </w:rPr>
            </w:pPr>
            <w:r w:rsidRPr="00FA07A7">
              <w:rPr>
                <w:rFonts w:ascii="Times New Roman" w:hAnsi="Times New Roman" w:cs="Times New Roman"/>
                <w:b/>
                <w:bCs/>
                <w:kern w:val="0"/>
                <w:sz w:val="28"/>
                <w:szCs w:val="28"/>
              </w:rPr>
              <w:t>1</w:t>
            </w:r>
          </w:p>
        </w:tc>
        <w:tc>
          <w:tcPr>
            <w:tcW w:w="1502" w:type="dxa"/>
            <w:shd w:val="clear" w:color="auto" w:fill="auto"/>
            <w:vAlign w:val="center"/>
          </w:tcPr>
          <w:p w14:paraId="4A415B32" w14:textId="483F437B" w:rsidR="00EC7F06" w:rsidRPr="00FA07A7" w:rsidRDefault="00795098" w:rsidP="006E723E">
            <w:pPr>
              <w:spacing w:line="280" w:lineRule="exact"/>
              <w:ind w:rightChars="97" w:right="310"/>
              <w:jc w:val="right"/>
              <w:rPr>
                <w:rFonts w:ascii="Times New Roman" w:hAnsi="Times New Roman" w:cs="Times New Roman"/>
                <w:bCs/>
                <w:kern w:val="0"/>
                <w:sz w:val="28"/>
                <w:szCs w:val="28"/>
              </w:rPr>
            </w:pPr>
            <w:r w:rsidRPr="00FA07A7">
              <w:rPr>
                <w:rFonts w:ascii="Times New Roman" w:hAnsi="Times New Roman" w:cs="Times New Roman"/>
                <w:bCs/>
                <w:kern w:val="0"/>
                <w:sz w:val="28"/>
                <w:szCs w:val="28"/>
              </w:rPr>
              <w:t>50</w:t>
            </w:r>
            <w:r w:rsidR="00837592" w:rsidRPr="00FA07A7">
              <w:rPr>
                <w:rFonts w:ascii="Times New Roman" w:hAnsi="Times New Roman" w:cs="Times New Roman"/>
                <w:bCs/>
                <w:kern w:val="0"/>
                <w:sz w:val="28"/>
                <w:szCs w:val="28"/>
              </w:rPr>
              <w:t>%</w:t>
            </w:r>
          </w:p>
        </w:tc>
      </w:tr>
      <w:tr w:rsidR="00647E6A" w:rsidRPr="00647E6A" w14:paraId="50C147CE" w14:textId="77777777" w:rsidTr="005C6FDA">
        <w:trPr>
          <w:trHeight w:val="149"/>
          <w:jc w:val="center"/>
        </w:trPr>
        <w:tc>
          <w:tcPr>
            <w:tcW w:w="558" w:type="dxa"/>
            <w:vAlign w:val="center"/>
          </w:tcPr>
          <w:p w14:paraId="317340CD" w14:textId="1D736567" w:rsidR="00EC7F06" w:rsidRPr="00FA07A7" w:rsidRDefault="00EC7F06"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6</w:t>
            </w:r>
          </w:p>
        </w:tc>
        <w:tc>
          <w:tcPr>
            <w:tcW w:w="1138" w:type="dxa"/>
            <w:vAlign w:val="center"/>
          </w:tcPr>
          <w:p w14:paraId="2D89BD09" w14:textId="612069A6" w:rsidR="00EC7F06" w:rsidRPr="00FA07A7" w:rsidRDefault="00EC7F06" w:rsidP="006E723E">
            <w:pPr>
              <w:spacing w:line="280" w:lineRule="exact"/>
              <w:jc w:val="both"/>
              <w:rPr>
                <w:rFonts w:ascii="Times New Roman" w:hAnsi="Times New Roman" w:cs="Times New Roman"/>
                <w:bCs/>
                <w:kern w:val="0"/>
                <w:sz w:val="28"/>
                <w:szCs w:val="28"/>
              </w:rPr>
            </w:pPr>
            <w:r w:rsidRPr="00FA07A7">
              <w:rPr>
                <w:rFonts w:ascii="Times New Roman" w:hAnsi="Times New Roman" w:cs="Times New Roman" w:hint="eastAsia"/>
                <w:bCs/>
                <w:kern w:val="0"/>
                <w:sz w:val="28"/>
                <w:szCs w:val="28"/>
              </w:rPr>
              <w:t>七美鄉</w:t>
            </w:r>
          </w:p>
        </w:tc>
        <w:tc>
          <w:tcPr>
            <w:tcW w:w="1077" w:type="dxa"/>
            <w:vAlign w:val="center"/>
          </w:tcPr>
          <w:p w14:paraId="1825BD77" w14:textId="23DCA5AA" w:rsidR="00EC7F06" w:rsidRPr="00FA07A7" w:rsidRDefault="00393EDE"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1</w:t>
            </w:r>
          </w:p>
        </w:tc>
        <w:tc>
          <w:tcPr>
            <w:tcW w:w="1351" w:type="dxa"/>
          </w:tcPr>
          <w:p w14:paraId="7AE244BC" w14:textId="482B275F" w:rsidR="00EC7F06" w:rsidRPr="00FA07A7" w:rsidRDefault="00393EDE"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1</w:t>
            </w:r>
          </w:p>
        </w:tc>
        <w:tc>
          <w:tcPr>
            <w:tcW w:w="1438" w:type="dxa"/>
            <w:vAlign w:val="center"/>
          </w:tcPr>
          <w:p w14:paraId="5573DD93" w14:textId="47791A91" w:rsidR="00EC7F06" w:rsidRPr="00FA07A7" w:rsidRDefault="00393EDE"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1</w:t>
            </w:r>
          </w:p>
        </w:tc>
        <w:tc>
          <w:tcPr>
            <w:tcW w:w="1941" w:type="dxa"/>
            <w:vAlign w:val="center"/>
          </w:tcPr>
          <w:p w14:paraId="59084537" w14:textId="47144D10" w:rsidR="00EC7F06" w:rsidRPr="00FA07A7" w:rsidRDefault="00393EDE"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0</w:t>
            </w:r>
          </w:p>
        </w:tc>
        <w:tc>
          <w:tcPr>
            <w:tcW w:w="1701" w:type="dxa"/>
            <w:vAlign w:val="center"/>
          </w:tcPr>
          <w:p w14:paraId="2D542FA4" w14:textId="371822D8" w:rsidR="00EC7F06" w:rsidRPr="00FA07A7" w:rsidRDefault="00393EDE" w:rsidP="006E723E">
            <w:pPr>
              <w:spacing w:line="280" w:lineRule="exact"/>
              <w:jc w:val="center"/>
              <w:rPr>
                <w:rFonts w:ascii="Times New Roman" w:hAnsi="Times New Roman" w:cs="Times New Roman"/>
                <w:bCs/>
                <w:kern w:val="0"/>
                <w:sz w:val="28"/>
                <w:szCs w:val="28"/>
              </w:rPr>
            </w:pPr>
            <w:r w:rsidRPr="00FA07A7">
              <w:rPr>
                <w:rFonts w:ascii="Times New Roman" w:hAnsi="Times New Roman" w:cs="Times New Roman"/>
                <w:bCs/>
                <w:kern w:val="0"/>
                <w:sz w:val="28"/>
                <w:szCs w:val="28"/>
              </w:rPr>
              <w:t>0</w:t>
            </w:r>
          </w:p>
        </w:tc>
        <w:tc>
          <w:tcPr>
            <w:tcW w:w="1502" w:type="dxa"/>
            <w:shd w:val="clear" w:color="auto" w:fill="auto"/>
            <w:vAlign w:val="center"/>
          </w:tcPr>
          <w:p w14:paraId="11B46632" w14:textId="76318CED" w:rsidR="00EC7F06" w:rsidRPr="00FA07A7" w:rsidRDefault="00393EDE" w:rsidP="006E723E">
            <w:pPr>
              <w:spacing w:line="280" w:lineRule="exact"/>
              <w:ind w:rightChars="97" w:right="310"/>
              <w:jc w:val="right"/>
              <w:rPr>
                <w:rFonts w:ascii="Times New Roman" w:hAnsi="Times New Roman" w:cs="Times New Roman"/>
                <w:bCs/>
                <w:kern w:val="0"/>
                <w:sz w:val="28"/>
                <w:szCs w:val="28"/>
              </w:rPr>
            </w:pPr>
            <w:r w:rsidRPr="00FA07A7">
              <w:rPr>
                <w:rFonts w:ascii="Times New Roman" w:hAnsi="Times New Roman" w:cs="Times New Roman"/>
                <w:bCs/>
                <w:kern w:val="0"/>
                <w:sz w:val="28"/>
                <w:szCs w:val="28"/>
              </w:rPr>
              <w:t>1</w:t>
            </w:r>
            <w:r w:rsidR="00B81C7E" w:rsidRPr="00FA07A7">
              <w:rPr>
                <w:rFonts w:ascii="Times New Roman" w:hAnsi="Times New Roman" w:cs="Times New Roman"/>
                <w:bCs/>
                <w:kern w:val="0"/>
                <w:sz w:val="28"/>
                <w:szCs w:val="28"/>
              </w:rPr>
              <w:t>00</w:t>
            </w:r>
            <w:r w:rsidR="00837592" w:rsidRPr="00FA07A7">
              <w:rPr>
                <w:rFonts w:ascii="Times New Roman" w:hAnsi="Times New Roman" w:cs="Times New Roman"/>
                <w:bCs/>
                <w:kern w:val="0"/>
                <w:sz w:val="28"/>
                <w:szCs w:val="28"/>
              </w:rPr>
              <w:t>%</w:t>
            </w:r>
          </w:p>
        </w:tc>
      </w:tr>
    </w:tbl>
    <w:p w14:paraId="2479601C" w14:textId="02E6DD5E" w:rsidR="00562F7D" w:rsidRPr="00FA07A7" w:rsidRDefault="00562F7D" w:rsidP="004A3B98">
      <w:pPr>
        <w:spacing w:line="360" w:lineRule="exact"/>
        <w:ind w:leftChars="-310" w:left="-1" w:hangingChars="413" w:hanging="991"/>
        <w:rPr>
          <w:rFonts w:ascii="Times New Roman" w:hAnsi="Times New Roman" w:cs="Times New Roman"/>
          <w:sz w:val="24"/>
          <w:szCs w:val="24"/>
        </w:rPr>
      </w:pPr>
      <w:bookmarkStart w:id="6" w:name="_Hlk114759197"/>
      <w:r w:rsidRPr="00FA07A7">
        <w:rPr>
          <w:rFonts w:ascii="Times New Roman" w:hAnsi="Times New Roman" w:cs="Times New Roman" w:hint="eastAsia"/>
          <w:sz w:val="24"/>
          <w:szCs w:val="24"/>
        </w:rPr>
        <w:t>註：</w:t>
      </w:r>
      <w:r w:rsidR="004A3B98" w:rsidRPr="00FA07A7">
        <w:rPr>
          <w:rFonts w:ascii="Times New Roman" w:hAnsi="Times New Roman" w:cs="Times New Roman" w:hint="eastAsia"/>
          <w:sz w:val="24"/>
          <w:szCs w:val="24"/>
        </w:rPr>
        <w:t>本表統計期間請以</w:t>
      </w:r>
      <w:r w:rsidR="004A3B98" w:rsidRPr="00FA07A7">
        <w:rPr>
          <w:rFonts w:ascii="Times New Roman" w:hAnsi="Times New Roman" w:cs="Times New Roman"/>
          <w:sz w:val="24"/>
          <w:szCs w:val="24"/>
        </w:rPr>
        <w:t>11</w:t>
      </w:r>
      <w:r w:rsidR="00141216" w:rsidRPr="00FA07A7">
        <w:rPr>
          <w:rFonts w:ascii="Times New Roman" w:hAnsi="Times New Roman" w:cs="Times New Roman"/>
          <w:sz w:val="24"/>
          <w:szCs w:val="24"/>
        </w:rPr>
        <w:t>2</w:t>
      </w:r>
      <w:r w:rsidR="004A3B98" w:rsidRPr="00FA07A7">
        <w:rPr>
          <w:rFonts w:ascii="Times New Roman" w:hAnsi="Times New Roman" w:cs="Times New Roman" w:hint="eastAsia"/>
          <w:sz w:val="24"/>
          <w:szCs w:val="24"/>
        </w:rPr>
        <w:t>年</w:t>
      </w:r>
      <w:r w:rsidR="004A3B98" w:rsidRPr="00FA07A7">
        <w:rPr>
          <w:rFonts w:ascii="Times New Roman" w:hAnsi="Times New Roman" w:cs="Times New Roman"/>
          <w:sz w:val="24"/>
          <w:szCs w:val="24"/>
        </w:rPr>
        <w:t>1</w:t>
      </w:r>
      <w:r w:rsidR="004A3B98" w:rsidRPr="00FA07A7">
        <w:rPr>
          <w:rFonts w:ascii="Times New Roman" w:hAnsi="Times New Roman" w:cs="Times New Roman" w:hint="eastAsia"/>
          <w:sz w:val="24"/>
          <w:szCs w:val="24"/>
        </w:rPr>
        <w:t>月</w:t>
      </w:r>
      <w:r w:rsidR="004A3B98" w:rsidRPr="00FA07A7">
        <w:rPr>
          <w:rFonts w:ascii="Times New Roman" w:hAnsi="Times New Roman" w:cs="Times New Roman"/>
          <w:sz w:val="24"/>
          <w:szCs w:val="24"/>
        </w:rPr>
        <w:t>-8</w:t>
      </w:r>
      <w:r w:rsidR="004A3B98" w:rsidRPr="00FA07A7">
        <w:rPr>
          <w:rFonts w:ascii="Times New Roman" w:hAnsi="Times New Roman" w:cs="Times New Roman" w:hint="eastAsia"/>
          <w:sz w:val="24"/>
          <w:szCs w:val="24"/>
        </w:rPr>
        <w:t>月底為準。</w:t>
      </w:r>
    </w:p>
    <w:bookmarkEnd w:id="6"/>
    <w:p w14:paraId="7BBBF328" w14:textId="4E687DC5" w:rsidR="00147895" w:rsidRPr="00FA07A7" w:rsidRDefault="00147895" w:rsidP="004A3B98">
      <w:pPr>
        <w:tabs>
          <w:tab w:val="left" w:pos="720"/>
        </w:tabs>
        <w:rPr>
          <w:rFonts w:ascii="Times New Roman" w:hAnsi="Times New Roman" w:cs="Times New Roman"/>
          <w:sz w:val="24"/>
          <w:szCs w:val="24"/>
        </w:rPr>
        <w:sectPr w:rsidR="00147895" w:rsidRPr="00FA07A7" w:rsidSect="00F7004A">
          <w:pgSz w:w="11906" w:h="16838"/>
          <w:pgMar w:top="1440" w:right="1440" w:bottom="1440" w:left="1440" w:header="851" w:footer="510" w:gutter="0"/>
          <w:cols w:space="425"/>
          <w:docGrid w:linePitch="435"/>
        </w:sectPr>
      </w:pPr>
    </w:p>
    <w:p w14:paraId="42430071" w14:textId="56958232" w:rsidR="00147895" w:rsidRPr="00FA07A7" w:rsidRDefault="007C70DC" w:rsidP="004A3B98">
      <w:pPr>
        <w:pStyle w:val="af1"/>
        <w:keepNext/>
        <w:rPr>
          <w:rFonts w:ascii="Times New Roman" w:hAnsi="Times New Roman" w:cs="Times New Roman"/>
          <w:sz w:val="32"/>
          <w:szCs w:val="32"/>
        </w:rPr>
      </w:pPr>
      <w:bookmarkStart w:id="7" w:name="_Hlk114661981"/>
      <w:r w:rsidRPr="00FA07A7">
        <w:rPr>
          <w:rFonts w:ascii="Times New Roman" w:hAnsi="Times New Roman" w:cs="Times New Roman" w:hint="eastAsia"/>
          <w:sz w:val="32"/>
          <w:szCs w:val="32"/>
        </w:rPr>
        <w:lastRenderedPageBreak/>
        <w:t>表二</w:t>
      </w:r>
      <w:r w:rsidRPr="00FA07A7">
        <w:rPr>
          <w:rFonts w:ascii="Times New Roman" w:hAnsi="Times New Roman" w:cs="Times New Roman"/>
          <w:sz w:val="32"/>
          <w:szCs w:val="32"/>
        </w:rPr>
        <w:t>-4</w:t>
      </w:r>
      <w:r w:rsidR="00147895" w:rsidRPr="00FA07A7">
        <w:rPr>
          <w:rFonts w:ascii="Times New Roman" w:hAnsi="Times New Roman" w:cs="Times New Roman"/>
          <w:sz w:val="32"/>
          <w:szCs w:val="32"/>
        </w:rPr>
        <w:t>、長照輔具及居家無障礙環境改善服務執行情形</w:t>
      </w:r>
    </w:p>
    <w:tbl>
      <w:tblPr>
        <w:tblStyle w:val="12"/>
        <w:tblW w:w="0" w:type="auto"/>
        <w:tblInd w:w="-28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275"/>
        <w:gridCol w:w="1539"/>
        <w:gridCol w:w="846"/>
        <w:gridCol w:w="847"/>
        <w:gridCol w:w="846"/>
        <w:gridCol w:w="1606"/>
        <w:gridCol w:w="2224"/>
        <w:gridCol w:w="1085"/>
        <w:gridCol w:w="1085"/>
        <w:gridCol w:w="1056"/>
        <w:gridCol w:w="1808"/>
      </w:tblGrid>
      <w:tr w:rsidR="00365CD3" w:rsidRPr="002D7FB2" w14:paraId="5078A1A6" w14:textId="77777777" w:rsidTr="00E014EE">
        <w:tc>
          <w:tcPr>
            <w:tcW w:w="1277" w:type="dxa"/>
            <w:vMerge w:val="restart"/>
            <w:shd w:val="clear" w:color="auto" w:fill="F2F2F2" w:themeFill="background1" w:themeFillShade="F2"/>
            <w:vAlign w:val="center"/>
          </w:tcPr>
          <w:bookmarkEnd w:id="7"/>
          <w:p w14:paraId="1F74CB4A" w14:textId="77777777" w:rsidR="00147895" w:rsidRPr="00E014EE" w:rsidRDefault="00147895" w:rsidP="00147895">
            <w:pPr>
              <w:widowControl w:val="0"/>
              <w:rPr>
                <w:rFonts w:ascii="標楷體" w:eastAsia="標楷體" w:hAnsi="標楷體" w:cs="Times New Roman"/>
              </w:rPr>
            </w:pPr>
            <w:r w:rsidRPr="00E014EE">
              <w:rPr>
                <w:rFonts w:ascii="標楷體" w:eastAsia="標楷體" w:hAnsi="標楷體" w:cs="Times New Roman" w:hint="eastAsia"/>
              </w:rPr>
              <w:t>鄉（鎮、市、區）</w:t>
            </w:r>
          </w:p>
        </w:tc>
        <w:tc>
          <w:tcPr>
            <w:tcW w:w="1542" w:type="dxa"/>
            <w:vMerge w:val="restart"/>
            <w:shd w:val="clear" w:color="auto" w:fill="F2F2F2" w:themeFill="background1" w:themeFillShade="F2"/>
            <w:vAlign w:val="center"/>
          </w:tcPr>
          <w:p w14:paraId="5EA7A05C" w14:textId="77777777" w:rsidR="00147895" w:rsidRPr="00E014EE" w:rsidRDefault="00147895" w:rsidP="00147895">
            <w:pPr>
              <w:widowControl w:val="0"/>
              <w:jc w:val="center"/>
              <w:rPr>
                <w:rFonts w:ascii="標楷體" w:eastAsia="標楷體" w:hAnsi="標楷體" w:cs="Times New Roman"/>
              </w:rPr>
            </w:pPr>
            <w:r w:rsidRPr="00E014EE">
              <w:rPr>
                <w:rFonts w:ascii="標楷體" w:eastAsia="標楷體" w:hAnsi="標楷體" w:cs="Times New Roman" w:hint="eastAsia"/>
              </w:rPr>
              <w:t>長照失能人數</w:t>
            </w:r>
            <w:r w:rsidRPr="00E014EE">
              <w:rPr>
                <w:rFonts w:ascii="標楷體" w:eastAsia="標楷體" w:hAnsi="標楷體" w:cs="Times New Roman"/>
              </w:rPr>
              <w:t>(A)</w:t>
            </w:r>
          </w:p>
        </w:tc>
        <w:tc>
          <w:tcPr>
            <w:tcW w:w="2542" w:type="dxa"/>
            <w:gridSpan w:val="3"/>
            <w:vMerge w:val="restart"/>
            <w:shd w:val="clear" w:color="auto" w:fill="F2F2F2" w:themeFill="background1" w:themeFillShade="F2"/>
            <w:vAlign w:val="center"/>
          </w:tcPr>
          <w:p w14:paraId="5FBFD864" w14:textId="77777777" w:rsidR="00147895" w:rsidRPr="00E014EE" w:rsidRDefault="00147895" w:rsidP="00147895">
            <w:pPr>
              <w:widowControl w:val="0"/>
              <w:jc w:val="center"/>
              <w:rPr>
                <w:rFonts w:ascii="標楷體" w:eastAsia="標楷體" w:hAnsi="標楷體" w:cs="Times New Roman"/>
              </w:rPr>
            </w:pPr>
            <w:r w:rsidRPr="00E014EE">
              <w:rPr>
                <w:rFonts w:ascii="標楷體" w:eastAsia="標楷體" w:hAnsi="標楷體" w:cs="Times New Roman" w:hint="eastAsia"/>
              </w:rPr>
              <w:t>長照輔具給付人數</w:t>
            </w:r>
          </w:p>
        </w:tc>
        <w:tc>
          <w:tcPr>
            <w:tcW w:w="1610" w:type="dxa"/>
            <w:vMerge w:val="restart"/>
            <w:shd w:val="clear" w:color="auto" w:fill="F2F2F2" w:themeFill="background1" w:themeFillShade="F2"/>
            <w:vAlign w:val="center"/>
          </w:tcPr>
          <w:p w14:paraId="5DDD4E8A" w14:textId="77777777" w:rsidR="00147895" w:rsidRPr="00E014EE" w:rsidRDefault="00147895" w:rsidP="00147895">
            <w:pPr>
              <w:widowControl w:val="0"/>
              <w:jc w:val="center"/>
              <w:rPr>
                <w:rFonts w:ascii="標楷體" w:eastAsia="標楷體" w:hAnsi="標楷體" w:cs="Times New Roman"/>
              </w:rPr>
            </w:pPr>
            <w:r w:rsidRPr="00E014EE">
              <w:rPr>
                <w:rFonts w:ascii="標楷體" w:eastAsia="標楷體" w:hAnsi="標楷體" w:cs="Times New Roman" w:hint="eastAsia"/>
              </w:rPr>
              <w:t>居家無障礙環境改善給付人數</w:t>
            </w:r>
            <w:r w:rsidRPr="00E014EE">
              <w:rPr>
                <w:rFonts w:ascii="標楷體" w:eastAsia="標楷體" w:hAnsi="標楷體" w:cs="Times New Roman"/>
              </w:rPr>
              <w:t>(E)</w:t>
            </w:r>
          </w:p>
        </w:tc>
        <w:tc>
          <w:tcPr>
            <w:tcW w:w="2229" w:type="dxa"/>
            <w:vMerge w:val="restart"/>
            <w:shd w:val="clear" w:color="auto" w:fill="F2F2F2" w:themeFill="background1" w:themeFillShade="F2"/>
            <w:vAlign w:val="center"/>
          </w:tcPr>
          <w:p w14:paraId="0E1AF8A6" w14:textId="77777777" w:rsidR="00147895" w:rsidRPr="00E014EE" w:rsidRDefault="00147895" w:rsidP="00147895">
            <w:pPr>
              <w:widowControl w:val="0"/>
              <w:jc w:val="center"/>
              <w:rPr>
                <w:rFonts w:ascii="標楷體" w:eastAsia="標楷體" w:hAnsi="標楷體" w:cs="Times New Roman"/>
              </w:rPr>
            </w:pPr>
            <w:r w:rsidRPr="00E014EE">
              <w:rPr>
                <w:rFonts w:ascii="標楷體" w:eastAsia="標楷體" w:hAnsi="標楷體" w:cs="Times New Roman"/>
              </w:rPr>
              <w:t>長照輔具及居家無障礙環境改善服務</w:t>
            </w:r>
            <w:r w:rsidRPr="00E014EE">
              <w:rPr>
                <w:rFonts w:ascii="標楷體" w:eastAsia="標楷體" w:hAnsi="標楷體" w:cs="Times New Roman" w:hint="eastAsia"/>
              </w:rPr>
              <w:t>給付人數</w:t>
            </w:r>
          </w:p>
          <w:p w14:paraId="3BC1BD17" w14:textId="6CC873BC" w:rsidR="00147895" w:rsidRPr="00E014EE" w:rsidRDefault="00147895" w:rsidP="00147895">
            <w:pPr>
              <w:widowControl w:val="0"/>
              <w:jc w:val="center"/>
              <w:rPr>
                <w:rFonts w:ascii="標楷體" w:eastAsia="標楷體" w:hAnsi="標楷體" w:cs="Times New Roman"/>
              </w:rPr>
            </w:pPr>
            <w:r w:rsidRPr="00E014EE">
              <w:rPr>
                <w:rFonts w:ascii="標楷體" w:eastAsia="標楷體" w:hAnsi="標楷體" w:cs="Times New Roman"/>
              </w:rPr>
              <w:t>(F=D</w:t>
            </w:r>
            <w:r w:rsidR="00665BFB" w:rsidRPr="00E014EE">
              <w:rPr>
                <w:rFonts w:ascii="標楷體" w:eastAsia="標楷體" w:hAnsi="標楷體" w:cs="Times New Roman"/>
              </w:rPr>
              <w:t>+E</w:t>
            </w:r>
            <w:r w:rsidRPr="00E014EE">
              <w:rPr>
                <w:rFonts w:ascii="標楷體" w:eastAsia="標楷體" w:hAnsi="標楷體" w:cs="Times New Roman"/>
              </w:rPr>
              <w:t>)</w:t>
            </w:r>
          </w:p>
        </w:tc>
        <w:tc>
          <w:tcPr>
            <w:tcW w:w="5037" w:type="dxa"/>
            <w:gridSpan w:val="4"/>
            <w:shd w:val="clear" w:color="auto" w:fill="F2F2F2" w:themeFill="background1" w:themeFillShade="F2"/>
            <w:vAlign w:val="center"/>
          </w:tcPr>
          <w:p w14:paraId="127FEB75" w14:textId="77777777" w:rsidR="00147895" w:rsidRPr="00E014EE" w:rsidRDefault="00147895" w:rsidP="00147895">
            <w:pPr>
              <w:widowControl w:val="0"/>
              <w:jc w:val="center"/>
              <w:rPr>
                <w:rFonts w:ascii="標楷體" w:eastAsia="標楷體" w:hAnsi="標楷體" w:cs="Times New Roman"/>
              </w:rPr>
            </w:pPr>
            <w:r w:rsidRPr="00E014EE">
              <w:rPr>
                <w:rFonts w:ascii="標楷體" w:eastAsia="標楷體" w:hAnsi="標楷體" w:cs="Times New Roman"/>
              </w:rPr>
              <w:t>服務涵蓋率(%)</w:t>
            </w:r>
          </w:p>
        </w:tc>
      </w:tr>
      <w:tr w:rsidR="00365CD3" w:rsidRPr="002D7FB2" w14:paraId="519DC6AE" w14:textId="77777777" w:rsidTr="00E014EE">
        <w:tc>
          <w:tcPr>
            <w:tcW w:w="1277" w:type="dxa"/>
            <w:vMerge/>
            <w:shd w:val="clear" w:color="auto" w:fill="F2F2F2" w:themeFill="background1" w:themeFillShade="F2"/>
            <w:vAlign w:val="center"/>
          </w:tcPr>
          <w:p w14:paraId="3EDE3559" w14:textId="77777777" w:rsidR="00147895" w:rsidRPr="00E014EE" w:rsidRDefault="00147895" w:rsidP="00147895">
            <w:pPr>
              <w:widowControl w:val="0"/>
              <w:rPr>
                <w:rFonts w:ascii="標楷體" w:eastAsia="標楷體" w:hAnsi="標楷體" w:cs="Times New Roman"/>
                <w:highlight w:val="magenta"/>
              </w:rPr>
            </w:pPr>
          </w:p>
        </w:tc>
        <w:tc>
          <w:tcPr>
            <w:tcW w:w="1542" w:type="dxa"/>
            <w:vMerge/>
            <w:shd w:val="clear" w:color="auto" w:fill="F2F2F2" w:themeFill="background1" w:themeFillShade="F2"/>
            <w:vAlign w:val="center"/>
          </w:tcPr>
          <w:p w14:paraId="6DB15B37" w14:textId="77777777" w:rsidR="00147895" w:rsidRPr="00E014EE" w:rsidRDefault="00147895" w:rsidP="00147895">
            <w:pPr>
              <w:widowControl w:val="0"/>
              <w:rPr>
                <w:rFonts w:ascii="標楷體" w:eastAsia="標楷體" w:hAnsi="標楷體" w:cs="Times New Roman"/>
                <w:highlight w:val="magenta"/>
              </w:rPr>
            </w:pPr>
          </w:p>
        </w:tc>
        <w:tc>
          <w:tcPr>
            <w:tcW w:w="2542" w:type="dxa"/>
            <w:gridSpan w:val="3"/>
            <w:vMerge/>
            <w:shd w:val="clear" w:color="auto" w:fill="F2F2F2" w:themeFill="background1" w:themeFillShade="F2"/>
            <w:vAlign w:val="center"/>
          </w:tcPr>
          <w:p w14:paraId="48053C8C" w14:textId="77777777" w:rsidR="00147895" w:rsidRPr="00E014EE" w:rsidRDefault="00147895" w:rsidP="00147895">
            <w:pPr>
              <w:widowControl w:val="0"/>
              <w:jc w:val="center"/>
              <w:rPr>
                <w:rFonts w:ascii="標楷體" w:eastAsia="標楷體" w:hAnsi="標楷體" w:cs="Times New Roman"/>
                <w:highlight w:val="magenta"/>
              </w:rPr>
            </w:pPr>
          </w:p>
        </w:tc>
        <w:tc>
          <w:tcPr>
            <w:tcW w:w="1610" w:type="dxa"/>
            <w:vMerge/>
            <w:shd w:val="clear" w:color="auto" w:fill="F2F2F2" w:themeFill="background1" w:themeFillShade="F2"/>
            <w:vAlign w:val="center"/>
          </w:tcPr>
          <w:p w14:paraId="0BF0B289" w14:textId="77777777" w:rsidR="00147895" w:rsidRPr="00E014EE" w:rsidRDefault="00147895" w:rsidP="00147895">
            <w:pPr>
              <w:widowControl w:val="0"/>
              <w:rPr>
                <w:rFonts w:ascii="標楷體" w:eastAsia="標楷體" w:hAnsi="標楷體" w:cs="Times New Roman"/>
                <w:highlight w:val="magenta"/>
              </w:rPr>
            </w:pPr>
          </w:p>
        </w:tc>
        <w:tc>
          <w:tcPr>
            <w:tcW w:w="2229" w:type="dxa"/>
            <w:vMerge/>
            <w:shd w:val="clear" w:color="auto" w:fill="F2F2F2" w:themeFill="background1" w:themeFillShade="F2"/>
            <w:vAlign w:val="center"/>
          </w:tcPr>
          <w:p w14:paraId="2BFDE5EC" w14:textId="77777777" w:rsidR="00147895" w:rsidRPr="00E014EE" w:rsidRDefault="00147895" w:rsidP="00147895">
            <w:pPr>
              <w:widowControl w:val="0"/>
              <w:rPr>
                <w:rFonts w:ascii="標楷體" w:eastAsia="標楷體" w:hAnsi="標楷體" w:cs="Times New Roman"/>
                <w:highlight w:val="magenta"/>
              </w:rPr>
            </w:pPr>
          </w:p>
        </w:tc>
        <w:tc>
          <w:tcPr>
            <w:tcW w:w="2170" w:type="dxa"/>
            <w:gridSpan w:val="2"/>
            <w:shd w:val="clear" w:color="auto" w:fill="F2F2F2" w:themeFill="background1" w:themeFillShade="F2"/>
            <w:vAlign w:val="center"/>
          </w:tcPr>
          <w:p w14:paraId="466A5265" w14:textId="77777777" w:rsidR="00147895" w:rsidRPr="00E014EE" w:rsidRDefault="00147895" w:rsidP="00147895">
            <w:pPr>
              <w:widowControl w:val="0"/>
              <w:jc w:val="center"/>
              <w:rPr>
                <w:rFonts w:ascii="標楷體" w:eastAsia="標楷體" w:hAnsi="標楷體" w:cs="Times New Roman"/>
              </w:rPr>
            </w:pPr>
            <w:r w:rsidRPr="00E014EE">
              <w:rPr>
                <w:rFonts w:ascii="標楷體" w:eastAsia="標楷體" w:hAnsi="標楷體" w:cs="Times New Roman"/>
              </w:rPr>
              <w:t>長照輔具</w:t>
            </w:r>
          </w:p>
        </w:tc>
        <w:tc>
          <w:tcPr>
            <w:tcW w:w="1056" w:type="dxa"/>
            <w:vMerge w:val="restart"/>
            <w:shd w:val="clear" w:color="auto" w:fill="F2F2F2" w:themeFill="background1" w:themeFillShade="F2"/>
            <w:vAlign w:val="center"/>
          </w:tcPr>
          <w:p w14:paraId="77E7C75A" w14:textId="77777777" w:rsidR="00147895" w:rsidRPr="00E014EE" w:rsidRDefault="00147895" w:rsidP="00147895">
            <w:pPr>
              <w:widowControl w:val="0"/>
              <w:jc w:val="center"/>
              <w:rPr>
                <w:rFonts w:ascii="標楷體" w:eastAsia="標楷體" w:hAnsi="標楷體" w:cs="Times New Roman"/>
              </w:rPr>
            </w:pPr>
            <w:r w:rsidRPr="00E014EE">
              <w:rPr>
                <w:rFonts w:ascii="標楷體" w:eastAsia="標楷體" w:hAnsi="標楷體" w:cs="Times New Roman"/>
              </w:rPr>
              <w:t>居家無障礙環境改善</w:t>
            </w:r>
          </w:p>
          <w:p w14:paraId="11D7BFA9" w14:textId="77777777" w:rsidR="00147895" w:rsidRPr="00E014EE" w:rsidRDefault="00147895" w:rsidP="00147895">
            <w:pPr>
              <w:widowControl w:val="0"/>
              <w:jc w:val="center"/>
              <w:rPr>
                <w:rFonts w:ascii="標楷體" w:eastAsia="標楷體" w:hAnsi="標楷體" w:cs="Times New Roman"/>
              </w:rPr>
            </w:pPr>
            <w:r w:rsidRPr="00E014EE">
              <w:rPr>
                <w:rFonts w:ascii="標楷體" w:eastAsia="標楷體" w:hAnsi="標楷體" w:cs="Times New Roman"/>
              </w:rPr>
              <w:t>(I=E/A)</w:t>
            </w:r>
          </w:p>
        </w:tc>
        <w:tc>
          <w:tcPr>
            <w:tcW w:w="1811" w:type="dxa"/>
            <w:vMerge w:val="restart"/>
            <w:shd w:val="clear" w:color="auto" w:fill="F2F2F2" w:themeFill="background1" w:themeFillShade="F2"/>
            <w:vAlign w:val="center"/>
          </w:tcPr>
          <w:p w14:paraId="1CE06288" w14:textId="77777777" w:rsidR="00147895" w:rsidRPr="00E014EE" w:rsidRDefault="00147895" w:rsidP="00147895">
            <w:pPr>
              <w:widowControl w:val="0"/>
              <w:jc w:val="center"/>
              <w:rPr>
                <w:rFonts w:ascii="標楷體" w:eastAsia="標楷體" w:hAnsi="標楷體" w:cs="Times New Roman"/>
              </w:rPr>
            </w:pPr>
            <w:r w:rsidRPr="00E014EE">
              <w:rPr>
                <w:rFonts w:ascii="標楷體" w:eastAsia="標楷體" w:hAnsi="標楷體" w:cs="Times New Roman"/>
              </w:rPr>
              <w:t>長照輔具及居家無障礙環境改善服務</w:t>
            </w:r>
          </w:p>
          <w:p w14:paraId="6730AE5B" w14:textId="77777777" w:rsidR="00147895" w:rsidRPr="00E014EE" w:rsidRDefault="00147895" w:rsidP="00147895">
            <w:pPr>
              <w:widowControl w:val="0"/>
              <w:jc w:val="center"/>
              <w:rPr>
                <w:rFonts w:ascii="標楷體" w:eastAsia="標楷體" w:hAnsi="標楷體" w:cs="Times New Roman"/>
              </w:rPr>
            </w:pPr>
            <w:r w:rsidRPr="00E014EE">
              <w:rPr>
                <w:rFonts w:ascii="標楷體" w:eastAsia="標楷體" w:hAnsi="標楷體" w:cs="Times New Roman"/>
              </w:rPr>
              <w:t>(J=F/A)</w:t>
            </w:r>
          </w:p>
        </w:tc>
      </w:tr>
      <w:tr w:rsidR="00365CD3" w:rsidRPr="002D7FB2" w14:paraId="0B73F52F" w14:textId="77777777" w:rsidTr="00E014EE">
        <w:tc>
          <w:tcPr>
            <w:tcW w:w="1277" w:type="dxa"/>
            <w:vMerge/>
            <w:vAlign w:val="center"/>
          </w:tcPr>
          <w:p w14:paraId="2CDBD116" w14:textId="77777777" w:rsidR="00147895" w:rsidRPr="00E014EE" w:rsidRDefault="00147895" w:rsidP="00147895">
            <w:pPr>
              <w:widowControl w:val="0"/>
              <w:rPr>
                <w:rFonts w:ascii="標楷體" w:eastAsia="標楷體" w:hAnsi="標楷體" w:cs="Times New Roman"/>
                <w:highlight w:val="magenta"/>
              </w:rPr>
            </w:pPr>
          </w:p>
        </w:tc>
        <w:tc>
          <w:tcPr>
            <w:tcW w:w="1542" w:type="dxa"/>
            <w:vMerge/>
            <w:vAlign w:val="center"/>
          </w:tcPr>
          <w:p w14:paraId="07F10499" w14:textId="77777777" w:rsidR="00147895" w:rsidRPr="00E014EE" w:rsidRDefault="00147895" w:rsidP="00147895">
            <w:pPr>
              <w:widowControl w:val="0"/>
              <w:rPr>
                <w:rFonts w:ascii="標楷體" w:eastAsia="標楷體" w:hAnsi="標楷體" w:cs="Times New Roman"/>
                <w:highlight w:val="magenta"/>
              </w:rPr>
            </w:pPr>
          </w:p>
        </w:tc>
        <w:tc>
          <w:tcPr>
            <w:tcW w:w="847" w:type="dxa"/>
            <w:shd w:val="clear" w:color="auto" w:fill="F2F2F2" w:themeFill="background1" w:themeFillShade="F2"/>
            <w:vAlign w:val="center"/>
          </w:tcPr>
          <w:p w14:paraId="444A1F9F" w14:textId="77777777" w:rsidR="00147895" w:rsidRPr="00E014EE" w:rsidRDefault="00147895" w:rsidP="00147895">
            <w:pPr>
              <w:widowControl w:val="0"/>
              <w:jc w:val="center"/>
              <w:rPr>
                <w:rFonts w:ascii="標楷體" w:eastAsia="標楷體" w:hAnsi="標楷體" w:cs="Times New Roman"/>
              </w:rPr>
            </w:pPr>
            <w:r w:rsidRPr="00E014EE">
              <w:rPr>
                <w:rFonts w:ascii="標楷體" w:eastAsia="標楷體" w:hAnsi="標楷體" w:cs="Times New Roman" w:hint="eastAsia"/>
              </w:rPr>
              <w:t>購置</w:t>
            </w:r>
          </w:p>
          <w:p w14:paraId="6AABFFE2" w14:textId="77777777" w:rsidR="00147895" w:rsidRPr="00E014EE" w:rsidRDefault="00147895" w:rsidP="00147895">
            <w:pPr>
              <w:widowControl w:val="0"/>
              <w:jc w:val="center"/>
              <w:rPr>
                <w:rFonts w:ascii="標楷體" w:eastAsia="標楷體" w:hAnsi="標楷體" w:cs="Times New Roman"/>
              </w:rPr>
            </w:pPr>
            <w:r w:rsidRPr="00E014EE">
              <w:rPr>
                <w:rFonts w:ascii="標楷體" w:eastAsia="標楷體" w:hAnsi="標楷體" w:cs="Times New Roman"/>
              </w:rPr>
              <w:t>(B)</w:t>
            </w:r>
          </w:p>
        </w:tc>
        <w:tc>
          <w:tcPr>
            <w:tcW w:w="848" w:type="dxa"/>
            <w:shd w:val="clear" w:color="auto" w:fill="F2F2F2" w:themeFill="background1" w:themeFillShade="F2"/>
            <w:vAlign w:val="center"/>
          </w:tcPr>
          <w:p w14:paraId="63847B3C" w14:textId="77777777" w:rsidR="00147895" w:rsidRPr="00E014EE" w:rsidRDefault="00147895" w:rsidP="00147895">
            <w:pPr>
              <w:widowControl w:val="0"/>
              <w:jc w:val="center"/>
              <w:rPr>
                <w:rFonts w:ascii="標楷體" w:eastAsia="標楷體" w:hAnsi="標楷體" w:cs="Times New Roman"/>
              </w:rPr>
            </w:pPr>
            <w:r w:rsidRPr="00E014EE">
              <w:rPr>
                <w:rFonts w:ascii="標楷體" w:eastAsia="標楷體" w:hAnsi="標楷體" w:cs="Times New Roman" w:hint="eastAsia"/>
              </w:rPr>
              <w:t>租賃</w:t>
            </w:r>
          </w:p>
          <w:p w14:paraId="6C78897B" w14:textId="77777777" w:rsidR="00147895" w:rsidRPr="00E014EE" w:rsidRDefault="00147895" w:rsidP="00147895">
            <w:pPr>
              <w:widowControl w:val="0"/>
              <w:jc w:val="center"/>
              <w:rPr>
                <w:rFonts w:ascii="標楷體" w:eastAsia="標楷體" w:hAnsi="標楷體" w:cs="Times New Roman"/>
              </w:rPr>
            </w:pPr>
            <w:r w:rsidRPr="00E014EE">
              <w:rPr>
                <w:rFonts w:ascii="標楷體" w:eastAsia="標楷體" w:hAnsi="標楷體" w:cs="Times New Roman"/>
              </w:rPr>
              <w:t>(C)</w:t>
            </w:r>
          </w:p>
        </w:tc>
        <w:tc>
          <w:tcPr>
            <w:tcW w:w="847" w:type="dxa"/>
            <w:shd w:val="clear" w:color="auto" w:fill="F2F2F2" w:themeFill="background1" w:themeFillShade="F2"/>
            <w:vAlign w:val="center"/>
          </w:tcPr>
          <w:p w14:paraId="673F27F8" w14:textId="77777777" w:rsidR="00147895" w:rsidRPr="00E014EE" w:rsidRDefault="00147895" w:rsidP="00147895">
            <w:pPr>
              <w:widowControl w:val="0"/>
              <w:jc w:val="center"/>
              <w:rPr>
                <w:rFonts w:ascii="標楷體" w:eastAsia="標楷體" w:hAnsi="標楷體" w:cs="Times New Roman"/>
              </w:rPr>
            </w:pPr>
            <w:r w:rsidRPr="00E014EE">
              <w:rPr>
                <w:rFonts w:ascii="標楷體" w:eastAsia="標楷體" w:hAnsi="標楷體" w:cs="Times New Roman" w:hint="eastAsia"/>
              </w:rPr>
              <w:t>小計</w:t>
            </w:r>
          </w:p>
          <w:p w14:paraId="7CED51B2" w14:textId="77777777" w:rsidR="00147895" w:rsidRPr="00E014EE" w:rsidRDefault="00147895" w:rsidP="00147895">
            <w:pPr>
              <w:widowControl w:val="0"/>
              <w:jc w:val="center"/>
              <w:rPr>
                <w:rFonts w:ascii="標楷體" w:eastAsia="標楷體" w:hAnsi="標楷體" w:cs="Times New Roman"/>
              </w:rPr>
            </w:pPr>
            <w:r w:rsidRPr="00E014EE">
              <w:rPr>
                <w:rFonts w:ascii="標楷體" w:eastAsia="標楷體" w:hAnsi="標楷體" w:cs="Times New Roman"/>
              </w:rPr>
              <w:t>(D)</w:t>
            </w:r>
          </w:p>
        </w:tc>
        <w:tc>
          <w:tcPr>
            <w:tcW w:w="1610" w:type="dxa"/>
            <w:vMerge/>
            <w:vAlign w:val="center"/>
          </w:tcPr>
          <w:p w14:paraId="37641C7D" w14:textId="77777777" w:rsidR="00147895" w:rsidRPr="00E014EE" w:rsidRDefault="00147895" w:rsidP="00147895">
            <w:pPr>
              <w:widowControl w:val="0"/>
              <w:rPr>
                <w:rFonts w:ascii="標楷體" w:eastAsia="標楷體" w:hAnsi="標楷體" w:cs="Times New Roman"/>
                <w:highlight w:val="magenta"/>
              </w:rPr>
            </w:pPr>
          </w:p>
        </w:tc>
        <w:tc>
          <w:tcPr>
            <w:tcW w:w="2229" w:type="dxa"/>
            <w:vMerge/>
            <w:vAlign w:val="center"/>
          </w:tcPr>
          <w:p w14:paraId="16A5C6F2" w14:textId="77777777" w:rsidR="00147895" w:rsidRPr="00E014EE" w:rsidRDefault="00147895" w:rsidP="00147895">
            <w:pPr>
              <w:widowControl w:val="0"/>
              <w:rPr>
                <w:rFonts w:ascii="標楷體" w:eastAsia="標楷體" w:hAnsi="標楷體" w:cs="Times New Roman"/>
                <w:highlight w:val="magenta"/>
              </w:rPr>
            </w:pPr>
          </w:p>
        </w:tc>
        <w:tc>
          <w:tcPr>
            <w:tcW w:w="1085" w:type="dxa"/>
            <w:shd w:val="clear" w:color="auto" w:fill="F2F2F2" w:themeFill="background1" w:themeFillShade="F2"/>
            <w:vAlign w:val="center"/>
          </w:tcPr>
          <w:p w14:paraId="70CDFC17" w14:textId="77777777" w:rsidR="00147895" w:rsidRPr="00E014EE" w:rsidRDefault="00147895" w:rsidP="00147895">
            <w:pPr>
              <w:widowControl w:val="0"/>
              <w:jc w:val="center"/>
              <w:rPr>
                <w:rFonts w:ascii="標楷體" w:eastAsia="標楷體" w:hAnsi="標楷體" w:cs="Times New Roman"/>
              </w:rPr>
            </w:pPr>
            <w:r w:rsidRPr="00E014EE">
              <w:rPr>
                <w:rFonts w:ascii="標楷體" w:eastAsia="標楷體" w:hAnsi="標楷體" w:cs="Times New Roman"/>
              </w:rPr>
              <w:t>購置</w:t>
            </w:r>
          </w:p>
          <w:p w14:paraId="294CF7D1" w14:textId="77777777" w:rsidR="00147895" w:rsidRPr="00E014EE" w:rsidRDefault="00147895" w:rsidP="00147895">
            <w:pPr>
              <w:widowControl w:val="0"/>
              <w:jc w:val="center"/>
              <w:rPr>
                <w:rFonts w:ascii="標楷體" w:eastAsia="標楷體" w:hAnsi="標楷體" w:cs="Times New Roman"/>
              </w:rPr>
            </w:pPr>
            <w:r w:rsidRPr="00E014EE">
              <w:rPr>
                <w:rFonts w:ascii="標楷體" w:eastAsia="標楷體" w:hAnsi="標楷體" w:cs="Times New Roman"/>
              </w:rPr>
              <w:t>(G=B/A)</w:t>
            </w:r>
          </w:p>
        </w:tc>
        <w:tc>
          <w:tcPr>
            <w:tcW w:w="1085" w:type="dxa"/>
            <w:shd w:val="clear" w:color="auto" w:fill="F2F2F2" w:themeFill="background1" w:themeFillShade="F2"/>
            <w:vAlign w:val="center"/>
          </w:tcPr>
          <w:p w14:paraId="08CBD157" w14:textId="77777777" w:rsidR="00147895" w:rsidRPr="00E014EE" w:rsidRDefault="00147895" w:rsidP="00147895">
            <w:pPr>
              <w:widowControl w:val="0"/>
              <w:jc w:val="center"/>
              <w:rPr>
                <w:rFonts w:ascii="標楷體" w:eastAsia="標楷體" w:hAnsi="標楷體" w:cs="Times New Roman"/>
              </w:rPr>
            </w:pPr>
            <w:r w:rsidRPr="00E014EE">
              <w:rPr>
                <w:rFonts w:ascii="標楷體" w:eastAsia="標楷體" w:hAnsi="標楷體" w:cs="Times New Roman"/>
              </w:rPr>
              <w:t>租賃</w:t>
            </w:r>
          </w:p>
          <w:p w14:paraId="0E2AA3DE" w14:textId="77777777" w:rsidR="00147895" w:rsidRPr="00E014EE" w:rsidRDefault="00147895" w:rsidP="00147895">
            <w:pPr>
              <w:widowControl w:val="0"/>
              <w:jc w:val="center"/>
              <w:rPr>
                <w:rFonts w:ascii="標楷體" w:eastAsia="標楷體" w:hAnsi="標楷體" w:cs="Times New Roman"/>
              </w:rPr>
            </w:pPr>
            <w:r w:rsidRPr="00E014EE">
              <w:rPr>
                <w:rFonts w:ascii="標楷體" w:eastAsia="標楷體" w:hAnsi="標楷體" w:cs="Times New Roman"/>
              </w:rPr>
              <w:t>(H=C/A)</w:t>
            </w:r>
          </w:p>
        </w:tc>
        <w:tc>
          <w:tcPr>
            <w:tcW w:w="1056" w:type="dxa"/>
            <w:vMerge/>
            <w:vAlign w:val="center"/>
          </w:tcPr>
          <w:p w14:paraId="14DD240A" w14:textId="77777777" w:rsidR="00147895" w:rsidRPr="00E014EE" w:rsidRDefault="00147895" w:rsidP="00147895">
            <w:pPr>
              <w:widowControl w:val="0"/>
              <w:jc w:val="center"/>
              <w:rPr>
                <w:rFonts w:ascii="標楷體" w:eastAsia="標楷體" w:hAnsi="標楷體" w:cs="Times New Roman"/>
                <w:highlight w:val="magenta"/>
              </w:rPr>
            </w:pPr>
          </w:p>
        </w:tc>
        <w:tc>
          <w:tcPr>
            <w:tcW w:w="1811" w:type="dxa"/>
            <w:vMerge/>
            <w:vAlign w:val="center"/>
          </w:tcPr>
          <w:p w14:paraId="02BC4371" w14:textId="77777777" w:rsidR="00147895" w:rsidRPr="00E014EE" w:rsidRDefault="00147895" w:rsidP="00147895">
            <w:pPr>
              <w:widowControl w:val="0"/>
              <w:jc w:val="center"/>
              <w:rPr>
                <w:rFonts w:ascii="標楷體" w:eastAsia="標楷體" w:hAnsi="標楷體" w:cs="Times New Roman"/>
                <w:highlight w:val="magenta"/>
              </w:rPr>
            </w:pPr>
          </w:p>
        </w:tc>
      </w:tr>
      <w:tr w:rsidR="00365CD3" w:rsidRPr="002D7FB2" w14:paraId="2FA33C02" w14:textId="77777777" w:rsidTr="00E014EE">
        <w:trPr>
          <w:trHeight w:val="387"/>
        </w:trPr>
        <w:tc>
          <w:tcPr>
            <w:tcW w:w="1277" w:type="dxa"/>
            <w:vAlign w:val="center"/>
          </w:tcPr>
          <w:p w14:paraId="7A91C937" w14:textId="6DBC6F22" w:rsidR="00147895" w:rsidRPr="00E014EE" w:rsidRDefault="00FE3032" w:rsidP="00147895">
            <w:pPr>
              <w:widowControl w:val="0"/>
              <w:rPr>
                <w:rFonts w:ascii="標楷體" w:eastAsia="標楷體" w:hAnsi="標楷體" w:cs="Times New Roman"/>
              </w:rPr>
            </w:pPr>
            <w:r w:rsidRPr="00E014EE">
              <w:rPr>
                <w:rFonts w:ascii="標楷體" w:eastAsia="標楷體" w:hAnsi="標楷體" w:cs="Times New Roman" w:hint="eastAsia"/>
              </w:rPr>
              <w:t>馬公市</w:t>
            </w:r>
          </w:p>
        </w:tc>
        <w:tc>
          <w:tcPr>
            <w:tcW w:w="1542" w:type="dxa"/>
            <w:vAlign w:val="center"/>
          </w:tcPr>
          <w:p w14:paraId="45E13C34" w14:textId="20029EB8" w:rsidR="00147895" w:rsidRPr="00E014EE" w:rsidRDefault="00CA5866" w:rsidP="004221EB">
            <w:pPr>
              <w:widowControl w:val="0"/>
              <w:jc w:val="center"/>
              <w:rPr>
                <w:rFonts w:ascii="標楷體" w:eastAsia="標楷體" w:hAnsi="標楷體" w:cs="Times New Roman"/>
              </w:rPr>
            </w:pPr>
            <w:r w:rsidRPr="00E014EE">
              <w:rPr>
                <w:rFonts w:ascii="標楷體" w:eastAsia="標楷體" w:hAnsi="標楷體" w:cs="Times New Roman"/>
              </w:rPr>
              <w:t>1</w:t>
            </w:r>
            <w:r w:rsidR="00B81C7E" w:rsidRPr="00E014EE">
              <w:rPr>
                <w:rFonts w:ascii="標楷體" w:eastAsia="標楷體" w:hAnsi="標楷體" w:cs="Times New Roman"/>
              </w:rPr>
              <w:t>,</w:t>
            </w:r>
            <w:r w:rsidR="004221EB" w:rsidRPr="00E014EE">
              <w:rPr>
                <w:rFonts w:ascii="標楷體" w:eastAsia="標楷體" w:hAnsi="標楷體" w:cs="Times New Roman"/>
              </w:rPr>
              <w:t>238</w:t>
            </w:r>
          </w:p>
        </w:tc>
        <w:tc>
          <w:tcPr>
            <w:tcW w:w="847" w:type="dxa"/>
            <w:vAlign w:val="center"/>
          </w:tcPr>
          <w:p w14:paraId="6CCF83E9" w14:textId="1019C923" w:rsidR="00147895" w:rsidRPr="00E014EE" w:rsidRDefault="001D79DC" w:rsidP="00C274EB">
            <w:pPr>
              <w:widowControl w:val="0"/>
              <w:jc w:val="center"/>
              <w:rPr>
                <w:rFonts w:ascii="標楷體" w:eastAsia="標楷體" w:hAnsi="標楷體" w:cs="Times New Roman"/>
              </w:rPr>
            </w:pPr>
            <w:r w:rsidRPr="00E014EE">
              <w:rPr>
                <w:rFonts w:ascii="標楷體" w:eastAsia="標楷體" w:hAnsi="標楷體" w:cs="Times New Roman"/>
              </w:rPr>
              <w:t>563</w:t>
            </w:r>
          </w:p>
        </w:tc>
        <w:tc>
          <w:tcPr>
            <w:tcW w:w="848" w:type="dxa"/>
            <w:vAlign w:val="center"/>
          </w:tcPr>
          <w:p w14:paraId="7004667F" w14:textId="0A87C81C" w:rsidR="00147895" w:rsidRPr="00E014EE" w:rsidRDefault="00C274EB" w:rsidP="00C274EB">
            <w:pPr>
              <w:widowControl w:val="0"/>
              <w:jc w:val="center"/>
              <w:rPr>
                <w:rFonts w:ascii="標楷體" w:eastAsia="標楷體" w:hAnsi="標楷體" w:cs="Times New Roman"/>
              </w:rPr>
            </w:pPr>
            <w:r w:rsidRPr="00E014EE">
              <w:rPr>
                <w:rFonts w:ascii="標楷體" w:eastAsia="標楷體" w:hAnsi="標楷體" w:cs="Times New Roman"/>
              </w:rPr>
              <w:t>0</w:t>
            </w:r>
          </w:p>
        </w:tc>
        <w:tc>
          <w:tcPr>
            <w:tcW w:w="847" w:type="dxa"/>
            <w:vAlign w:val="center"/>
          </w:tcPr>
          <w:p w14:paraId="73DD02DB" w14:textId="3D45FA33" w:rsidR="00147895" w:rsidRPr="00E014EE" w:rsidRDefault="001D79DC" w:rsidP="00C274EB">
            <w:pPr>
              <w:widowControl w:val="0"/>
              <w:jc w:val="center"/>
              <w:rPr>
                <w:rFonts w:ascii="標楷體" w:eastAsia="標楷體" w:hAnsi="標楷體" w:cs="Times New Roman"/>
              </w:rPr>
            </w:pPr>
            <w:r w:rsidRPr="00E014EE">
              <w:rPr>
                <w:rFonts w:ascii="標楷體" w:eastAsia="標楷體" w:hAnsi="標楷體" w:cs="Times New Roman"/>
              </w:rPr>
              <w:t>563</w:t>
            </w:r>
          </w:p>
        </w:tc>
        <w:tc>
          <w:tcPr>
            <w:tcW w:w="1610" w:type="dxa"/>
            <w:vAlign w:val="center"/>
          </w:tcPr>
          <w:p w14:paraId="00C37AFB" w14:textId="5D250944" w:rsidR="00147895" w:rsidRPr="00E014EE" w:rsidRDefault="001D79DC" w:rsidP="00C274EB">
            <w:pPr>
              <w:widowControl w:val="0"/>
              <w:jc w:val="center"/>
              <w:rPr>
                <w:rFonts w:ascii="標楷體" w:eastAsia="標楷體" w:hAnsi="標楷體" w:cs="Times New Roman"/>
              </w:rPr>
            </w:pPr>
            <w:r w:rsidRPr="00E014EE">
              <w:rPr>
                <w:rFonts w:ascii="標楷體" w:eastAsia="標楷體" w:hAnsi="標楷體" w:cs="Times New Roman"/>
              </w:rPr>
              <w:t>227</w:t>
            </w:r>
          </w:p>
        </w:tc>
        <w:tc>
          <w:tcPr>
            <w:tcW w:w="2229" w:type="dxa"/>
            <w:vAlign w:val="center"/>
          </w:tcPr>
          <w:p w14:paraId="6651A68E" w14:textId="47F7B57E" w:rsidR="00147895" w:rsidRPr="00E014EE" w:rsidRDefault="001D79DC" w:rsidP="00C274EB">
            <w:pPr>
              <w:widowControl w:val="0"/>
              <w:jc w:val="center"/>
              <w:rPr>
                <w:rFonts w:ascii="標楷體" w:eastAsia="標楷體" w:hAnsi="標楷體" w:cs="Times New Roman"/>
              </w:rPr>
            </w:pPr>
            <w:r w:rsidRPr="00E014EE">
              <w:rPr>
                <w:rFonts w:ascii="標楷體" w:eastAsia="標楷體" w:hAnsi="標楷體" w:cs="Times New Roman"/>
              </w:rPr>
              <w:t>790</w:t>
            </w:r>
          </w:p>
        </w:tc>
        <w:tc>
          <w:tcPr>
            <w:tcW w:w="1085" w:type="dxa"/>
            <w:vAlign w:val="center"/>
          </w:tcPr>
          <w:p w14:paraId="656F7857" w14:textId="18DBE117" w:rsidR="00147895" w:rsidRPr="00E014EE" w:rsidRDefault="001D79DC" w:rsidP="00C274EB">
            <w:pPr>
              <w:widowControl w:val="0"/>
              <w:jc w:val="center"/>
              <w:rPr>
                <w:rFonts w:ascii="標楷體" w:eastAsia="標楷體" w:hAnsi="標楷體" w:cs="Times New Roman"/>
              </w:rPr>
            </w:pPr>
            <w:r w:rsidRPr="00E014EE">
              <w:rPr>
                <w:rFonts w:ascii="標楷體" w:eastAsia="標楷體" w:hAnsi="標楷體" w:cs="Times New Roman"/>
              </w:rPr>
              <w:t>45.4</w:t>
            </w:r>
            <w:r w:rsidR="00C274EB" w:rsidRPr="00E014EE">
              <w:rPr>
                <w:rFonts w:ascii="標楷體" w:eastAsia="標楷體" w:hAnsi="標楷體" w:cs="Times New Roman"/>
              </w:rPr>
              <w:t>%</w:t>
            </w:r>
          </w:p>
        </w:tc>
        <w:tc>
          <w:tcPr>
            <w:tcW w:w="1085" w:type="dxa"/>
            <w:vAlign w:val="center"/>
          </w:tcPr>
          <w:p w14:paraId="00689659" w14:textId="0C01E627" w:rsidR="00147895" w:rsidRPr="00E014EE" w:rsidRDefault="00C274EB" w:rsidP="00C274EB">
            <w:pPr>
              <w:widowControl w:val="0"/>
              <w:jc w:val="center"/>
              <w:rPr>
                <w:rFonts w:ascii="標楷體" w:eastAsia="標楷體" w:hAnsi="標楷體" w:cs="Times New Roman"/>
              </w:rPr>
            </w:pPr>
            <w:r w:rsidRPr="00E014EE">
              <w:rPr>
                <w:rFonts w:ascii="標楷體" w:eastAsia="標楷體" w:hAnsi="標楷體" w:cs="Times New Roman"/>
              </w:rPr>
              <w:t>0</w:t>
            </w:r>
          </w:p>
        </w:tc>
        <w:tc>
          <w:tcPr>
            <w:tcW w:w="1056" w:type="dxa"/>
            <w:vAlign w:val="center"/>
          </w:tcPr>
          <w:p w14:paraId="475C87A8" w14:textId="0E2C1859" w:rsidR="00147895" w:rsidRPr="00E014EE" w:rsidRDefault="001D79DC" w:rsidP="00C274EB">
            <w:pPr>
              <w:widowControl w:val="0"/>
              <w:jc w:val="center"/>
              <w:rPr>
                <w:rFonts w:ascii="標楷體" w:eastAsia="標楷體" w:hAnsi="標楷體" w:cs="Times New Roman"/>
              </w:rPr>
            </w:pPr>
            <w:r w:rsidRPr="00E014EE">
              <w:rPr>
                <w:rFonts w:ascii="標楷體" w:eastAsia="標楷體" w:hAnsi="標楷體" w:cs="Times New Roman"/>
              </w:rPr>
              <w:t>18.3</w:t>
            </w:r>
            <w:r w:rsidR="00C274EB" w:rsidRPr="00E014EE">
              <w:rPr>
                <w:rFonts w:ascii="標楷體" w:eastAsia="標楷體" w:hAnsi="標楷體" w:cs="Times New Roman"/>
              </w:rPr>
              <w:t>%</w:t>
            </w:r>
          </w:p>
        </w:tc>
        <w:tc>
          <w:tcPr>
            <w:tcW w:w="1811" w:type="dxa"/>
            <w:vAlign w:val="center"/>
          </w:tcPr>
          <w:p w14:paraId="43CD2222" w14:textId="67A9EFBB" w:rsidR="00147895" w:rsidRPr="00E014EE" w:rsidRDefault="001D79DC" w:rsidP="00C274EB">
            <w:pPr>
              <w:widowControl w:val="0"/>
              <w:jc w:val="center"/>
              <w:rPr>
                <w:rFonts w:ascii="標楷體" w:eastAsia="標楷體" w:hAnsi="標楷體" w:cs="Times New Roman"/>
              </w:rPr>
            </w:pPr>
            <w:r w:rsidRPr="00E014EE">
              <w:rPr>
                <w:rFonts w:ascii="標楷體" w:eastAsia="標楷體" w:hAnsi="標楷體" w:cs="Times New Roman"/>
              </w:rPr>
              <w:t>63.8</w:t>
            </w:r>
            <w:r w:rsidR="00C274EB" w:rsidRPr="00E014EE">
              <w:rPr>
                <w:rFonts w:ascii="標楷體" w:eastAsia="標楷體" w:hAnsi="標楷體" w:cs="Times New Roman"/>
              </w:rPr>
              <w:t>%</w:t>
            </w:r>
          </w:p>
        </w:tc>
      </w:tr>
    </w:tbl>
    <w:p w14:paraId="676C1730" w14:textId="3EDD565B" w:rsidR="00665BFB" w:rsidRPr="00FA07A7" w:rsidRDefault="00665BFB" w:rsidP="00665BFB">
      <w:pPr>
        <w:spacing w:line="360" w:lineRule="exact"/>
        <w:ind w:leftChars="-89" w:left="-4" w:hangingChars="117" w:hanging="281"/>
        <w:rPr>
          <w:rFonts w:ascii="Times New Roman" w:hAnsi="Times New Roman" w:cs="Times New Roman"/>
          <w:sz w:val="24"/>
          <w:szCs w:val="24"/>
        </w:rPr>
      </w:pPr>
      <w:bookmarkStart w:id="8" w:name="_Hlk113376220"/>
      <w:bookmarkStart w:id="9" w:name="_Hlk114662011"/>
      <w:r w:rsidRPr="00FA07A7">
        <w:rPr>
          <w:rFonts w:ascii="Times New Roman" w:hAnsi="Times New Roman" w:cs="Times New Roman" w:hint="eastAsia"/>
          <w:sz w:val="24"/>
          <w:szCs w:val="24"/>
        </w:rPr>
        <w:t>註：</w:t>
      </w:r>
      <w:r w:rsidR="00725B7D" w:rsidRPr="00FA07A7">
        <w:rPr>
          <w:rFonts w:ascii="Times New Roman" w:hAnsi="Times New Roman" w:cs="Times New Roman"/>
          <w:sz w:val="24"/>
          <w:szCs w:val="24"/>
        </w:rPr>
        <w:t>1.</w:t>
      </w:r>
      <w:r w:rsidRPr="00FA07A7">
        <w:rPr>
          <w:rFonts w:ascii="Times New Roman" w:hAnsi="Times New Roman" w:cs="Times New Roman" w:hint="eastAsia"/>
          <w:sz w:val="24"/>
          <w:szCs w:val="24"/>
        </w:rPr>
        <w:t>本表統計期間請以</w:t>
      </w:r>
      <w:r w:rsidRPr="00FA07A7">
        <w:rPr>
          <w:rFonts w:ascii="Times New Roman" w:hAnsi="Times New Roman" w:cs="Times New Roman"/>
          <w:sz w:val="24"/>
          <w:szCs w:val="24"/>
        </w:rPr>
        <w:t>1</w:t>
      </w:r>
      <w:r w:rsidR="005A124D" w:rsidRPr="00FA07A7">
        <w:rPr>
          <w:rFonts w:ascii="Times New Roman" w:hAnsi="Times New Roman" w:cs="Times New Roman"/>
          <w:sz w:val="24"/>
          <w:szCs w:val="24"/>
        </w:rPr>
        <w:t>12</w:t>
      </w:r>
      <w:r w:rsidRPr="00FA07A7">
        <w:rPr>
          <w:rFonts w:ascii="Times New Roman" w:hAnsi="Times New Roman" w:cs="Times New Roman" w:hint="eastAsia"/>
          <w:sz w:val="24"/>
          <w:szCs w:val="24"/>
        </w:rPr>
        <w:t>年</w:t>
      </w:r>
      <w:r w:rsidRPr="00FA07A7">
        <w:rPr>
          <w:rFonts w:ascii="Times New Roman" w:hAnsi="Times New Roman" w:cs="Times New Roman"/>
          <w:sz w:val="24"/>
          <w:szCs w:val="24"/>
        </w:rPr>
        <w:t>1</w:t>
      </w:r>
      <w:r w:rsidRPr="00FA07A7">
        <w:rPr>
          <w:rFonts w:ascii="Times New Roman" w:hAnsi="Times New Roman" w:cs="Times New Roman" w:hint="eastAsia"/>
          <w:sz w:val="24"/>
          <w:szCs w:val="24"/>
        </w:rPr>
        <w:t>月</w:t>
      </w:r>
      <w:r w:rsidRPr="00FA07A7">
        <w:rPr>
          <w:rFonts w:ascii="Times New Roman" w:hAnsi="Times New Roman" w:cs="Times New Roman"/>
          <w:sz w:val="24"/>
          <w:szCs w:val="24"/>
        </w:rPr>
        <w:t>-8</w:t>
      </w:r>
      <w:r w:rsidRPr="00FA07A7">
        <w:rPr>
          <w:rFonts w:ascii="Times New Roman" w:hAnsi="Times New Roman" w:cs="Times New Roman" w:hint="eastAsia"/>
          <w:sz w:val="24"/>
          <w:szCs w:val="24"/>
        </w:rPr>
        <w:t>月底為準。</w:t>
      </w:r>
    </w:p>
    <w:p w14:paraId="1E3BAC9A" w14:textId="53DB7FAE" w:rsidR="00725B7D" w:rsidRPr="00FA07A7" w:rsidRDefault="00725B7D" w:rsidP="00665BFB">
      <w:pPr>
        <w:spacing w:line="360" w:lineRule="exact"/>
        <w:ind w:leftChars="-89" w:left="-4" w:hangingChars="117" w:hanging="281"/>
        <w:rPr>
          <w:rFonts w:ascii="Times New Roman" w:hAnsi="Times New Roman" w:cs="Times New Roman"/>
          <w:sz w:val="24"/>
          <w:szCs w:val="24"/>
        </w:rPr>
      </w:pPr>
      <w:r w:rsidRPr="00FA07A7">
        <w:rPr>
          <w:rFonts w:ascii="Times New Roman" w:hAnsi="Times New Roman" w:cs="Times New Roman"/>
          <w:sz w:val="24"/>
          <w:szCs w:val="24"/>
        </w:rPr>
        <w:t xml:space="preserve">    2.</w:t>
      </w:r>
      <w:r w:rsidRPr="00FA07A7">
        <w:rPr>
          <w:rFonts w:ascii="Times New Roman" w:hAnsi="Times New Roman" w:cs="Times New Roman" w:hint="eastAsia"/>
          <w:sz w:val="24"/>
          <w:szCs w:val="24"/>
        </w:rPr>
        <w:t>本表小計</w:t>
      </w:r>
      <w:r w:rsidRPr="00FA07A7">
        <w:rPr>
          <w:rFonts w:ascii="Times New Roman" w:hAnsi="Times New Roman" w:cs="Times New Roman"/>
          <w:sz w:val="24"/>
          <w:szCs w:val="24"/>
        </w:rPr>
        <w:t>(D)</w:t>
      </w:r>
      <w:r w:rsidRPr="00FA07A7">
        <w:rPr>
          <w:rFonts w:ascii="Times New Roman" w:hAnsi="Times New Roman" w:cs="Times New Roman" w:hint="eastAsia"/>
          <w:sz w:val="24"/>
          <w:szCs w:val="24"/>
        </w:rPr>
        <w:t>、長照輔具及居家無障礙環境改善服務給付人數</w:t>
      </w:r>
      <w:r w:rsidRPr="00FA07A7">
        <w:rPr>
          <w:rFonts w:ascii="Times New Roman" w:hAnsi="Times New Roman" w:cs="Times New Roman"/>
          <w:sz w:val="24"/>
          <w:szCs w:val="24"/>
        </w:rPr>
        <w:t>(F)</w:t>
      </w:r>
      <w:r w:rsidRPr="00FA07A7">
        <w:rPr>
          <w:rFonts w:ascii="Times New Roman" w:hAnsi="Times New Roman" w:cs="Times New Roman" w:hint="eastAsia"/>
          <w:sz w:val="24"/>
          <w:szCs w:val="24"/>
        </w:rPr>
        <w:t>，人數計算時需歸人統計。</w:t>
      </w:r>
    </w:p>
    <w:p w14:paraId="0843A3A3" w14:textId="77777777" w:rsidR="001E44F4" w:rsidRPr="00FA07A7" w:rsidRDefault="001E44F4" w:rsidP="004A3B98">
      <w:pPr>
        <w:pStyle w:val="af1"/>
        <w:keepNext/>
        <w:spacing w:before="100" w:beforeAutospacing="1"/>
        <w:rPr>
          <w:rFonts w:ascii="Times New Roman" w:hAnsi="Times New Roman" w:cs="Times New Roman"/>
          <w:sz w:val="32"/>
          <w:szCs w:val="32"/>
          <w:highlight w:val="yellow"/>
        </w:rPr>
      </w:pPr>
    </w:p>
    <w:p w14:paraId="27E354C3" w14:textId="3A87D6AE" w:rsidR="00147895" w:rsidRPr="00FA07A7" w:rsidRDefault="00147895" w:rsidP="004A3B98">
      <w:pPr>
        <w:pStyle w:val="af1"/>
        <w:keepNext/>
        <w:spacing w:before="100" w:beforeAutospacing="1"/>
        <w:rPr>
          <w:rFonts w:ascii="Times New Roman" w:hAnsi="Times New Roman" w:cs="Times New Roman"/>
          <w:sz w:val="32"/>
          <w:szCs w:val="32"/>
        </w:rPr>
      </w:pPr>
      <w:r w:rsidRPr="00FA07A7">
        <w:rPr>
          <w:rFonts w:ascii="Times New Roman" w:hAnsi="Times New Roman" w:cs="Times New Roman"/>
          <w:sz w:val="32"/>
          <w:szCs w:val="32"/>
        </w:rPr>
        <w:t>表</w:t>
      </w:r>
      <w:r w:rsidR="007C70DC" w:rsidRPr="00FA07A7">
        <w:rPr>
          <w:rFonts w:ascii="Times New Roman" w:hAnsi="Times New Roman" w:cs="Times New Roman" w:hint="eastAsia"/>
          <w:sz w:val="32"/>
          <w:szCs w:val="32"/>
        </w:rPr>
        <w:t>二</w:t>
      </w:r>
      <w:r w:rsidR="007C70DC" w:rsidRPr="00FA07A7">
        <w:rPr>
          <w:rFonts w:ascii="Times New Roman" w:hAnsi="Times New Roman" w:cs="Times New Roman"/>
          <w:sz w:val="32"/>
          <w:szCs w:val="32"/>
        </w:rPr>
        <w:t>-5</w:t>
      </w:r>
      <w:r w:rsidRPr="00FA07A7">
        <w:rPr>
          <w:rFonts w:ascii="Times New Roman" w:hAnsi="Times New Roman" w:cs="Times New Roman"/>
          <w:sz w:val="32"/>
          <w:szCs w:val="32"/>
        </w:rPr>
        <w:t>、長照輔具及居家無障礙環境改善服務特約家數</w:t>
      </w:r>
    </w:p>
    <w:tbl>
      <w:tblPr>
        <w:tblStyle w:val="22"/>
        <w:tblW w:w="0" w:type="auto"/>
        <w:tblInd w:w="-28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342"/>
        <w:gridCol w:w="1509"/>
        <w:gridCol w:w="1675"/>
        <w:gridCol w:w="2514"/>
        <w:gridCol w:w="3520"/>
        <w:gridCol w:w="3520"/>
      </w:tblGrid>
      <w:tr w:rsidR="00365CD3" w:rsidRPr="002D7FB2" w14:paraId="18B4F49C" w14:textId="77777777" w:rsidTr="00E014EE">
        <w:trPr>
          <w:trHeight w:val="552"/>
        </w:trPr>
        <w:tc>
          <w:tcPr>
            <w:tcW w:w="1342" w:type="dxa"/>
            <w:vMerge w:val="restart"/>
            <w:shd w:val="clear" w:color="auto" w:fill="F2F2F2" w:themeFill="background1" w:themeFillShade="F2"/>
            <w:vAlign w:val="center"/>
          </w:tcPr>
          <w:bookmarkEnd w:id="8"/>
          <w:bookmarkEnd w:id="9"/>
          <w:p w14:paraId="573781FF" w14:textId="77777777" w:rsidR="00147895" w:rsidRPr="006374A0" w:rsidRDefault="00147895" w:rsidP="00147895">
            <w:pPr>
              <w:widowControl w:val="0"/>
              <w:rPr>
                <w:rFonts w:ascii="標楷體" w:eastAsia="標楷體" w:hAnsi="標楷體" w:cs="Times New Roman"/>
                <w:szCs w:val="24"/>
              </w:rPr>
            </w:pPr>
            <w:r w:rsidRPr="006374A0">
              <w:rPr>
                <w:rFonts w:ascii="標楷體" w:eastAsia="標楷體" w:hAnsi="標楷體" w:cs="Times New Roman" w:hint="eastAsia"/>
                <w:szCs w:val="24"/>
              </w:rPr>
              <w:t>鄉（鎮、市、區）</w:t>
            </w:r>
          </w:p>
        </w:tc>
        <w:tc>
          <w:tcPr>
            <w:tcW w:w="5698" w:type="dxa"/>
            <w:gridSpan w:val="3"/>
            <w:shd w:val="clear" w:color="auto" w:fill="F2F2F2" w:themeFill="background1" w:themeFillShade="F2"/>
            <w:vAlign w:val="center"/>
          </w:tcPr>
          <w:p w14:paraId="07830695" w14:textId="77777777" w:rsidR="00147895" w:rsidRPr="006374A0" w:rsidRDefault="00147895" w:rsidP="00147895">
            <w:pPr>
              <w:widowControl w:val="0"/>
              <w:rPr>
                <w:rFonts w:ascii="標楷體" w:eastAsia="標楷體" w:hAnsi="標楷體" w:cs="Times New Roman"/>
                <w:szCs w:val="24"/>
              </w:rPr>
            </w:pPr>
            <w:r w:rsidRPr="006374A0">
              <w:rPr>
                <w:rFonts w:ascii="標楷體" w:eastAsia="標楷體" w:hAnsi="標楷體" w:cs="Times New Roman" w:hint="eastAsia"/>
                <w:szCs w:val="24"/>
              </w:rPr>
              <w:t>長照輔具特約家數</w:t>
            </w:r>
          </w:p>
        </w:tc>
        <w:tc>
          <w:tcPr>
            <w:tcW w:w="3520" w:type="dxa"/>
            <w:vMerge w:val="restart"/>
            <w:shd w:val="clear" w:color="auto" w:fill="F2F2F2" w:themeFill="background1" w:themeFillShade="F2"/>
            <w:vAlign w:val="center"/>
          </w:tcPr>
          <w:p w14:paraId="48A027AB" w14:textId="77777777" w:rsidR="00147895" w:rsidRPr="006374A0" w:rsidRDefault="00147895" w:rsidP="00147895">
            <w:pPr>
              <w:widowControl w:val="0"/>
              <w:rPr>
                <w:rFonts w:ascii="標楷體" w:eastAsia="標楷體" w:hAnsi="標楷體" w:cs="Times New Roman"/>
                <w:szCs w:val="24"/>
              </w:rPr>
            </w:pPr>
            <w:r w:rsidRPr="006374A0">
              <w:rPr>
                <w:rFonts w:ascii="標楷體" w:eastAsia="標楷體" w:hAnsi="標楷體" w:cs="Times New Roman" w:hint="eastAsia"/>
                <w:szCs w:val="24"/>
              </w:rPr>
              <w:t>特約居家無障礙環境改善</w:t>
            </w:r>
          </w:p>
          <w:p w14:paraId="431EA509" w14:textId="77777777" w:rsidR="00147895" w:rsidRPr="006374A0" w:rsidRDefault="00147895" w:rsidP="00147895">
            <w:pPr>
              <w:widowControl w:val="0"/>
              <w:rPr>
                <w:rFonts w:ascii="標楷體" w:eastAsia="標楷體" w:hAnsi="標楷體" w:cs="Times New Roman"/>
                <w:szCs w:val="24"/>
              </w:rPr>
            </w:pPr>
            <w:r w:rsidRPr="006374A0">
              <w:rPr>
                <w:rFonts w:ascii="標楷體" w:eastAsia="標楷體" w:hAnsi="標楷體" w:cs="Times New Roman" w:hint="eastAsia"/>
                <w:szCs w:val="24"/>
              </w:rPr>
              <w:t>特約家數</w:t>
            </w:r>
          </w:p>
        </w:tc>
        <w:tc>
          <w:tcPr>
            <w:tcW w:w="3520" w:type="dxa"/>
            <w:vMerge w:val="restart"/>
            <w:shd w:val="clear" w:color="auto" w:fill="F2F2F2" w:themeFill="background1" w:themeFillShade="F2"/>
            <w:vAlign w:val="center"/>
          </w:tcPr>
          <w:p w14:paraId="09AE22EA" w14:textId="77777777" w:rsidR="00147895" w:rsidRPr="006374A0" w:rsidRDefault="00147895" w:rsidP="00147895">
            <w:pPr>
              <w:widowControl w:val="0"/>
              <w:rPr>
                <w:rFonts w:ascii="標楷體" w:eastAsia="標楷體" w:hAnsi="標楷體" w:cs="Times New Roman"/>
                <w:szCs w:val="24"/>
              </w:rPr>
            </w:pPr>
            <w:r w:rsidRPr="006374A0">
              <w:rPr>
                <w:rFonts w:ascii="標楷體" w:eastAsia="標楷體" w:hAnsi="標楷體" w:cs="Times New Roman" w:hint="eastAsia"/>
                <w:szCs w:val="24"/>
              </w:rPr>
              <w:t>長照輔具及居家無障礙</w:t>
            </w:r>
          </w:p>
          <w:p w14:paraId="787E19E9" w14:textId="77777777" w:rsidR="00147895" w:rsidRPr="006374A0" w:rsidRDefault="00147895" w:rsidP="00147895">
            <w:pPr>
              <w:widowControl w:val="0"/>
              <w:rPr>
                <w:rFonts w:ascii="標楷體" w:eastAsia="標楷體" w:hAnsi="標楷體" w:cs="Times New Roman"/>
                <w:szCs w:val="24"/>
              </w:rPr>
            </w:pPr>
            <w:r w:rsidRPr="006374A0">
              <w:rPr>
                <w:rFonts w:ascii="標楷體" w:eastAsia="標楷體" w:hAnsi="標楷體" w:cs="Times New Roman" w:hint="eastAsia"/>
                <w:szCs w:val="24"/>
              </w:rPr>
              <w:t>環境改善特約家數</w:t>
            </w:r>
            <w:r w:rsidRPr="006374A0">
              <w:rPr>
                <w:rFonts w:ascii="標楷體" w:eastAsia="標楷體" w:hAnsi="標楷體" w:cs="Times New Roman"/>
                <w:szCs w:val="24"/>
              </w:rPr>
              <w:t>(</w:t>
            </w:r>
            <w:r w:rsidRPr="006374A0">
              <w:rPr>
                <w:rFonts w:ascii="標楷體" w:eastAsia="標楷體" w:hAnsi="標楷體" w:cs="Times New Roman" w:hint="eastAsia"/>
                <w:szCs w:val="24"/>
              </w:rPr>
              <w:t>註</w:t>
            </w:r>
            <w:r w:rsidRPr="006374A0">
              <w:rPr>
                <w:rFonts w:ascii="標楷體" w:eastAsia="標楷體" w:hAnsi="標楷體" w:cs="Times New Roman"/>
                <w:szCs w:val="24"/>
              </w:rPr>
              <w:t>)</w:t>
            </w:r>
          </w:p>
        </w:tc>
      </w:tr>
      <w:tr w:rsidR="00365CD3" w:rsidRPr="002D7FB2" w14:paraId="69256EC4" w14:textId="77777777" w:rsidTr="00E014EE">
        <w:trPr>
          <w:trHeight w:val="403"/>
        </w:trPr>
        <w:tc>
          <w:tcPr>
            <w:tcW w:w="1342" w:type="dxa"/>
            <w:vMerge/>
            <w:vAlign w:val="center"/>
          </w:tcPr>
          <w:p w14:paraId="7118CCFA" w14:textId="77777777" w:rsidR="00147895" w:rsidRPr="006374A0" w:rsidRDefault="00147895" w:rsidP="00147895">
            <w:pPr>
              <w:widowControl w:val="0"/>
              <w:rPr>
                <w:rFonts w:ascii="標楷體" w:eastAsia="標楷體" w:hAnsi="標楷體" w:cs="Times New Roman"/>
                <w:szCs w:val="24"/>
              </w:rPr>
            </w:pPr>
          </w:p>
        </w:tc>
        <w:tc>
          <w:tcPr>
            <w:tcW w:w="1509" w:type="dxa"/>
            <w:shd w:val="clear" w:color="auto" w:fill="F2F2F2" w:themeFill="background1" w:themeFillShade="F2"/>
            <w:vAlign w:val="center"/>
          </w:tcPr>
          <w:p w14:paraId="5F7C7786" w14:textId="77777777" w:rsidR="00147895" w:rsidRPr="006374A0" w:rsidRDefault="00147895" w:rsidP="00147895">
            <w:pPr>
              <w:widowControl w:val="0"/>
              <w:rPr>
                <w:rFonts w:ascii="標楷體" w:eastAsia="標楷體" w:hAnsi="標楷體" w:cs="Times New Roman"/>
                <w:szCs w:val="24"/>
              </w:rPr>
            </w:pPr>
            <w:r w:rsidRPr="006374A0">
              <w:rPr>
                <w:rFonts w:ascii="標楷體" w:eastAsia="標楷體" w:hAnsi="標楷體" w:cs="Times New Roman" w:hint="eastAsia"/>
                <w:szCs w:val="24"/>
              </w:rPr>
              <w:t>購置</w:t>
            </w:r>
          </w:p>
        </w:tc>
        <w:tc>
          <w:tcPr>
            <w:tcW w:w="1675" w:type="dxa"/>
            <w:shd w:val="clear" w:color="auto" w:fill="F2F2F2" w:themeFill="background1" w:themeFillShade="F2"/>
            <w:vAlign w:val="center"/>
          </w:tcPr>
          <w:p w14:paraId="45022E50" w14:textId="77777777" w:rsidR="00147895" w:rsidRPr="006374A0" w:rsidRDefault="00147895" w:rsidP="00147895">
            <w:pPr>
              <w:widowControl w:val="0"/>
              <w:rPr>
                <w:rFonts w:ascii="標楷體" w:eastAsia="標楷體" w:hAnsi="標楷體" w:cs="Times New Roman"/>
                <w:szCs w:val="24"/>
              </w:rPr>
            </w:pPr>
            <w:r w:rsidRPr="006374A0">
              <w:rPr>
                <w:rFonts w:ascii="標楷體" w:eastAsia="標楷體" w:hAnsi="標楷體" w:cs="Times New Roman" w:hint="eastAsia"/>
                <w:szCs w:val="24"/>
              </w:rPr>
              <w:t>租賃</w:t>
            </w:r>
          </w:p>
        </w:tc>
        <w:tc>
          <w:tcPr>
            <w:tcW w:w="2514" w:type="dxa"/>
            <w:shd w:val="clear" w:color="auto" w:fill="F2F2F2" w:themeFill="background1" w:themeFillShade="F2"/>
            <w:vAlign w:val="center"/>
          </w:tcPr>
          <w:p w14:paraId="7FB79CB5" w14:textId="77777777" w:rsidR="00147895" w:rsidRPr="006374A0" w:rsidRDefault="00147895" w:rsidP="00147895">
            <w:pPr>
              <w:widowControl w:val="0"/>
              <w:rPr>
                <w:rFonts w:ascii="標楷體" w:eastAsia="標楷體" w:hAnsi="標楷體" w:cs="Times New Roman"/>
                <w:szCs w:val="24"/>
              </w:rPr>
            </w:pPr>
            <w:r w:rsidRPr="006374A0">
              <w:rPr>
                <w:rFonts w:ascii="標楷體" w:eastAsia="標楷體" w:hAnsi="標楷體" w:cs="Times New Roman" w:hint="eastAsia"/>
                <w:szCs w:val="24"/>
              </w:rPr>
              <w:t>購置及租賃</w:t>
            </w:r>
          </w:p>
        </w:tc>
        <w:tc>
          <w:tcPr>
            <w:tcW w:w="3520" w:type="dxa"/>
            <w:vMerge/>
            <w:vAlign w:val="center"/>
          </w:tcPr>
          <w:p w14:paraId="4203D04D" w14:textId="77777777" w:rsidR="00147895" w:rsidRPr="006374A0" w:rsidRDefault="00147895" w:rsidP="00147895">
            <w:pPr>
              <w:widowControl w:val="0"/>
              <w:rPr>
                <w:rFonts w:ascii="標楷體" w:eastAsia="標楷體" w:hAnsi="標楷體" w:cs="Times New Roman"/>
                <w:szCs w:val="24"/>
              </w:rPr>
            </w:pPr>
          </w:p>
        </w:tc>
        <w:tc>
          <w:tcPr>
            <w:tcW w:w="3520" w:type="dxa"/>
            <w:vMerge/>
            <w:vAlign w:val="center"/>
          </w:tcPr>
          <w:p w14:paraId="275B0040" w14:textId="77777777" w:rsidR="00147895" w:rsidRPr="006374A0" w:rsidRDefault="00147895" w:rsidP="00147895">
            <w:pPr>
              <w:widowControl w:val="0"/>
              <w:rPr>
                <w:rFonts w:ascii="標楷體" w:eastAsia="標楷體" w:hAnsi="標楷體" w:cs="Times New Roman"/>
                <w:szCs w:val="24"/>
              </w:rPr>
            </w:pPr>
          </w:p>
        </w:tc>
      </w:tr>
      <w:tr w:rsidR="00365CD3" w:rsidRPr="002D7FB2" w14:paraId="4ABB1AE5" w14:textId="77777777" w:rsidTr="00E014EE">
        <w:trPr>
          <w:trHeight w:val="488"/>
        </w:trPr>
        <w:tc>
          <w:tcPr>
            <w:tcW w:w="1342" w:type="dxa"/>
            <w:vAlign w:val="center"/>
          </w:tcPr>
          <w:p w14:paraId="5C173509" w14:textId="527E8FFE" w:rsidR="00147895" w:rsidRPr="006374A0" w:rsidRDefault="00C274EB" w:rsidP="00147895">
            <w:pPr>
              <w:widowControl w:val="0"/>
              <w:rPr>
                <w:rFonts w:ascii="標楷體" w:eastAsia="標楷體" w:hAnsi="標楷體" w:cs="Times New Roman"/>
                <w:szCs w:val="24"/>
              </w:rPr>
            </w:pPr>
            <w:r w:rsidRPr="006374A0">
              <w:rPr>
                <w:rFonts w:ascii="標楷體" w:eastAsia="標楷體" w:hAnsi="標楷體" w:cs="Times New Roman" w:hint="eastAsia"/>
                <w:szCs w:val="24"/>
              </w:rPr>
              <w:t>馬公市</w:t>
            </w:r>
          </w:p>
        </w:tc>
        <w:tc>
          <w:tcPr>
            <w:tcW w:w="1509" w:type="dxa"/>
            <w:vAlign w:val="center"/>
          </w:tcPr>
          <w:p w14:paraId="015A8053" w14:textId="59978226" w:rsidR="00147895" w:rsidRPr="006374A0" w:rsidRDefault="00906086" w:rsidP="00C274EB">
            <w:pPr>
              <w:widowControl w:val="0"/>
              <w:jc w:val="center"/>
              <w:rPr>
                <w:rFonts w:ascii="標楷體" w:eastAsia="標楷體" w:hAnsi="標楷體" w:cs="Times New Roman"/>
                <w:szCs w:val="24"/>
              </w:rPr>
            </w:pPr>
            <w:r w:rsidRPr="006374A0">
              <w:rPr>
                <w:rFonts w:ascii="標楷體" w:eastAsia="標楷體" w:hAnsi="標楷體" w:cs="Times New Roman"/>
                <w:szCs w:val="24"/>
              </w:rPr>
              <w:t>11</w:t>
            </w:r>
          </w:p>
        </w:tc>
        <w:tc>
          <w:tcPr>
            <w:tcW w:w="1675" w:type="dxa"/>
            <w:vAlign w:val="center"/>
          </w:tcPr>
          <w:p w14:paraId="07F9B2C4" w14:textId="7397DA7F" w:rsidR="00147895" w:rsidRPr="006374A0" w:rsidRDefault="00C274EB" w:rsidP="00C274EB">
            <w:pPr>
              <w:widowControl w:val="0"/>
              <w:jc w:val="center"/>
              <w:rPr>
                <w:rFonts w:ascii="標楷體" w:eastAsia="標楷體" w:hAnsi="標楷體" w:cs="Times New Roman"/>
                <w:szCs w:val="24"/>
              </w:rPr>
            </w:pPr>
            <w:r w:rsidRPr="006374A0">
              <w:rPr>
                <w:rFonts w:ascii="標楷體" w:eastAsia="標楷體" w:hAnsi="標楷體" w:cs="Times New Roman"/>
                <w:szCs w:val="24"/>
              </w:rPr>
              <w:t>0</w:t>
            </w:r>
          </w:p>
        </w:tc>
        <w:tc>
          <w:tcPr>
            <w:tcW w:w="2514" w:type="dxa"/>
            <w:vAlign w:val="center"/>
          </w:tcPr>
          <w:p w14:paraId="114BCF0A" w14:textId="620021C9" w:rsidR="00147895" w:rsidRPr="006374A0" w:rsidRDefault="00906086" w:rsidP="00C274EB">
            <w:pPr>
              <w:widowControl w:val="0"/>
              <w:jc w:val="center"/>
              <w:rPr>
                <w:rFonts w:ascii="標楷體" w:eastAsia="標楷體" w:hAnsi="標楷體" w:cs="Times New Roman"/>
                <w:szCs w:val="24"/>
              </w:rPr>
            </w:pPr>
            <w:r w:rsidRPr="006374A0">
              <w:rPr>
                <w:rFonts w:ascii="標楷體" w:eastAsia="標楷體" w:hAnsi="標楷體" w:cs="Times New Roman"/>
                <w:szCs w:val="24"/>
              </w:rPr>
              <w:t>11</w:t>
            </w:r>
          </w:p>
        </w:tc>
        <w:tc>
          <w:tcPr>
            <w:tcW w:w="3520" w:type="dxa"/>
            <w:vAlign w:val="center"/>
          </w:tcPr>
          <w:p w14:paraId="24527CB4" w14:textId="7A7F3E6C" w:rsidR="00147895" w:rsidRPr="006374A0" w:rsidRDefault="00974719" w:rsidP="00C274EB">
            <w:pPr>
              <w:widowControl w:val="0"/>
              <w:jc w:val="center"/>
              <w:rPr>
                <w:rFonts w:ascii="標楷體" w:eastAsia="標楷體" w:hAnsi="標楷體" w:cs="Times New Roman"/>
                <w:szCs w:val="24"/>
              </w:rPr>
            </w:pPr>
            <w:r w:rsidRPr="006374A0">
              <w:rPr>
                <w:rFonts w:ascii="標楷體" w:eastAsia="標楷體" w:hAnsi="標楷體" w:cs="Times New Roman"/>
                <w:szCs w:val="24"/>
              </w:rPr>
              <w:t>2</w:t>
            </w:r>
          </w:p>
        </w:tc>
        <w:tc>
          <w:tcPr>
            <w:tcW w:w="3520" w:type="dxa"/>
            <w:vAlign w:val="center"/>
          </w:tcPr>
          <w:p w14:paraId="0B86BADB" w14:textId="05B477B7" w:rsidR="00147895" w:rsidRPr="006374A0" w:rsidRDefault="00974719" w:rsidP="00906086">
            <w:pPr>
              <w:widowControl w:val="0"/>
              <w:jc w:val="center"/>
              <w:rPr>
                <w:rFonts w:ascii="標楷體" w:eastAsia="標楷體" w:hAnsi="標楷體" w:cs="Times New Roman"/>
                <w:szCs w:val="24"/>
              </w:rPr>
            </w:pPr>
            <w:r w:rsidRPr="006374A0">
              <w:rPr>
                <w:rFonts w:ascii="標楷體" w:eastAsia="標楷體" w:hAnsi="標楷體" w:cs="Times New Roman"/>
                <w:szCs w:val="24"/>
              </w:rPr>
              <w:t>1</w:t>
            </w:r>
            <w:r w:rsidR="00906086" w:rsidRPr="006374A0">
              <w:rPr>
                <w:rFonts w:ascii="標楷體" w:eastAsia="標楷體" w:hAnsi="標楷體" w:cs="Times New Roman"/>
                <w:szCs w:val="24"/>
              </w:rPr>
              <w:t>3</w:t>
            </w:r>
          </w:p>
        </w:tc>
      </w:tr>
    </w:tbl>
    <w:p w14:paraId="4DF058F9" w14:textId="4FE761F3" w:rsidR="00147895" w:rsidRPr="00FA07A7" w:rsidRDefault="00147895" w:rsidP="004A3B98">
      <w:pPr>
        <w:widowControl w:val="0"/>
        <w:spacing w:line="240" w:lineRule="auto"/>
        <w:ind w:leftChars="-18" w:left="-15" w:hangingChars="18" w:hanging="43"/>
        <w:rPr>
          <w:rFonts w:ascii="Times New Roman" w:hAnsi="Times New Roman" w:cs="Times New Roman"/>
          <w:sz w:val="24"/>
          <w:szCs w:val="24"/>
        </w:rPr>
      </w:pPr>
      <w:r w:rsidRPr="00FA07A7">
        <w:rPr>
          <w:rFonts w:ascii="Times New Roman" w:hAnsi="Times New Roman" w:cs="Times New Roman" w:hint="eastAsia"/>
          <w:sz w:val="24"/>
          <w:szCs w:val="24"/>
        </w:rPr>
        <w:t>註：</w:t>
      </w:r>
      <w:r w:rsidR="00665BFB" w:rsidRPr="00FA07A7">
        <w:rPr>
          <w:rFonts w:ascii="Times New Roman" w:hAnsi="Times New Roman" w:cs="Times New Roman"/>
          <w:sz w:val="24"/>
          <w:szCs w:val="24"/>
        </w:rPr>
        <w:t>1.</w:t>
      </w:r>
      <w:r w:rsidR="00705F8C" w:rsidRPr="00FA07A7">
        <w:rPr>
          <w:rFonts w:ascii="Times New Roman" w:hAnsi="Times New Roman" w:cs="Times New Roman" w:hint="eastAsia"/>
          <w:sz w:val="24"/>
          <w:szCs w:val="24"/>
        </w:rPr>
        <w:t>本表統計期間請以</w:t>
      </w:r>
      <w:r w:rsidR="00705F8C" w:rsidRPr="00FA07A7">
        <w:rPr>
          <w:rFonts w:ascii="Times New Roman" w:hAnsi="Times New Roman" w:cs="Times New Roman"/>
          <w:sz w:val="24"/>
          <w:szCs w:val="24"/>
        </w:rPr>
        <w:t>11</w:t>
      </w:r>
      <w:r w:rsidR="005A124D" w:rsidRPr="00FA07A7">
        <w:rPr>
          <w:rFonts w:ascii="Times New Roman" w:hAnsi="Times New Roman" w:cs="Times New Roman"/>
          <w:sz w:val="24"/>
          <w:szCs w:val="24"/>
        </w:rPr>
        <w:t>2</w:t>
      </w:r>
      <w:r w:rsidR="00705F8C" w:rsidRPr="00FA07A7">
        <w:rPr>
          <w:rFonts w:ascii="Times New Roman" w:hAnsi="Times New Roman" w:cs="Times New Roman" w:hint="eastAsia"/>
          <w:sz w:val="24"/>
          <w:szCs w:val="24"/>
        </w:rPr>
        <w:t>年</w:t>
      </w:r>
      <w:r w:rsidR="00705F8C" w:rsidRPr="00FA07A7">
        <w:rPr>
          <w:rFonts w:ascii="Times New Roman" w:hAnsi="Times New Roman" w:cs="Times New Roman"/>
          <w:sz w:val="24"/>
          <w:szCs w:val="24"/>
        </w:rPr>
        <w:t>1</w:t>
      </w:r>
      <w:r w:rsidR="00705F8C" w:rsidRPr="00FA07A7">
        <w:rPr>
          <w:rFonts w:ascii="Times New Roman" w:hAnsi="Times New Roman" w:cs="Times New Roman" w:hint="eastAsia"/>
          <w:sz w:val="24"/>
          <w:szCs w:val="24"/>
        </w:rPr>
        <w:t>月</w:t>
      </w:r>
      <w:r w:rsidR="00705F8C" w:rsidRPr="00FA07A7">
        <w:rPr>
          <w:rFonts w:ascii="Times New Roman" w:hAnsi="Times New Roman" w:cs="Times New Roman"/>
          <w:sz w:val="24"/>
          <w:szCs w:val="24"/>
        </w:rPr>
        <w:t>-8</w:t>
      </w:r>
      <w:r w:rsidR="00705F8C" w:rsidRPr="00FA07A7">
        <w:rPr>
          <w:rFonts w:ascii="Times New Roman" w:hAnsi="Times New Roman" w:cs="Times New Roman" w:hint="eastAsia"/>
          <w:sz w:val="24"/>
          <w:szCs w:val="24"/>
        </w:rPr>
        <w:t>月底為準。</w:t>
      </w:r>
    </w:p>
    <w:p w14:paraId="6B4FBC1E" w14:textId="5CF44487" w:rsidR="00665BFB" w:rsidRPr="00FA07A7" w:rsidRDefault="00665BFB" w:rsidP="004A3B98">
      <w:pPr>
        <w:widowControl w:val="0"/>
        <w:spacing w:line="240" w:lineRule="auto"/>
        <w:ind w:leftChars="-18" w:left="-15" w:hangingChars="18" w:hanging="43"/>
        <w:rPr>
          <w:rFonts w:ascii="Times New Roman" w:hAnsi="Times New Roman" w:cs="Times New Roman"/>
          <w:sz w:val="24"/>
          <w:szCs w:val="24"/>
        </w:rPr>
      </w:pPr>
      <w:r w:rsidRPr="00FA07A7">
        <w:rPr>
          <w:rFonts w:ascii="Times New Roman" w:hAnsi="Times New Roman" w:cs="Times New Roman"/>
          <w:sz w:val="24"/>
          <w:szCs w:val="24"/>
        </w:rPr>
        <w:t xml:space="preserve">    2.</w:t>
      </w:r>
      <w:r w:rsidR="00705F8C" w:rsidRPr="00FA07A7">
        <w:rPr>
          <w:rFonts w:ascii="Times New Roman" w:hAnsi="Times New Roman" w:cs="Times New Roman" w:hint="eastAsia"/>
          <w:sz w:val="24"/>
          <w:szCs w:val="24"/>
        </w:rPr>
        <w:t>特約單位提供長照輔具及居家無障礙環境改善</w:t>
      </w:r>
      <w:r w:rsidR="00705F8C" w:rsidRPr="00FA07A7">
        <w:rPr>
          <w:rFonts w:ascii="Times New Roman" w:hAnsi="Times New Roman" w:cs="Times New Roman"/>
          <w:sz w:val="24"/>
          <w:szCs w:val="24"/>
        </w:rPr>
        <w:t>2</w:t>
      </w:r>
      <w:r w:rsidR="00705F8C" w:rsidRPr="00FA07A7">
        <w:rPr>
          <w:rFonts w:ascii="Times New Roman" w:hAnsi="Times New Roman" w:cs="Times New Roman" w:hint="eastAsia"/>
          <w:sz w:val="24"/>
          <w:szCs w:val="24"/>
        </w:rPr>
        <w:t>種服務；其餘無特別註記者，表示僅提供</w:t>
      </w:r>
      <w:r w:rsidR="00705F8C" w:rsidRPr="00FA07A7">
        <w:rPr>
          <w:rFonts w:ascii="Times New Roman" w:hAnsi="Times New Roman" w:cs="Times New Roman"/>
          <w:sz w:val="24"/>
          <w:szCs w:val="24"/>
        </w:rPr>
        <w:t>1</w:t>
      </w:r>
      <w:r w:rsidR="00705F8C" w:rsidRPr="00FA07A7">
        <w:rPr>
          <w:rFonts w:ascii="Times New Roman" w:hAnsi="Times New Roman" w:cs="Times New Roman" w:hint="eastAsia"/>
          <w:sz w:val="24"/>
          <w:szCs w:val="24"/>
        </w:rPr>
        <w:t>種服務類別之家數</w:t>
      </w:r>
    </w:p>
    <w:p w14:paraId="06A31910" w14:textId="3F788D58" w:rsidR="00665BFB" w:rsidRPr="00FA07A7" w:rsidRDefault="00665BFB" w:rsidP="00683940">
      <w:pPr>
        <w:widowControl w:val="0"/>
        <w:spacing w:line="240" w:lineRule="auto"/>
        <w:rPr>
          <w:rFonts w:ascii="Times New Roman" w:hAnsi="Times New Roman" w:cs="Times New Roman"/>
          <w:sz w:val="24"/>
          <w:szCs w:val="24"/>
        </w:rPr>
      </w:pPr>
    </w:p>
    <w:p w14:paraId="0ED3389F" w14:textId="582FE275" w:rsidR="001E44F4" w:rsidRPr="00FA07A7" w:rsidRDefault="001E44F4" w:rsidP="00683940">
      <w:pPr>
        <w:widowControl w:val="0"/>
        <w:spacing w:line="240" w:lineRule="auto"/>
        <w:rPr>
          <w:rFonts w:ascii="Times New Roman" w:hAnsi="Times New Roman" w:cs="Times New Roman"/>
          <w:color w:val="7030A0"/>
          <w:sz w:val="24"/>
          <w:szCs w:val="24"/>
        </w:rPr>
      </w:pPr>
    </w:p>
    <w:p w14:paraId="503B9E02" w14:textId="69CA092C" w:rsidR="001E44F4" w:rsidRPr="00FA07A7" w:rsidRDefault="001E44F4" w:rsidP="00683940">
      <w:pPr>
        <w:widowControl w:val="0"/>
        <w:spacing w:line="240" w:lineRule="auto"/>
        <w:rPr>
          <w:rFonts w:ascii="Times New Roman" w:hAnsi="Times New Roman" w:cs="Times New Roman"/>
          <w:color w:val="FF0000"/>
          <w:sz w:val="24"/>
          <w:szCs w:val="24"/>
        </w:rPr>
      </w:pPr>
    </w:p>
    <w:p w14:paraId="4A87D4EA" w14:textId="77777777" w:rsidR="001E44F4" w:rsidRPr="00FA07A7" w:rsidRDefault="001E44F4" w:rsidP="00683940">
      <w:pPr>
        <w:widowControl w:val="0"/>
        <w:spacing w:line="240" w:lineRule="auto"/>
        <w:rPr>
          <w:rFonts w:ascii="Times New Roman" w:hAnsi="Times New Roman" w:cs="Times New Roman"/>
          <w:color w:val="FF0000"/>
          <w:sz w:val="24"/>
          <w:szCs w:val="24"/>
        </w:rPr>
      </w:pPr>
    </w:p>
    <w:p w14:paraId="3B8F8CA9" w14:textId="77777777" w:rsidR="00430807" w:rsidRPr="00FA07A7" w:rsidRDefault="00430807">
      <w:pPr>
        <w:rPr>
          <w:rFonts w:ascii="Times New Roman" w:hAnsi="Times New Roman" w:cs="Times New Roman"/>
          <w:color w:val="FF0000"/>
        </w:rPr>
      </w:pPr>
      <w:bookmarkStart w:id="10" w:name="_Hlk114662054"/>
      <w:r w:rsidRPr="00FA07A7">
        <w:rPr>
          <w:rFonts w:ascii="Times New Roman" w:hAnsi="Times New Roman" w:cs="Times New Roman"/>
          <w:color w:val="FF0000"/>
        </w:rPr>
        <w:br w:type="page"/>
      </w:r>
    </w:p>
    <w:p w14:paraId="4377034D" w14:textId="3B9AC54A" w:rsidR="007C70DC" w:rsidRPr="00FA07A7" w:rsidRDefault="007C70DC" w:rsidP="007C70DC">
      <w:pPr>
        <w:rPr>
          <w:rFonts w:ascii="Times New Roman" w:hAnsi="Times New Roman" w:cs="Times New Roman"/>
        </w:rPr>
      </w:pPr>
      <w:r w:rsidRPr="00FA07A7">
        <w:rPr>
          <w:rFonts w:ascii="Times New Roman" w:hAnsi="Times New Roman" w:cs="Times New Roman" w:hint="eastAsia"/>
        </w:rPr>
        <w:lastRenderedPageBreak/>
        <w:t>表二</w:t>
      </w:r>
      <w:r w:rsidRPr="00FA07A7">
        <w:rPr>
          <w:rFonts w:ascii="Times New Roman" w:hAnsi="Times New Roman" w:cs="Times New Roman"/>
        </w:rPr>
        <w:t>-</w:t>
      </w:r>
      <w:r w:rsidR="001E44F4" w:rsidRPr="00FA07A7">
        <w:rPr>
          <w:rFonts w:ascii="Times New Roman" w:hAnsi="Times New Roman" w:cs="Times New Roman"/>
        </w:rPr>
        <w:t>6</w:t>
      </w:r>
      <w:r w:rsidRPr="00FA07A7">
        <w:rPr>
          <w:rFonts w:ascii="Times New Roman" w:hAnsi="Times New Roman" w:cs="Times New Roman" w:hint="eastAsia"/>
        </w:rPr>
        <w:t>、不同類型喘息統計表</w:t>
      </w:r>
    </w:p>
    <w:tbl>
      <w:tblPr>
        <w:tblW w:w="5391" w:type="pct"/>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778"/>
        <w:gridCol w:w="898"/>
        <w:gridCol w:w="664"/>
        <w:gridCol w:w="759"/>
        <w:gridCol w:w="576"/>
        <w:gridCol w:w="717"/>
        <w:gridCol w:w="690"/>
        <w:gridCol w:w="540"/>
        <w:gridCol w:w="750"/>
        <w:gridCol w:w="696"/>
        <w:gridCol w:w="561"/>
        <w:gridCol w:w="699"/>
        <w:gridCol w:w="720"/>
        <w:gridCol w:w="642"/>
        <w:gridCol w:w="645"/>
        <w:gridCol w:w="684"/>
        <w:gridCol w:w="555"/>
        <w:gridCol w:w="687"/>
        <w:gridCol w:w="582"/>
        <w:gridCol w:w="639"/>
        <w:gridCol w:w="666"/>
        <w:gridCol w:w="852"/>
      </w:tblGrid>
      <w:tr w:rsidR="002E7293" w:rsidRPr="002D7FB2" w14:paraId="224D12BE" w14:textId="77777777" w:rsidTr="00E014EE">
        <w:trPr>
          <w:trHeight w:val="310"/>
          <w:jc w:val="center"/>
        </w:trPr>
        <w:tc>
          <w:tcPr>
            <w:tcW w:w="259" w:type="pct"/>
            <w:vMerge w:val="restart"/>
            <w:shd w:val="clear" w:color="auto" w:fill="F2F2F2" w:themeFill="background1" w:themeFillShade="F2"/>
            <w:noWrap/>
            <w:vAlign w:val="center"/>
            <w:hideMark/>
          </w:tcPr>
          <w:p w14:paraId="37939629" w14:textId="77777777" w:rsidR="002E7293" w:rsidRPr="00FA07A7" w:rsidRDefault="002E7293" w:rsidP="00E229C2">
            <w:pPr>
              <w:jc w:val="center"/>
              <w:rPr>
                <w:rFonts w:ascii="Times New Roman" w:hAnsi="Times New Roman" w:cs="Times New Roman"/>
                <w:kern w:val="0"/>
                <w:sz w:val="24"/>
                <w:szCs w:val="24"/>
              </w:rPr>
            </w:pPr>
            <w:bookmarkStart w:id="11" w:name="_Hlk115098721"/>
            <w:bookmarkStart w:id="12" w:name="_Hlk114827213"/>
            <w:bookmarkEnd w:id="10"/>
            <w:r w:rsidRPr="00FA07A7">
              <w:rPr>
                <w:rFonts w:ascii="Times New Roman" w:hAnsi="Times New Roman" w:cs="Times New Roman" w:hint="eastAsia"/>
                <w:kern w:val="0"/>
                <w:sz w:val="24"/>
                <w:szCs w:val="24"/>
              </w:rPr>
              <w:t>區</w:t>
            </w:r>
            <w:r w:rsidRPr="00FA07A7">
              <w:rPr>
                <w:rFonts w:ascii="Times New Roman" w:hAnsi="Times New Roman" w:cs="Times New Roman"/>
                <w:kern w:val="0"/>
                <w:sz w:val="24"/>
                <w:szCs w:val="24"/>
              </w:rPr>
              <w:t>/</w:t>
            </w:r>
            <w:r w:rsidRPr="00FA07A7">
              <w:rPr>
                <w:rFonts w:ascii="Times New Roman" w:hAnsi="Times New Roman" w:cs="Times New Roman" w:hint="eastAsia"/>
                <w:kern w:val="0"/>
                <w:sz w:val="24"/>
                <w:szCs w:val="24"/>
              </w:rPr>
              <w:t>鄉</w:t>
            </w:r>
          </w:p>
        </w:tc>
        <w:tc>
          <w:tcPr>
            <w:tcW w:w="299" w:type="pct"/>
            <w:vMerge w:val="restart"/>
            <w:shd w:val="clear" w:color="auto" w:fill="F2F2F2" w:themeFill="background1" w:themeFillShade="F2"/>
            <w:noWrap/>
            <w:vAlign w:val="center"/>
            <w:hideMark/>
          </w:tcPr>
          <w:p w14:paraId="33F46A3A"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長照喘息服務派案可服務人數</w:t>
            </w:r>
          </w:p>
        </w:tc>
        <w:tc>
          <w:tcPr>
            <w:tcW w:w="221" w:type="pct"/>
            <w:vMerge w:val="restart"/>
            <w:shd w:val="clear" w:color="auto" w:fill="F2F2F2" w:themeFill="background1" w:themeFillShade="F2"/>
            <w:vAlign w:val="center"/>
          </w:tcPr>
          <w:p w14:paraId="429C09EA" w14:textId="77777777" w:rsidR="002E7293" w:rsidRPr="00FA07A7" w:rsidRDefault="002E7293" w:rsidP="00E229C2">
            <w:pPr>
              <w:spacing w:line="240" w:lineRule="auto"/>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長照喘息服務實際使用人數</w:t>
            </w:r>
          </w:p>
        </w:tc>
        <w:tc>
          <w:tcPr>
            <w:tcW w:w="253" w:type="pct"/>
            <w:vMerge w:val="restart"/>
            <w:shd w:val="clear" w:color="auto" w:fill="F2F2F2" w:themeFill="background1" w:themeFillShade="F2"/>
            <w:vAlign w:val="center"/>
          </w:tcPr>
          <w:p w14:paraId="77351D7D"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涵蓋率</w:t>
            </w:r>
          </w:p>
        </w:tc>
        <w:tc>
          <w:tcPr>
            <w:tcW w:w="661" w:type="pct"/>
            <w:gridSpan w:val="3"/>
            <w:shd w:val="clear" w:color="auto" w:fill="F2F2F2" w:themeFill="background1" w:themeFillShade="F2"/>
            <w:noWrap/>
            <w:vAlign w:val="center"/>
            <w:hideMark/>
          </w:tcPr>
          <w:p w14:paraId="4BB92930"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kern w:val="0"/>
                <w:sz w:val="24"/>
                <w:szCs w:val="24"/>
              </w:rPr>
              <w:t>GA03</w:t>
            </w:r>
          </w:p>
          <w:p w14:paraId="196DFC1E"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kern w:val="0"/>
                <w:sz w:val="24"/>
                <w:szCs w:val="24"/>
              </w:rPr>
              <w:t>(</w:t>
            </w:r>
            <w:r w:rsidRPr="00FA07A7">
              <w:rPr>
                <w:rFonts w:ascii="Times New Roman" w:hAnsi="Times New Roman" w:cs="Times New Roman" w:hint="eastAsia"/>
                <w:kern w:val="0"/>
                <w:sz w:val="24"/>
                <w:szCs w:val="24"/>
              </w:rPr>
              <w:t>日照喘息全日</w:t>
            </w:r>
            <w:r w:rsidRPr="00FA07A7">
              <w:rPr>
                <w:rFonts w:ascii="Times New Roman" w:hAnsi="Times New Roman" w:cs="Times New Roman"/>
                <w:kern w:val="0"/>
                <w:sz w:val="24"/>
                <w:szCs w:val="24"/>
              </w:rPr>
              <w:t>)</w:t>
            </w:r>
          </w:p>
        </w:tc>
        <w:tc>
          <w:tcPr>
            <w:tcW w:w="662" w:type="pct"/>
            <w:gridSpan w:val="3"/>
            <w:shd w:val="clear" w:color="auto" w:fill="F2F2F2" w:themeFill="background1" w:themeFillShade="F2"/>
            <w:noWrap/>
            <w:vAlign w:val="center"/>
            <w:hideMark/>
          </w:tcPr>
          <w:p w14:paraId="2B6DD108"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kern w:val="0"/>
                <w:sz w:val="24"/>
                <w:szCs w:val="24"/>
              </w:rPr>
              <w:t>GA04</w:t>
            </w:r>
          </w:p>
          <w:p w14:paraId="2EF8FA59"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kern w:val="0"/>
                <w:sz w:val="24"/>
                <w:szCs w:val="24"/>
              </w:rPr>
              <w:t>(</w:t>
            </w:r>
            <w:r w:rsidRPr="00FA07A7">
              <w:rPr>
                <w:rFonts w:ascii="Times New Roman" w:hAnsi="Times New Roman" w:cs="Times New Roman" w:hint="eastAsia"/>
                <w:kern w:val="0"/>
                <w:sz w:val="24"/>
                <w:szCs w:val="24"/>
              </w:rPr>
              <w:t>日照喘息半日</w:t>
            </w:r>
            <w:r w:rsidRPr="00FA07A7">
              <w:rPr>
                <w:rFonts w:ascii="Times New Roman" w:hAnsi="Times New Roman" w:cs="Times New Roman"/>
                <w:kern w:val="0"/>
                <w:sz w:val="24"/>
                <w:szCs w:val="24"/>
              </w:rPr>
              <w:t>)</w:t>
            </w:r>
          </w:p>
        </w:tc>
        <w:tc>
          <w:tcPr>
            <w:tcW w:w="660" w:type="pct"/>
            <w:gridSpan w:val="3"/>
            <w:shd w:val="clear" w:color="auto" w:fill="F2F2F2" w:themeFill="background1" w:themeFillShade="F2"/>
            <w:noWrap/>
            <w:vAlign w:val="center"/>
            <w:hideMark/>
          </w:tcPr>
          <w:p w14:paraId="20A8E507"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kern w:val="0"/>
                <w:sz w:val="24"/>
                <w:szCs w:val="24"/>
              </w:rPr>
              <w:t>GA05</w:t>
            </w:r>
          </w:p>
          <w:p w14:paraId="0A66F5F8"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kern w:val="0"/>
                <w:sz w:val="24"/>
                <w:szCs w:val="24"/>
              </w:rPr>
              <w:t>(</w:t>
            </w:r>
            <w:r w:rsidRPr="00FA07A7">
              <w:rPr>
                <w:rFonts w:ascii="Times New Roman" w:hAnsi="Times New Roman" w:cs="Times New Roman" w:hint="eastAsia"/>
                <w:kern w:val="0"/>
                <w:sz w:val="24"/>
                <w:szCs w:val="24"/>
              </w:rPr>
              <w:t>機構喘息</w:t>
            </w:r>
            <w:r w:rsidRPr="00FA07A7">
              <w:rPr>
                <w:rFonts w:ascii="Times New Roman" w:hAnsi="Times New Roman" w:cs="Times New Roman"/>
                <w:kern w:val="0"/>
                <w:sz w:val="24"/>
                <w:szCs w:val="24"/>
              </w:rPr>
              <w:t>)</w:t>
            </w:r>
          </w:p>
        </w:tc>
        <w:tc>
          <w:tcPr>
            <w:tcW w:w="657" w:type="pct"/>
            <w:gridSpan w:val="3"/>
            <w:shd w:val="clear" w:color="auto" w:fill="F2F2F2" w:themeFill="background1" w:themeFillShade="F2"/>
            <w:noWrap/>
            <w:vAlign w:val="center"/>
            <w:hideMark/>
          </w:tcPr>
          <w:p w14:paraId="2AF6D5F4"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kern w:val="0"/>
                <w:sz w:val="24"/>
                <w:szCs w:val="24"/>
              </w:rPr>
              <w:t>GA06</w:t>
            </w:r>
          </w:p>
          <w:p w14:paraId="5A7AC795"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kern w:val="0"/>
                <w:sz w:val="24"/>
                <w:szCs w:val="24"/>
              </w:rPr>
              <w:t>(</w:t>
            </w:r>
            <w:r w:rsidRPr="00FA07A7">
              <w:rPr>
                <w:rFonts w:ascii="Times New Roman" w:hAnsi="Times New Roman" w:cs="Times New Roman" w:hint="eastAsia"/>
                <w:kern w:val="0"/>
                <w:sz w:val="24"/>
                <w:szCs w:val="24"/>
              </w:rPr>
              <w:t>小規機夜間喘息</w:t>
            </w:r>
            <w:r w:rsidRPr="00FA07A7">
              <w:rPr>
                <w:rFonts w:ascii="Times New Roman" w:hAnsi="Times New Roman" w:cs="Times New Roman"/>
                <w:kern w:val="0"/>
                <w:sz w:val="24"/>
                <w:szCs w:val="24"/>
              </w:rPr>
              <w:t>)</w:t>
            </w:r>
          </w:p>
        </w:tc>
        <w:tc>
          <w:tcPr>
            <w:tcW w:w="608" w:type="pct"/>
            <w:gridSpan w:val="3"/>
            <w:shd w:val="clear" w:color="auto" w:fill="F2F2F2" w:themeFill="background1" w:themeFillShade="F2"/>
            <w:noWrap/>
            <w:vAlign w:val="center"/>
            <w:hideMark/>
          </w:tcPr>
          <w:p w14:paraId="33478615"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kern w:val="0"/>
                <w:sz w:val="24"/>
                <w:szCs w:val="24"/>
              </w:rPr>
              <w:t>GA07</w:t>
            </w:r>
          </w:p>
          <w:p w14:paraId="59EF9D22"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kern w:val="0"/>
                <w:sz w:val="24"/>
                <w:szCs w:val="24"/>
              </w:rPr>
              <w:t>(</w:t>
            </w:r>
            <w:r w:rsidRPr="00FA07A7">
              <w:rPr>
                <w:rFonts w:ascii="Times New Roman" w:hAnsi="Times New Roman" w:cs="Times New Roman" w:hint="eastAsia"/>
                <w:kern w:val="0"/>
                <w:sz w:val="24"/>
                <w:szCs w:val="24"/>
              </w:rPr>
              <w:t>巷弄長照站喘息</w:t>
            </w:r>
            <w:r w:rsidRPr="00FA07A7">
              <w:rPr>
                <w:rFonts w:ascii="Times New Roman" w:hAnsi="Times New Roman" w:cs="Times New Roman"/>
                <w:kern w:val="0"/>
                <w:sz w:val="24"/>
                <w:szCs w:val="24"/>
              </w:rPr>
              <w:t>)</w:t>
            </w:r>
          </w:p>
        </w:tc>
        <w:tc>
          <w:tcPr>
            <w:tcW w:w="719" w:type="pct"/>
            <w:gridSpan w:val="3"/>
            <w:shd w:val="clear" w:color="auto" w:fill="F2F2F2" w:themeFill="background1" w:themeFillShade="F2"/>
            <w:noWrap/>
            <w:vAlign w:val="center"/>
            <w:hideMark/>
          </w:tcPr>
          <w:p w14:paraId="586C0275"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kern w:val="0"/>
                <w:sz w:val="24"/>
                <w:szCs w:val="24"/>
              </w:rPr>
              <w:t>GA09</w:t>
            </w:r>
          </w:p>
          <w:p w14:paraId="42A72BEE"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kern w:val="0"/>
                <w:sz w:val="24"/>
                <w:szCs w:val="24"/>
              </w:rPr>
              <w:t>(</w:t>
            </w:r>
            <w:r w:rsidRPr="00FA07A7">
              <w:rPr>
                <w:rFonts w:ascii="Times New Roman" w:hAnsi="Times New Roman" w:cs="Times New Roman" w:hint="eastAsia"/>
                <w:kern w:val="0"/>
                <w:sz w:val="24"/>
                <w:szCs w:val="24"/>
              </w:rPr>
              <w:t>居家喘息</w:t>
            </w:r>
            <w:r w:rsidRPr="00FA07A7">
              <w:rPr>
                <w:rFonts w:ascii="Times New Roman" w:hAnsi="Times New Roman" w:cs="Times New Roman"/>
                <w:kern w:val="0"/>
                <w:sz w:val="24"/>
                <w:szCs w:val="24"/>
              </w:rPr>
              <w:t>)</w:t>
            </w:r>
          </w:p>
        </w:tc>
      </w:tr>
      <w:tr w:rsidR="00F60FCC" w:rsidRPr="002D7FB2" w14:paraId="5925ED8E" w14:textId="77777777" w:rsidTr="00E014EE">
        <w:trPr>
          <w:trHeight w:val="310"/>
          <w:jc w:val="center"/>
        </w:trPr>
        <w:tc>
          <w:tcPr>
            <w:tcW w:w="259" w:type="pct"/>
            <w:vMerge/>
            <w:shd w:val="clear" w:color="auto" w:fill="F2F2F2" w:themeFill="background1" w:themeFillShade="F2"/>
            <w:vAlign w:val="center"/>
            <w:hideMark/>
          </w:tcPr>
          <w:p w14:paraId="01D4CF3B" w14:textId="77777777" w:rsidR="002E7293" w:rsidRPr="00FA07A7" w:rsidRDefault="002E7293" w:rsidP="00E229C2">
            <w:pPr>
              <w:jc w:val="center"/>
              <w:rPr>
                <w:rFonts w:ascii="Times New Roman" w:hAnsi="Times New Roman" w:cs="Times New Roman"/>
                <w:kern w:val="0"/>
                <w:sz w:val="24"/>
                <w:szCs w:val="24"/>
              </w:rPr>
            </w:pPr>
          </w:p>
        </w:tc>
        <w:tc>
          <w:tcPr>
            <w:tcW w:w="299" w:type="pct"/>
            <w:vMerge/>
            <w:shd w:val="clear" w:color="auto" w:fill="F2F2F2" w:themeFill="background1" w:themeFillShade="F2"/>
            <w:vAlign w:val="center"/>
            <w:hideMark/>
          </w:tcPr>
          <w:p w14:paraId="5C1EB37E" w14:textId="77777777" w:rsidR="002E7293" w:rsidRPr="00FA07A7" w:rsidRDefault="002E7293" w:rsidP="00E229C2">
            <w:pPr>
              <w:jc w:val="center"/>
              <w:rPr>
                <w:rFonts w:ascii="Times New Roman" w:hAnsi="Times New Roman" w:cs="Times New Roman"/>
                <w:kern w:val="0"/>
                <w:sz w:val="24"/>
                <w:szCs w:val="24"/>
              </w:rPr>
            </w:pPr>
          </w:p>
        </w:tc>
        <w:tc>
          <w:tcPr>
            <w:tcW w:w="221" w:type="pct"/>
            <w:vMerge/>
            <w:shd w:val="clear" w:color="auto" w:fill="F2F2F2" w:themeFill="background1" w:themeFillShade="F2"/>
          </w:tcPr>
          <w:p w14:paraId="20D8D74C" w14:textId="77777777" w:rsidR="002E7293" w:rsidRPr="00FA07A7" w:rsidRDefault="002E7293" w:rsidP="00E229C2">
            <w:pPr>
              <w:jc w:val="center"/>
              <w:rPr>
                <w:rFonts w:ascii="Times New Roman" w:hAnsi="Times New Roman" w:cs="Times New Roman"/>
                <w:kern w:val="0"/>
                <w:sz w:val="24"/>
                <w:szCs w:val="24"/>
              </w:rPr>
            </w:pPr>
          </w:p>
        </w:tc>
        <w:tc>
          <w:tcPr>
            <w:tcW w:w="253" w:type="pct"/>
            <w:vMerge/>
            <w:shd w:val="clear" w:color="auto" w:fill="F2F2F2" w:themeFill="background1" w:themeFillShade="F2"/>
          </w:tcPr>
          <w:p w14:paraId="39C84604" w14:textId="77777777" w:rsidR="002E7293" w:rsidRPr="00FA07A7" w:rsidRDefault="002E7293" w:rsidP="00E229C2">
            <w:pPr>
              <w:jc w:val="center"/>
              <w:rPr>
                <w:rFonts w:ascii="Times New Roman" w:hAnsi="Times New Roman" w:cs="Times New Roman"/>
                <w:kern w:val="0"/>
                <w:sz w:val="24"/>
                <w:szCs w:val="24"/>
              </w:rPr>
            </w:pPr>
          </w:p>
        </w:tc>
        <w:tc>
          <w:tcPr>
            <w:tcW w:w="192" w:type="pct"/>
            <w:shd w:val="clear" w:color="auto" w:fill="F2F2F2" w:themeFill="background1" w:themeFillShade="F2"/>
            <w:noWrap/>
            <w:vAlign w:val="center"/>
            <w:hideMark/>
          </w:tcPr>
          <w:p w14:paraId="5332E543"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特約數</w:t>
            </w:r>
          </w:p>
        </w:tc>
        <w:tc>
          <w:tcPr>
            <w:tcW w:w="239" w:type="pct"/>
            <w:shd w:val="clear" w:color="auto" w:fill="F2F2F2" w:themeFill="background1" w:themeFillShade="F2"/>
            <w:noWrap/>
            <w:vAlign w:val="center"/>
          </w:tcPr>
          <w:p w14:paraId="62922510"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使用人數</w:t>
            </w:r>
          </w:p>
        </w:tc>
        <w:tc>
          <w:tcPr>
            <w:tcW w:w="229" w:type="pct"/>
            <w:shd w:val="clear" w:color="auto" w:fill="F2F2F2" w:themeFill="background1" w:themeFillShade="F2"/>
            <w:noWrap/>
            <w:vAlign w:val="center"/>
            <w:hideMark/>
          </w:tcPr>
          <w:p w14:paraId="1BA4BBF8"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涵蓋率</w:t>
            </w:r>
          </w:p>
        </w:tc>
        <w:tc>
          <w:tcPr>
            <w:tcW w:w="180" w:type="pct"/>
            <w:shd w:val="clear" w:color="auto" w:fill="F2F2F2" w:themeFill="background1" w:themeFillShade="F2"/>
            <w:noWrap/>
            <w:vAlign w:val="center"/>
            <w:hideMark/>
          </w:tcPr>
          <w:p w14:paraId="19CBD4D0"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特約數</w:t>
            </w:r>
          </w:p>
        </w:tc>
        <w:tc>
          <w:tcPr>
            <w:tcW w:w="250" w:type="pct"/>
            <w:shd w:val="clear" w:color="auto" w:fill="F2F2F2" w:themeFill="background1" w:themeFillShade="F2"/>
            <w:noWrap/>
            <w:vAlign w:val="center"/>
            <w:hideMark/>
          </w:tcPr>
          <w:p w14:paraId="3BB0007C"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使用人數</w:t>
            </w:r>
          </w:p>
        </w:tc>
        <w:tc>
          <w:tcPr>
            <w:tcW w:w="232" w:type="pct"/>
            <w:shd w:val="clear" w:color="auto" w:fill="F2F2F2" w:themeFill="background1" w:themeFillShade="F2"/>
            <w:noWrap/>
            <w:vAlign w:val="center"/>
            <w:hideMark/>
          </w:tcPr>
          <w:p w14:paraId="6A0F757A"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涵蓋率</w:t>
            </w:r>
          </w:p>
        </w:tc>
        <w:tc>
          <w:tcPr>
            <w:tcW w:w="187" w:type="pct"/>
            <w:shd w:val="clear" w:color="auto" w:fill="F2F2F2" w:themeFill="background1" w:themeFillShade="F2"/>
            <w:noWrap/>
            <w:vAlign w:val="center"/>
            <w:hideMark/>
          </w:tcPr>
          <w:p w14:paraId="6E1AC0C1"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特約數</w:t>
            </w:r>
          </w:p>
        </w:tc>
        <w:tc>
          <w:tcPr>
            <w:tcW w:w="233" w:type="pct"/>
            <w:shd w:val="clear" w:color="auto" w:fill="F2F2F2" w:themeFill="background1" w:themeFillShade="F2"/>
            <w:noWrap/>
            <w:vAlign w:val="center"/>
            <w:hideMark/>
          </w:tcPr>
          <w:p w14:paraId="13619A7C"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使用人數</w:t>
            </w:r>
          </w:p>
        </w:tc>
        <w:tc>
          <w:tcPr>
            <w:tcW w:w="240" w:type="pct"/>
            <w:shd w:val="clear" w:color="auto" w:fill="F2F2F2" w:themeFill="background1" w:themeFillShade="F2"/>
            <w:noWrap/>
            <w:vAlign w:val="center"/>
            <w:hideMark/>
          </w:tcPr>
          <w:p w14:paraId="22704FF4"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涵蓋率</w:t>
            </w:r>
          </w:p>
        </w:tc>
        <w:tc>
          <w:tcPr>
            <w:tcW w:w="214" w:type="pct"/>
            <w:shd w:val="clear" w:color="auto" w:fill="F2F2F2" w:themeFill="background1" w:themeFillShade="F2"/>
            <w:noWrap/>
            <w:vAlign w:val="center"/>
            <w:hideMark/>
          </w:tcPr>
          <w:p w14:paraId="49B8135D"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特約數</w:t>
            </w:r>
          </w:p>
        </w:tc>
        <w:tc>
          <w:tcPr>
            <w:tcW w:w="215" w:type="pct"/>
            <w:shd w:val="clear" w:color="auto" w:fill="F2F2F2" w:themeFill="background1" w:themeFillShade="F2"/>
            <w:noWrap/>
            <w:vAlign w:val="center"/>
            <w:hideMark/>
          </w:tcPr>
          <w:p w14:paraId="35CBBAD1"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使用人數</w:t>
            </w:r>
          </w:p>
        </w:tc>
        <w:tc>
          <w:tcPr>
            <w:tcW w:w="228" w:type="pct"/>
            <w:shd w:val="clear" w:color="auto" w:fill="F2F2F2" w:themeFill="background1" w:themeFillShade="F2"/>
            <w:noWrap/>
            <w:vAlign w:val="center"/>
            <w:hideMark/>
          </w:tcPr>
          <w:p w14:paraId="63CAAA35"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涵蓋率</w:t>
            </w:r>
          </w:p>
        </w:tc>
        <w:tc>
          <w:tcPr>
            <w:tcW w:w="185" w:type="pct"/>
            <w:shd w:val="clear" w:color="auto" w:fill="F2F2F2" w:themeFill="background1" w:themeFillShade="F2"/>
            <w:noWrap/>
            <w:vAlign w:val="center"/>
            <w:hideMark/>
          </w:tcPr>
          <w:p w14:paraId="70F09BA0"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特約數</w:t>
            </w:r>
          </w:p>
        </w:tc>
        <w:tc>
          <w:tcPr>
            <w:tcW w:w="229" w:type="pct"/>
            <w:shd w:val="clear" w:color="auto" w:fill="F2F2F2" w:themeFill="background1" w:themeFillShade="F2"/>
            <w:noWrap/>
            <w:vAlign w:val="center"/>
            <w:hideMark/>
          </w:tcPr>
          <w:p w14:paraId="598F4A4D"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使用人數</w:t>
            </w:r>
          </w:p>
        </w:tc>
        <w:tc>
          <w:tcPr>
            <w:tcW w:w="194" w:type="pct"/>
            <w:shd w:val="clear" w:color="auto" w:fill="F2F2F2" w:themeFill="background1" w:themeFillShade="F2"/>
            <w:noWrap/>
            <w:vAlign w:val="center"/>
            <w:hideMark/>
          </w:tcPr>
          <w:p w14:paraId="69224B81"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涵蓋率</w:t>
            </w:r>
          </w:p>
        </w:tc>
        <w:tc>
          <w:tcPr>
            <w:tcW w:w="213" w:type="pct"/>
            <w:shd w:val="clear" w:color="auto" w:fill="F2F2F2" w:themeFill="background1" w:themeFillShade="F2"/>
            <w:noWrap/>
            <w:vAlign w:val="center"/>
            <w:hideMark/>
          </w:tcPr>
          <w:p w14:paraId="63B78467"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特約數</w:t>
            </w:r>
          </w:p>
        </w:tc>
        <w:tc>
          <w:tcPr>
            <w:tcW w:w="222" w:type="pct"/>
            <w:shd w:val="clear" w:color="auto" w:fill="F2F2F2" w:themeFill="background1" w:themeFillShade="F2"/>
            <w:noWrap/>
            <w:vAlign w:val="center"/>
            <w:hideMark/>
          </w:tcPr>
          <w:p w14:paraId="125F5CE1"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使用人數</w:t>
            </w:r>
          </w:p>
        </w:tc>
        <w:tc>
          <w:tcPr>
            <w:tcW w:w="284" w:type="pct"/>
            <w:shd w:val="clear" w:color="auto" w:fill="F2F2F2" w:themeFill="background1" w:themeFillShade="F2"/>
            <w:noWrap/>
            <w:vAlign w:val="center"/>
            <w:hideMark/>
          </w:tcPr>
          <w:p w14:paraId="6F7AE812"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涵蓋率</w:t>
            </w:r>
          </w:p>
        </w:tc>
      </w:tr>
      <w:tr w:rsidR="00F60FCC" w:rsidRPr="002D7FB2" w14:paraId="56C74382" w14:textId="77777777" w:rsidTr="00A6280B">
        <w:trPr>
          <w:trHeight w:val="700"/>
          <w:jc w:val="center"/>
        </w:trPr>
        <w:tc>
          <w:tcPr>
            <w:tcW w:w="259" w:type="pct"/>
            <w:vAlign w:val="center"/>
          </w:tcPr>
          <w:p w14:paraId="1F173389"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馬公市</w:t>
            </w:r>
          </w:p>
        </w:tc>
        <w:tc>
          <w:tcPr>
            <w:tcW w:w="299" w:type="pct"/>
            <w:vAlign w:val="center"/>
          </w:tcPr>
          <w:p w14:paraId="5820C52B"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238</w:t>
            </w:r>
          </w:p>
        </w:tc>
        <w:tc>
          <w:tcPr>
            <w:tcW w:w="221" w:type="pct"/>
            <w:vAlign w:val="center"/>
          </w:tcPr>
          <w:p w14:paraId="7C38D783"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184</w:t>
            </w:r>
          </w:p>
        </w:tc>
        <w:tc>
          <w:tcPr>
            <w:tcW w:w="253" w:type="pct"/>
            <w:vAlign w:val="center"/>
          </w:tcPr>
          <w:p w14:paraId="2BB0B513" w14:textId="77777777" w:rsidR="002E7293" w:rsidRPr="00FA07A7" w:rsidRDefault="002E7293" w:rsidP="00E229C2">
            <w:pPr>
              <w:ind w:rightChars="20" w:right="64"/>
              <w:jc w:val="right"/>
              <w:rPr>
                <w:rFonts w:ascii="Times New Roman" w:hAnsi="Times New Roman" w:cs="Times New Roman"/>
                <w:w w:val="90"/>
                <w:kern w:val="0"/>
                <w:sz w:val="24"/>
                <w:szCs w:val="24"/>
              </w:rPr>
            </w:pPr>
            <w:r w:rsidRPr="00FA07A7">
              <w:rPr>
                <w:rFonts w:ascii="Times New Roman" w:hAnsi="Times New Roman" w:cs="Times New Roman"/>
                <w:w w:val="90"/>
                <w:sz w:val="24"/>
                <w:szCs w:val="24"/>
              </w:rPr>
              <w:t>77.3%</w:t>
            </w:r>
          </w:p>
        </w:tc>
        <w:tc>
          <w:tcPr>
            <w:tcW w:w="192" w:type="pct"/>
            <w:shd w:val="clear" w:color="auto" w:fill="auto"/>
            <w:noWrap/>
            <w:vAlign w:val="center"/>
          </w:tcPr>
          <w:p w14:paraId="351F76BD"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5</w:t>
            </w:r>
          </w:p>
        </w:tc>
        <w:tc>
          <w:tcPr>
            <w:tcW w:w="239" w:type="pct"/>
            <w:shd w:val="clear" w:color="auto" w:fill="auto"/>
            <w:noWrap/>
            <w:vAlign w:val="center"/>
          </w:tcPr>
          <w:p w14:paraId="131B0C86"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31</w:t>
            </w:r>
          </w:p>
        </w:tc>
        <w:tc>
          <w:tcPr>
            <w:tcW w:w="229" w:type="pct"/>
            <w:shd w:val="clear" w:color="auto" w:fill="auto"/>
            <w:noWrap/>
            <w:vAlign w:val="center"/>
          </w:tcPr>
          <w:p w14:paraId="0FBC3EAF" w14:textId="77777777" w:rsidR="002E7293" w:rsidRPr="00FA07A7" w:rsidRDefault="002E7293" w:rsidP="00E229C2">
            <w:pPr>
              <w:ind w:rightChars="20" w:right="64"/>
              <w:jc w:val="right"/>
              <w:rPr>
                <w:rFonts w:ascii="Times New Roman" w:hAnsi="Times New Roman" w:cs="Times New Roman"/>
                <w:w w:val="90"/>
                <w:kern w:val="0"/>
                <w:sz w:val="24"/>
                <w:szCs w:val="24"/>
              </w:rPr>
            </w:pPr>
            <w:r w:rsidRPr="00FA07A7">
              <w:rPr>
                <w:rFonts w:ascii="Times New Roman" w:hAnsi="Times New Roman" w:cs="Times New Roman"/>
                <w:w w:val="90"/>
                <w:sz w:val="24"/>
                <w:szCs w:val="24"/>
              </w:rPr>
              <w:t>16.8%</w:t>
            </w:r>
          </w:p>
        </w:tc>
        <w:tc>
          <w:tcPr>
            <w:tcW w:w="180" w:type="pct"/>
            <w:shd w:val="clear" w:color="auto" w:fill="auto"/>
            <w:noWrap/>
            <w:vAlign w:val="center"/>
          </w:tcPr>
          <w:p w14:paraId="43BD766C"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5</w:t>
            </w:r>
          </w:p>
        </w:tc>
        <w:tc>
          <w:tcPr>
            <w:tcW w:w="250" w:type="pct"/>
            <w:shd w:val="clear" w:color="auto" w:fill="auto"/>
            <w:noWrap/>
            <w:vAlign w:val="center"/>
          </w:tcPr>
          <w:p w14:paraId="5674E593"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5</w:t>
            </w:r>
          </w:p>
        </w:tc>
        <w:tc>
          <w:tcPr>
            <w:tcW w:w="232" w:type="pct"/>
            <w:shd w:val="clear" w:color="auto" w:fill="auto"/>
            <w:noWrap/>
            <w:vAlign w:val="center"/>
          </w:tcPr>
          <w:p w14:paraId="5D981829" w14:textId="77777777" w:rsidR="002E7293" w:rsidRPr="00FA07A7" w:rsidRDefault="002E7293" w:rsidP="00E229C2">
            <w:pPr>
              <w:ind w:rightChars="20" w:right="64"/>
              <w:jc w:val="right"/>
              <w:rPr>
                <w:rFonts w:ascii="Times New Roman" w:hAnsi="Times New Roman" w:cs="Times New Roman"/>
                <w:w w:val="90"/>
                <w:kern w:val="0"/>
                <w:sz w:val="24"/>
                <w:szCs w:val="24"/>
              </w:rPr>
            </w:pPr>
            <w:r w:rsidRPr="00FA07A7">
              <w:rPr>
                <w:rFonts w:ascii="Times New Roman" w:hAnsi="Times New Roman" w:cs="Times New Roman"/>
                <w:sz w:val="24"/>
                <w:szCs w:val="24"/>
              </w:rPr>
              <w:t>2.7%</w:t>
            </w:r>
          </w:p>
        </w:tc>
        <w:tc>
          <w:tcPr>
            <w:tcW w:w="187" w:type="pct"/>
            <w:shd w:val="clear" w:color="auto" w:fill="auto"/>
            <w:noWrap/>
            <w:vAlign w:val="center"/>
          </w:tcPr>
          <w:p w14:paraId="2EE3BBFB"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4</w:t>
            </w:r>
          </w:p>
        </w:tc>
        <w:tc>
          <w:tcPr>
            <w:tcW w:w="233" w:type="pct"/>
            <w:shd w:val="clear" w:color="auto" w:fill="auto"/>
            <w:noWrap/>
            <w:vAlign w:val="center"/>
          </w:tcPr>
          <w:p w14:paraId="71AF52EA"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34</w:t>
            </w:r>
          </w:p>
        </w:tc>
        <w:tc>
          <w:tcPr>
            <w:tcW w:w="240" w:type="pct"/>
            <w:shd w:val="clear" w:color="auto" w:fill="auto"/>
            <w:noWrap/>
            <w:vAlign w:val="center"/>
          </w:tcPr>
          <w:p w14:paraId="6E0CC6D4"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sz w:val="24"/>
                <w:szCs w:val="24"/>
              </w:rPr>
              <w:t>18.5%</w:t>
            </w:r>
          </w:p>
        </w:tc>
        <w:tc>
          <w:tcPr>
            <w:tcW w:w="214" w:type="pct"/>
            <w:shd w:val="clear" w:color="auto" w:fill="auto"/>
            <w:noWrap/>
            <w:vAlign w:val="center"/>
          </w:tcPr>
          <w:p w14:paraId="7B349B8A"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215" w:type="pct"/>
            <w:shd w:val="clear" w:color="auto" w:fill="auto"/>
            <w:noWrap/>
            <w:vAlign w:val="center"/>
          </w:tcPr>
          <w:p w14:paraId="2C3FE5F6"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228" w:type="pct"/>
            <w:shd w:val="clear" w:color="auto" w:fill="auto"/>
            <w:noWrap/>
            <w:vAlign w:val="center"/>
          </w:tcPr>
          <w:p w14:paraId="2A65C657"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w:t>
            </w:r>
          </w:p>
        </w:tc>
        <w:tc>
          <w:tcPr>
            <w:tcW w:w="185" w:type="pct"/>
            <w:shd w:val="clear" w:color="auto" w:fill="auto"/>
            <w:noWrap/>
            <w:vAlign w:val="center"/>
          </w:tcPr>
          <w:p w14:paraId="1D76C562"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1</w:t>
            </w:r>
          </w:p>
        </w:tc>
        <w:tc>
          <w:tcPr>
            <w:tcW w:w="229" w:type="pct"/>
            <w:shd w:val="clear" w:color="auto" w:fill="auto"/>
            <w:noWrap/>
            <w:vAlign w:val="center"/>
          </w:tcPr>
          <w:p w14:paraId="707F08E8"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10</w:t>
            </w:r>
          </w:p>
        </w:tc>
        <w:tc>
          <w:tcPr>
            <w:tcW w:w="194" w:type="pct"/>
            <w:shd w:val="clear" w:color="auto" w:fill="auto"/>
            <w:noWrap/>
            <w:vAlign w:val="center"/>
          </w:tcPr>
          <w:p w14:paraId="548590FC"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5.4%</w:t>
            </w:r>
          </w:p>
        </w:tc>
        <w:tc>
          <w:tcPr>
            <w:tcW w:w="213" w:type="pct"/>
            <w:shd w:val="clear" w:color="auto" w:fill="auto"/>
            <w:noWrap/>
            <w:vAlign w:val="center"/>
          </w:tcPr>
          <w:p w14:paraId="2317F22F"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7</w:t>
            </w:r>
          </w:p>
        </w:tc>
        <w:tc>
          <w:tcPr>
            <w:tcW w:w="222" w:type="pct"/>
            <w:shd w:val="clear" w:color="auto" w:fill="auto"/>
            <w:noWrap/>
            <w:vAlign w:val="center"/>
          </w:tcPr>
          <w:p w14:paraId="68B2B85C"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108</w:t>
            </w:r>
          </w:p>
        </w:tc>
        <w:tc>
          <w:tcPr>
            <w:tcW w:w="284" w:type="pct"/>
            <w:shd w:val="clear" w:color="auto" w:fill="auto"/>
            <w:noWrap/>
            <w:vAlign w:val="center"/>
          </w:tcPr>
          <w:p w14:paraId="2B577F9C"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sz w:val="24"/>
                <w:szCs w:val="24"/>
              </w:rPr>
              <w:t>58.7%</w:t>
            </w:r>
          </w:p>
        </w:tc>
      </w:tr>
      <w:tr w:rsidR="00F60FCC" w:rsidRPr="002D7FB2" w14:paraId="741A955E" w14:textId="77777777" w:rsidTr="00A6280B">
        <w:trPr>
          <w:trHeight w:val="554"/>
          <w:jc w:val="center"/>
        </w:trPr>
        <w:tc>
          <w:tcPr>
            <w:tcW w:w="259" w:type="pct"/>
            <w:vAlign w:val="center"/>
          </w:tcPr>
          <w:p w14:paraId="3575C924"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湖西鄉</w:t>
            </w:r>
          </w:p>
        </w:tc>
        <w:tc>
          <w:tcPr>
            <w:tcW w:w="299" w:type="pct"/>
            <w:vAlign w:val="center"/>
          </w:tcPr>
          <w:p w14:paraId="02B227AC"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61</w:t>
            </w:r>
          </w:p>
        </w:tc>
        <w:tc>
          <w:tcPr>
            <w:tcW w:w="221" w:type="pct"/>
            <w:vAlign w:val="center"/>
          </w:tcPr>
          <w:p w14:paraId="07A8B0CD"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49</w:t>
            </w:r>
          </w:p>
        </w:tc>
        <w:tc>
          <w:tcPr>
            <w:tcW w:w="253" w:type="pct"/>
            <w:vAlign w:val="center"/>
          </w:tcPr>
          <w:p w14:paraId="6D936E9B" w14:textId="77777777" w:rsidR="002E7293" w:rsidRPr="00FA07A7" w:rsidRDefault="002E7293" w:rsidP="00E229C2">
            <w:pPr>
              <w:ind w:rightChars="20" w:right="64"/>
              <w:jc w:val="right"/>
              <w:rPr>
                <w:rFonts w:ascii="Times New Roman" w:hAnsi="Times New Roman" w:cs="Times New Roman"/>
                <w:w w:val="90"/>
                <w:kern w:val="0"/>
                <w:sz w:val="24"/>
                <w:szCs w:val="24"/>
              </w:rPr>
            </w:pPr>
            <w:r w:rsidRPr="00FA07A7">
              <w:rPr>
                <w:rFonts w:ascii="Times New Roman" w:hAnsi="Times New Roman" w:cs="Times New Roman"/>
                <w:w w:val="90"/>
                <w:sz w:val="24"/>
                <w:szCs w:val="24"/>
              </w:rPr>
              <w:t>80.3%</w:t>
            </w:r>
          </w:p>
        </w:tc>
        <w:tc>
          <w:tcPr>
            <w:tcW w:w="192" w:type="pct"/>
            <w:shd w:val="clear" w:color="auto" w:fill="auto"/>
            <w:noWrap/>
            <w:vAlign w:val="center"/>
          </w:tcPr>
          <w:p w14:paraId="4C0721BE"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5</w:t>
            </w:r>
          </w:p>
        </w:tc>
        <w:tc>
          <w:tcPr>
            <w:tcW w:w="239" w:type="pct"/>
            <w:shd w:val="clear" w:color="auto" w:fill="auto"/>
            <w:noWrap/>
            <w:vAlign w:val="center"/>
          </w:tcPr>
          <w:p w14:paraId="48A640E0"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14</w:t>
            </w:r>
          </w:p>
        </w:tc>
        <w:tc>
          <w:tcPr>
            <w:tcW w:w="229" w:type="pct"/>
            <w:shd w:val="clear" w:color="auto" w:fill="auto"/>
            <w:noWrap/>
            <w:vAlign w:val="center"/>
          </w:tcPr>
          <w:p w14:paraId="2D13BCD3" w14:textId="77777777" w:rsidR="002E7293" w:rsidRPr="00FA07A7" w:rsidRDefault="002E7293" w:rsidP="00E229C2">
            <w:pPr>
              <w:ind w:rightChars="20" w:right="64"/>
              <w:jc w:val="right"/>
              <w:rPr>
                <w:rFonts w:ascii="Times New Roman" w:hAnsi="Times New Roman" w:cs="Times New Roman"/>
                <w:w w:val="90"/>
                <w:kern w:val="0"/>
                <w:sz w:val="24"/>
                <w:szCs w:val="24"/>
              </w:rPr>
            </w:pPr>
            <w:r w:rsidRPr="00FA07A7">
              <w:rPr>
                <w:rFonts w:ascii="Times New Roman" w:hAnsi="Times New Roman" w:cs="Times New Roman"/>
                <w:w w:val="90"/>
                <w:sz w:val="24"/>
                <w:szCs w:val="24"/>
              </w:rPr>
              <w:t>28.6%</w:t>
            </w:r>
          </w:p>
        </w:tc>
        <w:tc>
          <w:tcPr>
            <w:tcW w:w="180" w:type="pct"/>
            <w:shd w:val="clear" w:color="auto" w:fill="auto"/>
            <w:noWrap/>
            <w:vAlign w:val="center"/>
          </w:tcPr>
          <w:p w14:paraId="693FB042"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5</w:t>
            </w:r>
          </w:p>
        </w:tc>
        <w:tc>
          <w:tcPr>
            <w:tcW w:w="250" w:type="pct"/>
            <w:shd w:val="clear" w:color="auto" w:fill="auto"/>
            <w:noWrap/>
            <w:vAlign w:val="center"/>
          </w:tcPr>
          <w:p w14:paraId="4B59CA5D"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4</w:t>
            </w:r>
          </w:p>
        </w:tc>
        <w:tc>
          <w:tcPr>
            <w:tcW w:w="232" w:type="pct"/>
            <w:shd w:val="clear" w:color="auto" w:fill="auto"/>
            <w:noWrap/>
            <w:vAlign w:val="center"/>
          </w:tcPr>
          <w:p w14:paraId="4EB52B53" w14:textId="77777777" w:rsidR="002E7293" w:rsidRPr="00FA07A7" w:rsidRDefault="002E7293" w:rsidP="00E229C2">
            <w:pPr>
              <w:ind w:rightChars="20" w:right="64"/>
              <w:jc w:val="right"/>
              <w:rPr>
                <w:rFonts w:ascii="Times New Roman" w:hAnsi="Times New Roman" w:cs="Times New Roman"/>
                <w:w w:val="90"/>
                <w:kern w:val="0"/>
                <w:sz w:val="24"/>
                <w:szCs w:val="24"/>
              </w:rPr>
            </w:pPr>
            <w:r w:rsidRPr="00FA07A7">
              <w:rPr>
                <w:rFonts w:ascii="Times New Roman" w:hAnsi="Times New Roman" w:cs="Times New Roman"/>
                <w:sz w:val="24"/>
                <w:szCs w:val="24"/>
              </w:rPr>
              <w:t>8.2%</w:t>
            </w:r>
          </w:p>
        </w:tc>
        <w:tc>
          <w:tcPr>
            <w:tcW w:w="187" w:type="pct"/>
            <w:shd w:val="clear" w:color="auto" w:fill="auto"/>
            <w:noWrap/>
            <w:vAlign w:val="center"/>
          </w:tcPr>
          <w:p w14:paraId="174BEB51"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4</w:t>
            </w:r>
          </w:p>
        </w:tc>
        <w:tc>
          <w:tcPr>
            <w:tcW w:w="233" w:type="pct"/>
            <w:shd w:val="clear" w:color="auto" w:fill="auto"/>
            <w:noWrap/>
            <w:vAlign w:val="center"/>
          </w:tcPr>
          <w:p w14:paraId="568F45EF"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10</w:t>
            </w:r>
          </w:p>
        </w:tc>
        <w:tc>
          <w:tcPr>
            <w:tcW w:w="240" w:type="pct"/>
            <w:shd w:val="clear" w:color="auto" w:fill="auto"/>
            <w:noWrap/>
            <w:vAlign w:val="center"/>
          </w:tcPr>
          <w:p w14:paraId="517AD4EA"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sz w:val="24"/>
                <w:szCs w:val="24"/>
              </w:rPr>
              <w:t>20.4%</w:t>
            </w:r>
          </w:p>
        </w:tc>
        <w:tc>
          <w:tcPr>
            <w:tcW w:w="214" w:type="pct"/>
            <w:shd w:val="clear" w:color="auto" w:fill="auto"/>
            <w:noWrap/>
            <w:vAlign w:val="center"/>
          </w:tcPr>
          <w:p w14:paraId="7046EED8"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215" w:type="pct"/>
            <w:shd w:val="clear" w:color="auto" w:fill="auto"/>
            <w:noWrap/>
            <w:vAlign w:val="center"/>
          </w:tcPr>
          <w:p w14:paraId="6C45CC80"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228" w:type="pct"/>
            <w:shd w:val="clear" w:color="auto" w:fill="auto"/>
            <w:noWrap/>
            <w:vAlign w:val="center"/>
          </w:tcPr>
          <w:p w14:paraId="4CC34A67"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w:t>
            </w:r>
          </w:p>
        </w:tc>
        <w:tc>
          <w:tcPr>
            <w:tcW w:w="185" w:type="pct"/>
            <w:shd w:val="clear" w:color="auto" w:fill="auto"/>
            <w:noWrap/>
            <w:vAlign w:val="center"/>
          </w:tcPr>
          <w:p w14:paraId="7B0A2DA7"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229" w:type="pct"/>
            <w:shd w:val="clear" w:color="auto" w:fill="auto"/>
            <w:noWrap/>
            <w:vAlign w:val="center"/>
          </w:tcPr>
          <w:p w14:paraId="50865082"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194" w:type="pct"/>
            <w:shd w:val="clear" w:color="auto" w:fill="auto"/>
            <w:noWrap/>
            <w:vAlign w:val="center"/>
          </w:tcPr>
          <w:p w14:paraId="4BCB7A58"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w:t>
            </w:r>
          </w:p>
        </w:tc>
        <w:tc>
          <w:tcPr>
            <w:tcW w:w="213" w:type="pct"/>
            <w:shd w:val="clear" w:color="auto" w:fill="auto"/>
            <w:noWrap/>
            <w:vAlign w:val="center"/>
          </w:tcPr>
          <w:p w14:paraId="58216A1E"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7</w:t>
            </w:r>
          </w:p>
        </w:tc>
        <w:tc>
          <w:tcPr>
            <w:tcW w:w="222" w:type="pct"/>
            <w:shd w:val="clear" w:color="auto" w:fill="auto"/>
            <w:noWrap/>
            <w:vAlign w:val="center"/>
          </w:tcPr>
          <w:p w14:paraId="14F0ED2C"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23</w:t>
            </w:r>
          </w:p>
        </w:tc>
        <w:tc>
          <w:tcPr>
            <w:tcW w:w="284" w:type="pct"/>
            <w:shd w:val="clear" w:color="auto" w:fill="auto"/>
            <w:noWrap/>
            <w:vAlign w:val="center"/>
          </w:tcPr>
          <w:p w14:paraId="79C77684"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sz w:val="24"/>
                <w:szCs w:val="24"/>
              </w:rPr>
              <w:t>46.9%</w:t>
            </w:r>
          </w:p>
        </w:tc>
      </w:tr>
      <w:tr w:rsidR="00F60FCC" w:rsidRPr="002D7FB2" w14:paraId="67C7A47C" w14:textId="77777777" w:rsidTr="00A6280B">
        <w:trPr>
          <w:trHeight w:val="562"/>
          <w:jc w:val="center"/>
        </w:trPr>
        <w:tc>
          <w:tcPr>
            <w:tcW w:w="259" w:type="pct"/>
            <w:vAlign w:val="center"/>
          </w:tcPr>
          <w:p w14:paraId="3AE13B3F"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白沙鄉</w:t>
            </w:r>
          </w:p>
        </w:tc>
        <w:tc>
          <w:tcPr>
            <w:tcW w:w="299" w:type="pct"/>
            <w:vAlign w:val="center"/>
          </w:tcPr>
          <w:p w14:paraId="6DAAC2B7"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31</w:t>
            </w:r>
          </w:p>
        </w:tc>
        <w:tc>
          <w:tcPr>
            <w:tcW w:w="221" w:type="pct"/>
            <w:vAlign w:val="center"/>
          </w:tcPr>
          <w:p w14:paraId="4AFCD6B9"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19</w:t>
            </w:r>
          </w:p>
        </w:tc>
        <w:tc>
          <w:tcPr>
            <w:tcW w:w="253" w:type="pct"/>
            <w:vAlign w:val="center"/>
          </w:tcPr>
          <w:p w14:paraId="60C654F1" w14:textId="77777777" w:rsidR="002E7293" w:rsidRPr="00FA07A7" w:rsidRDefault="002E7293" w:rsidP="00E229C2">
            <w:pPr>
              <w:ind w:rightChars="20" w:right="64"/>
              <w:jc w:val="right"/>
              <w:rPr>
                <w:rFonts w:ascii="Times New Roman" w:hAnsi="Times New Roman" w:cs="Times New Roman"/>
                <w:w w:val="90"/>
                <w:kern w:val="0"/>
                <w:sz w:val="24"/>
                <w:szCs w:val="24"/>
              </w:rPr>
            </w:pPr>
            <w:r w:rsidRPr="00FA07A7">
              <w:rPr>
                <w:rFonts w:ascii="Times New Roman" w:hAnsi="Times New Roman" w:cs="Times New Roman"/>
                <w:w w:val="90"/>
                <w:sz w:val="24"/>
                <w:szCs w:val="24"/>
              </w:rPr>
              <w:t>61.3%</w:t>
            </w:r>
          </w:p>
        </w:tc>
        <w:tc>
          <w:tcPr>
            <w:tcW w:w="192" w:type="pct"/>
            <w:shd w:val="clear" w:color="auto" w:fill="auto"/>
            <w:noWrap/>
            <w:vAlign w:val="center"/>
          </w:tcPr>
          <w:p w14:paraId="33B5844F"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5</w:t>
            </w:r>
          </w:p>
        </w:tc>
        <w:tc>
          <w:tcPr>
            <w:tcW w:w="239" w:type="pct"/>
            <w:shd w:val="clear" w:color="auto" w:fill="auto"/>
            <w:noWrap/>
            <w:vAlign w:val="center"/>
          </w:tcPr>
          <w:p w14:paraId="55A18D9C"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3</w:t>
            </w:r>
          </w:p>
        </w:tc>
        <w:tc>
          <w:tcPr>
            <w:tcW w:w="229" w:type="pct"/>
            <w:shd w:val="clear" w:color="auto" w:fill="auto"/>
            <w:noWrap/>
            <w:vAlign w:val="center"/>
          </w:tcPr>
          <w:p w14:paraId="31C27B61" w14:textId="77777777" w:rsidR="002E7293" w:rsidRPr="00FA07A7" w:rsidRDefault="002E7293" w:rsidP="00E229C2">
            <w:pPr>
              <w:ind w:rightChars="20" w:right="64"/>
              <w:jc w:val="right"/>
              <w:rPr>
                <w:rFonts w:ascii="Times New Roman" w:hAnsi="Times New Roman" w:cs="Times New Roman"/>
                <w:w w:val="90"/>
                <w:kern w:val="0"/>
                <w:sz w:val="24"/>
                <w:szCs w:val="24"/>
              </w:rPr>
            </w:pPr>
            <w:r w:rsidRPr="00FA07A7">
              <w:rPr>
                <w:rFonts w:ascii="Times New Roman" w:hAnsi="Times New Roman" w:cs="Times New Roman"/>
                <w:w w:val="90"/>
                <w:sz w:val="24"/>
                <w:szCs w:val="24"/>
              </w:rPr>
              <w:t>15.8%</w:t>
            </w:r>
          </w:p>
        </w:tc>
        <w:tc>
          <w:tcPr>
            <w:tcW w:w="180" w:type="pct"/>
            <w:shd w:val="clear" w:color="auto" w:fill="auto"/>
            <w:noWrap/>
            <w:vAlign w:val="center"/>
          </w:tcPr>
          <w:p w14:paraId="0D040CB0"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5</w:t>
            </w:r>
          </w:p>
        </w:tc>
        <w:tc>
          <w:tcPr>
            <w:tcW w:w="250" w:type="pct"/>
            <w:shd w:val="clear" w:color="auto" w:fill="auto"/>
            <w:noWrap/>
            <w:vAlign w:val="center"/>
          </w:tcPr>
          <w:p w14:paraId="6F67643F"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1</w:t>
            </w:r>
          </w:p>
        </w:tc>
        <w:tc>
          <w:tcPr>
            <w:tcW w:w="232" w:type="pct"/>
            <w:shd w:val="clear" w:color="auto" w:fill="auto"/>
            <w:noWrap/>
            <w:vAlign w:val="center"/>
          </w:tcPr>
          <w:p w14:paraId="6C7DBA72" w14:textId="77777777" w:rsidR="002E7293" w:rsidRPr="00FA07A7" w:rsidRDefault="002E7293" w:rsidP="00E229C2">
            <w:pPr>
              <w:ind w:rightChars="20" w:right="64"/>
              <w:jc w:val="right"/>
              <w:rPr>
                <w:rFonts w:ascii="Times New Roman" w:hAnsi="Times New Roman" w:cs="Times New Roman"/>
                <w:w w:val="90"/>
                <w:kern w:val="0"/>
                <w:sz w:val="24"/>
                <w:szCs w:val="24"/>
              </w:rPr>
            </w:pPr>
            <w:r w:rsidRPr="00FA07A7">
              <w:rPr>
                <w:rFonts w:ascii="Times New Roman" w:hAnsi="Times New Roman" w:cs="Times New Roman"/>
                <w:sz w:val="24"/>
                <w:szCs w:val="24"/>
              </w:rPr>
              <w:t>5.3%</w:t>
            </w:r>
          </w:p>
        </w:tc>
        <w:tc>
          <w:tcPr>
            <w:tcW w:w="187" w:type="pct"/>
            <w:shd w:val="clear" w:color="auto" w:fill="auto"/>
            <w:noWrap/>
            <w:vAlign w:val="center"/>
          </w:tcPr>
          <w:p w14:paraId="2E66A778"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4</w:t>
            </w:r>
          </w:p>
        </w:tc>
        <w:tc>
          <w:tcPr>
            <w:tcW w:w="233" w:type="pct"/>
            <w:shd w:val="clear" w:color="auto" w:fill="auto"/>
            <w:noWrap/>
            <w:vAlign w:val="center"/>
          </w:tcPr>
          <w:p w14:paraId="33336A68"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6</w:t>
            </w:r>
          </w:p>
        </w:tc>
        <w:tc>
          <w:tcPr>
            <w:tcW w:w="240" w:type="pct"/>
            <w:shd w:val="clear" w:color="auto" w:fill="auto"/>
            <w:noWrap/>
            <w:vAlign w:val="center"/>
          </w:tcPr>
          <w:p w14:paraId="5685DA04"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sz w:val="24"/>
                <w:szCs w:val="24"/>
              </w:rPr>
              <w:t>31.6%</w:t>
            </w:r>
          </w:p>
        </w:tc>
        <w:tc>
          <w:tcPr>
            <w:tcW w:w="214" w:type="pct"/>
            <w:shd w:val="clear" w:color="auto" w:fill="auto"/>
            <w:noWrap/>
            <w:vAlign w:val="center"/>
          </w:tcPr>
          <w:p w14:paraId="6809BB2B"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215" w:type="pct"/>
            <w:shd w:val="clear" w:color="auto" w:fill="auto"/>
            <w:noWrap/>
            <w:vAlign w:val="center"/>
          </w:tcPr>
          <w:p w14:paraId="585E5A27"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228" w:type="pct"/>
            <w:shd w:val="clear" w:color="auto" w:fill="auto"/>
            <w:noWrap/>
            <w:vAlign w:val="center"/>
          </w:tcPr>
          <w:p w14:paraId="36B57BD6"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w:t>
            </w:r>
          </w:p>
        </w:tc>
        <w:tc>
          <w:tcPr>
            <w:tcW w:w="185" w:type="pct"/>
            <w:shd w:val="clear" w:color="auto" w:fill="auto"/>
            <w:noWrap/>
            <w:vAlign w:val="center"/>
          </w:tcPr>
          <w:p w14:paraId="6B5C8945"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229" w:type="pct"/>
            <w:shd w:val="clear" w:color="auto" w:fill="auto"/>
            <w:noWrap/>
            <w:vAlign w:val="center"/>
          </w:tcPr>
          <w:p w14:paraId="580B15AD"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194" w:type="pct"/>
            <w:shd w:val="clear" w:color="auto" w:fill="auto"/>
            <w:noWrap/>
            <w:vAlign w:val="center"/>
          </w:tcPr>
          <w:p w14:paraId="3C4B6032"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w:t>
            </w:r>
          </w:p>
        </w:tc>
        <w:tc>
          <w:tcPr>
            <w:tcW w:w="213" w:type="pct"/>
            <w:shd w:val="clear" w:color="auto" w:fill="auto"/>
            <w:noWrap/>
            <w:vAlign w:val="center"/>
          </w:tcPr>
          <w:p w14:paraId="32B6298B"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6</w:t>
            </w:r>
          </w:p>
        </w:tc>
        <w:tc>
          <w:tcPr>
            <w:tcW w:w="222" w:type="pct"/>
            <w:shd w:val="clear" w:color="auto" w:fill="auto"/>
            <w:noWrap/>
            <w:vAlign w:val="center"/>
          </w:tcPr>
          <w:p w14:paraId="11648900"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9</w:t>
            </w:r>
          </w:p>
        </w:tc>
        <w:tc>
          <w:tcPr>
            <w:tcW w:w="284" w:type="pct"/>
            <w:shd w:val="clear" w:color="auto" w:fill="auto"/>
            <w:noWrap/>
            <w:vAlign w:val="center"/>
          </w:tcPr>
          <w:p w14:paraId="58E86DC3"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sz w:val="24"/>
                <w:szCs w:val="24"/>
              </w:rPr>
              <w:t>47.4%</w:t>
            </w:r>
          </w:p>
        </w:tc>
      </w:tr>
      <w:tr w:rsidR="00F60FCC" w:rsidRPr="002D7FB2" w14:paraId="6AB8B2B9" w14:textId="77777777" w:rsidTr="00A6280B">
        <w:trPr>
          <w:trHeight w:val="635"/>
          <w:jc w:val="center"/>
        </w:trPr>
        <w:tc>
          <w:tcPr>
            <w:tcW w:w="259" w:type="pct"/>
            <w:vAlign w:val="center"/>
          </w:tcPr>
          <w:p w14:paraId="70FE104C"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西嶼鄉</w:t>
            </w:r>
          </w:p>
        </w:tc>
        <w:tc>
          <w:tcPr>
            <w:tcW w:w="299" w:type="pct"/>
            <w:vAlign w:val="center"/>
          </w:tcPr>
          <w:p w14:paraId="5DC418FC"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46</w:t>
            </w:r>
          </w:p>
        </w:tc>
        <w:tc>
          <w:tcPr>
            <w:tcW w:w="221" w:type="pct"/>
            <w:vAlign w:val="center"/>
          </w:tcPr>
          <w:p w14:paraId="46FF729C"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23</w:t>
            </w:r>
          </w:p>
        </w:tc>
        <w:tc>
          <w:tcPr>
            <w:tcW w:w="253" w:type="pct"/>
            <w:vAlign w:val="center"/>
          </w:tcPr>
          <w:p w14:paraId="50DC9633" w14:textId="77777777" w:rsidR="002E7293" w:rsidRPr="00FA07A7" w:rsidRDefault="002E7293" w:rsidP="00E229C2">
            <w:pPr>
              <w:ind w:rightChars="20" w:right="64"/>
              <w:jc w:val="right"/>
              <w:rPr>
                <w:rFonts w:ascii="Times New Roman" w:hAnsi="Times New Roman" w:cs="Times New Roman"/>
                <w:w w:val="90"/>
                <w:kern w:val="0"/>
                <w:sz w:val="24"/>
                <w:szCs w:val="24"/>
              </w:rPr>
            </w:pPr>
            <w:r w:rsidRPr="00FA07A7">
              <w:rPr>
                <w:rFonts w:ascii="Times New Roman" w:hAnsi="Times New Roman" w:cs="Times New Roman"/>
                <w:w w:val="90"/>
                <w:sz w:val="24"/>
                <w:szCs w:val="24"/>
              </w:rPr>
              <w:t>50.0%</w:t>
            </w:r>
          </w:p>
        </w:tc>
        <w:tc>
          <w:tcPr>
            <w:tcW w:w="192" w:type="pct"/>
            <w:shd w:val="clear" w:color="auto" w:fill="auto"/>
            <w:noWrap/>
            <w:vAlign w:val="center"/>
          </w:tcPr>
          <w:p w14:paraId="397AFFF7"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5</w:t>
            </w:r>
          </w:p>
        </w:tc>
        <w:tc>
          <w:tcPr>
            <w:tcW w:w="239" w:type="pct"/>
            <w:shd w:val="clear" w:color="auto" w:fill="auto"/>
            <w:noWrap/>
            <w:vAlign w:val="center"/>
          </w:tcPr>
          <w:p w14:paraId="3EBA6D9D"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1</w:t>
            </w:r>
          </w:p>
        </w:tc>
        <w:tc>
          <w:tcPr>
            <w:tcW w:w="229" w:type="pct"/>
            <w:shd w:val="clear" w:color="auto" w:fill="auto"/>
            <w:noWrap/>
            <w:vAlign w:val="center"/>
          </w:tcPr>
          <w:p w14:paraId="110BF36F" w14:textId="77777777" w:rsidR="002E7293" w:rsidRPr="00FA07A7" w:rsidRDefault="002E7293" w:rsidP="00E229C2">
            <w:pPr>
              <w:ind w:rightChars="20" w:right="64"/>
              <w:jc w:val="right"/>
              <w:rPr>
                <w:rFonts w:ascii="Times New Roman" w:hAnsi="Times New Roman" w:cs="Times New Roman"/>
                <w:w w:val="90"/>
                <w:kern w:val="0"/>
                <w:sz w:val="24"/>
                <w:szCs w:val="24"/>
              </w:rPr>
            </w:pPr>
            <w:r w:rsidRPr="00FA07A7">
              <w:rPr>
                <w:rFonts w:ascii="Times New Roman" w:hAnsi="Times New Roman" w:cs="Times New Roman"/>
                <w:w w:val="90"/>
                <w:sz w:val="24"/>
                <w:szCs w:val="24"/>
              </w:rPr>
              <w:t>4.3%</w:t>
            </w:r>
          </w:p>
        </w:tc>
        <w:tc>
          <w:tcPr>
            <w:tcW w:w="180" w:type="pct"/>
            <w:shd w:val="clear" w:color="auto" w:fill="auto"/>
            <w:noWrap/>
            <w:vAlign w:val="center"/>
          </w:tcPr>
          <w:p w14:paraId="1286A32C"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5</w:t>
            </w:r>
          </w:p>
        </w:tc>
        <w:tc>
          <w:tcPr>
            <w:tcW w:w="250" w:type="pct"/>
            <w:shd w:val="clear" w:color="auto" w:fill="auto"/>
            <w:noWrap/>
            <w:vAlign w:val="center"/>
          </w:tcPr>
          <w:p w14:paraId="522E8B27"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232" w:type="pct"/>
            <w:shd w:val="clear" w:color="auto" w:fill="auto"/>
            <w:noWrap/>
            <w:vAlign w:val="center"/>
          </w:tcPr>
          <w:p w14:paraId="5E9D2B89" w14:textId="77777777" w:rsidR="002E7293" w:rsidRPr="00FA07A7" w:rsidRDefault="002E7293" w:rsidP="00E229C2">
            <w:pPr>
              <w:ind w:rightChars="20" w:right="64"/>
              <w:jc w:val="right"/>
              <w:rPr>
                <w:rFonts w:ascii="Times New Roman" w:hAnsi="Times New Roman" w:cs="Times New Roman"/>
                <w:w w:val="90"/>
                <w:kern w:val="0"/>
                <w:sz w:val="24"/>
                <w:szCs w:val="24"/>
              </w:rPr>
            </w:pPr>
            <w:r w:rsidRPr="00FA07A7">
              <w:rPr>
                <w:rFonts w:ascii="Times New Roman" w:hAnsi="Times New Roman" w:cs="Times New Roman"/>
                <w:sz w:val="24"/>
                <w:szCs w:val="24"/>
              </w:rPr>
              <w:t>0%</w:t>
            </w:r>
          </w:p>
        </w:tc>
        <w:tc>
          <w:tcPr>
            <w:tcW w:w="187" w:type="pct"/>
            <w:shd w:val="clear" w:color="auto" w:fill="auto"/>
            <w:noWrap/>
            <w:vAlign w:val="center"/>
          </w:tcPr>
          <w:p w14:paraId="4E9C14D7"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4</w:t>
            </w:r>
          </w:p>
        </w:tc>
        <w:tc>
          <w:tcPr>
            <w:tcW w:w="233" w:type="pct"/>
            <w:shd w:val="clear" w:color="auto" w:fill="auto"/>
            <w:noWrap/>
            <w:vAlign w:val="center"/>
          </w:tcPr>
          <w:p w14:paraId="54D84F6D"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5</w:t>
            </w:r>
          </w:p>
        </w:tc>
        <w:tc>
          <w:tcPr>
            <w:tcW w:w="240" w:type="pct"/>
            <w:shd w:val="clear" w:color="auto" w:fill="auto"/>
            <w:noWrap/>
            <w:vAlign w:val="center"/>
          </w:tcPr>
          <w:p w14:paraId="096BE1D7"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sz w:val="24"/>
                <w:szCs w:val="24"/>
              </w:rPr>
              <w:t>21.7%</w:t>
            </w:r>
          </w:p>
        </w:tc>
        <w:tc>
          <w:tcPr>
            <w:tcW w:w="214" w:type="pct"/>
            <w:shd w:val="clear" w:color="auto" w:fill="auto"/>
            <w:noWrap/>
            <w:vAlign w:val="center"/>
          </w:tcPr>
          <w:p w14:paraId="0AC3B566"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215" w:type="pct"/>
            <w:shd w:val="clear" w:color="auto" w:fill="auto"/>
            <w:noWrap/>
            <w:vAlign w:val="center"/>
          </w:tcPr>
          <w:p w14:paraId="1112B7B0"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228" w:type="pct"/>
            <w:shd w:val="clear" w:color="auto" w:fill="auto"/>
            <w:noWrap/>
            <w:vAlign w:val="center"/>
          </w:tcPr>
          <w:p w14:paraId="161DA62B"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w:t>
            </w:r>
          </w:p>
        </w:tc>
        <w:tc>
          <w:tcPr>
            <w:tcW w:w="185" w:type="pct"/>
            <w:shd w:val="clear" w:color="auto" w:fill="auto"/>
            <w:noWrap/>
            <w:vAlign w:val="center"/>
          </w:tcPr>
          <w:p w14:paraId="0A7C8130"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229" w:type="pct"/>
            <w:shd w:val="clear" w:color="auto" w:fill="auto"/>
            <w:noWrap/>
            <w:vAlign w:val="center"/>
          </w:tcPr>
          <w:p w14:paraId="6574BF70"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194" w:type="pct"/>
            <w:shd w:val="clear" w:color="auto" w:fill="auto"/>
            <w:noWrap/>
            <w:vAlign w:val="center"/>
          </w:tcPr>
          <w:p w14:paraId="4AE123F2"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w:t>
            </w:r>
          </w:p>
        </w:tc>
        <w:tc>
          <w:tcPr>
            <w:tcW w:w="213" w:type="pct"/>
            <w:shd w:val="clear" w:color="auto" w:fill="auto"/>
            <w:noWrap/>
            <w:vAlign w:val="center"/>
          </w:tcPr>
          <w:p w14:paraId="3A2CE936"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6</w:t>
            </w:r>
          </w:p>
        </w:tc>
        <w:tc>
          <w:tcPr>
            <w:tcW w:w="222" w:type="pct"/>
            <w:shd w:val="clear" w:color="auto" w:fill="auto"/>
            <w:noWrap/>
            <w:vAlign w:val="center"/>
          </w:tcPr>
          <w:p w14:paraId="67FB7E7A"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17</w:t>
            </w:r>
          </w:p>
        </w:tc>
        <w:tc>
          <w:tcPr>
            <w:tcW w:w="284" w:type="pct"/>
            <w:shd w:val="clear" w:color="auto" w:fill="auto"/>
            <w:noWrap/>
            <w:vAlign w:val="center"/>
          </w:tcPr>
          <w:p w14:paraId="36300190"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sz w:val="24"/>
                <w:szCs w:val="24"/>
              </w:rPr>
              <w:t>73.9%</w:t>
            </w:r>
          </w:p>
        </w:tc>
      </w:tr>
      <w:tr w:rsidR="00F60FCC" w:rsidRPr="002D7FB2" w14:paraId="5F3B458E" w14:textId="77777777" w:rsidTr="00A6280B">
        <w:trPr>
          <w:trHeight w:val="635"/>
          <w:jc w:val="center"/>
        </w:trPr>
        <w:tc>
          <w:tcPr>
            <w:tcW w:w="259" w:type="pct"/>
            <w:vAlign w:val="center"/>
          </w:tcPr>
          <w:p w14:paraId="4AAD5300"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望安鄉</w:t>
            </w:r>
          </w:p>
        </w:tc>
        <w:tc>
          <w:tcPr>
            <w:tcW w:w="299" w:type="pct"/>
            <w:vAlign w:val="center"/>
          </w:tcPr>
          <w:p w14:paraId="76560123"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6</w:t>
            </w:r>
          </w:p>
        </w:tc>
        <w:tc>
          <w:tcPr>
            <w:tcW w:w="221" w:type="pct"/>
            <w:vAlign w:val="center"/>
          </w:tcPr>
          <w:p w14:paraId="5C768942"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6</w:t>
            </w:r>
          </w:p>
        </w:tc>
        <w:tc>
          <w:tcPr>
            <w:tcW w:w="253" w:type="pct"/>
            <w:vAlign w:val="center"/>
          </w:tcPr>
          <w:p w14:paraId="4A7C9865" w14:textId="77777777" w:rsidR="002E7293" w:rsidRPr="00FA07A7" w:rsidRDefault="002E7293" w:rsidP="00E229C2">
            <w:pPr>
              <w:ind w:rightChars="20" w:right="64"/>
              <w:jc w:val="right"/>
              <w:rPr>
                <w:rFonts w:ascii="Times New Roman" w:hAnsi="Times New Roman" w:cs="Times New Roman"/>
                <w:w w:val="90"/>
                <w:kern w:val="0"/>
                <w:sz w:val="24"/>
                <w:szCs w:val="24"/>
              </w:rPr>
            </w:pPr>
            <w:r w:rsidRPr="00FA07A7">
              <w:rPr>
                <w:rFonts w:ascii="Times New Roman" w:hAnsi="Times New Roman" w:cs="Times New Roman"/>
                <w:w w:val="90"/>
                <w:sz w:val="24"/>
                <w:szCs w:val="24"/>
              </w:rPr>
              <w:t>100%</w:t>
            </w:r>
          </w:p>
        </w:tc>
        <w:tc>
          <w:tcPr>
            <w:tcW w:w="192" w:type="pct"/>
            <w:shd w:val="clear" w:color="auto" w:fill="auto"/>
            <w:noWrap/>
            <w:vAlign w:val="center"/>
          </w:tcPr>
          <w:p w14:paraId="28EF385A"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1</w:t>
            </w:r>
          </w:p>
        </w:tc>
        <w:tc>
          <w:tcPr>
            <w:tcW w:w="239" w:type="pct"/>
            <w:shd w:val="clear" w:color="auto" w:fill="auto"/>
            <w:noWrap/>
            <w:vAlign w:val="center"/>
          </w:tcPr>
          <w:p w14:paraId="7C51B07B"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3</w:t>
            </w:r>
          </w:p>
        </w:tc>
        <w:tc>
          <w:tcPr>
            <w:tcW w:w="229" w:type="pct"/>
            <w:shd w:val="clear" w:color="auto" w:fill="auto"/>
            <w:noWrap/>
            <w:vAlign w:val="center"/>
          </w:tcPr>
          <w:p w14:paraId="64EC4C14" w14:textId="77777777" w:rsidR="002E7293" w:rsidRPr="00FA07A7" w:rsidRDefault="002E7293" w:rsidP="00E229C2">
            <w:pPr>
              <w:ind w:rightChars="20" w:right="64"/>
              <w:jc w:val="right"/>
              <w:rPr>
                <w:rFonts w:ascii="Times New Roman" w:hAnsi="Times New Roman" w:cs="Times New Roman"/>
                <w:w w:val="90"/>
                <w:kern w:val="0"/>
                <w:sz w:val="24"/>
                <w:szCs w:val="24"/>
              </w:rPr>
            </w:pPr>
            <w:r w:rsidRPr="00FA07A7">
              <w:rPr>
                <w:rFonts w:ascii="Times New Roman" w:hAnsi="Times New Roman" w:cs="Times New Roman"/>
                <w:w w:val="90"/>
                <w:sz w:val="24"/>
                <w:szCs w:val="24"/>
              </w:rPr>
              <w:t>50.0%</w:t>
            </w:r>
          </w:p>
        </w:tc>
        <w:tc>
          <w:tcPr>
            <w:tcW w:w="180" w:type="pct"/>
            <w:shd w:val="clear" w:color="auto" w:fill="auto"/>
            <w:noWrap/>
            <w:vAlign w:val="center"/>
          </w:tcPr>
          <w:p w14:paraId="582F7C99"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1</w:t>
            </w:r>
          </w:p>
        </w:tc>
        <w:tc>
          <w:tcPr>
            <w:tcW w:w="250" w:type="pct"/>
            <w:shd w:val="clear" w:color="auto" w:fill="auto"/>
            <w:noWrap/>
            <w:vAlign w:val="center"/>
          </w:tcPr>
          <w:p w14:paraId="30CBD18D"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232" w:type="pct"/>
            <w:shd w:val="clear" w:color="auto" w:fill="auto"/>
            <w:noWrap/>
            <w:vAlign w:val="center"/>
          </w:tcPr>
          <w:p w14:paraId="1632CB24" w14:textId="77777777" w:rsidR="002E7293" w:rsidRPr="00FA07A7" w:rsidRDefault="002E7293" w:rsidP="00E229C2">
            <w:pPr>
              <w:ind w:rightChars="20" w:right="64"/>
              <w:jc w:val="right"/>
              <w:rPr>
                <w:rFonts w:ascii="Times New Roman" w:hAnsi="Times New Roman" w:cs="Times New Roman"/>
                <w:w w:val="90"/>
                <w:kern w:val="0"/>
                <w:sz w:val="24"/>
                <w:szCs w:val="24"/>
              </w:rPr>
            </w:pPr>
            <w:r w:rsidRPr="00FA07A7">
              <w:rPr>
                <w:rFonts w:ascii="Times New Roman" w:hAnsi="Times New Roman" w:cs="Times New Roman"/>
                <w:sz w:val="24"/>
                <w:szCs w:val="24"/>
              </w:rPr>
              <w:t>0%</w:t>
            </w:r>
          </w:p>
        </w:tc>
        <w:tc>
          <w:tcPr>
            <w:tcW w:w="187" w:type="pct"/>
            <w:shd w:val="clear" w:color="auto" w:fill="auto"/>
            <w:noWrap/>
            <w:vAlign w:val="center"/>
          </w:tcPr>
          <w:p w14:paraId="35A7F168"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4</w:t>
            </w:r>
          </w:p>
        </w:tc>
        <w:tc>
          <w:tcPr>
            <w:tcW w:w="233" w:type="pct"/>
            <w:shd w:val="clear" w:color="auto" w:fill="auto"/>
            <w:noWrap/>
            <w:vAlign w:val="center"/>
          </w:tcPr>
          <w:p w14:paraId="06E4E7A5"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2</w:t>
            </w:r>
          </w:p>
        </w:tc>
        <w:tc>
          <w:tcPr>
            <w:tcW w:w="240" w:type="pct"/>
            <w:shd w:val="clear" w:color="auto" w:fill="auto"/>
            <w:noWrap/>
            <w:vAlign w:val="center"/>
          </w:tcPr>
          <w:p w14:paraId="169755A6"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sz w:val="24"/>
                <w:szCs w:val="24"/>
              </w:rPr>
              <w:t>33.3%</w:t>
            </w:r>
          </w:p>
        </w:tc>
        <w:tc>
          <w:tcPr>
            <w:tcW w:w="214" w:type="pct"/>
            <w:shd w:val="clear" w:color="auto" w:fill="auto"/>
            <w:noWrap/>
            <w:vAlign w:val="center"/>
          </w:tcPr>
          <w:p w14:paraId="46BD7754"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215" w:type="pct"/>
            <w:shd w:val="clear" w:color="auto" w:fill="auto"/>
            <w:noWrap/>
            <w:vAlign w:val="center"/>
          </w:tcPr>
          <w:p w14:paraId="6D97A9EE"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228" w:type="pct"/>
            <w:shd w:val="clear" w:color="auto" w:fill="auto"/>
            <w:noWrap/>
            <w:vAlign w:val="center"/>
          </w:tcPr>
          <w:p w14:paraId="6E5EF62F"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w:t>
            </w:r>
          </w:p>
        </w:tc>
        <w:tc>
          <w:tcPr>
            <w:tcW w:w="185" w:type="pct"/>
            <w:shd w:val="clear" w:color="auto" w:fill="auto"/>
            <w:noWrap/>
            <w:vAlign w:val="center"/>
          </w:tcPr>
          <w:p w14:paraId="4C176A7A"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229" w:type="pct"/>
            <w:shd w:val="clear" w:color="auto" w:fill="auto"/>
            <w:noWrap/>
            <w:vAlign w:val="center"/>
          </w:tcPr>
          <w:p w14:paraId="395C9879"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194" w:type="pct"/>
            <w:shd w:val="clear" w:color="auto" w:fill="auto"/>
            <w:noWrap/>
            <w:vAlign w:val="center"/>
          </w:tcPr>
          <w:p w14:paraId="30521EBE"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w:t>
            </w:r>
          </w:p>
        </w:tc>
        <w:tc>
          <w:tcPr>
            <w:tcW w:w="213" w:type="pct"/>
            <w:shd w:val="clear" w:color="auto" w:fill="auto"/>
            <w:noWrap/>
            <w:vAlign w:val="center"/>
          </w:tcPr>
          <w:p w14:paraId="59722F1F"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6</w:t>
            </w:r>
          </w:p>
        </w:tc>
        <w:tc>
          <w:tcPr>
            <w:tcW w:w="222" w:type="pct"/>
            <w:shd w:val="clear" w:color="auto" w:fill="auto"/>
            <w:noWrap/>
            <w:vAlign w:val="center"/>
          </w:tcPr>
          <w:p w14:paraId="0C8698C6"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1</w:t>
            </w:r>
          </w:p>
        </w:tc>
        <w:tc>
          <w:tcPr>
            <w:tcW w:w="284" w:type="pct"/>
            <w:shd w:val="clear" w:color="auto" w:fill="auto"/>
            <w:noWrap/>
            <w:vAlign w:val="center"/>
          </w:tcPr>
          <w:p w14:paraId="229F959C"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sz w:val="24"/>
                <w:szCs w:val="24"/>
              </w:rPr>
              <w:t>16.7%</w:t>
            </w:r>
          </w:p>
        </w:tc>
      </w:tr>
      <w:tr w:rsidR="00F60FCC" w:rsidRPr="002D7FB2" w14:paraId="76636DAC" w14:textId="77777777" w:rsidTr="00A6280B">
        <w:trPr>
          <w:trHeight w:val="598"/>
          <w:jc w:val="center"/>
        </w:trPr>
        <w:tc>
          <w:tcPr>
            <w:tcW w:w="259" w:type="pct"/>
            <w:vAlign w:val="center"/>
          </w:tcPr>
          <w:p w14:paraId="7FE84827" w14:textId="77777777" w:rsidR="002E7293" w:rsidRPr="00FA07A7" w:rsidRDefault="002E7293" w:rsidP="00E229C2">
            <w:pPr>
              <w:jc w:val="center"/>
              <w:rPr>
                <w:rFonts w:ascii="Times New Roman" w:hAnsi="Times New Roman" w:cs="Times New Roman"/>
                <w:kern w:val="0"/>
                <w:sz w:val="24"/>
                <w:szCs w:val="24"/>
              </w:rPr>
            </w:pPr>
            <w:r w:rsidRPr="00FA07A7">
              <w:rPr>
                <w:rFonts w:ascii="Times New Roman" w:hAnsi="Times New Roman" w:cs="Times New Roman" w:hint="eastAsia"/>
                <w:kern w:val="0"/>
                <w:sz w:val="24"/>
                <w:szCs w:val="24"/>
              </w:rPr>
              <w:t>七美鄉</w:t>
            </w:r>
          </w:p>
        </w:tc>
        <w:tc>
          <w:tcPr>
            <w:tcW w:w="299" w:type="pct"/>
            <w:vAlign w:val="center"/>
          </w:tcPr>
          <w:p w14:paraId="0D24EBC5"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3</w:t>
            </w:r>
          </w:p>
        </w:tc>
        <w:tc>
          <w:tcPr>
            <w:tcW w:w="221" w:type="pct"/>
            <w:vAlign w:val="center"/>
          </w:tcPr>
          <w:p w14:paraId="5C7591BF"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2</w:t>
            </w:r>
          </w:p>
        </w:tc>
        <w:tc>
          <w:tcPr>
            <w:tcW w:w="253" w:type="pct"/>
            <w:vAlign w:val="center"/>
          </w:tcPr>
          <w:p w14:paraId="25653A89" w14:textId="77777777" w:rsidR="002E7293" w:rsidRPr="00FA07A7" w:rsidRDefault="002E7293" w:rsidP="00E229C2">
            <w:pPr>
              <w:ind w:rightChars="20" w:right="64"/>
              <w:jc w:val="right"/>
              <w:rPr>
                <w:rFonts w:ascii="Times New Roman" w:hAnsi="Times New Roman" w:cs="Times New Roman"/>
                <w:w w:val="90"/>
                <w:kern w:val="0"/>
                <w:sz w:val="24"/>
                <w:szCs w:val="24"/>
              </w:rPr>
            </w:pPr>
            <w:r w:rsidRPr="00FA07A7">
              <w:rPr>
                <w:rFonts w:ascii="Times New Roman" w:hAnsi="Times New Roman" w:cs="Times New Roman"/>
                <w:w w:val="90"/>
                <w:sz w:val="24"/>
                <w:szCs w:val="24"/>
              </w:rPr>
              <w:t>66.7%</w:t>
            </w:r>
          </w:p>
        </w:tc>
        <w:tc>
          <w:tcPr>
            <w:tcW w:w="192" w:type="pct"/>
            <w:shd w:val="clear" w:color="auto" w:fill="auto"/>
            <w:noWrap/>
            <w:vAlign w:val="center"/>
          </w:tcPr>
          <w:p w14:paraId="37834DB2"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239" w:type="pct"/>
            <w:shd w:val="clear" w:color="auto" w:fill="auto"/>
            <w:noWrap/>
            <w:vAlign w:val="center"/>
          </w:tcPr>
          <w:p w14:paraId="43487AC8"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229" w:type="pct"/>
            <w:shd w:val="clear" w:color="auto" w:fill="auto"/>
            <w:noWrap/>
            <w:vAlign w:val="center"/>
          </w:tcPr>
          <w:p w14:paraId="4E9B31AF" w14:textId="77777777" w:rsidR="002E7293" w:rsidRPr="00FA07A7" w:rsidRDefault="002E7293" w:rsidP="00E229C2">
            <w:pPr>
              <w:ind w:rightChars="20" w:right="64"/>
              <w:jc w:val="right"/>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w:t>
            </w:r>
          </w:p>
        </w:tc>
        <w:tc>
          <w:tcPr>
            <w:tcW w:w="180" w:type="pct"/>
            <w:shd w:val="clear" w:color="auto" w:fill="auto"/>
            <w:noWrap/>
            <w:vAlign w:val="center"/>
          </w:tcPr>
          <w:p w14:paraId="32CDD70C"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250" w:type="pct"/>
            <w:shd w:val="clear" w:color="auto" w:fill="auto"/>
            <w:noWrap/>
            <w:vAlign w:val="center"/>
          </w:tcPr>
          <w:p w14:paraId="1DBFC459"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232" w:type="pct"/>
            <w:shd w:val="clear" w:color="auto" w:fill="auto"/>
            <w:noWrap/>
            <w:vAlign w:val="center"/>
          </w:tcPr>
          <w:p w14:paraId="60DC4DC4" w14:textId="77777777" w:rsidR="002E7293" w:rsidRPr="00FA07A7" w:rsidRDefault="002E7293" w:rsidP="00E229C2">
            <w:pPr>
              <w:ind w:rightChars="20" w:right="64"/>
              <w:jc w:val="right"/>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w:t>
            </w:r>
          </w:p>
        </w:tc>
        <w:tc>
          <w:tcPr>
            <w:tcW w:w="187" w:type="pct"/>
            <w:shd w:val="clear" w:color="auto" w:fill="auto"/>
            <w:noWrap/>
            <w:vAlign w:val="center"/>
          </w:tcPr>
          <w:p w14:paraId="7EA04452"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4</w:t>
            </w:r>
          </w:p>
        </w:tc>
        <w:tc>
          <w:tcPr>
            <w:tcW w:w="233" w:type="pct"/>
            <w:shd w:val="clear" w:color="auto" w:fill="auto"/>
            <w:noWrap/>
            <w:vAlign w:val="center"/>
          </w:tcPr>
          <w:p w14:paraId="656A021C"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240" w:type="pct"/>
            <w:shd w:val="clear" w:color="auto" w:fill="auto"/>
            <w:noWrap/>
            <w:vAlign w:val="center"/>
          </w:tcPr>
          <w:p w14:paraId="2EDFE3FC"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sz w:val="24"/>
                <w:szCs w:val="24"/>
              </w:rPr>
              <w:t>0%</w:t>
            </w:r>
          </w:p>
        </w:tc>
        <w:tc>
          <w:tcPr>
            <w:tcW w:w="214" w:type="pct"/>
            <w:shd w:val="clear" w:color="auto" w:fill="auto"/>
            <w:noWrap/>
            <w:vAlign w:val="center"/>
          </w:tcPr>
          <w:p w14:paraId="5E39FF08"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215" w:type="pct"/>
            <w:shd w:val="clear" w:color="auto" w:fill="auto"/>
            <w:noWrap/>
            <w:vAlign w:val="center"/>
          </w:tcPr>
          <w:p w14:paraId="71F9B07E"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228" w:type="pct"/>
            <w:shd w:val="clear" w:color="auto" w:fill="auto"/>
            <w:noWrap/>
            <w:vAlign w:val="center"/>
          </w:tcPr>
          <w:p w14:paraId="12F4C2C5"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w:t>
            </w:r>
          </w:p>
        </w:tc>
        <w:tc>
          <w:tcPr>
            <w:tcW w:w="185" w:type="pct"/>
            <w:shd w:val="clear" w:color="auto" w:fill="auto"/>
            <w:noWrap/>
            <w:vAlign w:val="center"/>
          </w:tcPr>
          <w:p w14:paraId="52E0AFBF"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229" w:type="pct"/>
            <w:shd w:val="clear" w:color="auto" w:fill="auto"/>
            <w:noWrap/>
            <w:vAlign w:val="center"/>
          </w:tcPr>
          <w:p w14:paraId="10C3045D"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0</w:t>
            </w:r>
          </w:p>
        </w:tc>
        <w:tc>
          <w:tcPr>
            <w:tcW w:w="194" w:type="pct"/>
            <w:shd w:val="clear" w:color="auto" w:fill="auto"/>
            <w:noWrap/>
            <w:vAlign w:val="center"/>
          </w:tcPr>
          <w:p w14:paraId="248B0C53"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w:t>
            </w:r>
          </w:p>
        </w:tc>
        <w:tc>
          <w:tcPr>
            <w:tcW w:w="213" w:type="pct"/>
            <w:shd w:val="clear" w:color="auto" w:fill="auto"/>
            <w:noWrap/>
            <w:vAlign w:val="center"/>
          </w:tcPr>
          <w:p w14:paraId="056489E6"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6</w:t>
            </w:r>
          </w:p>
        </w:tc>
        <w:tc>
          <w:tcPr>
            <w:tcW w:w="222" w:type="pct"/>
            <w:shd w:val="clear" w:color="auto" w:fill="auto"/>
            <w:noWrap/>
            <w:vAlign w:val="center"/>
          </w:tcPr>
          <w:p w14:paraId="7D0AE370" w14:textId="77777777"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w w:val="90"/>
                <w:kern w:val="0"/>
                <w:sz w:val="24"/>
                <w:szCs w:val="24"/>
              </w:rPr>
              <w:t>2</w:t>
            </w:r>
          </w:p>
        </w:tc>
        <w:tc>
          <w:tcPr>
            <w:tcW w:w="284" w:type="pct"/>
            <w:shd w:val="clear" w:color="auto" w:fill="auto"/>
            <w:noWrap/>
            <w:vAlign w:val="center"/>
          </w:tcPr>
          <w:p w14:paraId="25C44A4F" w14:textId="0315F7D1" w:rsidR="002E7293" w:rsidRPr="00FA07A7" w:rsidRDefault="002E7293" w:rsidP="00E229C2">
            <w:pPr>
              <w:jc w:val="center"/>
              <w:rPr>
                <w:rFonts w:ascii="Times New Roman" w:hAnsi="Times New Roman" w:cs="Times New Roman"/>
                <w:w w:val="90"/>
                <w:kern w:val="0"/>
                <w:sz w:val="24"/>
                <w:szCs w:val="24"/>
              </w:rPr>
            </w:pPr>
            <w:r w:rsidRPr="00FA07A7">
              <w:rPr>
                <w:rFonts w:ascii="Times New Roman" w:hAnsi="Times New Roman" w:cs="Times New Roman"/>
                <w:sz w:val="24"/>
                <w:szCs w:val="24"/>
              </w:rPr>
              <w:t>100</w:t>
            </w:r>
            <w:r w:rsidR="00A6280B" w:rsidRPr="00FA07A7">
              <w:rPr>
                <w:rFonts w:ascii="Times New Roman" w:hAnsi="Times New Roman" w:cs="Times New Roman"/>
                <w:sz w:val="24"/>
                <w:szCs w:val="24"/>
              </w:rPr>
              <w:t>.0</w:t>
            </w:r>
            <w:r w:rsidRPr="00FA07A7">
              <w:rPr>
                <w:rFonts w:ascii="Times New Roman" w:hAnsi="Times New Roman" w:cs="Times New Roman"/>
                <w:sz w:val="24"/>
                <w:szCs w:val="24"/>
              </w:rPr>
              <w:t>%</w:t>
            </w:r>
          </w:p>
        </w:tc>
      </w:tr>
    </w:tbl>
    <w:bookmarkEnd w:id="11"/>
    <w:p w14:paraId="52161081" w14:textId="46B2FD83" w:rsidR="00705F8C" w:rsidRPr="00FA07A7" w:rsidRDefault="007C70DC" w:rsidP="00FA07A7">
      <w:pPr>
        <w:spacing w:line="400" w:lineRule="exact"/>
        <w:rPr>
          <w:rFonts w:ascii="Times New Roman" w:hAnsi="Times New Roman" w:cs="Times New Roman"/>
          <w:sz w:val="24"/>
          <w:szCs w:val="24"/>
        </w:rPr>
      </w:pPr>
      <w:r w:rsidRPr="00FA07A7">
        <w:rPr>
          <w:rFonts w:ascii="Times New Roman" w:hAnsi="Times New Roman" w:cs="Times New Roman"/>
          <w:sz w:val="24"/>
          <w:szCs w:val="24"/>
        </w:rPr>
        <w:t>備註：</w:t>
      </w:r>
      <w:bookmarkStart w:id="13" w:name="_Hlk115098742"/>
      <w:r w:rsidR="00705F8C" w:rsidRPr="00FA07A7">
        <w:rPr>
          <w:rFonts w:ascii="Times New Roman" w:hAnsi="Times New Roman" w:cs="Times New Roman"/>
          <w:sz w:val="24"/>
          <w:szCs w:val="24"/>
        </w:rPr>
        <w:t>1.</w:t>
      </w:r>
      <w:r w:rsidR="00705F8C" w:rsidRPr="00FA07A7">
        <w:rPr>
          <w:rFonts w:ascii="Times New Roman" w:hAnsi="Times New Roman" w:cs="Times New Roman" w:hint="eastAsia"/>
          <w:sz w:val="24"/>
          <w:szCs w:val="24"/>
        </w:rPr>
        <w:t>本表統計期間請以</w:t>
      </w:r>
      <w:r w:rsidR="00705F8C" w:rsidRPr="00FA07A7">
        <w:rPr>
          <w:rFonts w:ascii="Times New Roman" w:hAnsi="Times New Roman" w:cs="Times New Roman"/>
          <w:sz w:val="24"/>
          <w:szCs w:val="24"/>
        </w:rPr>
        <w:t>11</w:t>
      </w:r>
      <w:r w:rsidR="001425C3" w:rsidRPr="00FA07A7">
        <w:rPr>
          <w:rFonts w:ascii="Times New Roman" w:hAnsi="Times New Roman" w:cs="Times New Roman"/>
          <w:sz w:val="24"/>
          <w:szCs w:val="24"/>
        </w:rPr>
        <w:t>2</w:t>
      </w:r>
      <w:r w:rsidR="00705F8C" w:rsidRPr="00FA07A7">
        <w:rPr>
          <w:rFonts w:ascii="Times New Roman" w:hAnsi="Times New Roman" w:cs="Times New Roman" w:hint="eastAsia"/>
          <w:sz w:val="24"/>
          <w:szCs w:val="24"/>
        </w:rPr>
        <w:t>年</w:t>
      </w:r>
      <w:r w:rsidR="00705F8C" w:rsidRPr="00FA07A7">
        <w:rPr>
          <w:rFonts w:ascii="Times New Roman" w:hAnsi="Times New Roman" w:cs="Times New Roman"/>
          <w:sz w:val="24"/>
          <w:szCs w:val="24"/>
        </w:rPr>
        <w:t>1</w:t>
      </w:r>
      <w:r w:rsidR="00705F8C" w:rsidRPr="00FA07A7">
        <w:rPr>
          <w:rFonts w:ascii="Times New Roman" w:hAnsi="Times New Roman" w:cs="Times New Roman" w:hint="eastAsia"/>
          <w:sz w:val="24"/>
          <w:szCs w:val="24"/>
        </w:rPr>
        <w:t>月</w:t>
      </w:r>
      <w:r w:rsidR="00705F8C" w:rsidRPr="00FA07A7">
        <w:rPr>
          <w:rFonts w:ascii="Times New Roman" w:hAnsi="Times New Roman" w:cs="Times New Roman"/>
          <w:sz w:val="24"/>
          <w:szCs w:val="24"/>
        </w:rPr>
        <w:t>-8</w:t>
      </w:r>
      <w:r w:rsidR="00705F8C" w:rsidRPr="00FA07A7">
        <w:rPr>
          <w:rFonts w:ascii="Times New Roman" w:hAnsi="Times New Roman" w:cs="Times New Roman" w:hint="eastAsia"/>
          <w:sz w:val="24"/>
          <w:szCs w:val="24"/>
        </w:rPr>
        <w:t>月底為準。</w:t>
      </w:r>
    </w:p>
    <w:bookmarkEnd w:id="12"/>
    <w:p w14:paraId="04634530" w14:textId="09A30AB1" w:rsidR="007C70DC" w:rsidRPr="00FA07A7" w:rsidRDefault="00705F8C" w:rsidP="00FA07A7">
      <w:pPr>
        <w:spacing w:line="400" w:lineRule="exact"/>
        <w:rPr>
          <w:rFonts w:ascii="Times New Roman" w:hAnsi="Times New Roman" w:cs="Times New Roman"/>
          <w:sz w:val="24"/>
          <w:szCs w:val="24"/>
        </w:rPr>
      </w:pPr>
      <w:r w:rsidRPr="00FA07A7">
        <w:rPr>
          <w:rFonts w:ascii="Times New Roman" w:hAnsi="Times New Roman" w:cs="Times New Roman"/>
          <w:sz w:val="24"/>
          <w:szCs w:val="24"/>
        </w:rPr>
        <w:t xml:space="preserve">      2.</w:t>
      </w:r>
      <w:r w:rsidR="00080C55" w:rsidRPr="00FA07A7">
        <w:rPr>
          <w:rFonts w:ascii="Times New Roman" w:hAnsi="Times New Roman" w:cs="Times New Roman" w:hint="eastAsia"/>
          <w:sz w:val="24"/>
          <w:szCs w:val="24"/>
        </w:rPr>
        <w:t>涵蓋率</w:t>
      </w:r>
      <w:r w:rsidR="007C70DC" w:rsidRPr="00FA07A7">
        <w:rPr>
          <w:rFonts w:ascii="Times New Roman" w:hAnsi="Times New Roman" w:cs="Times New Roman"/>
          <w:sz w:val="24"/>
          <w:szCs w:val="24"/>
        </w:rPr>
        <w:t>計算方式：</w:t>
      </w:r>
      <w:r w:rsidR="00080C55" w:rsidRPr="00FA07A7">
        <w:rPr>
          <w:rFonts w:ascii="Times New Roman" w:hAnsi="Times New Roman" w:cs="Times New Roman" w:hint="eastAsia"/>
          <w:sz w:val="24"/>
          <w:szCs w:val="24"/>
        </w:rPr>
        <w:t>長照</w:t>
      </w:r>
      <w:r w:rsidR="002B5118" w:rsidRPr="00FA07A7">
        <w:rPr>
          <w:rFonts w:ascii="Times New Roman" w:hAnsi="Times New Roman" w:cs="Times New Roman" w:hint="eastAsia"/>
          <w:sz w:val="24"/>
          <w:szCs w:val="24"/>
        </w:rPr>
        <w:t>喘息服務</w:t>
      </w:r>
      <w:r w:rsidR="00080C55" w:rsidRPr="00FA07A7">
        <w:rPr>
          <w:rFonts w:ascii="Times New Roman" w:hAnsi="Times New Roman" w:cs="Times New Roman" w:hint="eastAsia"/>
          <w:sz w:val="24"/>
          <w:szCs w:val="24"/>
        </w:rPr>
        <w:t>實際</w:t>
      </w:r>
      <w:r w:rsidR="002B5118" w:rsidRPr="00FA07A7">
        <w:rPr>
          <w:rFonts w:ascii="Times New Roman" w:hAnsi="Times New Roman" w:cs="Times New Roman" w:hint="eastAsia"/>
          <w:sz w:val="24"/>
          <w:szCs w:val="24"/>
        </w:rPr>
        <w:t>使用</w:t>
      </w:r>
      <w:r w:rsidR="00080C55" w:rsidRPr="00FA07A7">
        <w:rPr>
          <w:rFonts w:ascii="Times New Roman" w:hAnsi="Times New Roman" w:cs="Times New Roman" w:hint="eastAsia"/>
          <w:sz w:val="24"/>
          <w:szCs w:val="24"/>
        </w:rPr>
        <w:t>人數</w:t>
      </w:r>
      <w:r w:rsidR="00080C55" w:rsidRPr="00FA07A7">
        <w:rPr>
          <w:rFonts w:ascii="Times New Roman" w:hAnsi="Times New Roman" w:cs="Times New Roman"/>
          <w:sz w:val="24"/>
          <w:szCs w:val="24"/>
        </w:rPr>
        <w:t>/</w:t>
      </w:r>
      <w:r w:rsidR="00080C55" w:rsidRPr="00FA07A7">
        <w:rPr>
          <w:rFonts w:ascii="Times New Roman" w:hAnsi="Times New Roman" w:cs="Times New Roman" w:hint="eastAsia"/>
          <w:sz w:val="24"/>
          <w:szCs w:val="24"/>
        </w:rPr>
        <w:t>長照</w:t>
      </w:r>
      <w:r w:rsidR="002B5118" w:rsidRPr="00FA07A7">
        <w:rPr>
          <w:rFonts w:ascii="Times New Roman" w:hAnsi="Times New Roman" w:cs="Times New Roman" w:hint="eastAsia"/>
          <w:sz w:val="24"/>
          <w:szCs w:val="24"/>
        </w:rPr>
        <w:t>喘息服務</w:t>
      </w:r>
      <w:r w:rsidR="00080C55" w:rsidRPr="00FA07A7">
        <w:rPr>
          <w:rFonts w:ascii="Times New Roman" w:hAnsi="Times New Roman" w:cs="Times New Roman" w:hint="eastAsia"/>
          <w:sz w:val="24"/>
          <w:szCs w:val="24"/>
        </w:rPr>
        <w:t>派案</w:t>
      </w:r>
      <w:r w:rsidR="002B5118" w:rsidRPr="00FA07A7">
        <w:rPr>
          <w:rFonts w:ascii="Times New Roman" w:hAnsi="Times New Roman" w:cs="Times New Roman" w:hint="eastAsia"/>
          <w:sz w:val="24"/>
          <w:szCs w:val="24"/>
        </w:rPr>
        <w:t>可服務</w:t>
      </w:r>
      <w:r w:rsidR="00080C55" w:rsidRPr="00FA07A7">
        <w:rPr>
          <w:rFonts w:ascii="Times New Roman" w:hAnsi="Times New Roman" w:cs="Times New Roman" w:hint="eastAsia"/>
          <w:sz w:val="24"/>
          <w:szCs w:val="24"/>
        </w:rPr>
        <w:t>人數</w:t>
      </w:r>
      <w:r w:rsidR="007C70DC" w:rsidRPr="00FA07A7">
        <w:rPr>
          <w:rFonts w:ascii="Times New Roman" w:hAnsi="Times New Roman" w:cs="Times New Roman"/>
          <w:sz w:val="24"/>
          <w:szCs w:val="24"/>
        </w:rPr>
        <w:t>x100</w:t>
      </w:r>
      <w:r w:rsidR="007C70DC" w:rsidRPr="00FA07A7">
        <w:rPr>
          <w:rFonts w:ascii="Times New Roman" w:hAnsi="Times New Roman" w:cs="Times New Roman" w:hint="eastAsia"/>
          <w:sz w:val="24"/>
          <w:szCs w:val="24"/>
        </w:rPr>
        <w:t>％</w:t>
      </w:r>
    </w:p>
    <w:p w14:paraId="051071E7" w14:textId="0E9F5CA5" w:rsidR="00080C55" w:rsidRPr="00FA07A7" w:rsidRDefault="00080C55" w:rsidP="00FA07A7">
      <w:pPr>
        <w:spacing w:line="400" w:lineRule="exact"/>
        <w:rPr>
          <w:rFonts w:ascii="Times New Roman" w:hAnsi="Times New Roman" w:cs="Times New Roman"/>
          <w:sz w:val="24"/>
          <w:szCs w:val="24"/>
        </w:rPr>
      </w:pPr>
      <w:r w:rsidRPr="00FA07A7">
        <w:rPr>
          <w:rFonts w:ascii="Times New Roman" w:hAnsi="Times New Roman" w:cs="Times New Roman"/>
          <w:sz w:val="24"/>
          <w:szCs w:val="24"/>
        </w:rPr>
        <w:tab/>
        <w:t xml:space="preserve">  3.</w:t>
      </w:r>
      <w:r w:rsidRPr="00FA07A7">
        <w:rPr>
          <w:rFonts w:ascii="Times New Roman" w:hAnsi="Times New Roman" w:cs="Times New Roman" w:hint="eastAsia"/>
          <w:sz w:val="24"/>
          <w:szCs w:val="24"/>
        </w:rPr>
        <w:t>各種喘息服務涵蓋率計算方式：單一</w:t>
      </w:r>
      <w:r w:rsidR="00593030" w:rsidRPr="00FA07A7">
        <w:rPr>
          <w:rFonts w:ascii="Times New Roman" w:hAnsi="Times New Roman" w:cs="Times New Roman" w:hint="eastAsia"/>
          <w:sz w:val="24"/>
          <w:szCs w:val="24"/>
        </w:rPr>
        <w:t>碼別</w:t>
      </w:r>
      <w:r w:rsidRPr="00FA07A7">
        <w:rPr>
          <w:rFonts w:ascii="Times New Roman" w:hAnsi="Times New Roman" w:cs="Times New Roman" w:hint="eastAsia"/>
          <w:sz w:val="24"/>
          <w:szCs w:val="24"/>
        </w:rPr>
        <w:t>喘息</w:t>
      </w:r>
      <w:r w:rsidR="002B5118" w:rsidRPr="00FA07A7">
        <w:rPr>
          <w:rFonts w:ascii="Times New Roman" w:hAnsi="Times New Roman" w:cs="Times New Roman" w:hint="eastAsia"/>
          <w:sz w:val="24"/>
          <w:szCs w:val="24"/>
        </w:rPr>
        <w:t>服務</w:t>
      </w:r>
      <w:r w:rsidR="00593030" w:rsidRPr="00FA07A7">
        <w:rPr>
          <w:rFonts w:ascii="Times New Roman" w:hAnsi="Times New Roman" w:cs="Times New Roman" w:hint="eastAsia"/>
          <w:sz w:val="24"/>
          <w:szCs w:val="24"/>
        </w:rPr>
        <w:t>使用人數</w:t>
      </w:r>
      <w:r w:rsidRPr="00FA07A7">
        <w:rPr>
          <w:rFonts w:ascii="Times New Roman" w:hAnsi="Times New Roman" w:cs="Times New Roman"/>
          <w:sz w:val="24"/>
          <w:szCs w:val="24"/>
        </w:rPr>
        <w:t>/</w:t>
      </w:r>
      <w:bookmarkStart w:id="14" w:name="_Hlk115085592"/>
      <w:r w:rsidR="002B5118" w:rsidRPr="00FA07A7">
        <w:rPr>
          <w:rFonts w:ascii="Times New Roman" w:hAnsi="Times New Roman" w:cs="Times New Roman" w:hint="eastAsia"/>
          <w:sz w:val="24"/>
          <w:szCs w:val="24"/>
        </w:rPr>
        <w:t>該區</w:t>
      </w:r>
      <w:r w:rsidR="002B5118" w:rsidRPr="00FA07A7">
        <w:rPr>
          <w:rFonts w:ascii="Times New Roman" w:hAnsi="Times New Roman" w:cs="Times New Roman"/>
          <w:sz w:val="24"/>
          <w:szCs w:val="24"/>
        </w:rPr>
        <w:t>(</w:t>
      </w:r>
      <w:r w:rsidR="002B5118" w:rsidRPr="00FA07A7">
        <w:rPr>
          <w:rFonts w:ascii="Times New Roman" w:hAnsi="Times New Roman" w:cs="Times New Roman" w:hint="eastAsia"/>
          <w:sz w:val="24"/>
          <w:szCs w:val="24"/>
        </w:rPr>
        <w:t>鄉、鎮、市</w:t>
      </w:r>
      <w:r w:rsidR="002B5118" w:rsidRPr="00FA07A7">
        <w:rPr>
          <w:rFonts w:ascii="Times New Roman" w:hAnsi="Times New Roman" w:cs="Times New Roman"/>
          <w:sz w:val="24"/>
          <w:szCs w:val="24"/>
        </w:rPr>
        <w:t>)</w:t>
      </w:r>
      <w:bookmarkEnd w:id="14"/>
      <w:r w:rsidR="00CB5AF3" w:rsidRPr="00FA07A7">
        <w:rPr>
          <w:rFonts w:ascii="Times New Roman" w:hAnsi="Times New Roman" w:cs="Times New Roman" w:hint="eastAsia"/>
          <w:sz w:val="24"/>
          <w:szCs w:val="24"/>
        </w:rPr>
        <w:t>長照喘息服務實際使用人</w:t>
      </w:r>
      <w:r w:rsidRPr="00FA07A7">
        <w:rPr>
          <w:rFonts w:ascii="Times New Roman" w:hAnsi="Times New Roman" w:cs="Times New Roman" w:hint="eastAsia"/>
          <w:sz w:val="24"/>
          <w:szCs w:val="24"/>
        </w:rPr>
        <w:t>數</w:t>
      </w:r>
      <w:r w:rsidRPr="00FA07A7">
        <w:rPr>
          <w:rFonts w:ascii="Times New Roman" w:hAnsi="Times New Roman" w:cs="Times New Roman"/>
          <w:sz w:val="24"/>
          <w:szCs w:val="24"/>
        </w:rPr>
        <w:t>x100</w:t>
      </w:r>
      <w:r w:rsidRPr="00FA07A7">
        <w:rPr>
          <w:rFonts w:ascii="Times New Roman" w:hAnsi="Times New Roman" w:cs="Times New Roman" w:hint="eastAsia"/>
          <w:sz w:val="24"/>
          <w:szCs w:val="24"/>
        </w:rPr>
        <w:t>％</w:t>
      </w:r>
    </w:p>
    <w:p w14:paraId="6F61ED5E" w14:textId="25E95033" w:rsidR="007C70DC" w:rsidRPr="00FA07A7" w:rsidRDefault="00705F8C" w:rsidP="00FA07A7">
      <w:pPr>
        <w:spacing w:line="400" w:lineRule="exact"/>
        <w:ind w:leftChars="-50" w:left="-160" w:firstLineChars="200" w:firstLine="480"/>
        <w:rPr>
          <w:rFonts w:ascii="Times New Roman" w:hAnsi="Times New Roman" w:cs="Times New Roman"/>
          <w:sz w:val="24"/>
          <w:szCs w:val="24"/>
        </w:rPr>
      </w:pPr>
      <w:r w:rsidRPr="00FA07A7">
        <w:rPr>
          <w:rFonts w:ascii="Times New Roman" w:hAnsi="Times New Roman" w:cs="Times New Roman"/>
          <w:sz w:val="24"/>
          <w:szCs w:val="24"/>
        </w:rPr>
        <w:t xml:space="preserve">     </w:t>
      </w:r>
      <w:r w:rsidR="007C70DC" w:rsidRPr="00FA07A7">
        <w:rPr>
          <w:rFonts w:ascii="Times New Roman" w:hAnsi="Times New Roman" w:cs="Times New Roman"/>
          <w:sz w:val="24"/>
          <w:szCs w:val="24"/>
        </w:rPr>
        <w:t>例：</w:t>
      </w:r>
      <w:r w:rsidR="007C70DC" w:rsidRPr="00FA07A7">
        <w:rPr>
          <w:rFonts w:ascii="Times New Roman" w:hAnsi="Times New Roman" w:cs="Times New Roman"/>
          <w:sz w:val="24"/>
          <w:szCs w:val="24"/>
        </w:rPr>
        <w:t>GA09(</w:t>
      </w:r>
      <w:r w:rsidR="007C70DC" w:rsidRPr="00FA07A7">
        <w:rPr>
          <w:rFonts w:ascii="Times New Roman" w:hAnsi="Times New Roman" w:cs="Times New Roman"/>
          <w:sz w:val="24"/>
          <w:szCs w:val="24"/>
        </w:rPr>
        <w:t>居家喘息</w:t>
      </w:r>
      <w:r w:rsidR="007C70DC" w:rsidRPr="00FA07A7">
        <w:rPr>
          <w:rFonts w:ascii="Times New Roman" w:hAnsi="Times New Roman" w:cs="Times New Roman"/>
          <w:sz w:val="24"/>
          <w:szCs w:val="24"/>
        </w:rPr>
        <w:t>)</w:t>
      </w:r>
      <w:r w:rsidR="006E4A22" w:rsidRPr="00FA07A7">
        <w:rPr>
          <w:rFonts w:ascii="Times New Roman" w:hAnsi="Times New Roman" w:cs="Times New Roman" w:hint="eastAsia"/>
          <w:sz w:val="24"/>
          <w:szCs w:val="24"/>
        </w:rPr>
        <w:t>涵蓋</w:t>
      </w:r>
      <w:r w:rsidR="007C70DC" w:rsidRPr="00FA07A7">
        <w:rPr>
          <w:rFonts w:ascii="Times New Roman" w:hAnsi="Times New Roman" w:cs="Times New Roman"/>
          <w:sz w:val="24"/>
          <w:szCs w:val="24"/>
        </w:rPr>
        <w:t>率：</w:t>
      </w:r>
      <w:r w:rsidR="007C70DC" w:rsidRPr="00FA07A7">
        <w:rPr>
          <w:rFonts w:ascii="Times New Roman" w:hAnsi="Times New Roman" w:cs="Times New Roman"/>
          <w:sz w:val="24"/>
          <w:szCs w:val="24"/>
        </w:rPr>
        <w:t>GA09(</w:t>
      </w:r>
      <w:r w:rsidR="007C70DC" w:rsidRPr="00FA07A7">
        <w:rPr>
          <w:rFonts w:ascii="Times New Roman" w:hAnsi="Times New Roman" w:cs="Times New Roman"/>
          <w:sz w:val="24"/>
          <w:szCs w:val="24"/>
        </w:rPr>
        <w:t>居家喘息</w:t>
      </w:r>
      <w:r w:rsidR="007C70DC" w:rsidRPr="00FA07A7">
        <w:rPr>
          <w:rFonts w:ascii="Times New Roman" w:hAnsi="Times New Roman" w:cs="Times New Roman"/>
          <w:sz w:val="24"/>
          <w:szCs w:val="24"/>
        </w:rPr>
        <w:t>)</w:t>
      </w:r>
      <w:r w:rsidR="007C70DC" w:rsidRPr="00FA07A7">
        <w:rPr>
          <w:rFonts w:ascii="Times New Roman" w:hAnsi="Times New Roman" w:cs="Times New Roman"/>
          <w:sz w:val="24"/>
          <w:szCs w:val="24"/>
        </w:rPr>
        <w:t>使用人數</w:t>
      </w:r>
      <w:r w:rsidR="007C70DC" w:rsidRPr="00FA07A7">
        <w:rPr>
          <w:rFonts w:ascii="Times New Roman" w:hAnsi="Times New Roman" w:cs="Times New Roman"/>
          <w:sz w:val="24"/>
          <w:szCs w:val="24"/>
        </w:rPr>
        <w:t>/</w:t>
      </w:r>
      <w:r w:rsidR="002B5118" w:rsidRPr="00FA07A7">
        <w:rPr>
          <w:rFonts w:ascii="Times New Roman" w:hAnsi="Times New Roman" w:cs="Times New Roman" w:hint="eastAsia"/>
          <w:sz w:val="24"/>
          <w:szCs w:val="24"/>
        </w:rPr>
        <w:t>該區</w:t>
      </w:r>
      <w:r w:rsidR="002B5118" w:rsidRPr="00FA07A7">
        <w:rPr>
          <w:rFonts w:ascii="Times New Roman" w:hAnsi="Times New Roman" w:cs="Times New Roman"/>
          <w:sz w:val="24"/>
          <w:szCs w:val="24"/>
        </w:rPr>
        <w:t>(</w:t>
      </w:r>
      <w:r w:rsidR="002B5118" w:rsidRPr="00FA07A7">
        <w:rPr>
          <w:rFonts w:ascii="Times New Roman" w:hAnsi="Times New Roman" w:cs="Times New Roman" w:hint="eastAsia"/>
          <w:sz w:val="24"/>
          <w:szCs w:val="24"/>
        </w:rPr>
        <w:t>鄉、鎮、市</w:t>
      </w:r>
      <w:r w:rsidR="002B5118" w:rsidRPr="00FA07A7">
        <w:rPr>
          <w:rFonts w:ascii="Times New Roman" w:hAnsi="Times New Roman" w:cs="Times New Roman"/>
          <w:sz w:val="24"/>
          <w:szCs w:val="24"/>
        </w:rPr>
        <w:t>)</w:t>
      </w:r>
      <w:r w:rsidR="00CB5AF3" w:rsidRPr="00FA07A7">
        <w:rPr>
          <w:rFonts w:ascii="Times New Roman" w:hAnsi="Times New Roman" w:cs="Times New Roman" w:hint="eastAsia"/>
          <w:sz w:val="24"/>
          <w:szCs w:val="24"/>
        </w:rPr>
        <w:t>長照喘息服務實際使用人數</w:t>
      </w:r>
      <w:r w:rsidR="007C70DC" w:rsidRPr="00FA07A7">
        <w:rPr>
          <w:rFonts w:ascii="Times New Roman" w:hAnsi="Times New Roman" w:cs="Times New Roman"/>
          <w:sz w:val="24"/>
          <w:szCs w:val="24"/>
        </w:rPr>
        <w:t>x100</w:t>
      </w:r>
      <w:r w:rsidR="007C70DC" w:rsidRPr="00FA07A7">
        <w:rPr>
          <w:rFonts w:ascii="Times New Roman" w:hAnsi="Times New Roman" w:cs="Times New Roman" w:hint="eastAsia"/>
          <w:sz w:val="24"/>
          <w:szCs w:val="24"/>
        </w:rPr>
        <w:t>％</w:t>
      </w:r>
    </w:p>
    <w:bookmarkEnd w:id="13"/>
    <w:p w14:paraId="02B67FE9" w14:textId="2E55B6C8" w:rsidR="001E44F4" w:rsidRPr="00FA07A7" w:rsidRDefault="001E44F4" w:rsidP="006E4A22">
      <w:pPr>
        <w:ind w:leftChars="-50" w:left="-160" w:firstLineChars="200" w:firstLine="480"/>
        <w:rPr>
          <w:rFonts w:ascii="Times New Roman" w:hAnsi="Times New Roman" w:cs="Times New Roman"/>
          <w:color w:val="0000FF"/>
          <w:sz w:val="24"/>
          <w:szCs w:val="24"/>
        </w:rPr>
      </w:pPr>
    </w:p>
    <w:p w14:paraId="2951E5C9" w14:textId="45E9134E" w:rsidR="001E44F4" w:rsidRPr="00FA07A7" w:rsidRDefault="001E44F4" w:rsidP="006E4A22">
      <w:pPr>
        <w:ind w:leftChars="-50" w:left="-160" w:firstLineChars="200" w:firstLine="480"/>
        <w:rPr>
          <w:rFonts w:ascii="Times New Roman" w:hAnsi="Times New Roman" w:cs="Times New Roman"/>
          <w:color w:val="0000FF"/>
          <w:sz w:val="24"/>
          <w:szCs w:val="24"/>
        </w:rPr>
      </w:pPr>
    </w:p>
    <w:p w14:paraId="561FED9A" w14:textId="0F3BEAB7" w:rsidR="00394136" w:rsidRPr="00FA07A7" w:rsidRDefault="00394136" w:rsidP="00147895">
      <w:pPr>
        <w:rPr>
          <w:rFonts w:ascii="Times New Roman" w:hAnsi="Times New Roman" w:cs="Times New Roman"/>
        </w:rPr>
        <w:sectPr w:rsidR="00394136" w:rsidRPr="00FA07A7" w:rsidSect="00665BFB">
          <w:pgSz w:w="16838" w:h="11906" w:orient="landscape"/>
          <w:pgMar w:top="851" w:right="1440" w:bottom="851" w:left="1440" w:header="851" w:footer="510" w:gutter="0"/>
          <w:cols w:space="425"/>
          <w:docGrid w:linePitch="435"/>
        </w:sectPr>
      </w:pPr>
    </w:p>
    <w:p w14:paraId="63AA7DC7" w14:textId="37764BB4" w:rsidR="00640A3F" w:rsidRPr="00FA07A7" w:rsidRDefault="005E2285" w:rsidP="00FA07A7">
      <w:pPr>
        <w:spacing w:line="600" w:lineRule="exact"/>
        <w:rPr>
          <w:rFonts w:ascii="Times New Roman" w:hAnsi="Times New Roman" w:cs="Times New Roman"/>
        </w:rPr>
      </w:pPr>
      <w:r w:rsidRPr="00FA07A7">
        <w:rPr>
          <w:rFonts w:ascii="Times New Roman" w:hAnsi="Times New Roman" w:cs="Times New Roman"/>
        </w:rPr>
        <w:lastRenderedPageBreak/>
        <w:t>(</w:t>
      </w:r>
      <w:r w:rsidRPr="00FA07A7">
        <w:rPr>
          <w:rFonts w:ascii="Times New Roman" w:hAnsi="Times New Roman" w:cs="Times New Roman" w:hint="eastAsia"/>
        </w:rPr>
        <w:t>三</w:t>
      </w:r>
      <w:r w:rsidRPr="00FA07A7">
        <w:rPr>
          <w:rFonts w:ascii="Times New Roman" w:hAnsi="Times New Roman" w:cs="Times New Roman"/>
        </w:rPr>
        <w:t>)</w:t>
      </w:r>
      <w:r w:rsidR="00640A3F" w:rsidRPr="00FA07A7">
        <w:rPr>
          <w:rFonts w:ascii="Times New Roman" w:hAnsi="Times New Roman" w:cs="Times New Roman" w:hint="eastAsia"/>
        </w:rPr>
        <w:t>長照人力</w:t>
      </w:r>
    </w:p>
    <w:p w14:paraId="63F76A02" w14:textId="7A523569" w:rsidR="005E2285" w:rsidRPr="00FA07A7" w:rsidRDefault="00033BC6" w:rsidP="00FA07A7">
      <w:pPr>
        <w:spacing w:line="600" w:lineRule="exact"/>
        <w:ind w:leftChars="150" w:left="480"/>
        <w:jc w:val="both"/>
        <w:rPr>
          <w:rFonts w:ascii="Times New Roman" w:hAnsi="Times New Roman" w:cs="Times New Roman"/>
          <w:color w:val="833C0B" w:themeColor="accent2" w:themeShade="80"/>
        </w:rPr>
      </w:pPr>
      <w:bookmarkStart w:id="15" w:name="_Hlk114661331"/>
      <w:r w:rsidRPr="00FA07A7">
        <w:rPr>
          <w:rFonts w:ascii="Times New Roman" w:hAnsi="Times New Roman" w:cs="Times New Roman" w:hint="eastAsia"/>
        </w:rPr>
        <w:t>截止</w:t>
      </w:r>
      <w:r w:rsidRPr="00FA07A7">
        <w:rPr>
          <w:rFonts w:ascii="Times New Roman" w:hAnsi="Times New Roman" w:cs="Times New Roman"/>
        </w:rPr>
        <w:t>本</w:t>
      </w:r>
      <w:r w:rsidRPr="00FA07A7">
        <w:rPr>
          <w:rFonts w:ascii="Times New Roman" w:hAnsi="Times New Roman" w:cs="Times New Roman"/>
        </w:rPr>
        <w:t>(11</w:t>
      </w:r>
      <w:r w:rsidR="005A124D" w:rsidRPr="00FA07A7">
        <w:rPr>
          <w:rFonts w:ascii="Times New Roman" w:hAnsi="Times New Roman" w:cs="Times New Roman"/>
        </w:rPr>
        <w:t>2</w:t>
      </w:r>
      <w:r w:rsidRPr="00FA07A7">
        <w:rPr>
          <w:rFonts w:ascii="Times New Roman" w:hAnsi="Times New Roman" w:cs="Times New Roman"/>
        </w:rPr>
        <w:t>)</w:t>
      </w:r>
      <w:r w:rsidRPr="00FA07A7">
        <w:rPr>
          <w:rFonts w:ascii="Times New Roman" w:hAnsi="Times New Roman" w:cs="Times New Roman" w:hint="eastAsia"/>
        </w:rPr>
        <w:t>年</w:t>
      </w:r>
      <w:r w:rsidRPr="00FA07A7">
        <w:rPr>
          <w:rFonts w:ascii="Times New Roman" w:hAnsi="Times New Roman" w:cs="Times New Roman"/>
        </w:rPr>
        <w:t>8</w:t>
      </w:r>
      <w:r w:rsidRPr="00FA07A7">
        <w:rPr>
          <w:rFonts w:ascii="Times New Roman" w:hAnsi="Times New Roman" w:cs="Times New Roman" w:hint="eastAsia"/>
        </w:rPr>
        <w:t>月底</w:t>
      </w:r>
      <w:r w:rsidRPr="00FA07A7">
        <w:rPr>
          <w:rFonts w:ascii="Times New Roman" w:hAnsi="Times New Roman" w:cs="Times New Roman"/>
        </w:rPr>
        <w:t>，</w:t>
      </w:r>
      <w:r w:rsidR="005E2285" w:rsidRPr="00FA07A7">
        <w:rPr>
          <w:rFonts w:ascii="Times New Roman" w:hAnsi="Times New Roman" w:cs="Times New Roman" w:hint="eastAsia"/>
        </w:rPr>
        <w:t>本縣各類長期照顧服務人力為：</w:t>
      </w:r>
      <w:bookmarkEnd w:id="15"/>
      <w:r w:rsidR="005E2285" w:rsidRPr="00FA07A7">
        <w:rPr>
          <w:rFonts w:ascii="Times New Roman" w:hAnsi="Times New Roman" w:cs="Times New Roman"/>
          <w:szCs w:val="32"/>
        </w:rPr>
        <w:t>A</w:t>
      </w:r>
      <w:r w:rsidR="005E2285" w:rsidRPr="00FA07A7">
        <w:rPr>
          <w:rFonts w:ascii="Times New Roman" w:hAnsi="Times New Roman" w:cs="Times New Roman" w:hint="eastAsia"/>
          <w:szCs w:val="32"/>
        </w:rPr>
        <w:t>個管人員</w:t>
      </w:r>
      <w:r w:rsidR="005E2285" w:rsidRPr="00FA07A7">
        <w:rPr>
          <w:rFonts w:ascii="Times New Roman" w:hAnsi="Times New Roman" w:cs="Times New Roman"/>
          <w:szCs w:val="32"/>
        </w:rPr>
        <w:t>1</w:t>
      </w:r>
      <w:r w:rsidR="00D4742E" w:rsidRPr="00FA07A7">
        <w:rPr>
          <w:rFonts w:ascii="Times New Roman" w:hAnsi="Times New Roman" w:cs="Times New Roman"/>
          <w:szCs w:val="32"/>
        </w:rPr>
        <w:t>6</w:t>
      </w:r>
      <w:r w:rsidR="005E2285" w:rsidRPr="00FA07A7">
        <w:rPr>
          <w:rFonts w:ascii="Times New Roman" w:hAnsi="Times New Roman" w:cs="Times New Roman" w:hint="eastAsia"/>
          <w:szCs w:val="32"/>
        </w:rPr>
        <w:t>人、照顧服務員</w:t>
      </w:r>
      <w:r w:rsidR="005E2285" w:rsidRPr="00FA07A7">
        <w:rPr>
          <w:rFonts w:ascii="Times New Roman" w:hAnsi="Times New Roman" w:cs="Times New Roman"/>
          <w:szCs w:val="32"/>
        </w:rPr>
        <w:t>2</w:t>
      </w:r>
      <w:r w:rsidR="00B57B7E" w:rsidRPr="00FA07A7">
        <w:rPr>
          <w:rFonts w:ascii="Times New Roman" w:hAnsi="Times New Roman" w:cs="Times New Roman"/>
          <w:szCs w:val="32"/>
        </w:rPr>
        <w:t>5</w:t>
      </w:r>
      <w:r w:rsidR="00D4742E" w:rsidRPr="00FA07A7">
        <w:rPr>
          <w:rFonts w:ascii="Times New Roman" w:hAnsi="Times New Roman" w:cs="Times New Roman"/>
          <w:szCs w:val="32"/>
        </w:rPr>
        <w:t>9</w:t>
      </w:r>
      <w:r w:rsidR="005E2285" w:rsidRPr="00FA07A7">
        <w:rPr>
          <w:rFonts w:ascii="Times New Roman" w:hAnsi="Times New Roman" w:cs="Times New Roman" w:hint="eastAsia"/>
          <w:szCs w:val="32"/>
        </w:rPr>
        <w:t>人</w:t>
      </w:r>
      <w:r w:rsidR="005E2285" w:rsidRPr="00FA07A7">
        <w:rPr>
          <w:rFonts w:ascii="Times New Roman" w:hAnsi="Times New Roman" w:cs="Times New Roman"/>
          <w:szCs w:val="32"/>
        </w:rPr>
        <w:t>(</w:t>
      </w:r>
      <w:r w:rsidR="005E2285" w:rsidRPr="00FA07A7">
        <w:rPr>
          <w:rFonts w:ascii="Times New Roman" w:hAnsi="Times New Roman" w:cs="Times New Roman" w:hint="eastAsia"/>
          <w:szCs w:val="32"/>
        </w:rPr>
        <w:t>居家式</w:t>
      </w:r>
      <w:r w:rsidR="00D4742E" w:rsidRPr="00FA07A7">
        <w:rPr>
          <w:rFonts w:ascii="Times New Roman" w:hAnsi="Times New Roman" w:cs="Times New Roman"/>
          <w:szCs w:val="32"/>
        </w:rPr>
        <w:t>209</w:t>
      </w:r>
      <w:r w:rsidR="005E2285" w:rsidRPr="00FA07A7">
        <w:rPr>
          <w:rFonts w:ascii="Times New Roman" w:hAnsi="Times New Roman" w:cs="Times New Roman" w:hint="eastAsia"/>
          <w:szCs w:val="32"/>
        </w:rPr>
        <w:t>人、社區式</w:t>
      </w:r>
      <w:r w:rsidR="005E2285" w:rsidRPr="00FA07A7">
        <w:rPr>
          <w:rFonts w:ascii="Times New Roman" w:hAnsi="Times New Roman" w:cs="Times New Roman"/>
          <w:szCs w:val="32"/>
        </w:rPr>
        <w:t>2</w:t>
      </w:r>
      <w:r w:rsidR="00D4742E" w:rsidRPr="00FA07A7">
        <w:rPr>
          <w:rFonts w:ascii="Times New Roman" w:hAnsi="Times New Roman" w:cs="Times New Roman"/>
          <w:szCs w:val="32"/>
        </w:rPr>
        <w:t>1</w:t>
      </w:r>
      <w:r w:rsidR="005E2285" w:rsidRPr="00FA07A7">
        <w:rPr>
          <w:rFonts w:ascii="Times New Roman" w:hAnsi="Times New Roman" w:cs="Times New Roman" w:hint="eastAsia"/>
          <w:szCs w:val="32"/>
        </w:rPr>
        <w:t>位、綜</w:t>
      </w:r>
      <w:r w:rsidR="005E2285" w:rsidRPr="00FA07A7">
        <w:rPr>
          <w:rFonts w:ascii="Times New Roman" w:hAnsi="Times New Roman" w:cs="Times New Roman"/>
          <w:szCs w:val="32"/>
        </w:rPr>
        <w:t>合式</w:t>
      </w:r>
      <w:r w:rsidR="005E2285" w:rsidRPr="00FA07A7">
        <w:rPr>
          <w:rFonts w:ascii="Times New Roman" w:hAnsi="Times New Roman" w:cs="Times New Roman"/>
          <w:szCs w:val="32"/>
        </w:rPr>
        <w:t>0</w:t>
      </w:r>
      <w:r w:rsidR="005E2285" w:rsidRPr="00FA07A7">
        <w:rPr>
          <w:rFonts w:ascii="Times New Roman" w:hAnsi="Times New Roman" w:cs="Times New Roman" w:hint="eastAsia"/>
          <w:szCs w:val="32"/>
        </w:rPr>
        <w:t>位</w:t>
      </w:r>
      <w:r w:rsidR="005E2285" w:rsidRPr="00FA07A7">
        <w:rPr>
          <w:rFonts w:ascii="Times New Roman" w:hAnsi="Times New Roman" w:cs="Times New Roman"/>
          <w:szCs w:val="32"/>
        </w:rPr>
        <w:t>、</w:t>
      </w:r>
      <w:r w:rsidR="005E2285" w:rsidRPr="00FA07A7">
        <w:rPr>
          <w:rFonts w:ascii="Times New Roman" w:hAnsi="Times New Roman" w:cs="Times New Roman" w:hint="eastAsia"/>
          <w:szCs w:val="32"/>
        </w:rPr>
        <w:t>機構式</w:t>
      </w:r>
      <w:r w:rsidR="005E2285" w:rsidRPr="00FA07A7">
        <w:rPr>
          <w:rFonts w:ascii="Times New Roman" w:hAnsi="Times New Roman" w:cs="Times New Roman"/>
          <w:szCs w:val="32"/>
        </w:rPr>
        <w:t>29</w:t>
      </w:r>
      <w:r w:rsidR="005E2285" w:rsidRPr="00FA07A7">
        <w:rPr>
          <w:rFonts w:ascii="Times New Roman" w:hAnsi="Times New Roman" w:cs="Times New Roman" w:hint="eastAsia"/>
          <w:szCs w:val="32"/>
        </w:rPr>
        <w:t>位</w:t>
      </w:r>
      <w:r w:rsidR="005E2285" w:rsidRPr="00FA07A7">
        <w:rPr>
          <w:rFonts w:ascii="Times New Roman" w:hAnsi="Times New Roman" w:cs="Times New Roman"/>
          <w:szCs w:val="32"/>
        </w:rPr>
        <w:t>)</w:t>
      </w:r>
      <w:r w:rsidR="005E2285" w:rsidRPr="00FA07A7">
        <w:rPr>
          <w:rFonts w:ascii="Times New Roman" w:hAnsi="Times New Roman" w:cs="Times New Roman" w:hint="eastAsia"/>
          <w:szCs w:val="32"/>
        </w:rPr>
        <w:t>、社會工作員（師）</w:t>
      </w:r>
      <w:r w:rsidR="00D4742E" w:rsidRPr="00FA07A7">
        <w:rPr>
          <w:rFonts w:ascii="Times New Roman" w:hAnsi="Times New Roman" w:cs="Times New Roman"/>
          <w:szCs w:val="32"/>
        </w:rPr>
        <w:t>1</w:t>
      </w:r>
      <w:r w:rsidR="00974719" w:rsidRPr="00FA07A7">
        <w:rPr>
          <w:rFonts w:ascii="Times New Roman" w:hAnsi="Times New Roman" w:cs="Times New Roman"/>
          <w:szCs w:val="32"/>
        </w:rPr>
        <w:t>10</w:t>
      </w:r>
      <w:r w:rsidR="005E2285" w:rsidRPr="00FA07A7">
        <w:rPr>
          <w:rFonts w:ascii="Times New Roman" w:hAnsi="Times New Roman" w:cs="Times New Roman" w:hint="eastAsia"/>
          <w:szCs w:val="32"/>
        </w:rPr>
        <w:t>人、護理人員</w:t>
      </w:r>
      <w:r w:rsidR="002E7293" w:rsidRPr="00FA07A7">
        <w:rPr>
          <w:rFonts w:ascii="Times New Roman" w:hAnsi="Times New Roman" w:cs="Times New Roman"/>
          <w:szCs w:val="32"/>
        </w:rPr>
        <w:t>110</w:t>
      </w:r>
      <w:r w:rsidR="005E2285" w:rsidRPr="00FA07A7">
        <w:rPr>
          <w:rFonts w:ascii="Times New Roman" w:hAnsi="Times New Roman" w:cs="Times New Roman" w:hint="eastAsia"/>
          <w:szCs w:val="32"/>
        </w:rPr>
        <w:t>位、醫師</w:t>
      </w:r>
      <w:r w:rsidR="002E7293" w:rsidRPr="00FA07A7">
        <w:rPr>
          <w:rFonts w:ascii="Times New Roman" w:hAnsi="Times New Roman" w:cs="Times New Roman"/>
          <w:szCs w:val="32"/>
        </w:rPr>
        <w:t>30</w:t>
      </w:r>
      <w:r w:rsidR="005E2285" w:rsidRPr="00FA07A7">
        <w:rPr>
          <w:rFonts w:ascii="Times New Roman" w:hAnsi="Times New Roman" w:cs="Times New Roman" w:hint="eastAsia"/>
          <w:szCs w:val="32"/>
        </w:rPr>
        <w:t>位、物理治療人員計</w:t>
      </w:r>
      <w:r w:rsidR="005E2285" w:rsidRPr="00FA07A7">
        <w:rPr>
          <w:rFonts w:ascii="Times New Roman" w:hAnsi="Times New Roman" w:cs="Times New Roman"/>
          <w:szCs w:val="32"/>
        </w:rPr>
        <w:t>3</w:t>
      </w:r>
      <w:r w:rsidR="002E7293" w:rsidRPr="00FA07A7">
        <w:rPr>
          <w:rFonts w:ascii="Times New Roman" w:hAnsi="Times New Roman" w:cs="Times New Roman"/>
          <w:szCs w:val="32"/>
        </w:rPr>
        <w:t>9</w:t>
      </w:r>
      <w:r w:rsidR="005E2285" w:rsidRPr="00FA07A7">
        <w:rPr>
          <w:rFonts w:ascii="Times New Roman" w:hAnsi="Times New Roman" w:cs="Times New Roman" w:hint="eastAsia"/>
          <w:szCs w:val="32"/>
        </w:rPr>
        <w:t>位、職能治療人員</w:t>
      </w:r>
      <w:r w:rsidR="005E2285" w:rsidRPr="00FA07A7">
        <w:rPr>
          <w:rFonts w:ascii="Times New Roman" w:hAnsi="Times New Roman" w:cs="Times New Roman"/>
          <w:szCs w:val="32"/>
        </w:rPr>
        <w:t>20</w:t>
      </w:r>
      <w:r w:rsidR="005E2285" w:rsidRPr="00FA07A7">
        <w:rPr>
          <w:rFonts w:ascii="Times New Roman" w:hAnsi="Times New Roman" w:cs="Times New Roman" w:hint="eastAsia"/>
          <w:szCs w:val="32"/>
        </w:rPr>
        <w:t>位、心理師</w:t>
      </w:r>
      <w:r w:rsidR="005E2285" w:rsidRPr="00FA07A7">
        <w:rPr>
          <w:rFonts w:ascii="Times New Roman" w:hAnsi="Times New Roman" w:cs="Times New Roman"/>
          <w:szCs w:val="32"/>
        </w:rPr>
        <w:t>4</w:t>
      </w:r>
      <w:r w:rsidR="005E2285" w:rsidRPr="00FA07A7">
        <w:rPr>
          <w:rFonts w:ascii="Times New Roman" w:hAnsi="Times New Roman" w:cs="Times New Roman" w:hint="eastAsia"/>
          <w:szCs w:val="32"/>
        </w:rPr>
        <w:t>位、藥師</w:t>
      </w:r>
      <w:r w:rsidR="002E7293" w:rsidRPr="00FA07A7">
        <w:rPr>
          <w:rFonts w:ascii="Times New Roman" w:hAnsi="Times New Roman" w:cs="Times New Roman"/>
          <w:szCs w:val="32"/>
        </w:rPr>
        <w:t>4</w:t>
      </w:r>
      <w:r w:rsidR="005E2285" w:rsidRPr="00FA07A7">
        <w:rPr>
          <w:rFonts w:ascii="Times New Roman" w:hAnsi="Times New Roman" w:cs="Times New Roman" w:hint="eastAsia"/>
          <w:szCs w:val="32"/>
        </w:rPr>
        <w:t>位、營養師</w:t>
      </w:r>
      <w:r w:rsidR="002E7293" w:rsidRPr="00FA07A7">
        <w:rPr>
          <w:rFonts w:ascii="Times New Roman" w:hAnsi="Times New Roman" w:cs="Times New Roman"/>
          <w:szCs w:val="32"/>
        </w:rPr>
        <w:t>7</w:t>
      </w:r>
      <w:r w:rsidR="005E2285" w:rsidRPr="00FA07A7">
        <w:rPr>
          <w:rFonts w:ascii="Times New Roman" w:hAnsi="Times New Roman" w:cs="Times New Roman" w:hint="eastAsia"/>
          <w:szCs w:val="32"/>
        </w:rPr>
        <w:t>位、</w:t>
      </w:r>
      <w:r w:rsidR="002E7293" w:rsidRPr="00FA07A7">
        <w:rPr>
          <w:rFonts w:ascii="Times New Roman" w:hAnsi="Times New Roman" w:cs="Times New Roman" w:hint="eastAsia"/>
          <w:szCs w:val="32"/>
        </w:rPr>
        <w:t>語言治療師</w:t>
      </w:r>
      <w:r w:rsidR="002E7293" w:rsidRPr="00FA07A7">
        <w:rPr>
          <w:rFonts w:ascii="Times New Roman" w:hAnsi="Times New Roman" w:cs="Times New Roman"/>
          <w:szCs w:val="32"/>
        </w:rPr>
        <w:t>2</w:t>
      </w:r>
      <w:r w:rsidR="002E7293" w:rsidRPr="00FA07A7">
        <w:rPr>
          <w:rFonts w:ascii="Times New Roman" w:hAnsi="Times New Roman" w:cs="Times New Roman" w:hint="eastAsia"/>
          <w:szCs w:val="32"/>
        </w:rPr>
        <w:t>位、</w:t>
      </w:r>
      <w:r w:rsidR="005E2285" w:rsidRPr="00FA07A7">
        <w:rPr>
          <w:rFonts w:ascii="Times New Roman" w:hAnsi="Times New Roman" w:cs="Times New Roman" w:hint="eastAsia"/>
          <w:szCs w:val="32"/>
        </w:rPr>
        <w:t>照顧管理專員</w:t>
      </w:r>
      <w:r w:rsidR="002E7293" w:rsidRPr="00FA07A7">
        <w:rPr>
          <w:rFonts w:ascii="Times New Roman" w:hAnsi="Times New Roman" w:cs="Times New Roman"/>
          <w:szCs w:val="32"/>
        </w:rPr>
        <w:t>21</w:t>
      </w:r>
      <w:r w:rsidR="005E2285" w:rsidRPr="00FA07A7">
        <w:rPr>
          <w:rFonts w:ascii="Times New Roman" w:hAnsi="Times New Roman" w:cs="Times New Roman" w:hint="eastAsia"/>
          <w:szCs w:val="32"/>
        </w:rPr>
        <w:t>人及照顧管理督導</w:t>
      </w:r>
      <w:r w:rsidR="002E7293" w:rsidRPr="00FA07A7">
        <w:rPr>
          <w:rFonts w:ascii="Times New Roman" w:hAnsi="Times New Roman" w:cs="Times New Roman"/>
          <w:szCs w:val="32"/>
        </w:rPr>
        <w:t>6</w:t>
      </w:r>
      <w:r w:rsidR="005E2285" w:rsidRPr="00FA07A7">
        <w:rPr>
          <w:rFonts w:ascii="Times New Roman" w:hAnsi="Times New Roman" w:cs="Times New Roman" w:hint="eastAsia"/>
          <w:szCs w:val="32"/>
        </w:rPr>
        <w:t>人。依據本縣照顧需求人口推估：</w:t>
      </w:r>
    </w:p>
    <w:p w14:paraId="25AAACC3" w14:textId="1C7F71CD" w:rsidR="005E2285" w:rsidRPr="00FA07A7" w:rsidRDefault="002E7293" w:rsidP="00FA07A7">
      <w:pPr>
        <w:spacing w:line="600" w:lineRule="exact"/>
        <w:ind w:left="480" w:hangingChars="150" w:hanging="480"/>
        <w:jc w:val="both"/>
        <w:rPr>
          <w:rFonts w:ascii="Times New Roman" w:hAnsi="Times New Roman" w:cs="Times New Roman"/>
          <w:szCs w:val="32"/>
        </w:rPr>
      </w:pPr>
      <w:r w:rsidRPr="00FA07A7">
        <w:rPr>
          <w:rFonts w:ascii="Times New Roman" w:hAnsi="Times New Roman" w:cs="Times New Roman"/>
          <w:szCs w:val="32"/>
        </w:rPr>
        <w:t>(1)</w:t>
      </w:r>
      <w:r w:rsidRPr="00FA07A7">
        <w:rPr>
          <w:rFonts w:ascii="Times New Roman" w:hAnsi="Times New Roman" w:cs="Times New Roman" w:hint="eastAsia"/>
          <w:szCs w:val="32"/>
        </w:rPr>
        <w:t>依照本縣照顧管理業務工作耗時、服務個案量、分站規劃及離島特殊性，推估本縣照顧管理專員之需求人力</w:t>
      </w:r>
      <w:r w:rsidRPr="00FA07A7">
        <w:rPr>
          <w:rFonts w:ascii="Times New Roman" w:hAnsi="Times New Roman" w:cs="Times New Roman"/>
          <w:szCs w:val="32"/>
        </w:rPr>
        <w:t>113</w:t>
      </w:r>
      <w:r w:rsidRPr="00FA07A7">
        <w:rPr>
          <w:rFonts w:ascii="Times New Roman" w:hAnsi="Times New Roman" w:cs="Times New Roman" w:hint="eastAsia"/>
          <w:szCs w:val="32"/>
        </w:rPr>
        <w:t>年為</w:t>
      </w:r>
      <w:r w:rsidRPr="00FA07A7">
        <w:rPr>
          <w:rFonts w:ascii="Times New Roman" w:hAnsi="Times New Roman" w:cs="Times New Roman"/>
          <w:szCs w:val="32"/>
        </w:rPr>
        <w:t>24</w:t>
      </w:r>
      <w:r w:rsidRPr="00FA07A7">
        <w:rPr>
          <w:rFonts w:ascii="Times New Roman" w:hAnsi="Times New Roman" w:cs="Times New Roman" w:hint="eastAsia"/>
          <w:szCs w:val="32"/>
        </w:rPr>
        <w:t>人、</w:t>
      </w:r>
      <w:r w:rsidRPr="00FA07A7">
        <w:rPr>
          <w:rFonts w:ascii="Times New Roman" w:hAnsi="Times New Roman" w:cs="Times New Roman"/>
          <w:szCs w:val="32"/>
        </w:rPr>
        <w:t>114</w:t>
      </w:r>
      <w:r w:rsidRPr="00FA07A7">
        <w:rPr>
          <w:rFonts w:ascii="Times New Roman" w:hAnsi="Times New Roman" w:cs="Times New Roman" w:hint="eastAsia"/>
          <w:szCs w:val="32"/>
        </w:rPr>
        <w:t>年為</w:t>
      </w:r>
      <w:r w:rsidRPr="00FA07A7">
        <w:rPr>
          <w:rFonts w:ascii="Times New Roman" w:hAnsi="Times New Roman" w:cs="Times New Roman"/>
          <w:szCs w:val="32"/>
        </w:rPr>
        <w:t>26</w:t>
      </w:r>
      <w:r w:rsidRPr="00FA07A7">
        <w:rPr>
          <w:rFonts w:ascii="Times New Roman" w:hAnsi="Times New Roman" w:cs="Times New Roman" w:hint="eastAsia"/>
          <w:szCs w:val="32"/>
        </w:rPr>
        <w:t>人；照顧管理督導需求人力</w:t>
      </w:r>
      <w:r w:rsidRPr="00FA07A7">
        <w:rPr>
          <w:rFonts w:ascii="Times New Roman" w:hAnsi="Times New Roman" w:cs="Times New Roman"/>
          <w:szCs w:val="32"/>
        </w:rPr>
        <w:t>113</w:t>
      </w:r>
      <w:r w:rsidRPr="00FA07A7">
        <w:rPr>
          <w:rFonts w:ascii="Times New Roman" w:hAnsi="Times New Roman" w:cs="Times New Roman" w:hint="eastAsia"/>
          <w:szCs w:val="32"/>
        </w:rPr>
        <w:t>年為</w:t>
      </w:r>
      <w:r w:rsidRPr="00FA07A7">
        <w:rPr>
          <w:rFonts w:ascii="Times New Roman" w:hAnsi="Times New Roman" w:cs="Times New Roman"/>
          <w:szCs w:val="32"/>
        </w:rPr>
        <w:t>6</w:t>
      </w:r>
      <w:r w:rsidRPr="00FA07A7">
        <w:rPr>
          <w:rFonts w:ascii="Times New Roman" w:hAnsi="Times New Roman" w:cs="Times New Roman" w:hint="eastAsia"/>
          <w:szCs w:val="32"/>
        </w:rPr>
        <w:t>人、</w:t>
      </w:r>
      <w:r w:rsidRPr="00FA07A7">
        <w:rPr>
          <w:rFonts w:ascii="Times New Roman" w:hAnsi="Times New Roman" w:cs="Times New Roman"/>
          <w:szCs w:val="32"/>
        </w:rPr>
        <w:t>114</w:t>
      </w:r>
      <w:r w:rsidRPr="00FA07A7">
        <w:rPr>
          <w:rFonts w:ascii="Times New Roman" w:hAnsi="Times New Roman" w:cs="Times New Roman" w:hint="eastAsia"/>
          <w:szCs w:val="32"/>
        </w:rPr>
        <w:t>年為</w:t>
      </w:r>
      <w:r w:rsidRPr="00FA07A7">
        <w:rPr>
          <w:rFonts w:ascii="Times New Roman" w:hAnsi="Times New Roman" w:cs="Times New Roman"/>
          <w:szCs w:val="32"/>
        </w:rPr>
        <w:t>6</w:t>
      </w:r>
      <w:r w:rsidRPr="00FA07A7">
        <w:rPr>
          <w:rFonts w:ascii="Times New Roman" w:hAnsi="Times New Roman" w:cs="Times New Roman" w:hint="eastAsia"/>
          <w:szCs w:val="32"/>
        </w:rPr>
        <w:t>人。</w:t>
      </w:r>
    </w:p>
    <w:p w14:paraId="06DA1231" w14:textId="0F05239D" w:rsidR="002E7293" w:rsidRPr="00FA07A7" w:rsidRDefault="002E7293" w:rsidP="00FA07A7">
      <w:pPr>
        <w:spacing w:line="600" w:lineRule="exact"/>
        <w:ind w:left="480" w:hangingChars="150" w:hanging="480"/>
        <w:jc w:val="both"/>
        <w:rPr>
          <w:rFonts w:ascii="Times New Roman" w:hAnsi="Times New Roman" w:cs="Times New Roman"/>
          <w:szCs w:val="32"/>
        </w:rPr>
      </w:pPr>
      <w:r w:rsidRPr="00FA07A7">
        <w:rPr>
          <w:rFonts w:ascii="Times New Roman" w:hAnsi="Times New Roman" w:cs="Times New Roman"/>
          <w:szCs w:val="32"/>
        </w:rPr>
        <w:t>(2)</w:t>
      </w:r>
      <w:r w:rsidRPr="00FA07A7">
        <w:rPr>
          <w:rFonts w:ascii="Times New Roman" w:hAnsi="Times New Roman" w:cs="Times New Roman" w:hint="eastAsia"/>
          <w:szCs w:val="32"/>
        </w:rPr>
        <w:t>本縣專業服務所需護理人員、物理治療人員、職能治療人員較</w:t>
      </w:r>
      <w:r w:rsidRPr="00FA07A7">
        <w:rPr>
          <w:rFonts w:ascii="Times New Roman" w:hAnsi="Times New Roman" w:cs="Times New Roman"/>
          <w:szCs w:val="32"/>
        </w:rPr>
        <w:t>111</w:t>
      </w:r>
      <w:r w:rsidRPr="00FA07A7">
        <w:rPr>
          <w:rFonts w:ascii="Times New Roman" w:hAnsi="Times New Roman" w:cs="Times New Roman" w:hint="eastAsia"/>
          <w:szCs w:val="32"/>
        </w:rPr>
        <w:t>年下降，可能受復能服務政策改變，如核定組數減少、專業服務人員資格要求等因素，造成實際執行人力下降。</w:t>
      </w:r>
    </w:p>
    <w:p w14:paraId="2CD47E14" w14:textId="5333E958" w:rsidR="00E8797F" w:rsidRPr="00FA07A7" w:rsidRDefault="005E2285" w:rsidP="00FA07A7">
      <w:pPr>
        <w:spacing w:line="600" w:lineRule="exact"/>
        <w:ind w:left="480" w:hangingChars="150" w:hanging="480"/>
        <w:jc w:val="both"/>
        <w:rPr>
          <w:rFonts w:ascii="Times New Roman" w:hAnsi="Times New Roman" w:cs="Times New Roman"/>
          <w:color w:val="833C0B" w:themeColor="accent2" w:themeShade="80"/>
        </w:rPr>
      </w:pPr>
      <w:r w:rsidRPr="00FA07A7">
        <w:rPr>
          <w:rFonts w:ascii="Times New Roman" w:hAnsi="Times New Roman" w:cs="Times New Roman"/>
          <w:szCs w:val="32"/>
        </w:rPr>
        <w:t>(</w:t>
      </w:r>
      <w:r w:rsidR="00E229C2" w:rsidRPr="00FA07A7">
        <w:rPr>
          <w:rFonts w:ascii="Times New Roman" w:hAnsi="Times New Roman" w:cs="Times New Roman"/>
          <w:szCs w:val="32"/>
        </w:rPr>
        <w:t>3</w:t>
      </w:r>
      <w:r w:rsidRPr="00FA07A7">
        <w:rPr>
          <w:rFonts w:ascii="Times New Roman" w:hAnsi="Times New Roman" w:cs="Times New Roman"/>
          <w:szCs w:val="32"/>
        </w:rPr>
        <w:t>)</w:t>
      </w:r>
      <w:r w:rsidR="00E8797F" w:rsidRPr="00FA07A7">
        <w:rPr>
          <w:rFonts w:ascii="Times New Roman" w:hAnsi="Times New Roman" w:cs="Times New Roman" w:hint="eastAsia"/>
          <w:szCs w:val="32"/>
        </w:rPr>
        <w:t>照顧服務員之需求人力</w:t>
      </w:r>
      <w:r w:rsidR="00E8797F" w:rsidRPr="00FA07A7">
        <w:rPr>
          <w:rFonts w:ascii="Times New Roman" w:hAnsi="Times New Roman" w:cs="Times New Roman"/>
          <w:szCs w:val="32"/>
        </w:rPr>
        <w:t>11</w:t>
      </w:r>
      <w:r w:rsidR="001425C3" w:rsidRPr="00FA07A7">
        <w:rPr>
          <w:rFonts w:ascii="Times New Roman" w:hAnsi="Times New Roman" w:cs="Times New Roman"/>
          <w:szCs w:val="32"/>
        </w:rPr>
        <w:t>1</w:t>
      </w:r>
      <w:r w:rsidR="00E8797F" w:rsidRPr="00FA07A7">
        <w:rPr>
          <w:rFonts w:ascii="Times New Roman" w:hAnsi="Times New Roman" w:cs="Times New Roman" w:hint="eastAsia"/>
          <w:szCs w:val="32"/>
        </w:rPr>
        <w:t>年為</w:t>
      </w:r>
      <w:r w:rsidR="00E8797F" w:rsidRPr="00FA07A7">
        <w:rPr>
          <w:rFonts w:ascii="Times New Roman" w:hAnsi="Times New Roman" w:cs="Times New Roman"/>
          <w:szCs w:val="32"/>
        </w:rPr>
        <w:t>234</w:t>
      </w:r>
      <w:r w:rsidR="00E8797F" w:rsidRPr="00FA07A7">
        <w:rPr>
          <w:rFonts w:ascii="Times New Roman" w:hAnsi="Times New Roman" w:cs="Times New Roman" w:hint="eastAsia"/>
          <w:szCs w:val="32"/>
        </w:rPr>
        <w:t>人、</w:t>
      </w:r>
      <w:r w:rsidR="00E8797F" w:rsidRPr="00FA07A7">
        <w:rPr>
          <w:rFonts w:ascii="Times New Roman" w:hAnsi="Times New Roman" w:cs="Times New Roman"/>
          <w:szCs w:val="32"/>
        </w:rPr>
        <w:t>112</w:t>
      </w:r>
      <w:r w:rsidR="00E8797F" w:rsidRPr="00FA07A7">
        <w:rPr>
          <w:rFonts w:ascii="Times New Roman" w:hAnsi="Times New Roman" w:cs="Times New Roman" w:hint="eastAsia"/>
          <w:szCs w:val="32"/>
        </w:rPr>
        <w:t>年則</w:t>
      </w:r>
      <w:r w:rsidR="00D4742E" w:rsidRPr="00FA07A7">
        <w:rPr>
          <w:rFonts w:ascii="Times New Roman" w:hAnsi="Times New Roman" w:cs="Times New Roman" w:hint="eastAsia"/>
          <w:szCs w:val="32"/>
        </w:rPr>
        <w:t>為</w:t>
      </w:r>
      <w:r w:rsidR="00E8797F" w:rsidRPr="00FA07A7">
        <w:rPr>
          <w:rFonts w:ascii="Times New Roman" w:hAnsi="Times New Roman" w:cs="Times New Roman"/>
          <w:szCs w:val="32"/>
        </w:rPr>
        <w:t>2</w:t>
      </w:r>
      <w:r w:rsidR="00D4742E" w:rsidRPr="00FA07A7">
        <w:rPr>
          <w:rFonts w:ascii="Times New Roman" w:hAnsi="Times New Roman" w:cs="Times New Roman"/>
          <w:szCs w:val="32"/>
        </w:rPr>
        <w:t>09</w:t>
      </w:r>
      <w:r w:rsidR="00E8797F" w:rsidRPr="00FA07A7">
        <w:rPr>
          <w:rFonts w:ascii="Times New Roman" w:hAnsi="Times New Roman" w:cs="Times New Roman" w:hint="eastAsia"/>
          <w:szCs w:val="32"/>
        </w:rPr>
        <w:t>人，</w:t>
      </w:r>
      <w:r w:rsidR="00D4742E" w:rsidRPr="00FA07A7">
        <w:rPr>
          <w:rFonts w:ascii="Times New Roman" w:hAnsi="Times New Roman" w:cs="Times New Roman" w:hint="eastAsia"/>
          <w:szCs w:val="32"/>
        </w:rPr>
        <w:t>有</w:t>
      </w:r>
      <w:r w:rsidR="00327DF2" w:rsidRPr="00FA07A7">
        <w:rPr>
          <w:rFonts w:ascii="Times New Roman" w:hAnsi="Times New Roman" w:cs="Times New Roman" w:hint="eastAsia"/>
          <w:szCs w:val="32"/>
        </w:rPr>
        <w:t>待進一步之努力與強化人才的招目與培訓</w:t>
      </w:r>
      <w:r w:rsidR="004C0C33">
        <w:rPr>
          <w:rFonts w:ascii="標楷體" w:hAnsi="標楷體" w:cs="Times New Roman" w:hint="eastAsia"/>
          <w:szCs w:val="32"/>
        </w:rPr>
        <w:t>；</w:t>
      </w:r>
      <w:r w:rsidR="00327DF2" w:rsidRPr="00FA07A7">
        <w:rPr>
          <w:rFonts w:ascii="Times New Roman" w:hAnsi="Times New Roman" w:cs="Times New Roman" w:hint="eastAsia"/>
          <w:szCs w:val="32"/>
        </w:rPr>
        <w:t>另</w:t>
      </w:r>
      <w:r w:rsidR="00E8797F" w:rsidRPr="00FA07A7">
        <w:rPr>
          <w:rFonts w:ascii="Times New Roman" w:hAnsi="Times New Roman" w:cs="Times New Roman"/>
          <w:szCs w:val="32"/>
        </w:rPr>
        <w:t>A</w:t>
      </w:r>
      <w:r w:rsidR="00E8797F" w:rsidRPr="00FA07A7">
        <w:rPr>
          <w:rFonts w:ascii="Times New Roman" w:hAnsi="Times New Roman" w:cs="Times New Roman" w:hint="eastAsia"/>
          <w:szCs w:val="32"/>
        </w:rPr>
        <w:t>個管之人數</w:t>
      </w:r>
      <w:r w:rsidR="00E8797F" w:rsidRPr="00FA07A7">
        <w:rPr>
          <w:rFonts w:ascii="Times New Roman" w:hAnsi="Times New Roman" w:cs="Times New Roman"/>
          <w:szCs w:val="32"/>
        </w:rPr>
        <w:t>1</w:t>
      </w:r>
      <w:r w:rsidR="001425C3" w:rsidRPr="00FA07A7">
        <w:rPr>
          <w:rFonts w:ascii="Times New Roman" w:hAnsi="Times New Roman" w:cs="Times New Roman"/>
          <w:szCs w:val="32"/>
        </w:rPr>
        <w:t>10</w:t>
      </w:r>
      <w:r w:rsidR="00E8797F" w:rsidRPr="00FA07A7">
        <w:rPr>
          <w:rFonts w:ascii="Times New Roman" w:hAnsi="Times New Roman" w:cs="Times New Roman" w:hint="eastAsia"/>
          <w:szCs w:val="32"/>
        </w:rPr>
        <w:t>年為</w:t>
      </w:r>
      <w:r w:rsidR="001425C3" w:rsidRPr="00FA07A7">
        <w:rPr>
          <w:rFonts w:ascii="Times New Roman" w:hAnsi="Times New Roman" w:cs="Times New Roman"/>
          <w:szCs w:val="32"/>
        </w:rPr>
        <w:t>15</w:t>
      </w:r>
      <w:r w:rsidR="00E8797F" w:rsidRPr="00FA07A7">
        <w:rPr>
          <w:rFonts w:ascii="Times New Roman" w:hAnsi="Times New Roman" w:cs="Times New Roman" w:hint="eastAsia"/>
          <w:szCs w:val="32"/>
        </w:rPr>
        <w:t>人，</w:t>
      </w:r>
      <w:r w:rsidR="00E8797F" w:rsidRPr="00FA07A7">
        <w:rPr>
          <w:rFonts w:ascii="Times New Roman" w:hAnsi="Times New Roman" w:cs="Times New Roman"/>
          <w:szCs w:val="32"/>
        </w:rPr>
        <w:t>11</w:t>
      </w:r>
      <w:r w:rsidR="001425C3" w:rsidRPr="00FA07A7">
        <w:rPr>
          <w:rFonts w:ascii="Times New Roman" w:hAnsi="Times New Roman" w:cs="Times New Roman"/>
          <w:szCs w:val="32"/>
        </w:rPr>
        <w:t>1</w:t>
      </w:r>
      <w:r w:rsidR="001425C3" w:rsidRPr="00FA07A7">
        <w:rPr>
          <w:rFonts w:ascii="Times New Roman" w:hAnsi="Times New Roman" w:cs="Times New Roman" w:hint="eastAsia"/>
          <w:szCs w:val="32"/>
        </w:rPr>
        <w:t>年為</w:t>
      </w:r>
      <w:r w:rsidR="001425C3" w:rsidRPr="00FA07A7">
        <w:rPr>
          <w:rFonts w:ascii="Times New Roman" w:hAnsi="Times New Roman" w:cs="Times New Roman"/>
          <w:szCs w:val="32"/>
        </w:rPr>
        <w:t>13</w:t>
      </w:r>
      <w:r w:rsidR="00E8797F" w:rsidRPr="00FA07A7">
        <w:rPr>
          <w:rFonts w:ascii="Times New Roman" w:hAnsi="Times New Roman" w:cs="Times New Roman" w:hint="eastAsia"/>
          <w:szCs w:val="32"/>
        </w:rPr>
        <w:t>人，在</w:t>
      </w:r>
      <w:r w:rsidR="00E8797F" w:rsidRPr="00FA07A7">
        <w:rPr>
          <w:rFonts w:ascii="Times New Roman" w:hAnsi="Times New Roman" w:cs="Times New Roman"/>
          <w:szCs w:val="32"/>
        </w:rPr>
        <w:t>1</w:t>
      </w:r>
      <w:r w:rsidR="001425C3" w:rsidRPr="00FA07A7">
        <w:rPr>
          <w:rFonts w:ascii="Times New Roman" w:hAnsi="Times New Roman" w:cs="Times New Roman"/>
          <w:szCs w:val="32"/>
        </w:rPr>
        <w:t>12</w:t>
      </w:r>
      <w:r w:rsidR="00E8797F" w:rsidRPr="00FA07A7">
        <w:rPr>
          <w:rFonts w:ascii="Times New Roman" w:hAnsi="Times New Roman" w:cs="Times New Roman" w:hint="eastAsia"/>
          <w:szCs w:val="32"/>
        </w:rPr>
        <w:t>年達</w:t>
      </w:r>
      <w:r w:rsidR="00D4742E" w:rsidRPr="00FA07A7">
        <w:rPr>
          <w:rFonts w:ascii="Times New Roman" w:hAnsi="Times New Roman" w:cs="Times New Roman"/>
          <w:szCs w:val="32"/>
        </w:rPr>
        <w:t>16</w:t>
      </w:r>
      <w:r w:rsidR="00E8797F" w:rsidRPr="00FA07A7">
        <w:rPr>
          <w:rFonts w:ascii="Times New Roman" w:hAnsi="Times New Roman" w:cs="Times New Roman" w:hint="eastAsia"/>
          <w:szCs w:val="32"/>
        </w:rPr>
        <w:t>人，</w:t>
      </w:r>
      <w:r w:rsidR="00327DF2" w:rsidRPr="00FA07A7">
        <w:rPr>
          <w:rFonts w:ascii="Times New Roman" w:hAnsi="Times New Roman" w:cs="Times New Roman" w:hint="eastAsia"/>
          <w:szCs w:val="32"/>
        </w:rPr>
        <w:t>有逐</w:t>
      </w:r>
      <w:r w:rsidR="00327DF2" w:rsidRPr="00FA07A7">
        <w:rPr>
          <w:rFonts w:ascii="Times New Roman" w:hAnsi="Times New Roman" w:cs="Times New Roman"/>
          <w:szCs w:val="32"/>
        </w:rPr>
        <w:t>年增加之趨勢。</w:t>
      </w:r>
    </w:p>
    <w:p w14:paraId="1FDC1D9A" w14:textId="5043136E" w:rsidR="005E2285" w:rsidRPr="00FA07A7" w:rsidRDefault="005E2285" w:rsidP="00FA07A7">
      <w:pPr>
        <w:spacing w:line="600" w:lineRule="exact"/>
        <w:ind w:left="480" w:hangingChars="150" w:hanging="480"/>
        <w:jc w:val="both"/>
        <w:rPr>
          <w:rFonts w:ascii="Times New Roman" w:hAnsi="Times New Roman" w:cs="Times New Roman"/>
          <w:szCs w:val="32"/>
        </w:rPr>
      </w:pPr>
      <w:r w:rsidRPr="00FA07A7">
        <w:rPr>
          <w:rFonts w:ascii="Times New Roman" w:hAnsi="Times New Roman" w:cs="Times New Roman"/>
          <w:szCs w:val="32"/>
        </w:rPr>
        <w:t>(</w:t>
      </w:r>
      <w:r w:rsidR="00E229C2" w:rsidRPr="00FA07A7">
        <w:rPr>
          <w:rFonts w:ascii="Times New Roman" w:hAnsi="Times New Roman" w:cs="Times New Roman"/>
          <w:szCs w:val="32"/>
        </w:rPr>
        <w:t>4</w:t>
      </w:r>
      <w:r w:rsidRPr="00FA07A7">
        <w:rPr>
          <w:rFonts w:ascii="Times New Roman" w:hAnsi="Times New Roman" w:cs="Times New Roman"/>
          <w:szCs w:val="32"/>
        </w:rPr>
        <w:t>)</w:t>
      </w:r>
      <w:r w:rsidR="00E229C2" w:rsidRPr="00FA07A7">
        <w:rPr>
          <w:rFonts w:ascii="Times New Roman" w:hAnsi="Times New Roman" w:cs="Times New Roman" w:hint="eastAsia"/>
          <w:szCs w:val="32"/>
        </w:rPr>
        <w:t>本縣相關醫事人員認證為長照服務人員計</w:t>
      </w:r>
      <w:r w:rsidR="00E229C2" w:rsidRPr="00FA07A7">
        <w:rPr>
          <w:rFonts w:ascii="Times New Roman" w:hAnsi="Times New Roman" w:cs="Times New Roman"/>
          <w:szCs w:val="32"/>
        </w:rPr>
        <w:t>219</w:t>
      </w:r>
      <w:r w:rsidR="00E229C2" w:rsidRPr="00FA07A7">
        <w:rPr>
          <w:rFonts w:ascii="Times New Roman" w:hAnsi="Times New Roman" w:cs="Times New Roman" w:hint="eastAsia"/>
          <w:szCs w:val="32"/>
        </w:rPr>
        <w:t>位，由於本縣醫事人員主要以醫療服務為主，於醫療服務之餘支援長照服務，雖有多位醫事人員認證為長照人員，但實際執行人力數量遠低於認證人數，雖尚足協助長照服務執行，但有人力分布不均的</w:t>
      </w:r>
      <w:r w:rsidR="00E229C2" w:rsidRPr="00FA07A7">
        <w:rPr>
          <w:rFonts w:ascii="Times New Roman" w:hAnsi="Times New Roman" w:cs="Times New Roman" w:hint="eastAsia"/>
          <w:szCs w:val="32"/>
        </w:rPr>
        <w:lastRenderedPageBreak/>
        <w:t>問題，本縣醫事單位及醫事人員集中在行政區域－馬公市，若要提供本縣二、三級離島專業服務，雖可由澎湖本島支援外，但衍生對應之交通費用及時間成本（</w:t>
      </w:r>
      <w:r w:rsidR="00CC198C" w:rsidRPr="00FA07A7">
        <w:rPr>
          <w:rFonts w:ascii="Times New Roman" w:hAnsi="Times New Roman" w:cs="Times New Roman" w:hint="eastAsia"/>
          <w:szCs w:val="32"/>
        </w:rPr>
        <w:t>依</w:t>
      </w:r>
      <w:r w:rsidR="00E229C2" w:rsidRPr="00FA07A7">
        <w:rPr>
          <w:rFonts w:ascii="Times New Roman" w:hAnsi="Times New Roman" w:cs="Times New Roman" w:hint="eastAsia"/>
          <w:szCs w:val="32"/>
        </w:rPr>
        <w:t>距離遠近來回費用</w:t>
      </w:r>
      <w:r w:rsidR="00E229C2" w:rsidRPr="00FA07A7">
        <w:rPr>
          <w:rFonts w:ascii="Times New Roman" w:hAnsi="Times New Roman" w:cs="Times New Roman"/>
          <w:szCs w:val="32"/>
        </w:rPr>
        <w:t>200</w:t>
      </w:r>
      <w:r w:rsidR="00E229C2" w:rsidRPr="00FA07A7">
        <w:rPr>
          <w:rFonts w:ascii="Times New Roman" w:hAnsi="Times New Roman" w:cs="Times New Roman" w:hint="eastAsia"/>
          <w:szCs w:val="32"/>
        </w:rPr>
        <w:t>元</w:t>
      </w:r>
      <w:r w:rsidR="00E229C2" w:rsidRPr="00FA07A7">
        <w:rPr>
          <w:rFonts w:ascii="Times New Roman" w:hAnsi="Times New Roman" w:cs="Times New Roman"/>
          <w:szCs w:val="32"/>
        </w:rPr>
        <w:t>/</w:t>
      </w:r>
      <w:r w:rsidR="00E229C2" w:rsidRPr="00FA07A7">
        <w:rPr>
          <w:rFonts w:ascii="Times New Roman" w:hAnsi="Times New Roman" w:cs="Times New Roman" w:hint="eastAsia"/>
          <w:szCs w:val="32"/>
        </w:rPr>
        <w:t>人～</w:t>
      </w:r>
      <w:r w:rsidR="00E229C2" w:rsidRPr="00FA07A7">
        <w:rPr>
          <w:rFonts w:ascii="Times New Roman" w:hAnsi="Times New Roman" w:cs="Times New Roman"/>
          <w:szCs w:val="32"/>
        </w:rPr>
        <w:t>900</w:t>
      </w:r>
      <w:r w:rsidR="00E229C2" w:rsidRPr="00FA07A7">
        <w:rPr>
          <w:rFonts w:ascii="Times New Roman" w:hAnsi="Times New Roman" w:cs="Times New Roman" w:hint="eastAsia"/>
          <w:szCs w:val="32"/>
        </w:rPr>
        <w:t>元</w:t>
      </w:r>
      <w:r w:rsidR="00E229C2" w:rsidRPr="00FA07A7">
        <w:rPr>
          <w:rFonts w:ascii="Times New Roman" w:hAnsi="Times New Roman" w:cs="Times New Roman"/>
          <w:szCs w:val="32"/>
        </w:rPr>
        <w:t>/</w:t>
      </w:r>
      <w:r w:rsidR="00E229C2" w:rsidRPr="00FA07A7">
        <w:rPr>
          <w:rFonts w:ascii="Times New Roman" w:hAnsi="Times New Roman" w:cs="Times New Roman" w:hint="eastAsia"/>
          <w:szCs w:val="32"/>
        </w:rPr>
        <w:t>人</w:t>
      </w:r>
      <w:r w:rsidR="00E229C2" w:rsidRPr="00FA07A7">
        <w:rPr>
          <w:rFonts w:ascii="Times New Roman" w:hAnsi="Times New Roman" w:cs="Times New Roman"/>
          <w:szCs w:val="32"/>
        </w:rPr>
        <w:t>）</w:t>
      </w:r>
      <w:r w:rsidR="00E229C2" w:rsidRPr="00FA07A7">
        <w:rPr>
          <w:rFonts w:ascii="Times New Roman" w:hAnsi="Times New Roman" w:cs="Times New Roman" w:hint="eastAsia"/>
          <w:szCs w:val="32"/>
        </w:rPr>
        <w:t>著實是服務單位之負擔，給付機制雖有離島地區之加成但仍不足以負擔往返一趟之交通費用。本縣雖已針對交通費用負擔問題，積極開發需求個案，讓服務人員單趟服務區間中可提供更多個案藉此分散成本，提高服務人員之服務意願，但本縣縣二、三級離島服務需求量仍不足以補足專業服務之服務成本。</w:t>
      </w:r>
    </w:p>
    <w:p w14:paraId="4366F513" w14:textId="77777777" w:rsidR="00430807" w:rsidRPr="00FA07A7" w:rsidRDefault="00430807" w:rsidP="001C0556">
      <w:pPr>
        <w:spacing w:afterLines="50" w:after="120" w:line="480" w:lineRule="exact"/>
        <w:ind w:left="480" w:hangingChars="150" w:hanging="480"/>
        <w:jc w:val="both"/>
        <w:rPr>
          <w:rFonts w:ascii="Times New Roman" w:hAnsi="Times New Roman" w:cs="Times New Roman"/>
          <w:szCs w:val="32"/>
        </w:rPr>
      </w:pPr>
    </w:p>
    <w:p w14:paraId="5FD4A98D" w14:textId="77777777" w:rsidR="00430807" w:rsidRPr="00FA07A7" w:rsidRDefault="00430807" w:rsidP="001C0556">
      <w:pPr>
        <w:spacing w:afterLines="50" w:after="120" w:line="480" w:lineRule="exact"/>
        <w:ind w:left="480" w:hangingChars="150" w:hanging="480"/>
        <w:jc w:val="both"/>
        <w:rPr>
          <w:rFonts w:ascii="Times New Roman" w:hAnsi="Times New Roman" w:cs="Times New Roman"/>
          <w:szCs w:val="32"/>
        </w:rPr>
      </w:pPr>
    </w:p>
    <w:p w14:paraId="7C796348" w14:textId="77777777" w:rsidR="00430807" w:rsidRPr="00FA07A7" w:rsidRDefault="00430807" w:rsidP="001C0556">
      <w:pPr>
        <w:spacing w:afterLines="50" w:after="120" w:line="480" w:lineRule="exact"/>
        <w:ind w:left="480" w:hangingChars="150" w:hanging="480"/>
        <w:jc w:val="both"/>
        <w:rPr>
          <w:rFonts w:ascii="Times New Roman" w:hAnsi="Times New Roman" w:cs="Times New Roman"/>
          <w:szCs w:val="32"/>
        </w:rPr>
      </w:pPr>
    </w:p>
    <w:p w14:paraId="57E2B1EC" w14:textId="77777777" w:rsidR="00430807" w:rsidRPr="00FA07A7" w:rsidRDefault="00430807" w:rsidP="001C0556">
      <w:pPr>
        <w:spacing w:afterLines="50" w:after="120" w:line="480" w:lineRule="exact"/>
        <w:ind w:left="480" w:hangingChars="150" w:hanging="480"/>
        <w:jc w:val="both"/>
        <w:rPr>
          <w:rFonts w:ascii="Times New Roman" w:hAnsi="Times New Roman" w:cs="Times New Roman"/>
          <w:szCs w:val="32"/>
        </w:rPr>
      </w:pPr>
    </w:p>
    <w:p w14:paraId="2ED092D0" w14:textId="77777777" w:rsidR="00430807" w:rsidRPr="00FA07A7" w:rsidRDefault="00430807" w:rsidP="001C0556">
      <w:pPr>
        <w:spacing w:afterLines="50" w:after="120" w:line="480" w:lineRule="exact"/>
        <w:ind w:left="480" w:hangingChars="150" w:hanging="480"/>
        <w:jc w:val="both"/>
        <w:rPr>
          <w:rFonts w:ascii="Times New Roman" w:hAnsi="Times New Roman" w:cs="Times New Roman"/>
        </w:rPr>
      </w:pPr>
    </w:p>
    <w:p w14:paraId="160E7338" w14:textId="129CF481" w:rsidR="00430807" w:rsidRPr="00FA07A7" w:rsidRDefault="00430807">
      <w:pPr>
        <w:rPr>
          <w:rFonts w:ascii="Times New Roman" w:hAnsi="Times New Roman" w:cs="Times New Roman"/>
          <w:szCs w:val="32"/>
        </w:rPr>
      </w:pPr>
      <w:r w:rsidRPr="00FA07A7">
        <w:rPr>
          <w:rFonts w:ascii="Times New Roman" w:hAnsi="Times New Roman" w:cs="Times New Roman"/>
          <w:szCs w:val="32"/>
        </w:rPr>
        <w:br w:type="page"/>
      </w:r>
    </w:p>
    <w:p w14:paraId="0FB00EBC" w14:textId="538B119D" w:rsidR="00852D77" w:rsidRPr="00FA07A7" w:rsidRDefault="00852D77" w:rsidP="00B6367D">
      <w:pPr>
        <w:pStyle w:val="af1"/>
        <w:keepNext/>
        <w:spacing w:before="100" w:beforeAutospacing="1"/>
        <w:ind w:left="992" w:hangingChars="310" w:hanging="992"/>
        <w:rPr>
          <w:rFonts w:ascii="Times New Roman" w:hAnsi="Times New Roman" w:cs="Times New Roman"/>
          <w:sz w:val="32"/>
          <w:szCs w:val="32"/>
        </w:rPr>
      </w:pPr>
      <w:r w:rsidRPr="00FA07A7">
        <w:rPr>
          <w:rFonts w:ascii="Times New Roman" w:hAnsi="Times New Roman" w:cs="Times New Roman" w:hint="eastAsia"/>
          <w:sz w:val="32"/>
          <w:szCs w:val="32"/>
        </w:rPr>
        <w:lastRenderedPageBreak/>
        <w:t>表</w:t>
      </w:r>
      <w:r w:rsidR="00793406" w:rsidRPr="00FA07A7">
        <w:rPr>
          <w:rFonts w:ascii="Times New Roman" w:hAnsi="Times New Roman" w:cs="Times New Roman" w:hint="eastAsia"/>
          <w:sz w:val="32"/>
          <w:szCs w:val="32"/>
        </w:rPr>
        <w:t>三</w:t>
      </w:r>
      <w:r w:rsidRPr="00FA07A7">
        <w:rPr>
          <w:rFonts w:ascii="Times New Roman" w:hAnsi="Times New Roman" w:cs="Times New Roman" w:hint="eastAsia"/>
          <w:sz w:val="32"/>
          <w:szCs w:val="32"/>
        </w:rPr>
        <w:t>、</w:t>
      </w:r>
      <w:r w:rsidR="00F7004A" w:rsidRPr="00FA07A7">
        <w:rPr>
          <w:rFonts w:ascii="Times New Roman" w:hAnsi="Times New Roman" w:cs="Times New Roman" w:hint="eastAsia"/>
          <w:sz w:val="32"/>
          <w:szCs w:val="32"/>
        </w:rPr>
        <w:t>各類長照人員統計情形</w:t>
      </w:r>
    </w:p>
    <w:tbl>
      <w:tblPr>
        <w:tblStyle w:val="ae"/>
        <w:tblW w:w="9793" w:type="dxa"/>
        <w:jc w:val="center"/>
        <w:tblLayout w:type="fixed"/>
        <w:tblLook w:val="04A0" w:firstRow="1" w:lastRow="0" w:firstColumn="1" w:lastColumn="0" w:noHBand="0" w:noVBand="1"/>
      </w:tblPr>
      <w:tblGrid>
        <w:gridCol w:w="538"/>
        <w:gridCol w:w="740"/>
        <w:gridCol w:w="1870"/>
        <w:gridCol w:w="931"/>
        <w:gridCol w:w="697"/>
        <w:gridCol w:w="1013"/>
        <w:gridCol w:w="807"/>
        <w:gridCol w:w="756"/>
        <w:gridCol w:w="1307"/>
        <w:gridCol w:w="1134"/>
      </w:tblGrid>
      <w:tr w:rsidR="008F7E7B" w:rsidRPr="002D7FB2" w14:paraId="583D2260" w14:textId="77777777" w:rsidTr="00E014EE">
        <w:trPr>
          <w:trHeight w:val="370"/>
          <w:tblHeader/>
          <w:jc w:val="center"/>
        </w:trPr>
        <w:tc>
          <w:tcPr>
            <w:tcW w:w="538" w:type="dxa"/>
            <w:vMerge w:val="restart"/>
            <w:tcBorders>
              <w:top w:val="single" w:sz="18" w:space="0" w:color="auto"/>
              <w:left w:val="single" w:sz="18" w:space="0" w:color="auto"/>
              <w:bottom w:val="single" w:sz="6" w:space="0" w:color="auto"/>
              <w:right w:val="single" w:sz="6" w:space="0" w:color="auto"/>
            </w:tcBorders>
            <w:shd w:val="clear" w:color="auto" w:fill="F2F2F2" w:themeFill="background1" w:themeFillShade="F2"/>
            <w:vAlign w:val="center"/>
          </w:tcPr>
          <w:p w14:paraId="3FAA183F" w14:textId="77777777" w:rsidR="00F7004A" w:rsidRPr="00FA07A7" w:rsidRDefault="00F7004A" w:rsidP="00852D77">
            <w:pPr>
              <w:spacing w:line="320" w:lineRule="exact"/>
              <w:jc w:val="center"/>
              <w:rPr>
                <w:rFonts w:ascii="Times New Roman" w:hAnsi="Times New Roman" w:cs="Times New Roman"/>
                <w:sz w:val="24"/>
                <w:szCs w:val="24"/>
              </w:rPr>
            </w:pPr>
            <w:bookmarkStart w:id="16" w:name="_Hlk114596500"/>
            <w:r w:rsidRPr="00FA07A7">
              <w:rPr>
                <w:rFonts w:ascii="Times New Roman" w:hAnsi="Times New Roman" w:cs="Times New Roman" w:hint="eastAsia"/>
                <w:sz w:val="24"/>
                <w:szCs w:val="24"/>
              </w:rPr>
              <w:t>項次</w:t>
            </w:r>
          </w:p>
        </w:tc>
        <w:tc>
          <w:tcPr>
            <w:tcW w:w="2610" w:type="dxa"/>
            <w:gridSpan w:val="2"/>
            <w:vMerge w:val="restart"/>
            <w:tcBorders>
              <w:top w:val="single" w:sz="18" w:space="0" w:color="auto"/>
              <w:left w:val="single" w:sz="6" w:space="0" w:color="auto"/>
              <w:bottom w:val="single" w:sz="6" w:space="0" w:color="auto"/>
              <w:right w:val="single" w:sz="6" w:space="0" w:color="auto"/>
            </w:tcBorders>
            <w:shd w:val="clear" w:color="auto" w:fill="F2F2F2" w:themeFill="background1" w:themeFillShade="F2"/>
            <w:vAlign w:val="center"/>
          </w:tcPr>
          <w:p w14:paraId="076C9BF3" w14:textId="208B4B79" w:rsidR="00F7004A" w:rsidRPr="00FA07A7" w:rsidRDefault="00F7004A" w:rsidP="00852D77">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類別</w:t>
            </w:r>
          </w:p>
        </w:tc>
        <w:tc>
          <w:tcPr>
            <w:tcW w:w="931" w:type="dxa"/>
            <w:tcBorders>
              <w:top w:val="single" w:sz="18" w:space="0" w:color="auto"/>
              <w:left w:val="single" w:sz="6" w:space="0" w:color="auto"/>
              <w:bottom w:val="single" w:sz="6" w:space="0" w:color="auto"/>
              <w:right w:val="single" w:sz="6" w:space="0" w:color="auto"/>
            </w:tcBorders>
            <w:shd w:val="clear" w:color="auto" w:fill="F2F2F2" w:themeFill="background1" w:themeFillShade="F2"/>
            <w:vAlign w:val="center"/>
          </w:tcPr>
          <w:p w14:paraId="3A5CE16A" w14:textId="77DD20AC" w:rsidR="00F7004A" w:rsidRPr="00FA07A7" w:rsidRDefault="00F7004A" w:rsidP="005A124D">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1</w:t>
            </w:r>
            <w:r w:rsidR="005A124D" w:rsidRPr="00FA07A7">
              <w:rPr>
                <w:rFonts w:ascii="Times New Roman" w:hAnsi="Times New Roman" w:cs="Times New Roman"/>
                <w:sz w:val="24"/>
                <w:szCs w:val="24"/>
              </w:rPr>
              <w:t>10</w:t>
            </w:r>
            <w:r w:rsidRPr="00FA07A7">
              <w:rPr>
                <w:rFonts w:ascii="Times New Roman" w:hAnsi="Times New Roman" w:cs="Times New Roman" w:hint="eastAsia"/>
                <w:sz w:val="24"/>
                <w:szCs w:val="24"/>
              </w:rPr>
              <w:t>年</w:t>
            </w:r>
          </w:p>
        </w:tc>
        <w:tc>
          <w:tcPr>
            <w:tcW w:w="1710" w:type="dxa"/>
            <w:gridSpan w:val="2"/>
            <w:tcBorders>
              <w:top w:val="single" w:sz="18" w:space="0" w:color="auto"/>
              <w:left w:val="single" w:sz="6" w:space="0" w:color="auto"/>
              <w:bottom w:val="single" w:sz="6" w:space="0" w:color="auto"/>
              <w:right w:val="single" w:sz="6" w:space="0" w:color="auto"/>
            </w:tcBorders>
            <w:shd w:val="clear" w:color="auto" w:fill="F2F2F2" w:themeFill="background1" w:themeFillShade="F2"/>
            <w:vAlign w:val="center"/>
          </w:tcPr>
          <w:p w14:paraId="184072C2" w14:textId="754FB195" w:rsidR="00F7004A" w:rsidRPr="00FA07A7" w:rsidRDefault="00F7004A" w:rsidP="005A124D">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11</w:t>
            </w:r>
            <w:r w:rsidR="005A124D" w:rsidRPr="00FA07A7">
              <w:rPr>
                <w:rFonts w:ascii="Times New Roman" w:hAnsi="Times New Roman" w:cs="Times New Roman"/>
                <w:sz w:val="24"/>
                <w:szCs w:val="24"/>
              </w:rPr>
              <w:t>1</w:t>
            </w:r>
            <w:r w:rsidRPr="00FA07A7">
              <w:rPr>
                <w:rFonts w:ascii="Times New Roman" w:hAnsi="Times New Roman" w:cs="Times New Roman" w:hint="eastAsia"/>
                <w:sz w:val="24"/>
                <w:szCs w:val="24"/>
              </w:rPr>
              <w:t>年</w:t>
            </w:r>
          </w:p>
        </w:tc>
        <w:tc>
          <w:tcPr>
            <w:tcW w:w="4004" w:type="dxa"/>
            <w:gridSpan w:val="4"/>
            <w:tcBorders>
              <w:top w:val="single" w:sz="18" w:space="0" w:color="auto"/>
              <w:left w:val="single" w:sz="6" w:space="0" w:color="auto"/>
              <w:bottom w:val="single" w:sz="6" w:space="0" w:color="auto"/>
              <w:right w:val="single" w:sz="18" w:space="0" w:color="auto"/>
            </w:tcBorders>
            <w:shd w:val="clear" w:color="auto" w:fill="F2F2F2" w:themeFill="background1" w:themeFillShade="F2"/>
            <w:vAlign w:val="center"/>
          </w:tcPr>
          <w:p w14:paraId="7B7F2862" w14:textId="03184DDC" w:rsidR="00F7004A" w:rsidRPr="00FA07A7" w:rsidRDefault="00F7004A" w:rsidP="005A124D">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1</w:t>
            </w:r>
            <w:r w:rsidR="005A124D" w:rsidRPr="00FA07A7">
              <w:rPr>
                <w:rFonts w:ascii="Times New Roman" w:hAnsi="Times New Roman" w:cs="Times New Roman"/>
                <w:sz w:val="24"/>
                <w:szCs w:val="24"/>
              </w:rPr>
              <w:t>12</w:t>
            </w:r>
            <w:r w:rsidRPr="00FA07A7">
              <w:rPr>
                <w:rFonts w:ascii="Times New Roman" w:hAnsi="Times New Roman" w:cs="Times New Roman" w:hint="eastAsia"/>
                <w:sz w:val="24"/>
                <w:szCs w:val="24"/>
              </w:rPr>
              <w:t>年</w:t>
            </w:r>
          </w:p>
        </w:tc>
      </w:tr>
      <w:tr w:rsidR="00E014EE" w:rsidRPr="002D7FB2" w14:paraId="54CF5EE2" w14:textId="34EF09A5" w:rsidTr="00E014EE">
        <w:trPr>
          <w:trHeight w:val="370"/>
          <w:tblHeader/>
          <w:jc w:val="center"/>
        </w:trPr>
        <w:tc>
          <w:tcPr>
            <w:tcW w:w="538" w:type="dxa"/>
            <w:vMerge/>
            <w:tcBorders>
              <w:top w:val="single" w:sz="6" w:space="0" w:color="auto"/>
              <w:left w:val="single" w:sz="18" w:space="0" w:color="auto"/>
              <w:bottom w:val="single" w:sz="6" w:space="0" w:color="auto"/>
              <w:right w:val="single" w:sz="6" w:space="0" w:color="auto"/>
            </w:tcBorders>
            <w:shd w:val="clear" w:color="auto" w:fill="F2F2F2" w:themeFill="background1" w:themeFillShade="F2"/>
            <w:vAlign w:val="center"/>
          </w:tcPr>
          <w:p w14:paraId="3C5C9092" w14:textId="77777777" w:rsidR="00F7004A" w:rsidRPr="00FA07A7" w:rsidRDefault="00F7004A" w:rsidP="00852D77">
            <w:pPr>
              <w:spacing w:line="320" w:lineRule="exact"/>
              <w:jc w:val="center"/>
              <w:rPr>
                <w:rFonts w:ascii="Times New Roman" w:hAnsi="Times New Roman" w:cs="Times New Roman"/>
                <w:sz w:val="24"/>
                <w:szCs w:val="24"/>
              </w:rPr>
            </w:pPr>
          </w:p>
        </w:tc>
        <w:tc>
          <w:tcPr>
            <w:tcW w:w="2610" w:type="dxa"/>
            <w:gridSpan w:val="2"/>
            <w:vMerge/>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04B7F88" w14:textId="77777777" w:rsidR="00F7004A" w:rsidRPr="00FA07A7" w:rsidRDefault="00F7004A" w:rsidP="00852D77">
            <w:pPr>
              <w:spacing w:line="320" w:lineRule="exact"/>
              <w:jc w:val="center"/>
              <w:rPr>
                <w:rFonts w:ascii="Times New Roman" w:hAnsi="Times New Roman" w:cs="Times New Roman"/>
                <w:sz w:val="24"/>
                <w:szCs w:val="24"/>
              </w:rPr>
            </w:pPr>
          </w:p>
        </w:tc>
        <w:tc>
          <w:tcPr>
            <w:tcW w:w="93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8C71286" w14:textId="6CA77BF6" w:rsidR="00F7004A" w:rsidRPr="00FA07A7" w:rsidRDefault="00F7004A" w:rsidP="00852D77">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人數</w:t>
            </w:r>
          </w:p>
        </w:tc>
        <w:tc>
          <w:tcPr>
            <w:tcW w:w="69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81E748D" w14:textId="368CD5FE" w:rsidR="00F7004A" w:rsidRPr="00FA07A7" w:rsidRDefault="00F7004A" w:rsidP="00852D77">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人數</w:t>
            </w:r>
          </w:p>
        </w:tc>
        <w:tc>
          <w:tcPr>
            <w:tcW w:w="101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369FED7" w14:textId="77777777" w:rsidR="00F7004A" w:rsidRPr="00FA07A7" w:rsidRDefault="00F7004A" w:rsidP="00852D77">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成長率</w:t>
            </w:r>
          </w:p>
        </w:tc>
        <w:tc>
          <w:tcPr>
            <w:tcW w:w="80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8BC9E7D" w14:textId="77777777" w:rsidR="00430807" w:rsidRPr="00FA07A7" w:rsidRDefault="00F7004A" w:rsidP="00F7004A">
            <w:pPr>
              <w:spacing w:line="320" w:lineRule="exact"/>
              <w:ind w:leftChars="-33" w:left="2" w:rightChars="-33" w:right="-106" w:hangingChars="45" w:hanging="108"/>
              <w:jc w:val="center"/>
              <w:rPr>
                <w:rFonts w:ascii="Times New Roman" w:hAnsi="Times New Roman" w:cs="Times New Roman"/>
                <w:sz w:val="24"/>
                <w:szCs w:val="24"/>
              </w:rPr>
            </w:pPr>
            <w:r w:rsidRPr="00FA07A7">
              <w:rPr>
                <w:rFonts w:ascii="Times New Roman" w:hAnsi="Times New Roman" w:cs="Times New Roman" w:hint="eastAsia"/>
                <w:sz w:val="24"/>
                <w:szCs w:val="24"/>
              </w:rPr>
              <w:t>目標</w:t>
            </w:r>
          </w:p>
          <w:p w14:paraId="74627217" w14:textId="6718DBB4" w:rsidR="00F7004A" w:rsidRPr="00FA07A7" w:rsidRDefault="00F7004A" w:rsidP="00F7004A">
            <w:pPr>
              <w:spacing w:line="320" w:lineRule="exact"/>
              <w:ind w:leftChars="-33" w:left="2" w:rightChars="-33" w:right="-106" w:hangingChars="45" w:hanging="108"/>
              <w:jc w:val="center"/>
              <w:rPr>
                <w:rFonts w:ascii="Times New Roman" w:hAnsi="Times New Roman" w:cs="Times New Roman"/>
                <w:sz w:val="24"/>
                <w:szCs w:val="24"/>
              </w:rPr>
            </w:pPr>
            <w:r w:rsidRPr="00FA07A7">
              <w:rPr>
                <w:rFonts w:ascii="Times New Roman" w:hAnsi="Times New Roman" w:cs="Times New Roman" w:hint="eastAsia"/>
                <w:sz w:val="24"/>
                <w:szCs w:val="24"/>
              </w:rPr>
              <w:t>人數</w:t>
            </w:r>
          </w:p>
        </w:tc>
        <w:tc>
          <w:tcPr>
            <w:tcW w:w="75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B01D480" w14:textId="77777777" w:rsidR="00502A8E" w:rsidRPr="00FA07A7" w:rsidRDefault="00F7004A" w:rsidP="00852D77">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實際</w:t>
            </w:r>
          </w:p>
          <w:p w14:paraId="7FBFE373" w14:textId="628532FC" w:rsidR="00F7004A" w:rsidRPr="00FA07A7" w:rsidRDefault="00F7004A" w:rsidP="00852D77">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人數</w:t>
            </w:r>
          </w:p>
        </w:tc>
        <w:tc>
          <w:tcPr>
            <w:tcW w:w="130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F859FCB" w14:textId="77777777" w:rsidR="00F7004A" w:rsidRPr="00FA07A7" w:rsidRDefault="00F7004A" w:rsidP="00852D77">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達成率</w:t>
            </w:r>
          </w:p>
        </w:tc>
        <w:tc>
          <w:tcPr>
            <w:tcW w:w="1134" w:type="dxa"/>
            <w:tcBorders>
              <w:top w:val="single" w:sz="6" w:space="0" w:color="auto"/>
              <w:left w:val="single" w:sz="6" w:space="0" w:color="auto"/>
              <w:bottom w:val="single" w:sz="6" w:space="0" w:color="auto"/>
              <w:right w:val="single" w:sz="18" w:space="0" w:color="auto"/>
            </w:tcBorders>
            <w:shd w:val="clear" w:color="auto" w:fill="F2F2F2" w:themeFill="background1" w:themeFillShade="F2"/>
            <w:vAlign w:val="center"/>
          </w:tcPr>
          <w:p w14:paraId="44503A0A" w14:textId="77777777" w:rsidR="00F7004A" w:rsidRPr="00FA07A7" w:rsidRDefault="00F7004A" w:rsidP="00852D77">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成長率</w:t>
            </w:r>
          </w:p>
        </w:tc>
      </w:tr>
      <w:bookmarkEnd w:id="16"/>
      <w:tr w:rsidR="008F7E7B" w:rsidRPr="002D7FB2" w14:paraId="1CB43A44" w14:textId="77777777" w:rsidTr="00AC01B5">
        <w:trPr>
          <w:trHeight w:val="370"/>
          <w:jc w:val="center"/>
        </w:trPr>
        <w:tc>
          <w:tcPr>
            <w:tcW w:w="538" w:type="dxa"/>
            <w:tcBorders>
              <w:top w:val="single" w:sz="6" w:space="0" w:color="auto"/>
              <w:left w:val="single" w:sz="18" w:space="0" w:color="auto"/>
              <w:bottom w:val="single" w:sz="6" w:space="0" w:color="auto"/>
              <w:right w:val="single" w:sz="6" w:space="0" w:color="auto"/>
            </w:tcBorders>
          </w:tcPr>
          <w:p w14:paraId="3277E85B" w14:textId="77777777" w:rsidR="00E229C2" w:rsidRPr="00FA07A7" w:rsidRDefault="00E229C2" w:rsidP="00FA07A7">
            <w:pPr>
              <w:spacing w:line="240" w:lineRule="exact"/>
              <w:jc w:val="center"/>
              <w:rPr>
                <w:rFonts w:ascii="Times New Roman" w:hAnsi="Times New Roman" w:cs="Times New Roman"/>
                <w:sz w:val="24"/>
                <w:szCs w:val="24"/>
              </w:rPr>
            </w:pPr>
            <w:r w:rsidRPr="00FA07A7">
              <w:rPr>
                <w:rFonts w:ascii="Times New Roman" w:hAnsi="Times New Roman" w:cs="Times New Roman"/>
                <w:sz w:val="24"/>
                <w:szCs w:val="24"/>
              </w:rPr>
              <w:t>1</w:t>
            </w:r>
          </w:p>
        </w:tc>
        <w:tc>
          <w:tcPr>
            <w:tcW w:w="2610" w:type="dxa"/>
            <w:gridSpan w:val="2"/>
            <w:tcBorders>
              <w:top w:val="single" w:sz="6" w:space="0" w:color="auto"/>
              <w:left w:val="single" w:sz="6" w:space="0" w:color="auto"/>
              <w:bottom w:val="single" w:sz="6" w:space="0" w:color="auto"/>
              <w:right w:val="single" w:sz="6" w:space="0" w:color="auto"/>
            </w:tcBorders>
          </w:tcPr>
          <w:p w14:paraId="0F029C7B" w14:textId="5C7AB152" w:rsidR="00E229C2" w:rsidRPr="00FA07A7" w:rsidRDefault="00E229C2" w:rsidP="00FA07A7">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照顧管理專員及督導</w:t>
            </w:r>
          </w:p>
        </w:tc>
        <w:tc>
          <w:tcPr>
            <w:tcW w:w="931" w:type="dxa"/>
            <w:tcBorders>
              <w:top w:val="single" w:sz="6" w:space="0" w:color="auto"/>
              <w:left w:val="single" w:sz="6" w:space="0" w:color="auto"/>
              <w:bottom w:val="single" w:sz="6" w:space="0" w:color="auto"/>
              <w:right w:val="single" w:sz="6" w:space="0" w:color="auto"/>
            </w:tcBorders>
          </w:tcPr>
          <w:p w14:paraId="20D73AE7" w14:textId="2D34ABD0"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24</w:t>
            </w:r>
          </w:p>
        </w:tc>
        <w:tc>
          <w:tcPr>
            <w:tcW w:w="697" w:type="dxa"/>
            <w:tcBorders>
              <w:top w:val="single" w:sz="6" w:space="0" w:color="auto"/>
              <w:left w:val="single" w:sz="6" w:space="0" w:color="auto"/>
              <w:bottom w:val="single" w:sz="6" w:space="0" w:color="auto"/>
              <w:right w:val="single" w:sz="6" w:space="0" w:color="auto"/>
            </w:tcBorders>
          </w:tcPr>
          <w:p w14:paraId="7BFB657D" w14:textId="78EA0FA8"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24</w:t>
            </w:r>
          </w:p>
        </w:tc>
        <w:tc>
          <w:tcPr>
            <w:tcW w:w="1013" w:type="dxa"/>
            <w:tcBorders>
              <w:top w:val="single" w:sz="6" w:space="0" w:color="auto"/>
              <w:left w:val="single" w:sz="6" w:space="0" w:color="auto"/>
              <w:bottom w:val="single" w:sz="6" w:space="0" w:color="auto"/>
              <w:right w:val="single" w:sz="6" w:space="0" w:color="auto"/>
            </w:tcBorders>
            <w:shd w:val="clear" w:color="auto" w:fill="auto"/>
          </w:tcPr>
          <w:p w14:paraId="767167BD" w14:textId="6423D3C8"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r w:rsidR="008F7E7B" w:rsidRPr="00FA07A7">
              <w:rPr>
                <w:rFonts w:ascii="Times New Roman" w:hAnsi="Times New Roman" w:cs="Times New Roman"/>
                <w:sz w:val="24"/>
                <w:szCs w:val="24"/>
              </w:rPr>
              <w:t>.0</w:t>
            </w:r>
            <w:r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6" w:space="0" w:color="auto"/>
              <w:right w:val="single" w:sz="6" w:space="0" w:color="auto"/>
            </w:tcBorders>
          </w:tcPr>
          <w:p w14:paraId="77A5BD43" w14:textId="0738B053"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28</w:t>
            </w:r>
          </w:p>
        </w:tc>
        <w:tc>
          <w:tcPr>
            <w:tcW w:w="756" w:type="dxa"/>
            <w:tcBorders>
              <w:top w:val="single" w:sz="6" w:space="0" w:color="auto"/>
              <w:left w:val="single" w:sz="6" w:space="0" w:color="auto"/>
              <w:bottom w:val="single" w:sz="6" w:space="0" w:color="auto"/>
              <w:right w:val="single" w:sz="6" w:space="0" w:color="auto"/>
            </w:tcBorders>
          </w:tcPr>
          <w:p w14:paraId="2C5A9A11" w14:textId="05522900"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27</w:t>
            </w:r>
          </w:p>
        </w:tc>
        <w:tc>
          <w:tcPr>
            <w:tcW w:w="1307" w:type="dxa"/>
            <w:tcBorders>
              <w:top w:val="single" w:sz="6" w:space="0" w:color="auto"/>
              <w:left w:val="single" w:sz="6" w:space="0" w:color="auto"/>
              <w:bottom w:val="single" w:sz="6" w:space="0" w:color="auto"/>
              <w:right w:val="single" w:sz="6" w:space="0" w:color="auto"/>
            </w:tcBorders>
            <w:shd w:val="clear" w:color="auto" w:fill="auto"/>
          </w:tcPr>
          <w:p w14:paraId="2AD55937" w14:textId="3B8E8F17"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96.43%</w:t>
            </w:r>
          </w:p>
        </w:tc>
        <w:tc>
          <w:tcPr>
            <w:tcW w:w="1134" w:type="dxa"/>
            <w:tcBorders>
              <w:top w:val="single" w:sz="6" w:space="0" w:color="auto"/>
              <w:left w:val="single" w:sz="6" w:space="0" w:color="auto"/>
              <w:bottom w:val="single" w:sz="6" w:space="0" w:color="auto"/>
              <w:right w:val="single" w:sz="18" w:space="0" w:color="auto"/>
            </w:tcBorders>
            <w:shd w:val="clear" w:color="auto" w:fill="auto"/>
          </w:tcPr>
          <w:p w14:paraId="55CC610E" w14:textId="045F0A74" w:rsidR="00E229C2" w:rsidRPr="00FA07A7" w:rsidRDefault="00806360" w:rsidP="00FA07A7">
            <w:pPr>
              <w:spacing w:line="260" w:lineRule="exact"/>
              <w:jc w:val="right"/>
              <w:rPr>
                <w:color w:val="00B050"/>
                <w:sz w:val="24"/>
                <w:szCs w:val="24"/>
              </w:rPr>
            </w:pPr>
            <w:r w:rsidRPr="00FA07A7">
              <w:rPr>
                <w:color w:val="00B050"/>
                <w:sz w:val="24"/>
                <w:szCs w:val="24"/>
              </w:rPr>
              <w:t>12.5</w:t>
            </w:r>
            <w:r w:rsidR="00E229C2" w:rsidRPr="00FA07A7">
              <w:rPr>
                <w:color w:val="00B050"/>
                <w:sz w:val="24"/>
                <w:szCs w:val="24"/>
              </w:rPr>
              <w:t>%</w:t>
            </w:r>
          </w:p>
        </w:tc>
      </w:tr>
      <w:tr w:rsidR="008F7E7B" w:rsidRPr="002D7FB2" w14:paraId="09FBB8AE" w14:textId="77777777" w:rsidTr="00AC01B5">
        <w:trPr>
          <w:trHeight w:val="370"/>
          <w:jc w:val="center"/>
        </w:trPr>
        <w:tc>
          <w:tcPr>
            <w:tcW w:w="538" w:type="dxa"/>
            <w:tcBorders>
              <w:top w:val="single" w:sz="6" w:space="0" w:color="auto"/>
              <w:left w:val="single" w:sz="18" w:space="0" w:color="auto"/>
              <w:bottom w:val="single" w:sz="6" w:space="0" w:color="auto"/>
              <w:right w:val="single" w:sz="6" w:space="0" w:color="auto"/>
            </w:tcBorders>
            <w:shd w:val="clear" w:color="auto" w:fill="auto"/>
          </w:tcPr>
          <w:p w14:paraId="492C16EC" w14:textId="77777777" w:rsidR="00AB2AB9" w:rsidRPr="00FA07A7" w:rsidRDefault="00AB2AB9" w:rsidP="00FA07A7">
            <w:pPr>
              <w:spacing w:line="240" w:lineRule="exact"/>
              <w:jc w:val="center"/>
              <w:rPr>
                <w:rFonts w:ascii="Times New Roman" w:hAnsi="Times New Roman" w:cs="Times New Roman"/>
                <w:sz w:val="24"/>
                <w:szCs w:val="24"/>
              </w:rPr>
            </w:pPr>
            <w:r w:rsidRPr="00FA07A7">
              <w:rPr>
                <w:rFonts w:ascii="Times New Roman" w:hAnsi="Times New Roman" w:cs="Times New Roman"/>
                <w:sz w:val="24"/>
                <w:szCs w:val="24"/>
              </w:rPr>
              <w:t>2</w:t>
            </w:r>
          </w:p>
        </w:tc>
        <w:tc>
          <w:tcPr>
            <w:tcW w:w="2610" w:type="dxa"/>
            <w:gridSpan w:val="2"/>
            <w:tcBorders>
              <w:top w:val="single" w:sz="6" w:space="0" w:color="auto"/>
              <w:left w:val="single" w:sz="6" w:space="0" w:color="auto"/>
              <w:bottom w:val="single" w:sz="6" w:space="0" w:color="auto"/>
              <w:right w:val="single" w:sz="6" w:space="0" w:color="auto"/>
            </w:tcBorders>
            <w:shd w:val="clear" w:color="auto" w:fill="auto"/>
          </w:tcPr>
          <w:p w14:paraId="2F1127C8" w14:textId="6FDAD094" w:rsidR="00AB2AB9" w:rsidRPr="00FA07A7" w:rsidRDefault="00AB2AB9" w:rsidP="00FA07A7">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社區整合型服務中心個案管理員</w:t>
            </w:r>
          </w:p>
        </w:tc>
        <w:tc>
          <w:tcPr>
            <w:tcW w:w="931" w:type="dxa"/>
            <w:tcBorders>
              <w:top w:val="single" w:sz="6" w:space="0" w:color="auto"/>
              <w:left w:val="single" w:sz="6" w:space="0" w:color="auto"/>
              <w:bottom w:val="single" w:sz="6" w:space="0" w:color="auto"/>
              <w:right w:val="single" w:sz="6" w:space="0" w:color="auto"/>
            </w:tcBorders>
            <w:shd w:val="clear" w:color="auto" w:fill="auto"/>
            <w:vAlign w:val="center"/>
          </w:tcPr>
          <w:p w14:paraId="0E9D8F37" w14:textId="4D16BC65"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15</w:t>
            </w:r>
          </w:p>
        </w:tc>
        <w:tc>
          <w:tcPr>
            <w:tcW w:w="697" w:type="dxa"/>
            <w:tcBorders>
              <w:top w:val="single" w:sz="6" w:space="0" w:color="auto"/>
              <w:left w:val="single" w:sz="6" w:space="0" w:color="auto"/>
              <w:bottom w:val="single" w:sz="6" w:space="0" w:color="auto"/>
              <w:right w:val="single" w:sz="6" w:space="0" w:color="auto"/>
            </w:tcBorders>
            <w:shd w:val="clear" w:color="auto" w:fill="auto"/>
            <w:vAlign w:val="center"/>
          </w:tcPr>
          <w:p w14:paraId="4D8BE31B" w14:textId="455DACA3"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13</w:t>
            </w:r>
          </w:p>
        </w:tc>
        <w:tc>
          <w:tcPr>
            <w:tcW w:w="1013" w:type="dxa"/>
            <w:tcBorders>
              <w:top w:val="single" w:sz="6" w:space="0" w:color="auto"/>
              <w:left w:val="single" w:sz="6" w:space="0" w:color="auto"/>
              <w:bottom w:val="single" w:sz="6" w:space="0" w:color="auto"/>
              <w:right w:val="single" w:sz="6" w:space="0" w:color="auto"/>
            </w:tcBorders>
            <w:shd w:val="clear" w:color="auto" w:fill="auto"/>
            <w:vAlign w:val="center"/>
          </w:tcPr>
          <w:p w14:paraId="0A947082" w14:textId="5E476AC6" w:rsidR="00AB2AB9" w:rsidRPr="00FA07A7" w:rsidRDefault="004870DD"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-13.3</w:t>
            </w:r>
            <w:r w:rsidR="00AB2AB9"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6" w:space="0" w:color="auto"/>
              <w:right w:val="single" w:sz="6" w:space="0" w:color="auto"/>
            </w:tcBorders>
            <w:shd w:val="clear" w:color="auto" w:fill="auto"/>
            <w:vAlign w:val="center"/>
          </w:tcPr>
          <w:p w14:paraId="7BACDBB4" w14:textId="60F440A3"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16</w:t>
            </w:r>
          </w:p>
        </w:tc>
        <w:tc>
          <w:tcPr>
            <w:tcW w:w="756" w:type="dxa"/>
            <w:tcBorders>
              <w:top w:val="single" w:sz="6" w:space="0" w:color="auto"/>
              <w:left w:val="single" w:sz="6" w:space="0" w:color="auto"/>
              <w:bottom w:val="single" w:sz="6" w:space="0" w:color="auto"/>
              <w:right w:val="single" w:sz="6" w:space="0" w:color="auto"/>
            </w:tcBorders>
            <w:shd w:val="clear" w:color="auto" w:fill="auto"/>
            <w:vAlign w:val="center"/>
          </w:tcPr>
          <w:p w14:paraId="3175763D" w14:textId="04296554" w:rsidR="00AB2AB9" w:rsidRPr="00FA07A7" w:rsidRDefault="00273F95"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16</w:t>
            </w:r>
          </w:p>
        </w:tc>
        <w:tc>
          <w:tcPr>
            <w:tcW w:w="1307" w:type="dxa"/>
            <w:tcBorders>
              <w:top w:val="single" w:sz="6" w:space="0" w:color="auto"/>
              <w:left w:val="single" w:sz="6" w:space="0" w:color="auto"/>
              <w:bottom w:val="single" w:sz="6" w:space="0" w:color="auto"/>
              <w:right w:val="single" w:sz="6" w:space="0" w:color="auto"/>
            </w:tcBorders>
            <w:shd w:val="clear" w:color="auto" w:fill="auto"/>
            <w:vAlign w:val="center"/>
          </w:tcPr>
          <w:p w14:paraId="0245C0BB" w14:textId="59DA4495" w:rsidR="00AB2AB9" w:rsidRPr="00FA07A7" w:rsidRDefault="00273F95"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100</w:t>
            </w:r>
            <w:r w:rsidR="008F7E7B" w:rsidRPr="00FA07A7">
              <w:rPr>
                <w:rFonts w:ascii="Times New Roman" w:hAnsi="Times New Roman" w:cs="Times New Roman"/>
                <w:sz w:val="24"/>
                <w:szCs w:val="24"/>
              </w:rPr>
              <w:t>.00</w:t>
            </w:r>
            <w:r w:rsidR="00AB2AB9"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shd w:val="clear" w:color="auto" w:fill="auto"/>
            <w:vAlign w:val="center"/>
          </w:tcPr>
          <w:p w14:paraId="48FF6CBF" w14:textId="67B8F737" w:rsidR="00AB2AB9" w:rsidRPr="00FA07A7" w:rsidRDefault="001C5C54" w:rsidP="00FA07A7">
            <w:pPr>
              <w:spacing w:line="240" w:lineRule="exact"/>
              <w:jc w:val="right"/>
              <w:rPr>
                <w:rFonts w:ascii="Times New Roman" w:hAnsi="Times New Roman" w:cs="Times New Roman"/>
                <w:sz w:val="24"/>
                <w:szCs w:val="24"/>
              </w:rPr>
            </w:pPr>
            <w:r w:rsidRPr="00FA07A7">
              <w:rPr>
                <w:rFonts w:ascii="Times New Roman" w:hAnsi="Times New Roman" w:cs="Times New Roman"/>
                <w:sz w:val="24"/>
                <w:szCs w:val="24"/>
              </w:rPr>
              <w:t>23</w:t>
            </w:r>
            <w:r w:rsidR="00F93EA2" w:rsidRPr="00FA07A7">
              <w:rPr>
                <w:rFonts w:ascii="Times New Roman" w:hAnsi="Times New Roman" w:cs="Times New Roman"/>
                <w:sz w:val="24"/>
                <w:szCs w:val="24"/>
              </w:rPr>
              <w:t>.00</w:t>
            </w:r>
            <w:r w:rsidR="00AB2AB9" w:rsidRPr="00FA07A7">
              <w:rPr>
                <w:rFonts w:ascii="Times New Roman" w:hAnsi="Times New Roman" w:cs="Times New Roman"/>
                <w:sz w:val="24"/>
                <w:szCs w:val="24"/>
              </w:rPr>
              <w:t>%</w:t>
            </w:r>
          </w:p>
        </w:tc>
      </w:tr>
      <w:tr w:rsidR="008F7E7B" w:rsidRPr="002D7FB2" w14:paraId="6C6D4BC0" w14:textId="77777777" w:rsidTr="00AC01B5">
        <w:trPr>
          <w:trHeight w:val="370"/>
          <w:jc w:val="center"/>
        </w:trPr>
        <w:tc>
          <w:tcPr>
            <w:tcW w:w="538" w:type="dxa"/>
            <w:tcBorders>
              <w:top w:val="single" w:sz="6" w:space="0" w:color="auto"/>
              <w:left w:val="single" w:sz="18" w:space="0" w:color="auto"/>
              <w:bottom w:val="single" w:sz="6" w:space="0" w:color="auto"/>
              <w:right w:val="single" w:sz="6" w:space="0" w:color="auto"/>
            </w:tcBorders>
            <w:shd w:val="clear" w:color="auto" w:fill="auto"/>
          </w:tcPr>
          <w:p w14:paraId="18E894CD" w14:textId="77777777" w:rsidR="00AB2AB9" w:rsidRPr="00FA07A7" w:rsidRDefault="00AB2AB9" w:rsidP="00FA07A7">
            <w:pPr>
              <w:spacing w:line="240" w:lineRule="exact"/>
              <w:jc w:val="center"/>
              <w:rPr>
                <w:rFonts w:ascii="Times New Roman" w:hAnsi="Times New Roman" w:cs="Times New Roman"/>
                <w:sz w:val="24"/>
                <w:szCs w:val="24"/>
              </w:rPr>
            </w:pPr>
            <w:r w:rsidRPr="00FA07A7">
              <w:rPr>
                <w:rFonts w:ascii="Times New Roman" w:hAnsi="Times New Roman" w:cs="Times New Roman"/>
                <w:sz w:val="24"/>
                <w:szCs w:val="24"/>
              </w:rPr>
              <w:t>3</w:t>
            </w:r>
          </w:p>
        </w:tc>
        <w:tc>
          <w:tcPr>
            <w:tcW w:w="2610" w:type="dxa"/>
            <w:gridSpan w:val="2"/>
            <w:tcBorders>
              <w:top w:val="single" w:sz="6" w:space="0" w:color="auto"/>
              <w:left w:val="single" w:sz="6" w:space="0" w:color="auto"/>
              <w:bottom w:val="single" w:sz="6" w:space="0" w:color="auto"/>
              <w:right w:val="single" w:sz="6" w:space="0" w:color="auto"/>
            </w:tcBorders>
            <w:shd w:val="clear" w:color="auto" w:fill="auto"/>
          </w:tcPr>
          <w:p w14:paraId="0C33C1C7" w14:textId="3CA065F1" w:rsidR="00AB2AB9" w:rsidRPr="00FA07A7" w:rsidRDefault="00AB2AB9" w:rsidP="00FA07A7">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居家式服務機構照顧服務員</w:t>
            </w:r>
          </w:p>
        </w:tc>
        <w:tc>
          <w:tcPr>
            <w:tcW w:w="931" w:type="dxa"/>
            <w:tcBorders>
              <w:top w:val="single" w:sz="6" w:space="0" w:color="auto"/>
              <w:left w:val="single" w:sz="6" w:space="0" w:color="auto"/>
              <w:bottom w:val="single" w:sz="6" w:space="0" w:color="auto"/>
              <w:right w:val="single" w:sz="6" w:space="0" w:color="auto"/>
            </w:tcBorders>
            <w:shd w:val="clear" w:color="auto" w:fill="auto"/>
            <w:vAlign w:val="center"/>
          </w:tcPr>
          <w:p w14:paraId="1AA27B7F" w14:textId="2E22E90C"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186</w:t>
            </w:r>
          </w:p>
        </w:tc>
        <w:tc>
          <w:tcPr>
            <w:tcW w:w="697" w:type="dxa"/>
            <w:tcBorders>
              <w:top w:val="single" w:sz="6" w:space="0" w:color="auto"/>
              <w:left w:val="single" w:sz="6" w:space="0" w:color="auto"/>
              <w:bottom w:val="single" w:sz="6" w:space="0" w:color="auto"/>
              <w:right w:val="single" w:sz="6" w:space="0" w:color="auto"/>
            </w:tcBorders>
            <w:shd w:val="clear" w:color="auto" w:fill="auto"/>
            <w:vAlign w:val="center"/>
          </w:tcPr>
          <w:p w14:paraId="66687A45" w14:textId="7294C2CA"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199</w:t>
            </w:r>
          </w:p>
        </w:tc>
        <w:tc>
          <w:tcPr>
            <w:tcW w:w="1013" w:type="dxa"/>
            <w:tcBorders>
              <w:top w:val="single" w:sz="6" w:space="0" w:color="auto"/>
              <w:left w:val="single" w:sz="6" w:space="0" w:color="auto"/>
              <w:bottom w:val="single" w:sz="6" w:space="0" w:color="auto"/>
              <w:right w:val="single" w:sz="6" w:space="0" w:color="auto"/>
            </w:tcBorders>
            <w:shd w:val="clear" w:color="auto" w:fill="auto"/>
            <w:vAlign w:val="center"/>
          </w:tcPr>
          <w:p w14:paraId="51279FAD" w14:textId="6F6D9202" w:rsidR="00AB2AB9" w:rsidRPr="00FA07A7" w:rsidRDefault="004870DD"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7</w:t>
            </w:r>
            <w:r w:rsidR="008F7E7B" w:rsidRPr="00FA07A7">
              <w:rPr>
                <w:rFonts w:ascii="Times New Roman" w:hAnsi="Times New Roman" w:cs="Times New Roman"/>
                <w:sz w:val="24"/>
                <w:szCs w:val="24"/>
              </w:rPr>
              <w:t>.0</w:t>
            </w:r>
            <w:r w:rsidR="00AB2AB9"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6" w:space="0" w:color="auto"/>
              <w:right w:val="single" w:sz="6" w:space="0" w:color="auto"/>
            </w:tcBorders>
            <w:shd w:val="clear" w:color="auto" w:fill="auto"/>
            <w:vAlign w:val="center"/>
          </w:tcPr>
          <w:p w14:paraId="78259E4A" w14:textId="3B18D034"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217</w:t>
            </w:r>
          </w:p>
        </w:tc>
        <w:tc>
          <w:tcPr>
            <w:tcW w:w="756" w:type="dxa"/>
            <w:tcBorders>
              <w:top w:val="single" w:sz="6" w:space="0" w:color="auto"/>
              <w:left w:val="single" w:sz="6" w:space="0" w:color="auto"/>
              <w:bottom w:val="single" w:sz="6" w:space="0" w:color="auto"/>
              <w:right w:val="single" w:sz="6" w:space="0" w:color="auto"/>
            </w:tcBorders>
            <w:shd w:val="clear" w:color="auto" w:fill="auto"/>
            <w:vAlign w:val="center"/>
          </w:tcPr>
          <w:p w14:paraId="5636730B" w14:textId="3956C70C" w:rsidR="00AB2AB9" w:rsidRPr="00FA07A7" w:rsidRDefault="00273F95"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209</w:t>
            </w:r>
          </w:p>
        </w:tc>
        <w:tc>
          <w:tcPr>
            <w:tcW w:w="1307" w:type="dxa"/>
            <w:tcBorders>
              <w:top w:val="single" w:sz="6" w:space="0" w:color="auto"/>
              <w:left w:val="single" w:sz="6" w:space="0" w:color="auto"/>
              <w:bottom w:val="single" w:sz="6" w:space="0" w:color="auto"/>
              <w:right w:val="single" w:sz="6" w:space="0" w:color="auto"/>
            </w:tcBorders>
            <w:shd w:val="clear" w:color="auto" w:fill="auto"/>
            <w:vAlign w:val="center"/>
          </w:tcPr>
          <w:p w14:paraId="01E85813" w14:textId="45F8098D"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9</w:t>
            </w:r>
            <w:r w:rsidR="00273F95" w:rsidRPr="00FA07A7">
              <w:rPr>
                <w:rFonts w:ascii="Times New Roman" w:hAnsi="Times New Roman" w:cs="Times New Roman"/>
                <w:sz w:val="24"/>
                <w:szCs w:val="24"/>
              </w:rPr>
              <w:t>6.3</w:t>
            </w:r>
            <w:r w:rsidR="008F7E7B" w:rsidRPr="00FA07A7">
              <w:rPr>
                <w:rFonts w:ascii="Times New Roman" w:hAnsi="Times New Roman" w:cs="Times New Roman"/>
                <w:sz w:val="24"/>
                <w:szCs w:val="24"/>
              </w:rPr>
              <w:t>0</w:t>
            </w:r>
            <w:r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shd w:val="clear" w:color="auto" w:fill="auto"/>
            <w:vAlign w:val="center"/>
          </w:tcPr>
          <w:p w14:paraId="498773AB" w14:textId="2CD712E1" w:rsidR="00AB2AB9" w:rsidRPr="00FA07A7" w:rsidRDefault="001C5C54" w:rsidP="00FA07A7">
            <w:pPr>
              <w:spacing w:line="240" w:lineRule="exact"/>
              <w:jc w:val="right"/>
              <w:rPr>
                <w:rFonts w:ascii="Times New Roman" w:hAnsi="Times New Roman" w:cs="Times New Roman"/>
                <w:sz w:val="24"/>
                <w:szCs w:val="24"/>
              </w:rPr>
            </w:pPr>
            <w:r w:rsidRPr="00FA07A7">
              <w:rPr>
                <w:rFonts w:ascii="Times New Roman" w:hAnsi="Times New Roman" w:cs="Times New Roman"/>
                <w:sz w:val="24"/>
                <w:szCs w:val="24"/>
              </w:rPr>
              <w:t>5.02</w:t>
            </w:r>
            <w:r w:rsidR="00AB2AB9" w:rsidRPr="00FA07A7">
              <w:rPr>
                <w:rFonts w:ascii="Times New Roman" w:hAnsi="Times New Roman" w:cs="Times New Roman"/>
                <w:sz w:val="24"/>
                <w:szCs w:val="24"/>
              </w:rPr>
              <w:t>%</w:t>
            </w:r>
          </w:p>
        </w:tc>
      </w:tr>
      <w:tr w:rsidR="008F7E7B" w:rsidRPr="002D7FB2" w14:paraId="07696D9A" w14:textId="77777777" w:rsidTr="00AC01B5">
        <w:trPr>
          <w:trHeight w:val="370"/>
          <w:jc w:val="center"/>
        </w:trPr>
        <w:tc>
          <w:tcPr>
            <w:tcW w:w="538" w:type="dxa"/>
            <w:tcBorders>
              <w:top w:val="single" w:sz="6" w:space="0" w:color="auto"/>
              <w:left w:val="single" w:sz="18" w:space="0" w:color="auto"/>
              <w:bottom w:val="single" w:sz="6" w:space="0" w:color="auto"/>
              <w:right w:val="single" w:sz="6" w:space="0" w:color="auto"/>
            </w:tcBorders>
            <w:shd w:val="clear" w:color="auto" w:fill="auto"/>
          </w:tcPr>
          <w:p w14:paraId="5A8572B2" w14:textId="4964E3E9" w:rsidR="00AB2AB9" w:rsidRPr="00FA07A7" w:rsidRDefault="00AB2AB9" w:rsidP="00FA07A7">
            <w:pPr>
              <w:spacing w:line="240" w:lineRule="exact"/>
              <w:jc w:val="center"/>
              <w:rPr>
                <w:rFonts w:ascii="Times New Roman" w:hAnsi="Times New Roman" w:cs="Times New Roman"/>
                <w:sz w:val="24"/>
                <w:szCs w:val="24"/>
              </w:rPr>
            </w:pPr>
            <w:r w:rsidRPr="00FA07A7">
              <w:rPr>
                <w:rFonts w:ascii="Times New Roman" w:hAnsi="Times New Roman" w:cs="Times New Roman"/>
                <w:sz w:val="24"/>
                <w:szCs w:val="24"/>
              </w:rPr>
              <w:t>4</w:t>
            </w:r>
          </w:p>
        </w:tc>
        <w:tc>
          <w:tcPr>
            <w:tcW w:w="2610" w:type="dxa"/>
            <w:gridSpan w:val="2"/>
            <w:tcBorders>
              <w:top w:val="single" w:sz="6" w:space="0" w:color="auto"/>
              <w:left w:val="single" w:sz="6" w:space="0" w:color="auto"/>
              <w:bottom w:val="single" w:sz="6" w:space="0" w:color="auto"/>
              <w:right w:val="single" w:sz="6" w:space="0" w:color="auto"/>
            </w:tcBorders>
            <w:shd w:val="clear" w:color="auto" w:fill="auto"/>
          </w:tcPr>
          <w:p w14:paraId="1337E8B5" w14:textId="580A7AA5" w:rsidR="00AB2AB9" w:rsidRPr="00FA07A7" w:rsidRDefault="00AB2AB9" w:rsidP="00FA07A7">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居家服務督導員</w:t>
            </w:r>
          </w:p>
        </w:tc>
        <w:tc>
          <w:tcPr>
            <w:tcW w:w="931" w:type="dxa"/>
            <w:tcBorders>
              <w:top w:val="single" w:sz="6" w:space="0" w:color="auto"/>
              <w:left w:val="single" w:sz="6" w:space="0" w:color="auto"/>
              <w:bottom w:val="single" w:sz="6" w:space="0" w:color="auto"/>
              <w:right w:val="single" w:sz="6" w:space="0" w:color="auto"/>
            </w:tcBorders>
            <w:shd w:val="clear" w:color="auto" w:fill="auto"/>
            <w:vAlign w:val="center"/>
          </w:tcPr>
          <w:p w14:paraId="7EB1BB1D" w14:textId="7022D019"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17</w:t>
            </w:r>
          </w:p>
        </w:tc>
        <w:tc>
          <w:tcPr>
            <w:tcW w:w="697" w:type="dxa"/>
            <w:tcBorders>
              <w:top w:val="single" w:sz="6" w:space="0" w:color="auto"/>
              <w:left w:val="single" w:sz="6" w:space="0" w:color="auto"/>
              <w:bottom w:val="single" w:sz="6" w:space="0" w:color="auto"/>
              <w:right w:val="single" w:sz="6" w:space="0" w:color="auto"/>
            </w:tcBorders>
            <w:shd w:val="clear" w:color="auto" w:fill="auto"/>
            <w:vAlign w:val="center"/>
          </w:tcPr>
          <w:p w14:paraId="03644FFC" w14:textId="6D3F7953"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23</w:t>
            </w:r>
          </w:p>
        </w:tc>
        <w:tc>
          <w:tcPr>
            <w:tcW w:w="1013" w:type="dxa"/>
            <w:tcBorders>
              <w:top w:val="single" w:sz="6" w:space="0" w:color="auto"/>
              <w:left w:val="single" w:sz="6" w:space="0" w:color="auto"/>
              <w:bottom w:val="single" w:sz="6" w:space="0" w:color="auto"/>
              <w:right w:val="single" w:sz="6" w:space="0" w:color="auto"/>
            </w:tcBorders>
            <w:shd w:val="clear" w:color="auto" w:fill="auto"/>
            <w:vAlign w:val="center"/>
          </w:tcPr>
          <w:p w14:paraId="3A5D212F" w14:textId="7E86913A" w:rsidR="00AB2AB9" w:rsidRPr="00FA07A7" w:rsidRDefault="004870DD"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35.3</w:t>
            </w:r>
            <w:r w:rsidR="00AB2AB9"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6" w:space="0" w:color="auto"/>
              <w:right w:val="single" w:sz="6" w:space="0" w:color="auto"/>
            </w:tcBorders>
            <w:shd w:val="clear" w:color="auto" w:fill="auto"/>
            <w:vAlign w:val="center"/>
          </w:tcPr>
          <w:p w14:paraId="21CEC91D" w14:textId="4730A6F7"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24</w:t>
            </w:r>
          </w:p>
        </w:tc>
        <w:tc>
          <w:tcPr>
            <w:tcW w:w="756" w:type="dxa"/>
            <w:tcBorders>
              <w:top w:val="single" w:sz="6" w:space="0" w:color="auto"/>
              <w:left w:val="single" w:sz="6" w:space="0" w:color="auto"/>
              <w:bottom w:val="single" w:sz="6" w:space="0" w:color="auto"/>
              <w:right w:val="single" w:sz="6" w:space="0" w:color="auto"/>
            </w:tcBorders>
            <w:shd w:val="clear" w:color="auto" w:fill="auto"/>
            <w:vAlign w:val="center"/>
          </w:tcPr>
          <w:p w14:paraId="15062A7D" w14:textId="389EB8D0" w:rsidR="00AB2AB9" w:rsidRPr="00FA07A7" w:rsidRDefault="00D4742E"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29</w:t>
            </w:r>
          </w:p>
        </w:tc>
        <w:tc>
          <w:tcPr>
            <w:tcW w:w="1307" w:type="dxa"/>
            <w:tcBorders>
              <w:top w:val="single" w:sz="6" w:space="0" w:color="auto"/>
              <w:left w:val="single" w:sz="6" w:space="0" w:color="auto"/>
              <w:bottom w:val="single" w:sz="6" w:space="0" w:color="auto"/>
              <w:right w:val="single" w:sz="6" w:space="0" w:color="auto"/>
            </w:tcBorders>
            <w:shd w:val="clear" w:color="auto" w:fill="auto"/>
            <w:vAlign w:val="center"/>
          </w:tcPr>
          <w:p w14:paraId="2898C5CB" w14:textId="0E15B017" w:rsidR="00AB2AB9" w:rsidRPr="00FA07A7" w:rsidRDefault="00D4742E"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121</w:t>
            </w:r>
            <w:r w:rsidR="008F7E7B" w:rsidRPr="00FA07A7">
              <w:rPr>
                <w:rFonts w:ascii="Times New Roman" w:hAnsi="Times New Roman" w:cs="Times New Roman"/>
                <w:sz w:val="24"/>
                <w:szCs w:val="24"/>
              </w:rPr>
              <w:t>.00</w:t>
            </w:r>
            <w:r w:rsidR="00AB2AB9"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shd w:val="clear" w:color="auto" w:fill="auto"/>
            <w:vAlign w:val="center"/>
          </w:tcPr>
          <w:p w14:paraId="07E8C20F" w14:textId="17AB5796" w:rsidR="00AB2AB9" w:rsidRPr="00FA07A7" w:rsidRDefault="00D4742E" w:rsidP="00FA07A7">
            <w:pPr>
              <w:spacing w:line="240" w:lineRule="exact"/>
              <w:jc w:val="right"/>
              <w:rPr>
                <w:rFonts w:ascii="Times New Roman" w:hAnsi="Times New Roman" w:cs="Times New Roman"/>
                <w:sz w:val="24"/>
                <w:szCs w:val="24"/>
              </w:rPr>
            </w:pPr>
            <w:r w:rsidRPr="00FA07A7">
              <w:rPr>
                <w:rFonts w:ascii="Times New Roman" w:hAnsi="Times New Roman" w:cs="Times New Roman"/>
                <w:sz w:val="24"/>
                <w:szCs w:val="24"/>
              </w:rPr>
              <w:t>26</w:t>
            </w:r>
            <w:r w:rsidR="00F93EA2" w:rsidRPr="00FA07A7">
              <w:rPr>
                <w:rFonts w:ascii="Times New Roman" w:hAnsi="Times New Roman" w:cs="Times New Roman"/>
                <w:sz w:val="24"/>
                <w:szCs w:val="24"/>
              </w:rPr>
              <w:t>.00</w:t>
            </w:r>
            <w:r w:rsidR="00AB2AB9" w:rsidRPr="00FA07A7">
              <w:rPr>
                <w:rFonts w:ascii="Times New Roman" w:hAnsi="Times New Roman" w:cs="Times New Roman"/>
                <w:sz w:val="24"/>
                <w:szCs w:val="24"/>
              </w:rPr>
              <w:t>%</w:t>
            </w:r>
          </w:p>
        </w:tc>
      </w:tr>
      <w:tr w:rsidR="008F7E7B" w:rsidRPr="002D7FB2" w14:paraId="03D83C52" w14:textId="77777777" w:rsidTr="00AC01B5">
        <w:trPr>
          <w:trHeight w:val="370"/>
          <w:jc w:val="center"/>
        </w:trPr>
        <w:tc>
          <w:tcPr>
            <w:tcW w:w="538" w:type="dxa"/>
            <w:tcBorders>
              <w:top w:val="single" w:sz="6" w:space="0" w:color="auto"/>
              <w:left w:val="single" w:sz="18" w:space="0" w:color="auto"/>
              <w:bottom w:val="single" w:sz="6" w:space="0" w:color="auto"/>
              <w:right w:val="single" w:sz="6" w:space="0" w:color="auto"/>
            </w:tcBorders>
            <w:shd w:val="clear" w:color="auto" w:fill="auto"/>
          </w:tcPr>
          <w:p w14:paraId="46D8A71D" w14:textId="3E882AED" w:rsidR="00AB2AB9" w:rsidRPr="00FA07A7" w:rsidRDefault="00AB2AB9" w:rsidP="00FA07A7">
            <w:pPr>
              <w:spacing w:line="240" w:lineRule="exact"/>
              <w:jc w:val="center"/>
              <w:rPr>
                <w:rFonts w:ascii="Times New Roman" w:hAnsi="Times New Roman" w:cs="Times New Roman"/>
                <w:sz w:val="24"/>
                <w:szCs w:val="24"/>
              </w:rPr>
            </w:pPr>
            <w:r w:rsidRPr="00FA07A7">
              <w:rPr>
                <w:rFonts w:ascii="Times New Roman" w:hAnsi="Times New Roman" w:cs="Times New Roman"/>
                <w:sz w:val="24"/>
                <w:szCs w:val="24"/>
              </w:rPr>
              <w:t>5</w:t>
            </w:r>
          </w:p>
        </w:tc>
        <w:tc>
          <w:tcPr>
            <w:tcW w:w="2610" w:type="dxa"/>
            <w:gridSpan w:val="2"/>
            <w:tcBorders>
              <w:top w:val="single" w:sz="6" w:space="0" w:color="auto"/>
              <w:left w:val="single" w:sz="6" w:space="0" w:color="auto"/>
              <w:bottom w:val="single" w:sz="6" w:space="0" w:color="auto"/>
              <w:right w:val="single" w:sz="6" w:space="0" w:color="auto"/>
            </w:tcBorders>
            <w:shd w:val="clear" w:color="auto" w:fill="auto"/>
          </w:tcPr>
          <w:p w14:paraId="2AA5381E" w14:textId="1494D531" w:rsidR="00AB2AB9" w:rsidRPr="00FA07A7" w:rsidRDefault="00AB2AB9" w:rsidP="00FA07A7">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家庭托顧服務人員</w:t>
            </w:r>
          </w:p>
        </w:tc>
        <w:tc>
          <w:tcPr>
            <w:tcW w:w="931" w:type="dxa"/>
            <w:tcBorders>
              <w:top w:val="single" w:sz="6" w:space="0" w:color="auto"/>
              <w:left w:val="single" w:sz="6" w:space="0" w:color="auto"/>
              <w:bottom w:val="single" w:sz="6" w:space="0" w:color="auto"/>
              <w:right w:val="single" w:sz="6" w:space="0" w:color="auto"/>
            </w:tcBorders>
            <w:shd w:val="clear" w:color="auto" w:fill="auto"/>
            <w:vAlign w:val="center"/>
          </w:tcPr>
          <w:p w14:paraId="1F669CA9" w14:textId="5795617F"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2</w:t>
            </w:r>
          </w:p>
        </w:tc>
        <w:tc>
          <w:tcPr>
            <w:tcW w:w="697" w:type="dxa"/>
            <w:tcBorders>
              <w:top w:val="single" w:sz="6" w:space="0" w:color="auto"/>
              <w:left w:val="single" w:sz="6" w:space="0" w:color="auto"/>
              <w:bottom w:val="single" w:sz="6" w:space="0" w:color="auto"/>
              <w:right w:val="single" w:sz="6" w:space="0" w:color="auto"/>
            </w:tcBorders>
            <w:shd w:val="clear" w:color="auto" w:fill="auto"/>
            <w:vAlign w:val="center"/>
          </w:tcPr>
          <w:p w14:paraId="3E94C27E" w14:textId="218B239B"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3</w:t>
            </w:r>
          </w:p>
        </w:tc>
        <w:tc>
          <w:tcPr>
            <w:tcW w:w="1013" w:type="dxa"/>
            <w:tcBorders>
              <w:top w:val="single" w:sz="6" w:space="0" w:color="auto"/>
              <w:left w:val="single" w:sz="6" w:space="0" w:color="auto"/>
              <w:bottom w:val="single" w:sz="6" w:space="0" w:color="auto"/>
              <w:right w:val="single" w:sz="6" w:space="0" w:color="auto"/>
            </w:tcBorders>
            <w:shd w:val="clear" w:color="auto" w:fill="auto"/>
            <w:vAlign w:val="center"/>
          </w:tcPr>
          <w:p w14:paraId="6BF63BB7" w14:textId="6A9458CB" w:rsidR="00AB2AB9" w:rsidRPr="00FA07A7" w:rsidRDefault="004870DD"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50</w:t>
            </w:r>
            <w:r w:rsidR="008F7E7B" w:rsidRPr="00FA07A7">
              <w:rPr>
                <w:rFonts w:ascii="Times New Roman" w:hAnsi="Times New Roman" w:cs="Times New Roman"/>
                <w:sz w:val="24"/>
                <w:szCs w:val="24"/>
              </w:rPr>
              <w:t>.0</w:t>
            </w:r>
            <w:r w:rsidR="00AB2AB9"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6" w:space="0" w:color="auto"/>
              <w:right w:val="single" w:sz="6" w:space="0" w:color="auto"/>
            </w:tcBorders>
            <w:shd w:val="clear" w:color="auto" w:fill="auto"/>
            <w:vAlign w:val="center"/>
          </w:tcPr>
          <w:p w14:paraId="605DDF34" w14:textId="44596CE3"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3</w:t>
            </w:r>
          </w:p>
        </w:tc>
        <w:tc>
          <w:tcPr>
            <w:tcW w:w="756" w:type="dxa"/>
            <w:tcBorders>
              <w:top w:val="single" w:sz="6" w:space="0" w:color="auto"/>
              <w:left w:val="single" w:sz="6" w:space="0" w:color="auto"/>
              <w:bottom w:val="single" w:sz="6" w:space="0" w:color="auto"/>
              <w:right w:val="single" w:sz="6" w:space="0" w:color="auto"/>
            </w:tcBorders>
            <w:shd w:val="clear" w:color="auto" w:fill="auto"/>
            <w:vAlign w:val="center"/>
          </w:tcPr>
          <w:p w14:paraId="0C48B452" w14:textId="2EB8818F" w:rsidR="00AB2AB9" w:rsidRPr="00FA07A7" w:rsidRDefault="00D4742E"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1</w:t>
            </w:r>
          </w:p>
        </w:tc>
        <w:tc>
          <w:tcPr>
            <w:tcW w:w="1307" w:type="dxa"/>
            <w:tcBorders>
              <w:top w:val="single" w:sz="6" w:space="0" w:color="auto"/>
              <w:left w:val="single" w:sz="6" w:space="0" w:color="auto"/>
              <w:bottom w:val="single" w:sz="6" w:space="0" w:color="auto"/>
              <w:right w:val="single" w:sz="6" w:space="0" w:color="auto"/>
            </w:tcBorders>
            <w:shd w:val="clear" w:color="auto" w:fill="auto"/>
            <w:vAlign w:val="center"/>
          </w:tcPr>
          <w:p w14:paraId="5C3A6CE1" w14:textId="3E7E9C1C" w:rsidR="00AB2AB9" w:rsidRPr="00FA07A7" w:rsidRDefault="00D4742E"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33.3</w:t>
            </w:r>
            <w:r w:rsidR="008F7E7B" w:rsidRPr="00FA07A7">
              <w:rPr>
                <w:rFonts w:ascii="Times New Roman" w:hAnsi="Times New Roman" w:cs="Times New Roman"/>
                <w:sz w:val="24"/>
                <w:szCs w:val="24"/>
              </w:rPr>
              <w:t>0</w:t>
            </w:r>
            <w:r w:rsidR="00AB2AB9"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shd w:val="clear" w:color="auto" w:fill="auto"/>
            <w:vAlign w:val="center"/>
          </w:tcPr>
          <w:p w14:paraId="486FCB54" w14:textId="27542381" w:rsidR="00AB2AB9" w:rsidRPr="00FA07A7" w:rsidRDefault="001C5C54" w:rsidP="00FA07A7">
            <w:pPr>
              <w:spacing w:line="240" w:lineRule="exact"/>
              <w:jc w:val="right"/>
              <w:rPr>
                <w:rFonts w:ascii="Times New Roman" w:hAnsi="Times New Roman" w:cs="Times New Roman"/>
                <w:sz w:val="24"/>
                <w:szCs w:val="24"/>
              </w:rPr>
            </w:pPr>
            <w:r w:rsidRPr="00FA07A7">
              <w:rPr>
                <w:rFonts w:ascii="Times New Roman" w:hAnsi="Times New Roman" w:cs="Times New Roman"/>
                <w:sz w:val="24"/>
                <w:szCs w:val="24"/>
              </w:rPr>
              <w:t>-67</w:t>
            </w:r>
            <w:r w:rsidR="00F93EA2" w:rsidRPr="00FA07A7">
              <w:rPr>
                <w:rFonts w:ascii="Times New Roman" w:hAnsi="Times New Roman" w:cs="Times New Roman"/>
                <w:sz w:val="24"/>
                <w:szCs w:val="24"/>
              </w:rPr>
              <w:t>.00</w:t>
            </w:r>
            <w:r w:rsidR="00AB2AB9" w:rsidRPr="00FA07A7">
              <w:rPr>
                <w:rFonts w:ascii="Times New Roman" w:hAnsi="Times New Roman" w:cs="Times New Roman"/>
                <w:sz w:val="24"/>
                <w:szCs w:val="24"/>
              </w:rPr>
              <w:t>%</w:t>
            </w:r>
          </w:p>
        </w:tc>
      </w:tr>
      <w:tr w:rsidR="008F7E7B" w:rsidRPr="002D7FB2" w14:paraId="3F438CD7" w14:textId="77777777" w:rsidTr="00AC01B5">
        <w:trPr>
          <w:trHeight w:val="370"/>
          <w:jc w:val="center"/>
        </w:trPr>
        <w:tc>
          <w:tcPr>
            <w:tcW w:w="538" w:type="dxa"/>
            <w:tcBorders>
              <w:top w:val="single" w:sz="6" w:space="0" w:color="auto"/>
              <w:left w:val="single" w:sz="18" w:space="0" w:color="auto"/>
              <w:bottom w:val="single" w:sz="6" w:space="0" w:color="auto"/>
              <w:right w:val="single" w:sz="6" w:space="0" w:color="auto"/>
            </w:tcBorders>
            <w:shd w:val="clear" w:color="auto" w:fill="auto"/>
          </w:tcPr>
          <w:p w14:paraId="6CD4DB7A" w14:textId="08E3924E" w:rsidR="00AB2AB9" w:rsidRPr="00FA07A7" w:rsidRDefault="00AB2AB9" w:rsidP="00FA07A7">
            <w:pPr>
              <w:spacing w:line="240" w:lineRule="exact"/>
              <w:jc w:val="center"/>
              <w:rPr>
                <w:rFonts w:ascii="Times New Roman" w:hAnsi="Times New Roman" w:cs="Times New Roman"/>
                <w:sz w:val="24"/>
                <w:szCs w:val="24"/>
              </w:rPr>
            </w:pPr>
            <w:r w:rsidRPr="00FA07A7">
              <w:rPr>
                <w:rFonts w:ascii="Times New Roman" w:hAnsi="Times New Roman" w:cs="Times New Roman"/>
                <w:sz w:val="24"/>
                <w:szCs w:val="24"/>
              </w:rPr>
              <w:t>6</w:t>
            </w:r>
          </w:p>
        </w:tc>
        <w:tc>
          <w:tcPr>
            <w:tcW w:w="2610" w:type="dxa"/>
            <w:gridSpan w:val="2"/>
            <w:tcBorders>
              <w:top w:val="single" w:sz="6" w:space="0" w:color="auto"/>
              <w:left w:val="single" w:sz="6" w:space="0" w:color="auto"/>
              <w:bottom w:val="single" w:sz="6" w:space="0" w:color="auto"/>
              <w:right w:val="single" w:sz="6" w:space="0" w:color="auto"/>
            </w:tcBorders>
            <w:shd w:val="clear" w:color="auto" w:fill="auto"/>
          </w:tcPr>
          <w:p w14:paraId="5676FED4" w14:textId="1A536351" w:rsidR="00AB2AB9" w:rsidRPr="00FA07A7" w:rsidRDefault="00AB2AB9" w:rsidP="00FA07A7">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日間照顧及小規模多機能照顧服務員</w:t>
            </w:r>
          </w:p>
        </w:tc>
        <w:tc>
          <w:tcPr>
            <w:tcW w:w="931" w:type="dxa"/>
            <w:tcBorders>
              <w:top w:val="single" w:sz="6" w:space="0" w:color="auto"/>
              <w:left w:val="single" w:sz="6" w:space="0" w:color="auto"/>
              <w:bottom w:val="single" w:sz="6" w:space="0" w:color="auto"/>
              <w:right w:val="single" w:sz="6" w:space="0" w:color="auto"/>
            </w:tcBorders>
            <w:shd w:val="clear" w:color="auto" w:fill="auto"/>
            <w:vAlign w:val="center"/>
          </w:tcPr>
          <w:p w14:paraId="14008F44" w14:textId="1C8C2B93"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18</w:t>
            </w:r>
          </w:p>
        </w:tc>
        <w:tc>
          <w:tcPr>
            <w:tcW w:w="697" w:type="dxa"/>
            <w:tcBorders>
              <w:top w:val="single" w:sz="6" w:space="0" w:color="auto"/>
              <w:left w:val="single" w:sz="6" w:space="0" w:color="auto"/>
              <w:bottom w:val="single" w:sz="6" w:space="0" w:color="auto"/>
              <w:right w:val="single" w:sz="6" w:space="0" w:color="auto"/>
            </w:tcBorders>
            <w:shd w:val="clear" w:color="auto" w:fill="auto"/>
            <w:vAlign w:val="center"/>
          </w:tcPr>
          <w:p w14:paraId="7484DBE5" w14:textId="7D18EF89"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19</w:t>
            </w:r>
          </w:p>
        </w:tc>
        <w:tc>
          <w:tcPr>
            <w:tcW w:w="1013" w:type="dxa"/>
            <w:tcBorders>
              <w:top w:val="single" w:sz="6" w:space="0" w:color="auto"/>
              <w:left w:val="single" w:sz="6" w:space="0" w:color="auto"/>
              <w:bottom w:val="single" w:sz="6" w:space="0" w:color="auto"/>
              <w:right w:val="single" w:sz="6" w:space="0" w:color="auto"/>
            </w:tcBorders>
            <w:shd w:val="clear" w:color="auto" w:fill="auto"/>
            <w:vAlign w:val="center"/>
          </w:tcPr>
          <w:p w14:paraId="27F4E93D" w14:textId="0DFA6F06" w:rsidR="00AB2AB9" w:rsidRPr="00FA07A7" w:rsidRDefault="004870DD"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5.6</w:t>
            </w:r>
            <w:r w:rsidR="00AB2AB9"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6" w:space="0" w:color="auto"/>
              <w:right w:val="single" w:sz="6" w:space="0" w:color="auto"/>
            </w:tcBorders>
            <w:shd w:val="clear" w:color="auto" w:fill="auto"/>
            <w:vAlign w:val="center"/>
          </w:tcPr>
          <w:p w14:paraId="79A4852D" w14:textId="01E3116D"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19</w:t>
            </w:r>
          </w:p>
        </w:tc>
        <w:tc>
          <w:tcPr>
            <w:tcW w:w="756" w:type="dxa"/>
            <w:tcBorders>
              <w:top w:val="single" w:sz="6" w:space="0" w:color="auto"/>
              <w:left w:val="single" w:sz="6" w:space="0" w:color="auto"/>
              <w:bottom w:val="single" w:sz="6" w:space="0" w:color="auto"/>
              <w:right w:val="single" w:sz="6" w:space="0" w:color="auto"/>
            </w:tcBorders>
            <w:shd w:val="clear" w:color="auto" w:fill="auto"/>
            <w:vAlign w:val="center"/>
          </w:tcPr>
          <w:p w14:paraId="3795FC25" w14:textId="48BE0B72" w:rsidR="00AB2AB9" w:rsidRPr="00FA07A7" w:rsidRDefault="00D4742E"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21</w:t>
            </w:r>
          </w:p>
        </w:tc>
        <w:tc>
          <w:tcPr>
            <w:tcW w:w="1307" w:type="dxa"/>
            <w:tcBorders>
              <w:top w:val="single" w:sz="6" w:space="0" w:color="auto"/>
              <w:left w:val="single" w:sz="6" w:space="0" w:color="auto"/>
              <w:bottom w:val="single" w:sz="6" w:space="0" w:color="auto"/>
              <w:right w:val="single" w:sz="6" w:space="0" w:color="auto"/>
            </w:tcBorders>
            <w:shd w:val="clear" w:color="auto" w:fill="auto"/>
            <w:vAlign w:val="center"/>
          </w:tcPr>
          <w:p w14:paraId="0FF6E765" w14:textId="6084A62E"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1</w:t>
            </w:r>
            <w:r w:rsidR="00D4742E" w:rsidRPr="00FA07A7">
              <w:rPr>
                <w:rFonts w:ascii="Times New Roman" w:hAnsi="Times New Roman" w:cs="Times New Roman"/>
                <w:sz w:val="24"/>
                <w:szCs w:val="24"/>
              </w:rPr>
              <w:t>11</w:t>
            </w:r>
            <w:r w:rsidR="008F7E7B" w:rsidRPr="00FA07A7">
              <w:rPr>
                <w:rFonts w:ascii="Times New Roman" w:hAnsi="Times New Roman" w:cs="Times New Roman"/>
                <w:sz w:val="24"/>
                <w:szCs w:val="24"/>
              </w:rPr>
              <w:t>.00</w:t>
            </w:r>
            <w:r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shd w:val="clear" w:color="auto" w:fill="auto"/>
            <w:vAlign w:val="center"/>
          </w:tcPr>
          <w:p w14:paraId="0E17B9E7" w14:textId="34AC340B" w:rsidR="00AB2AB9" w:rsidRPr="00FA07A7" w:rsidRDefault="001C5C54" w:rsidP="00FA07A7">
            <w:pPr>
              <w:spacing w:line="240" w:lineRule="exact"/>
              <w:jc w:val="right"/>
              <w:rPr>
                <w:rFonts w:ascii="Times New Roman" w:hAnsi="Times New Roman" w:cs="Times New Roman"/>
                <w:sz w:val="24"/>
                <w:szCs w:val="24"/>
              </w:rPr>
            </w:pPr>
            <w:r w:rsidRPr="00FA07A7">
              <w:rPr>
                <w:rFonts w:ascii="Times New Roman" w:hAnsi="Times New Roman" w:cs="Times New Roman"/>
                <w:sz w:val="24"/>
                <w:szCs w:val="24"/>
              </w:rPr>
              <w:t>10.5</w:t>
            </w:r>
            <w:r w:rsidR="00F93EA2" w:rsidRPr="00FA07A7">
              <w:rPr>
                <w:rFonts w:ascii="Times New Roman" w:hAnsi="Times New Roman" w:cs="Times New Roman"/>
                <w:sz w:val="24"/>
                <w:szCs w:val="24"/>
              </w:rPr>
              <w:t>0</w:t>
            </w:r>
            <w:r w:rsidR="00AB2AB9" w:rsidRPr="00FA07A7">
              <w:rPr>
                <w:rFonts w:ascii="Times New Roman" w:hAnsi="Times New Roman" w:cs="Times New Roman"/>
                <w:sz w:val="24"/>
                <w:szCs w:val="24"/>
              </w:rPr>
              <w:t>%</w:t>
            </w:r>
          </w:p>
        </w:tc>
      </w:tr>
      <w:tr w:rsidR="008F7E7B" w:rsidRPr="002D7FB2" w14:paraId="6CCB0851" w14:textId="77777777" w:rsidTr="00AC01B5">
        <w:trPr>
          <w:trHeight w:val="370"/>
          <w:jc w:val="center"/>
        </w:trPr>
        <w:tc>
          <w:tcPr>
            <w:tcW w:w="538" w:type="dxa"/>
            <w:tcBorders>
              <w:top w:val="single" w:sz="6" w:space="0" w:color="auto"/>
              <w:left w:val="single" w:sz="18" w:space="0" w:color="auto"/>
              <w:bottom w:val="single" w:sz="6" w:space="0" w:color="auto"/>
              <w:right w:val="single" w:sz="6" w:space="0" w:color="auto"/>
            </w:tcBorders>
            <w:shd w:val="clear" w:color="auto" w:fill="auto"/>
          </w:tcPr>
          <w:p w14:paraId="2D5F8786" w14:textId="1D706366" w:rsidR="00AB2AB9" w:rsidRPr="00FA07A7" w:rsidRDefault="00AB2AB9" w:rsidP="00FA07A7">
            <w:pPr>
              <w:spacing w:line="240" w:lineRule="exact"/>
              <w:jc w:val="center"/>
              <w:rPr>
                <w:rFonts w:ascii="Times New Roman" w:hAnsi="Times New Roman" w:cs="Times New Roman"/>
                <w:sz w:val="24"/>
                <w:szCs w:val="24"/>
              </w:rPr>
            </w:pPr>
            <w:r w:rsidRPr="00FA07A7">
              <w:rPr>
                <w:rFonts w:ascii="Times New Roman" w:hAnsi="Times New Roman" w:cs="Times New Roman"/>
                <w:sz w:val="24"/>
                <w:szCs w:val="24"/>
              </w:rPr>
              <w:t>7</w:t>
            </w:r>
          </w:p>
        </w:tc>
        <w:tc>
          <w:tcPr>
            <w:tcW w:w="2610" w:type="dxa"/>
            <w:gridSpan w:val="2"/>
            <w:tcBorders>
              <w:top w:val="single" w:sz="6" w:space="0" w:color="auto"/>
              <w:left w:val="single" w:sz="6" w:space="0" w:color="auto"/>
              <w:bottom w:val="single" w:sz="6" w:space="0" w:color="auto"/>
              <w:right w:val="single" w:sz="6" w:space="0" w:color="auto"/>
            </w:tcBorders>
            <w:shd w:val="clear" w:color="auto" w:fill="auto"/>
          </w:tcPr>
          <w:p w14:paraId="5C179135" w14:textId="68343523" w:rsidR="00AB2AB9" w:rsidRPr="00FA07A7" w:rsidRDefault="00AB2AB9" w:rsidP="00FA07A7">
            <w:pPr>
              <w:spacing w:line="240" w:lineRule="exact"/>
              <w:rPr>
                <w:rFonts w:ascii="Times New Roman" w:hAnsi="Times New Roman" w:cs="Times New Roman"/>
                <w:spacing w:val="-20"/>
                <w:sz w:val="24"/>
                <w:szCs w:val="24"/>
              </w:rPr>
            </w:pPr>
            <w:r w:rsidRPr="00FA07A7">
              <w:rPr>
                <w:rFonts w:ascii="Times New Roman" w:hAnsi="Times New Roman" w:cs="Times New Roman" w:hint="eastAsia"/>
                <w:spacing w:val="-20"/>
                <w:sz w:val="24"/>
                <w:szCs w:val="24"/>
              </w:rPr>
              <w:t>日間照顧中心及小規模多機能社會工作人員</w:t>
            </w:r>
          </w:p>
        </w:tc>
        <w:tc>
          <w:tcPr>
            <w:tcW w:w="931" w:type="dxa"/>
            <w:tcBorders>
              <w:top w:val="single" w:sz="6" w:space="0" w:color="auto"/>
              <w:left w:val="single" w:sz="6" w:space="0" w:color="auto"/>
              <w:bottom w:val="single" w:sz="6" w:space="0" w:color="auto"/>
              <w:right w:val="single" w:sz="6" w:space="0" w:color="auto"/>
            </w:tcBorders>
            <w:shd w:val="clear" w:color="auto" w:fill="auto"/>
            <w:vAlign w:val="center"/>
          </w:tcPr>
          <w:p w14:paraId="34B067AF" w14:textId="1DCF6964"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4</w:t>
            </w:r>
          </w:p>
        </w:tc>
        <w:tc>
          <w:tcPr>
            <w:tcW w:w="697" w:type="dxa"/>
            <w:tcBorders>
              <w:top w:val="single" w:sz="6" w:space="0" w:color="auto"/>
              <w:left w:val="single" w:sz="6" w:space="0" w:color="auto"/>
              <w:bottom w:val="single" w:sz="6" w:space="0" w:color="auto"/>
              <w:right w:val="single" w:sz="6" w:space="0" w:color="auto"/>
            </w:tcBorders>
            <w:shd w:val="clear" w:color="auto" w:fill="auto"/>
            <w:vAlign w:val="center"/>
          </w:tcPr>
          <w:p w14:paraId="6E868228" w14:textId="5AAE4E92" w:rsidR="00AB2AB9" w:rsidRPr="00FA07A7" w:rsidRDefault="001C5C54"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3</w:t>
            </w:r>
          </w:p>
        </w:tc>
        <w:tc>
          <w:tcPr>
            <w:tcW w:w="1013" w:type="dxa"/>
            <w:tcBorders>
              <w:top w:val="single" w:sz="6" w:space="0" w:color="auto"/>
              <w:left w:val="single" w:sz="6" w:space="0" w:color="auto"/>
              <w:bottom w:val="single" w:sz="6" w:space="0" w:color="auto"/>
              <w:right w:val="single" w:sz="6" w:space="0" w:color="auto"/>
            </w:tcBorders>
            <w:shd w:val="clear" w:color="auto" w:fill="auto"/>
            <w:vAlign w:val="center"/>
          </w:tcPr>
          <w:p w14:paraId="393C33B7" w14:textId="28ABCC19" w:rsidR="00AB2AB9" w:rsidRPr="00FA07A7" w:rsidRDefault="004870DD"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-25</w:t>
            </w:r>
            <w:r w:rsidR="008F7E7B" w:rsidRPr="00FA07A7">
              <w:rPr>
                <w:rFonts w:ascii="Times New Roman" w:hAnsi="Times New Roman" w:cs="Times New Roman"/>
                <w:sz w:val="24"/>
                <w:szCs w:val="24"/>
              </w:rPr>
              <w:t>.0</w:t>
            </w:r>
            <w:r w:rsidR="00AB2AB9"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6" w:space="0" w:color="auto"/>
              <w:right w:val="single" w:sz="6" w:space="0" w:color="auto"/>
            </w:tcBorders>
            <w:shd w:val="clear" w:color="auto" w:fill="auto"/>
            <w:vAlign w:val="center"/>
          </w:tcPr>
          <w:p w14:paraId="5598BEA2" w14:textId="2436688D"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5</w:t>
            </w:r>
          </w:p>
        </w:tc>
        <w:tc>
          <w:tcPr>
            <w:tcW w:w="756" w:type="dxa"/>
            <w:tcBorders>
              <w:top w:val="single" w:sz="6" w:space="0" w:color="auto"/>
              <w:left w:val="single" w:sz="6" w:space="0" w:color="auto"/>
              <w:bottom w:val="single" w:sz="6" w:space="0" w:color="auto"/>
              <w:right w:val="single" w:sz="6" w:space="0" w:color="auto"/>
            </w:tcBorders>
            <w:shd w:val="clear" w:color="auto" w:fill="auto"/>
            <w:vAlign w:val="center"/>
          </w:tcPr>
          <w:p w14:paraId="5FD62DCF" w14:textId="46EB196B" w:rsidR="00AB2AB9" w:rsidRPr="00FA07A7" w:rsidRDefault="00D4742E"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3</w:t>
            </w:r>
          </w:p>
        </w:tc>
        <w:tc>
          <w:tcPr>
            <w:tcW w:w="1307" w:type="dxa"/>
            <w:tcBorders>
              <w:top w:val="single" w:sz="6" w:space="0" w:color="auto"/>
              <w:left w:val="single" w:sz="6" w:space="0" w:color="auto"/>
              <w:bottom w:val="single" w:sz="6" w:space="0" w:color="auto"/>
              <w:right w:val="single" w:sz="6" w:space="0" w:color="auto"/>
            </w:tcBorders>
            <w:shd w:val="clear" w:color="auto" w:fill="auto"/>
            <w:vAlign w:val="center"/>
          </w:tcPr>
          <w:p w14:paraId="36A839B0" w14:textId="4F23F3B3" w:rsidR="00AB2AB9" w:rsidRPr="00FA07A7" w:rsidRDefault="00D4742E"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60</w:t>
            </w:r>
            <w:r w:rsidR="008F7E7B" w:rsidRPr="00FA07A7">
              <w:rPr>
                <w:rFonts w:ascii="Times New Roman" w:hAnsi="Times New Roman" w:cs="Times New Roman"/>
                <w:sz w:val="24"/>
                <w:szCs w:val="24"/>
              </w:rPr>
              <w:t>.00</w:t>
            </w:r>
            <w:r w:rsidR="00AB2AB9"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shd w:val="clear" w:color="auto" w:fill="auto"/>
            <w:vAlign w:val="center"/>
          </w:tcPr>
          <w:p w14:paraId="6EB9E675" w14:textId="4A3BD28B" w:rsidR="00AB2AB9" w:rsidRPr="00FA07A7" w:rsidRDefault="001C5C54" w:rsidP="00FA07A7">
            <w:pPr>
              <w:spacing w:line="240" w:lineRule="exact"/>
              <w:jc w:val="right"/>
              <w:rPr>
                <w:rFonts w:ascii="Times New Roman" w:hAnsi="Times New Roman" w:cs="Times New Roman"/>
                <w:sz w:val="24"/>
                <w:szCs w:val="24"/>
              </w:rPr>
            </w:pPr>
            <w:r w:rsidRPr="00FA07A7">
              <w:rPr>
                <w:rFonts w:ascii="Times New Roman" w:hAnsi="Times New Roman" w:cs="Times New Roman"/>
                <w:sz w:val="24"/>
                <w:szCs w:val="24"/>
              </w:rPr>
              <w:t>0</w:t>
            </w:r>
            <w:r w:rsidR="00F93EA2" w:rsidRPr="00FA07A7">
              <w:rPr>
                <w:rFonts w:ascii="Times New Roman" w:hAnsi="Times New Roman" w:cs="Times New Roman"/>
                <w:sz w:val="24"/>
                <w:szCs w:val="24"/>
              </w:rPr>
              <w:t>.00</w:t>
            </w:r>
            <w:r w:rsidR="00AB2AB9" w:rsidRPr="00FA07A7">
              <w:rPr>
                <w:rFonts w:ascii="Times New Roman" w:hAnsi="Times New Roman" w:cs="Times New Roman"/>
                <w:sz w:val="24"/>
                <w:szCs w:val="24"/>
              </w:rPr>
              <w:t>%</w:t>
            </w:r>
          </w:p>
        </w:tc>
      </w:tr>
      <w:tr w:rsidR="008F7E7B" w:rsidRPr="002D7FB2" w14:paraId="13190586" w14:textId="77777777" w:rsidTr="00AC01B5">
        <w:trPr>
          <w:trHeight w:val="370"/>
          <w:jc w:val="center"/>
        </w:trPr>
        <w:tc>
          <w:tcPr>
            <w:tcW w:w="538" w:type="dxa"/>
            <w:tcBorders>
              <w:top w:val="single" w:sz="6" w:space="0" w:color="auto"/>
              <w:left w:val="single" w:sz="18" w:space="0" w:color="auto"/>
              <w:bottom w:val="single" w:sz="6" w:space="0" w:color="auto"/>
              <w:right w:val="single" w:sz="6" w:space="0" w:color="auto"/>
            </w:tcBorders>
            <w:shd w:val="clear" w:color="auto" w:fill="auto"/>
          </w:tcPr>
          <w:p w14:paraId="0D69BF80" w14:textId="7BA20835" w:rsidR="00AB2AB9" w:rsidRPr="00FA07A7" w:rsidRDefault="00AB2AB9" w:rsidP="00FA07A7">
            <w:pPr>
              <w:spacing w:line="240" w:lineRule="exact"/>
              <w:jc w:val="center"/>
              <w:rPr>
                <w:rFonts w:ascii="Times New Roman" w:hAnsi="Times New Roman" w:cs="Times New Roman"/>
                <w:sz w:val="24"/>
                <w:szCs w:val="24"/>
              </w:rPr>
            </w:pPr>
            <w:r w:rsidRPr="00FA07A7">
              <w:rPr>
                <w:rFonts w:ascii="Times New Roman" w:hAnsi="Times New Roman" w:cs="Times New Roman"/>
                <w:sz w:val="24"/>
                <w:szCs w:val="24"/>
              </w:rPr>
              <w:t>8</w:t>
            </w:r>
          </w:p>
        </w:tc>
        <w:tc>
          <w:tcPr>
            <w:tcW w:w="2610" w:type="dxa"/>
            <w:gridSpan w:val="2"/>
            <w:tcBorders>
              <w:top w:val="single" w:sz="6" w:space="0" w:color="auto"/>
              <w:left w:val="single" w:sz="6" w:space="0" w:color="auto"/>
              <w:bottom w:val="single" w:sz="6" w:space="0" w:color="auto"/>
              <w:right w:val="single" w:sz="6" w:space="0" w:color="auto"/>
            </w:tcBorders>
            <w:shd w:val="clear" w:color="auto" w:fill="auto"/>
          </w:tcPr>
          <w:p w14:paraId="6DA3E77D" w14:textId="5CEC49D0" w:rsidR="00AB2AB9" w:rsidRPr="00FA07A7" w:rsidRDefault="00AB2AB9" w:rsidP="00FA07A7">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日間照顧及小規模多機能護理人員</w:t>
            </w:r>
          </w:p>
        </w:tc>
        <w:tc>
          <w:tcPr>
            <w:tcW w:w="931" w:type="dxa"/>
            <w:tcBorders>
              <w:top w:val="single" w:sz="6" w:space="0" w:color="auto"/>
              <w:left w:val="single" w:sz="6" w:space="0" w:color="auto"/>
              <w:bottom w:val="single" w:sz="6" w:space="0" w:color="auto"/>
              <w:right w:val="single" w:sz="6" w:space="0" w:color="auto"/>
            </w:tcBorders>
            <w:shd w:val="clear" w:color="auto" w:fill="auto"/>
            <w:vAlign w:val="center"/>
          </w:tcPr>
          <w:p w14:paraId="4EA3E08F" w14:textId="6F423820"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2</w:t>
            </w:r>
          </w:p>
        </w:tc>
        <w:tc>
          <w:tcPr>
            <w:tcW w:w="697" w:type="dxa"/>
            <w:tcBorders>
              <w:top w:val="single" w:sz="6" w:space="0" w:color="auto"/>
              <w:left w:val="single" w:sz="6" w:space="0" w:color="auto"/>
              <w:bottom w:val="single" w:sz="6" w:space="0" w:color="auto"/>
              <w:right w:val="single" w:sz="6" w:space="0" w:color="auto"/>
            </w:tcBorders>
            <w:shd w:val="clear" w:color="auto" w:fill="auto"/>
            <w:vAlign w:val="center"/>
          </w:tcPr>
          <w:p w14:paraId="7FEA9F8B" w14:textId="37A343BA"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2</w:t>
            </w:r>
          </w:p>
        </w:tc>
        <w:tc>
          <w:tcPr>
            <w:tcW w:w="1013" w:type="dxa"/>
            <w:tcBorders>
              <w:top w:val="single" w:sz="6" w:space="0" w:color="auto"/>
              <w:left w:val="single" w:sz="6" w:space="0" w:color="auto"/>
              <w:bottom w:val="single" w:sz="6" w:space="0" w:color="auto"/>
              <w:right w:val="single" w:sz="6" w:space="0" w:color="auto"/>
            </w:tcBorders>
            <w:shd w:val="clear" w:color="auto" w:fill="auto"/>
            <w:vAlign w:val="center"/>
          </w:tcPr>
          <w:p w14:paraId="66F79047" w14:textId="13EC55C2"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r w:rsidR="008F7E7B" w:rsidRPr="00FA07A7">
              <w:rPr>
                <w:rFonts w:ascii="Times New Roman" w:hAnsi="Times New Roman" w:cs="Times New Roman"/>
                <w:sz w:val="24"/>
                <w:szCs w:val="24"/>
              </w:rPr>
              <w:t>.0</w:t>
            </w:r>
            <w:r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6" w:space="0" w:color="auto"/>
              <w:right w:val="single" w:sz="6" w:space="0" w:color="auto"/>
            </w:tcBorders>
            <w:shd w:val="clear" w:color="auto" w:fill="auto"/>
            <w:vAlign w:val="center"/>
          </w:tcPr>
          <w:p w14:paraId="4266EC81" w14:textId="5655BF64"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2</w:t>
            </w:r>
          </w:p>
        </w:tc>
        <w:tc>
          <w:tcPr>
            <w:tcW w:w="756" w:type="dxa"/>
            <w:tcBorders>
              <w:top w:val="single" w:sz="6" w:space="0" w:color="auto"/>
              <w:left w:val="single" w:sz="6" w:space="0" w:color="auto"/>
              <w:bottom w:val="single" w:sz="6" w:space="0" w:color="auto"/>
              <w:right w:val="single" w:sz="6" w:space="0" w:color="auto"/>
            </w:tcBorders>
            <w:shd w:val="clear" w:color="auto" w:fill="auto"/>
            <w:vAlign w:val="center"/>
          </w:tcPr>
          <w:p w14:paraId="018BDC3F" w14:textId="547DD001" w:rsidR="00AB2AB9" w:rsidRPr="00FA07A7" w:rsidRDefault="00D4742E"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2</w:t>
            </w:r>
          </w:p>
        </w:tc>
        <w:tc>
          <w:tcPr>
            <w:tcW w:w="1307" w:type="dxa"/>
            <w:tcBorders>
              <w:top w:val="single" w:sz="6" w:space="0" w:color="auto"/>
              <w:left w:val="single" w:sz="6" w:space="0" w:color="auto"/>
              <w:bottom w:val="single" w:sz="6" w:space="0" w:color="auto"/>
              <w:right w:val="single" w:sz="6" w:space="0" w:color="auto"/>
            </w:tcBorders>
            <w:shd w:val="clear" w:color="auto" w:fill="auto"/>
            <w:vAlign w:val="center"/>
          </w:tcPr>
          <w:p w14:paraId="6D8D0605" w14:textId="5F931A90"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100</w:t>
            </w:r>
            <w:r w:rsidR="008F7E7B" w:rsidRPr="00FA07A7">
              <w:rPr>
                <w:rFonts w:ascii="Times New Roman" w:hAnsi="Times New Roman" w:cs="Times New Roman"/>
                <w:sz w:val="24"/>
                <w:szCs w:val="24"/>
              </w:rPr>
              <w:t>.00</w:t>
            </w:r>
            <w:r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shd w:val="clear" w:color="auto" w:fill="auto"/>
            <w:vAlign w:val="center"/>
          </w:tcPr>
          <w:p w14:paraId="562CE34E" w14:textId="620A06DC" w:rsidR="00AB2AB9" w:rsidRPr="00FA07A7" w:rsidRDefault="001C5C54" w:rsidP="00FA07A7">
            <w:pPr>
              <w:spacing w:line="240" w:lineRule="exact"/>
              <w:jc w:val="right"/>
              <w:rPr>
                <w:rFonts w:ascii="Times New Roman" w:hAnsi="Times New Roman" w:cs="Times New Roman"/>
                <w:sz w:val="24"/>
                <w:szCs w:val="24"/>
              </w:rPr>
            </w:pPr>
            <w:r w:rsidRPr="00FA07A7">
              <w:rPr>
                <w:rFonts w:ascii="Times New Roman" w:hAnsi="Times New Roman" w:cs="Times New Roman"/>
                <w:sz w:val="24"/>
                <w:szCs w:val="24"/>
              </w:rPr>
              <w:t>0</w:t>
            </w:r>
            <w:r w:rsidR="00F93EA2" w:rsidRPr="00FA07A7">
              <w:rPr>
                <w:rFonts w:ascii="Times New Roman" w:hAnsi="Times New Roman" w:cs="Times New Roman"/>
                <w:sz w:val="24"/>
                <w:szCs w:val="24"/>
              </w:rPr>
              <w:t>.00</w:t>
            </w:r>
            <w:r w:rsidR="00AB2AB9" w:rsidRPr="00FA07A7">
              <w:rPr>
                <w:rFonts w:ascii="Times New Roman" w:hAnsi="Times New Roman" w:cs="Times New Roman"/>
                <w:sz w:val="24"/>
                <w:szCs w:val="24"/>
              </w:rPr>
              <w:t>%</w:t>
            </w:r>
          </w:p>
        </w:tc>
      </w:tr>
      <w:tr w:rsidR="008F7E7B" w:rsidRPr="002D7FB2" w14:paraId="196B0C58" w14:textId="77777777" w:rsidTr="00AC01B5">
        <w:trPr>
          <w:trHeight w:val="370"/>
          <w:jc w:val="center"/>
        </w:trPr>
        <w:tc>
          <w:tcPr>
            <w:tcW w:w="538" w:type="dxa"/>
            <w:tcBorders>
              <w:top w:val="single" w:sz="6" w:space="0" w:color="auto"/>
              <w:left w:val="single" w:sz="18" w:space="0" w:color="auto"/>
              <w:bottom w:val="single" w:sz="6" w:space="0" w:color="auto"/>
              <w:right w:val="single" w:sz="6" w:space="0" w:color="auto"/>
            </w:tcBorders>
            <w:shd w:val="clear" w:color="auto" w:fill="auto"/>
          </w:tcPr>
          <w:p w14:paraId="0315497F" w14:textId="1221D663" w:rsidR="00AB2AB9" w:rsidRPr="00FA07A7" w:rsidRDefault="00AB2AB9" w:rsidP="00FA07A7">
            <w:pPr>
              <w:spacing w:line="240" w:lineRule="exact"/>
              <w:jc w:val="center"/>
              <w:rPr>
                <w:rFonts w:ascii="Times New Roman" w:hAnsi="Times New Roman" w:cs="Times New Roman"/>
                <w:sz w:val="24"/>
                <w:szCs w:val="24"/>
              </w:rPr>
            </w:pPr>
            <w:r w:rsidRPr="00FA07A7">
              <w:rPr>
                <w:rFonts w:ascii="Times New Roman" w:hAnsi="Times New Roman" w:cs="Times New Roman"/>
                <w:sz w:val="24"/>
                <w:szCs w:val="24"/>
              </w:rPr>
              <w:t>9</w:t>
            </w:r>
          </w:p>
        </w:tc>
        <w:tc>
          <w:tcPr>
            <w:tcW w:w="2610" w:type="dxa"/>
            <w:gridSpan w:val="2"/>
            <w:tcBorders>
              <w:top w:val="single" w:sz="6" w:space="0" w:color="auto"/>
              <w:left w:val="single" w:sz="6" w:space="0" w:color="auto"/>
              <w:bottom w:val="single" w:sz="6" w:space="0" w:color="auto"/>
              <w:right w:val="single" w:sz="6" w:space="0" w:color="auto"/>
            </w:tcBorders>
            <w:shd w:val="clear" w:color="auto" w:fill="auto"/>
          </w:tcPr>
          <w:p w14:paraId="199D7E52" w14:textId="3D2E5C92" w:rsidR="00AB2AB9" w:rsidRPr="00FA07A7" w:rsidRDefault="00AB2AB9" w:rsidP="00FA07A7">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團體家屋照顧服務員</w:t>
            </w:r>
          </w:p>
        </w:tc>
        <w:tc>
          <w:tcPr>
            <w:tcW w:w="931" w:type="dxa"/>
            <w:tcBorders>
              <w:top w:val="single" w:sz="6" w:space="0" w:color="auto"/>
              <w:left w:val="single" w:sz="6" w:space="0" w:color="auto"/>
              <w:bottom w:val="single" w:sz="6" w:space="0" w:color="auto"/>
              <w:right w:val="single" w:sz="6" w:space="0" w:color="auto"/>
            </w:tcBorders>
            <w:shd w:val="clear" w:color="auto" w:fill="auto"/>
            <w:vAlign w:val="center"/>
          </w:tcPr>
          <w:p w14:paraId="4644CA7C" w14:textId="1B158E06"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697" w:type="dxa"/>
            <w:tcBorders>
              <w:top w:val="single" w:sz="6" w:space="0" w:color="auto"/>
              <w:left w:val="single" w:sz="6" w:space="0" w:color="auto"/>
              <w:bottom w:val="single" w:sz="6" w:space="0" w:color="auto"/>
              <w:right w:val="single" w:sz="6" w:space="0" w:color="auto"/>
            </w:tcBorders>
            <w:shd w:val="clear" w:color="auto" w:fill="auto"/>
            <w:vAlign w:val="center"/>
          </w:tcPr>
          <w:p w14:paraId="5818C81E" w14:textId="39FE7291"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1013" w:type="dxa"/>
            <w:tcBorders>
              <w:top w:val="single" w:sz="6" w:space="0" w:color="auto"/>
              <w:left w:val="single" w:sz="6" w:space="0" w:color="auto"/>
              <w:bottom w:val="single" w:sz="6" w:space="0" w:color="auto"/>
              <w:right w:val="single" w:sz="6" w:space="0" w:color="auto"/>
            </w:tcBorders>
            <w:shd w:val="clear" w:color="auto" w:fill="auto"/>
            <w:vAlign w:val="center"/>
          </w:tcPr>
          <w:p w14:paraId="49C21544" w14:textId="3CD6192B"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r w:rsidR="008F7E7B" w:rsidRPr="00FA07A7">
              <w:rPr>
                <w:rFonts w:ascii="Times New Roman" w:hAnsi="Times New Roman" w:cs="Times New Roman"/>
                <w:sz w:val="24"/>
                <w:szCs w:val="24"/>
              </w:rPr>
              <w:t>.0</w:t>
            </w:r>
            <w:r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6" w:space="0" w:color="auto"/>
              <w:right w:val="single" w:sz="6" w:space="0" w:color="auto"/>
            </w:tcBorders>
            <w:shd w:val="clear" w:color="auto" w:fill="auto"/>
            <w:vAlign w:val="center"/>
          </w:tcPr>
          <w:p w14:paraId="35B6C0E6" w14:textId="128D0517"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756" w:type="dxa"/>
            <w:tcBorders>
              <w:top w:val="single" w:sz="6" w:space="0" w:color="auto"/>
              <w:left w:val="single" w:sz="6" w:space="0" w:color="auto"/>
              <w:bottom w:val="single" w:sz="6" w:space="0" w:color="auto"/>
              <w:right w:val="single" w:sz="6" w:space="0" w:color="auto"/>
            </w:tcBorders>
            <w:shd w:val="clear" w:color="auto" w:fill="auto"/>
            <w:vAlign w:val="center"/>
          </w:tcPr>
          <w:p w14:paraId="3F13004F" w14:textId="2C09E46D"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1307" w:type="dxa"/>
            <w:tcBorders>
              <w:top w:val="single" w:sz="6" w:space="0" w:color="auto"/>
              <w:left w:val="single" w:sz="6" w:space="0" w:color="auto"/>
              <w:bottom w:val="single" w:sz="6" w:space="0" w:color="auto"/>
              <w:right w:val="single" w:sz="6" w:space="0" w:color="auto"/>
            </w:tcBorders>
            <w:shd w:val="clear" w:color="auto" w:fill="auto"/>
            <w:vAlign w:val="center"/>
          </w:tcPr>
          <w:p w14:paraId="56FFBED9" w14:textId="47CF8F65"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r w:rsidR="008F7E7B" w:rsidRPr="00FA07A7">
              <w:rPr>
                <w:rFonts w:ascii="Times New Roman" w:hAnsi="Times New Roman" w:cs="Times New Roman"/>
                <w:sz w:val="24"/>
                <w:szCs w:val="24"/>
              </w:rPr>
              <w:t>.00</w:t>
            </w:r>
            <w:r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shd w:val="clear" w:color="auto" w:fill="auto"/>
            <w:vAlign w:val="center"/>
          </w:tcPr>
          <w:p w14:paraId="2C49771B" w14:textId="03FF81A8" w:rsidR="00AB2AB9" w:rsidRPr="00FA07A7" w:rsidRDefault="00AB2AB9" w:rsidP="00FA07A7">
            <w:pPr>
              <w:spacing w:line="240" w:lineRule="exact"/>
              <w:jc w:val="right"/>
              <w:rPr>
                <w:rFonts w:ascii="Times New Roman" w:hAnsi="Times New Roman" w:cs="Times New Roman"/>
                <w:sz w:val="24"/>
                <w:szCs w:val="24"/>
              </w:rPr>
            </w:pPr>
            <w:r w:rsidRPr="00FA07A7">
              <w:rPr>
                <w:rFonts w:ascii="Times New Roman" w:hAnsi="Times New Roman" w:cs="Times New Roman"/>
                <w:sz w:val="24"/>
                <w:szCs w:val="24"/>
              </w:rPr>
              <w:t>0</w:t>
            </w:r>
            <w:r w:rsidR="00F93EA2" w:rsidRPr="00FA07A7">
              <w:rPr>
                <w:rFonts w:ascii="Times New Roman" w:hAnsi="Times New Roman" w:cs="Times New Roman"/>
                <w:sz w:val="24"/>
                <w:szCs w:val="24"/>
              </w:rPr>
              <w:t>.00</w:t>
            </w:r>
            <w:r w:rsidRPr="00FA07A7">
              <w:rPr>
                <w:rFonts w:ascii="Times New Roman" w:hAnsi="Times New Roman" w:cs="Times New Roman"/>
                <w:sz w:val="24"/>
                <w:szCs w:val="24"/>
              </w:rPr>
              <w:t>%</w:t>
            </w:r>
          </w:p>
        </w:tc>
      </w:tr>
      <w:tr w:rsidR="008F7E7B" w:rsidRPr="002D7FB2" w14:paraId="513F2C3E" w14:textId="77777777" w:rsidTr="00AC01B5">
        <w:trPr>
          <w:trHeight w:val="370"/>
          <w:jc w:val="center"/>
        </w:trPr>
        <w:tc>
          <w:tcPr>
            <w:tcW w:w="538" w:type="dxa"/>
            <w:tcBorders>
              <w:top w:val="single" w:sz="6" w:space="0" w:color="auto"/>
              <w:left w:val="single" w:sz="18" w:space="0" w:color="auto"/>
              <w:bottom w:val="single" w:sz="6" w:space="0" w:color="auto"/>
              <w:right w:val="single" w:sz="6" w:space="0" w:color="auto"/>
            </w:tcBorders>
            <w:shd w:val="clear" w:color="auto" w:fill="auto"/>
          </w:tcPr>
          <w:p w14:paraId="3345025C" w14:textId="6DFD74F5" w:rsidR="00AB2AB9" w:rsidRPr="00FA07A7" w:rsidRDefault="00AB2AB9" w:rsidP="00FA07A7">
            <w:pPr>
              <w:spacing w:line="240" w:lineRule="exact"/>
              <w:jc w:val="center"/>
              <w:rPr>
                <w:rFonts w:ascii="Times New Roman" w:hAnsi="Times New Roman" w:cs="Times New Roman"/>
                <w:sz w:val="24"/>
                <w:szCs w:val="24"/>
              </w:rPr>
            </w:pPr>
            <w:r w:rsidRPr="00FA07A7">
              <w:rPr>
                <w:rFonts w:ascii="Times New Roman" w:hAnsi="Times New Roman" w:cs="Times New Roman"/>
                <w:sz w:val="24"/>
                <w:szCs w:val="24"/>
              </w:rPr>
              <w:t>10</w:t>
            </w:r>
          </w:p>
        </w:tc>
        <w:tc>
          <w:tcPr>
            <w:tcW w:w="2610" w:type="dxa"/>
            <w:gridSpan w:val="2"/>
            <w:tcBorders>
              <w:top w:val="single" w:sz="6" w:space="0" w:color="auto"/>
              <w:left w:val="single" w:sz="6" w:space="0" w:color="auto"/>
              <w:bottom w:val="single" w:sz="6" w:space="0" w:color="auto"/>
              <w:right w:val="single" w:sz="6" w:space="0" w:color="auto"/>
            </w:tcBorders>
            <w:shd w:val="clear" w:color="auto" w:fill="auto"/>
          </w:tcPr>
          <w:p w14:paraId="118B89A8" w14:textId="78AC5E0C" w:rsidR="00AB2AB9" w:rsidRPr="00FA07A7" w:rsidRDefault="00AB2AB9" w:rsidP="00FA07A7">
            <w:pPr>
              <w:spacing w:line="240" w:lineRule="exact"/>
              <w:rPr>
                <w:rFonts w:ascii="Times New Roman" w:hAnsi="Times New Roman" w:cs="Times New Roman"/>
                <w:spacing w:val="-20"/>
                <w:sz w:val="24"/>
                <w:szCs w:val="24"/>
              </w:rPr>
            </w:pPr>
            <w:r w:rsidRPr="00FA07A7">
              <w:rPr>
                <w:rFonts w:ascii="Times New Roman" w:hAnsi="Times New Roman" w:cs="Times New Roman" w:hint="eastAsia"/>
                <w:spacing w:val="-20"/>
                <w:sz w:val="24"/>
                <w:szCs w:val="24"/>
              </w:rPr>
              <w:t>團體家屋社會工作人員</w:t>
            </w:r>
          </w:p>
        </w:tc>
        <w:tc>
          <w:tcPr>
            <w:tcW w:w="931" w:type="dxa"/>
            <w:tcBorders>
              <w:top w:val="single" w:sz="6" w:space="0" w:color="auto"/>
              <w:left w:val="single" w:sz="6" w:space="0" w:color="auto"/>
              <w:bottom w:val="single" w:sz="6" w:space="0" w:color="auto"/>
              <w:right w:val="single" w:sz="6" w:space="0" w:color="auto"/>
            </w:tcBorders>
            <w:shd w:val="clear" w:color="auto" w:fill="auto"/>
            <w:vAlign w:val="center"/>
          </w:tcPr>
          <w:p w14:paraId="1740204D" w14:textId="15C5583B"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697" w:type="dxa"/>
            <w:tcBorders>
              <w:top w:val="single" w:sz="6" w:space="0" w:color="auto"/>
              <w:left w:val="single" w:sz="6" w:space="0" w:color="auto"/>
              <w:bottom w:val="single" w:sz="6" w:space="0" w:color="auto"/>
              <w:right w:val="single" w:sz="6" w:space="0" w:color="auto"/>
            </w:tcBorders>
            <w:shd w:val="clear" w:color="auto" w:fill="auto"/>
            <w:vAlign w:val="center"/>
          </w:tcPr>
          <w:p w14:paraId="1223F6A1" w14:textId="078BD74C"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1013" w:type="dxa"/>
            <w:tcBorders>
              <w:top w:val="single" w:sz="6" w:space="0" w:color="auto"/>
              <w:left w:val="single" w:sz="6" w:space="0" w:color="auto"/>
              <w:bottom w:val="single" w:sz="6" w:space="0" w:color="auto"/>
              <w:right w:val="single" w:sz="6" w:space="0" w:color="auto"/>
            </w:tcBorders>
            <w:shd w:val="clear" w:color="auto" w:fill="auto"/>
            <w:vAlign w:val="center"/>
          </w:tcPr>
          <w:p w14:paraId="08B92B00" w14:textId="42957963"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r w:rsidR="008F7E7B" w:rsidRPr="00FA07A7">
              <w:rPr>
                <w:rFonts w:ascii="Times New Roman" w:hAnsi="Times New Roman" w:cs="Times New Roman"/>
                <w:sz w:val="24"/>
                <w:szCs w:val="24"/>
              </w:rPr>
              <w:t>.0</w:t>
            </w:r>
            <w:r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6" w:space="0" w:color="auto"/>
              <w:right w:val="single" w:sz="6" w:space="0" w:color="auto"/>
            </w:tcBorders>
            <w:shd w:val="clear" w:color="auto" w:fill="auto"/>
            <w:vAlign w:val="center"/>
          </w:tcPr>
          <w:p w14:paraId="42B34E6E" w14:textId="7EE9E1E6"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756" w:type="dxa"/>
            <w:tcBorders>
              <w:top w:val="single" w:sz="6" w:space="0" w:color="auto"/>
              <w:left w:val="single" w:sz="6" w:space="0" w:color="auto"/>
              <w:bottom w:val="single" w:sz="6" w:space="0" w:color="auto"/>
              <w:right w:val="single" w:sz="6" w:space="0" w:color="auto"/>
            </w:tcBorders>
            <w:shd w:val="clear" w:color="auto" w:fill="auto"/>
            <w:vAlign w:val="center"/>
          </w:tcPr>
          <w:p w14:paraId="73D4AAF9" w14:textId="4BA989DB"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1307" w:type="dxa"/>
            <w:tcBorders>
              <w:top w:val="single" w:sz="6" w:space="0" w:color="auto"/>
              <w:left w:val="single" w:sz="6" w:space="0" w:color="auto"/>
              <w:bottom w:val="single" w:sz="6" w:space="0" w:color="auto"/>
              <w:right w:val="single" w:sz="6" w:space="0" w:color="auto"/>
            </w:tcBorders>
            <w:shd w:val="clear" w:color="auto" w:fill="auto"/>
            <w:vAlign w:val="center"/>
          </w:tcPr>
          <w:p w14:paraId="40B00A91" w14:textId="635D2F87"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r w:rsidR="008F7E7B" w:rsidRPr="00FA07A7">
              <w:rPr>
                <w:rFonts w:ascii="Times New Roman" w:hAnsi="Times New Roman" w:cs="Times New Roman"/>
                <w:sz w:val="24"/>
                <w:szCs w:val="24"/>
              </w:rPr>
              <w:t>.00</w:t>
            </w:r>
            <w:r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shd w:val="clear" w:color="auto" w:fill="auto"/>
            <w:vAlign w:val="center"/>
          </w:tcPr>
          <w:p w14:paraId="3C923D1C" w14:textId="06EBE3E7" w:rsidR="00AB2AB9" w:rsidRPr="00FA07A7" w:rsidRDefault="00AB2AB9" w:rsidP="00FA07A7">
            <w:pPr>
              <w:spacing w:line="240" w:lineRule="exact"/>
              <w:jc w:val="right"/>
              <w:rPr>
                <w:rFonts w:ascii="Times New Roman" w:hAnsi="Times New Roman" w:cs="Times New Roman"/>
                <w:sz w:val="24"/>
                <w:szCs w:val="24"/>
              </w:rPr>
            </w:pPr>
            <w:r w:rsidRPr="00FA07A7">
              <w:rPr>
                <w:rFonts w:ascii="Times New Roman" w:hAnsi="Times New Roman" w:cs="Times New Roman"/>
                <w:sz w:val="24"/>
                <w:szCs w:val="24"/>
              </w:rPr>
              <w:t>0</w:t>
            </w:r>
            <w:r w:rsidR="00F93EA2" w:rsidRPr="00FA07A7">
              <w:rPr>
                <w:rFonts w:ascii="Times New Roman" w:hAnsi="Times New Roman" w:cs="Times New Roman"/>
                <w:sz w:val="24"/>
                <w:szCs w:val="24"/>
              </w:rPr>
              <w:t>.00</w:t>
            </w:r>
            <w:r w:rsidRPr="00FA07A7">
              <w:rPr>
                <w:rFonts w:ascii="Times New Roman" w:hAnsi="Times New Roman" w:cs="Times New Roman"/>
                <w:sz w:val="24"/>
                <w:szCs w:val="24"/>
              </w:rPr>
              <w:t>%</w:t>
            </w:r>
          </w:p>
        </w:tc>
      </w:tr>
      <w:tr w:rsidR="008F7E7B" w:rsidRPr="002D7FB2" w14:paraId="4EB4C55C" w14:textId="77777777" w:rsidTr="00AC01B5">
        <w:trPr>
          <w:trHeight w:val="370"/>
          <w:jc w:val="center"/>
        </w:trPr>
        <w:tc>
          <w:tcPr>
            <w:tcW w:w="538" w:type="dxa"/>
            <w:tcBorders>
              <w:top w:val="single" w:sz="6" w:space="0" w:color="auto"/>
              <w:left w:val="single" w:sz="18" w:space="0" w:color="auto"/>
              <w:bottom w:val="single" w:sz="6" w:space="0" w:color="auto"/>
              <w:right w:val="single" w:sz="6" w:space="0" w:color="auto"/>
            </w:tcBorders>
            <w:shd w:val="clear" w:color="auto" w:fill="auto"/>
          </w:tcPr>
          <w:p w14:paraId="521CB2AF" w14:textId="646B0C91" w:rsidR="00AB2AB9" w:rsidRPr="00FA07A7" w:rsidRDefault="00AB2AB9" w:rsidP="00FA07A7">
            <w:pPr>
              <w:spacing w:line="240" w:lineRule="exact"/>
              <w:jc w:val="center"/>
              <w:rPr>
                <w:rFonts w:ascii="Times New Roman" w:hAnsi="Times New Roman" w:cs="Times New Roman"/>
                <w:sz w:val="24"/>
                <w:szCs w:val="24"/>
              </w:rPr>
            </w:pPr>
            <w:r w:rsidRPr="00FA07A7">
              <w:rPr>
                <w:rFonts w:ascii="Times New Roman" w:hAnsi="Times New Roman" w:cs="Times New Roman"/>
                <w:sz w:val="24"/>
                <w:szCs w:val="24"/>
              </w:rPr>
              <w:t>11</w:t>
            </w:r>
          </w:p>
        </w:tc>
        <w:tc>
          <w:tcPr>
            <w:tcW w:w="2610" w:type="dxa"/>
            <w:gridSpan w:val="2"/>
            <w:tcBorders>
              <w:top w:val="single" w:sz="6" w:space="0" w:color="auto"/>
              <w:left w:val="single" w:sz="6" w:space="0" w:color="auto"/>
              <w:bottom w:val="single" w:sz="6" w:space="0" w:color="auto"/>
              <w:right w:val="single" w:sz="6" w:space="0" w:color="auto"/>
            </w:tcBorders>
            <w:shd w:val="clear" w:color="auto" w:fill="auto"/>
          </w:tcPr>
          <w:p w14:paraId="1AD8C6C0" w14:textId="399E968A" w:rsidR="00AB2AB9" w:rsidRPr="00FA07A7" w:rsidRDefault="00AB2AB9" w:rsidP="00FA07A7">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團體家屋護理人員</w:t>
            </w:r>
          </w:p>
        </w:tc>
        <w:tc>
          <w:tcPr>
            <w:tcW w:w="931" w:type="dxa"/>
            <w:tcBorders>
              <w:top w:val="single" w:sz="6" w:space="0" w:color="auto"/>
              <w:left w:val="single" w:sz="6" w:space="0" w:color="auto"/>
              <w:bottom w:val="single" w:sz="6" w:space="0" w:color="auto"/>
              <w:right w:val="single" w:sz="6" w:space="0" w:color="auto"/>
            </w:tcBorders>
            <w:shd w:val="clear" w:color="auto" w:fill="auto"/>
            <w:vAlign w:val="center"/>
          </w:tcPr>
          <w:p w14:paraId="3CC74986" w14:textId="156921D4"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697" w:type="dxa"/>
            <w:tcBorders>
              <w:top w:val="single" w:sz="6" w:space="0" w:color="auto"/>
              <w:left w:val="single" w:sz="6" w:space="0" w:color="auto"/>
              <w:bottom w:val="single" w:sz="6" w:space="0" w:color="auto"/>
              <w:right w:val="single" w:sz="6" w:space="0" w:color="auto"/>
            </w:tcBorders>
            <w:shd w:val="clear" w:color="auto" w:fill="auto"/>
            <w:vAlign w:val="center"/>
          </w:tcPr>
          <w:p w14:paraId="445C667B" w14:textId="17BBDEF2"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1013" w:type="dxa"/>
            <w:tcBorders>
              <w:top w:val="single" w:sz="6" w:space="0" w:color="auto"/>
              <w:left w:val="single" w:sz="6" w:space="0" w:color="auto"/>
              <w:bottom w:val="single" w:sz="6" w:space="0" w:color="auto"/>
              <w:right w:val="single" w:sz="6" w:space="0" w:color="auto"/>
            </w:tcBorders>
            <w:shd w:val="clear" w:color="auto" w:fill="auto"/>
            <w:vAlign w:val="center"/>
          </w:tcPr>
          <w:p w14:paraId="27D45D7E" w14:textId="7A2766B6"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r w:rsidR="008F7E7B" w:rsidRPr="00FA07A7">
              <w:rPr>
                <w:rFonts w:ascii="Times New Roman" w:hAnsi="Times New Roman" w:cs="Times New Roman"/>
                <w:sz w:val="24"/>
                <w:szCs w:val="24"/>
              </w:rPr>
              <w:t>.0</w:t>
            </w:r>
            <w:r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6" w:space="0" w:color="auto"/>
              <w:right w:val="single" w:sz="6" w:space="0" w:color="auto"/>
            </w:tcBorders>
            <w:shd w:val="clear" w:color="auto" w:fill="auto"/>
            <w:vAlign w:val="center"/>
          </w:tcPr>
          <w:p w14:paraId="19137854" w14:textId="6D8C2D69"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756" w:type="dxa"/>
            <w:tcBorders>
              <w:top w:val="single" w:sz="6" w:space="0" w:color="auto"/>
              <w:left w:val="single" w:sz="6" w:space="0" w:color="auto"/>
              <w:bottom w:val="single" w:sz="6" w:space="0" w:color="auto"/>
              <w:right w:val="single" w:sz="6" w:space="0" w:color="auto"/>
            </w:tcBorders>
            <w:shd w:val="clear" w:color="auto" w:fill="auto"/>
            <w:vAlign w:val="center"/>
          </w:tcPr>
          <w:p w14:paraId="1AFBE1EB" w14:textId="35B714E6"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1307" w:type="dxa"/>
            <w:tcBorders>
              <w:top w:val="single" w:sz="6" w:space="0" w:color="auto"/>
              <w:left w:val="single" w:sz="6" w:space="0" w:color="auto"/>
              <w:bottom w:val="single" w:sz="6" w:space="0" w:color="auto"/>
              <w:right w:val="single" w:sz="6" w:space="0" w:color="auto"/>
            </w:tcBorders>
            <w:shd w:val="clear" w:color="auto" w:fill="auto"/>
            <w:vAlign w:val="center"/>
          </w:tcPr>
          <w:p w14:paraId="4C16BF13" w14:textId="5E2C8BE3" w:rsidR="00AB2AB9" w:rsidRPr="00FA07A7" w:rsidRDefault="00AB2AB9"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r w:rsidR="008F7E7B" w:rsidRPr="00FA07A7">
              <w:rPr>
                <w:rFonts w:ascii="Times New Roman" w:hAnsi="Times New Roman" w:cs="Times New Roman"/>
                <w:sz w:val="24"/>
                <w:szCs w:val="24"/>
              </w:rPr>
              <w:t>.00</w:t>
            </w:r>
            <w:r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shd w:val="clear" w:color="auto" w:fill="auto"/>
            <w:vAlign w:val="center"/>
          </w:tcPr>
          <w:p w14:paraId="1FAD196A" w14:textId="0870A5B7" w:rsidR="00AB2AB9" w:rsidRPr="00FA07A7" w:rsidRDefault="00AB2AB9" w:rsidP="00FA07A7">
            <w:pPr>
              <w:spacing w:line="240" w:lineRule="exact"/>
              <w:jc w:val="right"/>
              <w:rPr>
                <w:rFonts w:ascii="Times New Roman" w:hAnsi="Times New Roman" w:cs="Times New Roman"/>
                <w:sz w:val="24"/>
                <w:szCs w:val="24"/>
              </w:rPr>
            </w:pPr>
            <w:r w:rsidRPr="00FA07A7">
              <w:rPr>
                <w:rFonts w:ascii="Times New Roman" w:hAnsi="Times New Roman" w:cs="Times New Roman"/>
                <w:sz w:val="24"/>
                <w:szCs w:val="24"/>
              </w:rPr>
              <w:t>0</w:t>
            </w:r>
            <w:r w:rsidR="00F93EA2" w:rsidRPr="00FA07A7">
              <w:rPr>
                <w:rFonts w:ascii="Times New Roman" w:hAnsi="Times New Roman" w:cs="Times New Roman"/>
                <w:sz w:val="24"/>
                <w:szCs w:val="24"/>
              </w:rPr>
              <w:t>.00</w:t>
            </w:r>
            <w:r w:rsidRPr="00FA07A7">
              <w:rPr>
                <w:rFonts w:ascii="Times New Roman" w:hAnsi="Times New Roman" w:cs="Times New Roman"/>
                <w:sz w:val="24"/>
                <w:szCs w:val="24"/>
              </w:rPr>
              <w:t>%</w:t>
            </w:r>
          </w:p>
        </w:tc>
      </w:tr>
      <w:tr w:rsidR="008F7E7B" w:rsidRPr="002D7FB2" w14:paraId="6D8FE986" w14:textId="77777777" w:rsidTr="00AC01B5">
        <w:trPr>
          <w:trHeight w:val="216"/>
          <w:jc w:val="center"/>
        </w:trPr>
        <w:tc>
          <w:tcPr>
            <w:tcW w:w="538" w:type="dxa"/>
            <w:vMerge w:val="restart"/>
            <w:tcBorders>
              <w:top w:val="single" w:sz="6" w:space="0" w:color="auto"/>
              <w:left w:val="single" w:sz="18" w:space="0" w:color="auto"/>
              <w:bottom w:val="single" w:sz="6" w:space="0" w:color="auto"/>
              <w:right w:val="single" w:sz="6" w:space="0" w:color="auto"/>
            </w:tcBorders>
          </w:tcPr>
          <w:p w14:paraId="2BEFF0EC" w14:textId="1B8D5CC6" w:rsidR="00E229C2" w:rsidRPr="00FA07A7" w:rsidRDefault="00E229C2" w:rsidP="00FA07A7">
            <w:pPr>
              <w:spacing w:line="240" w:lineRule="exact"/>
              <w:jc w:val="center"/>
              <w:rPr>
                <w:rFonts w:ascii="Times New Roman" w:hAnsi="Times New Roman" w:cs="Times New Roman"/>
                <w:sz w:val="24"/>
                <w:szCs w:val="24"/>
              </w:rPr>
            </w:pPr>
            <w:bookmarkStart w:id="17" w:name="_Hlk115098855"/>
            <w:r w:rsidRPr="00FA07A7">
              <w:rPr>
                <w:rFonts w:ascii="Times New Roman" w:hAnsi="Times New Roman" w:cs="Times New Roman"/>
                <w:sz w:val="24"/>
                <w:szCs w:val="24"/>
              </w:rPr>
              <w:t>12</w:t>
            </w:r>
          </w:p>
        </w:tc>
        <w:tc>
          <w:tcPr>
            <w:tcW w:w="740" w:type="dxa"/>
            <w:vMerge w:val="restart"/>
            <w:tcBorders>
              <w:top w:val="single" w:sz="6" w:space="0" w:color="auto"/>
              <w:left w:val="single" w:sz="6" w:space="0" w:color="auto"/>
              <w:bottom w:val="single" w:sz="6" w:space="0" w:color="auto"/>
              <w:right w:val="single" w:sz="6" w:space="0" w:color="auto"/>
            </w:tcBorders>
          </w:tcPr>
          <w:p w14:paraId="2EFA5ECF" w14:textId="08951A20" w:rsidR="00E229C2" w:rsidRPr="00FA07A7" w:rsidRDefault="00E229C2" w:rsidP="00FA07A7">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專業服務</w:t>
            </w:r>
          </w:p>
        </w:tc>
        <w:tc>
          <w:tcPr>
            <w:tcW w:w="1870" w:type="dxa"/>
            <w:tcBorders>
              <w:top w:val="single" w:sz="6" w:space="0" w:color="auto"/>
              <w:left w:val="single" w:sz="6" w:space="0" w:color="auto"/>
              <w:bottom w:val="single" w:sz="6" w:space="0" w:color="auto"/>
              <w:right w:val="single" w:sz="6" w:space="0" w:color="auto"/>
            </w:tcBorders>
          </w:tcPr>
          <w:p w14:paraId="7DDC1B6E" w14:textId="7A06CD75" w:rsidR="00E229C2" w:rsidRPr="00FA07A7" w:rsidRDefault="00E229C2" w:rsidP="00FA07A7">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醫師</w:t>
            </w:r>
            <w:r w:rsidR="004C6929" w:rsidRPr="00FA07A7">
              <w:rPr>
                <w:rFonts w:ascii="Times New Roman" w:hAnsi="Times New Roman" w:cs="Times New Roman"/>
                <w:sz w:val="24"/>
                <w:szCs w:val="24"/>
              </w:rPr>
              <w:t xml:space="preserve"> </w:t>
            </w:r>
          </w:p>
        </w:tc>
        <w:tc>
          <w:tcPr>
            <w:tcW w:w="931" w:type="dxa"/>
            <w:tcBorders>
              <w:top w:val="single" w:sz="6" w:space="0" w:color="auto"/>
              <w:left w:val="single" w:sz="6" w:space="0" w:color="auto"/>
              <w:bottom w:val="single" w:sz="6" w:space="0" w:color="auto"/>
              <w:right w:val="single" w:sz="6" w:space="0" w:color="auto"/>
            </w:tcBorders>
          </w:tcPr>
          <w:p w14:paraId="5613F334" w14:textId="74038E39"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20</w:t>
            </w:r>
          </w:p>
        </w:tc>
        <w:tc>
          <w:tcPr>
            <w:tcW w:w="697" w:type="dxa"/>
            <w:tcBorders>
              <w:top w:val="single" w:sz="6" w:space="0" w:color="auto"/>
              <w:left w:val="single" w:sz="6" w:space="0" w:color="auto"/>
              <w:bottom w:val="single" w:sz="6" w:space="0" w:color="auto"/>
              <w:right w:val="single" w:sz="6" w:space="0" w:color="auto"/>
            </w:tcBorders>
          </w:tcPr>
          <w:p w14:paraId="56660115" w14:textId="49902576"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21</w:t>
            </w:r>
          </w:p>
        </w:tc>
        <w:tc>
          <w:tcPr>
            <w:tcW w:w="1013" w:type="dxa"/>
            <w:tcBorders>
              <w:top w:val="single" w:sz="6" w:space="0" w:color="auto"/>
              <w:left w:val="single" w:sz="6" w:space="0" w:color="auto"/>
              <w:bottom w:val="single" w:sz="6" w:space="0" w:color="auto"/>
              <w:right w:val="single" w:sz="6" w:space="0" w:color="auto"/>
            </w:tcBorders>
          </w:tcPr>
          <w:p w14:paraId="224471C0" w14:textId="315CFCC9"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r w:rsidR="008F7E7B" w:rsidRPr="00FA07A7">
              <w:rPr>
                <w:rFonts w:ascii="Times New Roman" w:hAnsi="Times New Roman" w:cs="Times New Roman"/>
                <w:sz w:val="24"/>
                <w:szCs w:val="24"/>
              </w:rPr>
              <w:t>.0</w:t>
            </w:r>
            <w:r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6" w:space="0" w:color="auto"/>
              <w:right w:val="single" w:sz="6" w:space="0" w:color="auto"/>
            </w:tcBorders>
          </w:tcPr>
          <w:p w14:paraId="36CC948A" w14:textId="3A085E1C"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23</w:t>
            </w:r>
          </w:p>
        </w:tc>
        <w:tc>
          <w:tcPr>
            <w:tcW w:w="756" w:type="dxa"/>
            <w:tcBorders>
              <w:top w:val="single" w:sz="6" w:space="0" w:color="auto"/>
              <w:left w:val="single" w:sz="6" w:space="0" w:color="auto"/>
              <w:bottom w:val="single" w:sz="6" w:space="0" w:color="auto"/>
              <w:right w:val="single" w:sz="6" w:space="0" w:color="auto"/>
            </w:tcBorders>
          </w:tcPr>
          <w:p w14:paraId="616B380A" w14:textId="55DF2734"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23</w:t>
            </w:r>
          </w:p>
        </w:tc>
        <w:tc>
          <w:tcPr>
            <w:tcW w:w="1307" w:type="dxa"/>
            <w:tcBorders>
              <w:top w:val="single" w:sz="6" w:space="0" w:color="auto"/>
              <w:left w:val="single" w:sz="6" w:space="0" w:color="auto"/>
              <w:bottom w:val="single" w:sz="6" w:space="0" w:color="auto"/>
              <w:right w:val="single" w:sz="6" w:space="0" w:color="auto"/>
            </w:tcBorders>
          </w:tcPr>
          <w:p w14:paraId="6951C387" w14:textId="5AC0D614"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100</w:t>
            </w:r>
            <w:r w:rsidR="008F7E7B" w:rsidRPr="00FA07A7">
              <w:rPr>
                <w:rFonts w:ascii="Times New Roman" w:hAnsi="Times New Roman" w:cs="Times New Roman"/>
                <w:sz w:val="24"/>
                <w:szCs w:val="24"/>
              </w:rPr>
              <w:t>.00</w:t>
            </w:r>
            <w:r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tcPr>
          <w:p w14:paraId="00C70177" w14:textId="500AE5D9" w:rsidR="00E229C2" w:rsidRPr="00FA07A7" w:rsidRDefault="00E229C2" w:rsidP="00FA07A7">
            <w:pPr>
              <w:spacing w:line="240" w:lineRule="exact"/>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r w:rsidR="00F93EA2" w:rsidRPr="00FA07A7">
              <w:rPr>
                <w:rFonts w:ascii="Times New Roman" w:hAnsi="Times New Roman" w:cs="Times New Roman"/>
                <w:sz w:val="24"/>
                <w:szCs w:val="24"/>
              </w:rPr>
              <w:t>.00</w:t>
            </w:r>
            <w:r w:rsidRPr="00FA07A7">
              <w:rPr>
                <w:rFonts w:ascii="Times New Roman" w:hAnsi="Times New Roman" w:cs="Times New Roman"/>
                <w:sz w:val="24"/>
                <w:szCs w:val="24"/>
              </w:rPr>
              <w:t>%</w:t>
            </w:r>
          </w:p>
        </w:tc>
      </w:tr>
      <w:tr w:rsidR="008F7E7B" w:rsidRPr="002D7FB2" w14:paraId="403A9CA0" w14:textId="77777777" w:rsidTr="00AC01B5">
        <w:trPr>
          <w:trHeight w:val="235"/>
          <w:jc w:val="center"/>
        </w:trPr>
        <w:tc>
          <w:tcPr>
            <w:tcW w:w="538" w:type="dxa"/>
            <w:vMerge/>
            <w:tcBorders>
              <w:top w:val="single" w:sz="6" w:space="0" w:color="auto"/>
              <w:left w:val="single" w:sz="18" w:space="0" w:color="auto"/>
              <w:bottom w:val="single" w:sz="6" w:space="0" w:color="auto"/>
              <w:right w:val="single" w:sz="6" w:space="0" w:color="auto"/>
            </w:tcBorders>
          </w:tcPr>
          <w:p w14:paraId="2DA740A4" w14:textId="77777777" w:rsidR="00E229C2" w:rsidRPr="00FA07A7" w:rsidRDefault="00E229C2" w:rsidP="00FA07A7">
            <w:pPr>
              <w:spacing w:line="240" w:lineRule="exact"/>
              <w:jc w:val="center"/>
              <w:rPr>
                <w:rFonts w:ascii="Times New Roman" w:hAnsi="Times New Roman" w:cs="Times New Roman"/>
                <w:sz w:val="24"/>
                <w:szCs w:val="24"/>
              </w:rPr>
            </w:pPr>
          </w:p>
        </w:tc>
        <w:tc>
          <w:tcPr>
            <w:tcW w:w="740" w:type="dxa"/>
            <w:vMerge/>
            <w:tcBorders>
              <w:top w:val="single" w:sz="6" w:space="0" w:color="auto"/>
              <w:left w:val="single" w:sz="6" w:space="0" w:color="auto"/>
              <w:bottom w:val="single" w:sz="6" w:space="0" w:color="auto"/>
              <w:right w:val="single" w:sz="6" w:space="0" w:color="auto"/>
            </w:tcBorders>
          </w:tcPr>
          <w:p w14:paraId="0467ACBF" w14:textId="77777777" w:rsidR="00E229C2" w:rsidRPr="00FA07A7" w:rsidRDefault="00E229C2" w:rsidP="00FA07A7">
            <w:pPr>
              <w:spacing w:line="240" w:lineRule="exact"/>
              <w:rPr>
                <w:rFonts w:ascii="Times New Roman" w:hAnsi="Times New Roman" w:cs="Times New Roman"/>
                <w:sz w:val="24"/>
                <w:szCs w:val="24"/>
              </w:rPr>
            </w:pPr>
          </w:p>
        </w:tc>
        <w:tc>
          <w:tcPr>
            <w:tcW w:w="1870" w:type="dxa"/>
            <w:tcBorders>
              <w:top w:val="single" w:sz="6" w:space="0" w:color="auto"/>
              <w:left w:val="single" w:sz="6" w:space="0" w:color="auto"/>
              <w:bottom w:val="single" w:sz="6" w:space="0" w:color="auto"/>
              <w:right w:val="single" w:sz="6" w:space="0" w:color="auto"/>
            </w:tcBorders>
          </w:tcPr>
          <w:p w14:paraId="185AD4B6" w14:textId="34B2D7DE" w:rsidR="00E229C2" w:rsidRPr="00FA07A7" w:rsidRDefault="00E229C2" w:rsidP="00FA07A7">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中醫師</w:t>
            </w:r>
          </w:p>
        </w:tc>
        <w:tc>
          <w:tcPr>
            <w:tcW w:w="931" w:type="dxa"/>
            <w:tcBorders>
              <w:top w:val="single" w:sz="6" w:space="0" w:color="auto"/>
              <w:left w:val="single" w:sz="6" w:space="0" w:color="auto"/>
              <w:bottom w:val="single" w:sz="6" w:space="0" w:color="auto"/>
              <w:right w:val="single" w:sz="6" w:space="0" w:color="auto"/>
            </w:tcBorders>
          </w:tcPr>
          <w:p w14:paraId="6F9EFBDE" w14:textId="6BF1CD17"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p>
        </w:tc>
        <w:tc>
          <w:tcPr>
            <w:tcW w:w="697" w:type="dxa"/>
            <w:tcBorders>
              <w:top w:val="single" w:sz="6" w:space="0" w:color="auto"/>
              <w:left w:val="single" w:sz="6" w:space="0" w:color="auto"/>
              <w:bottom w:val="single" w:sz="6" w:space="0" w:color="auto"/>
              <w:right w:val="single" w:sz="6" w:space="0" w:color="auto"/>
            </w:tcBorders>
          </w:tcPr>
          <w:p w14:paraId="413164DE" w14:textId="16663F4A"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p>
        </w:tc>
        <w:tc>
          <w:tcPr>
            <w:tcW w:w="1013" w:type="dxa"/>
            <w:tcBorders>
              <w:top w:val="single" w:sz="6" w:space="0" w:color="auto"/>
              <w:left w:val="single" w:sz="6" w:space="0" w:color="auto"/>
              <w:bottom w:val="single" w:sz="6" w:space="0" w:color="auto"/>
              <w:right w:val="single" w:sz="6" w:space="0" w:color="auto"/>
            </w:tcBorders>
          </w:tcPr>
          <w:p w14:paraId="1EF75DCF" w14:textId="0FE70431"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6" w:space="0" w:color="auto"/>
              <w:right w:val="single" w:sz="6" w:space="0" w:color="auto"/>
            </w:tcBorders>
          </w:tcPr>
          <w:p w14:paraId="12D69AC7" w14:textId="700FE735"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p>
        </w:tc>
        <w:tc>
          <w:tcPr>
            <w:tcW w:w="756" w:type="dxa"/>
            <w:tcBorders>
              <w:top w:val="single" w:sz="6" w:space="0" w:color="auto"/>
              <w:left w:val="single" w:sz="6" w:space="0" w:color="auto"/>
              <w:bottom w:val="single" w:sz="6" w:space="0" w:color="auto"/>
              <w:right w:val="single" w:sz="6" w:space="0" w:color="auto"/>
            </w:tcBorders>
          </w:tcPr>
          <w:p w14:paraId="4DFC9032" w14:textId="1C2078F3"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p>
        </w:tc>
        <w:tc>
          <w:tcPr>
            <w:tcW w:w="1307" w:type="dxa"/>
            <w:tcBorders>
              <w:top w:val="single" w:sz="6" w:space="0" w:color="auto"/>
              <w:left w:val="single" w:sz="6" w:space="0" w:color="auto"/>
              <w:bottom w:val="single" w:sz="6" w:space="0" w:color="auto"/>
              <w:right w:val="single" w:sz="6" w:space="0" w:color="auto"/>
            </w:tcBorders>
          </w:tcPr>
          <w:p w14:paraId="6D34A813" w14:textId="5E008C4A"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tcPr>
          <w:p w14:paraId="1820DFE9" w14:textId="2EF0AC61" w:rsidR="00E229C2" w:rsidRPr="00FA07A7" w:rsidRDefault="00E229C2" w:rsidP="00FA07A7">
            <w:pPr>
              <w:spacing w:line="240" w:lineRule="exact"/>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r w:rsidR="00F93EA2" w:rsidRPr="00FA07A7">
              <w:rPr>
                <w:rFonts w:ascii="Times New Roman" w:hAnsi="Times New Roman" w:cs="Times New Roman"/>
                <w:sz w:val="24"/>
                <w:szCs w:val="24"/>
              </w:rPr>
              <w:t>.00</w:t>
            </w:r>
            <w:r w:rsidRPr="00FA07A7">
              <w:rPr>
                <w:rFonts w:ascii="Times New Roman" w:hAnsi="Times New Roman" w:cs="Times New Roman"/>
                <w:sz w:val="24"/>
                <w:szCs w:val="24"/>
              </w:rPr>
              <w:t>%</w:t>
            </w:r>
          </w:p>
        </w:tc>
      </w:tr>
      <w:tr w:rsidR="008F7E7B" w:rsidRPr="002D7FB2" w14:paraId="431E3C26" w14:textId="4777B983" w:rsidTr="00AC01B5">
        <w:trPr>
          <w:trHeight w:val="266"/>
          <w:jc w:val="center"/>
        </w:trPr>
        <w:tc>
          <w:tcPr>
            <w:tcW w:w="538" w:type="dxa"/>
            <w:vMerge/>
            <w:tcBorders>
              <w:top w:val="single" w:sz="6" w:space="0" w:color="auto"/>
              <w:left w:val="single" w:sz="18" w:space="0" w:color="auto"/>
              <w:bottom w:val="single" w:sz="6" w:space="0" w:color="auto"/>
              <w:right w:val="single" w:sz="6" w:space="0" w:color="auto"/>
            </w:tcBorders>
          </w:tcPr>
          <w:p w14:paraId="4B838C6A" w14:textId="77777777" w:rsidR="00E229C2" w:rsidRPr="00FA07A7" w:rsidRDefault="00E229C2" w:rsidP="00FA07A7">
            <w:pPr>
              <w:spacing w:line="240" w:lineRule="exact"/>
              <w:jc w:val="center"/>
              <w:rPr>
                <w:rFonts w:ascii="Times New Roman" w:hAnsi="Times New Roman" w:cs="Times New Roman"/>
                <w:sz w:val="24"/>
                <w:szCs w:val="24"/>
              </w:rPr>
            </w:pPr>
          </w:p>
        </w:tc>
        <w:tc>
          <w:tcPr>
            <w:tcW w:w="740" w:type="dxa"/>
            <w:vMerge/>
            <w:tcBorders>
              <w:top w:val="single" w:sz="6" w:space="0" w:color="auto"/>
              <w:left w:val="single" w:sz="6" w:space="0" w:color="auto"/>
              <w:bottom w:val="single" w:sz="6" w:space="0" w:color="auto"/>
              <w:right w:val="single" w:sz="6" w:space="0" w:color="auto"/>
            </w:tcBorders>
          </w:tcPr>
          <w:p w14:paraId="10AE9FEB" w14:textId="77777777" w:rsidR="00E229C2" w:rsidRPr="00FA07A7" w:rsidRDefault="00E229C2" w:rsidP="00FA07A7">
            <w:pPr>
              <w:spacing w:line="240" w:lineRule="exact"/>
              <w:rPr>
                <w:rFonts w:ascii="Times New Roman" w:hAnsi="Times New Roman" w:cs="Times New Roman"/>
                <w:sz w:val="24"/>
                <w:szCs w:val="24"/>
              </w:rPr>
            </w:pPr>
          </w:p>
        </w:tc>
        <w:tc>
          <w:tcPr>
            <w:tcW w:w="1870" w:type="dxa"/>
            <w:tcBorders>
              <w:top w:val="single" w:sz="6" w:space="0" w:color="auto"/>
              <w:left w:val="single" w:sz="6" w:space="0" w:color="auto"/>
              <w:bottom w:val="single" w:sz="6" w:space="0" w:color="auto"/>
              <w:right w:val="single" w:sz="6" w:space="0" w:color="auto"/>
            </w:tcBorders>
          </w:tcPr>
          <w:p w14:paraId="1639B2F2" w14:textId="7B8A8554" w:rsidR="00E229C2" w:rsidRPr="00FA07A7" w:rsidRDefault="00E229C2" w:rsidP="00FA07A7">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牙醫師</w:t>
            </w:r>
          </w:p>
        </w:tc>
        <w:tc>
          <w:tcPr>
            <w:tcW w:w="931" w:type="dxa"/>
            <w:tcBorders>
              <w:top w:val="single" w:sz="6" w:space="0" w:color="auto"/>
              <w:left w:val="single" w:sz="6" w:space="0" w:color="auto"/>
              <w:bottom w:val="single" w:sz="6" w:space="0" w:color="auto"/>
              <w:right w:val="single" w:sz="6" w:space="0" w:color="auto"/>
            </w:tcBorders>
          </w:tcPr>
          <w:p w14:paraId="3E92A6B6" w14:textId="3FA7544D"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p>
        </w:tc>
        <w:tc>
          <w:tcPr>
            <w:tcW w:w="697" w:type="dxa"/>
            <w:tcBorders>
              <w:top w:val="single" w:sz="6" w:space="0" w:color="auto"/>
              <w:left w:val="single" w:sz="6" w:space="0" w:color="auto"/>
              <w:bottom w:val="single" w:sz="6" w:space="0" w:color="auto"/>
              <w:right w:val="single" w:sz="6" w:space="0" w:color="auto"/>
            </w:tcBorders>
          </w:tcPr>
          <w:p w14:paraId="1B1261D2" w14:textId="42161D1D"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p>
        </w:tc>
        <w:tc>
          <w:tcPr>
            <w:tcW w:w="1013" w:type="dxa"/>
            <w:tcBorders>
              <w:top w:val="single" w:sz="6" w:space="0" w:color="auto"/>
              <w:left w:val="single" w:sz="6" w:space="0" w:color="auto"/>
              <w:bottom w:val="single" w:sz="6" w:space="0" w:color="auto"/>
              <w:right w:val="single" w:sz="6" w:space="0" w:color="auto"/>
            </w:tcBorders>
          </w:tcPr>
          <w:p w14:paraId="2B3F76A1" w14:textId="561C3419"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6" w:space="0" w:color="auto"/>
              <w:right w:val="single" w:sz="6" w:space="0" w:color="auto"/>
            </w:tcBorders>
          </w:tcPr>
          <w:p w14:paraId="3CB6C0F3" w14:textId="258ECA86"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p>
        </w:tc>
        <w:tc>
          <w:tcPr>
            <w:tcW w:w="756" w:type="dxa"/>
            <w:tcBorders>
              <w:top w:val="single" w:sz="6" w:space="0" w:color="auto"/>
              <w:left w:val="single" w:sz="6" w:space="0" w:color="auto"/>
              <w:bottom w:val="single" w:sz="6" w:space="0" w:color="auto"/>
              <w:right w:val="single" w:sz="6" w:space="0" w:color="auto"/>
            </w:tcBorders>
          </w:tcPr>
          <w:p w14:paraId="4A150889" w14:textId="741D78DA"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p>
        </w:tc>
        <w:tc>
          <w:tcPr>
            <w:tcW w:w="1307" w:type="dxa"/>
            <w:tcBorders>
              <w:top w:val="single" w:sz="6" w:space="0" w:color="auto"/>
              <w:left w:val="single" w:sz="6" w:space="0" w:color="auto"/>
              <w:bottom w:val="single" w:sz="6" w:space="0" w:color="auto"/>
              <w:right w:val="single" w:sz="6" w:space="0" w:color="auto"/>
            </w:tcBorders>
          </w:tcPr>
          <w:p w14:paraId="23F55CF1" w14:textId="367475F1"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tcPr>
          <w:p w14:paraId="16FB55FB" w14:textId="323C9270" w:rsidR="00E229C2" w:rsidRPr="00FA07A7" w:rsidRDefault="00E229C2" w:rsidP="00FA07A7">
            <w:pPr>
              <w:spacing w:line="240" w:lineRule="exact"/>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r w:rsidR="00F93EA2" w:rsidRPr="00FA07A7">
              <w:rPr>
                <w:rFonts w:ascii="Times New Roman" w:hAnsi="Times New Roman" w:cs="Times New Roman"/>
                <w:sz w:val="24"/>
                <w:szCs w:val="24"/>
              </w:rPr>
              <w:t>.00</w:t>
            </w:r>
            <w:r w:rsidRPr="00FA07A7">
              <w:rPr>
                <w:rFonts w:ascii="Times New Roman" w:hAnsi="Times New Roman" w:cs="Times New Roman"/>
                <w:sz w:val="24"/>
                <w:szCs w:val="24"/>
              </w:rPr>
              <w:t>%</w:t>
            </w:r>
          </w:p>
        </w:tc>
      </w:tr>
      <w:bookmarkEnd w:id="17"/>
      <w:tr w:rsidR="008F7E7B" w:rsidRPr="002D7FB2" w14:paraId="3CE47D09" w14:textId="77777777" w:rsidTr="00AC01B5">
        <w:trPr>
          <w:trHeight w:val="270"/>
          <w:jc w:val="center"/>
        </w:trPr>
        <w:tc>
          <w:tcPr>
            <w:tcW w:w="538" w:type="dxa"/>
            <w:vMerge/>
            <w:tcBorders>
              <w:top w:val="single" w:sz="6" w:space="0" w:color="auto"/>
              <w:left w:val="single" w:sz="18" w:space="0" w:color="auto"/>
              <w:bottom w:val="single" w:sz="6" w:space="0" w:color="auto"/>
              <w:right w:val="single" w:sz="6" w:space="0" w:color="auto"/>
            </w:tcBorders>
          </w:tcPr>
          <w:p w14:paraId="2C80D626" w14:textId="77777777" w:rsidR="00E229C2" w:rsidRPr="00FA07A7" w:rsidRDefault="00E229C2" w:rsidP="00FA07A7">
            <w:pPr>
              <w:spacing w:line="240" w:lineRule="exact"/>
              <w:jc w:val="center"/>
              <w:rPr>
                <w:rFonts w:ascii="Times New Roman" w:hAnsi="Times New Roman" w:cs="Times New Roman"/>
                <w:sz w:val="24"/>
                <w:szCs w:val="24"/>
              </w:rPr>
            </w:pPr>
          </w:p>
        </w:tc>
        <w:tc>
          <w:tcPr>
            <w:tcW w:w="740" w:type="dxa"/>
            <w:vMerge/>
            <w:tcBorders>
              <w:top w:val="single" w:sz="6" w:space="0" w:color="auto"/>
              <w:left w:val="single" w:sz="6" w:space="0" w:color="auto"/>
              <w:bottom w:val="single" w:sz="6" w:space="0" w:color="auto"/>
              <w:right w:val="single" w:sz="6" w:space="0" w:color="auto"/>
            </w:tcBorders>
          </w:tcPr>
          <w:p w14:paraId="65A4460C" w14:textId="77777777" w:rsidR="00E229C2" w:rsidRPr="00FA07A7" w:rsidRDefault="00E229C2" w:rsidP="00FA07A7">
            <w:pPr>
              <w:spacing w:line="240" w:lineRule="exact"/>
              <w:rPr>
                <w:rFonts w:ascii="Times New Roman" w:hAnsi="Times New Roman" w:cs="Times New Roman"/>
                <w:sz w:val="24"/>
                <w:szCs w:val="24"/>
              </w:rPr>
            </w:pPr>
          </w:p>
        </w:tc>
        <w:tc>
          <w:tcPr>
            <w:tcW w:w="1870" w:type="dxa"/>
            <w:tcBorders>
              <w:top w:val="single" w:sz="6" w:space="0" w:color="auto"/>
              <w:left w:val="single" w:sz="6" w:space="0" w:color="auto"/>
              <w:bottom w:val="single" w:sz="6" w:space="0" w:color="auto"/>
              <w:right w:val="single" w:sz="6" w:space="0" w:color="auto"/>
            </w:tcBorders>
          </w:tcPr>
          <w:p w14:paraId="6A2016D2" w14:textId="618B0E73" w:rsidR="00E229C2" w:rsidRPr="00FA07A7" w:rsidRDefault="00E229C2" w:rsidP="00FA07A7">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護理人員</w:t>
            </w:r>
          </w:p>
        </w:tc>
        <w:tc>
          <w:tcPr>
            <w:tcW w:w="931" w:type="dxa"/>
            <w:tcBorders>
              <w:top w:val="single" w:sz="6" w:space="0" w:color="auto"/>
              <w:left w:val="single" w:sz="6" w:space="0" w:color="auto"/>
              <w:bottom w:val="single" w:sz="6" w:space="0" w:color="auto"/>
              <w:right w:val="single" w:sz="6" w:space="0" w:color="auto"/>
            </w:tcBorders>
          </w:tcPr>
          <w:p w14:paraId="6C1855AC" w14:textId="100FBCCD"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75</w:t>
            </w:r>
          </w:p>
        </w:tc>
        <w:tc>
          <w:tcPr>
            <w:tcW w:w="697" w:type="dxa"/>
            <w:tcBorders>
              <w:top w:val="single" w:sz="6" w:space="0" w:color="auto"/>
              <w:left w:val="single" w:sz="6" w:space="0" w:color="auto"/>
              <w:bottom w:val="single" w:sz="6" w:space="0" w:color="auto"/>
              <w:right w:val="single" w:sz="6" w:space="0" w:color="auto"/>
            </w:tcBorders>
          </w:tcPr>
          <w:p w14:paraId="7C9B8A16" w14:textId="6A7B5163"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80</w:t>
            </w:r>
          </w:p>
        </w:tc>
        <w:tc>
          <w:tcPr>
            <w:tcW w:w="1013" w:type="dxa"/>
            <w:tcBorders>
              <w:top w:val="single" w:sz="6" w:space="0" w:color="auto"/>
              <w:left w:val="single" w:sz="6" w:space="0" w:color="auto"/>
              <w:bottom w:val="single" w:sz="6" w:space="0" w:color="auto"/>
              <w:right w:val="single" w:sz="6" w:space="0" w:color="auto"/>
            </w:tcBorders>
          </w:tcPr>
          <w:p w14:paraId="760D6FB1" w14:textId="77777777"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p>
        </w:tc>
        <w:tc>
          <w:tcPr>
            <w:tcW w:w="807" w:type="dxa"/>
            <w:tcBorders>
              <w:top w:val="single" w:sz="6" w:space="0" w:color="auto"/>
              <w:left w:val="single" w:sz="6" w:space="0" w:color="auto"/>
              <w:bottom w:val="single" w:sz="6" w:space="0" w:color="auto"/>
              <w:right w:val="single" w:sz="6" w:space="0" w:color="auto"/>
            </w:tcBorders>
          </w:tcPr>
          <w:p w14:paraId="7C82C352" w14:textId="26F32411"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75</w:t>
            </w:r>
          </w:p>
        </w:tc>
        <w:tc>
          <w:tcPr>
            <w:tcW w:w="756" w:type="dxa"/>
            <w:tcBorders>
              <w:top w:val="single" w:sz="6" w:space="0" w:color="auto"/>
              <w:left w:val="single" w:sz="6" w:space="0" w:color="auto"/>
              <w:bottom w:val="single" w:sz="6" w:space="0" w:color="auto"/>
              <w:right w:val="single" w:sz="6" w:space="0" w:color="auto"/>
            </w:tcBorders>
          </w:tcPr>
          <w:p w14:paraId="3F8C21E4" w14:textId="2975F1F3"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74</w:t>
            </w:r>
          </w:p>
        </w:tc>
        <w:tc>
          <w:tcPr>
            <w:tcW w:w="1307" w:type="dxa"/>
            <w:tcBorders>
              <w:top w:val="single" w:sz="6" w:space="0" w:color="auto"/>
              <w:left w:val="single" w:sz="6" w:space="0" w:color="auto"/>
              <w:bottom w:val="single" w:sz="6" w:space="0" w:color="auto"/>
              <w:right w:val="single" w:sz="6" w:space="0" w:color="auto"/>
            </w:tcBorders>
          </w:tcPr>
          <w:p w14:paraId="7DFD0077" w14:textId="343A87C3"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98.7</w:t>
            </w:r>
            <w:r w:rsidR="008F7E7B" w:rsidRPr="00FA07A7">
              <w:rPr>
                <w:rFonts w:ascii="Times New Roman" w:hAnsi="Times New Roman" w:cs="Times New Roman"/>
                <w:sz w:val="24"/>
                <w:szCs w:val="24"/>
              </w:rPr>
              <w:t>0</w:t>
            </w:r>
            <w:r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tcPr>
          <w:p w14:paraId="6E07D0DC" w14:textId="1AEEC6C6" w:rsidR="00E229C2" w:rsidRPr="00FA07A7" w:rsidRDefault="00E229C2" w:rsidP="00FA07A7">
            <w:pPr>
              <w:spacing w:line="240" w:lineRule="exact"/>
              <w:jc w:val="right"/>
              <w:rPr>
                <w:rFonts w:ascii="Times New Roman" w:hAnsi="Times New Roman" w:cs="Times New Roman"/>
                <w:sz w:val="24"/>
                <w:szCs w:val="24"/>
                <w:highlight w:val="cyan"/>
              </w:rPr>
            </w:pPr>
            <w:r w:rsidRPr="00FA07A7">
              <w:rPr>
                <w:rFonts w:ascii="Times New Roman" w:hAnsi="Times New Roman" w:cs="Times New Roman"/>
                <w:sz w:val="24"/>
                <w:szCs w:val="24"/>
              </w:rPr>
              <w:t>-1.33%</w:t>
            </w:r>
          </w:p>
        </w:tc>
      </w:tr>
      <w:tr w:rsidR="008F7E7B" w:rsidRPr="002D7FB2" w14:paraId="187EFED0" w14:textId="77777777" w:rsidTr="00AC01B5">
        <w:trPr>
          <w:trHeight w:val="274"/>
          <w:jc w:val="center"/>
        </w:trPr>
        <w:tc>
          <w:tcPr>
            <w:tcW w:w="538" w:type="dxa"/>
            <w:vMerge/>
            <w:tcBorders>
              <w:top w:val="single" w:sz="6" w:space="0" w:color="auto"/>
              <w:left w:val="single" w:sz="18" w:space="0" w:color="auto"/>
              <w:bottom w:val="single" w:sz="6" w:space="0" w:color="auto"/>
              <w:right w:val="single" w:sz="6" w:space="0" w:color="auto"/>
            </w:tcBorders>
          </w:tcPr>
          <w:p w14:paraId="5FE1F495" w14:textId="77777777" w:rsidR="00E229C2" w:rsidRPr="00FA07A7" w:rsidRDefault="00E229C2" w:rsidP="00FA07A7">
            <w:pPr>
              <w:spacing w:line="240" w:lineRule="exact"/>
              <w:jc w:val="center"/>
              <w:rPr>
                <w:rFonts w:ascii="Times New Roman" w:hAnsi="Times New Roman" w:cs="Times New Roman"/>
                <w:sz w:val="24"/>
                <w:szCs w:val="24"/>
              </w:rPr>
            </w:pPr>
          </w:p>
        </w:tc>
        <w:tc>
          <w:tcPr>
            <w:tcW w:w="740" w:type="dxa"/>
            <w:vMerge/>
            <w:tcBorders>
              <w:top w:val="single" w:sz="6" w:space="0" w:color="auto"/>
              <w:left w:val="single" w:sz="6" w:space="0" w:color="auto"/>
              <w:bottom w:val="single" w:sz="6" w:space="0" w:color="auto"/>
              <w:right w:val="single" w:sz="6" w:space="0" w:color="auto"/>
            </w:tcBorders>
          </w:tcPr>
          <w:p w14:paraId="7A70D184" w14:textId="77777777" w:rsidR="00E229C2" w:rsidRPr="00FA07A7" w:rsidRDefault="00E229C2" w:rsidP="00FA07A7">
            <w:pPr>
              <w:spacing w:line="240" w:lineRule="exact"/>
              <w:rPr>
                <w:rFonts w:ascii="Times New Roman" w:hAnsi="Times New Roman" w:cs="Times New Roman"/>
                <w:sz w:val="24"/>
                <w:szCs w:val="24"/>
              </w:rPr>
            </w:pPr>
          </w:p>
        </w:tc>
        <w:tc>
          <w:tcPr>
            <w:tcW w:w="1870" w:type="dxa"/>
            <w:tcBorders>
              <w:top w:val="single" w:sz="6" w:space="0" w:color="auto"/>
              <w:left w:val="single" w:sz="6" w:space="0" w:color="auto"/>
              <w:bottom w:val="single" w:sz="6" w:space="0" w:color="auto"/>
              <w:right w:val="single" w:sz="6" w:space="0" w:color="auto"/>
            </w:tcBorders>
          </w:tcPr>
          <w:p w14:paraId="4D196EC2" w14:textId="63480C14" w:rsidR="00E229C2" w:rsidRPr="00FA07A7" w:rsidRDefault="00E229C2" w:rsidP="00FA07A7">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物理治療人員</w:t>
            </w:r>
          </w:p>
        </w:tc>
        <w:tc>
          <w:tcPr>
            <w:tcW w:w="931" w:type="dxa"/>
            <w:tcBorders>
              <w:top w:val="single" w:sz="6" w:space="0" w:color="auto"/>
              <w:left w:val="single" w:sz="6" w:space="0" w:color="auto"/>
              <w:bottom w:val="single" w:sz="6" w:space="0" w:color="auto"/>
              <w:right w:val="single" w:sz="6" w:space="0" w:color="auto"/>
            </w:tcBorders>
          </w:tcPr>
          <w:p w14:paraId="5522A98A" w14:textId="6D1F8AFC"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25</w:t>
            </w:r>
          </w:p>
        </w:tc>
        <w:tc>
          <w:tcPr>
            <w:tcW w:w="697" w:type="dxa"/>
            <w:tcBorders>
              <w:top w:val="single" w:sz="6" w:space="0" w:color="auto"/>
              <w:left w:val="single" w:sz="6" w:space="0" w:color="auto"/>
              <w:bottom w:val="single" w:sz="6" w:space="0" w:color="auto"/>
              <w:right w:val="single" w:sz="6" w:space="0" w:color="auto"/>
            </w:tcBorders>
          </w:tcPr>
          <w:p w14:paraId="2DCF0540" w14:textId="6D58005D"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21</w:t>
            </w:r>
          </w:p>
        </w:tc>
        <w:tc>
          <w:tcPr>
            <w:tcW w:w="1013" w:type="dxa"/>
            <w:tcBorders>
              <w:top w:val="single" w:sz="6" w:space="0" w:color="auto"/>
              <w:left w:val="single" w:sz="6" w:space="0" w:color="auto"/>
              <w:bottom w:val="single" w:sz="6" w:space="0" w:color="auto"/>
              <w:right w:val="single" w:sz="6" w:space="0" w:color="auto"/>
            </w:tcBorders>
          </w:tcPr>
          <w:p w14:paraId="7A093439" w14:textId="659D1604"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-16</w:t>
            </w:r>
            <w:r w:rsidR="008F7E7B" w:rsidRPr="00FA07A7">
              <w:rPr>
                <w:rFonts w:ascii="Times New Roman" w:hAnsi="Times New Roman" w:cs="Times New Roman"/>
                <w:sz w:val="24"/>
                <w:szCs w:val="24"/>
              </w:rPr>
              <w:t>.0</w:t>
            </w:r>
            <w:r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6" w:space="0" w:color="auto"/>
              <w:right w:val="single" w:sz="6" w:space="0" w:color="auto"/>
            </w:tcBorders>
          </w:tcPr>
          <w:p w14:paraId="4E2575F4" w14:textId="657351A2"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25</w:t>
            </w:r>
          </w:p>
        </w:tc>
        <w:tc>
          <w:tcPr>
            <w:tcW w:w="756" w:type="dxa"/>
            <w:tcBorders>
              <w:top w:val="single" w:sz="6" w:space="0" w:color="auto"/>
              <w:left w:val="single" w:sz="6" w:space="0" w:color="auto"/>
              <w:bottom w:val="single" w:sz="6" w:space="0" w:color="auto"/>
              <w:right w:val="single" w:sz="6" w:space="0" w:color="auto"/>
            </w:tcBorders>
          </w:tcPr>
          <w:p w14:paraId="0E2AE63D" w14:textId="367051CE"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21</w:t>
            </w:r>
          </w:p>
        </w:tc>
        <w:tc>
          <w:tcPr>
            <w:tcW w:w="1307" w:type="dxa"/>
            <w:tcBorders>
              <w:top w:val="single" w:sz="6" w:space="0" w:color="auto"/>
              <w:left w:val="single" w:sz="6" w:space="0" w:color="auto"/>
              <w:bottom w:val="single" w:sz="6" w:space="0" w:color="auto"/>
              <w:right w:val="single" w:sz="6" w:space="0" w:color="auto"/>
            </w:tcBorders>
          </w:tcPr>
          <w:p w14:paraId="1ECF6869" w14:textId="778E2A3A" w:rsidR="00E229C2" w:rsidRPr="00FA07A7" w:rsidRDefault="00E229C2" w:rsidP="00AC01B5">
            <w:pPr>
              <w:spacing w:line="240" w:lineRule="exact"/>
              <w:ind w:right="-1"/>
              <w:jc w:val="right"/>
              <w:rPr>
                <w:rFonts w:ascii="Times New Roman" w:hAnsi="Times New Roman" w:cs="Times New Roman"/>
                <w:sz w:val="24"/>
                <w:szCs w:val="24"/>
                <w:highlight w:val="cyan"/>
              </w:rPr>
            </w:pPr>
            <w:r w:rsidRPr="00FA07A7">
              <w:rPr>
                <w:rFonts w:ascii="Times New Roman" w:hAnsi="Times New Roman" w:cs="Times New Roman"/>
                <w:sz w:val="24"/>
                <w:szCs w:val="24"/>
              </w:rPr>
              <w:t>100</w:t>
            </w:r>
            <w:r w:rsidR="008F7E7B" w:rsidRPr="00FA07A7">
              <w:rPr>
                <w:rFonts w:ascii="Times New Roman" w:hAnsi="Times New Roman" w:cs="Times New Roman"/>
                <w:sz w:val="24"/>
                <w:szCs w:val="24"/>
              </w:rPr>
              <w:t>.00</w:t>
            </w:r>
            <w:r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tcPr>
          <w:p w14:paraId="15E54B1B" w14:textId="24EF7A62" w:rsidR="00E229C2" w:rsidRPr="00FA07A7" w:rsidRDefault="00E229C2" w:rsidP="00FA07A7">
            <w:pPr>
              <w:spacing w:line="240" w:lineRule="exact"/>
              <w:jc w:val="right"/>
              <w:rPr>
                <w:rFonts w:ascii="Times New Roman" w:hAnsi="Times New Roman" w:cs="Times New Roman"/>
                <w:sz w:val="24"/>
                <w:szCs w:val="24"/>
                <w:highlight w:val="cyan"/>
              </w:rPr>
            </w:pPr>
            <w:r w:rsidRPr="00FA07A7">
              <w:rPr>
                <w:rFonts w:ascii="Times New Roman" w:hAnsi="Times New Roman" w:cs="Times New Roman"/>
                <w:sz w:val="24"/>
                <w:szCs w:val="24"/>
              </w:rPr>
              <w:t>-16.0</w:t>
            </w:r>
            <w:r w:rsidR="00F93EA2" w:rsidRPr="00FA07A7">
              <w:rPr>
                <w:rFonts w:ascii="Times New Roman" w:hAnsi="Times New Roman" w:cs="Times New Roman"/>
                <w:sz w:val="24"/>
                <w:szCs w:val="24"/>
              </w:rPr>
              <w:t>0</w:t>
            </w:r>
            <w:r w:rsidRPr="00FA07A7">
              <w:rPr>
                <w:rFonts w:ascii="Times New Roman" w:hAnsi="Times New Roman" w:cs="Times New Roman"/>
                <w:sz w:val="24"/>
                <w:szCs w:val="24"/>
              </w:rPr>
              <w:t>%</w:t>
            </w:r>
          </w:p>
        </w:tc>
      </w:tr>
      <w:tr w:rsidR="008F7E7B" w:rsidRPr="002D7FB2" w14:paraId="0CBD0AB2" w14:textId="77777777" w:rsidTr="00AC01B5">
        <w:trPr>
          <w:trHeight w:val="263"/>
          <w:jc w:val="center"/>
        </w:trPr>
        <w:tc>
          <w:tcPr>
            <w:tcW w:w="538" w:type="dxa"/>
            <w:vMerge/>
            <w:tcBorders>
              <w:top w:val="single" w:sz="6" w:space="0" w:color="auto"/>
              <w:left w:val="single" w:sz="18" w:space="0" w:color="auto"/>
              <w:bottom w:val="single" w:sz="6" w:space="0" w:color="auto"/>
              <w:right w:val="single" w:sz="6" w:space="0" w:color="auto"/>
            </w:tcBorders>
          </w:tcPr>
          <w:p w14:paraId="70E5B5C5" w14:textId="77777777" w:rsidR="00E229C2" w:rsidRPr="00FA07A7" w:rsidRDefault="00E229C2" w:rsidP="00FA07A7">
            <w:pPr>
              <w:spacing w:line="240" w:lineRule="exact"/>
              <w:jc w:val="center"/>
              <w:rPr>
                <w:rFonts w:ascii="Times New Roman" w:hAnsi="Times New Roman" w:cs="Times New Roman"/>
                <w:sz w:val="24"/>
                <w:szCs w:val="24"/>
              </w:rPr>
            </w:pPr>
          </w:p>
        </w:tc>
        <w:tc>
          <w:tcPr>
            <w:tcW w:w="740" w:type="dxa"/>
            <w:vMerge/>
            <w:tcBorders>
              <w:top w:val="single" w:sz="6" w:space="0" w:color="auto"/>
              <w:left w:val="single" w:sz="6" w:space="0" w:color="auto"/>
              <w:bottom w:val="single" w:sz="6" w:space="0" w:color="auto"/>
              <w:right w:val="single" w:sz="6" w:space="0" w:color="auto"/>
            </w:tcBorders>
          </w:tcPr>
          <w:p w14:paraId="377B3E14" w14:textId="77777777" w:rsidR="00E229C2" w:rsidRPr="00FA07A7" w:rsidRDefault="00E229C2" w:rsidP="00FA07A7">
            <w:pPr>
              <w:spacing w:line="240" w:lineRule="exact"/>
              <w:rPr>
                <w:rFonts w:ascii="Times New Roman" w:hAnsi="Times New Roman" w:cs="Times New Roman"/>
                <w:sz w:val="24"/>
                <w:szCs w:val="24"/>
              </w:rPr>
            </w:pPr>
          </w:p>
        </w:tc>
        <w:tc>
          <w:tcPr>
            <w:tcW w:w="1870" w:type="dxa"/>
            <w:tcBorders>
              <w:top w:val="single" w:sz="6" w:space="0" w:color="auto"/>
              <w:left w:val="single" w:sz="6" w:space="0" w:color="auto"/>
              <w:bottom w:val="single" w:sz="6" w:space="0" w:color="auto"/>
              <w:right w:val="single" w:sz="6" w:space="0" w:color="auto"/>
            </w:tcBorders>
          </w:tcPr>
          <w:p w14:paraId="152FA9BA" w14:textId="437FE311" w:rsidR="00E229C2" w:rsidRPr="00FA07A7" w:rsidRDefault="00E229C2" w:rsidP="00FA07A7">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職能治療人員</w:t>
            </w:r>
          </w:p>
        </w:tc>
        <w:tc>
          <w:tcPr>
            <w:tcW w:w="931" w:type="dxa"/>
            <w:tcBorders>
              <w:top w:val="single" w:sz="6" w:space="0" w:color="auto"/>
              <w:left w:val="single" w:sz="6" w:space="0" w:color="auto"/>
              <w:bottom w:val="single" w:sz="6" w:space="0" w:color="auto"/>
              <w:right w:val="single" w:sz="6" w:space="0" w:color="auto"/>
            </w:tcBorders>
          </w:tcPr>
          <w:p w14:paraId="0E095451" w14:textId="27323665"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10</w:t>
            </w:r>
          </w:p>
        </w:tc>
        <w:tc>
          <w:tcPr>
            <w:tcW w:w="697" w:type="dxa"/>
            <w:tcBorders>
              <w:top w:val="single" w:sz="6" w:space="0" w:color="auto"/>
              <w:left w:val="single" w:sz="6" w:space="0" w:color="auto"/>
              <w:bottom w:val="single" w:sz="6" w:space="0" w:color="auto"/>
              <w:right w:val="single" w:sz="6" w:space="0" w:color="auto"/>
            </w:tcBorders>
          </w:tcPr>
          <w:p w14:paraId="16F4731B" w14:textId="3C1E1AAD"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7</w:t>
            </w:r>
          </w:p>
        </w:tc>
        <w:tc>
          <w:tcPr>
            <w:tcW w:w="1013" w:type="dxa"/>
            <w:tcBorders>
              <w:top w:val="single" w:sz="6" w:space="0" w:color="auto"/>
              <w:left w:val="single" w:sz="6" w:space="0" w:color="auto"/>
              <w:bottom w:val="single" w:sz="6" w:space="0" w:color="auto"/>
              <w:right w:val="single" w:sz="6" w:space="0" w:color="auto"/>
            </w:tcBorders>
          </w:tcPr>
          <w:p w14:paraId="3AF097D1" w14:textId="598D8ABA"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-30</w:t>
            </w:r>
            <w:r w:rsidR="008F7E7B" w:rsidRPr="00FA07A7">
              <w:rPr>
                <w:rFonts w:ascii="Times New Roman" w:hAnsi="Times New Roman" w:cs="Times New Roman"/>
                <w:sz w:val="24"/>
                <w:szCs w:val="24"/>
              </w:rPr>
              <w:t>.0</w:t>
            </w:r>
            <w:r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6" w:space="0" w:color="auto"/>
              <w:right w:val="single" w:sz="6" w:space="0" w:color="auto"/>
            </w:tcBorders>
          </w:tcPr>
          <w:p w14:paraId="3AFD11EE" w14:textId="233A3F8A"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10</w:t>
            </w:r>
          </w:p>
        </w:tc>
        <w:tc>
          <w:tcPr>
            <w:tcW w:w="756" w:type="dxa"/>
            <w:tcBorders>
              <w:top w:val="single" w:sz="6" w:space="0" w:color="auto"/>
              <w:left w:val="single" w:sz="6" w:space="0" w:color="auto"/>
              <w:bottom w:val="single" w:sz="6" w:space="0" w:color="auto"/>
              <w:right w:val="single" w:sz="6" w:space="0" w:color="auto"/>
            </w:tcBorders>
          </w:tcPr>
          <w:p w14:paraId="19A5AB9C" w14:textId="15140468"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7</w:t>
            </w:r>
          </w:p>
        </w:tc>
        <w:tc>
          <w:tcPr>
            <w:tcW w:w="1307" w:type="dxa"/>
            <w:tcBorders>
              <w:top w:val="single" w:sz="6" w:space="0" w:color="auto"/>
              <w:left w:val="single" w:sz="6" w:space="0" w:color="auto"/>
              <w:bottom w:val="single" w:sz="6" w:space="0" w:color="auto"/>
              <w:right w:val="single" w:sz="6" w:space="0" w:color="auto"/>
            </w:tcBorders>
          </w:tcPr>
          <w:p w14:paraId="03B5327A" w14:textId="5D0796B6"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70</w:t>
            </w:r>
            <w:r w:rsidR="008F7E7B" w:rsidRPr="00FA07A7">
              <w:rPr>
                <w:rFonts w:ascii="Times New Roman" w:hAnsi="Times New Roman" w:cs="Times New Roman"/>
                <w:sz w:val="24"/>
                <w:szCs w:val="24"/>
              </w:rPr>
              <w:t>.00</w:t>
            </w:r>
            <w:r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tcPr>
          <w:p w14:paraId="595E2BA4" w14:textId="31790778" w:rsidR="00E229C2" w:rsidRPr="00FA07A7" w:rsidRDefault="00E229C2" w:rsidP="00FA07A7">
            <w:pPr>
              <w:spacing w:line="240" w:lineRule="exact"/>
              <w:jc w:val="right"/>
              <w:rPr>
                <w:rFonts w:ascii="Times New Roman" w:hAnsi="Times New Roman" w:cs="Times New Roman"/>
                <w:sz w:val="24"/>
                <w:szCs w:val="24"/>
                <w:highlight w:val="cyan"/>
              </w:rPr>
            </w:pPr>
            <w:r w:rsidRPr="00FA07A7">
              <w:rPr>
                <w:rFonts w:ascii="Times New Roman" w:hAnsi="Times New Roman" w:cs="Times New Roman"/>
                <w:sz w:val="24"/>
                <w:szCs w:val="24"/>
              </w:rPr>
              <w:t>-30</w:t>
            </w:r>
            <w:r w:rsidR="00F93EA2" w:rsidRPr="00FA07A7">
              <w:rPr>
                <w:rFonts w:ascii="Times New Roman" w:hAnsi="Times New Roman" w:cs="Times New Roman"/>
                <w:sz w:val="24"/>
                <w:szCs w:val="24"/>
              </w:rPr>
              <w:t>.00</w:t>
            </w:r>
            <w:r w:rsidRPr="00FA07A7">
              <w:rPr>
                <w:rFonts w:ascii="Times New Roman" w:hAnsi="Times New Roman" w:cs="Times New Roman"/>
                <w:sz w:val="24"/>
                <w:szCs w:val="24"/>
              </w:rPr>
              <w:t>%</w:t>
            </w:r>
          </w:p>
        </w:tc>
      </w:tr>
      <w:tr w:rsidR="008F7E7B" w:rsidRPr="002D7FB2" w14:paraId="133F1748" w14:textId="77777777" w:rsidTr="00AC01B5">
        <w:trPr>
          <w:trHeight w:val="268"/>
          <w:jc w:val="center"/>
        </w:trPr>
        <w:tc>
          <w:tcPr>
            <w:tcW w:w="538" w:type="dxa"/>
            <w:vMerge/>
            <w:tcBorders>
              <w:top w:val="single" w:sz="6" w:space="0" w:color="auto"/>
              <w:left w:val="single" w:sz="18" w:space="0" w:color="auto"/>
              <w:bottom w:val="single" w:sz="6" w:space="0" w:color="auto"/>
              <w:right w:val="single" w:sz="6" w:space="0" w:color="auto"/>
            </w:tcBorders>
          </w:tcPr>
          <w:p w14:paraId="51A07DFE" w14:textId="77777777" w:rsidR="00E229C2" w:rsidRPr="00FA07A7" w:rsidRDefault="00E229C2" w:rsidP="00FA07A7">
            <w:pPr>
              <w:spacing w:line="240" w:lineRule="exact"/>
              <w:jc w:val="center"/>
              <w:rPr>
                <w:rFonts w:ascii="Times New Roman" w:hAnsi="Times New Roman" w:cs="Times New Roman"/>
                <w:sz w:val="24"/>
                <w:szCs w:val="24"/>
              </w:rPr>
            </w:pPr>
          </w:p>
        </w:tc>
        <w:tc>
          <w:tcPr>
            <w:tcW w:w="740" w:type="dxa"/>
            <w:vMerge/>
            <w:tcBorders>
              <w:top w:val="single" w:sz="6" w:space="0" w:color="auto"/>
              <w:left w:val="single" w:sz="6" w:space="0" w:color="auto"/>
              <w:bottom w:val="single" w:sz="6" w:space="0" w:color="auto"/>
              <w:right w:val="single" w:sz="6" w:space="0" w:color="auto"/>
            </w:tcBorders>
          </w:tcPr>
          <w:p w14:paraId="150E6D31" w14:textId="77777777" w:rsidR="00E229C2" w:rsidRPr="00FA07A7" w:rsidRDefault="00E229C2" w:rsidP="00FA07A7">
            <w:pPr>
              <w:spacing w:line="240" w:lineRule="exact"/>
              <w:rPr>
                <w:rFonts w:ascii="Times New Roman" w:hAnsi="Times New Roman" w:cs="Times New Roman"/>
                <w:sz w:val="24"/>
                <w:szCs w:val="24"/>
              </w:rPr>
            </w:pPr>
          </w:p>
        </w:tc>
        <w:tc>
          <w:tcPr>
            <w:tcW w:w="1870" w:type="dxa"/>
            <w:tcBorders>
              <w:top w:val="single" w:sz="6" w:space="0" w:color="auto"/>
              <w:left w:val="single" w:sz="6" w:space="0" w:color="auto"/>
              <w:bottom w:val="single" w:sz="6" w:space="0" w:color="auto"/>
              <w:right w:val="single" w:sz="6" w:space="0" w:color="auto"/>
            </w:tcBorders>
          </w:tcPr>
          <w:p w14:paraId="657FA433" w14:textId="3359B04A" w:rsidR="00E229C2" w:rsidRPr="00FA07A7" w:rsidRDefault="00E229C2" w:rsidP="00FA07A7">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心理師</w:t>
            </w:r>
          </w:p>
        </w:tc>
        <w:tc>
          <w:tcPr>
            <w:tcW w:w="931" w:type="dxa"/>
            <w:tcBorders>
              <w:top w:val="single" w:sz="6" w:space="0" w:color="auto"/>
              <w:left w:val="single" w:sz="6" w:space="0" w:color="auto"/>
              <w:bottom w:val="single" w:sz="6" w:space="0" w:color="auto"/>
              <w:right w:val="single" w:sz="6" w:space="0" w:color="auto"/>
            </w:tcBorders>
          </w:tcPr>
          <w:p w14:paraId="6CCB2997" w14:textId="2110C7B4"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1</w:t>
            </w:r>
          </w:p>
        </w:tc>
        <w:tc>
          <w:tcPr>
            <w:tcW w:w="697" w:type="dxa"/>
            <w:tcBorders>
              <w:top w:val="single" w:sz="6" w:space="0" w:color="auto"/>
              <w:left w:val="single" w:sz="6" w:space="0" w:color="auto"/>
              <w:bottom w:val="single" w:sz="6" w:space="0" w:color="auto"/>
              <w:right w:val="single" w:sz="6" w:space="0" w:color="auto"/>
            </w:tcBorders>
          </w:tcPr>
          <w:p w14:paraId="490789BB" w14:textId="31336EEC"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1</w:t>
            </w:r>
          </w:p>
        </w:tc>
        <w:tc>
          <w:tcPr>
            <w:tcW w:w="1013" w:type="dxa"/>
            <w:tcBorders>
              <w:top w:val="single" w:sz="6" w:space="0" w:color="auto"/>
              <w:left w:val="single" w:sz="6" w:space="0" w:color="auto"/>
              <w:bottom w:val="single" w:sz="6" w:space="0" w:color="auto"/>
              <w:right w:val="single" w:sz="6" w:space="0" w:color="auto"/>
            </w:tcBorders>
          </w:tcPr>
          <w:p w14:paraId="413B98C9" w14:textId="063D515E"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r w:rsidR="008F7E7B" w:rsidRPr="00FA07A7">
              <w:rPr>
                <w:rFonts w:ascii="Times New Roman" w:hAnsi="Times New Roman" w:cs="Times New Roman"/>
                <w:sz w:val="24"/>
                <w:szCs w:val="24"/>
              </w:rPr>
              <w:t>.0</w:t>
            </w:r>
            <w:r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6" w:space="0" w:color="auto"/>
              <w:right w:val="single" w:sz="6" w:space="0" w:color="auto"/>
            </w:tcBorders>
          </w:tcPr>
          <w:p w14:paraId="2661264C" w14:textId="7A82FAA3"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1</w:t>
            </w:r>
          </w:p>
        </w:tc>
        <w:tc>
          <w:tcPr>
            <w:tcW w:w="756" w:type="dxa"/>
            <w:tcBorders>
              <w:top w:val="single" w:sz="6" w:space="0" w:color="auto"/>
              <w:left w:val="single" w:sz="6" w:space="0" w:color="auto"/>
              <w:bottom w:val="single" w:sz="6" w:space="0" w:color="auto"/>
              <w:right w:val="single" w:sz="6" w:space="0" w:color="auto"/>
            </w:tcBorders>
          </w:tcPr>
          <w:p w14:paraId="7806EBD3" w14:textId="7048B23C"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1</w:t>
            </w:r>
          </w:p>
        </w:tc>
        <w:tc>
          <w:tcPr>
            <w:tcW w:w="1307" w:type="dxa"/>
            <w:tcBorders>
              <w:top w:val="single" w:sz="6" w:space="0" w:color="auto"/>
              <w:left w:val="single" w:sz="6" w:space="0" w:color="auto"/>
              <w:bottom w:val="single" w:sz="6" w:space="0" w:color="auto"/>
              <w:right w:val="single" w:sz="6" w:space="0" w:color="auto"/>
            </w:tcBorders>
          </w:tcPr>
          <w:p w14:paraId="3C920306" w14:textId="18A52017"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100</w:t>
            </w:r>
            <w:r w:rsidR="008F7E7B" w:rsidRPr="00FA07A7">
              <w:rPr>
                <w:rFonts w:ascii="Times New Roman" w:hAnsi="Times New Roman" w:cs="Times New Roman"/>
                <w:sz w:val="24"/>
                <w:szCs w:val="24"/>
              </w:rPr>
              <w:t>.00</w:t>
            </w:r>
            <w:r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tcPr>
          <w:p w14:paraId="488AE34F" w14:textId="25E2C4B2" w:rsidR="00E229C2" w:rsidRPr="00FA07A7" w:rsidRDefault="00E229C2" w:rsidP="00FA07A7">
            <w:pPr>
              <w:spacing w:line="240" w:lineRule="exact"/>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r w:rsidR="00F93EA2" w:rsidRPr="00FA07A7">
              <w:rPr>
                <w:rFonts w:ascii="Times New Roman" w:hAnsi="Times New Roman" w:cs="Times New Roman"/>
                <w:sz w:val="24"/>
                <w:szCs w:val="24"/>
              </w:rPr>
              <w:t>.00</w:t>
            </w:r>
            <w:r w:rsidRPr="00FA07A7">
              <w:rPr>
                <w:rFonts w:ascii="Times New Roman" w:hAnsi="Times New Roman" w:cs="Times New Roman"/>
                <w:sz w:val="24"/>
                <w:szCs w:val="24"/>
              </w:rPr>
              <w:t>%</w:t>
            </w:r>
          </w:p>
        </w:tc>
      </w:tr>
      <w:tr w:rsidR="008F7E7B" w:rsidRPr="002D7FB2" w14:paraId="748F7F08" w14:textId="77777777" w:rsidTr="00AC01B5">
        <w:trPr>
          <w:trHeight w:val="272"/>
          <w:jc w:val="center"/>
        </w:trPr>
        <w:tc>
          <w:tcPr>
            <w:tcW w:w="538" w:type="dxa"/>
            <w:vMerge/>
            <w:tcBorders>
              <w:top w:val="single" w:sz="6" w:space="0" w:color="auto"/>
              <w:left w:val="single" w:sz="18" w:space="0" w:color="auto"/>
              <w:bottom w:val="single" w:sz="6" w:space="0" w:color="auto"/>
              <w:right w:val="single" w:sz="6" w:space="0" w:color="auto"/>
            </w:tcBorders>
          </w:tcPr>
          <w:p w14:paraId="3D8DD168" w14:textId="77777777" w:rsidR="00E229C2" w:rsidRPr="00FA07A7" w:rsidRDefault="00E229C2" w:rsidP="00FA07A7">
            <w:pPr>
              <w:spacing w:line="240" w:lineRule="exact"/>
              <w:jc w:val="center"/>
              <w:rPr>
                <w:rFonts w:ascii="Times New Roman" w:hAnsi="Times New Roman" w:cs="Times New Roman"/>
                <w:sz w:val="24"/>
                <w:szCs w:val="24"/>
              </w:rPr>
            </w:pPr>
          </w:p>
        </w:tc>
        <w:tc>
          <w:tcPr>
            <w:tcW w:w="740" w:type="dxa"/>
            <w:vMerge/>
            <w:tcBorders>
              <w:top w:val="single" w:sz="6" w:space="0" w:color="auto"/>
              <w:left w:val="single" w:sz="6" w:space="0" w:color="auto"/>
              <w:bottom w:val="single" w:sz="6" w:space="0" w:color="auto"/>
              <w:right w:val="single" w:sz="6" w:space="0" w:color="auto"/>
            </w:tcBorders>
          </w:tcPr>
          <w:p w14:paraId="04A76085" w14:textId="77777777" w:rsidR="00E229C2" w:rsidRPr="00FA07A7" w:rsidRDefault="00E229C2" w:rsidP="00FA07A7">
            <w:pPr>
              <w:spacing w:line="240" w:lineRule="exact"/>
              <w:rPr>
                <w:rFonts w:ascii="Times New Roman" w:hAnsi="Times New Roman" w:cs="Times New Roman"/>
                <w:sz w:val="24"/>
                <w:szCs w:val="24"/>
              </w:rPr>
            </w:pPr>
          </w:p>
        </w:tc>
        <w:tc>
          <w:tcPr>
            <w:tcW w:w="1870" w:type="dxa"/>
            <w:tcBorders>
              <w:top w:val="single" w:sz="6" w:space="0" w:color="auto"/>
              <w:left w:val="single" w:sz="6" w:space="0" w:color="auto"/>
              <w:bottom w:val="single" w:sz="6" w:space="0" w:color="auto"/>
              <w:right w:val="single" w:sz="6" w:space="0" w:color="auto"/>
            </w:tcBorders>
          </w:tcPr>
          <w:p w14:paraId="242E8AB6" w14:textId="5D2D3080" w:rsidR="00E229C2" w:rsidRPr="00FA07A7" w:rsidRDefault="00E229C2" w:rsidP="00FA07A7">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藥師</w:t>
            </w:r>
          </w:p>
        </w:tc>
        <w:tc>
          <w:tcPr>
            <w:tcW w:w="931" w:type="dxa"/>
            <w:tcBorders>
              <w:top w:val="single" w:sz="6" w:space="0" w:color="auto"/>
              <w:left w:val="single" w:sz="6" w:space="0" w:color="auto"/>
              <w:bottom w:val="single" w:sz="6" w:space="0" w:color="auto"/>
              <w:right w:val="single" w:sz="6" w:space="0" w:color="auto"/>
            </w:tcBorders>
          </w:tcPr>
          <w:p w14:paraId="288C2B08" w14:textId="484F464F"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2</w:t>
            </w:r>
          </w:p>
        </w:tc>
        <w:tc>
          <w:tcPr>
            <w:tcW w:w="697" w:type="dxa"/>
            <w:tcBorders>
              <w:top w:val="single" w:sz="6" w:space="0" w:color="auto"/>
              <w:left w:val="single" w:sz="6" w:space="0" w:color="auto"/>
              <w:bottom w:val="single" w:sz="6" w:space="0" w:color="auto"/>
              <w:right w:val="single" w:sz="6" w:space="0" w:color="auto"/>
            </w:tcBorders>
          </w:tcPr>
          <w:p w14:paraId="245B8D40" w14:textId="245363BD"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2</w:t>
            </w:r>
          </w:p>
        </w:tc>
        <w:tc>
          <w:tcPr>
            <w:tcW w:w="1013" w:type="dxa"/>
            <w:tcBorders>
              <w:top w:val="single" w:sz="6" w:space="0" w:color="auto"/>
              <w:left w:val="single" w:sz="6" w:space="0" w:color="auto"/>
              <w:bottom w:val="single" w:sz="6" w:space="0" w:color="auto"/>
              <w:right w:val="single" w:sz="6" w:space="0" w:color="auto"/>
            </w:tcBorders>
          </w:tcPr>
          <w:p w14:paraId="6746A4B1" w14:textId="46EF1C05"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r w:rsidR="008F7E7B" w:rsidRPr="00FA07A7">
              <w:rPr>
                <w:rFonts w:ascii="Times New Roman" w:hAnsi="Times New Roman" w:cs="Times New Roman"/>
                <w:sz w:val="24"/>
                <w:szCs w:val="24"/>
              </w:rPr>
              <w:t>.0</w:t>
            </w:r>
            <w:r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6" w:space="0" w:color="auto"/>
              <w:right w:val="single" w:sz="6" w:space="0" w:color="auto"/>
            </w:tcBorders>
          </w:tcPr>
          <w:p w14:paraId="1C290F57" w14:textId="79AAC143"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2</w:t>
            </w:r>
          </w:p>
        </w:tc>
        <w:tc>
          <w:tcPr>
            <w:tcW w:w="756" w:type="dxa"/>
            <w:tcBorders>
              <w:top w:val="single" w:sz="6" w:space="0" w:color="auto"/>
              <w:left w:val="single" w:sz="6" w:space="0" w:color="auto"/>
              <w:bottom w:val="single" w:sz="6" w:space="0" w:color="auto"/>
              <w:right w:val="single" w:sz="6" w:space="0" w:color="auto"/>
            </w:tcBorders>
          </w:tcPr>
          <w:p w14:paraId="6E3E4BCD" w14:textId="74571391"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2</w:t>
            </w:r>
          </w:p>
        </w:tc>
        <w:tc>
          <w:tcPr>
            <w:tcW w:w="1307" w:type="dxa"/>
            <w:tcBorders>
              <w:top w:val="single" w:sz="6" w:space="0" w:color="auto"/>
              <w:left w:val="single" w:sz="6" w:space="0" w:color="auto"/>
              <w:bottom w:val="single" w:sz="6" w:space="0" w:color="auto"/>
              <w:right w:val="single" w:sz="6" w:space="0" w:color="auto"/>
            </w:tcBorders>
          </w:tcPr>
          <w:p w14:paraId="66EEF773" w14:textId="21BF6BD7"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100</w:t>
            </w:r>
            <w:r w:rsidR="008F7E7B" w:rsidRPr="00FA07A7">
              <w:rPr>
                <w:rFonts w:ascii="Times New Roman" w:hAnsi="Times New Roman" w:cs="Times New Roman"/>
                <w:sz w:val="24"/>
                <w:szCs w:val="24"/>
              </w:rPr>
              <w:t>.00</w:t>
            </w:r>
            <w:r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tcPr>
          <w:p w14:paraId="7897D9E8" w14:textId="6F17A5EC" w:rsidR="00E229C2" w:rsidRPr="00FA07A7" w:rsidRDefault="00E229C2" w:rsidP="00FA07A7">
            <w:pPr>
              <w:spacing w:line="240" w:lineRule="exact"/>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r w:rsidR="00F93EA2" w:rsidRPr="00FA07A7">
              <w:rPr>
                <w:rFonts w:ascii="Times New Roman" w:hAnsi="Times New Roman" w:cs="Times New Roman"/>
                <w:sz w:val="24"/>
                <w:szCs w:val="24"/>
              </w:rPr>
              <w:t>.00</w:t>
            </w:r>
            <w:r w:rsidRPr="00FA07A7">
              <w:rPr>
                <w:rFonts w:ascii="Times New Roman" w:hAnsi="Times New Roman" w:cs="Times New Roman"/>
                <w:sz w:val="24"/>
                <w:szCs w:val="24"/>
              </w:rPr>
              <w:t>%</w:t>
            </w:r>
          </w:p>
        </w:tc>
      </w:tr>
      <w:tr w:rsidR="008F7E7B" w:rsidRPr="002D7FB2" w14:paraId="4B7AECF8" w14:textId="77777777" w:rsidTr="00AC01B5">
        <w:trPr>
          <w:trHeight w:val="276"/>
          <w:jc w:val="center"/>
        </w:trPr>
        <w:tc>
          <w:tcPr>
            <w:tcW w:w="538" w:type="dxa"/>
            <w:vMerge/>
            <w:tcBorders>
              <w:top w:val="single" w:sz="6" w:space="0" w:color="auto"/>
              <w:left w:val="single" w:sz="18" w:space="0" w:color="auto"/>
              <w:bottom w:val="single" w:sz="6" w:space="0" w:color="auto"/>
              <w:right w:val="single" w:sz="6" w:space="0" w:color="auto"/>
            </w:tcBorders>
          </w:tcPr>
          <w:p w14:paraId="346693A3" w14:textId="77777777" w:rsidR="00E229C2" w:rsidRPr="00FA07A7" w:rsidRDefault="00E229C2" w:rsidP="00FA07A7">
            <w:pPr>
              <w:spacing w:line="240" w:lineRule="exact"/>
              <w:jc w:val="center"/>
              <w:rPr>
                <w:rFonts w:ascii="Times New Roman" w:hAnsi="Times New Roman" w:cs="Times New Roman"/>
                <w:sz w:val="24"/>
                <w:szCs w:val="24"/>
              </w:rPr>
            </w:pPr>
          </w:p>
        </w:tc>
        <w:tc>
          <w:tcPr>
            <w:tcW w:w="740" w:type="dxa"/>
            <w:vMerge/>
            <w:tcBorders>
              <w:top w:val="single" w:sz="6" w:space="0" w:color="auto"/>
              <w:left w:val="single" w:sz="6" w:space="0" w:color="auto"/>
              <w:bottom w:val="single" w:sz="6" w:space="0" w:color="auto"/>
              <w:right w:val="single" w:sz="6" w:space="0" w:color="auto"/>
            </w:tcBorders>
          </w:tcPr>
          <w:p w14:paraId="5E3AB445" w14:textId="77777777" w:rsidR="00E229C2" w:rsidRPr="00FA07A7" w:rsidRDefault="00E229C2" w:rsidP="00FA07A7">
            <w:pPr>
              <w:spacing w:line="240" w:lineRule="exact"/>
              <w:rPr>
                <w:rFonts w:ascii="Times New Roman" w:hAnsi="Times New Roman" w:cs="Times New Roman"/>
                <w:sz w:val="24"/>
                <w:szCs w:val="24"/>
              </w:rPr>
            </w:pPr>
          </w:p>
        </w:tc>
        <w:tc>
          <w:tcPr>
            <w:tcW w:w="1870" w:type="dxa"/>
            <w:tcBorders>
              <w:top w:val="single" w:sz="6" w:space="0" w:color="auto"/>
              <w:left w:val="single" w:sz="6" w:space="0" w:color="auto"/>
              <w:bottom w:val="single" w:sz="6" w:space="0" w:color="auto"/>
              <w:right w:val="single" w:sz="6" w:space="0" w:color="auto"/>
            </w:tcBorders>
          </w:tcPr>
          <w:p w14:paraId="0D22B607" w14:textId="080DCD09" w:rsidR="00E229C2" w:rsidRPr="00FA07A7" w:rsidRDefault="00E229C2" w:rsidP="00FA07A7">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營養師</w:t>
            </w:r>
          </w:p>
        </w:tc>
        <w:tc>
          <w:tcPr>
            <w:tcW w:w="931" w:type="dxa"/>
            <w:tcBorders>
              <w:top w:val="single" w:sz="6" w:space="0" w:color="auto"/>
              <w:left w:val="single" w:sz="6" w:space="0" w:color="auto"/>
              <w:bottom w:val="single" w:sz="6" w:space="0" w:color="auto"/>
              <w:right w:val="single" w:sz="6" w:space="0" w:color="auto"/>
            </w:tcBorders>
          </w:tcPr>
          <w:p w14:paraId="07ADE0CB" w14:textId="7857BC20"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3</w:t>
            </w:r>
          </w:p>
        </w:tc>
        <w:tc>
          <w:tcPr>
            <w:tcW w:w="697" w:type="dxa"/>
            <w:tcBorders>
              <w:top w:val="single" w:sz="6" w:space="0" w:color="auto"/>
              <w:left w:val="single" w:sz="6" w:space="0" w:color="auto"/>
              <w:bottom w:val="single" w:sz="6" w:space="0" w:color="auto"/>
              <w:right w:val="single" w:sz="6" w:space="0" w:color="auto"/>
            </w:tcBorders>
          </w:tcPr>
          <w:p w14:paraId="349592B4" w14:textId="1A405F87"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3</w:t>
            </w:r>
          </w:p>
        </w:tc>
        <w:tc>
          <w:tcPr>
            <w:tcW w:w="1013" w:type="dxa"/>
            <w:tcBorders>
              <w:top w:val="single" w:sz="6" w:space="0" w:color="auto"/>
              <w:left w:val="single" w:sz="6" w:space="0" w:color="auto"/>
              <w:bottom w:val="single" w:sz="6" w:space="0" w:color="auto"/>
              <w:right w:val="single" w:sz="6" w:space="0" w:color="auto"/>
            </w:tcBorders>
          </w:tcPr>
          <w:p w14:paraId="6929DDC1" w14:textId="03C1EB98"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r w:rsidR="008F7E7B" w:rsidRPr="00FA07A7">
              <w:rPr>
                <w:rFonts w:ascii="Times New Roman" w:hAnsi="Times New Roman" w:cs="Times New Roman"/>
                <w:sz w:val="24"/>
                <w:szCs w:val="24"/>
              </w:rPr>
              <w:t>.0</w:t>
            </w:r>
            <w:r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6" w:space="0" w:color="auto"/>
              <w:right w:val="single" w:sz="6" w:space="0" w:color="auto"/>
            </w:tcBorders>
          </w:tcPr>
          <w:p w14:paraId="062D1134" w14:textId="4F30BD48"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3</w:t>
            </w:r>
          </w:p>
        </w:tc>
        <w:tc>
          <w:tcPr>
            <w:tcW w:w="756" w:type="dxa"/>
            <w:tcBorders>
              <w:top w:val="single" w:sz="6" w:space="0" w:color="auto"/>
              <w:left w:val="single" w:sz="6" w:space="0" w:color="auto"/>
              <w:bottom w:val="single" w:sz="6" w:space="0" w:color="auto"/>
              <w:right w:val="single" w:sz="6" w:space="0" w:color="auto"/>
            </w:tcBorders>
          </w:tcPr>
          <w:p w14:paraId="09F9B470" w14:textId="208C527E"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3</w:t>
            </w:r>
          </w:p>
        </w:tc>
        <w:tc>
          <w:tcPr>
            <w:tcW w:w="1307" w:type="dxa"/>
            <w:tcBorders>
              <w:top w:val="single" w:sz="6" w:space="0" w:color="auto"/>
              <w:left w:val="single" w:sz="6" w:space="0" w:color="auto"/>
              <w:bottom w:val="single" w:sz="6" w:space="0" w:color="auto"/>
              <w:right w:val="single" w:sz="6" w:space="0" w:color="auto"/>
            </w:tcBorders>
          </w:tcPr>
          <w:p w14:paraId="4B8BD72C" w14:textId="6ED514CC"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100</w:t>
            </w:r>
            <w:r w:rsidR="008F7E7B" w:rsidRPr="00FA07A7">
              <w:rPr>
                <w:rFonts w:ascii="Times New Roman" w:hAnsi="Times New Roman" w:cs="Times New Roman"/>
                <w:sz w:val="24"/>
                <w:szCs w:val="24"/>
              </w:rPr>
              <w:t>.00</w:t>
            </w:r>
            <w:r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tcPr>
          <w:p w14:paraId="4ECA8C73" w14:textId="4E6E0E00" w:rsidR="00E229C2" w:rsidRPr="00FA07A7" w:rsidRDefault="00E229C2" w:rsidP="00FA07A7">
            <w:pPr>
              <w:spacing w:line="240" w:lineRule="exact"/>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r w:rsidR="00F93EA2" w:rsidRPr="00FA07A7">
              <w:rPr>
                <w:rFonts w:ascii="Times New Roman" w:hAnsi="Times New Roman" w:cs="Times New Roman"/>
                <w:sz w:val="24"/>
                <w:szCs w:val="24"/>
              </w:rPr>
              <w:t>.00</w:t>
            </w:r>
            <w:r w:rsidRPr="00FA07A7">
              <w:rPr>
                <w:rFonts w:ascii="Times New Roman" w:hAnsi="Times New Roman" w:cs="Times New Roman"/>
                <w:sz w:val="24"/>
                <w:szCs w:val="24"/>
              </w:rPr>
              <w:t>%</w:t>
            </w:r>
          </w:p>
        </w:tc>
      </w:tr>
      <w:tr w:rsidR="008F7E7B" w:rsidRPr="002D7FB2" w14:paraId="104709BB" w14:textId="77777777" w:rsidTr="00AC01B5">
        <w:trPr>
          <w:trHeight w:val="265"/>
          <w:jc w:val="center"/>
        </w:trPr>
        <w:tc>
          <w:tcPr>
            <w:tcW w:w="538" w:type="dxa"/>
            <w:vMerge/>
            <w:tcBorders>
              <w:top w:val="single" w:sz="6" w:space="0" w:color="auto"/>
              <w:left w:val="single" w:sz="18" w:space="0" w:color="auto"/>
              <w:bottom w:val="single" w:sz="6" w:space="0" w:color="auto"/>
              <w:right w:val="single" w:sz="6" w:space="0" w:color="auto"/>
            </w:tcBorders>
          </w:tcPr>
          <w:p w14:paraId="0D6DEB4A" w14:textId="77777777" w:rsidR="00E229C2" w:rsidRPr="00FA07A7" w:rsidRDefault="00E229C2" w:rsidP="00FA07A7">
            <w:pPr>
              <w:spacing w:line="240" w:lineRule="exact"/>
              <w:jc w:val="center"/>
              <w:rPr>
                <w:rFonts w:ascii="Times New Roman" w:hAnsi="Times New Roman" w:cs="Times New Roman"/>
                <w:sz w:val="24"/>
                <w:szCs w:val="24"/>
              </w:rPr>
            </w:pPr>
          </w:p>
        </w:tc>
        <w:tc>
          <w:tcPr>
            <w:tcW w:w="740" w:type="dxa"/>
            <w:vMerge/>
            <w:tcBorders>
              <w:top w:val="single" w:sz="6" w:space="0" w:color="auto"/>
              <w:left w:val="single" w:sz="6" w:space="0" w:color="auto"/>
              <w:bottom w:val="single" w:sz="6" w:space="0" w:color="auto"/>
              <w:right w:val="single" w:sz="6" w:space="0" w:color="auto"/>
            </w:tcBorders>
          </w:tcPr>
          <w:p w14:paraId="4CE82370" w14:textId="77777777" w:rsidR="00E229C2" w:rsidRPr="00FA07A7" w:rsidRDefault="00E229C2" w:rsidP="00FA07A7">
            <w:pPr>
              <w:spacing w:line="240" w:lineRule="exact"/>
              <w:rPr>
                <w:rFonts w:ascii="Times New Roman" w:hAnsi="Times New Roman" w:cs="Times New Roman"/>
                <w:sz w:val="24"/>
                <w:szCs w:val="24"/>
              </w:rPr>
            </w:pPr>
          </w:p>
        </w:tc>
        <w:tc>
          <w:tcPr>
            <w:tcW w:w="1870" w:type="dxa"/>
            <w:tcBorders>
              <w:top w:val="single" w:sz="6" w:space="0" w:color="auto"/>
              <w:left w:val="single" w:sz="6" w:space="0" w:color="auto"/>
              <w:bottom w:val="single" w:sz="6" w:space="0" w:color="auto"/>
              <w:right w:val="single" w:sz="6" w:space="0" w:color="auto"/>
            </w:tcBorders>
          </w:tcPr>
          <w:p w14:paraId="00A46A51" w14:textId="02988857" w:rsidR="00E229C2" w:rsidRPr="00FA07A7" w:rsidRDefault="00E229C2" w:rsidP="00FA07A7">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語言治療師</w:t>
            </w:r>
          </w:p>
        </w:tc>
        <w:tc>
          <w:tcPr>
            <w:tcW w:w="931" w:type="dxa"/>
            <w:tcBorders>
              <w:top w:val="single" w:sz="6" w:space="0" w:color="auto"/>
              <w:left w:val="single" w:sz="6" w:space="0" w:color="auto"/>
              <w:bottom w:val="single" w:sz="6" w:space="0" w:color="auto"/>
              <w:right w:val="single" w:sz="6" w:space="0" w:color="auto"/>
            </w:tcBorders>
          </w:tcPr>
          <w:p w14:paraId="3E8F44BF" w14:textId="2C7F4176"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1</w:t>
            </w:r>
          </w:p>
        </w:tc>
        <w:tc>
          <w:tcPr>
            <w:tcW w:w="697" w:type="dxa"/>
            <w:tcBorders>
              <w:top w:val="single" w:sz="6" w:space="0" w:color="auto"/>
              <w:left w:val="single" w:sz="6" w:space="0" w:color="auto"/>
              <w:bottom w:val="single" w:sz="6" w:space="0" w:color="auto"/>
              <w:right w:val="single" w:sz="6" w:space="0" w:color="auto"/>
            </w:tcBorders>
          </w:tcPr>
          <w:p w14:paraId="194D2A62" w14:textId="5FC0BDA4"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1</w:t>
            </w:r>
          </w:p>
        </w:tc>
        <w:tc>
          <w:tcPr>
            <w:tcW w:w="1013" w:type="dxa"/>
            <w:tcBorders>
              <w:top w:val="single" w:sz="6" w:space="0" w:color="auto"/>
              <w:left w:val="single" w:sz="6" w:space="0" w:color="auto"/>
              <w:bottom w:val="single" w:sz="6" w:space="0" w:color="auto"/>
              <w:right w:val="single" w:sz="6" w:space="0" w:color="auto"/>
            </w:tcBorders>
          </w:tcPr>
          <w:p w14:paraId="405FAC1F" w14:textId="76FB5480"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r w:rsidR="008F7E7B" w:rsidRPr="00FA07A7">
              <w:rPr>
                <w:rFonts w:ascii="Times New Roman" w:hAnsi="Times New Roman" w:cs="Times New Roman"/>
                <w:sz w:val="24"/>
                <w:szCs w:val="24"/>
              </w:rPr>
              <w:t>.0</w:t>
            </w:r>
            <w:r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6" w:space="0" w:color="auto"/>
              <w:right w:val="single" w:sz="6" w:space="0" w:color="auto"/>
            </w:tcBorders>
          </w:tcPr>
          <w:p w14:paraId="315AF5C8" w14:textId="3E10837C"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1</w:t>
            </w:r>
          </w:p>
        </w:tc>
        <w:tc>
          <w:tcPr>
            <w:tcW w:w="756" w:type="dxa"/>
            <w:tcBorders>
              <w:top w:val="single" w:sz="6" w:space="0" w:color="auto"/>
              <w:left w:val="single" w:sz="6" w:space="0" w:color="auto"/>
              <w:bottom w:val="single" w:sz="6" w:space="0" w:color="auto"/>
              <w:right w:val="single" w:sz="6" w:space="0" w:color="auto"/>
            </w:tcBorders>
          </w:tcPr>
          <w:p w14:paraId="0993CF4E" w14:textId="47D82FEE"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1</w:t>
            </w:r>
          </w:p>
        </w:tc>
        <w:tc>
          <w:tcPr>
            <w:tcW w:w="1307" w:type="dxa"/>
            <w:tcBorders>
              <w:top w:val="single" w:sz="6" w:space="0" w:color="auto"/>
              <w:left w:val="single" w:sz="6" w:space="0" w:color="auto"/>
              <w:bottom w:val="single" w:sz="6" w:space="0" w:color="auto"/>
              <w:right w:val="single" w:sz="6" w:space="0" w:color="auto"/>
            </w:tcBorders>
          </w:tcPr>
          <w:p w14:paraId="0684880E" w14:textId="42A02627"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100</w:t>
            </w:r>
            <w:r w:rsidR="008F7E7B" w:rsidRPr="00FA07A7">
              <w:rPr>
                <w:rFonts w:ascii="Times New Roman" w:hAnsi="Times New Roman" w:cs="Times New Roman"/>
                <w:sz w:val="24"/>
                <w:szCs w:val="24"/>
              </w:rPr>
              <w:t>.00</w:t>
            </w:r>
            <w:r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tcPr>
          <w:p w14:paraId="256434B7" w14:textId="276C33EB" w:rsidR="00E229C2" w:rsidRPr="00FA07A7" w:rsidRDefault="00E229C2" w:rsidP="00FA07A7">
            <w:pPr>
              <w:spacing w:line="240" w:lineRule="exact"/>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r w:rsidR="00F93EA2" w:rsidRPr="00FA07A7">
              <w:rPr>
                <w:rFonts w:ascii="Times New Roman" w:hAnsi="Times New Roman" w:cs="Times New Roman"/>
                <w:sz w:val="24"/>
                <w:szCs w:val="24"/>
              </w:rPr>
              <w:t>.00</w:t>
            </w:r>
            <w:r w:rsidRPr="00FA07A7">
              <w:rPr>
                <w:rFonts w:ascii="Times New Roman" w:hAnsi="Times New Roman" w:cs="Times New Roman"/>
                <w:sz w:val="24"/>
                <w:szCs w:val="24"/>
              </w:rPr>
              <w:t>%</w:t>
            </w:r>
          </w:p>
        </w:tc>
      </w:tr>
      <w:tr w:rsidR="008F7E7B" w:rsidRPr="002D7FB2" w14:paraId="6C09E976" w14:textId="77777777" w:rsidTr="00AC01B5">
        <w:trPr>
          <w:trHeight w:val="270"/>
          <w:jc w:val="center"/>
        </w:trPr>
        <w:tc>
          <w:tcPr>
            <w:tcW w:w="538" w:type="dxa"/>
            <w:vMerge/>
            <w:tcBorders>
              <w:top w:val="single" w:sz="6" w:space="0" w:color="auto"/>
              <w:left w:val="single" w:sz="18" w:space="0" w:color="auto"/>
              <w:bottom w:val="single" w:sz="6" w:space="0" w:color="auto"/>
              <w:right w:val="single" w:sz="6" w:space="0" w:color="auto"/>
            </w:tcBorders>
          </w:tcPr>
          <w:p w14:paraId="4C3BE43D" w14:textId="77777777" w:rsidR="00E229C2" w:rsidRPr="00FA07A7" w:rsidRDefault="00E229C2" w:rsidP="00FA07A7">
            <w:pPr>
              <w:spacing w:line="240" w:lineRule="exact"/>
              <w:jc w:val="center"/>
              <w:rPr>
                <w:rFonts w:ascii="Times New Roman" w:hAnsi="Times New Roman" w:cs="Times New Roman"/>
                <w:sz w:val="24"/>
                <w:szCs w:val="24"/>
              </w:rPr>
            </w:pPr>
          </w:p>
        </w:tc>
        <w:tc>
          <w:tcPr>
            <w:tcW w:w="740" w:type="dxa"/>
            <w:vMerge/>
            <w:tcBorders>
              <w:top w:val="single" w:sz="6" w:space="0" w:color="auto"/>
              <w:left w:val="single" w:sz="6" w:space="0" w:color="auto"/>
              <w:bottom w:val="single" w:sz="6" w:space="0" w:color="auto"/>
              <w:right w:val="single" w:sz="6" w:space="0" w:color="auto"/>
            </w:tcBorders>
          </w:tcPr>
          <w:p w14:paraId="30AFCF87" w14:textId="77777777" w:rsidR="00E229C2" w:rsidRPr="00FA07A7" w:rsidRDefault="00E229C2" w:rsidP="00FA07A7">
            <w:pPr>
              <w:spacing w:line="240" w:lineRule="exact"/>
              <w:rPr>
                <w:rFonts w:ascii="Times New Roman" w:hAnsi="Times New Roman" w:cs="Times New Roman"/>
                <w:sz w:val="24"/>
                <w:szCs w:val="24"/>
              </w:rPr>
            </w:pPr>
          </w:p>
        </w:tc>
        <w:tc>
          <w:tcPr>
            <w:tcW w:w="1870" w:type="dxa"/>
            <w:tcBorders>
              <w:top w:val="single" w:sz="6" w:space="0" w:color="auto"/>
              <w:left w:val="single" w:sz="6" w:space="0" w:color="auto"/>
              <w:bottom w:val="single" w:sz="6" w:space="0" w:color="auto"/>
              <w:right w:val="single" w:sz="6" w:space="0" w:color="auto"/>
            </w:tcBorders>
          </w:tcPr>
          <w:p w14:paraId="63B93FF0" w14:textId="05864D12" w:rsidR="00E229C2" w:rsidRPr="00FA07A7" w:rsidRDefault="00E229C2" w:rsidP="00FA07A7">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呼吸治療師</w:t>
            </w:r>
          </w:p>
        </w:tc>
        <w:tc>
          <w:tcPr>
            <w:tcW w:w="931" w:type="dxa"/>
            <w:tcBorders>
              <w:top w:val="single" w:sz="6" w:space="0" w:color="auto"/>
              <w:left w:val="single" w:sz="6" w:space="0" w:color="auto"/>
              <w:bottom w:val="single" w:sz="6" w:space="0" w:color="auto"/>
              <w:right w:val="single" w:sz="6" w:space="0" w:color="auto"/>
            </w:tcBorders>
          </w:tcPr>
          <w:p w14:paraId="54D6C87B" w14:textId="24FCC742"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p>
        </w:tc>
        <w:tc>
          <w:tcPr>
            <w:tcW w:w="697" w:type="dxa"/>
            <w:tcBorders>
              <w:top w:val="single" w:sz="6" w:space="0" w:color="auto"/>
              <w:left w:val="single" w:sz="6" w:space="0" w:color="auto"/>
              <w:bottom w:val="single" w:sz="6" w:space="0" w:color="auto"/>
              <w:right w:val="single" w:sz="6" w:space="0" w:color="auto"/>
            </w:tcBorders>
          </w:tcPr>
          <w:p w14:paraId="4ED5FEE9" w14:textId="720BAC2F"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p>
        </w:tc>
        <w:tc>
          <w:tcPr>
            <w:tcW w:w="1013" w:type="dxa"/>
            <w:tcBorders>
              <w:top w:val="single" w:sz="6" w:space="0" w:color="auto"/>
              <w:left w:val="single" w:sz="6" w:space="0" w:color="auto"/>
              <w:bottom w:val="single" w:sz="6" w:space="0" w:color="auto"/>
              <w:right w:val="single" w:sz="6" w:space="0" w:color="auto"/>
            </w:tcBorders>
          </w:tcPr>
          <w:p w14:paraId="02A0FD86" w14:textId="687DBCA8"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6" w:space="0" w:color="auto"/>
              <w:right w:val="single" w:sz="6" w:space="0" w:color="auto"/>
            </w:tcBorders>
          </w:tcPr>
          <w:p w14:paraId="752ABF17" w14:textId="44D927F6"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p>
        </w:tc>
        <w:tc>
          <w:tcPr>
            <w:tcW w:w="756" w:type="dxa"/>
            <w:tcBorders>
              <w:top w:val="single" w:sz="6" w:space="0" w:color="auto"/>
              <w:left w:val="single" w:sz="6" w:space="0" w:color="auto"/>
              <w:bottom w:val="single" w:sz="6" w:space="0" w:color="auto"/>
              <w:right w:val="single" w:sz="6" w:space="0" w:color="auto"/>
            </w:tcBorders>
          </w:tcPr>
          <w:p w14:paraId="03F1C528" w14:textId="55F5044C"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p>
        </w:tc>
        <w:tc>
          <w:tcPr>
            <w:tcW w:w="1307" w:type="dxa"/>
            <w:tcBorders>
              <w:top w:val="single" w:sz="6" w:space="0" w:color="auto"/>
              <w:left w:val="single" w:sz="6" w:space="0" w:color="auto"/>
              <w:bottom w:val="single" w:sz="6" w:space="0" w:color="auto"/>
              <w:right w:val="single" w:sz="6" w:space="0" w:color="auto"/>
            </w:tcBorders>
          </w:tcPr>
          <w:p w14:paraId="6D253405" w14:textId="69F23313"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tcPr>
          <w:p w14:paraId="47498F43" w14:textId="55136667" w:rsidR="00E229C2" w:rsidRPr="00FA07A7" w:rsidRDefault="00E229C2" w:rsidP="00FA07A7">
            <w:pPr>
              <w:spacing w:line="240" w:lineRule="exact"/>
              <w:jc w:val="right"/>
              <w:rPr>
                <w:rFonts w:ascii="Times New Roman" w:hAnsi="Times New Roman" w:cs="Times New Roman"/>
                <w:sz w:val="24"/>
                <w:szCs w:val="24"/>
                <w:highlight w:val="cyan"/>
              </w:rPr>
            </w:pPr>
            <w:r w:rsidRPr="00FA07A7">
              <w:rPr>
                <w:rFonts w:ascii="Times New Roman" w:hAnsi="Times New Roman" w:cs="Times New Roman"/>
                <w:sz w:val="24"/>
                <w:szCs w:val="24"/>
              </w:rPr>
              <w:t>-</w:t>
            </w:r>
          </w:p>
        </w:tc>
      </w:tr>
      <w:tr w:rsidR="008F7E7B" w:rsidRPr="002D7FB2" w14:paraId="01513B3D" w14:textId="77777777" w:rsidTr="00AC01B5">
        <w:trPr>
          <w:trHeight w:val="260"/>
          <w:jc w:val="center"/>
        </w:trPr>
        <w:tc>
          <w:tcPr>
            <w:tcW w:w="538" w:type="dxa"/>
            <w:vMerge/>
            <w:tcBorders>
              <w:top w:val="single" w:sz="6" w:space="0" w:color="auto"/>
              <w:left w:val="single" w:sz="18" w:space="0" w:color="auto"/>
              <w:bottom w:val="single" w:sz="6" w:space="0" w:color="auto"/>
              <w:right w:val="single" w:sz="6" w:space="0" w:color="auto"/>
            </w:tcBorders>
          </w:tcPr>
          <w:p w14:paraId="1DFF036E" w14:textId="77777777" w:rsidR="00E229C2" w:rsidRPr="00FA07A7" w:rsidRDefault="00E229C2" w:rsidP="00FA07A7">
            <w:pPr>
              <w:spacing w:line="240" w:lineRule="exact"/>
              <w:jc w:val="center"/>
              <w:rPr>
                <w:rFonts w:ascii="Times New Roman" w:hAnsi="Times New Roman" w:cs="Times New Roman"/>
                <w:sz w:val="24"/>
                <w:szCs w:val="24"/>
              </w:rPr>
            </w:pPr>
          </w:p>
        </w:tc>
        <w:tc>
          <w:tcPr>
            <w:tcW w:w="740" w:type="dxa"/>
            <w:vMerge/>
            <w:tcBorders>
              <w:top w:val="single" w:sz="6" w:space="0" w:color="auto"/>
              <w:left w:val="single" w:sz="6" w:space="0" w:color="auto"/>
              <w:bottom w:val="single" w:sz="6" w:space="0" w:color="auto"/>
              <w:right w:val="single" w:sz="6" w:space="0" w:color="auto"/>
            </w:tcBorders>
          </w:tcPr>
          <w:p w14:paraId="5B3342FD" w14:textId="77777777" w:rsidR="00E229C2" w:rsidRPr="00FA07A7" w:rsidRDefault="00E229C2" w:rsidP="00FA07A7">
            <w:pPr>
              <w:spacing w:line="240" w:lineRule="exact"/>
              <w:rPr>
                <w:rFonts w:ascii="Times New Roman" w:hAnsi="Times New Roman" w:cs="Times New Roman"/>
                <w:sz w:val="24"/>
                <w:szCs w:val="24"/>
              </w:rPr>
            </w:pPr>
          </w:p>
        </w:tc>
        <w:tc>
          <w:tcPr>
            <w:tcW w:w="1870" w:type="dxa"/>
            <w:tcBorders>
              <w:top w:val="single" w:sz="6" w:space="0" w:color="auto"/>
              <w:left w:val="single" w:sz="6" w:space="0" w:color="auto"/>
              <w:bottom w:val="single" w:sz="6" w:space="0" w:color="auto"/>
              <w:right w:val="single" w:sz="6" w:space="0" w:color="auto"/>
            </w:tcBorders>
          </w:tcPr>
          <w:p w14:paraId="589DCE4F" w14:textId="50C96489" w:rsidR="00E229C2" w:rsidRPr="00FA07A7" w:rsidRDefault="00E229C2" w:rsidP="00FA07A7">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聽力師</w:t>
            </w:r>
          </w:p>
        </w:tc>
        <w:tc>
          <w:tcPr>
            <w:tcW w:w="931" w:type="dxa"/>
            <w:tcBorders>
              <w:top w:val="single" w:sz="6" w:space="0" w:color="auto"/>
              <w:left w:val="single" w:sz="6" w:space="0" w:color="auto"/>
              <w:bottom w:val="single" w:sz="6" w:space="0" w:color="auto"/>
              <w:right w:val="single" w:sz="6" w:space="0" w:color="auto"/>
            </w:tcBorders>
          </w:tcPr>
          <w:p w14:paraId="390083D7" w14:textId="62099623"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p>
        </w:tc>
        <w:tc>
          <w:tcPr>
            <w:tcW w:w="697" w:type="dxa"/>
            <w:tcBorders>
              <w:top w:val="single" w:sz="6" w:space="0" w:color="auto"/>
              <w:left w:val="single" w:sz="6" w:space="0" w:color="auto"/>
              <w:bottom w:val="single" w:sz="6" w:space="0" w:color="auto"/>
              <w:right w:val="single" w:sz="6" w:space="0" w:color="auto"/>
            </w:tcBorders>
          </w:tcPr>
          <w:p w14:paraId="63CEB275" w14:textId="1758B976"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p>
        </w:tc>
        <w:tc>
          <w:tcPr>
            <w:tcW w:w="1013" w:type="dxa"/>
            <w:tcBorders>
              <w:top w:val="single" w:sz="6" w:space="0" w:color="auto"/>
              <w:left w:val="single" w:sz="6" w:space="0" w:color="auto"/>
              <w:bottom w:val="single" w:sz="6" w:space="0" w:color="auto"/>
              <w:right w:val="single" w:sz="6" w:space="0" w:color="auto"/>
            </w:tcBorders>
          </w:tcPr>
          <w:p w14:paraId="0BA12D2A" w14:textId="52DCC8ED"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6" w:space="0" w:color="auto"/>
              <w:right w:val="single" w:sz="6" w:space="0" w:color="auto"/>
            </w:tcBorders>
          </w:tcPr>
          <w:p w14:paraId="414E64FF" w14:textId="71AE2D0E"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p>
        </w:tc>
        <w:tc>
          <w:tcPr>
            <w:tcW w:w="756" w:type="dxa"/>
            <w:tcBorders>
              <w:top w:val="single" w:sz="6" w:space="0" w:color="auto"/>
              <w:left w:val="single" w:sz="6" w:space="0" w:color="auto"/>
              <w:bottom w:val="single" w:sz="6" w:space="0" w:color="auto"/>
              <w:right w:val="single" w:sz="6" w:space="0" w:color="auto"/>
            </w:tcBorders>
          </w:tcPr>
          <w:p w14:paraId="77856213" w14:textId="158FBD4F"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0</w:t>
            </w:r>
          </w:p>
        </w:tc>
        <w:tc>
          <w:tcPr>
            <w:tcW w:w="1307" w:type="dxa"/>
            <w:tcBorders>
              <w:top w:val="single" w:sz="6" w:space="0" w:color="auto"/>
              <w:left w:val="single" w:sz="6" w:space="0" w:color="auto"/>
              <w:bottom w:val="single" w:sz="6" w:space="0" w:color="auto"/>
              <w:right w:val="single" w:sz="6" w:space="0" w:color="auto"/>
            </w:tcBorders>
          </w:tcPr>
          <w:p w14:paraId="53107221" w14:textId="2A6D4E06" w:rsidR="00E229C2" w:rsidRPr="00FA07A7" w:rsidRDefault="00E229C2" w:rsidP="00FA07A7">
            <w:pPr>
              <w:spacing w:line="240" w:lineRule="exact"/>
              <w:ind w:rightChars="20" w:right="64"/>
              <w:jc w:val="right"/>
              <w:rPr>
                <w:rFonts w:ascii="Times New Roman" w:hAnsi="Times New Roman" w:cs="Times New Roman"/>
                <w:sz w:val="24"/>
                <w:szCs w:val="24"/>
                <w:highlight w:val="cyan"/>
              </w:rPr>
            </w:pPr>
            <w:r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tcPr>
          <w:p w14:paraId="38F74650" w14:textId="2D95B3C2" w:rsidR="00E229C2" w:rsidRPr="00FA07A7" w:rsidRDefault="00E229C2" w:rsidP="00FA07A7">
            <w:pPr>
              <w:spacing w:line="240" w:lineRule="exact"/>
              <w:jc w:val="right"/>
              <w:rPr>
                <w:rFonts w:ascii="Times New Roman" w:hAnsi="Times New Roman" w:cs="Times New Roman"/>
                <w:sz w:val="24"/>
                <w:szCs w:val="24"/>
                <w:highlight w:val="cyan"/>
              </w:rPr>
            </w:pPr>
            <w:r w:rsidRPr="00FA07A7">
              <w:rPr>
                <w:rFonts w:ascii="Times New Roman" w:hAnsi="Times New Roman" w:cs="Times New Roman"/>
                <w:sz w:val="24"/>
                <w:szCs w:val="24"/>
              </w:rPr>
              <w:t>-</w:t>
            </w:r>
          </w:p>
        </w:tc>
      </w:tr>
      <w:tr w:rsidR="008F7E7B" w:rsidRPr="002D7FB2" w14:paraId="03B8EBED" w14:textId="77777777" w:rsidTr="00AC01B5">
        <w:trPr>
          <w:trHeight w:val="278"/>
          <w:jc w:val="center"/>
        </w:trPr>
        <w:tc>
          <w:tcPr>
            <w:tcW w:w="538" w:type="dxa"/>
            <w:vMerge/>
            <w:tcBorders>
              <w:top w:val="single" w:sz="6" w:space="0" w:color="auto"/>
              <w:left w:val="single" w:sz="18" w:space="0" w:color="auto"/>
              <w:bottom w:val="single" w:sz="6" w:space="0" w:color="auto"/>
              <w:right w:val="single" w:sz="6" w:space="0" w:color="auto"/>
            </w:tcBorders>
          </w:tcPr>
          <w:p w14:paraId="0F7EE339" w14:textId="77777777" w:rsidR="005E2285" w:rsidRPr="00FA07A7" w:rsidRDefault="005E2285" w:rsidP="00FA07A7">
            <w:pPr>
              <w:spacing w:line="240" w:lineRule="exact"/>
              <w:jc w:val="center"/>
              <w:rPr>
                <w:rFonts w:ascii="Times New Roman" w:hAnsi="Times New Roman" w:cs="Times New Roman"/>
                <w:sz w:val="24"/>
                <w:szCs w:val="24"/>
              </w:rPr>
            </w:pPr>
          </w:p>
        </w:tc>
        <w:tc>
          <w:tcPr>
            <w:tcW w:w="740" w:type="dxa"/>
            <w:vMerge/>
            <w:tcBorders>
              <w:top w:val="single" w:sz="6" w:space="0" w:color="auto"/>
              <w:left w:val="single" w:sz="6" w:space="0" w:color="auto"/>
              <w:bottom w:val="single" w:sz="6" w:space="0" w:color="auto"/>
              <w:right w:val="single" w:sz="6" w:space="0" w:color="auto"/>
            </w:tcBorders>
          </w:tcPr>
          <w:p w14:paraId="11DFB064" w14:textId="77777777" w:rsidR="005E2285" w:rsidRPr="00FA07A7" w:rsidRDefault="005E2285" w:rsidP="00FA07A7">
            <w:pPr>
              <w:spacing w:line="240" w:lineRule="exact"/>
              <w:rPr>
                <w:rFonts w:ascii="Times New Roman" w:hAnsi="Times New Roman" w:cs="Times New Roman"/>
                <w:sz w:val="24"/>
                <w:szCs w:val="24"/>
              </w:rPr>
            </w:pPr>
          </w:p>
        </w:tc>
        <w:tc>
          <w:tcPr>
            <w:tcW w:w="1870" w:type="dxa"/>
            <w:tcBorders>
              <w:top w:val="single" w:sz="6" w:space="0" w:color="auto"/>
              <w:left w:val="single" w:sz="6" w:space="0" w:color="auto"/>
              <w:bottom w:val="single" w:sz="6" w:space="0" w:color="auto"/>
              <w:right w:val="single" w:sz="6" w:space="0" w:color="auto"/>
            </w:tcBorders>
            <w:shd w:val="clear" w:color="auto" w:fill="auto"/>
          </w:tcPr>
          <w:p w14:paraId="69474516" w14:textId="6AAB4516" w:rsidR="005E2285" w:rsidRPr="00FA07A7" w:rsidRDefault="005E2285" w:rsidP="00FA07A7">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社工人員</w:t>
            </w:r>
          </w:p>
        </w:tc>
        <w:tc>
          <w:tcPr>
            <w:tcW w:w="931" w:type="dxa"/>
            <w:tcBorders>
              <w:top w:val="single" w:sz="6" w:space="0" w:color="auto"/>
              <w:left w:val="single" w:sz="6" w:space="0" w:color="auto"/>
              <w:bottom w:val="single" w:sz="6" w:space="0" w:color="auto"/>
              <w:right w:val="single" w:sz="6" w:space="0" w:color="auto"/>
            </w:tcBorders>
            <w:shd w:val="clear" w:color="auto" w:fill="auto"/>
            <w:vAlign w:val="center"/>
          </w:tcPr>
          <w:p w14:paraId="4D7EA606" w14:textId="67C21752" w:rsidR="005E2285" w:rsidRPr="00FA07A7" w:rsidRDefault="005E2285"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98</w:t>
            </w:r>
          </w:p>
        </w:tc>
        <w:tc>
          <w:tcPr>
            <w:tcW w:w="697" w:type="dxa"/>
            <w:tcBorders>
              <w:top w:val="single" w:sz="6" w:space="0" w:color="auto"/>
              <w:left w:val="single" w:sz="6" w:space="0" w:color="auto"/>
              <w:bottom w:val="single" w:sz="6" w:space="0" w:color="auto"/>
              <w:right w:val="single" w:sz="6" w:space="0" w:color="auto"/>
            </w:tcBorders>
            <w:shd w:val="clear" w:color="auto" w:fill="auto"/>
            <w:vAlign w:val="center"/>
          </w:tcPr>
          <w:p w14:paraId="0EB408C7" w14:textId="327E3DC8" w:rsidR="005E2285" w:rsidRPr="00FA07A7" w:rsidRDefault="005E2285"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103</w:t>
            </w:r>
          </w:p>
        </w:tc>
        <w:tc>
          <w:tcPr>
            <w:tcW w:w="1013" w:type="dxa"/>
            <w:tcBorders>
              <w:top w:val="single" w:sz="6" w:space="0" w:color="auto"/>
              <w:left w:val="single" w:sz="6" w:space="0" w:color="auto"/>
              <w:bottom w:val="single" w:sz="6" w:space="0" w:color="auto"/>
              <w:right w:val="single" w:sz="6" w:space="0" w:color="auto"/>
            </w:tcBorders>
            <w:shd w:val="clear" w:color="auto" w:fill="auto"/>
            <w:vAlign w:val="center"/>
          </w:tcPr>
          <w:p w14:paraId="2BC1708B" w14:textId="4CFDA3E4" w:rsidR="005E2285" w:rsidRPr="00FA07A7" w:rsidRDefault="004870DD"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5.1</w:t>
            </w:r>
            <w:r w:rsidR="005E2285"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6" w:space="0" w:color="auto"/>
              <w:right w:val="single" w:sz="6" w:space="0" w:color="auto"/>
            </w:tcBorders>
            <w:shd w:val="clear" w:color="auto" w:fill="auto"/>
            <w:vAlign w:val="center"/>
          </w:tcPr>
          <w:p w14:paraId="37074B74" w14:textId="315156F4" w:rsidR="005E2285" w:rsidRPr="00FA07A7" w:rsidRDefault="005E2285"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108</w:t>
            </w:r>
          </w:p>
        </w:tc>
        <w:tc>
          <w:tcPr>
            <w:tcW w:w="756" w:type="dxa"/>
            <w:tcBorders>
              <w:top w:val="single" w:sz="6" w:space="0" w:color="auto"/>
              <w:left w:val="single" w:sz="6" w:space="0" w:color="auto"/>
              <w:bottom w:val="single" w:sz="6" w:space="0" w:color="auto"/>
              <w:right w:val="single" w:sz="6" w:space="0" w:color="auto"/>
            </w:tcBorders>
            <w:shd w:val="clear" w:color="auto" w:fill="auto"/>
            <w:vAlign w:val="center"/>
          </w:tcPr>
          <w:p w14:paraId="2DE67B81" w14:textId="428EB146" w:rsidR="005E2285" w:rsidRPr="00FA07A7" w:rsidRDefault="005E2285"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108</w:t>
            </w:r>
          </w:p>
        </w:tc>
        <w:tc>
          <w:tcPr>
            <w:tcW w:w="1307" w:type="dxa"/>
            <w:tcBorders>
              <w:top w:val="single" w:sz="6" w:space="0" w:color="auto"/>
              <w:left w:val="single" w:sz="6" w:space="0" w:color="auto"/>
              <w:bottom w:val="single" w:sz="6" w:space="0" w:color="auto"/>
              <w:right w:val="single" w:sz="6" w:space="0" w:color="auto"/>
            </w:tcBorders>
            <w:shd w:val="clear" w:color="auto" w:fill="auto"/>
            <w:vAlign w:val="center"/>
          </w:tcPr>
          <w:p w14:paraId="7E1CDFF2" w14:textId="41C05C2E" w:rsidR="005E2285" w:rsidRPr="00FA07A7" w:rsidRDefault="005E2285"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100</w:t>
            </w:r>
            <w:r w:rsidR="008F7E7B" w:rsidRPr="00FA07A7">
              <w:rPr>
                <w:rFonts w:ascii="Times New Roman" w:hAnsi="Times New Roman" w:cs="Times New Roman"/>
                <w:sz w:val="24"/>
                <w:szCs w:val="24"/>
              </w:rPr>
              <w:t>.00</w:t>
            </w:r>
            <w:r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shd w:val="clear" w:color="auto" w:fill="auto"/>
            <w:vAlign w:val="center"/>
          </w:tcPr>
          <w:p w14:paraId="34C8502F" w14:textId="01D1B026" w:rsidR="005E2285" w:rsidRPr="00FA07A7" w:rsidRDefault="004870DD" w:rsidP="00FA07A7">
            <w:pPr>
              <w:spacing w:line="240" w:lineRule="exact"/>
              <w:jc w:val="right"/>
              <w:rPr>
                <w:rFonts w:ascii="Times New Roman" w:hAnsi="Times New Roman" w:cs="Times New Roman"/>
                <w:sz w:val="24"/>
                <w:szCs w:val="24"/>
              </w:rPr>
            </w:pPr>
            <w:r w:rsidRPr="00FA07A7">
              <w:rPr>
                <w:rFonts w:ascii="Times New Roman" w:hAnsi="Times New Roman" w:cs="Times New Roman"/>
                <w:sz w:val="24"/>
                <w:szCs w:val="24"/>
              </w:rPr>
              <w:t>4.9</w:t>
            </w:r>
            <w:r w:rsidR="00F93EA2" w:rsidRPr="00FA07A7">
              <w:rPr>
                <w:rFonts w:ascii="Times New Roman" w:hAnsi="Times New Roman" w:cs="Times New Roman"/>
                <w:sz w:val="24"/>
                <w:szCs w:val="24"/>
              </w:rPr>
              <w:t>0</w:t>
            </w:r>
            <w:r w:rsidR="005E2285" w:rsidRPr="00FA07A7">
              <w:rPr>
                <w:rFonts w:ascii="Times New Roman" w:hAnsi="Times New Roman" w:cs="Times New Roman"/>
                <w:sz w:val="24"/>
                <w:szCs w:val="24"/>
              </w:rPr>
              <w:t>%</w:t>
            </w:r>
          </w:p>
        </w:tc>
      </w:tr>
      <w:tr w:rsidR="008F7E7B" w:rsidRPr="002D7FB2" w14:paraId="74DD650F" w14:textId="77777777" w:rsidTr="00AC01B5">
        <w:trPr>
          <w:trHeight w:val="268"/>
          <w:jc w:val="center"/>
        </w:trPr>
        <w:tc>
          <w:tcPr>
            <w:tcW w:w="538" w:type="dxa"/>
            <w:vMerge/>
            <w:tcBorders>
              <w:top w:val="single" w:sz="6" w:space="0" w:color="auto"/>
              <w:left w:val="single" w:sz="18" w:space="0" w:color="auto"/>
              <w:bottom w:val="single" w:sz="6" w:space="0" w:color="auto"/>
              <w:right w:val="single" w:sz="6" w:space="0" w:color="auto"/>
            </w:tcBorders>
          </w:tcPr>
          <w:p w14:paraId="36EC32E7" w14:textId="77777777" w:rsidR="005E2285" w:rsidRPr="00FA07A7" w:rsidRDefault="005E2285" w:rsidP="00FA07A7">
            <w:pPr>
              <w:spacing w:line="240" w:lineRule="exact"/>
              <w:jc w:val="center"/>
              <w:rPr>
                <w:rFonts w:ascii="Times New Roman" w:hAnsi="Times New Roman" w:cs="Times New Roman"/>
                <w:sz w:val="24"/>
                <w:szCs w:val="24"/>
              </w:rPr>
            </w:pPr>
          </w:p>
        </w:tc>
        <w:tc>
          <w:tcPr>
            <w:tcW w:w="740" w:type="dxa"/>
            <w:vMerge/>
            <w:tcBorders>
              <w:top w:val="single" w:sz="6" w:space="0" w:color="auto"/>
              <w:left w:val="single" w:sz="6" w:space="0" w:color="auto"/>
              <w:bottom w:val="single" w:sz="6" w:space="0" w:color="auto"/>
              <w:right w:val="single" w:sz="6" w:space="0" w:color="auto"/>
            </w:tcBorders>
          </w:tcPr>
          <w:p w14:paraId="1E69A488" w14:textId="77777777" w:rsidR="005E2285" w:rsidRPr="00FA07A7" w:rsidRDefault="005E2285" w:rsidP="00FA07A7">
            <w:pPr>
              <w:spacing w:line="240" w:lineRule="exact"/>
              <w:rPr>
                <w:rFonts w:ascii="Times New Roman" w:hAnsi="Times New Roman" w:cs="Times New Roman"/>
                <w:sz w:val="24"/>
                <w:szCs w:val="24"/>
              </w:rPr>
            </w:pPr>
          </w:p>
        </w:tc>
        <w:tc>
          <w:tcPr>
            <w:tcW w:w="1870" w:type="dxa"/>
            <w:tcBorders>
              <w:top w:val="single" w:sz="6" w:space="0" w:color="auto"/>
              <w:left w:val="single" w:sz="6" w:space="0" w:color="auto"/>
              <w:bottom w:val="single" w:sz="6" w:space="0" w:color="auto"/>
              <w:right w:val="single" w:sz="6" w:space="0" w:color="auto"/>
            </w:tcBorders>
          </w:tcPr>
          <w:p w14:paraId="55D9C7D4" w14:textId="7EA686BA" w:rsidR="005E2285" w:rsidRPr="00FA07A7" w:rsidRDefault="005E2285" w:rsidP="00FA07A7">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教保員</w:t>
            </w:r>
          </w:p>
        </w:tc>
        <w:tc>
          <w:tcPr>
            <w:tcW w:w="931" w:type="dxa"/>
            <w:tcBorders>
              <w:top w:val="single" w:sz="6" w:space="0" w:color="auto"/>
              <w:left w:val="single" w:sz="6" w:space="0" w:color="auto"/>
              <w:bottom w:val="single" w:sz="6" w:space="0" w:color="auto"/>
              <w:right w:val="single" w:sz="6" w:space="0" w:color="auto"/>
            </w:tcBorders>
          </w:tcPr>
          <w:p w14:paraId="1ED3E25D" w14:textId="6A84958D" w:rsidR="005E2285" w:rsidRPr="00FA07A7" w:rsidRDefault="005E2285"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697" w:type="dxa"/>
            <w:tcBorders>
              <w:top w:val="single" w:sz="6" w:space="0" w:color="auto"/>
              <w:left w:val="single" w:sz="6" w:space="0" w:color="auto"/>
              <w:bottom w:val="single" w:sz="6" w:space="0" w:color="auto"/>
              <w:right w:val="single" w:sz="6" w:space="0" w:color="auto"/>
            </w:tcBorders>
          </w:tcPr>
          <w:p w14:paraId="419FD52A" w14:textId="7B6A2281" w:rsidR="005E2285" w:rsidRPr="00FA07A7" w:rsidRDefault="005E2285"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1013" w:type="dxa"/>
            <w:tcBorders>
              <w:top w:val="single" w:sz="6" w:space="0" w:color="auto"/>
              <w:left w:val="single" w:sz="6" w:space="0" w:color="auto"/>
              <w:bottom w:val="single" w:sz="6" w:space="0" w:color="auto"/>
              <w:right w:val="single" w:sz="6" w:space="0" w:color="auto"/>
            </w:tcBorders>
          </w:tcPr>
          <w:p w14:paraId="2BC17BC2" w14:textId="31BA985D" w:rsidR="005E2285" w:rsidRPr="00FA07A7" w:rsidRDefault="005E2285"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6" w:space="0" w:color="auto"/>
              <w:right w:val="single" w:sz="6" w:space="0" w:color="auto"/>
            </w:tcBorders>
          </w:tcPr>
          <w:p w14:paraId="38B5909A" w14:textId="208945C8" w:rsidR="005E2285" w:rsidRPr="00FA07A7" w:rsidRDefault="00D4742E"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756" w:type="dxa"/>
            <w:tcBorders>
              <w:top w:val="single" w:sz="6" w:space="0" w:color="auto"/>
              <w:left w:val="single" w:sz="6" w:space="0" w:color="auto"/>
              <w:bottom w:val="single" w:sz="6" w:space="0" w:color="auto"/>
              <w:right w:val="single" w:sz="6" w:space="0" w:color="auto"/>
            </w:tcBorders>
          </w:tcPr>
          <w:p w14:paraId="28793698" w14:textId="31730941" w:rsidR="005E2285" w:rsidRPr="00FA07A7" w:rsidRDefault="00D4742E"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1307" w:type="dxa"/>
            <w:tcBorders>
              <w:top w:val="single" w:sz="6" w:space="0" w:color="auto"/>
              <w:left w:val="single" w:sz="6" w:space="0" w:color="auto"/>
              <w:bottom w:val="single" w:sz="6" w:space="0" w:color="auto"/>
              <w:right w:val="single" w:sz="6" w:space="0" w:color="auto"/>
            </w:tcBorders>
          </w:tcPr>
          <w:p w14:paraId="4D30261B" w14:textId="4D20B1FF" w:rsidR="005E2285" w:rsidRPr="00FA07A7" w:rsidRDefault="00D4742E"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r w:rsidR="008F7E7B" w:rsidRPr="00FA07A7">
              <w:rPr>
                <w:rFonts w:ascii="Times New Roman" w:hAnsi="Times New Roman" w:cs="Times New Roman"/>
                <w:sz w:val="24"/>
                <w:szCs w:val="24"/>
              </w:rPr>
              <w:t>.00</w:t>
            </w:r>
            <w:r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tcPr>
          <w:p w14:paraId="4B32BF30" w14:textId="37773A5B" w:rsidR="005E2285" w:rsidRPr="00FA07A7" w:rsidRDefault="00D4742E" w:rsidP="00FA07A7">
            <w:pPr>
              <w:spacing w:line="240" w:lineRule="exact"/>
              <w:jc w:val="right"/>
              <w:rPr>
                <w:rFonts w:ascii="Times New Roman" w:hAnsi="Times New Roman" w:cs="Times New Roman"/>
                <w:sz w:val="24"/>
                <w:szCs w:val="24"/>
              </w:rPr>
            </w:pPr>
            <w:r w:rsidRPr="00FA07A7">
              <w:rPr>
                <w:rFonts w:ascii="Times New Roman" w:hAnsi="Times New Roman" w:cs="Times New Roman"/>
                <w:sz w:val="24"/>
                <w:szCs w:val="24"/>
              </w:rPr>
              <w:t>0</w:t>
            </w:r>
            <w:r w:rsidR="00F93EA2" w:rsidRPr="00FA07A7">
              <w:rPr>
                <w:rFonts w:ascii="Times New Roman" w:hAnsi="Times New Roman" w:cs="Times New Roman"/>
                <w:sz w:val="24"/>
                <w:szCs w:val="24"/>
              </w:rPr>
              <w:t>.00</w:t>
            </w:r>
            <w:r w:rsidRPr="00FA07A7">
              <w:rPr>
                <w:rFonts w:ascii="Times New Roman" w:hAnsi="Times New Roman" w:cs="Times New Roman"/>
                <w:sz w:val="24"/>
                <w:szCs w:val="24"/>
              </w:rPr>
              <w:t>%</w:t>
            </w:r>
          </w:p>
        </w:tc>
      </w:tr>
      <w:tr w:rsidR="008F7E7B" w:rsidRPr="002D7FB2" w14:paraId="7F760E84" w14:textId="77777777" w:rsidTr="00AC01B5">
        <w:trPr>
          <w:trHeight w:val="370"/>
          <w:jc w:val="center"/>
        </w:trPr>
        <w:tc>
          <w:tcPr>
            <w:tcW w:w="538" w:type="dxa"/>
            <w:tcBorders>
              <w:top w:val="single" w:sz="6" w:space="0" w:color="auto"/>
              <w:left w:val="single" w:sz="18" w:space="0" w:color="auto"/>
              <w:bottom w:val="single" w:sz="6" w:space="0" w:color="auto"/>
              <w:right w:val="single" w:sz="6" w:space="0" w:color="auto"/>
            </w:tcBorders>
            <w:shd w:val="clear" w:color="auto" w:fill="auto"/>
          </w:tcPr>
          <w:p w14:paraId="093AA675" w14:textId="69B76198" w:rsidR="00E229C2" w:rsidRPr="00FA07A7" w:rsidRDefault="00E229C2" w:rsidP="00FA07A7">
            <w:pPr>
              <w:spacing w:line="240" w:lineRule="exact"/>
              <w:jc w:val="center"/>
              <w:rPr>
                <w:rFonts w:ascii="Times New Roman" w:hAnsi="Times New Roman" w:cs="Times New Roman"/>
                <w:sz w:val="24"/>
                <w:szCs w:val="24"/>
              </w:rPr>
            </w:pPr>
            <w:r w:rsidRPr="00FA07A7">
              <w:rPr>
                <w:rFonts w:ascii="Times New Roman" w:hAnsi="Times New Roman" w:cs="Times New Roman"/>
                <w:sz w:val="24"/>
                <w:szCs w:val="24"/>
              </w:rPr>
              <w:t>13</w:t>
            </w:r>
          </w:p>
        </w:tc>
        <w:tc>
          <w:tcPr>
            <w:tcW w:w="2610" w:type="dxa"/>
            <w:gridSpan w:val="2"/>
            <w:tcBorders>
              <w:top w:val="single" w:sz="6" w:space="0" w:color="auto"/>
              <w:left w:val="single" w:sz="6" w:space="0" w:color="auto"/>
              <w:bottom w:val="single" w:sz="6" w:space="0" w:color="auto"/>
              <w:right w:val="single" w:sz="6" w:space="0" w:color="auto"/>
            </w:tcBorders>
            <w:shd w:val="clear" w:color="auto" w:fill="auto"/>
          </w:tcPr>
          <w:p w14:paraId="55794BA7" w14:textId="107C4271" w:rsidR="00E229C2" w:rsidRPr="00FA07A7" w:rsidRDefault="00E229C2" w:rsidP="00FA07A7">
            <w:pPr>
              <w:spacing w:line="240" w:lineRule="exact"/>
              <w:rPr>
                <w:rFonts w:ascii="Times New Roman" w:hAnsi="Times New Roman" w:cs="Times New Roman"/>
                <w:spacing w:val="-20"/>
                <w:sz w:val="24"/>
                <w:szCs w:val="24"/>
              </w:rPr>
            </w:pPr>
            <w:r w:rsidRPr="00FA07A7">
              <w:rPr>
                <w:rFonts w:ascii="Times New Roman" w:hAnsi="Times New Roman" w:cs="Times New Roman" w:hint="eastAsia"/>
                <w:spacing w:val="-20"/>
                <w:sz w:val="24"/>
                <w:szCs w:val="24"/>
              </w:rPr>
              <w:t>住宿式機構照顧服務員</w:t>
            </w:r>
          </w:p>
        </w:tc>
        <w:tc>
          <w:tcPr>
            <w:tcW w:w="931" w:type="dxa"/>
            <w:tcBorders>
              <w:top w:val="single" w:sz="6" w:space="0" w:color="auto"/>
              <w:left w:val="single" w:sz="6" w:space="0" w:color="auto"/>
              <w:bottom w:val="single" w:sz="6" w:space="0" w:color="auto"/>
              <w:right w:val="single" w:sz="6" w:space="0" w:color="auto"/>
            </w:tcBorders>
            <w:shd w:val="clear" w:color="auto" w:fill="auto"/>
            <w:vAlign w:val="center"/>
          </w:tcPr>
          <w:p w14:paraId="29581611" w14:textId="073A52D3" w:rsidR="00E229C2" w:rsidRPr="00FA07A7" w:rsidRDefault="00E229C2"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52</w:t>
            </w:r>
          </w:p>
        </w:tc>
        <w:tc>
          <w:tcPr>
            <w:tcW w:w="697" w:type="dxa"/>
            <w:tcBorders>
              <w:top w:val="single" w:sz="6" w:space="0" w:color="auto"/>
              <w:left w:val="single" w:sz="6" w:space="0" w:color="auto"/>
              <w:bottom w:val="single" w:sz="6" w:space="0" w:color="auto"/>
              <w:right w:val="single" w:sz="6" w:space="0" w:color="auto"/>
            </w:tcBorders>
            <w:shd w:val="clear" w:color="auto" w:fill="auto"/>
            <w:vAlign w:val="center"/>
          </w:tcPr>
          <w:p w14:paraId="33536032" w14:textId="7A217356" w:rsidR="00E229C2" w:rsidRPr="00FA07A7" w:rsidRDefault="00E229C2"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52</w:t>
            </w:r>
          </w:p>
        </w:tc>
        <w:tc>
          <w:tcPr>
            <w:tcW w:w="1013" w:type="dxa"/>
            <w:tcBorders>
              <w:top w:val="single" w:sz="6" w:space="0" w:color="auto"/>
              <w:left w:val="single" w:sz="6" w:space="0" w:color="auto"/>
              <w:bottom w:val="single" w:sz="6" w:space="0" w:color="auto"/>
              <w:right w:val="single" w:sz="6" w:space="0" w:color="auto"/>
            </w:tcBorders>
            <w:shd w:val="clear" w:color="auto" w:fill="auto"/>
            <w:vAlign w:val="center"/>
          </w:tcPr>
          <w:p w14:paraId="209E25B9" w14:textId="68B1E328" w:rsidR="00E229C2" w:rsidRPr="00FA07A7" w:rsidRDefault="00E229C2"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r w:rsidR="008F7E7B" w:rsidRPr="00FA07A7">
              <w:rPr>
                <w:rFonts w:ascii="Times New Roman" w:hAnsi="Times New Roman" w:cs="Times New Roman"/>
                <w:sz w:val="24"/>
                <w:szCs w:val="24"/>
              </w:rPr>
              <w:t>.0</w:t>
            </w:r>
            <w:r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6" w:space="0" w:color="auto"/>
              <w:right w:val="single" w:sz="6" w:space="0" w:color="auto"/>
            </w:tcBorders>
            <w:shd w:val="clear" w:color="auto" w:fill="auto"/>
            <w:vAlign w:val="center"/>
          </w:tcPr>
          <w:p w14:paraId="6E19EF97" w14:textId="65F257EF" w:rsidR="00E229C2" w:rsidRPr="00FA07A7" w:rsidRDefault="00E229C2"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56</w:t>
            </w:r>
          </w:p>
        </w:tc>
        <w:tc>
          <w:tcPr>
            <w:tcW w:w="756" w:type="dxa"/>
            <w:tcBorders>
              <w:top w:val="single" w:sz="6" w:space="0" w:color="auto"/>
              <w:left w:val="single" w:sz="6" w:space="0" w:color="auto"/>
              <w:bottom w:val="single" w:sz="6" w:space="0" w:color="auto"/>
              <w:right w:val="single" w:sz="6" w:space="0" w:color="auto"/>
            </w:tcBorders>
            <w:shd w:val="clear" w:color="auto" w:fill="auto"/>
            <w:vAlign w:val="center"/>
          </w:tcPr>
          <w:p w14:paraId="74095556" w14:textId="1803A938" w:rsidR="00E229C2" w:rsidRPr="00FA07A7" w:rsidRDefault="00E229C2"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62</w:t>
            </w:r>
          </w:p>
        </w:tc>
        <w:tc>
          <w:tcPr>
            <w:tcW w:w="1307" w:type="dxa"/>
            <w:tcBorders>
              <w:top w:val="single" w:sz="6" w:space="0" w:color="auto"/>
              <w:left w:val="single" w:sz="6" w:space="0" w:color="auto"/>
              <w:bottom w:val="single" w:sz="6" w:space="0" w:color="auto"/>
              <w:right w:val="single" w:sz="6" w:space="0" w:color="auto"/>
            </w:tcBorders>
            <w:shd w:val="clear" w:color="auto" w:fill="auto"/>
            <w:vAlign w:val="center"/>
          </w:tcPr>
          <w:p w14:paraId="251BAA39" w14:textId="7A5963C4" w:rsidR="00E229C2" w:rsidRPr="00FA07A7" w:rsidRDefault="004A02FD"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1</w:t>
            </w:r>
            <w:r>
              <w:rPr>
                <w:rFonts w:ascii="Times New Roman" w:hAnsi="Times New Roman" w:cs="Times New Roman"/>
                <w:sz w:val="24"/>
                <w:szCs w:val="24"/>
              </w:rPr>
              <w:t>1</w:t>
            </w:r>
            <w:r w:rsidRPr="00FA07A7">
              <w:rPr>
                <w:rFonts w:ascii="Times New Roman" w:hAnsi="Times New Roman" w:cs="Times New Roman"/>
                <w:sz w:val="24"/>
                <w:szCs w:val="24"/>
              </w:rPr>
              <w:t>0</w:t>
            </w:r>
            <w:r w:rsidR="008F7E7B" w:rsidRPr="00FA07A7">
              <w:rPr>
                <w:rFonts w:ascii="Times New Roman" w:hAnsi="Times New Roman" w:cs="Times New Roman"/>
                <w:sz w:val="24"/>
                <w:szCs w:val="24"/>
              </w:rPr>
              <w:t>.00</w:t>
            </w:r>
            <w:r w:rsidR="00E229C2"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shd w:val="clear" w:color="auto" w:fill="auto"/>
            <w:vAlign w:val="center"/>
          </w:tcPr>
          <w:p w14:paraId="315E086D" w14:textId="10CB5AC2" w:rsidR="00E229C2" w:rsidRPr="00FA07A7" w:rsidRDefault="00E229C2" w:rsidP="00FA07A7">
            <w:pPr>
              <w:spacing w:line="240" w:lineRule="exact"/>
              <w:jc w:val="right"/>
              <w:rPr>
                <w:rFonts w:ascii="Times New Roman" w:hAnsi="Times New Roman" w:cs="Times New Roman"/>
                <w:sz w:val="24"/>
                <w:szCs w:val="24"/>
              </w:rPr>
            </w:pPr>
            <w:r w:rsidRPr="00FA07A7">
              <w:rPr>
                <w:rFonts w:ascii="Times New Roman" w:hAnsi="Times New Roman" w:cs="Times New Roman"/>
                <w:sz w:val="24"/>
                <w:szCs w:val="24"/>
              </w:rPr>
              <w:t>19.2</w:t>
            </w:r>
            <w:r w:rsidR="00F93EA2" w:rsidRPr="00FA07A7">
              <w:rPr>
                <w:rFonts w:ascii="Times New Roman" w:hAnsi="Times New Roman" w:cs="Times New Roman"/>
                <w:sz w:val="24"/>
                <w:szCs w:val="24"/>
              </w:rPr>
              <w:t>0</w:t>
            </w:r>
            <w:r w:rsidRPr="00FA07A7">
              <w:rPr>
                <w:rFonts w:ascii="Times New Roman" w:hAnsi="Times New Roman" w:cs="Times New Roman"/>
                <w:sz w:val="24"/>
                <w:szCs w:val="24"/>
              </w:rPr>
              <w:t>%</w:t>
            </w:r>
          </w:p>
        </w:tc>
      </w:tr>
      <w:tr w:rsidR="008F7E7B" w:rsidRPr="002D7FB2" w14:paraId="68C31B3C" w14:textId="77777777" w:rsidTr="00AC01B5">
        <w:trPr>
          <w:trHeight w:val="370"/>
          <w:jc w:val="center"/>
        </w:trPr>
        <w:tc>
          <w:tcPr>
            <w:tcW w:w="538" w:type="dxa"/>
            <w:tcBorders>
              <w:top w:val="single" w:sz="6" w:space="0" w:color="auto"/>
              <w:left w:val="single" w:sz="18" w:space="0" w:color="auto"/>
              <w:bottom w:val="single" w:sz="6" w:space="0" w:color="auto"/>
              <w:right w:val="single" w:sz="6" w:space="0" w:color="auto"/>
            </w:tcBorders>
            <w:shd w:val="clear" w:color="auto" w:fill="auto"/>
          </w:tcPr>
          <w:p w14:paraId="12C8DC46" w14:textId="05A3BE6C" w:rsidR="00E229C2" w:rsidRPr="00FA07A7" w:rsidRDefault="00E229C2" w:rsidP="00FA07A7">
            <w:pPr>
              <w:spacing w:line="240" w:lineRule="exact"/>
              <w:jc w:val="center"/>
              <w:rPr>
                <w:rFonts w:ascii="Times New Roman" w:hAnsi="Times New Roman" w:cs="Times New Roman"/>
                <w:sz w:val="24"/>
                <w:szCs w:val="24"/>
              </w:rPr>
            </w:pPr>
            <w:r w:rsidRPr="00FA07A7">
              <w:rPr>
                <w:rFonts w:ascii="Times New Roman" w:hAnsi="Times New Roman" w:cs="Times New Roman"/>
                <w:sz w:val="24"/>
                <w:szCs w:val="24"/>
              </w:rPr>
              <w:t>14</w:t>
            </w:r>
          </w:p>
        </w:tc>
        <w:tc>
          <w:tcPr>
            <w:tcW w:w="2610" w:type="dxa"/>
            <w:gridSpan w:val="2"/>
            <w:tcBorders>
              <w:top w:val="single" w:sz="6" w:space="0" w:color="auto"/>
              <w:left w:val="single" w:sz="6" w:space="0" w:color="auto"/>
              <w:bottom w:val="single" w:sz="6" w:space="0" w:color="auto"/>
              <w:right w:val="single" w:sz="6" w:space="0" w:color="auto"/>
            </w:tcBorders>
            <w:shd w:val="clear" w:color="auto" w:fill="auto"/>
          </w:tcPr>
          <w:p w14:paraId="12A5F8E7" w14:textId="664EC763" w:rsidR="00E229C2" w:rsidRPr="00FA07A7" w:rsidRDefault="00E229C2" w:rsidP="00FA07A7">
            <w:pPr>
              <w:spacing w:line="240" w:lineRule="exact"/>
              <w:rPr>
                <w:rFonts w:ascii="Times New Roman" w:hAnsi="Times New Roman" w:cs="Times New Roman"/>
                <w:spacing w:val="-20"/>
                <w:sz w:val="24"/>
                <w:szCs w:val="24"/>
              </w:rPr>
            </w:pPr>
            <w:r w:rsidRPr="00FA07A7">
              <w:rPr>
                <w:rFonts w:ascii="Times New Roman" w:hAnsi="Times New Roman" w:cs="Times New Roman" w:hint="eastAsia"/>
                <w:spacing w:val="-20"/>
                <w:sz w:val="24"/>
                <w:szCs w:val="24"/>
              </w:rPr>
              <w:t>住宿式機構外籍看護工</w:t>
            </w:r>
          </w:p>
        </w:tc>
        <w:tc>
          <w:tcPr>
            <w:tcW w:w="931" w:type="dxa"/>
            <w:tcBorders>
              <w:top w:val="single" w:sz="6" w:space="0" w:color="auto"/>
              <w:left w:val="single" w:sz="6" w:space="0" w:color="auto"/>
              <w:bottom w:val="single" w:sz="6" w:space="0" w:color="auto"/>
              <w:right w:val="single" w:sz="6" w:space="0" w:color="auto"/>
            </w:tcBorders>
            <w:shd w:val="clear" w:color="auto" w:fill="auto"/>
            <w:vAlign w:val="center"/>
          </w:tcPr>
          <w:p w14:paraId="044A7B61" w14:textId="1AA8D7FA" w:rsidR="00E229C2" w:rsidRPr="00FA07A7" w:rsidRDefault="00E229C2"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22</w:t>
            </w:r>
          </w:p>
        </w:tc>
        <w:tc>
          <w:tcPr>
            <w:tcW w:w="697" w:type="dxa"/>
            <w:tcBorders>
              <w:top w:val="single" w:sz="6" w:space="0" w:color="auto"/>
              <w:left w:val="single" w:sz="6" w:space="0" w:color="auto"/>
              <w:bottom w:val="single" w:sz="6" w:space="0" w:color="auto"/>
              <w:right w:val="single" w:sz="6" w:space="0" w:color="auto"/>
            </w:tcBorders>
            <w:shd w:val="clear" w:color="auto" w:fill="auto"/>
            <w:vAlign w:val="center"/>
          </w:tcPr>
          <w:p w14:paraId="386BFA53" w14:textId="7045FED6" w:rsidR="00E229C2" w:rsidRPr="00FA07A7" w:rsidRDefault="00E229C2"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22</w:t>
            </w:r>
          </w:p>
        </w:tc>
        <w:tc>
          <w:tcPr>
            <w:tcW w:w="1013" w:type="dxa"/>
            <w:tcBorders>
              <w:top w:val="single" w:sz="6" w:space="0" w:color="auto"/>
              <w:left w:val="single" w:sz="6" w:space="0" w:color="auto"/>
              <w:bottom w:val="single" w:sz="6" w:space="0" w:color="auto"/>
              <w:right w:val="single" w:sz="6" w:space="0" w:color="auto"/>
            </w:tcBorders>
            <w:shd w:val="clear" w:color="auto" w:fill="auto"/>
            <w:vAlign w:val="center"/>
          </w:tcPr>
          <w:p w14:paraId="216F23F0" w14:textId="7935B23F" w:rsidR="00E229C2" w:rsidRPr="00FA07A7" w:rsidRDefault="004870DD"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r w:rsidR="00E229C2"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6" w:space="0" w:color="auto"/>
              <w:right w:val="single" w:sz="6" w:space="0" w:color="auto"/>
            </w:tcBorders>
            <w:shd w:val="clear" w:color="auto" w:fill="auto"/>
            <w:vAlign w:val="center"/>
          </w:tcPr>
          <w:p w14:paraId="3FC2633D" w14:textId="081476C3" w:rsidR="00E229C2" w:rsidRPr="00FA07A7" w:rsidRDefault="00E229C2"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26</w:t>
            </w:r>
          </w:p>
        </w:tc>
        <w:tc>
          <w:tcPr>
            <w:tcW w:w="756" w:type="dxa"/>
            <w:tcBorders>
              <w:top w:val="single" w:sz="6" w:space="0" w:color="auto"/>
              <w:left w:val="single" w:sz="6" w:space="0" w:color="auto"/>
              <w:bottom w:val="single" w:sz="6" w:space="0" w:color="auto"/>
              <w:right w:val="single" w:sz="6" w:space="0" w:color="auto"/>
            </w:tcBorders>
            <w:shd w:val="clear" w:color="auto" w:fill="auto"/>
            <w:vAlign w:val="center"/>
          </w:tcPr>
          <w:p w14:paraId="1F65E5B7" w14:textId="322DD8B5" w:rsidR="00E229C2" w:rsidRPr="00FA07A7" w:rsidRDefault="00E229C2"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26</w:t>
            </w:r>
          </w:p>
        </w:tc>
        <w:tc>
          <w:tcPr>
            <w:tcW w:w="1307" w:type="dxa"/>
            <w:tcBorders>
              <w:top w:val="single" w:sz="6" w:space="0" w:color="auto"/>
              <w:left w:val="single" w:sz="6" w:space="0" w:color="auto"/>
              <w:bottom w:val="single" w:sz="6" w:space="0" w:color="auto"/>
              <w:right w:val="single" w:sz="6" w:space="0" w:color="auto"/>
            </w:tcBorders>
            <w:shd w:val="clear" w:color="auto" w:fill="auto"/>
            <w:vAlign w:val="center"/>
          </w:tcPr>
          <w:p w14:paraId="232A6D0E" w14:textId="0D87D662" w:rsidR="00E229C2" w:rsidRPr="00FA07A7" w:rsidRDefault="00E229C2"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100</w:t>
            </w:r>
            <w:r w:rsidR="004C6929" w:rsidRPr="00FA07A7">
              <w:rPr>
                <w:rFonts w:ascii="Times New Roman" w:hAnsi="Times New Roman" w:cs="Times New Roman"/>
                <w:sz w:val="24"/>
                <w:szCs w:val="24"/>
              </w:rPr>
              <w:t>.00</w:t>
            </w:r>
            <w:r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shd w:val="clear" w:color="auto" w:fill="auto"/>
            <w:vAlign w:val="center"/>
          </w:tcPr>
          <w:p w14:paraId="2DA6882E" w14:textId="2A842902" w:rsidR="00E229C2" w:rsidRPr="00FA07A7" w:rsidRDefault="00E229C2" w:rsidP="00FA07A7">
            <w:pPr>
              <w:spacing w:line="240" w:lineRule="exact"/>
              <w:jc w:val="center"/>
              <w:rPr>
                <w:rFonts w:ascii="Times New Roman" w:hAnsi="Times New Roman" w:cs="Times New Roman"/>
                <w:sz w:val="24"/>
                <w:szCs w:val="24"/>
              </w:rPr>
            </w:pPr>
            <w:r w:rsidRPr="00FA07A7">
              <w:rPr>
                <w:rFonts w:ascii="Times New Roman" w:hAnsi="Times New Roman" w:cs="Times New Roman"/>
                <w:sz w:val="24"/>
                <w:szCs w:val="24"/>
              </w:rPr>
              <w:t>18.2%</w:t>
            </w:r>
          </w:p>
        </w:tc>
      </w:tr>
      <w:tr w:rsidR="008F7E7B" w:rsidRPr="002D7FB2" w14:paraId="282CE3EB" w14:textId="77777777" w:rsidTr="00AC01B5">
        <w:trPr>
          <w:trHeight w:val="370"/>
          <w:jc w:val="center"/>
        </w:trPr>
        <w:tc>
          <w:tcPr>
            <w:tcW w:w="538" w:type="dxa"/>
            <w:tcBorders>
              <w:top w:val="single" w:sz="6" w:space="0" w:color="auto"/>
              <w:left w:val="single" w:sz="18" w:space="0" w:color="auto"/>
              <w:bottom w:val="single" w:sz="6" w:space="0" w:color="auto"/>
              <w:right w:val="single" w:sz="6" w:space="0" w:color="auto"/>
            </w:tcBorders>
            <w:shd w:val="clear" w:color="auto" w:fill="auto"/>
          </w:tcPr>
          <w:p w14:paraId="6B17EF19" w14:textId="37349B9B" w:rsidR="00E229C2" w:rsidRPr="00FA07A7" w:rsidRDefault="00E229C2" w:rsidP="00FA07A7">
            <w:pPr>
              <w:spacing w:line="240" w:lineRule="exact"/>
              <w:jc w:val="center"/>
              <w:rPr>
                <w:rFonts w:ascii="Times New Roman" w:hAnsi="Times New Roman" w:cs="Times New Roman"/>
                <w:sz w:val="24"/>
                <w:szCs w:val="24"/>
              </w:rPr>
            </w:pPr>
            <w:r w:rsidRPr="00FA07A7">
              <w:rPr>
                <w:rFonts w:ascii="Times New Roman" w:hAnsi="Times New Roman" w:cs="Times New Roman"/>
                <w:sz w:val="24"/>
                <w:szCs w:val="24"/>
              </w:rPr>
              <w:t>15</w:t>
            </w:r>
          </w:p>
        </w:tc>
        <w:tc>
          <w:tcPr>
            <w:tcW w:w="2610" w:type="dxa"/>
            <w:gridSpan w:val="2"/>
            <w:tcBorders>
              <w:top w:val="single" w:sz="6" w:space="0" w:color="auto"/>
              <w:left w:val="single" w:sz="6" w:space="0" w:color="auto"/>
              <w:bottom w:val="single" w:sz="6" w:space="0" w:color="auto"/>
              <w:right w:val="single" w:sz="6" w:space="0" w:color="auto"/>
            </w:tcBorders>
            <w:shd w:val="clear" w:color="auto" w:fill="auto"/>
          </w:tcPr>
          <w:p w14:paraId="7E9F6E05" w14:textId="57768663" w:rsidR="00E229C2" w:rsidRPr="00FA07A7" w:rsidRDefault="00E229C2" w:rsidP="00FA07A7">
            <w:pPr>
              <w:spacing w:line="240" w:lineRule="exact"/>
              <w:rPr>
                <w:rFonts w:ascii="Times New Roman" w:hAnsi="Times New Roman" w:cs="Times New Roman"/>
                <w:spacing w:val="-20"/>
                <w:sz w:val="24"/>
                <w:szCs w:val="24"/>
              </w:rPr>
            </w:pPr>
            <w:r w:rsidRPr="00FA07A7">
              <w:rPr>
                <w:rFonts w:ascii="Times New Roman" w:hAnsi="Times New Roman" w:cs="Times New Roman" w:hint="eastAsia"/>
                <w:spacing w:val="-20"/>
                <w:sz w:val="24"/>
                <w:szCs w:val="24"/>
              </w:rPr>
              <w:t>住宿式機構社會工作人員</w:t>
            </w:r>
          </w:p>
        </w:tc>
        <w:tc>
          <w:tcPr>
            <w:tcW w:w="931" w:type="dxa"/>
            <w:tcBorders>
              <w:top w:val="single" w:sz="6" w:space="0" w:color="auto"/>
              <w:left w:val="single" w:sz="6" w:space="0" w:color="auto"/>
              <w:bottom w:val="single" w:sz="6" w:space="0" w:color="auto"/>
              <w:right w:val="single" w:sz="6" w:space="0" w:color="auto"/>
            </w:tcBorders>
            <w:shd w:val="clear" w:color="auto" w:fill="auto"/>
            <w:vAlign w:val="center"/>
          </w:tcPr>
          <w:p w14:paraId="454CAC5A" w14:textId="6B9F81FA" w:rsidR="00E229C2" w:rsidRPr="00FA07A7" w:rsidRDefault="00E229C2"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697" w:type="dxa"/>
            <w:tcBorders>
              <w:top w:val="single" w:sz="6" w:space="0" w:color="auto"/>
              <w:left w:val="single" w:sz="6" w:space="0" w:color="auto"/>
              <w:bottom w:val="single" w:sz="6" w:space="0" w:color="auto"/>
              <w:right w:val="single" w:sz="6" w:space="0" w:color="auto"/>
            </w:tcBorders>
            <w:shd w:val="clear" w:color="auto" w:fill="auto"/>
            <w:vAlign w:val="center"/>
          </w:tcPr>
          <w:p w14:paraId="297CE053" w14:textId="7A4CEA18" w:rsidR="00E229C2" w:rsidRPr="00FA07A7" w:rsidRDefault="00E229C2"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3</w:t>
            </w:r>
          </w:p>
        </w:tc>
        <w:tc>
          <w:tcPr>
            <w:tcW w:w="1013" w:type="dxa"/>
            <w:tcBorders>
              <w:top w:val="single" w:sz="6" w:space="0" w:color="auto"/>
              <w:left w:val="single" w:sz="6" w:space="0" w:color="auto"/>
              <w:bottom w:val="single" w:sz="6" w:space="0" w:color="auto"/>
              <w:right w:val="single" w:sz="6" w:space="0" w:color="auto"/>
            </w:tcBorders>
            <w:shd w:val="clear" w:color="auto" w:fill="auto"/>
            <w:vAlign w:val="center"/>
          </w:tcPr>
          <w:p w14:paraId="36B68BA5" w14:textId="4C463D8C" w:rsidR="00E229C2" w:rsidRPr="00FA07A7" w:rsidRDefault="00E229C2"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807" w:type="dxa"/>
            <w:tcBorders>
              <w:top w:val="single" w:sz="6" w:space="0" w:color="auto"/>
              <w:left w:val="single" w:sz="6" w:space="0" w:color="auto"/>
              <w:bottom w:val="single" w:sz="6" w:space="0" w:color="auto"/>
              <w:right w:val="single" w:sz="6" w:space="0" w:color="auto"/>
            </w:tcBorders>
            <w:shd w:val="clear" w:color="auto" w:fill="auto"/>
            <w:vAlign w:val="center"/>
          </w:tcPr>
          <w:p w14:paraId="14181B53" w14:textId="3D3B0C26" w:rsidR="00E229C2" w:rsidRPr="00FA07A7" w:rsidRDefault="00E229C2"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3</w:t>
            </w:r>
          </w:p>
        </w:tc>
        <w:tc>
          <w:tcPr>
            <w:tcW w:w="756" w:type="dxa"/>
            <w:tcBorders>
              <w:top w:val="single" w:sz="6" w:space="0" w:color="auto"/>
              <w:left w:val="single" w:sz="6" w:space="0" w:color="auto"/>
              <w:bottom w:val="single" w:sz="6" w:space="0" w:color="auto"/>
              <w:right w:val="single" w:sz="6" w:space="0" w:color="auto"/>
            </w:tcBorders>
            <w:shd w:val="clear" w:color="auto" w:fill="auto"/>
            <w:vAlign w:val="center"/>
          </w:tcPr>
          <w:p w14:paraId="7BDD0595" w14:textId="4F01CA87" w:rsidR="00E229C2" w:rsidRPr="00FA07A7" w:rsidRDefault="00E229C2"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3</w:t>
            </w:r>
          </w:p>
        </w:tc>
        <w:tc>
          <w:tcPr>
            <w:tcW w:w="1307" w:type="dxa"/>
            <w:tcBorders>
              <w:top w:val="single" w:sz="6" w:space="0" w:color="auto"/>
              <w:left w:val="single" w:sz="6" w:space="0" w:color="auto"/>
              <w:bottom w:val="single" w:sz="6" w:space="0" w:color="auto"/>
              <w:right w:val="single" w:sz="6" w:space="0" w:color="auto"/>
            </w:tcBorders>
            <w:shd w:val="clear" w:color="auto" w:fill="auto"/>
            <w:vAlign w:val="center"/>
          </w:tcPr>
          <w:p w14:paraId="692C1B70" w14:textId="294F6C13" w:rsidR="00E229C2" w:rsidRPr="00FA07A7" w:rsidRDefault="00E229C2"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100</w:t>
            </w:r>
            <w:r w:rsidR="004C6929" w:rsidRPr="00FA07A7">
              <w:rPr>
                <w:rFonts w:ascii="Times New Roman" w:hAnsi="Times New Roman" w:cs="Times New Roman"/>
                <w:sz w:val="24"/>
                <w:szCs w:val="24"/>
              </w:rPr>
              <w:t>.00</w:t>
            </w:r>
            <w:r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shd w:val="clear" w:color="auto" w:fill="auto"/>
            <w:vAlign w:val="center"/>
          </w:tcPr>
          <w:p w14:paraId="5C2590B2" w14:textId="1CD50D49" w:rsidR="00E229C2" w:rsidRPr="00FA07A7" w:rsidRDefault="00E229C2" w:rsidP="00FA07A7">
            <w:pPr>
              <w:spacing w:line="240" w:lineRule="exact"/>
              <w:jc w:val="center"/>
              <w:rPr>
                <w:rFonts w:ascii="Times New Roman" w:hAnsi="Times New Roman" w:cs="Times New Roman"/>
                <w:sz w:val="24"/>
                <w:szCs w:val="24"/>
              </w:rPr>
            </w:pPr>
            <w:r w:rsidRPr="00FA07A7">
              <w:rPr>
                <w:rFonts w:ascii="Times New Roman" w:hAnsi="Times New Roman" w:cs="Times New Roman"/>
                <w:sz w:val="24"/>
                <w:szCs w:val="24"/>
              </w:rPr>
              <w:t>0</w:t>
            </w:r>
            <w:r w:rsidR="004C6929" w:rsidRPr="00FA07A7">
              <w:rPr>
                <w:rFonts w:ascii="Times New Roman" w:hAnsi="Times New Roman" w:cs="Times New Roman"/>
                <w:sz w:val="24"/>
                <w:szCs w:val="24"/>
              </w:rPr>
              <w:t>.00</w:t>
            </w:r>
            <w:r w:rsidRPr="00FA07A7">
              <w:rPr>
                <w:rFonts w:ascii="Times New Roman" w:hAnsi="Times New Roman" w:cs="Times New Roman"/>
                <w:sz w:val="24"/>
                <w:szCs w:val="24"/>
              </w:rPr>
              <w:t>%</w:t>
            </w:r>
          </w:p>
        </w:tc>
      </w:tr>
      <w:tr w:rsidR="008F7E7B" w:rsidRPr="002D7FB2" w14:paraId="6D83BA6A" w14:textId="77777777" w:rsidTr="00AC01B5">
        <w:trPr>
          <w:trHeight w:val="370"/>
          <w:jc w:val="center"/>
        </w:trPr>
        <w:tc>
          <w:tcPr>
            <w:tcW w:w="538" w:type="dxa"/>
            <w:tcBorders>
              <w:top w:val="single" w:sz="6" w:space="0" w:color="auto"/>
              <w:left w:val="single" w:sz="18" w:space="0" w:color="auto"/>
              <w:bottom w:val="single" w:sz="6" w:space="0" w:color="auto"/>
              <w:right w:val="single" w:sz="6" w:space="0" w:color="auto"/>
            </w:tcBorders>
            <w:shd w:val="clear" w:color="auto" w:fill="auto"/>
          </w:tcPr>
          <w:p w14:paraId="4D5CB530" w14:textId="22140652" w:rsidR="00E229C2" w:rsidRPr="00FA07A7" w:rsidRDefault="00E229C2" w:rsidP="00FA07A7">
            <w:pPr>
              <w:spacing w:line="240" w:lineRule="exact"/>
              <w:jc w:val="center"/>
              <w:rPr>
                <w:rFonts w:ascii="Times New Roman" w:hAnsi="Times New Roman" w:cs="Times New Roman"/>
                <w:sz w:val="24"/>
                <w:szCs w:val="24"/>
              </w:rPr>
            </w:pPr>
            <w:r w:rsidRPr="00FA07A7">
              <w:rPr>
                <w:rFonts w:ascii="Times New Roman" w:hAnsi="Times New Roman" w:cs="Times New Roman"/>
                <w:sz w:val="24"/>
                <w:szCs w:val="24"/>
              </w:rPr>
              <w:t>16</w:t>
            </w:r>
          </w:p>
        </w:tc>
        <w:tc>
          <w:tcPr>
            <w:tcW w:w="2610" w:type="dxa"/>
            <w:gridSpan w:val="2"/>
            <w:tcBorders>
              <w:top w:val="single" w:sz="6" w:space="0" w:color="auto"/>
              <w:left w:val="single" w:sz="6" w:space="0" w:color="auto"/>
              <w:bottom w:val="single" w:sz="6" w:space="0" w:color="auto"/>
              <w:right w:val="single" w:sz="6" w:space="0" w:color="auto"/>
            </w:tcBorders>
            <w:shd w:val="clear" w:color="auto" w:fill="auto"/>
          </w:tcPr>
          <w:p w14:paraId="28C80ACC" w14:textId="686BAD67" w:rsidR="00E229C2" w:rsidRPr="00FA07A7" w:rsidRDefault="00E229C2" w:rsidP="00FA07A7">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住宿式機構護理人員</w:t>
            </w:r>
          </w:p>
        </w:tc>
        <w:tc>
          <w:tcPr>
            <w:tcW w:w="931" w:type="dxa"/>
            <w:tcBorders>
              <w:top w:val="single" w:sz="6" w:space="0" w:color="auto"/>
              <w:left w:val="single" w:sz="6" w:space="0" w:color="auto"/>
              <w:bottom w:val="single" w:sz="6" w:space="0" w:color="auto"/>
              <w:right w:val="single" w:sz="6" w:space="0" w:color="auto"/>
            </w:tcBorders>
            <w:shd w:val="clear" w:color="auto" w:fill="auto"/>
            <w:vAlign w:val="center"/>
          </w:tcPr>
          <w:p w14:paraId="1D530901" w14:textId="52287CAC" w:rsidR="00E229C2" w:rsidRPr="00FA07A7" w:rsidRDefault="00E229C2"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34</w:t>
            </w:r>
          </w:p>
        </w:tc>
        <w:tc>
          <w:tcPr>
            <w:tcW w:w="697" w:type="dxa"/>
            <w:tcBorders>
              <w:top w:val="single" w:sz="6" w:space="0" w:color="auto"/>
              <w:left w:val="single" w:sz="6" w:space="0" w:color="auto"/>
              <w:bottom w:val="single" w:sz="6" w:space="0" w:color="auto"/>
              <w:right w:val="single" w:sz="6" w:space="0" w:color="auto"/>
            </w:tcBorders>
            <w:shd w:val="clear" w:color="auto" w:fill="auto"/>
            <w:vAlign w:val="center"/>
          </w:tcPr>
          <w:p w14:paraId="158D3D7D" w14:textId="1FF13E66" w:rsidR="00E229C2" w:rsidRPr="00FA07A7" w:rsidRDefault="00E229C2"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44</w:t>
            </w:r>
          </w:p>
        </w:tc>
        <w:tc>
          <w:tcPr>
            <w:tcW w:w="1013" w:type="dxa"/>
            <w:tcBorders>
              <w:top w:val="single" w:sz="6" w:space="0" w:color="auto"/>
              <w:left w:val="single" w:sz="6" w:space="0" w:color="auto"/>
              <w:bottom w:val="single" w:sz="6" w:space="0" w:color="auto"/>
              <w:right w:val="single" w:sz="6" w:space="0" w:color="auto"/>
            </w:tcBorders>
            <w:shd w:val="clear" w:color="auto" w:fill="auto"/>
            <w:vAlign w:val="center"/>
          </w:tcPr>
          <w:p w14:paraId="667C9AE2" w14:textId="11FC725E" w:rsidR="00E229C2" w:rsidRPr="00FA07A7" w:rsidRDefault="00E229C2"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29.4%</w:t>
            </w:r>
          </w:p>
        </w:tc>
        <w:tc>
          <w:tcPr>
            <w:tcW w:w="807" w:type="dxa"/>
            <w:tcBorders>
              <w:top w:val="single" w:sz="6" w:space="0" w:color="auto"/>
              <w:left w:val="single" w:sz="6" w:space="0" w:color="auto"/>
              <w:bottom w:val="single" w:sz="6" w:space="0" w:color="auto"/>
              <w:right w:val="single" w:sz="6" w:space="0" w:color="auto"/>
            </w:tcBorders>
            <w:shd w:val="clear" w:color="auto" w:fill="auto"/>
            <w:vAlign w:val="center"/>
          </w:tcPr>
          <w:p w14:paraId="554EABF6" w14:textId="7C57444F" w:rsidR="00E229C2" w:rsidRPr="00FA07A7" w:rsidRDefault="00E229C2"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42</w:t>
            </w:r>
          </w:p>
        </w:tc>
        <w:tc>
          <w:tcPr>
            <w:tcW w:w="756" w:type="dxa"/>
            <w:tcBorders>
              <w:top w:val="single" w:sz="6" w:space="0" w:color="auto"/>
              <w:left w:val="single" w:sz="6" w:space="0" w:color="auto"/>
              <w:bottom w:val="single" w:sz="6" w:space="0" w:color="auto"/>
              <w:right w:val="single" w:sz="6" w:space="0" w:color="auto"/>
            </w:tcBorders>
            <w:shd w:val="clear" w:color="auto" w:fill="auto"/>
            <w:vAlign w:val="center"/>
          </w:tcPr>
          <w:p w14:paraId="4627F0BB" w14:textId="6C725482" w:rsidR="00E229C2" w:rsidRPr="00FA07A7" w:rsidRDefault="00E229C2"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39</w:t>
            </w:r>
          </w:p>
        </w:tc>
        <w:tc>
          <w:tcPr>
            <w:tcW w:w="1307" w:type="dxa"/>
            <w:tcBorders>
              <w:top w:val="single" w:sz="6" w:space="0" w:color="auto"/>
              <w:left w:val="single" w:sz="6" w:space="0" w:color="auto"/>
              <w:bottom w:val="single" w:sz="6" w:space="0" w:color="auto"/>
              <w:right w:val="single" w:sz="6" w:space="0" w:color="auto"/>
            </w:tcBorders>
            <w:shd w:val="clear" w:color="auto" w:fill="auto"/>
            <w:vAlign w:val="center"/>
          </w:tcPr>
          <w:p w14:paraId="054B1326" w14:textId="2F22C27B" w:rsidR="00E229C2" w:rsidRPr="00FA07A7" w:rsidRDefault="00F81DCA" w:rsidP="00FA07A7">
            <w:pPr>
              <w:spacing w:line="240" w:lineRule="exact"/>
              <w:ind w:rightChars="20" w:right="64"/>
              <w:jc w:val="right"/>
              <w:rPr>
                <w:rFonts w:ascii="Times New Roman" w:hAnsi="Times New Roman" w:cs="Times New Roman"/>
                <w:sz w:val="24"/>
                <w:szCs w:val="24"/>
              </w:rPr>
            </w:pPr>
            <w:r>
              <w:rPr>
                <w:rFonts w:ascii="Times New Roman" w:hAnsi="Times New Roman" w:cs="Times New Roman"/>
                <w:sz w:val="24"/>
                <w:szCs w:val="24"/>
              </w:rPr>
              <w:t>92.86</w:t>
            </w:r>
            <w:r w:rsidR="00E229C2"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18" w:space="0" w:color="auto"/>
            </w:tcBorders>
            <w:shd w:val="clear" w:color="auto" w:fill="auto"/>
            <w:vAlign w:val="center"/>
          </w:tcPr>
          <w:p w14:paraId="2C2A4AC9" w14:textId="638BB003" w:rsidR="00E229C2" w:rsidRPr="00FA07A7" w:rsidRDefault="00E229C2" w:rsidP="00FA07A7">
            <w:pPr>
              <w:spacing w:line="240" w:lineRule="exact"/>
              <w:jc w:val="center"/>
              <w:rPr>
                <w:rFonts w:ascii="Times New Roman" w:hAnsi="Times New Roman" w:cs="Times New Roman"/>
                <w:sz w:val="24"/>
                <w:szCs w:val="24"/>
              </w:rPr>
            </w:pPr>
            <w:r w:rsidRPr="00FA07A7">
              <w:rPr>
                <w:rFonts w:ascii="Times New Roman" w:hAnsi="Times New Roman" w:cs="Times New Roman"/>
                <w:sz w:val="24"/>
                <w:szCs w:val="24"/>
              </w:rPr>
              <w:t>11.4</w:t>
            </w:r>
            <w:r w:rsidR="004C6929" w:rsidRPr="00FA07A7">
              <w:rPr>
                <w:rFonts w:ascii="Times New Roman" w:hAnsi="Times New Roman" w:cs="Times New Roman"/>
                <w:sz w:val="24"/>
                <w:szCs w:val="24"/>
              </w:rPr>
              <w:t>0</w:t>
            </w:r>
            <w:r w:rsidRPr="00FA07A7">
              <w:rPr>
                <w:rFonts w:ascii="Times New Roman" w:hAnsi="Times New Roman" w:cs="Times New Roman"/>
                <w:sz w:val="24"/>
                <w:szCs w:val="24"/>
              </w:rPr>
              <w:t>%</w:t>
            </w:r>
          </w:p>
        </w:tc>
      </w:tr>
      <w:tr w:rsidR="008F7E7B" w:rsidRPr="002D7FB2" w14:paraId="6467E146" w14:textId="77777777" w:rsidTr="00AC01B5">
        <w:trPr>
          <w:trHeight w:val="359"/>
          <w:jc w:val="center"/>
        </w:trPr>
        <w:tc>
          <w:tcPr>
            <w:tcW w:w="3148" w:type="dxa"/>
            <w:gridSpan w:val="3"/>
            <w:tcBorders>
              <w:top w:val="single" w:sz="6" w:space="0" w:color="auto"/>
              <w:left w:val="single" w:sz="18" w:space="0" w:color="auto"/>
              <w:bottom w:val="single" w:sz="18" w:space="0" w:color="auto"/>
              <w:right w:val="single" w:sz="6" w:space="0" w:color="auto"/>
            </w:tcBorders>
            <w:shd w:val="clear" w:color="auto" w:fill="auto"/>
          </w:tcPr>
          <w:p w14:paraId="1CB27E66" w14:textId="054EA6F4" w:rsidR="005E2285" w:rsidRPr="00FA07A7" w:rsidRDefault="005E2285" w:rsidP="00FA07A7">
            <w:pPr>
              <w:spacing w:line="24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合計</w:t>
            </w:r>
          </w:p>
        </w:tc>
        <w:tc>
          <w:tcPr>
            <w:tcW w:w="931" w:type="dxa"/>
            <w:tcBorders>
              <w:top w:val="single" w:sz="6" w:space="0" w:color="auto"/>
              <w:left w:val="single" w:sz="6" w:space="0" w:color="auto"/>
              <w:bottom w:val="single" w:sz="18" w:space="0" w:color="auto"/>
              <w:right w:val="single" w:sz="6" w:space="0" w:color="auto"/>
            </w:tcBorders>
            <w:shd w:val="clear" w:color="auto" w:fill="auto"/>
            <w:vAlign w:val="center"/>
          </w:tcPr>
          <w:p w14:paraId="7B32A9E7" w14:textId="45291E1C" w:rsidR="005E2285" w:rsidRPr="00FA07A7" w:rsidRDefault="000F053A"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611</w:t>
            </w:r>
          </w:p>
        </w:tc>
        <w:tc>
          <w:tcPr>
            <w:tcW w:w="697" w:type="dxa"/>
            <w:tcBorders>
              <w:top w:val="single" w:sz="6" w:space="0" w:color="auto"/>
              <w:left w:val="single" w:sz="6" w:space="0" w:color="auto"/>
              <w:bottom w:val="single" w:sz="18" w:space="0" w:color="auto"/>
              <w:right w:val="single" w:sz="6" w:space="0" w:color="auto"/>
            </w:tcBorders>
            <w:shd w:val="clear" w:color="auto" w:fill="auto"/>
            <w:vAlign w:val="center"/>
          </w:tcPr>
          <w:p w14:paraId="61AD0ECF" w14:textId="00EC604D" w:rsidR="005E2285" w:rsidRPr="00FA07A7" w:rsidRDefault="00F81DCA"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64</w:t>
            </w:r>
            <w:r>
              <w:rPr>
                <w:rFonts w:ascii="Times New Roman" w:hAnsi="Times New Roman" w:cs="Times New Roman"/>
                <w:sz w:val="24"/>
                <w:szCs w:val="24"/>
              </w:rPr>
              <w:t>6</w:t>
            </w:r>
          </w:p>
        </w:tc>
        <w:tc>
          <w:tcPr>
            <w:tcW w:w="1013" w:type="dxa"/>
            <w:tcBorders>
              <w:top w:val="single" w:sz="6" w:space="0" w:color="auto"/>
              <w:left w:val="single" w:sz="6" w:space="0" w:color="auto"/>
              <w:bottom w:val="single" w:sz="18" w:space="0" w:color="auto"/>
              <w:right w:val="single" w:sz="6" w:space="0" w:color="auto"/>
            </w:tcBorders>
            <w:shd w:val="clear" w:color="auto" w:fill="auto"/>
            <w:vAlign w:val="center"/>
          </w:tcPr>
          <w:p w14:paraId="471DF9D5" w14:textId="65B15622" w:rsidR="005E2285" w:rsidRPr="00FA07A7" w:rsidRDefault="00F81DCA" w:rsidP="00FA07A7">
            <w:pPr>
              <w:spacing w:line="240" w:lineRule="exact"/>
              <w:ind w:rightChars="20" w:right="64"/>
              <w:jc w:val="right"/>
              <w:rPr>
                <w:rFonts w:ascii="Times New Roman" w:hAnsi="Times New Roman" w:cs="Times New Roman"/>
                <w:sz w:val="24"/>
                <w:szCs w:val="24"/>
              </w:rPr>
            </w:pPr>
            <w:r>
              <w:rPr>
                <w:rFonts w:ascii="Times New Roman" w:hAnsi="Times New Roman" w:cs="Times New Roman"/>
                <w:sz w:val="24"/>
                <w:szCs w:val="24"/>
              </w:rPr>
              <w:t>5.73</w:t>
            </w:r>
            <w:r w:rsidR="001C0556" w:rsidRPr="00FA07A7">
              <w:rPr>
                <w:rFonts w:ascii="Times New Roman" w:hAnsi="Times New Roman" w:cs="Times New Roman"/>
                <w:sz w:val="24"/>
                <w:szCs w:val="24"/>
              </w:rPr>
              <w:t>%</w:t>
            </w:r>
          </w:p>
        </w:tc>
        <w:tc>
          <w:tcPr>
            <w:tcW w:w="807" w:type="dxa"/>
            <w:tcBorders>
              <w:top w:val="single" w:sz="6" w:space="0" w:color="auto"/>
              <w:left w:val="single" w:sz="6" w:space="0" w:color="auto"/>
              <w:bottom w:val="single" w:sz="18" w:space="0" w:color="auto"/>
              <w:right w:val="single" w:sz="6" w:space="0" w:color="auto"/>
            </w:tcBorders>
            <w:shd w:val="clear" w:color="auto" w:fill="auto"/>
            <w:vAlign w:val="center"/>
          </w:tcPr>
          <w:p w14:paraId="64064A07" w14:textId="65965F77" w:rsidR="005E2285" w:rsidRPr="00FA07A7" w:rsidRDefault="001C0556"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6</w:t>
            </w:r>
            <w:r w:rsidR="000F053A" w:rsidRPr="00FA07A7">
              <w:rPr>
                <w:rFonts w:ascii="Times New Roman" w:hAnsi="Times New Roman" w:cs="Times New Roman"/>
                <w:sz w:val="24"/>
                <w:szCs w:val="24"/>
              </w:rPr>
              <w:t>89</w:t>
            </w:r>
          </w:p>
        </w:tc>
        <w:tc>
          <w:tcPr>
            <w:tcW w:w="756" w:type="dxa"/>
            <w:tcBorders>
              <w:top w:val="single" w:sz="6" w:space="0" w:color="auto"/>
              <w:left w:val="single" w:sz="6" w:space="0" w:color="auto"/>
              <w:bottom w:val="single" w:sz="18" w:space="0" w:color="auto"/>
              <w:right w:val="single" w:sz="6" w:space="0" w:color="auto"/>
            </w:tcBorders>
            <w:shd w:val="clear" w:color="auto" w:fill="auto"/>
            <w:vAlign w:val="center"/>
          </w:tcPr>
          <w:p w14:paraId="6052CCBA" w14:textId="5F424774" w:rsidR="005E2285" w:rsidRPr="00FA07A7" w:rsidRDefault="00F81DCA" w:rsidP="00FA07A7">
            <w:pPr>
              <w:spacing w:line="240" w:lineRule="exact"/>
              <w:ind w:rightChars="20" w:right="64"/>
              <w:jc w:val="right"/>
              <w:rPr>
                <w:rFonts w:ascii="Times New Roman" w:hAnsi="Times New Roman" w:cs="Times New Roman"/>
                <w:sz w:val="24"/>
                <w:szCs w:val="24"/>
              </w:rPr>
            </w:pPr>
            <w:r w:rsidRPr="00FA07A7">
              <w:rPr>
                <w:rFonts w:ascii="Times New Roman" w:hAnsi="Times New Roman" w:cs="Times New Roman"/>
                <w:sz w:val="24"/>
                <w:szCs w:val="24"/>
              </w:rPr>
              <w:t>6</w:t>
            </w:r>
            <w:r>
              <w:rPr>
                <w:rFonts w:ascii="Times New Roman" w:hAnsi="Times New Roman" w:cs="Times New Roman"/>
                <w:sz w:val="24"/>
                <w:szCs w:val="24"/>
              </w:rPr>
              <w:t>78</w:t>
            </w:r>
          </w:p>
        </w:tc>
        <w:tc>
          <w:tcPr>
            <w:tcW w:w="1307" w:type="dxa"/>
            <w:tcBorders>
              <w:top w:val="single" w:sz="6" w:space="0" w:color="auto"/>
              <w:left w:val="single" w:sz="6" w:space="0" w:color="auto"/>
              <w:bottom w:val="single" w:sz="18" w:space="0" w:color="auto"/>
              <w:right w:val="single" w:sz="6" w:space="0" w:color="auto"/>
            </w:tcBorders>
            <w:shd w:val="clear" w:color="auto" w:fill="auto"/>
            <w:vAlign w:val="center"/>
          </w:tcPr>
          <w:p w14:paraId="6384E1C5" w14:textId="0CBC215C" w:rsidR="005E2285" w:rsidRPr="00FA07A7" w:rsidRDefault="00F81DCA" w:rsidP="00FA07A7">
            <w:pPr>
              <w:spacing w:line="240" w:lineRule="exact"/>
              <w:ind w:rightChars="20" w:right="64"/>
              <w:jc w:val="right"/>
              <w:rPr>
                <w:rFonts w:ascii="Times New Roman" w:hAnsi="Times New Roman" w:cs="Times New Roman"/>
                <w:sz w:val="24"/>
                <w:szCs w:val="24"/>
              </w:rPr>
            </w:pPr>
            <w:r>
              <w:rPr>
                <w:rFonts w:ascii="Times New Roman" w:hAnsi="Times New Roman" w:cs="Times New Roman"/>
                <w:sz w:val="24"/>
                <w:szCs w:val="24"/>
              </w:rPr>
              <w:t>98.4</w:t>
            </w:r>
            <w:r w:rsidR="004C6929" w:rsidRPr="00FA07A7">
              <w:rPr>
                <w:rFonts w:ascii="Times New Roman" w:hAnsi="Times New Roman" w:cs="Times New Roman"/>
                <w:sz w:val="24"/>
                <w:szCs w:val="24"/>
              </w:rPr>
              <w:t>0</w:t>
            </w:r>
            <w:r w:rsidR="001C0556" w:rsidRPr="00FA07A7">
              <w:rPr>
                <w:rFonts w:ascii="Times New Roman" w:hAnsi="Times New Roman" w:cs="Times New Roman"/>
                <w:sz w:val="24"/>
                <w:szCs w:val="24"/>
              </w:rPr>
              <w:t>%</w:t>
            </w:r>
          </w:p>
        </w:tc>
        <w:tc>
          <w:tcPr>
            <w:tcW w:w="1134" w:type="dxa"/>
            <w:tcBorders>
              <w:top w:val="single" w:sz="6" w:space="0" w:color="auto"/>
              <w:left w:val="single" w:sz="6" w:space="0" w:color="auto"/>
              <w:bottom w:val="single" w:sz="18" w:space="0" w:color="auto"/>
              <w:right w:val="single" w:sz="18" w:space="0" w:color="auto"/>
            </w:tcBorders>
            <w:shd w:val="clear" w:color="auto" w:fill="auto"/>
            <w:vAlign w:val="center"/>
          </w:tcPr>
          <w:p w14:paraId="7BD63979" w14:textId="28586F56" w:rsidR="005E2285" w:rsidRPr="00FA07A7" w:rsidRDefault="00F81DCA" w:rsidP="00FA07A7">
            <w:pPr>
              <w:spacing w:line="240" w:lineRule="exact"/>
              <w:jc w:val="center"/>
              <w:rPr>
                <w:rFonts w:ascii="Times New Roman" w:hAnsi="Times New Roman" w:cs="Times New Roman"/>
                <w:sz w:val="24"/>
                <w:szCs w:val="24"/>
              </w:rPr>
            </w:pPr>
            <w:r>
              <w:rPr>
                <w:rFonts w:ascii="Times New Roman" w:hAnsi="Times New Roman" w:cs="Times New Roman"/>
                <w:sz w:val="24"/>
                <w:szCs w:val="24"/>
              </w:rPr>
              <w:t>5</w:t>
            </w:r>
            <w:r w:rsidR="004C6929" w:rsidRPr="00FA07A7">
              <w:rPr>
                <w:rFonts w:ascii="Times New Roman" w:hAnsi="Times New Roman" w:cs="Times New Roman"/>
                <w:sz w:val="24"/>
                <w:szCs w:val="24"/>
              </w:rPr>
              <w:t>.00</w:t>
            </w:r>
            <w:r w:rsidR="001C0556" w:rsidRPr="00FA07A7">
              <w:rPr>
                <w:rFonts w:ascii="Times New Roman" w:hAnsi="Times New Roman" w:cs="Times New Roman"/>
                <w:sz w:val="24"/>
                <w:szCs w:val="24"/>
              </w:rPr>
              <w:t>%</w:t>
            </w:r>
          </w:p>
        </w:tc>
      </w:tr>
    </w:tbl>
    <w:p w14:paraId="5D3C5EA7" w14:textId="63B3F076" w:rsidR="007E78B1" w:rsidRPr="00FA07A7" w:rsidRDefault="00F35929" w:rsidP="00FA07A7">
      <w:pPr>
        <w:pStyle w:val="Default"/>
        <w:spacing w:line="240" w:lineRule="exact"/>
        <w:ind w:left="720" w:hangingChars="300" w:hanging="720"/>
        <w:rPr>
          <w:rFonts w:ascii="Times New Roman" w:hAnsi="Times New Roman" w:cs="Times New Roman"/>
          <w:sz w:val="23"/>
          <w:szCs w:val="23"/>
        </w:rPr>
      </w:pPr>
      <w:bookmarkStart w:id="18" w:name="_Hlk114822431"/>
      <w:r w:rsidRPr="00FA07A7">
        <w:rPr>
          <w:rFonts w:ascii="Times New Roman" w:hAnsi="Times New Roman" w:cs="Times New Roman" w:hint="eastAsia"/>
        </w:rPr>
        <w:t>註：</w:t>
      </w:r>
      <w:r w:rsidR="007E78B1" w:rsidRPr="00FA07A7">
        <w:rPr>
          <w:rFonts w:ascii="Times New Roman" w:hAnsi="Times New Roman" w:cs="Times New Roman"/>
          <w:sz w:val="23"/>
          <w:szCs w:val="23"/>
        </w:rPr>
        <w:t>1.112</w:t>
      </w:r>
      <w:r w:rsidR="007E78B1" w:rsidRPr="00FA07A7">
        <w:rPr>
          <w:rFonts w:ascii="Times New Roman" w:hAnsi="Times New Roman" w:cs="Times New Roman" w:hint="eastAsia"/>
          <w:sz w:val="23"/>
          <w:szCs w:val="23"/>
        </w:rPr>
        <w:t>年各項基本數據呈現請以</w:t>
      </w:r>
      <w:r w:rsidR="007E78B1" w:rsidRPr="00FA07A7">
        <w:rPr>
          <w:rFonts w:ascii="Times New Roman" w:hAnsi="Times New Roman" w:cs="Times New Roman"/>
          <w:sz w:val="23"/>
          <w:szCs w:val="23"/>
        </w:rPr>
        <w:t>112</w:t>
      </w:r>
      <w:r w:rsidR="007E78B1" w:rsidRPr="00FA07A7">
        <w:rPr>
          <w:rFonts w:ascii="Times New Roman" w:hAnsi="Times New Roman" w:cs="Times New Roman" w:hint="eastAsia"/>
          <w:sz w:val="23"/>
          <w:szCs w:val="23"/>
        </w:rPr>
        <w:t>年</w:t>
      </w:r>
      <w:r w:rsidR="007E78B1" w:rsidRPr="00FA07A7">
        <w:rPr>
          <w:rFonts w:ascii="Times New Roman" w:hAnsi="Times New Roman" w:cs="Times New Roman"/>
          <w:sz w:val="23"/>
          <w:szCs w:val="23"/>
        </w:rPr>
        <w:t>8</w:t>
      </w:r>
      <w:r w:rsidR="007E78B1" w:rsidRPr="00FA07A7">
        <w:rPr>
          <w:rFonts w:ascii="Times New Roman" w:hAnsi="Times New Roman" w:cs="Times New Roman" w:hint="eastAsia"/>
          <w:sz w:val="23"/>
          <w:szCs w:val="23"/>
        </w:rPr>
        <w:t>月底為準，如為綜合式機構人員，人員應依其服務項目屬居家、社區、住宿機構分別計入。</w:t>
      </w:r>
    </w:p>
    <w:p w14:paraId="70081BEF" w14:textId="7EE35A9D" w:rsidR="007E78B1" w:rsidRPr="00FA07A7" w:rsidRDefault="007E78B1" w:rsidP="00FA07A7">
      <w:pPr>
        <w:widowControl w:val="0"/>
        <w:autoSpaceDE w:val="0"/>
        <w:autoSpaceDN w:val="0"/>
        <w:adjustRightInd w:val="0"/>
        <w:spacing w:line="240" w:lineRule="exact"/>
        <w:ind w:firstLineChars="200" w:firstLine="460"/>
        <w:rPr>
          <w:rFonts w:ascii="Times New Roman" w:hAnsi="Times New Roman" w:cs="Times New Roman"/>
          <w:color w:val="000000"/>
          <w:kern w:val="0"/>
          <w:sz w:val="23"/>
          <w:szCs w:val="23"/>
        </w:rPr>
      </w:pPr>
      <w:r w:rsidRPr="00FA07A7">
        <w:rPr>
          <w:rFonts w:ascii="Times New Roman" w:hAnsi="Times New Roman" w:cs="Times New Roman"/>
          <w:color w:val="000000"/>
          <w:kern w:val="0"/>
          <w:sz w:val="23"/>
          <w:szCs w:val="23"/>
        </w:rPr>
        <w:t>2.</w:t>
      </w:r>
      <w:r w:rsidRPr="00FA07A7">
        <w:rPr>
          <w:rFonts w:ascii="Times New Roman" w:hAnsi="Times New Roman" w:cs="Times New Roman" w:hint="eastAsia"/>
          <w:color w:val="000000"/>
          <w:kern w:val="0"/>
          <w:sz w:val="23"/>
          <w:szCs w:val="23"/>
        </w:rPr>
        <w:t>成長率</w:t>
      </w:r>
      <w:r w:rsidRPr="00FA07A7">
        <w:rPr>
          <w:rFonts w:ascii="Times New Roman" w:hAnsi="Times New Roman" w:cs="Times New Roman"/>
          <w:color w:val="000000"/>
          <w:kern w:val="0"/>
          <w:sz w:val="23"/>
          <w:szCs w:val="23"/>
        </w:rPr>
        <w:t>(%)</w:t>
      </w:r>
      <w:r w:rsidRPr="00FA07A7">
        <w:rPr>
          <w:rFonts w:ascii="Times New Roman" w:hAnsi="Times New Roman" w:cs="Times New Roman" w:hint="eastAsia"/>
          <w:color w:val="000000"/>
          <w:kern w:val="0"/>
          <w:sz w:val="23"/>
          <w:szCs w:val="23"/>
        </w:rPr>
        <w:t>：〔</w:t>
      </w:r>
      <w:r w:rsidRPr="00FA07A7">
        <w:rPr>
          <w:rFonts w:ascii="Times New Roman" w:hAnsi="Times New Roman" w:cs="Times New Roman"/>
          <w:color w:val="000000"/>
          <w:kern w:val="0"/>
          <w:sz w:val="23"/>
          <w:szCs w:val="23"/>
        </w:rPr>
        <w:t>(</w:t>
      </w:r>
      <w:r w:rsidRPr="00FA07A7">
        <w:rPr>
          <w:rFonts w:ascii="Times New Roman" w:hAnsi="Times New Roman" w:cs="Times New Roman" w:hint="eastAsia"/>
          <w:color w:val="000000"/>
          <w:kern w:val="0"/>
          <w:sz w:val="23"/>
          <w:szCs w:val="23"/>
        </w:rPr>
        <w:t>當年度數值</w:t>
      </w:r>
      <w:r w:rsidRPr="00FA07A7">
        <w:rPr>
          <w:rFonts w:ascii="Times New Roman" w:hAnsi="Times New Roman" w:cs="Times New Roman"/>
          <w:color w:val="000000"/>
          <w:kern w:val="0"/>
          <w:sz w:val="23"/>
          <w:szCs w:val="23"/>
        </w:rPr>
        <w:t>-</w:t>
      </w:r>
      <w:r w:rsidRPr="00FA07A7">
        <w:rPr>
          <w:rFonts w:ascii="Times New Roman" w:hAnsi="Times New Roman" w:cs="Times New Roman" w:hint="eastAsia"/>
          <w:color w:val="000000"/>
          <w:kern w:val="0"/>
          <w:sz w:val="23"/>
          <w:szCs w:val="23"/>
        </w:rPr>
        <w:t>上年度數值</w:t>
      </w:r>
      <w:r w:rsidRPr="00FA07A7">
        <w:rPr>
          <w:rFonts w:ascii="Times New Roman" w:hAnsi="Times New Roman" w:cs="Times New Roman"/>
          <w:color w:val="000000"/>
          <w:kern w:val="0"/>
          <w:sz w:val="23"/>
          <w:szCs w:val="23"/>
        </w:rPr>
        <w:t>)/</w:t>
      </w:r>
      <w:r w:rsidRPr="00FA07A7">
        <w:rPr>
          <w:rFonts w:ascii="Times New Roman" w:hAnsi="Times New Roman" w:cs="Times New Roman" w:hint="eastAsia"/>
          <w:color w:val="000000"/>
          <w:kern w:val="0"/>
          <w:sz w:val="23"/>
          <w:szCs w:val="23"/>
        </w:rPr>
        <w:t>上年度數值〕</w:t>
      </w:r>
      <w:r w:rsidRPr="00FA07A7">
        <w:rPr>
          <w:rFonts w:ascii="Times New Roman" w:hAnsi="Times New Roman" w:cs="Times New Roman"/>
          <w:color w:val="000000"/>
          <w:kern w:val="0"/>
          <w:sz w:val="23"/>
          <w:szCs w:val="23"/>
        </w:rPr>
        <w:t>*100</w:t>
      </w:r>
      <w:r w:rsidRPr="00FA07A7">
        <w:rPr>
          <w:rFonts w:ascii="Times New Roman" w:hAnsi="Times New Roman" w:cs="Times New Roman" w:hint="eastAsia"/>
          <w:color w:val="000000"/>
          <w:kern w:val="0"/>
          <w:sz w:val="23"/>
          <w:szCs w:val="23"/>
        </w:rPr>
        <w:t>。</w:t>
      </w:r>
    </w:p>
    <w:p w14:paraId="022495EA" w14:textId="77777777" w:rsidR="007E78B1" w:rsidRPr="00FA07A7" w:rsidRDefault="007E78B1" w:rsidP="00FA07A7">
      <w:pPr>
        <w:widowControl w:val="0"/>
        <w:autoSpaceDE w:val="0"/>
        <w:autoSpaceDN w:val="0"/>
        <w:adjustRightInd w:val="0"/>
        <w:spacing w:line="240" w:lineRule="exact"/>
        <w:ind w:firstLineChars="300" w:firstLine="690"/>
        <w:rPr>
          <w:rFonts w:ascii="Times New Roman" w:hAnsi="Times New Roman" w:cs="Times New Roman"/>
          <w:color w:val="000000"/>
          <w:kern w:val="0"/>
          <w:sz w:val="23"/>
          <w:szCs w:val="23"/>
        </w:rPr>
      </w:pPr>
      <w:r w:rsidRPr="00FA07A7">
        <w:rPr>
          <w:rFonts w:ascii="Times New Roman" w:hAnsi="Times New Roman" w:cs="Times New Roman"/>
          <w:color w:val="000000"/>
          <w:kern w:val="0"/>
          <w:sz w:val="23"/>
          <w:szCs w:val="23"/>
        </w:rPr>
        <w:t>112</w:t>
      </w:r>
      <w:r w:rsidRPr="00FA07A7">
        <w:rPr>
          <w:rFonts w:ascii="Times New Roman" w:hAnsi="Times New Roman" w:cs="Times New Roman" w:hint="eastAsia"/>
          <w:color w:val="000000"/>
          <w:kern w:val="0"/>
          <w:sz w:val="23"/>
          <w:szCs w:val="23"/>
        </w:rPr>
        <w:t>年</w:t>
      </w:r>
      <w:r w:rsidRPr="00FA07A7">
        <w:rPr>
          <w:rFonts w:ascii="Times New Roman" w:hAnsi="Times New Roman" w:cs="Times New Roman"/>
          <w:color w:val="000000"/>
          <w:kern w:val="0"/>
          <w:sz w:val="23"/>
          <w:szCs w:val="23"/>
        </w:rPr>
        <w:t>8</w:t>
      </w:r>
      <w:r w:rsidRPr="00FA07A7">
        <w:rPr>
          <w:rFonts w:ascii="Times New Roman" w:hAnsi="Times New Roman" w:cs="Times New Roman" w:hint="eastAsia"/>
          <w:color w:val="000000"/>
          <w:kern w:val="0"/>
          <w:sz w:val="23"/>
          <w:szCs w:val="23"/>
        </w:rPr>
        <w:t>月成長率係與</w:t>
      </w:r>
      <w:r w:rsidRPr="00FA07A7">
        <w:rPr>
          <w:rFonts w:ascii="Times New Roman" w:hAnsi="Times New Roman" w:cs="Times New Roman"/>
          <w:color w:val="000000"/>
          <w:kern w:val="0"/>
          <w:sz w:val="23"/>
          <w:szCs w:val="23"/>
        </w:rPr>
        <w:t>111</w:t>
      </w:r>
      <w:r w:rsidRPr="00FA07A7">
        <w:rPr>
          <w:rFonts w:ascii="Times New Roman" w:hAnsi="Times New Roman" w:cs="Times New Roman" w:hint="eastAsia"/>
          <w:color w:val="000000"/>
          <w:kern w:val="0"/>
          <w:sz w:val="23"/>
          <w:szCs w:val="23"/>
        </w:rPr>
        <w:t>年同期數值比較</w:t>
      </w:r>
    </w:p>
    <w:p w14:paraId="3BD9DD10" w14:textId="142B233F" w:rsidR="00430807" w:rsidRPr="00FA07A7" w:rsidRDefault="007E78B1" w:rsidP="00FA07A7">
      <w:pPr>
        <w:widowControl w:val="0"/>
        <w:autoSpaceDE w:val="0"/>
        <w:autoSpaceDN w:val="0"/>
        <w:adjustRightInd w:val="0"/>
        <w:spacing w:line="240" w:lineRule="exact"/>
        <w:ind w:leftChars="150" w:left="710" w:hangingChars="100" w:hanging="230"/>
        <w:rPr>
          <w:rFonts w:ascii="Times New Roman" w:hAnsi="Times New Roman" w:cs="Times New Roman"/>
          <w:sz w:val="24"/>
          <w:szCs w:val="24"/>
        </w:rPr>
      </w:pPr>
      <w:r w:rsidRPr="00FA07A7">
        <w:rPr>
          <w:rFonts w:ascii="Times New Roman" w:hAnsi="Times New Roman" w:cs="Times New Roman"/>
          <w:color w:val="000000"/>
          <w:kern w:val="0"/>
          <w:sz w:val="23"/>
          <w:szCs w:val="23"/>
        </w:rPr>
        <w:t>3.</w:t>
      </w:r>
      <w:r w:rsidRPr="00FA07A7">
        <w:rPr>
          <w:rFonts w:ascii="Times New Roman" w:hAnsi="Times New Roman" w:cs="Times New Roman" w:hint="eastAsia"/>
          <w:color w:val="000000"/>
          <w:kern w:val="0"/>
          <w:sz w:val="23"/>
          <w:szCs w:val="23"/>
        </w:rPr>
        <w:t>住宿式機構應包含老人福利機構、身心障礙福利機構、一般護理之家、精神護理機構、住宿式服務類長期照顧服務機構、榮譽國民之家。</w:t>
      </w:r>
    </w:p>
    <w:p w14:paraId="668FFEC3" w14:textId="496F80F7" w:rsidR="00EC212D" w:rsidRPr="00FA07A7" w:rsidRDefault="00430807" w:rsidP="00FA07A7">
      <w:pPr>
        <w:rPr>
          <w:rFonts w:ascii="Times New Roman" w:hAnsi="Times New Roman" w:cs="Times New Roman"/>
        </w:rPr>
      </w:pPr>
      <w:r w:rsidRPr="00FA07A7">
        <w:rPr>
          <w:rFonts w:ascii="Times New Roman" w:hAnsi="Times New Roman" w:cs="Times New Roman"/>
          <w:sz w:val="24"/>
          <w:szCs w:val="24"/>
        </w:rPr>
        <w:br w:type="page"/>
      </w:r>
      <w:bookmarkEnd w:id="18"/>
      <w:r w:rsidR="00F20549" w:rsidRPr="00F20549">
        <w:rPr>
          <w:rFonts w:ascii="Times New Roman" w:hAnsi="Times New Roman" w:cs="Times New Roman"/>
          <w:szCs w:val="32"/>
        </w:rPr>
        <w:lastRenderedPageBreak/>
        <w:t>(</w:t>
      </w:r>
      <w:r w:rsidR="00F20549" w:rsidRPr="00F20549">
        <w:rPr>
          <w:rFonts w:ascii="Times New Roman" w:hAnsi="Times New Roman" w:cs="Times New Roman" w:hint="eastAsia"/>
          <w:szCs w:val="32"/>
        </w:rPr>
        <w:t>四</w:t>
      </w:r>
      <w:r w:rsidR="00F20549" w:rsidRPr="00F20549">
        <w:rPr>
          <w:rFonts w:ascii="Times New Roman" w:hAnsi="Times New Roman" w:cs="Times New Roman" w:hint="eastAsia"/>
          <w:szCs w:val="32"/>
        </w:rPr>
        <w:t>)</w:t>
      </w:r>
      <w:r w:rsidR="00EC212D" w:rsidRPr="00FA07A7">
        <w:rPr>
          <w:rFonts w:ascii="Times New Roman" w:hAnsi="Times New Roman" w:cs="Times New Roman" w:hint="eastAsia"/>
        </w:rPr>
        <w:t>經費執行</w:t>
      </w:r>
    </w:p>
    <w:p w14:paraId="779C6930" w14:textId="71BDEEB2" w:rsidR="00892ABA" w:rsidRPr="0066005C" w:rsidRDefault="009319B9" w:rsidP="00AC01B5">
      <w:pPr>
        <w:spacing w:line="600" w:lineRule="exact"/>
        <w:rPr>
          <w:rFonts w:ascii="Times New Roman" w:hAnsi="Times New Roman" w:cs="Times New Roman"/>
          <w:szCs w:val="32"/>
        </w:rPr>
      </w:pPr>
      <w:r w:rsidRPr="00FA07A7">
        <w:rPr>
          <w:rFonts w:ascii="Times New Roman" w:hAnsi="Times New Roman" w:cs="Times New Roman"/>
          <w:szCs w:val="32"/>
        </w:rPr>
        <w:t xml:space="preserve">   </w:t>
      </w:r>
      <w:r w:rsidR="007D5D56" w:rsidRPr="00FA07A7">
        <w:rPr>
          <w:rFonts w:ascii="Times New Roman" w:hAnsi="Times New Roman" w:cs="Times New Roman" w:hint="eastAsia"/>
          <w:szCs w:val="32"/>
        </w:rPr>
        <w:t>依衛生福利部核定長期照顧十年計畫</w:t>
      </w:r>
      <w:r w:rsidR="007D5D56" w:rsidRPr="00FA07A7">
        <w:rPr>
          <w:rFonts w:ascii="Times New Roman" w:hAnsi="Times New Roman" w:cs="Times New Roman"/>
          <w:szCs w:val="32"/>
        </w:rPr>
        <w:t>2.0</w:t>
      </w:r>
      <w:r w:rsidR="007D5D56" w:rsidRPr="00FA07A7">
        <w:rPr>
          <w:rFonts w:ascii="Times New Roman" w:hAnsi="Times New Roman" w:cs="Times New Roman" w:hint="eastAsia"/>
          <w:szCs w:val="32"/>
        </w:rPr>
        <w:t>經費新臺幣</w:t>
      </w:r>
      <w:r w:rsidR="00B03AD6" w:rsidRPr="00FA07A7">
        <w:rPr>
          <w:rFonts w:ascii="Times New Roman" w:hAnsi="Times New Roman" w:cs="Times New Roman"/>
          <w:szCs w:val="32"/>
        </w:rPr>
        <w:t>2</w:t>
      </w:r>
      <w:r w:rsidR="007D5D56" w:rsidRPr="00FA07A7">
        <w:rPr>
          <w:rFonts w:ascii="Times New Roman" w:hAnsi="Times New Roman" w:cs="Times New Roman"/>
          <w:szCs w:val="32"/>
        </w:rPr>
        <w:t xml:space="preserve"> </w:t>
      </w:r>
      <w:r w:rsidR="007D5D56" w:rsidRPr="00FA07A7">
        <w:rPr>
          <w:rFonts w:ascii="Times New Roman" w:hAnsi="Times New Roman" w:cs="Times New Roman" w:hint="eastAsia"/>
          <w:szCs w:val="32"/>
        </w:rPr>
        <w:t>億</w:t>
      </w:r>
      <w:r w:rsidR="00AB2AB9" w:rsidRPr="00FA07A7">
        <w:rPr>
          <w:rFonts w:ascii="Times New Roman" w:hAnsi="Times New Roman" w:cs="Times New Roman"/>
          <w:szCs w:val="32"/>
        </w:rPr>
        <w:t>6</w:t>
      </w:r>
      <w:r w:rsidR="007D5D56" w:rsidRPr="00FA07A7">
        <w:rPr>
          <w:rFonts w:ascii="Times New Roman" w:hAnsi="Times New Roman" w:cs="Times New Roman"/>
          <w:szCs w:val="32"/>
        </w:rPr>
        <w:t>,</w:t>
      </w:r>
      <w:r w:rsidR="0017110F" w:rsidRPr="00FA07A7">
        <w:rPr>
          <w:rFonts w:ascii="Times New Roman" w:hAnsi="Times New Roman" w:cs="Times New Roman"/>
          <w:szCs w:val="32"/>
        </w:rPr>
        <w:t>260</w:t>
      </w:r>
      <w:r w:rsidR="007D5D56" w:rsidRPr="00FA07A7">
        <w:rPr>
          <w:rFonts w:ascii="Times New Roman" w:hAnsi="Times New Roman" w:cs="Times New Roman" w:hint="eastAsia"/>
          <w:szCs w:val="32"/>
        </w:rPr>
        <w:t>萬</w:t>
      </w:r>
      <w:r w:rsidR="0017110F" w:rsidRPr="00FA07A7">
        <w:rPr>
          <w:rFonts w:ascii="Times New Roman" w:hAnsi="Times New Roman" w:cs="Times New Roman"/>
          <w:szCs w:val="32"/>
        </w:rPr>
        <w:t>6</w:t>
      </w:r>
      <w:r w:rsidR="007D5D56" w:rsidRPr="00FA07A7">
        <w:rPr>
          <w:rFonts w:ascii="Times New Roman" w:hAnsi="Times New Roman" w:cs="Times New Roman"/>
          <w:szCs w:val="32"/>
        </w:rPr>
        <w:t>,000</w:t>
      </w:r>
      <w:r w:rsidR="007D5D56" w:rsidRPr="00FA07A7">
        <w:rPr>
          <w:rFonts w:ascii="Times New Roman" w:hAnsi="Times New Roman" w:cs="Times New Roman" w:hint="eastAsia"/>
          <w:szCs w:val="32"/>
        </w:rPr>
        <w:t>元整。截至本</w:t>
      </w:r>
      <w:r w:rsidR="007D5D56" w:rsidRPr="00FA07A7">
        <w:rPr>
          <w:rFonts w:ascii="Times New Roman" w:hAnsi="Times New Roman" w:cs="Times New Roman"/>
          <w:szCs w:val="32"/>
        </w:rPr>
        <w:t>(11</w:t>
      </w:r>
      <w:r w:rsidR="005A124D" w:rsidRPr="00FA07A7">
        <w:rPr>
          <w:rFonts w:ascii="Times New Roman" w:hAnsi="Times New Roman" w:cs="Times New Roman"/>
          <w:szCs w:val="32"/>
        </w:rPr>
        <w:t>2</w:t>
      </w:r>
      <w:r w:rsidR="007D5D56" w:rsidRPr="00FA07A7">
        <w:rPr>
          <w:rFonts w:ascii="Times New Roman" w:hAnsi="Times New Roman" w:cs="Times New Roman"/>
          <w:szCs w:val="32"/>
        </w:rPr>
        <w:t>)</w:t>
      </w:r>
      <w:r w:rsidR="007D5D56" w:rsidRPr="00FA07A7">
        <w:rPr>
          <w:rFonts w:ascii="Times New Roman" w:hAnsi="Times New Roman" w:cs="Times New Roman" w:hint="eastAsia"/>
          <w:szCs w:val="32"/>
        </w:rPr>
        <w:t>年</w:t>
      </w:r>
      <w:r w:rsidR="007D5D56" w:rsidRPr="00FA07A7">
        <w:rPr>
          <w:rFonts w:ascii="Times New Roman" w:hAnsi="Times New Roman" w:cs="Times New Roman"/>
          <w:szCs w:val="32"/>
        </w:rPr>
        <w:t>8</w:t>
      </w:r>
      <w:r w:rsidR="007D5D56" w:rsidRPr="00FA07A7">
        <w:rPr>
          <w:rFonts w:ascii="Times New Roman" w:hAnsi="Times New Roman" w:cs="Times New Roman" w:hint="eastAsia"/>
          <w:szCs w:val="32"/>
        </w:rPr>
        <w:t>月底累計執行新臺幣</w:t>
      </w:r>
      <w:r w:rsidR="00D72799" w:rsidRPr="00FA07A7">
        <w:rPr>
          <w:rFonts w:ascii="Times New Roman" w:hAnsi="Times New Roman" w:cs="Times New Roman"/>
          <w:szCs w:val="32"/>
        </w:rPr>
        <w:t>1</w:t>
      </w:r>
      <w:r w:rsidR="007D5D56" w:rsidRPr="00FA07A7">
        <w:rPr>
          <w:rFonts w:ascii="Times New Roman" w:hAnsi="Times New Roman" w:cs="Times New Roman" w:hint="eastAsia"/>
          <w:szCs w:val="32"/>
        </w:rPr>
        <w:t>億</w:t>
      </w:r>
      <w:r w:rsidR="00D72799" w:rsidRPr="00FA07A7">
        <w:rPr>
          <w:rFonts w:ascii="Times New Roman" w:hAnsi="Times New Roman" w:cs="Times New Roman"/>
          <w:szCs w:val="32"/>
        </w:rPr>
        <w:t>9,682</w:t>
      </w:r>
      <w:r w:rsidR="007D5D56" w:rsidRPr="00FA07A7">
        <w:rPr>
          <w:rFonts w:ascii="Times New Roman" w:hAnsi="Times New Roman" w:cs="Times New Roman" w:hint="eastAsia"/>
          <w:szCs w:val="32"/>
        </w:rPr>
        <w:t>萬</w:t>
      </w:r>
      <w:r w:rsidR="00D72799" w:rsidRPr="00FA07A7">
        <w:rPr>
          <w:rFonts w:ascii="Times New Roman" w:hAnsi="Times New Roman" w:cs="Times New Roman"/>
          <w:szCs w:val="32"/>
        </w:rPr>
        <w:t>9</w:t>
      </w:r>
      <w:r w:rsidR="007D5D56" w:rsidRPr="00FA07A7">
        <w:rPr>
          <w:rFonts w:ascii="Times New Roman" w:hAnsi="Times New Roman" w:cs="Times New Roman"/>
          <w:szCs w:val="32"/>
        </w:rPr>
        <w:t>,</w:t>
      </w:r>
      <w:r w:rsidR="00B8735B" w:rsidRPr="00FA07A7">
        <w:rPr>
          <w:rFonts w:ascii="Times New Roman" w:hAnsi="Times New Roman" w:cs="Times New Roman"/>
          <w:szCs w:val="32"/>
        </w:rPr>
        <w:t>1</w:t>
      </w:r>
      <w:r w:rsidR="00D72799" w:rsidRPr="00FA07A7">
        <w:rPr>
          <w:rFonts w:ascii="Times New Roman" w:hAnsi="Times New Roman" w:cs="Times New Roman"/>
          <w:szCs w:val="32"/>
        </w:rPr>
        <w:t>98</w:t>
      </w:r>
      <w:r w:rsidR="007D5D56" w:rsidRPr="00FA07A7">
        <w:rPr>
          <w:rFonts w:ascii="Times New Roman" w:hAnsi="Times New Roman" w:cs="Times New Roman" w:hint="eastAsia"/>
          <w:szCs w:val="32"/>
        </w:rPr>
        <w:t>元整</w:t>
      </w:r>
      <w:r w:rsidR="0019342E" w:rsidRPr="00340327">
        <w:rPr>
          <w:rFonts w:ascii="Times New Roman" w:hAnsi="Times New Roman" w:cs="Times New Roman" w:hint="eastAsia"/>
          <w:szCs w:val="32"/>
        </w:rPr>
        <w:t>。</w:t>
      </w:r>
    </w:p>
    <w:p w14:paraId="0F4609EB" w14:textId="716E9C97" w:rsidR="00EC212D" w:rsidRPr="00FA07A7" w:rsidRDefault="00F7004A" w:rsidP="00892ABA">
      <w:pPr>
        <w:pStyle w:val="af1"/>
        <w:keepNext/>
        <w:spacing w:before="100" w:beforeAutospacing="1"/>
        <w:ind w:left="708" w:hangingChars="354" w:hanging="708"/>
        <w:rPr>
          <w:rFonts w:ascii="Times New Roman" w:hAnsi="Times New Roman" w:cs="Times New Roman"/>
          <w:sz w:val="32"/>
          <w:szCs w:val="32"/>
        </w:rPr>
      </w:pPr>
      <w:r w:rsidRPr="00FA07A7">
        <w:rPr>
          <w:rFonts w:ascii="Times New Roman" w:hAnsi="Times New Roman" w:cs="Times New Roman"/>
          <w:color w:val="FF0000"/>
        </w:rPr>
        <w:t xml:space="preserve">    </w:t>
      </w:r>
      <w:r w:rsidR="00B6367D" w:rsidRPr="00FA07A7">
        <w:rPr>
          <w:rFonts w:ascii="Times New Roman" w:hAnsi="Times New Roman" w:cs="Times New Roman" w:hint="eastAsia"/>
          <w:sz w:val="32"/>
          <w:szCs w:val="32"/>
        </w:rPr>
        <w:t>表</w:t>
      </w:r>
      <w:r w:rsidR="00793406" w:rsidRPr="00FA07A7">
        <w:rPr>
          <w:rFonts w:ascii="Times New Roman" w:hAnsi="Times New Roman" w:cs="Times New Roman" w:hint="eastAsia"/>
          <w:sz w:val="32"/>
          <w:szCs w:val="32"/>
        </w:rPr>
        <w:t>四</w:t>
      </w:r>
      <w:r w:rsidR="00B6367D" w:rsidRPr="00FA07A7">
        <w:rPr>
          <w:rFonts w:ascii="Times New Roman" w:hAnsi="Times New Roman" w:cs="Times New Roman" w:hint="eastAsia"/>
          <w:sz w:val="32"/>
          <w:szCs w:val="32"/>
        </w:rPr>
        <w:t>、長照經費執行情形</w:t>
      </w:r>
    </w:p>
    <w:tbl>
      <w:tblPr>
        <w:tblStyle w:val="ae"/>
        <w:tblW w:w="10670" w:type="dxa"/>
        <w:jc w:val="center"/>
        <w:tblLayout w:type="fixed"/>
        <w:tblLook w:val="04A0" w:firstRow="1" w:lastRow="0" w:firstColumn="1" w:lastColumn="0" w:noHBand="0" w:noVBand="1"/>
      </w:tblPr>
      <w:tblGrid>
        <w:gridCol w:w="456"/>
        <w:gridCol w:w="752"/>
        <w:gridCol w:w="714"/>
        <w:gridCol w:w="1416"/>
        <w:gridCol w:w="1416"/>
        <w:gridCol w:w="1004"/>
        <w:gridCol w:w="1449"/>
        <w:gridCol w:w="1417"/>
        <w:gridCol w:w="1050"/>
        <w:gridCol w:w="996"/>
      </w:tblGrid>
      <w:tr w:rsidR="005A3532" w:rsidRPr="002D7FB2" w14:paraId="07A769DF" w14:textId="77777777" w:rsidTr="00112546">
        <w:trPr>
          <w:trHeight w:val="370"/>
          <w:jc w:val="center"/>
        </w:trPr>
        <w:tc>
          <w:tcPr>
            <w:tcW w:w="456" w:type="dxa"/>
            <w:vMerge w:val="restart"/>
            <w:tcBorders>
              <w:top w:val="single" w:sz="18" w:space="0" w:color="auto"/>
              <w:left w:val="single" w:sz="18" w:space="0" w:color="auto"/>
              <w:bottom w:val="single" w:sz="6" w:space="0" w:color="auto"/>
              <w:right w:val="single" w:sz="6" w:space="0" w:color="auto"/>
            </w:tcBorders>
            <w:shd w:val="clear" w:color="auto" w:fill="F2F2F2" w:themeFill="background1" w:themeFillShade="F2"/>
            <w:vAlign w:val="center"/>
          </w:tcPr>
          <w:p w14:paraId="01C7D318" w14:textId="77777777" w:rsidR="00F7004A" w:rsidRPr="00FA07A7" w:rsidRDefault="00F7004A" w:rsidP="00B97644">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項次</w:t>
            </w:r>
          </w:p>
        </w:tc>
        <w:tc>
          <w:tcPr>
            <w:tcW w:w="1466" w:type="dxa"/>
            <w:gridSpan w:val="2"/>
            <w:vMerge w:val="restart"/>
            <w:tcBorders>
              <w:top w:val="single" w:sz="18" w:space="0" w:color="auto"/>
              <w:left w:val="single" w:sz="6" w:space="0" w:color="auto"/>
              <w:bottom w:val="single" w:sz="6" w:space="0" w:color="auto"/>
              <w:right w:val="single" w:sz="6" w:space="0" w:color="auto"/>
            </w:tcBorders>
            <w:shd w:val="clear" w:color="auto" w:fill="F2F2F2" w:themeFill="background1" w:themeFillShade="F2"/>
            <w:vAlign w:val="center"/>
          </w:tcPr>
          <w:p w14:paraId="69F9E182" w14:textId="77777777" w:rsidR="00F7004A" w:rsidRPr="00FA07A7" w:rsidRDefault="00F7004A" w:rsidP="00B97644">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類別</w:t>
            </w:r>
          </w:p>
        </w:tc>
        <w:tc>
          <w:tcPr>
            <w:tcW w:w="1416" w:type="dxa"/>
            <w:tcBorders>
              <w:top w:val="single" w:sz="18" w:space="0" w:color="auto"/>
              <w:left w:val="single" w:sz="6" w:space="0" w:color="auto"/>
              <w:bottom w:val="single" w:sz="6" w:space="0" w:color="auto"/>
              <w:right w:val="single" w:sz="6" w:space="0" w:color="auto"/>
            </w:tcBorders>
            <w:shd w:val="clear" w:color="auto" w:fill="F2F2F2" w:themeFill="background1" w:themeFillShade="F2"/>
          </w:tcPr>
          <w:p w14:paraId="324D355C" w14:textId="4D53375F" w:rsidR="00F7004A" w:rsidRPr="00FA07A7" w:rsidRDefault="00F7004A" w:rsidP="005A124D">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1</w:t>
            </w:r>
            <w:r w:rsidR="005A124D" w:rsidRPr="00FA07A7">
              <w:rPr>
                <w:rFonts w:ascii="Times New Roman" w:hAnsi="Times New Roman" w:cs="Times New Roman"/>
                <w:sz w:val="24"/>
                <w:szCs w:val="24"/>
              </w:rPr>
              <w:t>10</w:t>
            </w:r>
            <w:r w:rsidRPr="00FA07A7">
              <w:rPr>
                <w:rFonts w:ascii="Times New Roman" w:hAnsi="Times New Roman" w:cs="Times New Roman" w:hint="eastAsia"/>
                <w:sz w:val="24"/>
                <w:szCs w:val="24"/>
              </w:rPr>
              <w:t>年</w:t>
            </w:r>
          </w:p>
        </w:tc>
        <w:tc>
          <w:tcPr>
            <w:tcW w:w="2420" w:type="dxa"/>
            <w:gridSpan w:val="2"/>
            <w:tcBorders>
              <w:top w:val="single" w:sz="18" w:space="0" w:color="auto"/>
              <w:left w:val="single" w:sz="6" w:space="0" w:color="auto"/>
              <w:bottom w:val="single" w:sz="6" w:space="0" w:color="auto"/>
              <w:right w:val="single" w:sz="6" w:space="0" w:color="auto"/>
            </w:tcBorders>
            <w:shd w:val="clear" w:color="auto" w:fill="F2F2F2" w:themeFill="background1" w:themeFillShade="F2"/>
          </w:tcPr>
          <w:p w14:paraId="5704E1F0" w14:textId="27A0D16C" w:rsidR="00F7004A" w:rsidRPr="00FA07A7" w:rsidRDefault="00F7004A" w:rsidP="005A124D">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11</w:t>
            </w:r>
            <w:r w:rsidR="005A124D" w:rsidRPr="00FA07A7">
              <w:rPr>
                <w:rFonts w:ascii="Times New Roman" w:hAnsi="Times New Roman" w:cs="Times New Roman"/>
                <w:sz w:val="24"/>
                <w:szCs w:val="24"/>
              </w:rPr>
              <w:t>1</w:t>
            </w:r>
            <w:r w:rsidRPr="00FA07A7">
              <w:rPr>
                <w:rFonts w:ascii="Times New Roman" w:hAnsi="Times New Roman" w:cs="Times New Roman" w:hint="eastAsia"/>
                <w:sz w:val="24"/>
                <w:szCs w:val="24"/>
              </w:rPr>
              <w:t>年</w:t>
            </w:r>
          </w:p>
        </w:tc>
        <w:tc>
          <w:tcPr>
            <w:tcW w:w="4912" w:type="dxa"/>
            <w:gridSpan w:val="4"/>
            <w:tcBorders>
              <w:top w:val="single" w:sz="18" w:space="0" w:color="auto"/>
              <w:left w:val="single" w:sz="6" w:space="0" w:color="auto"/>
              <w:bottom w:val="single" w:sz="6" w:space="0" w:color="auto"/>
              <w:right w:val="single" w:sz="18" w:space="0" w:color="auto"/>
            </w:tcBorders>
            <w:shd w:val="clear" w:color="auto" w:fill="F2F2F2" w:themeFill="background1" w:themeFillShade="F2"/>
          </w:tcPr>
          <w:p w14:paraId="715C9405" w14:textId="053085E1" w:rsidR="00F7004A" w:rsidRPr="00FA07A7" w:rsidRDefault="00F7004A" w:rsidP="005A124D">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11</w:t>
            </w:r>
            <w:r w:rsidR="005A124D" w:rsidRPr="00FA07A7">
              <w:rPr>
                <w:rFonts w:ascii="Times New Roman" w:hAnsi="Times New Roman" w:cs="Times New Roman"/>
                <w:sz w:val="24"/>
                <w:szCs w:val="24"/>
              </w:rPr>
              <w:t>2</w:t>
            </w:r>
            <w:r w:rsidRPr="00FA07A7">
              <w:rPr>
                <w:rFonts w:ascii="Times New Roman" w:hAnsi="Times New Roman" w:cs="Times New Roman" w:hint="eastAsia"/>
                <w:sz w:val="24"/>
                <w:szCs w:val="24"/>
              </w:rPr>
              <w:t>年</w:t>
            </w:r>
          </w:p>
        </w:tc>
      </w:tr>
      <w:tr w:rsidR="00E014EE" w:rsidRPr="002D7FB2" w14:paraId="4F5871C5" w14:textId="77777777" w:rsidTr="00112546">
        <w:trPr>
          <w:trHeight w:val="370"/>
          <w:jc w:val="center"/>
        </w:trPr>
        <w:tc>
          <w:tcPr>
            <w:tcW w:w="456" w:type="dxa"/>
            <w:vMerge/>
            <w:tcBorders>
              <w:top w:val="single" w:sz="6" w:space="0" w:color="auto"/>
              <w:left w:val="single" w:sz="18" w:space="0" w:color="auto"/>
              <w:bottom w:val="single" w:sz="6" w:space="0" w:color="auto"/>
              <w:right w:val="single" w:sz="6" w:space="0" w:color="auto"/>
            </w:tcBorders>
            <w:shd w:val="clear" w:color="auto" w:fill="F2F2F2" w:themeFill="background1" w:themeFillShade="F2"/>
          </w:tcPr>
          <w:p w14:paraId="3C9552C6" w14:textId="77777777" w:rsidR="00F7004A" w:rsidRPr="00FA07A7" w:rsidRDefault="00F7004A" w:rsidP="00DD6D99">
            <w:pPr>
              <w:spacing w:line="320" w:lineRule="exact"/>
              <w:jc w:val="center"/>
              <w:rPr>
                <w:rFonts w:ascii="Times New Roman" w:hAnsi="Times New Roman" w:cs="Times New Roman"/>
                <w:sz w:val="24"/>
                <w:szCs w:val="24"/>
              </w:rPr>
            </w:pPr>
          </w:p>
        </w:tc>
        <w:tc>
          <w:tcPr>
            <w:tcW w:w="1466" w:type="dxa"/>
            <w:gridSpan w:val="2"/>
            <w:vMerge/>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79549B3" w14:textId="77777777" w:rsidR="00F7004A" w:rsidRPr="00FA07A7" w:rsidRDefault="00F7004A" w:rsidP="00DD6D99">
            <w:pPr>
              <w:spacing w:line="320" w:lineRule="exact"/>
              <w:jc w:val="center"/>
              <w:rPr>
                <w:rFonts w:ascii="Times New Roman" w:hAnsi="Times New Roman" w:cs="Times New Roman"/>
                <w:sz w:val="24"/>
                <w:szCs w:val="24"/>
              </w:rPr>
            </w:pPr>
          </w:p>
        </w:tc>
        <w:tc>
          <w:tcPr>
            <w:tcW w:w="141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53934B7" w14:textId="04C51626" w:rsidR="00F7004A" w:rsidRPr="00FA07A7" w:rsidRDefault="00F7004A" w:rsidP="00B97644">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執行數</w:t>
            </w:r>
          </w:p>
        </w:tc>
        <w:tc>
          <w:tcPr>
            <w:tcW w:w="141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EA81E68" w14:textId="693EB949" w:rsidR="00F7004A" w:rsidRPr="00FA07A7" w:rsidRDefault="00F7004A" w:rsidP="00B97644">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執行數</w:t>
            </w:r>
          </w:p>
        </w:tc>
        <w:tc>
          <w:tcPr>
            <w:tcW w:w="1004"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2A35206" w14:textId="77777777" w:rsidR="00F7004A" w:rsidRPr="00FA07A7" w:rsidRDefault="00F7004A" w:rsidP="00B97644">
            <w:pPr>
              <w:spacing w:line="320" w:lineRule="exact"/>
              <w:jc w:val="center"/>
              <w:rPr>
                <w:rFonts w:ascii="Times New Roman" w:hAnsi="Times New Roman" w:cs="Times New Roman"/>
                <w:bCs/>
                <w:sz w:val="24"/>
                <w:szCs w:val="24"/>
              </w:rPr>
            </w:pPr>
            <w:r w:rsidRPr="00FA07A7">
              <w:rPr>
                <w:rFonts w:ascii="Times New Roman" w:hAnsi="Times New Roman" w:cs="Times New Roman" w:hint="eastAsia"/>
                <w:bCs/>
                <w:sz w:val="24"/>
                <w:szCs w:val="24"/>
              </w:rPr>
              <w:t>成長率</w:t>
            </w:r>
          </w:p>
        </w:tc>
        <w:tc>
          <w:tcPr>
            <w:tcW w:w="144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E8E8CA4" w14:textId="655ABDF5" w:rsidR="00F7004A" w:rsidRPr="00FA07A7" w:rsidRDefault="00F7004A" w:rsidP="00B97644">
            <w:pPr>
              <w:spacing w:line="320" w:lineRule="exact"/>
              <w:ind w:leftChars="-33" w:left="2" w:rightChars="-33" w:right="-106" w:hangingChars="45" w:hanging="108"/>
              <w:jc w:val="center"/>
              <w:rPr>
                <w:rFonts w:ascii="Times New Roman" w:hAnsi="Times New Roman" w:cs="Times New Roman"/>
                <w:sz w:val="24"/>
                <w:szCs w:val="24"/>
              </w:rPr>
            </w:pPr>
            <w:r w:rsidRPr="00FA07A7">
              <w:rPr>
                <w:rFonts w:ascii="Times New Roman" w:hAnsi="Times New Roman" w:cs="Times New Roman" w:hint="eastAsia"/>
                <w:sz w:val="24"/>
                <w:szCs w:val="24"/>
              </w:rPr>
              <w:t>核定數</w:t>
            </w:r>
          </w:p>
        </w:tc>
        <w:tc>
          <w:tcPr>
            <w:tcW w:w="141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DB64EF7" w14:textId="69553992" w:rsidR="00F7004A" w:rsidRPr="00FA07A7" w:rsidRDefault="00F7004A" w:rsidP="00B97644">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執行數</w:t>
            </w:r>
          </w:p>
        </w:tc>
        <w:tc>
          <w:tcPr>
            <w:tcW w:w="105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60015F8" w14:textId="77777777" w:rsidR="00F7004A" w:rsidRPr="00FA07A7" w:rsidRDefault="00F7004A" w:rsidP="00B97644">
            <w:pPr>
              <w:spacing w:line="320" w:lineRule="exact"/>
              <w:jc w:val="center"/>
              <w:rPr>
                <w:rFonts w:ascii="Times New Roman" w:hAnsi="Times New Roman" w:cs="Times New Roman"/>
                <w:bCs/>
                <w:sz w:val="24"/>
                <w:szCs w:val="24"/>
              </w:rPr>
            </w:pPr>
            <w:r w:rsidRPr="00FA07A7">
              <w:rPr>
                <w:rFonts w:ascii="Times New Roman" w:hAnsi="Times New Roman" w:cs="Times New Roman" w:hint="eastAsia"/>
                <w:bCs/>
                <w:sz w:val="24"/>
                <w:szCs w:val="24"/>
              </w:rPr>
              <w:t>達成率</w:t>
            </w:r>
          </w:p>
        </w:tc>
        <w:tc>
          <w:tcPr>
            <w:tcW w:w="996" w:type="dxa"/>
            <w:tcBorders>
              <w:top w:val="single" w:sz="6" w:space="0" w:color="auto"/>
              <w:left w:val="single" w:sz="6" w:space="0" w:color="auto"/>
              <w:bottom w:val="single" w:sz="6" w:space="0" w:color="auto"/>
              <w:right w:val="single" w:sz="18" w:space="0" w:color="auto"/>
            </w:tcBorders>
            <w:shd w:val="clear" w:color="auto" w:fill="F2F2F2" w:themeFill="background1" w:themeFillShade="F2"/>
            <w:vAlign w:val="center"/>
          </w:tcPr>
          <w:p w14:paraId="7C57CCCB" w14:textId="77777777" w:rsidR="00F7004A" w:rsidRPr="00FA07A7" w:rsidRDefault="00F7004A" w:rsidP="00B97644">
            <w:pPr>
              <w:spacing w:line="320" w:lineRule="exact"/>
              <w:jc w:val="center"/>
              <w:rPr>
                <w:rFonts w:ascii="Times New Roman" w:hAnsi="Times New Roman" w:cs="Times New Roman"/>
                <w:bCs/>
                <w:sz w:val="24"/>
                <w:szCs w:val="24"/>
              </w:rPr>
            </w:pPr>
            <w:r w:rsidRPr="00FA07A7">
              <w:rPr>
                <w:rFonts w:ascii="Times New Roman" w:hAnsi="Times New Roman" w:cs="Times New Roman" w:hint="eastAsia"/>
                <w:bCs/>
                <w:sz w:val="24"/>
                <w:szCs w:val="24"/>
              </w:rPr>
              <w:t>成長率</w:t>
            </w:r>
          </w:p>
        </w:tc>
      </w:tr>
      <w:tr w:rsidR="00B00FD6" w:rsidRPr="002D7FB2" w14:paraId="2EC3992A" w14:textId="77777777" w:rsidTr="00112546">
        <w:trPr>
          <w:trHeight w:val="370"/>
          <w:jc w:val="center"/>
        </w:trPr>
        <w:tc>
          <w:tcPr>
            <w:tcW w:w="456" w:type="dxa"/>
            <w:tcBorders>
              <w:top w:val="single" w:sz="6" w:space="0" w:color="auto"/>
              <w:left w:val="single" w:sz="18" w:space="0" w:color="auto"/>
              <w:bottom w:val="single" w:sz="6" w:space="0" w:color="auto"/>
              <w:right w:val="single" w:sz="6" w:space="0" w:color="auto"/>
            </w:tcBorders>
            <w:shd w:val="clear" w:color="auto" w:fill="auto"/>
            <w:vAlign w:val="center"/>
          </w:tcPr>
          <w:p w14:paraId="0F116D4F" w14:textId="77777777" w:rsidR="00A31751" w:rsidRPr="00FA07A7" w:rsidRDefault="00A31751" w:rsidP="00A31751">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1</w:t>
            </w:r>
          </w:p>
        </w:tc>
        <w:tc>
          <w:tcPr>
            <w:tcW w:w="146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A9B21E7" w14:textId="62338DD2" w:rsidR="00A31751" w:rsidRPr="00FA07A7" w:rsidRDefault="00A31751" w:rsidP="00A31751">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長照給付及支付</w:t>
            </w:r>
          </w:p>
        </w:tc>
        <w:tc>
          <w:tcPr>
            <w:tcW w:w="1416" w:type="dxa"/>
            <w:tcBorders>
              <w:top w:val="single" w:sz="6" w:space="0" w:color="auto"/>
              <w:left w:val="single" w:sz="6" w:space="0" w:color="auto"/>
              <w:bottom w:val="single" w:sz="6" w:space="0" w:color="auto"/>
              <w:right w:val="single" w:sz="6" w:space="0" w:color="auto"/>
            </w:tcBorders>
            <w:shd w:val="clear" w:color="auto" w:fill="auto"/>
            <w:vAlign w:val="center"/>
          </w:tcPr>
          <w:p w14:paraId="1C706938" w14:textId="0DF3D429" w:rsidR="00A31751" w:rsidRPr="00FA07A7" w:rsidRDefault="00A31751" w:rsidP="00A31751">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115,793,130</w:t>
            </w:r>
          </w:p>
        </w:tc>
        <w:tc>
          <w:tcPr>
            <w:tcW w:w="1416" w:type="dxa"/>
            <w:tcBorders>
              <w:top w:val="single" w:sz="6" w:space="0" w:color="auto"/>
              <w:left w:val="single" w:sz="6" w:space="0" w:color="auto"/>
              <w:bottom w:val="single" w:sz="6" w:space="0" w:color="auto"/>
              <w:right w:val="single" w:sz="6" w:space="0" w:color="auto"/>
            </w:tcBorders>
            <w:shd w:val="clear" w:color="auto" w:fill="auto"/>
            <w:vAlign w:val="center"/>
          </w:tcPr>
          <w:p w14:paraId="1F815C11" w14:textId="456EB47D" w:rsidR="00A31751" w:rsidRPr="00FA07A7" w:rsidRDefault="0017110F" w:rsidP="00A31751">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149,304,280</w:t>
            </w:r>
          </w:p>
        </w:tc>
        <w:tc>
          <w:tcPr>
            <w:tcW w:w="1004" w:type="dxa"/>
            <w:tcBorders>
              <w:top w:val="single" w:sz="6" w:space="0" w:color="auto"/>
              <w:left w:val="single" w:sz="6" w:space="0" w:color="auto"/>
              <w:bottom w:val="single" w:sz="6" w:space="0" w:color="auto"/>
              <w:right w:val="single" w:sz="6" w:space="0" w:color="auto"/>
            </w:tcBorders>
            <w:shd w:val="clear" w:color="auto" w:fill="auto"/>
            <w:vAlign w:val="center"/>
          </w:tcPr>
          <w:p w14:paraId="40B5C008" w14:textId="4F5BAC45" w:rsidR="00A31751" w:rsidRPr="00FA07A7" w:rsidRDefault="004870DD" w:rsidP="00A31751">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28.9</w:t>
            </w:r>
            <w:r w:rsidR="00A31751" w:rsidRPr="00FA07A7">
              <w:rPr>
                <w:rFonts w:ascii="Times New Roman" w:hAnsi="Times New Roman" w:cs="Times New Roman"/>
                <w:bCs/>
                <w:sz w:val="24"/>
                <w:szCs w:val="24"/>
              </w:rPr>
              <w:t>%</w:t>
            </w:r>
          </w:p>
        </w:tc>
        <w:tc>
          <w:tcPr>
            <w:tcW w:w="1449" w:type="dxa"/>
            <w:tcBorders>
              <w:top w:val="single" w:sz="6" w:space="0" w:color="auto"/>
              <w:left w:val="single" w:sz="6" w:space="0" w:color="auto"/>
              <w:bottom w:val="single" w:sz="6" w:space="0" w:color="auto"/>
              <w:right w:val="single" w:sz="6" w:space="0" w:color="auto"/>
            </w:tcBorders>
            <w:shd w:val="clear" w:color="auto" w:fill="auto"/>
            <w:vAlign w:val="center"/>
          </w:tcPr>
          <w:p w14:paraId="1794D42A" w14:textId="6B2CFDD4" w:rsidR="00A31751" w:rsidRPr="00FA07A7" w:rsidRDefault="0017110F" w:rsidP="00A31751">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190,348,000</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439C2041" w14:textId="1C67946F" w:rsidR="00A31751" w:rsidRPr="00FA07A7" w:rsidRDefault="00FC7A8F" w:rsidP="00A31751">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151</w:t>
            </w:r>
            <w:r w:rsidR="00E60D46" w:rsidRPr="00FA07A7">
              <w:rPr>
                <w:rFonts w:ascii="Times New Roman" w:hAnsi="Times New Roman" w:cs="Times New Roman"/>
                <w:sz w:val="24"/>
                <w:szCs w:val="24"/>
              </w:rPr>
              <w:t>,</w:t>
            </w:r>
            <w:r w:rsidRPr="00FA07A7">
              <w:rPr>
                <w:rFonts w:ascii="Times New Roman" w:hAnsi="Times New Roman" w:cs="Times New Roman"/>
                <w:sz w:val="24"/>
                <w:szCs w:val="24"/>
              </w:rPr>
              <w:t>000</w:t>
            </w:r>
            <w:r w:rsidR="00E60D46" w:rsidRPr="00FA07A7">
              <w:rPr>
                <w:rFonts w:ascii="Times New Roman" w:hAnsi="Times New Roman" w:cs="Times New Roman"/>
                <w:sz w:val="24"/>
                <w:szCs w:val="24"/>
              </w:rPr>
              <w:t>,</w:t>
            </w:r>
            <w:r w:rsidRPr="00FA07A7">
              <w:rPr>
                <w:rFonts w:ascii="Times New Roman" w:hAnsi="Times New Roman" w:cs="Times New Roman"/>
                <w:sz w:val="24"/>
                <w:szCs w:val="24"/>
              </w:rPr>
              <w:t>000</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tcPr>
          <w:p w14:paraId="578E4503" w14:textId="2E4D81AF" w:rsidR="00A31751" w:rsidRPr="00FA07A7" w:rsidRDefault="00D72799" w:rsidP="00A31751">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79.3</w:t>
            </w:r>
            <w:r w:rsidR="00A31751" w:rsidRPr="00FA07A7">
              <w:rPr>
                <w:rFonts w:ascii="Times New Roman" w:hAnsi="Times New Roman" w:cs="Times New Roman"/>
                <w:bCs/>
                <w:sz w:val="24"/>
                <w:szCs w:val="24"/>
              </w:rPr>
              <w:t>%</w:t>
            </w:r>
          </w:p>
        </w:tc>
        <w:tc>
          <w:tcPr>
            <w:tcW w:w="996" w:type="dxa"/>
            <w:tcBorders>
              <w:top w:val="single" w:sz="6" w:space="0" w:color="auto"/>
              <w:left w:val="single" w:sz="6" w:space="0" w:color="auto"/>
              <w:bottom w:val="single" w:sz="6" w:space="0" w:color="auto"/>
              <w:right w:val="single" w:sz="18" w:space="0" w:color="auto"/>
            </w:tcBorders>
            <w:shd w:val="clear" w:color="auto" w:fill="auto"/>
            <w:vAlign w:val="center"/>
          </w:tcPr>
          <w:p w14:paraId="07FA7769" w14:textId="50C118CA" w:rsidR="00A31751" w:rsidRPr="00FA07A7" w:rsidRDefault="004870DD" w:rsidP="008B6335">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1.1</w:t>
            </w:r>
            <w:r w:rsidR="00A31751" w:rsidRPr="00FA07A7">
              <w:rPr>
                <w:rFonts w:ascii="Times New Roman" w:hAnsi="Times New Roman" w:cs="Times New Roman"/>
                <w:bCs/>
                <w:sz w:val="24"/>
                <w:szCs w:val="24"/>
              </w:rPr>
              <w:t>%</w:t>
            </w:r>
          </w:p>
        </w:tc>
      </w:tr>
      <w:tr w:rsidR="00B00FD6" w:rsidRPr="002D7FB2" w14:paraId="0F8530A0" w14:textId="77777777" w:rsidTr="00112546">
        <w:trPr>
          <w:trHeight w:val="370"/>
          <w:jc w:val="center"/>
        </w:trPr>
        <w:tc>
          <w:tcPr>
            <w:tcW w:w="456" w:type="dxa"/>
            <w:tcBorders>
              <w:top w:val="single" w:sz="6" w:space="0" w:color="auto"/>
              <w:left w:val="single" w:sz="18" w:space="0" w:color="auto"/>
              <w:bottom w:val="single" w:sz="6" w:space="0" w:color="auto"/>
              <w:right w:val="single" w:sz="6" w:space="0" w:color="auto"/>
            </w:tcBorders>
            <w:shd w:val="clear" w:color="auto" w:fill="auto"/>
            <w:vAlign w:val="center"/>
          </w:tcPr>
          <w:p w14:paraId="20D7A592" w14:textId="77777777" w:rsidR="00A31751" w:rsidRPr="00FA07A7" w:rsidRDefault="00A31751" w:rsidP="00A31751">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2</w:t>
            </w:r>
          </w:p>
        </w:tc>
        <w:tc>
          <w:tcPr>
            <w:tcW w:w="146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BF78631" w14:textId="5B18EF90" w:rsidR="00A31751" w:rsidRPr="00FA07A7" w:rsidRDefault="00A31751" w:rsidP="00A31751">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居家服務</w:t>
            </w:r>
          </w:p>
        </w:tc>
        <w:tc>
          <w:tcPr>
            <w:tcW w:w="1416" w:type="dxa"/>
            <w:tcBorders>
              <w:top w:val="single" w:sz="6" w:space="0" w:color="auto"/>
              <w:left w:val="single" w:sz="6" w:space="0" w:color="auto"/>
              <w:bottom w:val="single" w:sz="6" w:space="0" w:color="auto"/>
              <w:right w:val="single" w:sz="6" w:space="0" w:color="auto"/>
            </w:tcBorders>
            <w:shd w:val="clear" w:color="auto" w:fill="auto"/>
            <w:vAlign w:val="center"/>
          </w:tcPr>
          <w:p w14:paraId="31E3C976" w14:textId="6274691C" w:rsidR="00A31751" w:rsidRPr="00FA07A7" w:rsidRDefault="00A31751" w:rsidP="00A31751">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10,440,000</w:t>
            </w:r>
          </w:p>
        </w:tc>
        <w:tc>
          <w:tcPr>
            <w:tcW w:w="1416" w:type="dxa"/>
            <w:tcBorders>
              <w:top w:val="single" w:sz="6" w:space="0" w:color="auto"/>
              <w:left w:val="single" w:sz="6" w:space="0" w:color="auto"/>
              <w:bottom w:val="single" w:sz="6" w:space="0" w:color="auto"/>
              <w:right w:val="single" w:sz="6" w:space="0" w:color="auto"/>
            </w:tcBorders>
            <w:shd w:val="clear" w:color="auto" w:fill="auto"/>
            <w:vAlign w:val="center"/>
          </w:tcPr>
          <w:p w14:paraId="0AB48E89" w14:textId="7B66B5B0" w:rsidR="00A31751" w:rsidRPr="00FA07A7" w:rsidRDefault="0017110F" w:rsidP="00A31751">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14,203,000</w:t>
            </w:r>
          </w:p>
        </w:tc>
        <w:tc>
          <w:tcPr>
            <w:tcW w:w="1004" w:type="dxa"/>
            <w:tcBorders>
              <w:top w:val="single" w:sz="6" w:space="0" w:color="auto"/>
              <w:left w:val="single" w:sz="6" w:space="0" w:color="auto"/>
              <w:bottom w:val="single" w:sz="6" w:space="0" w:color="auto"/>
              <w:right w:val="single" w:sz="6" w:space="0" w:color="auto"/>
            </w:tcBorders>
            <w:shd w:val="clear" w:color="auto" w:fill="auto"/>
            <w:vAlign w:val="center"/>
          </w:tcPr>
          <w:p w14:paraId="4BCCC901" w14:textId="5CD2197A" w:rsidR="00A31751" w:rsidRPr="00FA07A7" w:rsidRDefault="00E01BD4" w:rsidP="00A31751">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36</w:t>
            </w:r>
            <w:r w:rsidR="00E82A1F">
              <w:rPr>
                <w:rFonts w:ascii="Times New Roman" w:hAnsi="Times New Roman" w:cs="Times New Roman"/>
                <w:bCs/>
                <w:sz w:val="24"/>
                <w:szCs w:val="24"/>
              </w:rPr>
              <w:t>.0</w:t>
            </w:r>
            <w:r w:rsidR="00A31751" w:rsidRPr="00FA07A7">
              <w:rPr>
                <w:rFonts w:ascii="Times New Roman" w:hAnsi="Times New Roman" w:cs="Times New Roman"/>
                <w:bCs/>
                <w:sz w:val="24"/>
                <w:szCs w:val="24"/>
              </w:rPr>
              <w:t>%</w:t>
            </w:r>
          </w:p>
        </w:tc>
        <w:tc>
          <w:tcPr>
            <w:tcW w:w="1449" w:type="dxa"/>
            <w:tcBorders>
              <w:top w:val="single" w:sz="6" w:space="0" w:color="auto"/>
              <w:left w:val="single" w:sz="6" w:space="0" w:color="auto"/>
              <w:bottom w:val="single" w:sz="6" w:space="0" w:color="auto"/>
              <w:right w:val="single" w:sz="6" w:space="0" w:color="auto"/>
            </w:tcBorders>
            <w:shd w:val="clear" w:color="auto" w:fill="auto"/>
            <w:vAlign w:val="center"/>
          </w:tcPr>
          <w:p w14:paraId="0A47FDCA" w14:textId="1E64B83D" w:rsidR="00A31751" w:rsidRPr="00FA07A7" w:rsidRDefault="0017110F" w:rsidP="00A31751">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19,126,000</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06DFDA5F" w14:textId="4343F313" w:rsidR="00A31751" w:rsidRPr="00FA07A7" w:rsidRDefault="00FC7A8F" w:rsidP="00A31751">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10</w:t>
            </w:r>
            <w:r w:rsidR="00E60D46" w:rsidRPr="00FA07A7">
              <w:rPr>
                <w:rFonts w:ascii="Times New Roman" w:hAnsi="Times New Roman" w:cs="Times New Roman"/>
                <w:sz w:val="24"/>
                <w:szCs w:val="24"/>
              </w:rPr>
              <w:t>,</w:t>
            </w:r>
            <w:r w:rsidRPr="00FA07A7">
              <w:rPr>
                <w:rFonts w:ascii="Times New Roman" w:hAnsi="Times New Roman" w:cs="Times New Roman"/>
                <w:sz w:val="24"/>
                <w:szCs w:val="24"/>
              </w:rPr>
              <w:t>933</w:t>
            </w:r>
            <w:r w:rsidR="00E60D46" w:rsidRPr="00FA07A7">
              <w:rPr>
                <w:rFonts w:ascii="Times New Roman" w:hAnsi="Times New Roman" w:cs="Times New Roman"/>
                <w:sz w:val="24"/>
                <w:szCs w:val="24"/>
              </w:rPr>
              <w:t>,</w:t>
            </w:r>
            <w:r w:rsidRPr="00FA07A7">
              <w:rPr>
                <w:rFonts w:ascii="Times New Roman" w:hAnsi="Times New Roman" w:cs="Times New Roman"/>
                <w:sz w:val="24"/>
                <w:szCs w:val="24"/>
              </w:rPr>
              <w:t>000</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tcPr>
          <w:p w14:paraId="54C91386" w14:textId="1D7CE49D" w:rsidR="00A31751" w:rsidRPr="00FA07A7" w:rsidRDefault="00D72799" w:rsidP="00A31751">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57.1</w:t>
            </w:r>
            <w:r w:rsidR="00A31751" w:rsidRPr="00FA07A7">
              <w:rPr>
                <w:rFonts w:ascii="Times New Roman" w:hAnsi="Times New Roman" w:cs="Times New Roman"/>
                <w:bCs/>
                <w:sz w:val="24"/>
                <w:szCs w:val="24"/>
              </w:rPr>
              <w:t>%</w:t>
            </w:r>
          </w:p>
        </w:tc>
        <w:tc>
          <w:tcPr>
            <w:tcW w:w="996" w:type="dxa"/>
            <w:tcBorders>
              <w:top w:val="single" w:sz="6" w:space="0" w:color="auto"/>
              <w:left w:val="single" w:sz="6" w:space="0" w:color="auto"/>
              <w:bottom w:val="single" w:sz="6" w:space="0" w:color="auto"/>
              <w:right w:val="single" w:sz="18" w:space="0" w:color="auto"/>
            </w:tcBorders>
            <w:shd w:val="clear" w:color="auto" w:fill="auto"/>
            <w:vAlign w:val="center"/>
          </w:tcPr>
          <w:p w14:paraId="40FEF18B" w14:textId="0328331E" w:rsidR="00A31751" w:rsidRPr="00FA07A7" w:rsidRDefault="004870DD" w:rsidP="00A31751">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-23</w:t>
            </w:r>
            <w:r w:rsidR="00E82A1F">
              <w:rPr>
                <w:rFonts w:ascii="Times New Roman" w:hAnsi="Times New Roman" w:cs="Times New Roman"/>
                <w:bCs/>
                <w:sz w:val="24"/>
                <w:szCs w:val="24"/>
              </w:rPr>
              <w:t>.0</w:t>
            </w:r>
            <w:r w:rsidR="00A31751" w:rsidRPr="00FA07A7">
              <w:rPr>
                <w:rFonts w:ascii="Times New Roman" w:hAnsi="Times New Roman" w:cs="Times New Roman"/>
                <w:bCs/>
                <w:sz w:val="24"/>
                <w:szCs w:val="24"/>
              </w:rPr>
              <w:t>%</w:t>
            </w:r>
          </w:p>
        </w:tc>
      </w:tr>
      <w:tr w:rsidR="00B00FD6" w:rsidRPr="002D7FB2" w14:paraId="699592D5" w14:textId="77777777" w:rsidTr="00112546">
        <w:trPr>
          <w:trHeight w:val="370"/>
          <w:jc w:val="center"/>
        </w:trPr>
        <w:tc>
          <w:tcPr>
            <w:tcW w:w="456" w:type="dxa"/>
            <w:tcBorders>
              <w:top w:val="single" w:sz="6" w:space="0" w:color="auto"/>
              <w:left w:val="single" w:sz="18" w:space="0" w:color="auto"/>
              <w:bottom w:val="single" w:sz="6" w:space="0" w:color="auto"/>
              <w:right w:val="single" w:sz="6" w:space="0" w:color="auto"/>
            </w:tcBorders>
            <w:shd w:val="clear" w:color="auto" w:fill="auto"/>
            <w:vAlign w:val="center"/>
          </w:tcPr>
          <w:p w14:paraId="0B1E4A28" w14:textId="6BBB1DF8" w:rsidR="0017110F" w:rsidRPr="00FA07A7" w:rsidRDefault="0017110F" w:rsidP="0017110F">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3</w:t>
            </w:r>
          </w:p>
        </w:tc>
        <w:tc>
          <w:tcPr>
            <w:tcW w:w="146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40F97E8" w14:textId="69C24A43" w:rsidR="0017110F" w:rsidRPr="00FA07A7" w:rsidRDefault="0017110F" w:rsidP="0017110F">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日</w:t>
            </w:r>
            <w:r w:rsidRPr="00FA07A7">
              <w:rPr>
                <w:rFonts w:ascii="Times New Roman" w:hAnsi="Times New Roman" w:cs="Times New Roman"/>
                <w:sz w:val="24"/>
                <w:szCs w:val="24"/>
              </w:rPr>
              <w:t>間照顧中心</w:t>
            </w:r>
          </w:p>
        </w:tc>
        <w:tc>
          <w:tcPr>
            <w:tcW w:w="1416" w:type="dxa"/>
            <w:tcBorders>
              <w:top w:val="single" w:sz="6" w:space="0" w:color="auto"/>
              <w:left w:val="single" w:sz="6" w:space="0" w:color="auto"/>
              <w:bottom w:val="single" w:sz="6" w:space="0" w:color="auto"/>
              <w:right w:val="single" w:sz="6" w:space="0" w:color="auto"/>
            </w:tcBorders>
            <w:shd w:val="clear" w:color="auto" w:fill="auto"/>
            <w:vAlign w:val="center"/>
          </w:tcPr>
          <w:p w14:paraId="05435BAD" w14:textId="48231851" w:rsidR="0017110F" w:rsidRPr="00FA07A7" w:rsidRDefault="0017110F"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950,000</w:t>
            </w:r>
          </w:p>
        </w:tc>
        <w:tc>
          <w:tcPr>
            <w:tcW w:w="1416" w:type="dxa"/>
            <w:tcBorders>
              <w:top w:val="single" w:sz="6" w:space="0" w:color="auto"/>
              <w:left w:val="single" w:sz="6" w:space="0" w:color="auto"/>
              <w:bottom w:val="single" w:sz="6" w:space="0" w:color="auto"/>
              <w:right w:val="single" w:sz="6" w:space="0" w:color="auto"/>
            </w:tcBorders>
            <w:shd w:val="clear" w:color="auto" w:fill="auto"/>
            <w:vAlign w:val="center"/>
          </w:tcPr>
          <w:p w14:paraId="0420BEC3" w14:textId="0568B4F8" w:rsidR="0017110F" w:rsidRPr="00FA07A7" w:rsidRDefault="0017110F"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1004" w:type="dxa"/>
            <w:tcBorders>
              <w:top w:val="single" w:sz="6" w:space="0" w:color="auto"/>
              <w:left w:val="single" w:sz="6" w:space="0" w:color="auto"/>
              <w:bottom w:val="single" w:sz="6" w:space="0" w:color="auto"/>
              <w:right w:val="single" w:sz="6" w:space="0" w:color="auto"/>
            </w:tcBorders>
            <w:shd w:val="clear" w:color="auto" w:fill="auto"/>
            <w:vAlign w:val="center"/>
          </w:tcPr>
          <w:p w14:paraId="7742FA2E" w14:textId="552A79BE" w:rsidR="0017110F" w:rsidRPr="00FA07A7" w:rsidRDefault="008A3191" w:rsidP="008B6335">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0.0</w:t>
            </w:r>
            <w:r w:rsidR="0017110F" w:rsidRPr="00FA07A7">
              <w:rPr>
                <w:rFonts w:ascii="Times New Roman" w:hAnsi="Times New Roman" w:cs="Times New Roman"/>
                <w:bCs/>
                <w:sz w:val="24"/>
                <w:szCs w:val="24"/>
              </w:rPr>
              <w:t>%</w:t>
            </w:r>
          </w:p>
        </w:tc>
        <w:tc>
          <w:tcPr>
            <w:tcW w:w="1449" w:type="dxa"/>
            <w:tcBorders>
              <w:top w:val="single" w:sz="6" w:space="0" w:color="auto"/>
              <w:left w:val="single" w:sz="6" w:space="0" w:color="auto"/>
              <w:bottom w:val="single" w:sz="6" w:space="0" w:color="auto"/>
              <w:right w:val="single" w:sz="6" w:space="0" w:color="auto"/>
            </w:tcBorders>
            <w:shd w:val="clear" w:color="auto" w:fill="auto"/>
            <w:vAlign w:val="center"/>
          </w:tcPr>
          <w:p w14:paraId="5F84B184" w14:textId="7445E4E8" w:rsidR="0017110F" w:rsidRPr="00FA07A7" w:rsidRDefault="008A3191"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009B0A12" w14:textId="1DEBA39B" w:rsidR="0017110F" w:rsidRPr="00FA07A7" w:rsidRDefault="00FC7A8F"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tcPr>
          <w:p w14:paraId="56DE0458" w14:textId="554F90DD" w:rsidR="0017110F" w:rsidRPr="00FA07A7" w:rsidRDefault="00E60D46" w:rsidP="008B6335">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0.0%</w:t>
            </w:r>
          </w:p>
        </w:tc>
        <w:tc>
          <w:tcPr>
            <w:tcW w:w="996" w:type="dxa"/>
            <w:tcBorders>
              <w:top w:val="single" w:sz="6" w:space="0" w:color="auto"/>
              <w:left w:val="single" w:sz="6" w:space="0" w:color="auto"/>
              <w:bottom w:val="single" w:sz="6" w:space="0" w:color="auto"/>
              <w:right w:val="single" w:sz="18" w:space="0" w:color="auto"/>
            </w:tcBorders>
            <w:shd w:val="clear" w:color="auto" w:fill="auto"/>
            <w:vAlign w:val="center"/>
          </w:tcPr>
          <w:p w14:paraId="1E597977" w14:textId="79CC21E2" w:rsidR="0017110F" w:rsidRPr="00FA07A7" w:rsidRDefault="00E82A1F" w:rsidP="0017110F">
            <w:pPr>
              <w:spacing w:line="320" w:lineRule="exact"/>
              <w:jc w:val="right"/>
              <w:rPr>
                <w:rFonts w:ascii="Times New Roman" w:hAnsi="Times New Roman" w:cs="Times New Roman"/>
                <w:bCs/>
                <w:sz w:val="24"/>
                <w:szCs w:val="24"/>
              </w:rPr>
            </w:pPr>
            <w:r>
              <w:rPr>
                <w:rFonts w:ascii="Times New Roman" w:hAnsi="Times New Roman" w:cs="Times New Roman"/>
                <w:bCs/>
                <w:sz w:val="24"/>
                <w:szCs w:val="24"/>
              </w:rPr>
              <w:t>0.</w:t>
            </w:r>
            <w:r w:rsidR="00F77084" w:rsidRPr="00FA07A7">
              <w:rPr>
                <w:rFonts w:ascii="Times New Roman" w:hAnsi="Times New Roman" w:cs="Times New Roman"/>
                <w:bCs/>
                <w:sz w:val="24"/>
                <w:szCs w:val="24"/>
              </w:rPr>
              <w:t>0%</w:t>
            </w:r>
          </w:p>
        </w:tc>
      </w:tr>
      <w:tr w:rsidR="00B00FD6" w:rsidRPr="002D7FB2" w14:paraId="00FC8B3C" w14:textId="77777777" w:rsidTr="00112546">
        <w:trPr>
          <w:trHeight w:val="370"/>
          <w:jc w:val="center"/>
        </w:trPr>
        <w:tc>
          <w:tcPr>
            <w:tcW w:w="456" w:type="dxa"/>
            <w:tcBorders>
              <w:top w:val="single" w:sz="6" w:space="0" w:color="auto"/>
              <w:left w:val="single" w:sz="18" w:space="0" w:color="auto"/>
              <w:bottom w:val="single" w:sz="6" w:space="0" w:color="auto"/>
              <w:right w:val="single" w:sz="6" w:space="0" w:color="auto"/>
            </w:tcBorders>
            <w:shd w:val="clear" w:color="auto" w:fill="auto"/>
            <w:vAlign w:val="center"/>
          </w:tcPr>
          <w:p w14:paraId="03A71669" w14:textId="3E35CCC7" w:rsidR="0017110F" w:rsidRPr="00FA07A7" w:rsidRDefault="0017110F" w:rsidP="0017110F">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4</w:t>
            </w:r>
          </w:p>
        </w:tc>
        <w:tc>
          <w:tcPr>
            <w:tcW w:w="146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C137B08" w14:textId="493A761F" w:rsidR="0017110F" w:rsidRPr="00FA07A7" w:rsidRDefault="0017110F" w:rsidP="0017110F">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小規</w:t>
            </w:r>
            <w:r w:rsidRPr="00FA07A7">
              <w:rPr>
                <w:rFonts w:ascii="Times New Roman" w:hAnsi="Times New Roman" w:cs="Times New Roman"/>
                <w:sz w:val="24"/>
                <w:szCs w:val="24"/>
              </w:rPr>
              <w:t>模</w:t>
            </w:r>
            <w:r w:rsidRPr="00FA07A7">
              <w:rPr>
                <w:rFonts w:ascii="Times New Roman" w:hAnsi="Times New Roman" w:cs="Times New Roman" w:hint="eastAsia"/>
                <w:sz w:val="24"/>
                <w:szCs w:val="24"/>
              </w:rPr>
              <w:t>多</w:t>
            </w:r>
            <w:r w:rsidRPr="00FA07A7">
              <w:rPr>
                <w:rFonts w:ascii="Times New Roman" w:hAnsi="Times New Roman" w:cs="Times New Roman"/>
                <w:sz w:val="24"/>
                <w:szCs w:val="24"/>
              </w:rPr>
              <w:t>機能服</w:t>
            </w:r>
            <w:r w:rsidRPr="00FA07A7">
              <w:rPr>
                <w:rFonts w:ascii="Times New Roman" w:hAnsi="Times New Roman" w:cs="Times New Roman" w:hint="eastAsia"/>
                <w:sz w:val="24"/>
                <w:szCs w:val="24"/>
              </w:rPr>
              <w:t>務</w:t>
            </w:r>
          </w:p>
        </w:tc>
        <w:tc>
          <w:tcPr>
            <w:tcW w:w="1416" w:type="dxa"/>
            <w:tcBorders>
              <w:top w:val="single" w:sz="6" w:space="0" w:color="auto"/>
              <w:left w:val="single" w:sz="6" w:space="0" w:color="auto"/>
              <w:bottom w:val="single" w:sz="6" w:space="0" w:color="auto"/>
              <w:right w:val="single" w:sz="6" w:space="0" w:color="auto"/>
            </w:tcBorders>
            <w:shd w:val="clear" w:color="auto" w:fill="auto"/>
            <w:vAlign w:val="center"/>
          </w:tcPr>
          <w:p w14:paraId="5263C749" w14:textId="7315CE22" w:rsidR="0017110F" w:rsidRPr="00FA07A7" w:rsidRDefault="0017110F"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1416" w:type="dxa"/>
            <w:tcBorders>
              <w:top w:val="single" w:sz="6" w:space="0" w:color="auto"/>
              <w:left w:val="single" w:sz="6" w:space="0" w:color="auto"/>
              <w:bottom w:val="single" w:sz="6" w:space="0" w:color="auto"/>
              <w:right w:val="single" w:sz="6" w:space="0" w:color="auto"/>
            </w:tcBorders>
            <w:shd w:val="clear" w:color="auto" w:fill="auto"/>
            <w:vAlign w:val="center"/>
          </w:tcPr>
          <w:p w14:paraId="58E10C24" w14:textId="0FDC4A4F" w:rsidR="0017110F" w:rsidRPr="00FA07A7" w:rsidRDefault="0017110F"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1004" w:type="dxa"/>
            <w:tcBorders>
              <w:top w:val="single" w:sz="6" w:space="0" w:color="auto"/>
              <w:left w:val="single" w:sz="6" w:space="0" w:color="auto"/>
              <w:bottom w:val="single" w:sz="6" w:space="0" w:color="auto"/>
              <w:right w:val="single" w:sz="6" w:space="0" w:color="auto"/>
            </w:tcBorders>
            <w:shd w:val="clear" w:color="auto" w:fill="auto"/>
            <w:vAlign w:val="center"/>
          </w:tcPr>
          <w:p w14:paraId="4C9BAC00" w14:textId="7B066AB9" w:rsidR="0017110F" w:rsidRPr="00FA07A7" w:rsidRDefault="0017110F" w:rsidP="008B6335">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0</w:t>
            </w:r>
            <w:r w:rsidR="008A3191" w:rsidRPr="00FA07A7">
              <w:rPr>
                <w:rFonts w:ascii="Times New Roman" w:hAnsi="Times New Roman" w:cs="Times New Roman"/>
                <w:bCs/>
                <w:sz w:val="24"/>
                <w:szCs w:val="24"/>
              </w:rPr>
              <w:t>.0</w:t>
            </w:r>
            <w:r w:rsidRPr="00FA07A7">
              <w:rPr>
                <w:rFonts w:ascii="Times New Roman" w:hAnsi="Times New Roman" w:cs="Times New Roman"/>
                <w:bCs/>
                <w:sz w:val="24"/>
                <w:szCs w:val="24"/>
              </w:rPr>
              <w:t>%</w:t>
            </w:r>
          </w:p>
        </w:tc>
        <w:tc>
          <w:tcPr>
            <w:tcW w:w="1449" w:type="dxa"/>
            <w:tcBorders>
              <w:top w:val="single" w:sz="6" w:space="0" w:color="auto"/>
              <w:left w:val="single" w:sz="6" w:space="0" w:color="auto"/>
              <w:bottom w:val="single" w:sz="6" w:space="0" w:color="auto"/>
              <w:right w:val="single" w:sz="6" w:space="0" w:color="auto"/>
            </w:tcBorders>
            <w:shd w:val="clear" w:color="auto" w:fill="auto"/>
            <w:vAlign w:val="center"/>
          </w:tcPr>
          <w:p w14:paraId="0B225D8F" w14:textId="39D7EC34" w:rsidR="0017110F" w:rsidRPr="00FA07A7" w:rsidRDefault="008A3191"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4,4</w:t>
            </w:r>
            <w:r w:rsidR="0017110F" w:rsidRPr="00FA07A7">
              <w:rPr>
                <w:rFonts w:ascii="Times New Roman" w:hAnsi="Times New Roman" w:cs="Times New Roman"/>
                <w:sz w:val="24"/>
                <w:szCs w:val="24"/>
              </w:rPr>
              <w:t>50,000</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406BFD75" w14:textId="080178BE" w:rsidR="0017110F" w:rsidRPr="00FA07A7" w:rsidRDefault="00D72799"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3,500,000</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tcPr>
          <w:p w14:paraId="09E7486D" w14:textId="174678C4" w:rsidR="0017110F" w:rsidRPr="00FA07A7" w:rsidRDefault="00D72799" w:rsidP="0017110F">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78.7</w:t>
            </w:r>
            <w:r w:rsidR="0017110F" w:rsidRPr="00FA07A7">
              <w:rPr>
                <w:rFonts w:ascii="Times New Roman" w:hAnsi="Times New Roman" w:cs="Times New Roman"/>
                <w:bCs/>
                <w:sz w:val="24"/>
                <w:szCs w:val="24"/>
              </w:rPr>
              <w:t>%</w:t>
            </w:r>
          </w:p>
        </w:tc>
        <w:tc>
          <w:tcPr>
            <w:tcW w:w="996" w:type="dxa"/>
            <w:tcBorders>
              <w:top w:val="single" w:sz="6" w:space="0" w:color="auto"/>
              <w:left w:val="single" w:sz="6" w:space="0" w:color="auto"/>
              <w:bottom w:val="single" w:sz="6" w:space="0" w:color="auto"/>
              <w:right w:val="single" w:sz="18" w:space="0" w:color="auto"/>
            </w:tcBorders>
            <w:shd w:val="clear" w:color="auto" w:fill="auto"/>
            <w:vAlign w:val="center"/>
          </w:tcPr>
          <w:p w14:paraId="08D225B0" w14:textId="4C6A62E1" w:rsidR="0017110F" w:rsidRPr="00E82A1F" w:rsidRDefault="00E82A1F" w:rsidP="0017110F">
            <w:pPr>
              <w:spacing w:line="320" w:lineRule="exact"/>
              <w:jc w:val="right"/>
              <w:rPr>
                <w:rFonts w:ascii="Times New Roman" w:hAnsi="Times New Roman" w:cs="Times New Roman"/>
                <w:b/>
                <w:bCs/>
                <w:sz w:val="24"/>
                <w:szCs w:val="24"/>
              </w:rPr>
            </w:pPr>
            <w:r w:rsidRPr="00E82A1F">
              <w:rPr>
                <w:rFonts w:ascii="Times New Roman" w:hAnsi="Times New Roman" w:cs="Times New Roman"/>
                <w:b/>
                <w:bCs/>
                <w:sz w:val="24"/>
                <w:szCs w:val="24"/>
              </w:rPr>
              <w:t>-</w:t>
            </w:r>
          </w:p>
        </w:tc>
      </w:tr>
      <w:tr w:rsidR="00B00FD6" w:rsidRPr="002D7FB2" w14:paraId="5FCB4BEB" w14:textId="77777777" w:rsidTr="00112546">
        <w:trPr>
          <w:trHeight w:val="370"/>
          <w:jc w:val="center"/>
        </w:trPr>
        <w:tc>
          <w:tcPr>
            <w:tcW w:w="456" w:type="dxa"/>
            <w:tcBorders>
              <w:top w:val="single" w:sz="6" w:space="0" w:color="auto"/>
              <w:left w:val="single" w:sz="18" w:space="0" w:color="auto"/>
              <w:bottom w:val="single" w:sz="6" w:space="0" w:color="auto"/>
              <w:right w:val="single" w:sz="6" w:space="0" w:color="auto"/>
            </w:tcBorders>
            <w:shd w:val="clear" w:color="auto" w:fill="auto"/>
            <w:vAlign w:val="center"/>
          </w:tcPr>
          <w:p w14:paraId="73763C68" w14:textId="37566226" w:rsidR="0017110F" w:rsidRPr="00FA07A7" w:rsidRDefault="0017110F" w:rsidP="0017110F">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5</w:t>
            </w:r>
          </w:p>
        </w:tc>
        <w:tc>
          <w:tcPr>
            <w:tcW w:w="146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9F86A28" w14:textId="27FC629E" w:rsidR="0017110F" w:rsidRPr="00FA07A7" w:rsidRDefault="0017110F" w:rsidP="0017110F">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家庭托顧</w:t>
            </w:r>
          </w:p>
        </w:tc>
        <w:tc>
          <w:tcPr>
            <w:tcW w:w="1416" w:type="dxa"/>
            <w:tcBorders>
              <w:top w:val="single" w:sz="6" w:space="0" w:color="auto"/>
              <w:left w:val="single" w:sz="6" w:space="0" w:color="auto"/>
              <w:bottom w:val="single" w:sz="6" w:space="0" w:color="auto"/>
              <w:right w:val="single" w:sz="6" w:space="0" w:color="auto"/>
            </w:tcBorders>
            <w:shd w:val="clear" w:color="auto" w:fill="auto"/>
            <w:vAlign w:val="center"/>
          </w:tcPr>
          <w:p w14:paraId="6A0D2FA9" w14:textId="66103C9A" w:rsidR="0017110F" w:rsidRPr="00FA07A7" w:rsidRDefault="0017110F"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940,000</w:t>
            </w:r>
          </w:p>
        </w:tc>
        <w:tc>
          <w:tcPr>
            <w:tcW w:w="1416" w:type="dxa"/>
            <w:tcBorders>
              <w:top w:val="single" w:sz="6" w:space="0" w:color="auto"/>
              <w:left w:val="single" w:sz="6" w:space="0" w:color="auto"/>
              <w:bottom w:val="single" w:sz="6" w:space="0" w:color="auto"/>
              <w:right w:val="single" w:sz="6" w:space="0" w:color="auto"/>
            </w:tcBorders>
            <w:shd w:val="clear" w:color="auto" w:fill="auto"/>
            <w:vAlign w:val="center"/>
          </w:tcPr>
          <w:p w14:paraId="16EA49E7" w14:textId="7D23E803" w:rsidR="0017110F" w:rsidRPr="00FA07A7" w:rsidRDefault="008A3191"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1004" w:type="dxa"/>
            <w:tcBorders>
              <w:top w:val="single" w:sz="6" w:space="0" w:color="auto"/>
              <w:left w:val="single" w:sz="6" w:space="0" w:color="auto"/>
              <w:bottom w:val="single" w:sz="6" w:space="0" w:color="auto"/>
              <w:right w:val="single" w:sz="6" w:space="0" w:color="auto"/>
            </w:tcBorders>
            <w:shd w:val="clear" w:color="auto" w:fill="auto"/>
            <w:vAlign w:val="center"/>
          </w:tcPr>
          <w:p w14:paraId="3521DEC9" w14:textId="098BAE5D" w:rsidR="0017110F" w:rsidRPr="00FA07A7" w:rsidRDefault="00B00FD6" w:rsidP="008B6335">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0.0</w:t>
            </w:r>
            <w:r w:rsidR="0017110F" w:rsidRPr="00FA07A7">
              <w:rPr>
                <w:rFonts w:ascii="Times New Roman" w:hAnsi="Times New Roman" w:cs="Times New Roman"/>
                <w:bCs/>
                <w:sz w:val="24"/>
                <w:szCs w:val="24"/>
              </w:rPr>
              <w:t>%</w:t>
            </w:r>
          </w:p>
        </w:tc>
        <w:tc>
          <w:tcPr>
            <w:tcW w:w="1449" w:type="dxa"/>
            <w:tcBorders>
              <w:top w:val="single" w:sz="6" w:space="0" w:color="auto"/>
              <w:left w:val="single" w:sz="6" w:space="0" w:color="auto"/>
              <w:bottom w:val="single" w:sz="6" w:space="0" w:color="auto"/>
              <w:right w:val="single" w:sz="6" w:space="0" w:color="auto"/>
            </w:tcBorders>
            <w:shd w:val="clear" w:color="auto" w:fill="auto"/>
            <w:vAlign w:val="center"/>
          </w:tcPr>
          <w:p w14:paraId="6F6CA3E0" w14:textId="27E6190A" w:rsidR="0017110F" w:rsidRPr="00FA07A7" w:rsidRDefault="0017110F"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1,000,000</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35D7C6EE" w14:textId="52D75FCD" w:rsidR="0017110F" w:rsidRPr="00FA07A7" w:rsidRDefault="00FC7A8F"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500</w:t>
            </w:r>
            <w:r w:rsidR="00E60D46" w:rsidRPr="00FA07A7">
              <w:rPr>
                <w:rFonts w:ascii="Times New Roman" w:hAnsi="Times New Roman" w:cs="Times New Roman"/>
                <w:sz w:val="24"/>
                <w:szCs w:val="24"/>
              </w:rPr>
              <w:t>,</w:t>
            </w:r>
            <w:r w:rsidRPr="00FA07A7">
              <w:rPr>
                <w:rFonts w:ascii="Times New Roman" w:hAnsi="Times New Roman" w:cs="Times New Roman"/>
                <w:sz w:val="24"/>
                <w:szCs w:val="24"/>
              </w:rPr>
              <w:t>000</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tcPr>
          <w:p w14:paraId="31F76A5C" w14:textId="58E3EC48" w:rsidR="0017110F" w:rsidRPr="00FA07A7" w:rsidRDefault="00D72799" w:rsidP="0017110F">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50</w:t>
            </w:r>
            <w:r w:rsidR="00B00FD6">
              <w:rPr>
                <w:rFonts w:ascii="Times New Roman" w:hAnsi="Times New Roman" w:cs="Times New Roman" w:hint="eastAsia"/>
                <w:bCs/>
                <w:sz w:val="24"/>
                <w:szCs w:val="24"/>
              </w:rPr>
              <w:t>.0</w:t>
            </w:r>
            <w:r w:rsidR="0017110F" w:rsidRPr="00FA07A7">
              <w:rPr>
                <w:rFonts w:ascii="Times New Roman" w:hAnsi="Times New Roman" w:cs="Times New Roman"/>
                <w:bCs/>
                <w:sz w:val="24"/>
                <w:szCs w:val="24"/>
              </w:rPr>
              <w:t>%</w:t>
            </w:r>
          </w:p>
        </w:tc>
        <w:tc>
          <w:tcPr>
            <w:tcW w:w="996" w:type="dxa"/>
            <w:tcBorders>
              <w:top w:val="single" w:sz="6" w:space="0" w:color="auto"/>
              <w:left w:val="single" w:sz="6" w:space="0" w:color="auto"/>
              <w:bottom w:val="single" w:sz="6" w:space="0" w:color="auto"/>
              <w:right w:val="single" w:sz="18" w:space="0" w:color="auto"/>
            </w:tcBorders>
            <w:shd w:val="clear" w:color="auto" w:fill="auto"/>
            <w:vAlign w:val="center"/>
          </w:tcPr>
          <w:p w14:paraId="7BB8135A" w14:textId="0EFB6158" w:rsidR="0017110F" w:rsidRPr="00E82A1F" w:rsidRDefault="00E82A1F" w:rsidP="0017110F">
            <w:pPr>
              <w:spacing w:line="320" w:lineRule="exact"/>
              <w:jc w:val="right"/>
              <w:rPr>
                <w:rFonts w:ascii="Times New Roman" w:hAnsi="Times New Roman" w:cs="Times New Roman"/>
                <w:b/>
                <w:bCs/>
                <w:sz w:val="24"/>
                <w:szCs w:val="24"/>
              </w:rPr>
            </w:pPr>
            <w:r w:rsidRPr="00E82A1F">
              <w:rPr>
                <w:rFonts w:ascii="Times New Roman" w:hAnsi="Times New Roman" w:cs="Times New Roman"/>
                <w:b/>
                <w:bCs/>
                <w:sz w:val="24"/>
                <w:szCs w:val="24"/>
              </w:rPr>
              <w:t>-</w:t>
            </w:r>
          </w:p>
        </w:tc>
      </w:tr>
      <w:tr w:rsidR="00B00FD6" w:rsidRPr="002D7FB2" w14:paraId="151F20AF" w14:textId="77777777" w:rsidTr="00112546">
        <w:trPr>
          <w:trHeight w:val="370"/>
          <w:jc w:val="center"/>
        </w:trPr>
        <w:tc>
          <w:tcPr>
            <w:tcW w:w="456" w:type="dxa"/>
            <w:tcBorders>
              <w:top w:val="single" w:sz="6" w:space="0" w:color="auto"/>
              <w:left w:val="single" w:sz="18" w:space="0" w:color="auto"/>
              <w:bottom w:val="single" w:sz="6" w:space="0" w:color="auto"/>
              <w:right w:val="single" w:sz="6" w:space="0" w:color="auto"/>
            </w:tcBorders>
            <w:shd w:val="clear" w:color="auto" w:fill="auto"/>
            <w:vAlign w:val="center"/>
          </w:tcPr>
          <w:p w14:paraId="152C69B0" w14:textId="08002666" w:rsidR="0017110F" w:rsidRPr="00FA07A7" w:rsidRDefault="0017110F" w:rsidP="0017110F">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6</w:t>
            </w:r>
          </w:p>
        </w:tc>
        <w:tc>
          <w:tcPr>
            <w:tcW w:w="146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3DF4D51" w14:textId="70C6D8F5" w:rsidR="0017110F" w:rsidRPr="00FA07A7" w:rsidRDefault="0017110F" w:rsidP="0017110F">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交通接送</w:t>
            </w:r>
          </w:p>
        </w:tc>
        <w:tc>
          <w:tcPr>
            <w:tcW w:w="1416" w:type="dxa"/>
            <w:tcBorders>
              <w:top w:val="single" w:sz="6" w:space="0" w:color="auto"/>
              <w:left w:val="single" w:sz="6" w:space="0" w:color="auto"/>
              <w:bottom w:val="single" w:sz="6" w:space="0" w:color="auto"/>
              <w:right w:val="single" w:sz="6" w:space="0" w:color="auto"/>
            </w:tcBorders>
            <w:shd w:val="clear" w:color="auto" w:fill="auto"/>
            <w:vAlign w:val="center"/>
          </w:tcPr>
          <w:p w14:paraId="08A6081A" w14:textId="33147BCA" w:rsidR="0017110F" w:rsidRPr="00FA07A7" w:rsidRDefault="0017110F"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10,435,154</w:t>
            </w:r>
          </w:p>
        </w:tc>
        <w:tc>
          <w:tcPr>
            <w:tcW w:w="1416" w:type="dxa"/>
            <w:tcBorders>
              <w:top w:val="single" w:sz="6" w:space="0" w:color="auto"/>
              <w:left w:val="single" w:sz="6" w:space="0" w:color="auto"/>
              <w:bottom w:val="single" w:sz="6" w:space="0" w:color="auto"/>
              <w:right w:val="single" w:sz="6" w:space="0" w:color="auto"/>
            </w:tcBorders>
            <w:shd w:val="clear" w:color="auto" w:fill="auto"/>
            <w:vAlign w:val="center"/>
          </w:tcPr>
          <w:p w14:paraId="64918198" w14:textId="52072572" w:rsidR="0017110F" w:rsidRPr="00FA07A7" w:rsidRDefault="0017110F"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11,130,000</w:t>
            </w:r>
          </w:p>
        </w:tc>
        <w:tc>
          <w:tcPr>
            <w:tcW w:w="1004" w:type="dxa"/>
            <w:tcBorders>
              <w:top w:val="single" w:sz="6" w:space="0" w:color="auto"/>
              <w:left w:val="single" w:sz="6" w:space="0" w:color="auto"/>
              <w:bottom w:val="single" w:sz="6" w:space="0" w:color="auto"/>
              <w:right w:val="single" w:sz="6" w:space="0" w:color="auto"/>
            </w:tcBorders>
            <w:shd w:val="clear" w:color="auto" w:fill="auto"/>
            <w:vAlign w:val="center"/>
          </w:tcPr>
          <w:p w14:paraId="3D258E3E" w14:textId="056B906D" w:rsidR="0017110F" w:rsidRPr="00FA07A7" w:rsidRDefault="00E01BD4" w:rsidP="008B6335">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6.</w:t>
            </w:r>
            <w:r w:rsidR="008B6335" w:rsidRPr="00FA07A7">
              <w:rPr>
                <w:rFonts w:ascii="Times New Roman" w:hAnsi="Times New Roman" w:cs="Times New Roman"/>
                <w:bCs/>
                <w:sz w:val="24"/>
                <w:szCs w:val="24"/>
              </w:rPr>
              <w:t>7</w:t>
            </w:r>
            <w:r w:rsidR="0017110F" w:rsidRPr="00FA07A7">
              <w:rPr>
                <w:rFonts w:ascii="Times New Roman" w:hAnsi="Times New Roman" w:cs="Times New Roman"/>
                <w:bCs/>
                <w:sz w:val="24"/>
                <w:szCs w:val="24"/>
              </w:rPr>
              <w:t>%</w:t>
            </w:r>
          </w:p>
        </w:tc>
        <w:tc>
          <w:tcPr>
            <w:tcW w:w="1449" w:type="dxa"/>
            <w:tcBorders>
              <w:top w:val="single" w:sz="6" w:space="0" w:color="auto"/>
              <w:left w:val="single" w:sz="6" w:space="0" w:color="auto"/>
              <w:bottom w:val="single" w:sz="6" w:space="0" w:color="auto"/>
              <w:right w:val="single" w:sz="6" w:space="0" w:color="auto"/>
            </w:tcBorders>
            <w:shd w:val="clear" w:color="auto" w:fill="auto"/>
            <w:vAlign w:val="center"/>
          </w:tcPr>
          <w:p w14:paraId="64CEBB2F" w14:textId="0C7F3714" w:rsidR="0017110F" w:rsidRPr="00FA07A7" w:rsidRDefault="0017110F"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14,594,000</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69EFF208" w14:textId="6E4E6816" w:rsidR="0017110F" w:rsidRPr="00FA07A7" w:rsidRDefault="00FC7A8F"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7</w:t>
            </w:r>
            <w:r w:rsidR="00E60D46" w:rsidRPr="00FA07A7">
              <w:rPr>
                <w:rFonts w:ascii="Times New Roman" w:hAnsi="Times New Roman" w:cs="Times New Roman"/>
                <w:sz w:val="24"/>
                <w:szCs w:val="24"/>
              </w:rPr>
              <w:t>,</w:t>
            </w:r>
            <w:r w:rsidRPr="00FA07A7">
              <w:rPr>
                <w:rFonts w:ascii="Times New Roman" w:hAnsi="Times New Roman" w:cs="Times New Roman"/>
                <w:sz w:val="24"/>
                <w:szCs w:val="24"/>
              </w:rPr>
              <w:t>094</w:t>
            </w:r>
            <w:r w:rsidR="00E60D46" w:rsidRPr="00FA07A7">
              <w:rPr>
                <w:rFonts w:ascii="Times New Roman" w:hAnsi="Times New Roman" w:cs="Times New Roman"/>
                <w:sz w:val="24"/>
                <w:szCs w:val="24"/>
              </w:rPr>
              <w:t>,</w:t>
            </w:r>
            <w:r w:rsidRPr="00FA07A7">
              <w:rPr>
                <w:rFonts w:ascii="Times New Roman" w:hAnsi="Times New Roman" w:cs="Times New Roman"/>
                <w:sz w:val="24"/>
                <w:szCs w:val="24"/>
              </w:rPr>
              <w:t>989</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tcPr>
          <w:p w14:paraId="352515B1" w14:textId="3B600FEC" w:rsidR="0017110F" w:rsidRPr="00FA07A7" w:rsidRDefault="00D72799" w:rsidP="0017110F">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48.6</w:t>
            </w:r>
            <w:r w:rsidR="0017110F" w:rsidRPr="00FA07A7">
              <w:rPr>
                <w:rFonts w:ascii="Times New Roman" w:hAnsi="Times New Roman" w:cs="Times New Roman"/>
                <w:bCs/>
                <w:sz w:val="24"/>
                <w:szCs w:val="24"/>
              </w:rPr>
              <w:t>%</w:t>
            </w:r>
          </w:p>
        </w:tc>
        <w:tc>
          <w:tcPr>
            <w:tcW w:w="996" w:type="dxa"/>
            <w:tcBorders>
              <w:top w:val="single" w:sz="6" w:space="0" w:color="auto"/>
              <w:left w:val="single" w:sz="6" w:space="0" w:color="auto"/>
              <w:bottom w:val="single" w:sz="6" w:space="0" w:color="auto"/>
              <w:right w:val="single" w:sz="18" w:space="0" w:color="auto"/>
            </w:tcBorders>
            <w:shd w:val="clear" w:color="auto" w:fill="auto"/>
            <w:vAlign w:val="center"/>
          </w:tcPr>
          <w:p w14:paraId="6ABDF9A5" w14:textId="10A5C92D" w:rsidR="0017110F" w:rsidRPr="00FA07A7" w:rsidRDefault="004870DD" w:rsidP="00F77084">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-36.3</w:t>
            </w:r>
            <w:r w:rsidR="0017110F" w:rsidRPr="00FA07A7">
              <w:rPr>
                <w:rFonts w:ascii="Times New Roman" w:hAnsi="Times New Roman" w:cs="Times New Roman"/>
                <w:bCs/>
                <w:sz w:val="24"/>
                <w:szCs w:val="24"/>
              </w:rPr>
              <w:t>%</w:t>
            </w:r>
          </w:p>
        </w:tc>
      </w:tr>
      <w:tr w:rsidR="00B00FD6" w:rsidRPr="002D7FB2" w14:paraId="036FA5D5" w14:textId="77777777" w:rsidTr="00112546">
        <w:trPr>
          <w:trHeight w:val="370"/>
          <w:jc w:val="center"/>
        </w:trPr>
        <w:tc>
          <w:tcPr>
            <w:tcW w:w="456" w:type="dxa"/>
            <w:tcBorders>
              <w:top w:val="single" w:sz="6" w:space="0" w:color="auto"/>
              <w:left w:val="single" w:sz="18" w:space="0" w:color="auto"/>
              <w:bottom w:val="single" w:sz="6" w:space="0" w:color="auto"/>
              <w:right w:val="single" w:sz="6" w:space="0" w:color="auto"/>
            </w:tcBorders>
            <w:shd w:val="clear" w:color="auto" w:fill="auto"/>
            <w:vAlign w:val="center"/>
          </w:tcPr>
          <w:p w14:paraId="6635A912" w14:textId="08CDBB53" w:rsidR="0017110F" w:rsidRPr="00FA07A7" w:rsidRDefault="0017110F" w:rsidP="0017110F">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7</w:t>
            </w:r>
          </w:p>
        </w:tc>
        <w:tc>
          <w:tcPr>
            <w:tcW w:w="146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3A40D07" w14:textId="774D69DE" w:rsidR="0017110F" w:rsidRPr="00FA07A7" w:rsidRDefault="0017110F" w:rsidP="0017110F">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營養餐飲</w:t>
            </w:r>
          </w:p>
        </w:tc>
        <w:tc>
          <w:tcPr>
            <w:tcW w:w="1416" w:type="dxa"/>
            <w:tcBorders>
              <w:top w:val="single" w:sz="6" w:space="0" w:color="auto"/>
              <w:left w:val="single" w:sz="6" w:space="0" w:color="auto"/>
              <w:bottom w:val="single" w:sz="6" w:space="0" w:color="auto"/>
              <w:right w:val="single" w:sz="6" w:space="0" w:color="auto"/>
            </w:tcBorders>
            <w:shd w:val="clear" w:color="auto" w:fill="auto"/>
            <w:vAlign w:val="center"/>
          </w:tcPr>
          <w:p w14:paraId="37949831" w14:textId="604B6638" w:rsidR="0017110F" w:rsidRPr="00FA07A7" w:rsidRDefault="0017110F"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9,360,800</w:t>
            </w:r>
          </w:p>
        </w:tc>
        <w:tc>
          <w:tcPr>
            <w:tcW w:w="1416" w:type="dxa"/>
            <w:tcBorders>
              <w:top w:val="single" w:sz="6" w:space="0" w:color="auto"/>
              <w:left w:val="single" w:sz="6" w:space="0" w:color="auto"/>
              <w:bottom w:val="single" w:sz="6" w:space="0" w:color="auto"/>
              <w:right w:val="single" w:sz="6" w:space="0" w:color="auto"/>
            </w:tcBorders>
            <w:shd w:val="clear" w:color="auto" w:fill="auto"/>
            <w:vAlign w:val="center"/>
          </w:tcPr>
          <w:p w14:paraId="5A9F50B0" w14:textId="044E8F53" w:rsidR="0017110F" w:rsidRPr="00FA07A7" w:rsidRDefault="0017110F"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8,642,000</w:t>
            </w:r>
          </w:p>
        </w:tc>
        <w:tc>
          <w:tcPr>
            <w:tcW w:w="1004" w:type="dxa"/>
            <w:tcBorders>
              <w:top w:val="single" w:sz="6" w:space="0" w:color="auto"/>
              <w:left w:val="single" w:sz="6" w:space="0" w:color="auto"/>
              <w:bottom w:val="single" w:sz="6" w:space="0" w:color="auto"/>
              <w:right w:val="single" w:sz="6" w:space="0" w:color="auto"/>
            </w:tcBorders>
            <w:shd w:val="clear" w:color="auto" w:fill="auto"/>
            <w:vAlign w:val="center"/>
          </w:tcPr>
          <w:p w14:paraId="2CE75551" w14:textId="579BBA95" w:rsidR="0017110F" w:rsidRPr="00FA07A7" w:rsidRDefault="00E01BD4" w:rsidP="008B6335">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-7.</w:t>
            </w:r>
            <w:r w:rsidR="008B6335" w:rsidRPr="00FA07A7">
              <w:rPr>
                <w:rFonts w:ascii="Times New Roman" w:hAnsi="Times New Roman" w:cs="Times New Roman"/>
                <w:bCs/>
                <w:sz w:val="24"/>
                <w:szCs w:val="24"/>
              </w:rPr>
              <w:t>7</w:t>
            </w:r>
            <w:r w:rsidR="0017110F" w:rsidRPr="00FA07A7">
              <w:rPr>
                <w:rFonts w:ascii="Times New Roman" w:hAnsi="Times New Roman" w:cs="Times New Roman"/>
                <w:bCs/>
                <w:sz w:val="24"/>
                <w:szCs w:val="24"/>
              </w:rPr>
              <w:t>%</w:t>
            </w:r>
          </w:p>
        </w:tc>
        <w:tc>
          <w:tcPr>
            <w:tcW w:w="1449" w:type="dxa"/>
            <w:tcBorders>
              <w:top w:val="single" w:sz="6" w:space="0" w:color="auto"/>
              <w:left w:val="single" w:sz="6" w:space="0" w:color="auto"/>
              <w:bottom w:val="single" w:sz="6" w:space="0" w:color="auto"/>
              <w:right w:val="single" w:sz="6" w:space="0" w:color="auto"/>
            </w:tcBorders>
            <w:shd w:val="clear" w:color="auto" w:fill="auto"/>
            <w:vAlign w:val="center"/>
          </w:tcPr>
          <w:p w14:paraId="41C0D50D" w14:textId="015543FF" w:rsidR="0017110F" w:rsidRPr="00FA07A7" w:rsidRDefault="0017110F"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11,237,000</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1DBA1849" w14:textId="345B92FF" w:rsidR="0017110F" w:rsidRPr="00FA07A7" w:rsidRDefault="00FC7A8F"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7</w:t>
            </w:r>
            <w:r w:rsidR="00E60D46" w:rsidRPr="00FA07A7">
              <w:rPr>
                <w:rFonts w:ascii="Times New Roman" w:hAnsi="Times New Roman" w:cs="Times New Roman"/>
                <w:sz w:val="24"/>
                <w:szCs w:val="24"/>
              </w:rPr>
              <w:t>,</w:t>
            </w:r>
            <w:r w:rsidRPr="00FA07A7">
              <w:rPr>
                <w:rFonts w:ascii="Times New Roman" w:hAnsi="Times New Roman" w:cs="Times New Roman"/>
                <w:sz w:val="24"/>
                <w:szCs w:val="24"/>
              </w:rPr>
              <w:t>554</w:t>
            </w:r>
            <w:r w:rsidR="00E60D46" w:rsidRPr="00FA07A7">
              <w:rPr>
                <w:rFonts w:ascii="Times New Roman" w:hAnsi="Times New Roman" w:cs="Times New Roman"/>
                <w:sz w:val="24"/>
                <w:szCs w:val="24"/>
              </w:rPr>
              <w:t>,</w:t>
            </w:r>
            <w:r w:rsidRPr="00FA07A7">
              <w:rPr>
                <w:rFonts w:ascii="Times New Roman" w:hAnsi="Times New Roman" w:cs="Times New Roman"/>
                <w:sz w:val="24"/>
                <w:szCs w:val="24"/>
              </w:rPr>
              <w:t>917</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tcPr>
          <w:p w14:paraId="074263B7" w14:textId="748701E6" w:rsidR="0017110F" w:rsidRPr="00FA07A7" w:rsidRDefault="00D72799" w:rsidP="0017110F">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67.2</w:t>
            </w:r>
            <w:r w:rsidR="0017110F" w:rsidRPr="00FA07A7">
              <w:rPr>
                <w:rFonts w:ascii="Times New Roman" w:hAnsi="Times New Roman" w:cs="Times New Roman"/>
                <w:bCs/>
                <w:sz w:val="24"/>
                <w:szCs w:val="24"/>
              </w:rPr>
              <w:t>%</w:t>
            </w:r>
          </w:p>
        </w:tc>
        <w:tc>
          <w:tcPr>
            <w:tcW w:w="996" w:type="dxa"/>
            <w:tcBorders>
              <w:top w:val="single" w:sz="6" w:space="0" w:color="auto"/>
              <w:left w:val="single" w:sz="6" w:space="0" w:color="auto"/>
              <w:bottom w:val="single" w:sz="6" w:space="0" w:color="auto"/>
              <w:right w:val="single" w:sz="18" w:space="0" w:color="auto"/>
            </w:tcBorders>
            <w:shd w:val="clear" w:color="auto" w:fill="auto"/>
            <w:vAlign w:val="center"/>
          </w:tcPr>
          <w:p w14:paraId="18F829FE" w14:textId="00CF41D0" w:rsidR="0017110F" w:rsidRPr="00FA07A7" w:rsidRDefault="00E01BD4" w:rsidP="0017110F">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-12.6</w:t>
            </w:r>
            <w:r w:rsidR="0017110F" w:rsidRPr="00FA07A7">
              <w:rPr>
                <w:rFonts w:ascii="Times New Roman" w:hAnsi="Times New Roman" w:cs="Times New Roman"/>
                <w:bCs/>
                <w:sz w:val="24"/>
                <w:szCs w:val="24"/>
              </w:rPr>
              <w:t>%</w:t>
            </w:r>
          </w:p>
        </w:tc>
      </w:tr>
      <w:tr w:rsidR="00B00FD6" w:rsidRPr="002D7FB2" w14:paraId="51EA8C31" w14:textId="77777777" w:rsidTr="00112546">
        <w:trPr>
          <w:trHeight w:val="370"/>
          <w:jc w:val="center"/>
        </w:trPr>
        <w:tc>
          <w:tcPr>
            <w:tcW w:w="456" w:type="dxa"/>
            <w:tcBorders>
              <w:top w:val="single" w:sz="6" w:space="0" w:color="auto"/>
              <w:left w:val="single" w:sz="18" w:space="0" w:color="auto"/>
              <w:bottom w:val="single" w:sz="6" w:space="0" w:color="auto"/>
              <w:right w:val="single" w:sz="6" w:space="0" w:color="auto"/>
            </w:tcBorders>
            <w:shd w:val="clear" w:color="auto" w:fill="auto"/>
            <w:vAlign w:val="center"/>
          </w:tcPr>
          <w:p w14:paraId="6D398477" w14:textId="57980F55" w:rsidR="0017110F" w:rsidRPr="00FA07A7" w:rsidRDefault="0017110F" w:rsidP="0017110F">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8</w:t>
            </w:r>
          </w:p>
        </w:tc>
        <w:tc>
          <w:tcPr>
            <w:tcW w:w="146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29BA9E3" w14:textId="25822AB7" w:rsidR="0017110F" w:rsidRPr="00FA07A7" w:rsidRDefault="0017110F" w:rsidP="0017110F">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團體家屋</w:t>
            </w:r>
          </w:p>
        </w:tc>
        <w:tc>
          <w:tcPr>
            <w:tcW w:w="1416" w:type="dxa"/>
            <w:tcBorders>
              <w:top w:val="single" w:sz="6" w:space="0" w:color="auto"/>
              <w:left w:val="single" w:sz="6" w:space="0" w:color="auto"/>
              <w:bottom w:val="single" w:sz="6" w:space="0" w:color="auto"/>
              <w:right w:val="single" w:sz="6" w:space="0" w:color="auto"/>
            </w:tcBorders>
            <w:shd w:val="clear" w:color="auto" w:fill="auto"/>
            <w:vAlign w:val="center"/>
          </w:tcPr>
          <w:p w14:paraId="38D14F98" w14:textId="7D9F3DC5" w:rsidR="0017110F" w:rsidRPr="00FA07A7" w:rsidRDefault="0017110F"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1416" w:type="dxa"/>
            <w:tcBorders>
              <w:top w:val="single" w:sz="6" w:space="0" w:color="auto"/>
              <w:left w:val="single" w:sz="6" w:space="0" w:color="auto"/>
              <w:bottom w:val="single" w:sz="6" w:space="0" w:color="auto"/>
              <w:right w:val="single" w:sz="6" w:space="0" w:color="auto"/>
            </w:tcBorders>
            <w:shd w:val="clear" w:color="auto" w:fill="auto"/>
            <w:vAlign w:val="center"/>
          </w:tcPr>
          <w:p w14:paraId="50E743CC" w14:textId="606B1AC9" w:rsidR="0017110F" w:rsidRPr="00FA07A7" w:rsidRDefault="0017110F"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1004" w:type="dxa"/>
            <w:tcBorders>
              <w:top w:val="single" w:sz="6" w:space="0" w:color="auto"/>
              <w:left w:val="single" w:sz="6" w:space="0" w:color="auto"/>
              <w:bottom w:val="single" w:sz="6" w:space="0" w:color="auto"/>
              <w:right w:val="single" w:sz="6" w:space="0" w:color="auto"/>
            </w:tcBorders>
            <w:shd w:val="clear" w:color="auto" w:fill="auto"/>
            <w:vAlign w:val="center"/>
          </w:tcPr>
          <w:p w14:paraId="5320D12F" w14:textId="28E06541" w:rsidR="0017110F" w:rsidRPr="00FA07A7" w:rsidRDefault="0017110F" w:rsidP="008B6335">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0.0%</w:t>
            </w:r>
          </w:p>
        </w:tc>
        <w:tc>
          <w:tcPr>
            <w:tcW w:w="1449" w:type="dxa"/>
            <w:tcBorders>
              <w:top w:val="single" w:sz="6" w:space="0" w:color="auto"/>
              <w:left w:val="single" w:sz="6" w:space="0" w:color="auto"/>
              <w:bottom w:val="single" w:sz="6" w:space="0" w:color="auto"/>
              <w:right w:val="single" w:sz="6" w:space="0" w:color="auto"/>
            </w:tcBorders>
            <w:shd w:val="clear" w:color="auto" w:fill="auto"/>
            <w:vAlign w:val="center"/>
          </w:tcPr>
          <w:p w14:paraId="2D05DD61" w14:textId="41E8EC08" w:rsidR="0017110F" w:rsidRPr="00FA07A7" w:rsidRDefault="0017110F"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550A9BE4" w14:textId="69ECB500" w:rsidR="0017110F" w:rsidRPr="00FA07A7" w:rsidRDefault="00FC7A8F"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0</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tcPr>
          <w:p w14:paraId="130B68E0" w14:textId="3BE48433" w:rsidR="0017110F" w:rsidRPr="00FA07A7" w:rsidRDefault="0017110F" w:rsidP="008B6335">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0.0%</w:t>
            </w:r>
          </w:p>
        </w:tc>
        <w:tc>
          <w:tcPr>
            <w:tcW w:w="996" w:type="dxa"/>
            <w:tcBorders>
              <w:top w:val="single" w:sz="6" w:space="0" w:color="auto"/>
              <w:left w:val="single" w:sz="6" w:space="0" w:color="auto"/>
              <w:bottom w:val="single" w:sz="6" w:space="0" w:color="auto"/>
              <w:right w:val="single" w:sz="18" w:space="0" w:color="auto"/>
            </w:tcBorders>
            <w:shd w:val="clear" w:color="auto" w:fill="auto"/>
            <w:vAlign w:val="center"/>
          </w:tcPr>
          <w:p w14:paraId="37C31432" w14:textId="4EACCDA5" w:rsidR="0017110F" w:rsidRPr="00FA07A7" w:rsidRDefault="0017110F">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0.0%</w:t>
            </w:r>
          </w:p>
        </w:tc>
      </w:tr>
      <w:tr w:rsidR="00B00FD6" w:rsidRPr="002D7FB2" w14:paraId="3037DDF4" w14:textId="77777777" w:rsidTr="00112546">
        <w:trPr>
          <w:trHeight w:val="370"/>
          <w:jc w:val="center"/>
        </w:trPr>
        <w:tc>
          <w:tcPr>
            <w:tcW w:w="456" w:type="dxa"/>
            <w:tcBorders>
              <w:top w:val="single" w:sz="6" w:space="0" w:color="auto"/>
              <w:left w:val="single" w:sz="18" w:space="0" w:color="auto"/>
              <w:bottom w:val="single" w:sz="6" w:space="0" w:color="auto"/>
              <w:right w:val="single" w:sz="6" w:space="0" w:color="auto"/>
            </w:tcBorders>
            <w:shd w:val="clear" w:color="auto" w:fill="auto"/>
            <w:vAlign w:val="center"/>
          </w:tcPr>
          <w:p w14:paraId="2E111F53" w14:textId="7F9101D9" w:rsidR="0017110F" w:rsidRPr="00FA07A7" w:rsidRDefault="0017110F" w:rsidP="0017110F">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9</w:t>
            </w:r>
          </w:p>
        </w:tc>
        <w:tc>
          <w:tcPr>
            <w:tcW w:w="146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1EB7FBA" w14:textId="599487DE" w:rsidR="0017110F" w:rsidRPr="00FA07A7" w:rsidRDefault="0017110F" w:rsidP="0017110F">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強化整備長照資源行政人力</w:t>
            </w:r>
          </w:p>
        </w:tc>
        <w:tc>
          <w:tcPr>
            <w:tcW w:w="1416" w:type="dxa"/>
            <w:tcBorders>
              <w:top w:val="single" w:sz="6" w:space="0" w:color="auto"/>
              <w:left w:val="single" w:sz="6" w:space="0" w:color="auto"/>
              <w:bottom w:val="single" w:sz="6" w:space="0" w:color="auto"/>
              <w:right w:val="single" w:sz="6" w:space="0" w:color="auto"/>
            </w:tcBorders>
            <w:shd w:val="clear" w:color="auto" w:fill="auto"/>
            <w:vAlign w:val="center"/>
          </w:tcPr>
          <w:p w14:paraId="228FF4D7" w14:textId="7E704D0D" w:rsidR="0017110F" w:rsidRPr="00FA07A7" w:rsidRDefault="0017110F"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5,718,919</w:t>
            </w:r>
          </w:p>
        </w:tc>
        <w:tc>
          <w:tcPr>
            <w:tcW w:w="1416" w:type="dxa"/>
            <w:tcBorders>
              <w:top w:val="single" w:sz="6" w:space="0" w:color="auto"/>
              <w:left w:val="single" w:sz="6" w:space="0" w:color="auto"/>
              <w:bottom w:val="single" w:sz="6" w:space="0" w:color="auto"/>
              <w:right w:val="single" w:sz="6" w:space="0" w:color="auto"/>
            </w:tcBorders>
            <w:shd w:val="clear" w:color="auto" w:fill="auto"/>
            <w:vAlign w:val="center"/>
          </w:tcPr>
          <w:p w14:paraId="07B08FA9" w14:textId="0979D143" w:rsidR="0017110F" w:rsidRPr="00FA07A7" w:rsidRDefault="0017110F"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11,837,986</w:t>
            </w:r>
          </w:p>
        </w:tc>
        <w:tc>
          <w:tcPr>
            <w:tcW w:w="1004" w:type="dxa"/>
            <w:tcBorders>
              <w:top w:val="single" w:sz="6" w:space="0" w:color="auto"/>
              <w:left w:val="single" w:sz="6" w:space="0" w:color="auto"/>
              <w:bottom w:val="single" w:sz="6" w:space="0" w:color="auto"/>
              <w:right w:val="single" w:sz="6" w:space="0" w:color="auto"/>
            </w:tcBorders>
            <w:shd w:val="clear" w:color="auto" w:fill="auto"/>
            <w:vAlign w:val="center"/>
          </w:tcPr>
          <w:p w14:paraId="1B83F8AD" w14:textId="29CB9694" w:rsidR="0017110F" w:rsidRPr="00FA07A7" w:rsidRDefault="00E01BD4" w:rsidP="0017110F">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107</w:t>
            </w:r>
            <w:r w:rsidR="005E4AA6">
              <w:rPr>
                <w:rFonts w:ascii="Times New Roman" w:hAnsi="Times New Roman" w:cs="Times New Roman" w:hint="eastAsia"/>
                <w:bCs/>
                <w:sz w:val="24"/>
                <w:szCs w:val="24"/>
              </w:rPr>
              <w:t>.0</w:t>
            </w:r>
            <w:r w:rsidR="0017110F" w:rsidRPr="00FA07A7">
              <w:rPr>
                <w:rFonts w:ascii="Times New Roman" w:hAnsi="Times New Roman" w:cs="Times New Roman"/>
                <w:bCs/>
                <w:sz w:val="24"/>
                <w:szCs w:val="24"/>
              </w:rPr>
              <w:t>%</w:t>
            </w:r>
          </w:p>
        </w:tc>
        <w:tc>
          <w:tcPr>
            <w:tcW w:w="1449" w:type="dxa"/>
            <w:tcBorders>
              <w:top w:val="single" w:sz="6" w:space="0" w:color="auto"/>
              <w:left w:val="single" w:sz="6" w:space="0" w:color="auto"/>
              <w:bottom w:val="single" w:sz="6" w:space="0" w:color="auto"/>
              <w:right w:val="single" w:sz="6" w:space="0" w:color="auto"/>
            </w:tcBorders>
            <w:shd w:val="clear" w:color="auto" w:fill="auto"/>
            <w:vAlign w:val="center"/>
          </w:tcPr>
          <w:p w14:paraId="30E7B3C1" w14:textId="7D555674" w:rsidR="0017110F" w:rsidRPr="00FA07A7" w:rsidRDefault="008A3191"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11,384,000</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43E7C1B7" w14:textId="79E83281" w:rsidR="0017110F" w:rsidRPr="00FA07A7" w:rsidRDefault="00E60D46"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7,278,351</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tcPr>
          <w:p w14:paraId="2CFF51B6" w14:textId="1295FB5A" w:rsidR="0017110F" w:rsidRPr="00FA07A7" w:rsidRDefault="00D72799" w:rsidP="0017110F">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63.9</w:t>
            </w:r>
            <w:r w:rsidR="0017110F" w:rsidRPr="00FA07A7">
              <w:rPr>
                <w:rFonts w:ascii="Times New Roman" w:hAnsi="Times New Roman" w:cs="Times New Roman"/>
                <w:bCs/>
                <w:sz w:val="24"/>
                <w:szCs w:val="24"/>
              </w:rPr>
              <w:t>%</w:t>
            </w:r>
          </w:p>
        </w:tc>
        <w:tc>
          <w:tcPr>
            <w:tcW w:w="996" w:type="dxa"/>
            <w:tcBorders>
              <w:top w:val="single" w:sz="6" w:space="0" w:color="auto"/>
              <w:left w:val="single" w:sz="6" w:space="0" w:color="auto"/>
              <w:bottom w:val="single" w:sz="6" w:space="0" w:color="auto"/>
              <w:right w:val="single" w:sz="18" w:space="0" w:color="auto"/>
            </w:tcBorders>
            <w:shd w:val="clear" w:color="auto" w:fill="auto"/>
            <w:vAlign w:val="center"/>
          </w:tcPr>
          <w:p w14:paraId="59EE90DA" w14:textId="12F84EEB" w:rsidR="0017110F" w:rsidRPr="00FA07A7" w:rsidRDefault="00E01BD4" w:rsidP="0017110F">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-38.5</w:t>
            </w:r>
            <w:r w:rsidR="0017110F" w:rsidRPr="00FA07A7">
              <w:rPr>
                <w:rFonts w:ascii="Times New Roman" w:hAnsi="Times New Roman" w:cs="Times New Roman"/>
                <w:bCs/>
                <w:sz w:val="24"/>
                <w:szCs w:val="24"/>
              </w:rPr>
              <w:t>%</w:t>
            </w:r>
          </w:p>
        </w:tc>
      </w:tr>
      <w:tr w:rsidR="00B00FD6" w:rsidRPr="002D7FB2" w14:paraId="4660902B" w14:textId="77777777" w:rsidTr="00112546">
        <w:trPr>
          <w:trHeight w:val="370"/>
          <w:jc w:val="center"/>
        </w:trPr>
        <w:tc>
          <w:tcPr>
            <w:tcW w:w="456" w:type="dxa"/>
            <w:vMerge w:val="restart"/>
            <w:tcBorders>
              <w:top w:val="single" w:sz="6" w:space="0" w:color="auto"/>
              <w:left w:val="single" w:sz="18" w:space="0" w:color="auto"/>
              <w:bottom w:val="single" w:sz="6" w:space="0" w:color="auto"/>
              <w:right w:val="single" w:sz="6" w:space="0" w:color="auto"/>
            </w:tcBorders>
            <w:shd w:val="clear" w:color="auto" w:fill="auto"/>
            <w:vAlign w:val="center"/>
          </w:tcPr>
          <w:p w14:paraId="2004137E" w14:textId="71CDF803" w:rsidR="0017110F" w:rsidRPr="00FA07A7" w:rsidRDefault="0017110F" w:rsidP="0017110F">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10</w:t>
            </w:r>
          </w:p>
        </w:tc>
        <w:tc>
          <w:tcPr>
            <w:tcW w:w="752" w:type="dxa"/>
            <w:vMerge w:val="restart"/>
            <w:tcBorders>
              <w:top w:val="single" w:sz="6" w:space="0" w:color="auto"/>
              <w:left w:val="single" w:sz="6" w:space="0" w:color="auto"/>
              <w:bottom w:val="single" w:sz="6" w:space="0" w:color="auto"/>
              <w:right w:val="single" w:sz="6" w:space="0" w:color="auto"/>
            </w:tcBorders>
            <w:shd w:val="clear" w:color="auto" w:fill="auto"/>
          </w:tcPr>
          <w:p w14:paraId="576C8AEF" w14:textId="77F315B1" w:rsidR="0017110F" w:rsidRPr="00FA07A7" w:rsidRDefault="0017110F" w:rsidP="0017110F">
            <w:pPr>
              <w:spacing w:line="320" w:lineRule="exact"/>
              <w:rPr>
                <w:rFonts w:ascii="Times New Roman" w:hAnsi="Times New Roman" w:cs="Times New Roman"/>
                <w:sz w:val="24"/>
                <w:szCs w:val="24"/>
              </w:rPr>
            </w:pPr>
            <w:r w:rsidRPr="00FA07A7">
              <w:rPr>
                <w:rFonts w:ascii="Times New Roman" w:hAnsi="Times New Roman" w:cs="Times New Roman" w:hint="eastAsia"/>
                <w:sz w:val="24"/>
                <w:szCs w:val="24"/>
              </w:rPr>
              <w:t>社區整體照顧服務體系</w:t>
            </w:r>
          </w:p>
        </w:tc>
        <w:tc>
          <w:tcPr>
            <w:tcW w:w="714" w:type="dxa"/>
            <w:tcBorders>
              <w:top w:val="single" w:sz="6" w:space="0" w:color="auto"/>
              <w:left w:val="single" w:sz="6" w:space="0" w:color="auto"/>
              <w:bottom w:val="single" w:sz="6" w:space="0" w:color="auto"/>
              <w:right w:val="single" w:sz="6" w:space="0" w:color="auto"/>
            </w:tcBorders>
            <w:shd w:val="clear" w:color="auto" w:fill="auto"/>
            <w:vAlign w:val="center"/>
          </w:tcPr>
          <w:p w14:paraId="75A0458C" w14:textId="77777777" w:rsidR="00B00FD6" w:rsidRDefault="0017110F" w:rsidP="0017110F">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A</w:t>
            </w:r>
          </w:p>
          <w:p w14:paraId="7A1ADB92" w14:textId="2098F92F" w:rsidR="0017110F" w:rsidRPr="00FA07A7" w:rsidRDefault="0017110F" w:rsidP="0017110F">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單位</w:t>
            </w:r>
          </w:p>
        </w:tc>
        <w:tc>
          <w:tcPr>
            <w:tcW w:w="1416" w:type="dxa"/>
            <w:tcBorders>
              <w:top w:val="single" w:sz="6" w:space="0" w:color="auto"/>
              <w:left w:val="single" w:sz="6" w:space="0" w:color="auto"/>
              <w:bottom w:val="single" w:sz="6" w:space="0" w:color="auto"/>
              <w:right w:val="single" w:sz="6" w:space="0" w:color="auto"/>
            </w:tcBorders>
            <w:shd w:val="clear" w:color="auto" w:fill="auto"/>
            <w:vAlign w:val="center"/>
          </w:tcPr>
          <w:p w14:paraId="73666DB1" w14:textId="138272FB" w:rsidR="0017110F" w:rsidRPr="00FA07A7" w:rsidRDefault="0017110F"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15,909,707</w:t>
            </w:r>
          </w:p>
        </w:tc>
        <w:tc>
          <w:tcPr>
            <w:tcW w:w="1416" w:type="dxa"/>
            <w:tcBorders>
              <w:top w:val="single" w:sz="6" w:space="0" w:color="auto"/>
              <w:left w:val="single" w:sz="6" w:space="0" w:color="auto"/>
              <w:bottom w:val="single" w:sz="6" w:space="0" w:color="auto"/>
              <w:right w:val="single" w:sz="6" w:space="0" w:color="auto"/>
            </w:tcBorders>
            <w:shd w:val="clear" w:color="auto" w:fill="auto"/>
            <w:vAlign w:val="center"/>
          </w:tcPr>
          <w:p w14:paraId="3B8B10AB" w14:textId="3F2E493A" w:rsidR="0017110F" w:rsidRPr="00FA07A7" w:rsidRDefault="0017110F"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12,138,396</w:t>
            </w:r>
          </w:p>
        </w:tc>
        <w:tc>
          <w:tcPr>
            <w:tcW w:w="1004" w:type="dxa"/>
            <w:tcBorders>
              <w:top w:val="single" w:sz="6" w:space="0" w:color="auto"/>
              <w:left w:val="single" w:sz="6" w:space="0" w:color="auto"/>
              <w:bottom w:val="single" w:sz="6" w:space="0" w:color="auto"/>
              <w:right w:val="single" w:sz="6" w:space="0" w:color="auto"/>
            </w:tcBorders>
            <w:shd w:val="clear" w:color="auto" w:fill="auto"/>
            <w:vAlign w:val="center"/>
          </w:tcPr>
          <w:p w14:paraId="610B4337" w14:textId="4149936D" w:rsidR="0017110F" w:rsidRPr="00FA07A7" w:rsidRDefault="00E01BD4" w:rsidP="0017110F">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-23.7</w:t>
            </w:r>
            <w:r w:rsidR="0017110F" w:rsidRPr="00FA07A7">
              <w:rPr>
                <w:rFonts w:ascii="Times New Roman" w:hAnsi="Times New Roman" w:cs="Times New Roman"/>
                <w:bCs/>
                <w:sz w:val="24"/>
                <w:szCs w:val="24"/>
              </w:rPr>
              <w:t>%</w:t>
            </w:r>
          </w:p>
        </w:tc>
        <w:tc>
          <w:tcPr>
            <w:tcW w:w="1449" w:type="dxa"/>
            <w:tcBorders>
              <w:top w:val="single" w:sz="6" w:space="0" w:color="auto"/>
              <w:left w:val="single" w:sz="6" w:space="0" w:color="auto"/>
              <w:bottom w:val="single" w:sz="6" w:space="0" w:color="auto"/>
              <w:right w:val="single" w:sz="6" w:space="0" w:color="auto"/>
            </w:tcBorders>
            <w:shd w:val="clear" w:color="auto" w:fill="auto"/>
            <w:vAlign w:val="center"/>
          </w:tcPr>
          <w:p w14:paraId="081E7FAF" w14:textId="64438C1C" w:rsidR="0017110F" w:rsidRPr="00FA07A7" w:rsidRDefault="008A3191" w:rsidP="008A3191">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9,217,750</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151502DE" w14:textId="018CC3D5" w:rsidR="0017110F" w:rsidRPr="00FA07A7" w:rsidRDefault="00F77084"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8,413,746</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tcPr>
          <w:p w14:paraId="621BAB27" w14:textId="0C92C703" w:rsidR="0017110F" w:rsidRPr="00FA07A7" w:rsidRDefault="00D72799" w:rsidP="0017110F">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91.3</w:t>
            </w:r>
            <w:r w:rsidR="0017110F" w:rsidRPr="00FA07A7">
              <w:rPr>
                <w:rFonts w:ascii="Times New Roman" w:hAnsi="Times New Roman" w:cs="Times New Roman"/>
                <w:bCs/>
                <w:sz w:val="24"/>
                <w:szCs w:val="24"/>
              </w:rPr>
              <w:t>%</w:t>
            </w:r>
          </w:p>
        </w:tc>
        <w:tc>
          <w:tcPr>
            <w:tcW w:w="996" w:type="dxa"/>
            <w:tcBorders>
              <w:top w:val="single" w:sz="6" w:space="0" w:color="auto"/>
              <w:left w:val="single" w:sz="6" w:space="0" w:color="auto"/>
              <w:bottom w:val="single" w:sz="6" w:space="0" w:color="auto"/>
              <w:right w:val="single" w:sz="18" w:space="0" w:color="auto"/>
            </w:tcBorders>
            <w:shd w:val="clear" w:color="auto" w:fill="auto"/>
            <w:vAlign w:val="center"/>
          </w:tcPr>
          <w:p w14:paraId="5A81F353" w14:textId="3C80C43E" w:rsidR="0017110F" w:rsidRPr="00FA07A7" w:rsidRDefault="00E01BD4" w:rsidP="0017110F">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-30.7</w:t>
            </w:r>
            <w:r w:rsidR="0017110F" w:rsidRPr="00FA07A7">
              <w:rPr>
                <w:rFonts w:ascii="Times New Roman" w:hAnsi="Times New Roman" w:cs="Times New Roman"/>
                <w:bCs/>
                <w:sz w:val="24"/>
                <w:szCs w:val="24"/>
              </w:rPr>
              <w:t>%</w:t>
            </w:r>
          </w:p>
        </w:tc>
      </w:tr>
      <w:tr w:rsidR="00B00FD6" w:rsidRPr="002D7FB2" w14:paraId="2BAC9CF6" w14:textId="77777777" w:rsidTr="00112546">
        <w:trPr>
          <w:trHeight w:val="370"/>
          <w:jc w:val="center"/>
        </w:trPr>
        <w:tc>
          <w:tcPr>
            <w:tcW w:w="456" w:type="dxa"/>
            <w:vMerge/>
            <w:tcBorders>
              <w:top w:val="single" w:sz="6" w:space="0" w:color="auto"/>
              <w:left w:val="single" w:sz="18" w:space="0" w:color="auto"/>
              <w:bottom w:val="single" w:sz="6" w:space="0" w:color="auto"/>
              <w:right w:val="single" w:sz="6" w:space="0" w:color="auto"/>
            </w:tcBorders>
            <w:shd w:val="clear" w:color="auto" w:fill="FFF2CC" w:themeFill="accent4" w:themeFillTint="33"/>
          </w:tcPr>
          <w:p w14:paraId="0187935F" w14:textId="77777777" w:rsidR="0017110F" w:rsidRPr="00FA07A7" w:rsidRDefault="0017110F" w:rsidP="0017110F">
            <w:pPr>
              <w:spacing w:line="320" w:lineRule="exact"/>
              <w:jc w:val="center"/>
              <w:rPr>
                <w:rFonts w:ascii="Times New Roman" w:hAnsi="Times New Roman" w:cs="Times New Roman"/>
                <w:color w:val="7030A0"/>
                <w:sz w:val="24"/>
                <w:szCs w:val="24"/>
                <w:highlight w:val="magenta"/>
              </w:rPr>
            </w:pPr>
          </w:p>
        </w:tc>
        <w:tc>
          <w:tcPr>
            <w:tcW w:w="752" w:type="dxa"/>
            <w:vMerge/>
            <w:tcBorders>
              <w:top w:val="single" w:sz="6" w:space="0" w:color="auto"/>
              <w:left w:val="single" w:sz="6" w:space="0" w:color="auto"/>
              <w:bottom w:val="single" w:sz="6" w:space="0" w:color="auto"/>
              <w:right w:val="single" w:sz="6" w:space="0" w:color="auto"/>
            </w:tcBorders>
            <w:shd w:val="clear" w:color="auto" w:fill="FFF2CC" w:themeFill="accent4" w:themeFillTint="33"/>
          </w:tcPr>
          <w:p w14:paraId="492D5D82" w14:textId="77777777" w:rsidR="0017110F" w:rsidRPr="00FA07A7" w:rsidRDefault="0017110F" w:rsidP="0017110F">
            <w:pPr>
              <w:spacing w:line="320" w:lineRule="exact"/>
              <w:rPr>
                <w:rFonts w:ascii="Times New Roman" w:hAnsi="Times New Roman" w:cs="Times New Roman"/>
                <w:color w:val="7030A0"/>
                <w:sz w:val="24"/>
                <w:szCs w:val="24"/>
              </w:rPr>
            </w:pPr>
          </w:p>
        </w:tc>
        <w:tc>
          <w:tcPr>
            <w:tcW w:w="714" w:type="dxa"/>
            <w:tcBorders>
              <w:top w:val="single" w:sz="6" w:space="0" w:color="auto"/>
              <w:left w:val="single" w:sz="6" w:space="0" w:color="auto"/>
              <w:bottom w:val="single" w:sz="6" w:space="0" w:color="auto"/>
              <w:right w:val="single" w:sz="6" w:space="0" w:color="auto"/>
            </w:tcBorders>
            <w:shd w:val="clear" w:color="auto" w:fill="auto"/>
            <w:vAlign w:val="center"/>
          </w:tcPr>
          <w:p w14:paraId="279C3427" w14:textId="77777777" w:rsidR="00B00FD6" w:rsidRDefault="0017110F" w:rsidP="0017110F">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C</w:t>
            </w:r>
          </w:p>
          <w:p w14:paraId="6C690E54" w14:textId="2E8978DC" w:rsidR="0017110F" w:rsidRPr="00FA07A7" w:rsidRDefault="0017110F" w:rsidP="0017110F">
            <w:pPr>
              <w:spacing w:line="320" w:lineRule="exact"/>
              <w:jc w:val="center"/>
              <w:rPr>
                <w:rFonts w:ascii="Times New Roman" w:hAnsi="Times New Roman" w:cs="Times New Roman"/>
                <w:sz w:val="24"/>
                <w:szCs w:val="24"/>
              </w:rPr>
            </w:pPr>
            <w:r w:rsidRPr="00FA07A7">
              <w:rPr>
                <w:rFonts w:ascii="Times New Roman" w:hAnsi="Times New Roman" w:cs="Times New Roman"/>
                <w:sz w:val="24"/>
                <w:szCs w:val="24"/>
              </w:rPr>
              <w:t>單位</w:t>
            </w:r>
          </w:p>
        </w:tc>
        <w:tc>
          <w:tcPr>
            <w:tcW w:w="1416" w:type="dxa"/>
            <w:tcBorders>
              <w:top w:val="single" w:sz="6" w:space="0" w:color="auto"/>
              <w:left w:val="single" w:sz="6" w:space="0" w:color="auto"/>
              <w:bottom w:val="single" w:sz="6" w:space="0" w:color="auto"/>
              <w:right w:val="single" w:sz="6" w:space="0" w:color="auto"/>
            </w:tcBorders>
            <w:shd w:val="clear" w:color="auto" w:fill="auto"/>
            <w:vAlign w:val="center"/>
          </w:tcPr>
          <w:p w14:paraId="1557AA79" w14:textId="333CAFF0" w:rsidR="0017110F" w:rsidRPr="00FA07A7" w:rsidRDefault="0017110F"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831,418</w:t>
            </w:r>
          </w:p>
        </w:tc>
        <w:tc>
          <w:tcPr>
            <w:tcW w:w="1416" w:type="dxa"/>
            <w:tcBorders>
              <w:top w:val="single" w:sz="6" w:space="0" w:color="auto"/>
              <w:left w:val="single" w:sz="6" w:space="0" w:color="auto"/>
              <w:bottom w:val="single" w:sz="6" w:space="0" w:color="auto"/>
              <w:right w:val="single" w:sz="6" w:space="0" w:color="auto"/>
            </w:tcBorders>
            <w:shd w:val="clear" w:color="auto" w:fill="auto"/>
            <w:vAlign w:val="center"/>
          </w:tcPr>
          <w:p w14:paraId="5F33A478" w14:textId="6747EC41" w:rsidR="0017110F" w:rsidRPr="00FA07A7" w:rsidRDefault="0017110F"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1,182,523</w:t>
            </w:r>
          </w:p>
        </w:tc>
        <w:tc>
          <w:tcPr>
            <w:tcW w:w="1004" w:type="dxa"/>
            <w:tcBorders>
              <w:top w:val="single" w:sz="6" w:space="0" w:color="auto"/>
              <w:left w:val="single" w:sz="6" w:space="0" w:color="auto"/>
              <w:bottom w:val="single" w:sz="6" w:space="0" w:color="auto"/>
              <w:right w:val="single" w:sz="6" w:space="0" w:color="auto"/>
            </w:tcBorders>
            <w:shd w:val="clear" w:color="auto" w:fill="auto"/>
            <w:vAlign w:val="center"/>
          </w:tcPr>
          <w:p w14:paraId="5B39787E" w14:textId="2F5388A2" w:rsidR="0017110F" w:rsidRPr="00FA07A7" w:rsidRDefault="00E01BD4" w:rsidP="0017110F">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42.2</w:t>
            </w:r>
            <w:r w:rsidR="0017110F" w:rsidRPr="00FA07A7">
              <w:rPr>
                <w:rFonts w:ascii="Times New Roman" w:hAnsi="Times New Roman" w:cs="Times New Roman"/>
                <w:bCs/>
                <w:sz w:val="24"/>
                <w:szCs w:val="24"/>
              </w:rPr>
              <w:t>%</w:t>
            </w:r>
          </w:p>
        </w:tc>
        <w:tc>
          <w:tcPr>
            <w:tcW w:w="1449" w:type="dxa"/>
            <w:tcBorders>
              <w:top w:val="single" w:sz="6" w:space="0" w:color="auto"/>
              <w:left w:val="single" w:sz="6" w:space="0" w:color="auto"/>
              <w:bottom w:val="single" w:sz="6" w:space="0" w:color="auto"/>
              <w:right w:val="single" w:sz="6" w:space="0" w:color="auto"/>
            </w:tcBorders>
            <w:shd w:val="clear" w:color="auto" w:fill="auto"/>
            <w:vAlign w:val="center"/>
          </w:tcPr>
          <w:p w14:paraId="46D05F00" w14:textId="34353FDC" w:rsidR="0017110F" w:rsidRPr="00FA07A7" w:rsidRDefault="008A3191"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1,249,250</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42D96C0D" w14:textId="6EE5DB61" w:rsidR="0017110F" w:rsidRPr="00FA07A7" w:rsidRDefault="00F77084" w:rsidP="0017110F">
            <w:pPr>
              <w:spacing w:line="320" w:lineRule="exact"/>
              <w:jc w:val="right"/>
              <w:rPr>
                <w:rFonts w:ascii="Times New Roman" w:hAnsi="Times New Roman" w:cs="Times New Roman"/>
                <w:sz w:val="24"/>
                <w:szCs w:val="24"/>
              </w:rPr>
            </w:pPr>
            <w:r w:rsidRPr="00FA07A7">
              <w:rPr>
                <w:rFonts w:ascii="Times New Roman" w:hAnsi="Times New Roman" w:cs="Times New Roman"/>
                <w:sz w:val="24"/>
                <w:szCs w:val="24"/>
              </w:rPr>
              <w:t>554,195</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tcPr>
          <w:p w14:paraId="2A12FB87" w14:textId="63FE8467" w:rsidR="0017110F" w:rsidRPr="00FA07A7" w:rsidRDefault="005602E2" w:rsidP="0017110F">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44.4</w:t>
            </w:r>
            <w:r w:rsidR="0017110F" w:rsidRPr="00FA07A7">
              <w:rPr>
                <w:rFonts w:ascii="Times New Roman" w:hAnsi="Times New Roman" w:cs="Times New Roman"/>
                <w:bCs/>
                <w:sz w:val="24"/>
                <w:szCs w:val="24"/>
              </w:rPr>
              <w:t>%</w:t>
            </w:r>
          </w:p>
        </w:tc>
        <w:tc>
          <w:tcPr>
            <w:tcW w:w="996" w:type="dxa"/>
            <w:tcBorders>
              <w:top w:val="single" w:sz="6" w:space="0" w:color="auto"/>
              <w:left w:val="single" w:sz="6" w:space="0" w:color="auto"/>
              <w:bottom w:val="single" w:sz="6" w:space="0" w:color="auto"/>
              <w:right w:val="single" w:sz="18" w:space="0" w:color="auto"/>
            </w:tcBorders>
            <w:shd w:val="clear" w:color="auto" w:fill="auto"/>
            <w:vAlign w:val="center"/>
          </w:tcPr>
          <w:p w14:paraId="3548247D" w14:textId="52D96669" w:rsidR="0017110F" w:rsidRPr="00FA07A7" w:rsidRDefault="00E01BD4" w:rsidP="0017110F">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-53.1</w:t>
            </w:r>
            <w:r w:rsidR="0017110F" w:rsidRPr="00FA07A7">
              <w:rPr>
                <w:rFonts w:ascii="Times New Roman" w:hAnsi="Times New Roman" w:cs="Times New Roman"/>
                <w:bCs/>
                <w:sz w:val="24"/>
                <w:szCs w:val="24"/>
              </w:rPr>
              <w:t>%</w:t>
            </w:r>
          </w:p>
        </w:tc>
      </w:tr>
      <w:tr w:rsidR="00B00FD6" w:rsidRPr="002D7FB2" w14:paraId="449FAB20" w14:textId="77777777" w:rsidTr="00112546">
        <w:trPr>
          <w:trHeight w:val="359"/>
          <w:jc w:val="center"/>
        </w:trPr>
        <w:tc>
          <w:tcPr>
            <w:tcW w:w="1208" w:type="dxa"/>
            <w:gridSpan w:val="2"/>
            <w:tcBorders>
              <w:top w:val="single" w:sz="6" w:space="0" w:color="auto"/>
              <w:left w:val="single" w:sz="18" w:space="0" w:color="auto"/>
              <w:bottom w:val="single" w:sz="18" w:space="0" w:color="auto"/>
              <w:right w:val="single" w:sz="6" w:space="0" w:color="auto"/>
            </w:tcBorders>
            <w:shd w:val="clear" w:color="auto" w:fill="auto"/>
            <w:vAlign w:val="center"/>
          </w:tcPr>
          <w:p w14:paraId="63CD4E03" w14:textId="77777777" w:rsidR="0017110F" w:rsidRPr="00FA07A7" w:rsidRDefault="0017110F" w:rsidP="0017110F">
            <w:pPr>
              <w:spacing w:line="320" w:lineRule="exact"/>
              <w:jc w:val="center"/>
              <w:rPr>
                <w:rFonts w:ascii="Times New Roman" w:hAnsi="Times New Roman" w:cs="Times New Roman"/>
                <w:sz w:val="24"/>
                <w:szCs w:val="24"/>
              </w:rPr>
            </w:pPr>
            <w:r w:rsidRPr="00FA07A7">
              <w:rPr>
                <w:rFonts w:ascii="Times New Roman" w:hAnsi="Times New Roman" w:cs="Times New Roman" w:hint="eastAsia"/>
                <w:sz w:val="24"/>
                <w:szCs w:val="24"/>
              </w:rPr>
              <w:t>合計</w:t>
            </w:r>
          </w:p>
        </w:tc>
        <w:tc>
          <w:tcPr>
            <w:tcW w:w="714" w:type="dxa"/>
            <w:tcBorders>
              <w:top w:val="single" w:sz="6" w:space="0" w:color="auto"/>
              <w:left w:val="single" w:sz="6" w:space="0" w:color="auto"/>
              <w:bottom w:val="single" w:sz="18" w:space="0" w:color="auto"/>
              <w:right w:val="single" w:sz="6" w:space="0" w:color="auto"/>
            </w:tcBorders>
            <w:shd w:val="clear" w:color="auto" w:fill="auto"/>
          </w:tcPr>
          <w:p w14:paraId="5636C46C" w14:textId="77777777" w:rsidR="0017110F" w:rsidRPr="00FA07A7" w:rsidRDefault="0017110F" w:rsidP="0017110F">
            <w:pPr>
              <w:spacing w:line="320" w:lineRule="exact"/>
              <w:rPr>
                <w:rFonts w:ascii="Times New Roman" w:hAnsi="Times New Roman" w:cs="Times New Roman"/>
                <w:sz w:val="24"/>
                <w:szCs w:val="24"/>
              </w:rPr>
            </w:pPr>
          </w:p>
        </w:tc>
        <w:tc>
          <w:tcPr>
            <w:tcW w:w="1416" w:type="dxa"/>
            <w:tcBorders>
              <w:top w:val="single" w:sz="6" w:space="0" w:color="auto"/>
              <w:left w:val="single" w:sz="6" w:space="0" w:color="auto"/>
              <w:bottom w:val="single" w:sz="18" w:space="0" w:color="auto"/>
              <w:right w:val="single" w:sz="6" w:space="0" w:color="auto"/>
            </w:tcBorders>
            <w:shd w:val="clear" w:color="auto" w:fill="auto"/>
            <w:vAlign w:val="center"/>
          </w:tcPr>
          <w:p w14:paraId="0E1A5355" w14:textId="46066891" w:rsidR="0017110F" w:rsidRPr="00FA07A7" w:rsidRDefault="0017110F" w:rsidP="0017110F">
            <w:pPr>
              <w:jc w:val="right"/>
              <w:rPr>
                <w:rFonts w:ascii="Times New Roman" w:hAnsi="Times New Roman" w:cs="Times New Roman"/>
                <w:sz w:val="24"/>
                <w:szCs w:val="24"/>
              </w:rPr>
            </w:pPr>
            <w:r w:rsidRPr="00FA07A7">
              <w:rPr>
                <w:rFonts w:ascii="Times New Roman" w:hAnsi="Times New Roman" w:cs="Times New Roman"/>
                <w:sz w:val="24"/>
                <w:szCs w:val="24"/>
              </w:rPr>
              <w:t>170,379,128</w:t>
            </w:r>
          </w:p>
        </w:tc>
        <w:tc>
          <w:tcPr>
            <w:tcW w:w="1416" w:type="dxa"/>
            <w:tcBorders>
              <w:top w:val="single" w:sz="6" w:space="0" w:color="auto"/>
              <w:left w:val="single" w:sz="6" w:space="0" w:color="auto"/>
              <w:bottom w:val="single" w:sz="18" w:space="0" w:color="auto"/>
              <w:right w:val="single" w:sz="6" w:space="0" w:color="auto"/>
            </w:tcBorders>
            <w:shd w:val="clear" w:color="auto" w:fill="auto"/>
            <w:vAlign w:val="center"/>
          </w:tcPr>
          <w:p w14:paraId="22FB8D2B" w14:textId="42045F82" w:rsidR="0017110F" w:rsidRPr="00FA07A7" w:rsidRDefault="0017110F" w:rsidP="0017110F">
            <w:pPr>
              <w:jc w:val="right"/>
              <w:rPr>
                <w:rFonts w:ascii="Times New Roman" w:hAnsi="Times New Roman" w:cs="Times New Roman"/>
                <w:sz w:val="24"/>
                <w:szCs w:val="24"/>
              </w:rPr>
            </w:pPr>
            <w:r w:rsidRPr="00FA07A7">
              <w:rPr>
                <w:rFonts w:ascii="Times New Roman" w:hAnsi="Times New Roman" w:cs="Times New Roman"/>
                <w:sz w:val="24"/>
                <w:szCs w:val="24"/>
              </w:rPr>
              <w:t>209,378,185</w:t>
            </w:r>
          </w:p>
        </w:tc>
        <w:tc>
          <w:tcPr>
            <w:tcW w:w="1004" w:type="dxa"/>
            <w:tcBorders>
              <w:top w:val="single" w:sz="6" w:space="0" w:color="auto"/>
              <w:left w:val="single" w:sz="6" w:space="0" w:color="auto"/>
              <w:bottom w:val="single" w:sz="18" w:space="0" w:color="auto"/>
              <w:right w:val="single" w:sz="6" w:space="0" w:color="auto"/>
            </w:tcBorders>
            <w:shd w:val="clear" w:color="auto" w:fill="auto"/>
            <w:vAlign w:val="center"/>
          </w:tcPr>
          <w:p w14:paraId="27636152" w14:textId="4B4B9682" w:rsidR="0017110F" w:rsidRPr="00FA07A7" w:rsidRDefault="00E01BD4" w:rsidP="0017110F">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22.9</w:t>
            </w:r>
            <w:r w:rsidR="0017110F" w:rsidRPr="00FA07A7">
              <w:rPr>
                <w:rFonts w:ascii="Times New Roman" w:hAnsi="Times New Roman" w:cs="Times New Roman"/>
                <w:bCs/>
                <w:sz w:val="24"/>
                <w:szCs w:val="24"/>
              </w:rPr>
              <w:t>%</w:t>
            </w:r>
          </w:p>
        </w:tc>
        <w:tc>
          <w:tcPr>
            <w:tcW w:w="1449" w:type="dxa"/>
            <w:tcBorders>
              <w:top w:val="single" w:sz="6" w:space="0" w:color="auto"/>
              <w:left w:val="single" w:sz="6" w:space="0" w:color="auto"/>
              <w:bottom w:val="single" w:sz="18" w:space="0" w:color="auto"/>
              <w:right w:val="single" w:sz="6" w:space="0" w:color="auto"/>
            </w:tcBorders>
            <w:shd w:val="clear" w:color="auto" w:fill="auto"/>
            <w:vAlign w:val="center"/>
          </w:tcPr>
          <w:p w14:paraId="2A995132" w14:textId="23E81BEB" w:rsidR="0017110F" w:rsidRPr="00FA07A7" w:rsidRDefault="008A3191" w:rsidP="0017110F">
            <w:pPr>
              <w:jc w:val="right"/>
              <w:rPr>
                <w:rFonts w:ascii="Times New Roman" w:hAnsi="Times New Roman" w:cs="Times New Roman"/>
                <w:sz w:val="24"/>
                <w:szCs w:val="24"/>
              </w:rPr>
            </w:pPr>
            <w:r w:rsidRPr="00FA07A7">
              <w:rPr>
                <w:rFonts w:ascii="Times New Roman" w:hAnsi="Times New Roman" w:cs="Times New Roman"/>
                <w:sz w:val="24"/>
                <w:szCs w:val="24"/>
              </w:rPr>
              <w:t>262,606,000</w:t>
            </w:r>
          </w:p>
        </w:tc>
        <w:tc>
          <w:tcPr>
            <w:tcW w:w="1417" w:type="dxa"/>
            <w:tcBorders>
              <w:top w:val="single" w:sz="6" w:space="0" w:color="auto"/>
              <w:left w:val="single" w:sz="6" w:space="0" w:color="auto"/>
              <w:bottom w:val="single" w:sz="18" w:space="0" w:color="auto"/>
              <w:right w:val="single" w:sz="6" w:space="0" w:color="auto"/>
            </w:tcBorders>
            <w:shd w:val="clear" w:color="auto" w:fill="auto"/>
            <w:vAlign w:val="center"/>
          </w:tcPr>
          <w:p w14:paraId="56CCACCD" w14:textId="5026DD13" w:rsidR="0017110F" w:rsidRPr="00FA07A7" w:rsidRDefault="00F77084" w:rsidP="00D72799">
            <w:pPr>
              <w:jc w:val="right"/>
              <w:rPr>
                <w:rFonts w:ascii="Times New Roman" w:hAnsi="Times New Roman" w:cs="Times New Roman"/>
                <w:sz w:val="24"/>
                <w:szCs w:val="24"/>
              </w:rPr>
            </w:pPr>
            <w:r w:rsidRPr="00FA07A7">
              <w:rPr>
                <w:rFonts w:ascii="Times New Roman" w:hAnsi="Times New Roman" w:cs="Times New Roman"/>
                <w:sz w:val="24"/>
                <w:szCs w:val="24"/>
              </w:rPr>
              <w:t>19</w:t>
            </w:r>
            <w:r w:rsidR="00D72799" w:rsidRPr="00FA07A7">
              <w:rPr>
                <w:rFonts w:ascii="Times New Roman" w:hAnsi="Times New Roman" w:cs="Times New Roman"/>
                <w:sz w:val="24"/>
                <w:szCs w:val="24"/>
              </w:rPr>
              <w:t>6</w:t>
            </w:r>
            <w:r w:rsidRPr="00FA07A7">
              <w:rPr>
                <w:rFonts w:ascii="Times New Roman" w:hAnsi="Times New Roman" w:cs="Times New Roman"/>
                <w:sz w:val="24"/>
                <w:szCs w:val="24"/>
              </w:rPr>
              <w:t>,</w:t>
            </w:r>
            <w:r w:rsidR="00D72799" w:rsidRPr="00FA07A7">
              <w:rPr>
                <w:rFonts w:ascii="Times New Roman" w:hAnsi="Times New Roman" w:cs="Times New Roman"/>
                <w:sz w:val="24"/>
                <w:szCs w:val="24"/>
              </w:rPr>
              <w:t>829</w:t>
            </w:r>
            <w:r w:rsidRPr="00FA07A7">
              <w:rPr>
                <w:rFonts w:ascii="Times New Roman" w:hAnsi="Times New Roman" w:cs="Times New Roman"/>
                <w:sz w:val="24"/>
                <w:szCs w:val="24"/>
              </w:rPr>
              <w:t>,198</w:t>
            </w:r>
          </w:p>
        </w:tc>
        <w:tc>
          <w:tcPr>
            <w:tcW w:w="1050" w:type="dxa"/>
            <w:tcBorders>
              <w:top w:val="single" w:sz="6" w:space="0" w:color="auto"/>
              <w:left w:val="single" w:sz="6" w:space="0" w:color="auto"/>
              <w:bottom w:val="single" w:sz="18" w:space="0" w:color="auto"/>
              <w:right w:val="single" w:sz="6" w:space="0" w:color="auto"/>
            </w:tcBorders>
            <w:shd w:val="clear" w:color="auto" w:fill="auto"/>
            <w:vAlign w:val="center"/>
          </w:tcPr>
          <w:p w14:paraId="050E12D0" w14:textId="6C02325D" w:rsidR="0017110F" w:rsidRPr="00FA07A7" w:rsidRDefault="005602E2" w:rsidP="0017110F">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75</w:t>
            </w:r>
            <w:r w:rsidR="0017110F" w:rsidRPr="00FA07A7">
              <w:rPr>
                <w:rFonts w:ascii="Times New Roman" w:hAnsi="Times New Roman" w:cs="Times New Roman"/>
                <w:bCs/>
                <w:sz w:val="24"/>
                <w:szCs w:val="24"/>
              </w:rPr>
              <w:t>%</w:t>
            </w:r>
          </w:p>
        </w:tc>
        <w:tc>
          <w:tcPr>
            <w:tcW w:w="996" w:type="dxa"/>
            <w:tcBorders>
              <w:top w:val="single" w:sz="6" w:space="0" w:color="auto"/>
              <w:left w:val="single" w:sz="6" w:space="0" w:color="auto"/>
              <w:bottom w:val="single" w:sz="18" w:space="0" w:color="auto"/>
              <w:right w:val="single" w:sz="18" w:space="0" w:color="auto"/>
            </w:tcBorders>
            <w:shd w:val="clear" w:color="auto" w:fill="auto"/>
            <w:vAlign w:val="center"/>
          </w:tcPr>
          <w:p w14:paraId="07F45CFB" w14:textId="6DE2E4A0" w:rsidR="0017110F" w:rsidRPr="00FA07A7" w:rsidRDefault="00E01BD4" w:rsidP="0017110F">
            <w:pPr>
              <w:spacing w:line="320" w:lineRule="exact"/>
              <w:jc w:val="right"/>
              <w:rPr>
                <w:rFonts w:ascii="Times New Roman" w:hAnsi="Times New Roman" w:cs="Times New Roman"/>
                <w:bCs/>
                <w:sz w:val="24"/>
                <w:szCs w:val="24"/>
              </w:rPr>
            </w:pPr>
            <w:r w:rsidRPr="00FA07A7">
              <w:rPr>
                <w:rFonts w:ascii="Times New Roman" w:hAnsi="Times New Roman" w:cs="Times New Roman"/>
                <w:bCs/>
                <w:sz w:val="24"/>
                <w:szCs w:val="24"/>
              </w:rPr>
              <w:t>-6</w:t>
            </w:r>
            <w:r w:rsidR="00B00FD6">
              <w:rPr>
                <w:rFonts w:ascii="Times New Roman" w:hAnsi="Times New Roman" w:cs="Times New Roman" w:hint="eastAsia"/>
                <w:bCs/>
                <w:sz w:val="24"/>
                <w:szCs w:val="24"/>
              </w:rPr>
              <w:t>.0</w:t>
            </w:r>
            <w:r w:rsidR="0017110F" w:rsidRPr="00FA07A7">
              <w:rPr>
                <w:rFonts w:ascii="Times New Roman" w:hAnsi="Times New Roman" w:cs="Times New Roman"/>
                <w:bCs/>
                <w:sz w:val="24"/>
                <w:szCs w:val="24"/>
              </w:rPr>
              <w:t>%</w:t>
            </w:r>
          </w:p>
        </w:tc>
      </w:tr>
    </w:tbl>
    <w:p w14:paraId="52B89D4B" w14:textId="77777777" w:rsidR="004870DD" w:rsidRPr="00FA07A7" w:rsidRDefault="004870DD" w:rsidP="004870DD">
      <w:pPr>
        <w:widowControl w:val="0"/>
        <w:autoSpaceDE w:val="0"/>
        <w:autoSpaceDN w:val="0"/>
        <w:adjustRightInd w:val="0"/>
        <w:spacing w:line="240" w:lineRule="auto"/>
        <w:rPr>
          <w:rFonts w:ascii="Times New Roman" w:hAnsi="Times New Roman" w:cs="Times New Roman"/>
          <w:color w:val="000000"/>
          <w:kern w:val="0"/>
          <w:sz w:val="23"/>
          <w:szCs w:val="23"/>
        </w:rPr>
      </w:pPr>
      <w:r w:rsidRPr="00FA07A7">
        <w:rPr>
          <w:rFonts w:ascii="Times New Roman" w:hAnsi="Times New Roman" w:cs="Times New Roman" w:hint="eastAsia"/>
          <w:color w:val="000000"/>
          <w:kern w:val="0"/>
          <w:sz w:val="23"/>
          <w:szCs w:val="23"/>
        </w:rPr>
        <w:t>註：</w:t>
      </w:r>
    </w:p>
    <w:p w14:paraId="0F7734EB" w14:textId="77777777" w:rsidR="004870DD" w:rsidRPr="00FA07A7" w:rsidRDefault="004870DD" w:rsidP="004870DD">
      <w:pPr>
        <w:widowControl w:val="0"/>
        <w:autoSpaceDE w:val="0"/>
        <w:autoSpaceDN w:val="0"/>
        <w:adjustRightInd w:val="0"/>
        <w:spacing w:line="240" w:lineRule="auto"/>
        <w:rPr>
          <w:rFonts w:ascii="Times New Roman" w:hAnsi="Times New Roman" w:cs="Times New Roman"/>
          <w:color w:val="000000"/>
          <w:kern w:val="0"/>
          <w:sz w:val="23"/>
          <w:szCs w:val="23"/>
        </w:rPr>
      </w:pPr>
      <w:r w:rsidRPr="00FA07A7">
        <w:rPr>
          <w:rFonts w:ascii="Times New Roman" w:hAnsi="Times New Roman" w:cs="Times New Roman"/>
          <w:color w:val="000000"/>
          <w:kern w:val="0"/>
          <w:sz w:val="23"/>
          <w:szCs w:val="23"/>
        </w:rPr>
        <w:t>1. 112</w:t>
      </w:r>
      <w:r w:rsidRPr="00FA07A7">
        <w:rPr>
          <w:rFonts w:ascii="Times New Roman" w:hAnsi="Times New Roman" w:cs="Times New Roman" w:hint="eastAsia"/>
          <w:color w:val="000000"/>
          <w:kern w:val="0"/>
          <w:sz w:val="23"/>
          <w:szCs w:val="23"/>
        </w:rPr>
        <w:t>年各項基本數據呈現請以</w:t>
      </w:r>
      <w:r w:rsidRPr="00FA07A7">
        <w:rPr>
          <w:rFonts w:ascii="Times New Roman" w:hAnsi="Times New Roman" w:cs="Times New Roman"/>
          <w:color w:val="000000"/>
          <w:kern w:val="0"/>
          <w:sz w:val="23"/>
          <w:szCs w:val="23"/>
        </w:rPr>
        <w:t>112</w:t>
      </w:r>
      <w:r w:rsidRPr="00FA07A7">
        <w:rPr>
          <w:rFonts w:ascii="Times New Roman" w:hAnsi="Times New Roman" w:cs="Times New Roman" w:hint="eastAsia"/>
          <w:color w:val="000000"/>
          <w:kern w:val="0"/>
          <w:sz w:val="23"/>
          <w:szCs w:val="23"/>
        </w:rPr>
        <w:t>年</w:t>
      </w:r>
      <w:r w:rsidRPr="00FA07A7">
        <w:rPr>
          <w:rFonts w:ascii="Times New Roman" w:hAnsi="Times New Roman" w:cs="Times New Roman"/>
          <w:color w:val="000000"/>
          <w:kern w:val="0"/>
          <w:sz w:val="23"/>
          <w:szCs w:val="23"/>
        </w:rPr>
        <w:t>8</w:t>
      </w:r>
      <w:r w:rsidRPr="00FA07A7">
        <w:rPr>
          <w:rFonts w:ascii="Times New Roman" w:hAnsi="Times New Roman" w:cs="Times New Roman" w:hint="eastAsia"/>
          <w:color w:val="000000"/>
          <w:kern w:val="0"/>
          <w:sz w:val="23"/>
          <w:szCs w:val="23"/>
        </w:rPr>
        <w:t>月底為準。</w:t>
      </w:r>
    </w:p>
    <w:p w14:paraId="745C55BE" w14:textId="6B35D9B6" w:rsidR="00D665C1" w:rsidRPr="00FA07A7" w:rsidRDefault="004870DD" w:rsidP="004870DD">
      <w:pPr>
        <w:pStyle w:val="a8"/>
        <w:spacing w:line="320" w:lineRule="exact"/>
        <w:ind w:leftChars="0" w:left="567" w:hanging="567"/>
        <w:jc w:val="both"/>
        <w:rPr>
          <w:rFonts w:ascii="Times New Roman" w:hAnsi="Times New Roman" w:cs="Times New Roman"/>
          <w:color w:val="FF0000"/>
          <w:sz w:val="24"/>
          <w:szCs w:val="24"/>
          <w:shd w:val="clear" w:color="auto" w:fill="FBD1D8"/>
        </w:rPr>
      </w:pPr>
      <w:r w:rsidRPr="00FA07A7">
        <w:rPr>
          <w:rFonts w:ascii="Times New Roman" w:hAnsi="Times New Roman" w:cs="Times New Roman"/>
          <w:color w:val="000000"/>
          <w:kern w:val="0"/>
          <w:sz w:val="23"/>
          <w:szCs w:val="23"/>
        </w:rPr>
        <w:t>2.</w:t>
      </w:r>
      <w:r w:rsidRPr="00FA07A7">
        <w:rPr>
          <w:rFonts w:ascii="Times New Roman" w:hAnsi="Times New Roman" w:cs="Times New Roman" w:hint="eastAsia"/>
          <w:color w:val="000000"/>
          <w:kern w:val="0"/>
          <w:sz w:val="23"/>
          <w:szCs w:val="23"/>
        </w:rPr>
        <w:t>成長率</w:t>
      </w:r>
      <w:r w:rsidRPr="00FA07A7">
        <w:rPr>
          <w:rFonts w:ascii="Times New Roman" w:hAnsi="Times New Roman" w:cs="Times New Roman"/>
          <w:color w:val="000000"/>
          <w:kern w:val="0"/>
          <w:sz w:val="23"/>
          <w:szCs w:val="23"/>
        </w:rPr>
        <w:t>(%)</w:t>
      </w:r>
      <w:r w:rsidRPr="00FA07A7">
        <w:rPr>
          <w:rFonts w:ascii="Times New Roman" w:hAnsi="Times New Roman" w:cs="Times New Roman" w:hint="eastAsia"/>
          <w:color w:val="000000"/>
          <w:kern w:val="0"/>
          <w:sz w:val="23"/>
          <w:szCs w:val="23"/>
        </w:rPr>
        <w:t>：〔</w:t>
      </w:r>
      <w:r w:rsidRPr="00FA07A7">
        <w:rPr>
          <w:rFonts w:ascii="Times New Roman" w:hAnsi="Times New Roman" w:cs="Times New Roman"/>
          <w:color w:val="000000"/>
          <w:kern w:val="0"/>
          <w:sz w:val="23"/>
          <w:szCs w:val="23"/>
        </w:rPr>
        <w:t>(</w:t>
      </w:r>
      <w:r w:rsidRPr="00FA07A7">
        <w:rPr>
          <w:rFonts w:ascii="Times New Roman" w:hAnsi="Times New Roman" w:cs="Times New Roman" w:hint="eastAsia"/>
          <w:color w:val="000000"/>
          <w:kern w:val="0"/>
          <w:sz w:val="23"/>
          <w:szCs w:val="23"/>
        </w:rPr>
        <w:t>當年度數值</w:t>
      </w:r>
      <w:r w:rsidRPr="00FA07A7">
        <w:rPr>
          <w:rFonts w:ascii="Times New Roman" w:hAnsi="Times New Roman" w:cs="Times New Roman"/>
          <w:color w:val="000000"/>
          <w:kern w:val="0"/>
          <w:sz w:val="23"/>
          <w:szCs w:val="23"/>
        </w:rPr>
        <w:t>-</w:t>
      </w:r>
      <w:r w:rsidRPr="00FA07A7">
        <w:rPr>
          <w:rFonts w:ascii="Times New Roman" w:hAnsi="Times New Roman" w:cs="Times New Roman" w:hint="eastAsia"/>
          <w:color w:val="000000"/>
          <w:kern w:val="0"/>
          <w:sz w:val="23"/>
          <w:szCs w:val="23"/>
        </w:rPr>
        <w:t>上年度數值</w:t>
      </w:r>
      <w:r w:rsidRPr="00FA07A7">
        <w:rPr>
          <w:rFonts w:ascii="Times New Roman" w:hAnsi="Times New Roman" w:cs="Times New Roman"/>
          <w:color w:val="000000"/>
          <w:kern w:val="0"/>
          <w:sz w:val="23"/>
          <w:szCs w:val="23"/>
        </w:rPr>
        <w:t>)/</w:t>
      </w:r>
      <w:r w:rsidRPr="00FA07A7">
        <w:rPr>
          <w:rFonts w:ascii="Times New Roman" w:hAnsi="Times New Roman" w:cs="Times New Roman" w:hint="eastAsia"/>
          <w:color w:val="000000"/>
          <w:kern w:val="0"/>
          <w:sz w:val="23"/>
          <w:szCs w:val="23"/>
        </w:rPr>
        <w:t>上年度數值〕</w:t>
      </w:r>
      <w:r w:rsidRPr="00FA07A7">
        <w:rPr>
          <w:rFonts w:ascii="Times New Roman" w:hAnsi="Times New Roman" w:cs="Times New Roman"/>
          <w:color w:val="000000"/>
          <w:kern w:val="0"/>
          <w:sz w:val="23"/>
          <w:szCs w:val="23"/>
        </w:rPr>
        <w:t>*100</w:t>
      </w:r>
      <w:r w:rsidRPr="00FA07A7">
        <w:rPr>
          <w:rFonts w:ascii="Times New Roman" w:hAnsi="Times New Roman" w:cs="Times New Roman" w:hint="eastAsia"/>
          <w:color w:val="000000"/>
          <w:kern w:val="0"/>
          <w:sz w:val="23"/>
          <w:szCs w:val="23"/>
        </w:rPr>
        <w:t>。</w:t>
      </w:r>
    </w:p>
    <w:p w14:paraId="0A472AC2" w14:textId="77777777" w:rsidR="00D665C1" w:rsidRPr="00FA07A7" w:rsidRDefault="00D665C1" w:rsidP="00F325E6">
      <w:pPr>
        <w:pStyle w:val="a8"/>
        <w:spacing w:line="320" w:lineRule="exact"/>
        <w:ind w:leftChars="0" w:left="567" w:hanging="567"/>
        <w:jc w:val="both"/>
        <w:rPr>
          <w:rFonts w:ascii="Times New Roman" w:hAnsi="Times New Roman" w:cs="Times New Roman"/>
          <w:color w:val="FF0000"/>
          <w:sz w:val="24"/>
          <w:szCs w:val="24"/>
          <w:shd w:val="clear" w:color="auto" w:fill="FBD1D8"/>
        </w:rPr>
      </w:pPr>
    </w:p>
    <w:p w14:paraId="673FFA50" w14:textId="1C72C4DA" w:rsidR="00D665C1" w:rsidRPr="00FA07A7" w:rsidRDefault="00D665C1">
      <w:pPr>
        <w:rPr>
          <w:rFonts w:ascii="Times New Roman" w:hAnsi="Times New Roman" w:cs="Times New Roman"/>
          <w:color w:val="FF0000"/>
          <w:sz w:val="24"/>
          <w:szCs w:val="24"/>
        </w:rPr>
      </w:pPr>
      <w:r w:rsidRPr="00FA07A7">
        <w:rPr>
          <w:rFonts w:ascii="Times New Roman" w:hAnsi="Times New Roman" w:cs="Times New Roman"/>
          <w:color w:val="FF0000"/>
          <w:sz w:val="24"/>
          <w:szCs w:val="24"/>
        </w:rPr>
        <w:br w:type="page"/>
      </w:r>
    </w:p>
    <w:p w14:paraId="18170383" w14:textId="6D346DBD" w:rsidR="00F7004A" w:rsidRPr="00FA07A7" w:rsidRDefault="00F7004A" w:rsidP="00960C05">
      <w:pPr>
        <w:pStyle w:val="2"/>
        <w:numPr>
          <w:ilvl w:val="0"/>
          <w:numId w:val="5"/>
        </w:numPr>
        <w:ind w:left="709" w:hanging="709"/>
        <w:rPr>
          <w:rFonts w:ascii="Times New Roman" w:eastAsia="標楷體" w:hAnsi="Times New Roman" w:cs="Times New Roman"/>
          <w:sz w:val="32"/>
          <w:szCs w:val="32"/>
        </w:rPr>
      </w:pPr>
      <w:bookmarkStart w:id="19" w:name="_Toc114580405"/>
      <w:r w:rsidRPr="00FA07A7">
        <w:rPr>
          <w:rFonts w:ascii="Times New Roman" w:eastAsia="標楷體" w:hAnsi="Times New Roman" w:cs="Times New Roman"/>
          <w:sz w:val="32"/>
          <w:szCs w:val="32"/>
        </w:rPr>
        <w:lastRenderedPageBreak/>
        <w:t>困難及限制</w:t>
      </w:r>
      <w:bookmarkEnd w:id="19"/>
    </w:p>
    <w:p w14:paraId="028C963D" w14:textId="5B4C7C6D" w:rsidR="005E4AA6" w:rsidRPr="00FA07A7" w:rsidRDefault="00E229C2" w:rsidP="00AC01B5">
      <w:pPr>
        <w:spacing w:line="600" w:lineRule="exact"/>
        <w:ind w:left="282" w:hangingChars="88" w:hanging="282"/>
        <w:rPr>
          <w:rFonts w:ascii="Times New Roman" w:hAnsi="Times New Roman" w:cs="Times New Roman"/>
          <w:szCs w:val="32"/>
        </w:rPr>
      </w:pPr>
      <w:bookmarkStart w:id="20" w:name="_Toc114580406"/>
      <w:r w:rsidRPr="00FA07A7">
        <w:rPr>
          <w:rFonts w:ascii="Times New Roman" w:hAnsi="Times New Roman" w:cs="Times New Roman"/>
          <w:szCs w:val="32"/>
        </w:rPr>
        <w:t>1.</w:t>
      </w:r>
      <w:r w:rsidRPr="00FA07A7">
        <w:rPr>
          <w:rFonts w:ascii="Times New Roman" w:hAnsi="Times New Roman" w:cs="Times New Roman" w:hint="eastAsia"/>
          <w:szCs w:val="32"/>
        </w:rPr>
        <w:t>由於本縣醫事人員主要以醫療服務為主，於醫療服務</w:t>
      </w:r>
      <w:r w:rsidR="005E4AA6">
        <w:rPr>
          <w:rFonts w:ascii="Times New Roman" w:hAnsi="Times New Roman" w:cs="Times New Roman" w:hint="eastAsia"/>
          <w:szCs w:val="32"/>
        </w:rPr>
        <w:t>提供之</w:t>
      </w:r>
      <w:r w:rsidRPr="00FA07A7">
        <w:rPr>
          <w:rFonts w:ascii="Times New Roman" w:hAnsi="Times New Roman" w:cs="Times New Roman" w:hint="eastAsia"/>
          <w:szCs w:val="32"/>
        </w:rPr>
        <w:t>餘</w:t>
      </w:r>
      <w:r w:rsidR="005E4AA6">
        <w:rPr>
          <w:rFonts w:ascii="Times New Roman" w:hAnsi="Times New Roman" w:cs="Times New Roman" w:hint="eastAsia"/>
          <w:szCs w:val="32"/>
        </w:rPr>
        <w:t>才</w:t>
      </w:r>
      <w:r w:rsidRPr="00FA07A7">
        <w:rPr>
          <w:rFonts w:ascii="Times New Roman" w:hAnsi="Times New Roman" w:cs="Times New Roman" w:hint="eastAsia"/>
          <w:szCs w:val="32"/>
        </w:rPr>
        <w:t>支援長照服務，</w:t>
      </w:r>
      <w:r w:rsidR="005E4AA6">
        <w:rPr>
          <w:rFonts w:ascii="Times New Roman" w:hAnsi="Times New Roman" w:cs="Times New Roman" w:hint="eastAsia"/>
          <w:szCs w:val="32"/>
        </w:rPr>
        <w:t>雖</w:t>
      </w:r>
      <w:r w:rsidRPr="00FA07A7">
        <w:rPr>
          <w:rFonts w:ascii="Times New Roman" w:hAnsi="Times New Roman" w:cs="Times New Roman" w:hint="eastAsia"/>
          <w:szCs w:val="32"/>
        </w:rPr>
        <w:t>已有多位醫事人員認證為長照人員，實際執行人力數量</w:t>
      </w:r>
      <w:r w:rsidR="005E4AA6">
        <w:rPr>
          <w:rFonts w:ascii="Times New Roman" w:hAnsi="Times New Roman" w:cs="Times New Roman" w:hint="eastAsia"/>
          <w:szCs w:val="32"/>
        </w:rPr>
        <w:t>目前</w:t>
      </w:r>
      <w:r w:rsidRPr="00FA07A7">
        <w:rPr>
          <w:rFonts w:ascii="Times New Roman" w:hAnsi="Times New Roman" w:cs="Times New Roman" w:hint="eastAsia"/>
          <w:szCs w:val="32"/>
        </w:rPr>
        <w:t>尚可協助長照服務，但因專業服務人員資格要求，自</w:t>
      </w:r>
      <w:r w:rsidRPr="00FA07A7">
        <w:rPr>
          <w:rFonts w:ascii="Times New Roman" w:hAnsi="Times New Roman" w:cs="Times New Roman"/>
          <w:szCs w:val="32"/>
        </w:rPr>
        <w:t>113</w:t>
      </w:r>
      <w:r w:rsidRPr="00FA07A7">
        <w:rPr>
          <w:rFonts w:ascii="Times New Roman" w:hAnsi="Times New Roman" w:cs="Times New Roman" w:hint="eastAsia"/>
          <w:szCs w:val="32"/>
        </w:rPr>
        <w:t>年</w:t>
      </w:r>
      <w:r w:rsidRPr="00FA07A7">
        <w:rPr>
          <w:rFonts w:ascii="Times New Roman" w:hAnsi="Times New Roman" w:cs="Times New Roman"/>
          <w:szCs w:val="32"/>
        </w:rPr>
        <w:t>2</w:t>
      </w:r>
      <w:r w:rsidRPr="00FA07A7">
        <w:rPr>
          <w:rFonts w:ascii="Times New Roman" w:hAnsi="Times New Roman" w:cs="Times New Roman" w:hint="eastAsia"/>
          <w:szCs w:val="32"/>
        </w:rPr>
        <w:t>月</w:t>
      </w:r>
      <w:r w:rsidRPr="00FA07A7">
        <w:rPr>
          <w:rFonts w:ascii="Times New Roman" w:hAnsi="Times New Roman" w:cs="Times New Roman"/>
          <w:szCs w:val="32"/>
        </w:rPr>
        <w:t>1</w:t>
      </w:r>
      <w:r w:rsidRPr="00FA07A7">
        <w:rPr>
          <w:rFonts w:ascii="Times New Roman" w:hAnsi="Times New Roman" w:cs="Times New Roman" w:hint="eastAsia"/>
          <w:szCs w:val="32"/>
        </w:rPr>
        <w:t>日起需完成指定課程，始得提供服務，因本縣地理位置受限致醫事人員參與相關訓練難度增加，故本縣預計於</w:t>
      </w:r>
      <w:r w:rsidRPr="00FA07A7">
        <w:rPr>
          <w:rFonts w:ascii="Times New Roman" w:hAnsi="Times New Roman" w:cs="Times New Roman"/>
          <w:szCs w:val="32"/>
        </w:rPr>
        <w:t>113</w:t>
      </w:r>
      <w:r w:rsidRPr="00FA07A7">
        <w:rPr>
          <w:rFonts w:ascii="Times New Roman" w:hAnsi="Times New Roman" w:cs="Times New Roman" w:hint="eastAsia"/>
          <w:szCs w:val="32"/>
        </w:rPr>
        <w:t>年起專業服務提供人力將大幅降低，雖已持續鼓勵特約單位積極協助，但多數人員表示恐無法於期限內完成指定課程。</w:t>
      </w:r>
    </w:p>
    <w:p w14:paraId="6440EA23" w14:textId="6A160C5F" w:rsidR="00E229C2" w:rsidRPr="00FA07A7" w:rsidRDefault="00E229C2" w:rsidP="00AC01B5">
      <w:pPr>
        <w:spacing w:line="600" w:lineRule="exact"/>
        <w:ind w:left="282" w:hangingChars="88" w:hanging="282"/>
        <w:rPr>
          <w:rFonts w:ascii="Times New Roman" w:hAnsi="Times New Roman" w:cs="Times New Roman"/>
          <w:szCs w:val="32"/>
        </w:rPr>
      </w:pPr>
      <w:r w:rsidRPr="00FA07A7">
        <w:rPr>
          <w:rFonts w:ascii="Times New Roman" w:hAnsi="Times New Roman" w:cs="Times New Roman"/>
          <w:szCs w:val="32"/>
        </w:rPr>
        <w:t>2.</w:t>
      </w:r>
      <w:r w:rsidRPr="00FA07A7">
        <w:rPr>
          <w:rFonts w:ascii="Times New Roman" w:hAnsi="Times New Roman" w:cs="Times New Roman" w:hint="eastAsia"/>
          <w:szCs w:val="32"/>
        </w:rPr>
        <w:t>專業人力</w:t>
      </w:r>
      <w:r w:rsidR="005E4AA6">
        <w:rPr>
          <w:rFonts w:ascii="Times New Roman" w:hAnsi="Times New Roman" w:cs="Times New Roman" w:hint="eastAsia"/>
          <w:szCs w:val="32"/>
        </w:rPr>
        <w:t>地理</w:t>
      </w:r>
      <w:r w:rsidRPr="00FA07A7">
        <w:rPr>
          <w:rFonts w:ascii="Times New Roman" w:hAnsi="Times New Roman" w:cs="Times New Roman" w:hint="eastAsia"/>
          <w:szCs w:val="32"/>
        </w:rPr>
        <w:t>分布不均問題：本縣醫事單位及醫事人員集中在行政區域－馬公市，若要提供本縣二、三級離島專業服務，雖專業人力可由澎湖本島</w:t>
      </w:r>
      <w:r w:rsidR="005E4AA6">
        <w:rPr>
          <w:rFonts w:ascii="Times New Roman" w:hAnsi="Times New Roman" w:cs="Times New Roman" w:hint="eastAsia"/>
          <w:szCs w:val="32"/>
        </w:rPr>
        <w:t>前往</w:t>
      </w:r>
      <w:r w:rsidRPr="00FA07A7">
        <w:rPr>
          <w:rFonts w:ascii="Times New Roman" w:hAnsi="Times New Roman" w:cs="Times New Roman" w:hint="eastAsia"/>
          <w:szCs w:val="32"/>
        </w:rPr>
        <w:t>支援二、三級離島，但衍生對應之交通費用及時間成本（視距離遠近來回費用</w:t>
      </w:r>
      <w:r w:rsidRPr="00FA07A7">
        <w:rPr>
          <w:rFonts w:ascii="Times New Roman" w:hAnsi="Times New Roman" w:cs="Times New Roman"/>
          <w:szCs w:val="32"/>
        </w:rPr>
        <w:t>200</w:t>
      </w:r>
      <w:r w:rsidRPr="00FA07A7">
        <w:rPr>
          <w:rFonts w:ascii="Times New Roman" w:hAnsi="Times New Roman" w:cs="Times New Roman" w:hint="eastAsia"/>
          <w:szCs w:val="32"/>
        </w:rPr>
        <w:t>元</w:t>
      </w:r>
      <w:r w:rsidRPr="00FA07A7">
        <w:rPr>
          <w:rFonts w:ascii="Times New Roman" w:hAnsi="Times New Roman" w:cs="Times New Roman"/>
          <w:szCs w:val="32"/>
        </w:rPr>
        <w:t>/</w:t>
      </w:r>
      <w:r w:rsidRPr="00FA07A7">
        <w:rPr>
          <w:rFonts w:ascii="Times New Roman" w:hAnsi="Times New Roman" w:cs="Times New Roman" w:hint="eastAsia"/>
          <w:szCs w:val="32"/>
        </w:rPr>
        <w:t>人～</w:t>
      </w:r>
      <w:r w:rsidRPr="00FA07A7">
        <w:rPr>
          <w:rFonts w:ascii="Times New Roman" w:hAnsi="Times New Roman" w:cs="Times New Roman"/>
          <w:szCs w:val="32"/>
        </w:rPr>
        <w:t>900</w:t>
      </w:r>
      <w:r w:rsidRPr="00FA07A7">
        <w:rPr>
          <w:rFonts w:ascii="Times New Roman" w:hAnsi="Times New Roman" w:cs="Times New Roman" w:hint="eastAsia"/>
          <w:szCs w:val="32"/>
        </w:rPr>
        <w:t>元</w:t>
      </w:r>
      <w:r w:rsidRPr="00FA07A7">
        <w:rPr>
          <w:rFonts w:ascii="Times New Roman" w:hAnsi="Times New Roman" w:cs="Times New Roman"/>
          <w:szCs w:val="32"/>
        </w:rPr>
        <w:t>/</w:t>
      </w:r>
      <w:r w:rsidRPr="00FA07A7">
        <w:rPr>
          <w:rFonts w:ascii="Times New Roman" w:hAnsi="Times New Roman" w:cs="Times New Roman" w:hint="eastAsia"/>
          <w:szCs w:val="32"/>
        </w:rPr>
        <w:t>人）著實是服務單位之負擔，給付機制雖有離島地區之加成但仍不足以負擔往返一趟之交通費用。本縣雖已針對交通費用負擔問題，</w:t>
      </w:r>
      <w:r w:rsidR="005E4AA6">
        <w:rPr>
          <w:rFonts w:ascii="Times New Roman" w:hAnsi="Times New Roman" w:cs="Times New Roman" w:hint="eastAsia"/>
          <w:szCs w:val="32"/>
        </w:rPr>
        <w:t>以</w:t>
      </w:r>
      <w:r w:rsidRPr="00FA07A7">
        <w:rPr>
          <w:rFonts w:ascii="Times New Roman" w:hAnsi="Times New Roman" w:cs="Times New Roman" w:hint="eastAsia"/>
          <w:szCs w:val="32"/>
        </w:rPr>
        <w:t>積極開發需求個案，讓服務人員單趟服務區間中可提供更多個案藉此分散</w:t>
      </w:r>
      <w:r w:rsidR="005E4AA6">
        <w:rPr>
          <w:rFonts w:ascii="Times New Roman" w:hAnsi="Times New Roman" w:cs="Times New Roman" w:hint="eastAsia"/>
          <w:szCs w:val="32"/>
        </w:rPr>
        <w:t>單一個案醫事人員交通</w:t>
      </w:r>
      <w:r w:rsidRPr="00FA07A7">
        <w:rPr>
          <w:rFonts w:ascii="Times New Roman" w:hAnsi="Times New Roman" w:cs="Times New Roman" w:hint="eastAsia"/>
          <w:szCs w:val="32"/>
        </w:rPr>
        <w:t>成本，提高服務人員之服務意願，但本縣縣二、三級離島服務需求量仍不足以補足專業服務之服務成本。</w:t>
      </w:r>
    </w:p>
    <w:p w14:paraId="77C70677" w14:textId="45EE6DDD" w:rsidR="00F7004A" w:rsidRPr="00FA07A7" w:rsidRDefault="00F7004A" w:rsidP="00960C05">
      <w:pPr>
        <w:pStyle w:val="2"/>
        <w:numPr>
          <w:ilvl w:val="0"/>
          <w:numId w:val="5"/>
        </w:numPr>
        <w:ind w:left="709" w:hanging="709"/>
        <w:rPr>
          <w:rFonts w:ascii="Times New Roman" w:eastAsia="標楷體" w:hAnsi="Times New Roman" w:cs="Times New Roman"/>
          <w:sz w:val="32"/>
          <w:szCs w:val="32"/>
        </w:rPr>
      </w:pPr>
      <w:r w:rsidRPr="00FA07A7">
        <w:rPr>
          <w:rFonts w:ascii="Times New Roman" w:eastAsia="標楷體" w:hAnsi="Times New Roman" w:cs="Times New Roman" w:hint="eastAsia"/>
          <w:sz w:val="32"/>
          <w:szCs w:val="32"/>
        </w:rPr>
        <w:t>檢討與改進作為</w:t>
      </w:r>
      <w:bookmarkEnd w:id="20"/>
    </w:p>
    <w:p w14:paraId="698C12E9" w14:textId="1C6400F8" w:rsidR="007D5D56" w:rsidRPr="00FA07A7" w:rsidRDefault="007D5D56" w:rsidP="00AC01B5">
      <w:pPr>
        <w:tabs>
          <w:tab w:val="left" w:pos="709"/>
        </w:tabs>
        <w:spacing w:line="600" w:lineRule="exact"/>
        <w:ind w:left="480" w:hangingChars="150" w:hanging="480"/>
        <w:jc w:val="both"/>
        <w:rPr>
          <w:rFonts w:ascii="Times New Roman" w:hAnsi="Times New Roman" w:cs="Times New Roman"/>
          <w:szCs w:val="32"/>
        </w:rPr>
      </w:pPr>
      <w:r w:rsidRPr="00FA07A7">
        <w:rPr>
          <w:rFonts w:ascii="Times New Roman" w:hAnsi="Times New Roman" w:cs="Times New Roman"/>
          <w:szCs w:val="32"/>
        </w:rPr>
        <w:t xml:space="preserve"> 1.</w:t>
      </w:r>
      <w:r w:rsidRPr="00FA07A7">
        <w:rPr>
          <w:rFonts w:ascii="Times New Roman" w:hAnsi="Times New Roman" w:cs="Times New Roman" w:hint="eastAsia"/>
          <w:szCs w:val="32"/>
        </w:rPr>
        <w:t>本府以自籌經費挹注，增加照顧服務員訓練場次，增加受訓人數投入照顧服務場域，充實本縣長照照顧人力資源。</w:t>
      </w:r>
    </w:p>
    <w:p w14:paraId="113EFA73" w14:textId="76B05507" w:rsidR="00E229C2" w:rsidRPr="00FA07A7" w:rsidRDefault="00E229C2" w:rsidP="00AC01B5">
      <w:pPr>
        <w:tabs>
          <w:tab w:val="left" w:pos="709"/>
        </w:tabs>
        <w:spacing w:line="600" w:lineRule="exact"/>
        <w:ind w:leftChars="50" w:left="480" w:hangingChars="100" w:hanging="320"/>
        <w:jc w:val="both"/>
        <w:rPr>
          <w:rFonts w:ascii="Times New Roman" w:hAnsi="Times New Roman" w:cs="Times New Roman"/>
          <w:szCs w:val="32"/>
        </w:rPr>
      </w:pPr>
      <w:r w:rsidRPr="00FA07A7">
        <w:rPr>
          <w:rFonts w:ascii="Times New Roman" w:hAnsi="Times New Roman" w:cs="Times New Roman"/>
          <w:szCs w:val="32"/>
        </w:rPr>
        <w:lastRenderedPageBreak/>
        <w:t>2.</w:t>
      </w:r>
      <w:r w:rsidRPr="00FA07A7">
        <w:rPr>
          <w:rFonts w:ascii="Times New Roman" w:hAnsi="Times New Roman" w:cs="Times New Roman" w:hint="eastAsia"/>
          <w:szCs w:val="32"/>
        </w:rPr>
        <w:t>建議由中央統一針對離島、偏鄉地區性不同，訂定離島或偏鄉不同級距之加給，提高服務人員至二、三級離島服務之誘因。</w:t>
      </w:r>
    </w:p>
    <w:p w14:paraId="583A0F0E" w14:textId="65BAF769" w:rsidR="0095500C" w:rsidRPr="00FA07A7" w:rsidRDefault="00E229C2" w:rsidP="00AC01B5">
      <w:pPr>
        <w:tabs>
          <w:tab w:val="left" w:pos="709"/>
        </w:tabs>
        <w:spacing w:line="600" w:lineRule="exact"/>
        <w:ind w:leftChars="50" w:left="480" w:hangingChars="100" w:hanging="320"/>
        <w:jc w:val="both"/>
        <w:rPr>
          <w:rFonts w:ascii="Times New Roman" w:hAnsi="Times New Roman" w:cs="Times New Roman"/>
          <w:szCs w:val="32"/>
        </w:rPr>
      </w:pPr>
      <w:r w:rsidRPr="00FA07A7">
        <w:rPr>
          <w:rFonts w:ascii="Times New Roman" w:hAnsi="Times New Roman" w:cs="Times New Roman"/>
          <w:szCs w:val="32"/>
        </w:rPr>
        <w:t>3.</w:t>
      </w:r>
      <w:r w:rsidRPr="00FA07A7">
        <w:rPr>
          <w:rFonts w:ascii="Times New Roman" w:hAnsi="Times New Roman" w:cs="Times New Roman" w:hint="eastAsia"/>
          <w:szCs w:val="32"/>
        </w:rPr>
        <w:t>因應復能服務政策改變，加上本縣專業服務人員接受相關訓練成本及時間較高，故目前符合專業服務資格人員人數偏低，將影響本縣</w:t>
      </w:r>
      <w:r w:rsidRPr="00FA07A7">
        <w:rPr>
          <w:rFonts w:ascii="Times New Roman" w:hAnsi="Times New Roman" w:cs="Times New Roman"/>
          <w:szCs w:val="32"/>
        </w:rPr>
        <w:t>113</w:t>
      </w:r>
      <w:r w:rsidRPr="00FA07A7">
        <w:rPr>
          <w:rFonts w:ascii="Times New Roman" w:hAnsi="Times New Roman" w:cs="Times New Roman" w:hint="eastAsia"/>
          <w:szCs w:val="32"/>
        </w:rPr>
        <w:t>年專業服務人力及特約單位量能，目前已提醒相關特約單位人員完成相關資格要求。</w:t>
      </w:r>
    </w:p>
    <w:p w14:paraId="2CE91E0D" w14:textId="60E74880" w:rsidR="00E325B7" w:rsidRPr="00FA07A7" w:rsidRDefault="00E325B7" w:rsidP="00AC01B5">
      <w:pPr>
        <w:pStyle w:val="a8"/>
        <w:tabs>
          <w:tab w:val="left" w:pos="709"/>
        </w:tabs>
        <w:spacing w:line="600" w:lineRule="exact"/>
        <w:ind w:leftChars="0" w:left="684"/>
        <w:jc w:val="both"/>
        <w:rPr>
          <w:rFonts w:ascii="Times New Roman" w:hAnsi="Times New Roman" w:cs="Times New Roman"/>
          <w:szCs w:val="32"/>
        </w:rPr>
      </w:pPr>
    </w:p>
    <w:p w14:paraId="0FBFC6F4" w14:textId="10C44BF1" w:rsidR="0095500C" w:rsidRPr="00FA07A7" w:rsidRDefault="0095500C" w:rsidP="0095500C">
      <w:pPr>
        <w:tabs>
          <w:tab w:val="left" w:pos="709"/>
        </w:tabs>
        <w:spacing w:afterLines="50" w:after="120"/>
        <w:ind w:left="3828"/>
        <w:rPr>
          <w:rFonts w:ascii="Times New Roman" w:hAnsi="Times New Roman" w:cs="Times New Roman"/>
        </w:rPr>
        <w:sectPr w:rsidR="0095500C" w:rsidRPr="00FA07A7" w:rsidSect="00147895">
          <w:pgSz w:w="11906" w:h="16838"/>
          <w:pgMar w:top="1440" w:right="1440" w:bottom="1440" w:left="1440" w:header="851" w:footer="510" w:gutter="0"/>
          <w:cols w:space="425"/>
          <w:docGrid w:linePitch="435"/>
        </w:sectPr>
      </w:pPr>
    </w:p>
    <w:p w14:paraId="37C7FAC8" w14:textId="6D66F127" w:rsidR="00114AF7" w:rsidRPr="00FA07A7" w:rsidRDefault="008737F9" w:rsidP="004A44F2">
      <w:pPr>
        <w:pStyle w:val="1"/>
        <w:numPr>
          <w:ilvl w:val="0"/>
          <w:numId w:val="2"/>
        </w:numPr>
        <w:ind w:left="993" w:hanging="993"/>
        <w:rPr>
          <w:rFonts w:ascii="Times New Roman" w:eastAsia="標楷體" w:hAnsi="Times New Roman" w:cs="Times New Roman"/>
          <w:sz w:val="40"/>
          <w:szCs w:val="40"/>
        </w:rPr>
      </w:pPr>
      <w:bookmarkStart w:id="21" w:name="_Toc114580407"/>
      <w:r w:rsidRPr="00FA07A7">
        <w:rPr>
          <w:rFonts w:ascii="Times New Roman" w:eastAsia="標楷體" w:hAnsi="Times New Roman" w:cs="Times New Roman"/>
          <w:sz w:val="40"/>
          <w:szCs w:val="40"/>
        </w:rPr>
        <w:lastRenderedPageBreak/>
        <w:t>11</w:t>
      </w:r>
      <w:r w:rsidR="00145BD6" w:rsidRPr="00FA07A7">
        <w:rPr>
          <w:rFonts w:ascii="Times New Roman" w:eastAsia="標楷體" w:hAnsi="Times New Roman" w:cs="Times New Roman"/>
          <w:sz w:val="40"/>
          <w:szCs w:val="40"/>
        </w:rPr>
        <w:t>3</w:t>
      </w:r>
      <w:r w:rsidRPr="00FA07A7">
        <w:rPr>
          <w:rFonts w:ascii="Times New Roman" w:eastAsia="標楷體" w:hAnsi="Times New Roman" w:cs="Times New Roman" w:hint="eastAsia"/>
          <w:sz w:val="40"/>
          <w:szCs w:val="40"/>
        </w:rPr>
        <w:t>年長期照顧十年計畫</w:t>
      </w:r>
      <w:r w:rsidRPr="00FA07A7">
        <w:rPr>
          <w:rFonts w:ascii="Times New Roman" w:eastAsia="標楷體" w:hAnsi="Times New Roman" w:cs="Times New Roman"/>
          <w:sz w:val="40"/>
          <w:szCs w:val="40"/>
        </w:rPr>
        <w:t>2.0</w:t>
      </w:r>
      <w:bookmarkEnd w:id="21"/>
    </w:p>
    <w:p w14:paraId="0DEC97C3" w14:textId="253D3E4D" w:rsidR="00114AF7" w:rsidRPr="00FA07A7" w:rsidRDefault="000D1B1D" w:rsidP="00960C05">
      <w:pPr>
        <w:pStyle w:val="2"/>
        <w:numPr>
          <w:ilvl w:val="0"/>
          <w:numId w:val="15"/>
        </w:numPr>
        <w:ind w:left="709"/>
        <w:rPr>
          <w:rFonts w:ascii="Times New Roman" w:eastAsia="標楷體" w:hAnsi="Times New Roman" w:cs="Times New Roman"/>
          <w:sz w:val="32"/>
          <w:szCs w:val="32"/>
        </w:rPr>
      </w:pPr>
      <w:bookmarkStart w:id="22" w:name="_Toc114580408"/>
      <w:r w:rsidRPr="00FA07A7">
        <w:rPr>
          <w:rFonts w:ascii="Times New Roman" w:eastAsia="標楷體" w:hAnsi="Times New Roman" w:cs="Times New Roman" w:hint="eastAsia"/>
          <w:sz w:val="32"/>
          <w:szCs w:val="32"/>
        </w:rPr>
        <w:t>長照服務人口分析</w:t>
      </w:r>
      <w:bookmarkEnd w:id="22"/>
    </w:p>
    <w:p w14:paraId="285EC268" w14:textId="4FF8CC30" w:rsidR="00BC6676" w:rsidRPr="00FA07A7" w:rsidRDefault="00573440" w:rsidP="00AC01B5">
      <w:pPr>
        <w:pStyle w:val="a8"/>
        <w:spacing w:afterLines="50" w:after="120" w:line="600" w:lineRule="exact"/>
        <w:ind w:leftChars="221" w:left="2326" w:hangingChars="506" w:hanging="1619"/>
        <w:jc w:val="both"/>
        <w:rPr>
          <w:rFonts w:ascii="Times New Roman" w:hAnsi="Times New Roman" w:cs="Times New Roman"/>
        </w:rPr>
      </w:pPr>
      <w:r w:rsidRPr="00FA07A7">
        <w:rPr>
          <w:rFonts w:ascii="Times New Roman" w:hAnsi="Times New Roman" w:cs="Times New Roman"/>
        </w:rPr>
        <w:t>長照需求人口</w:t>
      </w:r>
      <w:r w:rsidR="00BC6676" w:rsidRPr="00FA07A7">
        <w:rPr>
          <w:rFonts w:ascii="Times New Roman" w:hAnsi="Times New Roman" w:cs="Times New Roman" w:hint="eastAsia"/>
        </w:rPr>
        <w:t>推估</w:t>
      </w:r>
      <w:r w:rsidR="00E325B7" w:rsidRPr="00FA07A7">
        <w:rPr>
          <w:rFonts w:ascii="Times New Roman" w:hAnsi="Times New Roman" w:cs="Times New Roman" w:hint="eastAsia"/>
          <w:b/>
        </w:rPr>
        <w:t>：</w:t>
      </w:r>
    </w:p>
    <w:p w14:paraId="2B09C228" w14:textId="097957ED" w:rsidR="00E229C2" w:rsidRPr="00FA07A7" w:rsidRDefault="00E229C2" w:rsidP="00AC01B5">
      <w:pPr>
        <w:spacing w:afterLines="50" w:after="120" w:line="600" w:lineRule="exact"/>
        <w:ind w:leftChars="400" w:left="1600" w:hangingChars="100" w:hanging="320"/>
        <w:jc w:val="both"/>
        <w:rPr>
          <w:rFonts w:ascii="Times New Roman" w:hAnsi="Times New Roman" w:cs="Times New Roman"/>
        </w:rPr>
      </w:pPr>
      <w:r w:rsidRPr="00FA07A7">
        <w:rPr>
          <w:rFonts w:ascii="Times New Roman" w:hAnsi="Times New Roman" w:cs="Times New Roman"/>
        </w:rPr>
        <w:t>1.</w:t>
      </w:r>
      <w:r w:rsidR="00340327">
        <w:rPr>
          <w:rFonts w:ascii="Times New Roman" w:hAnsi="Times New Roman" w:cs="Times New Roman"/>
        </w:rPr>
        <w:t>澎湖</w:t>
      </w:r>
      <w:r w:rsidRPr="00FA07A7">
        <w:rPr>
          <w:rFonts w:ascii="Times New Roman" w:hAnsi="Times New Roman" w:cs="Times New Roman" w:hint="eastAsia"/>
        </w:rPr>
        <w:t>縣推估</w:t>
      </w:r>
      <w:r w:rsidRPr="00FA07A7">
        <w:rPr>
          <w:rFonts w:ascii="Times New Roman" w:hAnsi="Times New Roman" w:cs="Times New Roman"/>
        </w:rPr>
        <w:t>113</w:t>
      </w:r>
      <w:r w:rsidRPr="00FA07A7">
        <w:rPr>
          <w:rFonts w:ascii="Times New Roman" w:hAnsi="Times New Roman" w:cs="Times New Roman" w:hint="eastAsia"/>
        </w:rPr>
        <w:t>年長照需求數有</w:t>
      </w:r>
      <w:r w:rsidRPr="00FA07A7">
        <w:rPr>
          <w:rFonts w:ascii="Times New Roman" w:hAnsi="Times New Roman" w:cs="Times New Roman"/>
        </w:rPr>
        <w:t>4,310</w:t>
      </w:r>
      <w:r w:rsidRPr="00FA07A7">
        <w:rPr>
          <w:rFonts w:ascii="Times New Roman" w:hAnsi="Times New Roman" w:cs="Times New Roman" w:hint="eastAsia"/>
        </w:rPr>
        <w:t>位，其中</w:t>
      </w:r>
      <w:r w:rsidRPr="00FA07A7">
        <w:rPr>
          <w:rFonts w:ascii="Times New Roman" w:hAnsi="Times New Roman" w:cs="Times New Roman"/>
        </w:rPr>
        <w:t>65</w:t>
      </w:r>
      <w:r w:rsidRPr="00FA07A7">
        <w:rPr>
          <w:rFonts w:ascii="Times New Roman" w:hAnsi="Times New Roman" w:cs="Times New Roman" w:hint="eastAsia"/>
        </w:rPr>
        <w:t>歲以上失能長者計有</w:t>
      </w:r>
      <w:r w:rsidRPr="00FA07A7">
        <w:rPr>
          <w:rFonts w:ascii="Times New Roman" w:hAnsi="Times New Roman" w:cs="Times New Roman"/>
        </w:rPr>
        <w:t>2,756</w:t>
      </w:r>
      <w:r w:rsidRPr="00FA07A7">
        <w:rPr>
          <w:rFonts w:ascii="Times New Roman" w:hAnsi="Times New Roman" w:cs="Times New Roman" w:hint="eastAsia"/>
        </w:rPr>
        <w:t>位，佔</w:t>
      </w:r>
      <w:r w:rsidRPr="00FA07A7">
        <w:rPr>
          <w:rFonts w:ascii="Times New Roman" w:hAnsi="Times New Roman" w:cs="Times New Roman"/>
        </w:rPr>
        <w:t>63.94%</w:t>
      </w:r>
      <w:r w:rsidRPr="00FA07A7">
        <w:rPr>
          <w:rFonts w:ascii="Times New Roman" w:hAnsi="Times New Roman" w:cs="Times New Roman" w:hint="eastAsia"/>
        </w:rPr>
        <w:t>，</w:t>
      </w:r>
      <w:r w:rsidRPr="00FA07A7">
        <w:rPr>
          <w:rFonts w:ascii="Times New Roman" w:hAnsi="Times New Roman" w:cs="Times New Roman"/>
        </w:rPr>
        <w:t>64</w:t>
      </w:r>
      <w:r w:rsidRPr="00FA07A7">
        <w:rPr>
          <w:rFonts w:ascii="Times New Roman" w:hAnsi="Times New Roman" w:cs="Times New Roman" w:hint="eastAsia"/>
        </w:rPr>
        <w:t>歲以下失能身心障礙者有</w:t>
      </w:r>
      <w:r w:rsidRPr="00FA07A7">
        <w:rPr>
          <w:rFonts w:ascii="Times New Roman" w:hAnsi="Times New Roman" w:cs="Times New Roman"/>
        </w:rPr>
        <w:t>765</w:t>
      </w:r>
      <w:r w:rsidRPr="00FA07A7">
        <w:rPr>
          <w:rFonts w:ascii="Times New Roman" w:hAnsi="Times New Roman" w:cs="Times New Roman" w:hint="eastAsia"/>
        </w:rPr>
        <w:t>位，佔</w:t>
      </w:r>
      <w:r w:rsidRPr="00FA07A7">
        <w:rPr>
          <w:rFonts w:ascii="Times New Roman" w:hAnsi="Times New Roman" w:cs="Times New Roman"/>
        </w:rPr>
        <w:t>17.75%</w:t>
      </w:r>
      <w:r w:rsidR="00340327">
        <w:rPr>
          <w:rFonts w:ascii="標楷體" w:hAnsi="標楷體" w:cs="Times New Roman" w:hint="eastAsia"/>
        </w:rPr>
        <w:t>；</w:t>
      </w:r>
      <w:r w:rsidRPr="00FA07A7">
        <w:rPr>
          <w:rFonts w:ascii="Times New Roman" w:hAnsi="Times New Roman" w:cs="Times New Roman"/>
        </w:rPr>
        <w:t>50</w:t>
      </w:r>
      <w:r w:rsidRPr="00FA07A7">
        <w:rPr>
          <w:rFonts w:ascii="Times New Roman" w:hAnsi="Times New Roman" w:cs="Times New Roman" w:hint="eastAsia"/>
        </w:rPr>
        <w:t>歲以上失智症者約計有</w:t>
      </w:r>
      <w:r w:rsidRPr="00FA07A7">
        <w:rPr>
          <w:rFonts w:ascii="Times New Roman" w:hAnsi="Times New Roman" w:cs="Times New Roman"/>
        </w:rPr>
        <w:t>687</w:t>
      </w:r>
      <w:r w:rsidRPr="00FA07A7">
        <w:rPr>
          <w:rFonts w:ascii="Times New Roman" w:hAnsi="Times New Roman" w:cs="Times New Roman" w:hint="eastAsia"/>
        </w:rPr>
        <w:t>位，佔</w:t>
      </w:r>
      <w:r w:rsidRPr="00FA07A7">
        <w:rPr>
          <w:rFonts w:ascii="Times New Roman" w:hAnsi="Times New Roman" w:cs="Times New Roman"/>
        </w:rPr>
        <w:t>15.94%</w:t>
      </w:r>
      <w:r w:rsidRPr="00FA07A7">
        <w:rPr>
          <w:rFonts w:ascii="Times New Roman" w:hAnsi="Times New Roman" w:cs="Times New Roman" w:hint="eastAsia"/>
        </w:rPr>
        <w:t>；另需求人口有</w:t>
      </w:r>
      <w:r w:rsidRPr="00FA07A7">
        <w:rPr>
          <w:rFonts w:ascii="Times New Roman" w:hAnsi="Times New Roman" w:cs="Times New Roman"/>
        </w:rPr>
        <w:t>55.08%</w:t>
      </w:r>
      <w:r w:rsidRPr="00FA07A7">
        <w:rPr>
          <w:rFonts w:ascii="Times New Roman" w:hAnsi="Times New Roman" w:cs="Times New Roman" w:hint="eastAsia"/>
        </w:rPr>
        <w:t>集中在馬公市，湖西鄉次之佔</w:t>
      </w:r>
      <w:r w:rsidRPr="00FA07A7">
        <w:rPr>
          <w:rFonts w:ascii="Times New Roman" w:hAnsi="Times New Roman" w:cs="Times New Roman"/>
        </w:rPr>
        <w:t>15.34%</w:t>
      </w:r>
      <w:r w:rsidRPr="00FA07A7">
        <w:rPr>
          <w:rFonts w:ascii="Times New Roman" w:hAnsi="Times New Roman" w:cs="Times New Roman" w:hint="eastAsia"/>
        </w:rPr>
        <w:t>，餘分布於本縣其他鄉鎮。</w:t>
      </w:r>
    </w:p>
    <w:p w14:paraId="6E72827C" w14:textId="38296C2B" w:rsidR="00E229C2" w:rsidRPr="00FA07A7" w:rsidRDefault="00E229C2" w:rsidP="00AC01B5">
      <w:pPr>
        <w:spacing w:afterLines="50" w:after="120" w:line="600" w:lineRule="exact"/>
        <w:ind w:leftChars="400" w:left="1600" w:hangingChars="100" w:hanging="320"/>
        <w:jc w:val="both"/>
        <w:rPr>
          <w:rFonts w:ascii="Times New Roman" w:hAnsi="Times New Roman" w:cs="Times New Roman"/>
        </w:rPr>
      </w:pPr>
      <w:r w:rsidRPr="00FA07A7">
        <w:rPr>
          <w:rFonts w:ascii="Times New Roman" w:hAnsi="Times New Roman" w:cs="Times New Roman"/>
        </w:rPr>
        <w:t>2.</w:t>
      </w:r>
      <w:r w:rsidRPr="00FA07A7">
        <w:rPr>
          <w:rFonts w:ascii="Times New Roman" w:hAnsi="Times New Roman" w:cs="Times New Roman" w:hint="eastAsia"/>
        </w:rPr>
        <w:t>因</w:t>
      </w:r>
      <w:r w:rsidR="00340327">
        <w:rPr>
          <w:rFonts w:ascii="Times New Roman" w:hAnsi="Times New Roman" w:cs="Times New Roman" w:hint="eastAsia"/>
        </w:rPr>
        <w:t>人口</w:t>
      </w:r>
      <w:r w:rsidRPr="00FA07A7">
        <w:rPr>
          <w:rFonts w:ascii="Times New Roman" w:hAnsi="Times New Roman" w:cs="Times New Roman" w:hint="eastAsia"/>
        </w:rPr>
        <w:t>老化程度快速，推估未來三年，仍以</w:t>
      </w:r>
      <w:r w:rsidRPr="00FA07A7">
        <w:rPr>
          <w:rFonts w:ascii="Times New Roman" w:hAnsi="Times New Roman" w:cs="Times New Roman"/>
        </w:rPr>
        <w:t>65</w:t>
      </w:r>
      <w:r w:rsidRPr="00FA07A7">
        <w:rPr>
          <w:rFonts w:ascii="Times New Roman" w:hAnsi="Times New Roman" w:cs="Times New Roman" w:hint="eastAsia"/>
        </w:rPr>
        <w:t>歲以上失能老人為主要服務對象。</w:t>
      </w:r>
    </w:p>
    <w:p w14:paraId="78366255" w14:textId="5372B186" w:rsidR="00BC6676" w:rsidRPr="00FA07A7" w:rsidRDefault="00BC6676" w:rsidP="00AC01B5">
      <w:pPr>
        <w:pStyle w:val="a8"/>
        <w:numPr>
          <w:ilvl w:val="0"/>
          <w:numId w:val="3"/>
        </w:numPr>
        <w:spacing w:afterLines="50" w:after="120" w:line="600" w:lineRule="exact"/>
        <w:ind w:leftChars="0" w:left="1474" w:hanging="1134"/>
        <w:jc w:val="both"/>
        <w:rPr>
          <w:rFonts w:ascii="Times New Roman" w:hAnsi="Times New Roman" w:cs="Times New Roman"/>
        </w:rPr>
      </w:pPr>
      <w:r w:rsidRPr="00FA07A7">
        <w:rPr>
          <w:rFonts w:ascii="Times New Roman" w:hAnsi="Times New Roman" w:cs="Times New Roman" w:hint="eastAsia"/>
        </w:rPr>
        <w:t>長照服務目標人口</w:t>
      </w:r>
    </w:p>
    <w:p w14:paraId="7070CC05" w14:textId="136516A9" w:rsidR="00F60FCC" w:rsidRPr="00FA07A7" w:rsidRDefault="00E229C2" w:rsidP="00AC01B5">
      <w:pPr>
        <w:pStyle w:val="a8"/>
        <w:spacing w:afterLines="50" w:after="120" w:line="600" w:lineRule="exact"/>
        <w:ind w:leftChars="350" w:left="1440" w:hangingChars="100" w:hanging="320"/>
        <w:jc w:val="both"/>
        <w:rPr>
          <w:rFonts w:ascii="Times New Roman" w:hAnsi="Times New Roman" w:cs="Times New Roman"/>
        </w:rPr>
      </w:pPr>
      <w:r w:rsidRPr="00FA07A7">
        <w:rPr>
          <w:rFonts w:ascii="Times New Roman" w:hAnsi="Times New Roman" w:cs="Times New Roman"/>
        </w:rPr>
        <w:t>1.</w:t>
      </w:r>
      <w:r w:rsidRPr="00FA07A7">
        <w:rPr>
          <w:rFonts w:ascii="Times New Roman" w:hAnsi="Times New Roman" w:cs="Times New Roman" w:hint="eastAsia"/>
        </w:rPr>
        <w:t>下表所列之各鄉鎮市區長照服務目標人口推估及服務人數對照一覽表，本縣使用長照服務長照給付支付服務人數及住宿型機構服務人數的服務使用率平均達推估失能人數</w:t>
      </w:r>
      <w:r w:rsidRPr="00FA07A7">
        <w:rPr>
          <w:rFonts w:ascii="Times New Roman" w:hAnsi="Times New Roman" w:cs="Times New Roman"/>
        </w:rPr>
        <w:t>74.33%</w:t>
      </w:r>
      <w:r w:rsidRPr="00FA07A7">
        <w:rPr>
          <w:rFonts w:ascii="Times New Roman" w:hAnsi="Times New Roman" w:cs="Times New Roman" w:hint="eastAsia"/>
        </w:rPr>
        <w:t>，而</w:t>
      </w:r>
      <w:r w:rsidR="00340327">
        <w:rPr>
          <w:rFonts w:ascii="Times New Roman" w:hAnsi="Times New Roman" w:cs="Times New Roman" w:hint="eastAsia"/>
        </w:rPr>
        <w:t>澎湖</w:t>
      </w:r>
      <w:r w:rsidRPr="00FA07A7">
        <w:rPr>
          <w:rFonts w:ascii="Times New Roman" w:hAnsi="Times New Roman" w:cs="Times New Roman" w:hint="eastAsia"/>
        </w:rPr>
        <w:t>縣望安鄉長照服務涵蓋率最低，分析其原因係因望安鄉為本縣離島數最多之鄉鎮，</w:t>
      </w:r>
      <w:r w:rsidRPr="00FA07A7">
        <w:rPr>
          <w:rFonts w:ascii="Times New Roman" w:hAnsi="Times New Roman" w:cs="Times New Roman"/>
        </w:rPr>
        <w:t>1</w:t>
      </w:r>
      <w:r w:rsidRPr="00FA07A7">
        <w:rPr>
          <w:rFonts w:ascii="Times New Roman" w:hAnsi="Times New Roman" w:cs="Times New Roman" w:hint="eastAsia"/>
        </w:rPr>
        <w:t>島及</w:t>
      </w:r>
      <w:r w:rsidRPr="00FA07A7">
        <w:rPr>
          <w:rFonts w:ascii="Times New Roman" w:hAnsi="Times New Roman" w:cs="Times New Roman"/>
        </w:rPr>
        <w:t>1</w:t>
      </w:r>
      <w:r w:rsidRPr="00FA07A7">
        <w:rPr>
          <w:rFonts w:ascii="Times New Roman" w:hAnsi="Times New Roman" w:cs="Times New Roman" w:hint="eastAsia"/>
        </w:rPr>
        <w:t>村的比例偏高，在地資源不足，人口外流嚴重，需求量不足以支應服務單位耗費成本，加上交通受限且服務成本大，造成當地長照服務輸送困難，雖應優先佈建當地資源，以縮短城鄉差距，但實際上在長照資源規劃及輸送上難度甚高。</w:t>
      </w:r>
      <w:r w:rsidR="00F60FCC" w:rsidRPr="00FA07A7">
        <w:rPr>
          <w:rFonts w:ascii="Times New Roman" w:hAnsi="Times New Roman" w:cs="Times New Roman"/>
        </w:rPr>
        <w:br w:type="page"/>
      </w:r>
    </w:p>
    <w:tbl>
      <w:tblPr>
        <w:tblW w:w="9759" w:type="dxa"/>
        <w:tblInd w:w="-318" w:type="dxa"/>
        <w:tblCellMar>
          <w:left w:w="10" w:type="dxa"/>
          <w:right w:w="10" w:type="dxa"/>
        </w:tblCellMar>
        <w:tblLook w:val="04A0" w:firstRow="1" w:lastRow="0" w:firstColumn="1" w:lastColumn="0" w:noHBand="0" w:noVBand="1"/>
      </w:tblPr>
      <w:tblGrid>
        <w:gridCol w:w="913"/>
        <w:gridCol w:w="1178"/>
        <w:gridCol w:w="1093"/>
        <w:gridCol w:w="832"/>
        <w:gridCol w:w="856"/>
        <w:gridCol w:w="951"/>
        <w:gridCol w:w="975"/>
        <w:gridCol w:w="786"/>
        <w:gridCol w:w="951"/>
        <w:gridCol w:w="1224"/>
      </w:tblGrid>
      <w:tr w:rsidR="00E229C2" w:rsidRPr="002D7FB2" w14:paraId="56B1A8C6" w14:textId="77777777" w:rsidTr="00E229C2">
        <w:tc>
          <w:tcPr>
            <w:tcW w:w="913" w:type="dxa"/>
            <w:tcBorders>
              <w:top w:val="single" w:sz="4" w:space="0" w:color="000000"/>
              <w:left w:val="single" w:sz="4" w:space="0" w:color="000000"/>
              <w:bottom w:val="single" w:sz="4" w:space="0" w:color="000000"/>
              <w:right w:val="single" w:sz="4" w:space="0" w:color="000000"/>
            </w:tcBorders>
            <w:shd w:val="clear" w:color="auto" w:fill="FFFFCC"/>
            <w:tcMar>
              <w:left w:w="108" w:type="dxa"/>
              <w:right w:w="108" w:type="dxa"/>
            </w:tcMar>
            <w:vAlign w:val="center"/>
          </w:tcPr>
          <w:p w14:paraId="399309D3"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hint="eastAsia"/>
                <w:kern w:val="3"/>
                <w:sz w:val="24"/>
                <w:szCs w:val="24"/>
              </w:rPr>
              <w:lastRenderedPageBreak/>
              <w:t>鄉市別</w:t>
            </w:r>
          </w:p>
        </w:tc>
        <w:tc>
          <w:tcPr>
            <w:tcW w:w="1178" w:type="dxa"/>
            <w:tcBorders>
              <w:top w:val="single" w:sz="4" w:space="0" w:color="000000"/>
              <w:left w:val="single" w:sz="4" w:space="0" w:color="000000"/>
              <w:bottom w:val="single" w:sz="4" w:space="0" w:color="000000"/>
              <w:right w:val="single" w:sz="4" w:space="0" w:color="000000"/>
            </w:tcBorders>
            <w:shd w:val="clear" w:color="auto" w:fill="FFFFCC"/>
            <w:tcMar>
              <w:left w:w="108" w:type="dxa"/>
              <w:right w:w="108" w:type="dxa"/>
            </w:tcMar>
            <w:vAlign w:val="center"/>
          </w:tcPr>
          <w:p w14:paraId="58ECA66A"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hint="eastAsia"/>
                <w:kern w:val="3"/>
                <w:sz w:val="24"/>
                <w:szCs w:val="24"/>
              </w:rPr>
              <w:t>轄區</w:t>
            </w:r>
            <w:r w:rsidRPr="00FA07A7">
              <w:rPr>
                <w:rFonts w:ascii="Times New Roman" w:hAnsi="Times New Roman" w:cs="Times New Roman"/>
                <w:kern w:val="3"/>
                <w:sz w:val="24"/>
                <w:szCs w:val="24"/>
              </w:rPr>
              <w:t>照管</w:t>
            </w:r>
            <w:r w:rsidRPr="00FA07A7">
              <w:rPr>
                <w:rFonts w:ascii="Times New Roman" w:hAnsi="Times New Roman" w:cs="Times New Roman" w:hint="eastAsia"/>
                <w:kern w:val="3"/>
                <w:sz w:val="24"/>
                <w:szCs w:val="24"/>
              </w:rPr>
              <w:t>中心及</w:t>
            </w:r>
            <w:r w:rsidRPr="00FA07A7">
              <w:rPr>
                <w:rFonts w:ascii="Times New Roman" w:hAnsi="Times New Roman" w:cs="Times New Roman"/>
                <w:kern w:val="3"/>
                <w:sz w:val="24"/>
                <w:szCs w:val="24"/>
              </w:rPr>
              <w:t>分站</w:t>
            </w:r>
          </w:p>
        </w:tc>
        <w:tc>
          <w:tcPr>
            <w:tcW w:w="10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9B90448"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hint="eastAsia"/>
                <w:kern w:val="3"/>
                <w:sz w:val="24"/>
                <w:szCs w:val="24"/>
              </w:rPr>
              <w:t>人口數</w:t>
            </w:r>
          </w:p>
        </w:tc>
        <w:tc>
          <w:tcPr>
            <w:tcW w:w="832"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19E5F47B"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老年人口數</w:t>
            </w:r>
          </w:p>
        </w:tc>
        <w:tc>
          <w:tcPr>
            <w:tcW w:w="856"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25E0E09C"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老年人口比率</w:t>
            </w:r>
          </w:p>
        </w:tc>
        <w:tc>
          <w:tcPr>
            <w:tcW w:w="951" w:type="dxa"/>
            <w:tcBorders>
              <w:top w:val="single" w:sz="4" w:space="0" w:color="000000"/>
              <w:left w:val="single" w:sz="4" w:space="0" w:color="000000"/>
              <w:bottom w:val="single" w:sz="4" w:space="0" w:color="000000"/>
              <w:right w:val="single" w:sz="24" w:space="0" w:color="000000"/>
            </w:tcBorders>
            <w:shd w:val="clear" w:color="auto" w:fill="FFFFCC"/>
            <w:vAlign w:val="center"/>
          </w:tcPr>
          <w:p w14:paraId="3F1596EA"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長照需求人數</w:t>
            </w:r>
          </w:p>
        </w:tc>
        <w:tc>
          <w:tcPr>
            <w:tcW w:w="975" w:type="dxa"/>
            <w:tcBorders>
              <w:top w:val="single" w:sz="24" w:space="0" w:color="000000"/>
              <w:left w:val="single" w:sz="24" w:space="0" w:color="000000"/>
              <w:bottom w:val="single" w:sz="2" w:space="0" w:color="000000"/>
              <w:right w:val="single" w:sz="2" w:space="0" w:color="000000"/>
            </w:tcBorders>
            <w:shd w:val="clear" w:color="auto" w:fill="FFFFCC"/>
            <w:vAlign w:val="center"/>
          </w:tcPr>
          <w:p w14:paraId="3A4B6B78"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hint="eastAsia"/>
                <w:kern w:val="3"/>
                <w:sz w:val="24"/>
                <w:szCs w:val="24"/>
              </w:rPr>
              <w:t>使用長照給付支付</w:t>
            </w:r>
            <w:r w:rsidRPr="00FA07A7">
              <w:rPr>
                <w:rFonts w:ascii="Times New Roman" w:hAnsi="Times New Roman" w:cs="Times New Roman"/>
                <w:kern w:val="3"/>
                <w:sz w:val="24"/>
                <w:szCs w:val="24"/>
              </w:rPr>
              <w:t>服務人數</w:t>
            </w:r>
          </w:p>
        </w:tc>
        <w:tc>
          <w:tcPr>
            <w:tcW w:w="786" w:type="dxa"/>
            <w:tcBorders>
              <w:top w:val="single" w:sz="24" w:space="0" w:color="000000"/>
              <w:left w:val="single" w:sz="2" w:space="0" w:color="000000"/>
              <w:bottom w:val="single" w:sz="2" w:space="0" w:color="000000"/>
              <w:right w:val="single" w:sz="2" w:space="0" w:color="000000"/>
            </w:tcBorders>
            <w:shd w:val="clear" w:color="auto" w:fill="FFFFCC"/>
            <w:vAlign w:val="center"/>
          </w:tcPr>
          <w:p w14:paraId="7A66B9F9"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hint="eastAsia"/>
                <w:kern w:val="3"/>
                <w:sz w:val="24"/>
                <w:szCs w:val="24"/>
              </w:rPr>
              <w:t>住宿型機構服務人數</w:t>
            </w:r>
          </w:p>
        </w:tc>
        <w:tc>
          <w:tcPr>
            <w:tcW w:w="951" w:type="dxa"/>
            <w:tcBorders>
              <w:top w:val="single" w:sz="24" w:space="0" w:color="000000"/>
              <w:left w:val="single" w:sz="2" w:space="0" w:color="000000"/>
              <w:bottom w:val="single" w:sz="2" w:space="0" w:color="000000"/>
              <w:right w:val="single" w:sz="2" w:space="0" w:color="000000"/>
            </w:tcBorders>
            <w:shd w:val="clear" w:color="auto" w:fill="FFFFCC"/>
            <w:vAlign w:val="center"/>
          </w:tcPr>
          <w:p w14:paraId="51F98E6D"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hint="eastAsia"/>
                <w:kern w:val="3"/>
                <w:sz w:val="24"/>
                <w:szCs w:val="24"/>
              </w:rPr>
              <w:t>小計</w:t>
            </w:r>
          </w:p>
        </w:tc>
        <w:tc>
          <w:tcPr>
            <w:tcW w:w="1224" w:type="dxa"/>
            <w:tcBorders>
              <w:top w:val="single" w:sz="4" w:space="0" w:color="000000"/>
              <w:left w:val="single" w:sz="24" w:space="0" w:color="000000"/>
              <w:bottom w:val="single" w:sz="4" w:space="0" w:color="000000"/>
              <w:right w:val="single" w:sz="4" w:space="0" w:color="000000"/>
            </w:tcBorders>
            <w:shd w:val="clear" w:color="auto" w:fill="FFFFCC"/>
            <w:tcMar>
              <w:left w:w="108" w:type="dxa"/>
              <w:right w:w="108" w:type="dxa"/>
            </w:tcMar>
            <w:vAlign w:val="center"/>
          </w:tcPr>
          <w:p w14:paraId="6DD9C6EF"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hint="eastAsia"/>
                <w:kern w:val="3"/>
                <w:sz w:val="24"/>
                <w:szCs w:val="24"/>
              </w:rPr>
              <w:t>使用</w:t>
            </w:r>
            <w:r w:rsidRPr="00FA07A7">
              <w:rPr>
                <w:rFonts w:ascii="Times New Roman" w:hAnsi="Times New Roman" w:cs="Times New Roman"/>
                <w:kern w:val="3"/>
                <w:sz w:val="24"/>
                <w:szCs w:val="24"/>
              </w:rPr>
              <w:t>長照服務</w:t>
            </w:r>
            <w:r w:rsidRPr="00FA07A7">
              <w:rPr>
                <w:rFonts w:ascii="Times New Roman" w:hAnsi="Times New Roman" w:cs="Times New Roman" w:hint="eastAsia"/>
                <w:kern w:val="3"/>
                <w:sz w:val="24"/>
                <w:szCs w:val="24"/>
              </w:rPr>
              <w:t>率</w:t>
            </w:r>
          </w:p>
        </w:tc>
      </w:tr>
      <w:tr w:rsidR="00E229C2" w:rsidRPr="002D7FB2" w14:paraId="7B596ABD" w14:textId="77777777" w:rsidTr="00E229C2">
        <w:trPr>
          <w:trHeight w:val="774"/>
        </w:trPr>
        <w:tc>
          <w:tcPr>
            <w:tcW w:w="913" w:type="dxa"/>
            <w:vMerge w:val="restart"/>
            <w:tcBorders>
              <w:left w:val="single" w:sz="4" w:space="0" w:color="000000"/>
              <w:right w:val="single" w:sz="4" w:space="0" w:color="000000"/>
            </w:tcBorders>
            <w:shd w:val="clear" w:color="000000" w:fill="FFFFFF"/>
            <w:tcMar>
              <w:left w:w="108" w:type="dxa"/>
              <w:right w:w="108" w:type="dxa"/>
            </w:tcMar>
            <w:vAlign w:val="center"/>
          </w:tcPr>
          <w:p w14:paraId="78A487C5"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hint="eastAsia"/>
                <w:kern w:val="3"/>
                <w:sz w:val="24"/>
                <w:szCs w:val="24"/>
              </w:rPr>
              <w:t>馬公市</w:t>
            </w:r>
          </w:p>
        </w:tc>
        <w:tc>
          <w:tcPr>
            <w:tcW w:w="1178"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5AF99A95" w14:textId="77777777" w:rsidR="00E229C2" w:rsidRPr="00FA07A7" w:rsidRDefault="00E229C2" w:rsidP="00E229C2">
            <w:pPr>
              <w:suppressAutoHyphens/>
              <w:autoSpaceDN w:val="0"/>
              <w:spacing w:line="360" w:lineRule="exact"/>
              <w:jc w:val="both"/>
              <w:textAlignment w:val="baseline"/>
              <w:rPr>
                <w:rFonts w:ascii="Times New Roman" w:hAnsi="Times New Roman" w:cs="Times New Roman"/>
                <w:kern w:val="3"/>
                <w:sz w:val="24"/>
                <w:szCs w:val="24"/>
              </w:rPr>
            </w:pPr>
            <w:r w:rsidRPr="00FA07A7">
              <w:rPr>
                <w:rFonts w:ascii="Times New Roman" w:hAnsi="Times New Roman" w:cs="Times New Roman" w:hint="eastAsia"/>
                <w:kern w:val="3"/>
                <w:sz w:val="24"/>
                <w:szCs w:val="24"/>
              </w:rPr>
              <w:t>澎湖縣照管中心</w:t>
            </w:r>
          </w:p>
        </w:tc>
        <w:tc>
          <w:tcPr>
            <w:tcW w:w="1093" w:type="dxa"/>
            <w:vMerge w:val="restart"/>
            <w:tcBorders>
              <w:top w:val="single" w:sz="4" w:space="0" w:color="000000"/>
              <w:left w:val="single" w:sz="4" w:space="0" w:color="000000"/>
              <w:right w:val="single" w:sz="4" w:space="0" w:color="000000"/>
            </w:tcBorders>
            <w:shd w:val="clear" w:color="000000" w:fill="FFFFFF"/>
            <w:vAlign w:val="center"/>
          </w:tcPr>
          <w:p w14:paraId="34AC3673"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63,550</w:t>
            </w:r>
          </w:p>
        </w:tc>
        <w:tc>
          <w:tcPr>
            <w:tcW w:w="832" w:type="dxa"/>
            <w:vMerge w:val="restart"/>
            <w:tcBorders>
              <w:top w:val="single" w:sz="4" w:space="0" w:color="000000"/>
              <w:left w:val="single" w:sz="4" w:space="0" w:color="000000"/>
              <w:right w:val="single" w:sz="4" w:space="0" w:color="000000"/>
            </w:tcBorders>
            <w:shd w:val="clear" w:color="000000" w:fill="FFFFFF"/>
            <w:vAlign w:val="center"/>
          </w:tcPr>
          <w:p w14:paraId="4DB197F8"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10,956</w:t>
            </w:r>
          </w:p>
        </w:tc>
        <w:tc>
          <w:tcPr>
            <w:tcW w:w="856" w:type="dxa"/>
            <w:vMerge w:val="restart"/>
            <w:tcBorders>
              <w:top w:val="single" w:sz="4" w:space="0" w:color="000000"/>
              <w:left w:val="single" w:sz="4" w:space="0" w:color="000000"/>
              <w:right w:val="single" w:sz="4" w:space="0" w:color="000000"/>
            </w:tcBorders>
            <w:shd w:val="clear" w:color="000000" w:fill="FFFFFF"/>
            <w:vAlign w:val="center"/>
          </w:tcPr>
          <w:p w14:paraId="311FD5CB"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17.24%</w:t>
            </w:r>
          </w:p>
        </w:tc>
        <w:tc>
          <w:tcPr>
            <w:tcW w:w="951" w:type="dxa"/>
            <w:vMerge w:val="restart"/>
            <w:tcBorders>
              <w:top w:val="single" w:sz="4" w:space="0" w:color="000000"/>
              <w:left w:val="single" w:sz="4" w:space="0" w:color="000000"/>
              <w:right w:val="single" w:sz="24" w:space="0" w:color="000000"/>
            </w:tcBorders>
            <w:shd w:val="clear" w:color="000000" w:fill="FFFFFF"/>
            <w:vAlign w:val="center"/>
          </w:tcPr>
          <w:p w14:paraId="2D599846"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2,300</w:t>
            </w:r>
          </w:p>
        </w:tc>
        <w:tc>
          <w:tcPr>
            <w:tcW w:w="975" w:type="dxa"/>
            <w:vMerge w:val="restart"/>
            <w:tcBorders>
              <w:top w:val="single" w:sz="2" w:space="0" w:color="000000"/>
              <w:left w:val="single" w:sz="24" w:space="0" w:color="000000"/>
              <w:right w:val="single" w:sz="2" w:space="0" w:color="000000"/>
            </w:tcBorders>
            <w:shd w:val="clear" w:color="000000" w:fill="FFFFFF"/>
            <w:vAlign w:val="center"/>
          </w:tcPr>
          <w:p w14:paraId="613392DD" w14:textId="77777777" w:rsidR="00E229C2" w:rsidRPr="00FA07A7" w:rsidRDefault="00E229C2" w:rsidP="00E229C2">
            <w:pPr>
              <w:widowControl w:val="0"/>
              <w:spacing w:line="360" w:lineRule="exact"/>
              <w:jc w:val="center"/>
              <w:rPr>
                <w:rFonts w:ascii="Times New Roman" w:hAnsi="Times New Roman" w:cs="Times New Roman"/>
                <w:kern w:val="24"/>
                <w:sz w:val="24"/>
                <w:szCs w:val="24"/>
              </w:rPr>
            </w:pPr>
            <w:r w:rsidRPr="00FA07A7">
              <w:rPr>
                <w:rFonts w:ascii="Times New Roman" w:hAnsi="Times New Roman" w:cs="Times New Roman"/>
                <w:kern w:val="24"/>
                <w:sz w:val="24"/>
                <w:szCs w:val="24"/>
              </w:rPr>
              <w:t>1,238</w:t>
            </w:r>
          </w:p>
        </w:tc>
        <w:tc>
          <w:tcPr>
            <w:tcW w:w="786" w:type="dxa"/>
            <w:vMerge w:val="restart"/>
            <w:tcBorders>
              <w:top w:val="single" w:sz="2" w:space="0" w:color="000000"/>
              <w:left w:val="single" w:sz="2" w:space="0" w:color="000000"/>
              <w:right w:val="single" w:sz="2" w:space="0" w:color="000000"/>
            </w:tcBorders>
            <w:shd w:val="clear" w:color="000000" w:fill="FFFFFF"/>
            <w:vAlign w:val="center"/>
          </w:tcPr>
          <w:p w14:paraId="12961589"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151</w:t>
            </w:r>
          </w:p>
        </w:tc>
        <w:tc>
          <w:tcPr>
            <w:tcW w:w="951" w:type="dxa"/>
            <w:vMerge w:val="restart"/>
            <w:tcBorders>
              <w:top w:val="single" w:sz="2" w:space="0" w:color="000000"/>
              <w:left w:val="single" w:sz="2" w:space="0" w:color="000000"/>
              <w:right w:val="single" w:sz="2" w:space="0" w:color="000000"/>
            </w:tcBorders>
            <w:shd w:val="clear" w:color="000000" w:fill="FFFFFF"/>
            <w:vAlign w:val="center"/>
          </w:tcPr>
          <w:p w14:paraId="22C4D5CE"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1,389</w:t>
            </w:r>
          </w:p>
        </w:tc>
        <w:tc>
          <w:tcPr>
            <w:tcW w:w="1224" w:type="dxa"/>
            <w:vMerge w:val="restart"/>
            <w:tcBorders>
              <w:top w:val="single" w:sz="4" w:space="0" w:color="000000"/>
              <w:left w:val="single" w:sz="24" w:space="0" w:color="000000"/>
              <w:right w:val="single" w:sz="4" w:space="0" w:color="000000"/>
            </w:tcBorders>
            <w:shd w:val="clear" w:color="000000" w:fill="FFFFFF"/>
            <w:tcMar>
              <w:left w:w="108" w:type="dxa"/>
              <w:right w:w="108" w:type="dxa"/>
            </w:tcMar>
            <w:vAlign w:val="center"/>
          </w:tcPr>
          <w:p w14:paraId="744AF9AD" w14:textId="77777777" w:rsidR="00E229C2" w:rsidRPr="00FA07A7" w:rsidRDefault="00E229C2" w:rsidP="00E229C2">
            <w:pPr>
              <w:spacing w:afterLines="50" w:after="120"/>
              <w:jc w:val="center"/>
              <w:rPr>
                <w:rFonts w:ascii="Times New Roman" w:hAnsi="Times New Roman" w:cs="Times New Roman"/>
                <w:kern w:val="3"/>
                <w:sz w:val="24"/>
                <w:szCs w:val="24"/>
              </w:rPr>
            </w:pPr>
            <w:r w:rsidRPr="00FA07A7">
              <w:rPr>
                <w:rFonts w:ascii="Times New Roman" w:hAnsi="Times New Roman" w:cs="Times New Roman"/>
                <w:kern w:val="3"/>
                <w:sz w:val="24"/>
                <w:szCs w:val="24"/>
              </w:rPr>
              <w:t>60.39%</w:t>
            </w:r>
          </w:p>
        </w:tc>
      </w:tr>
      <w:tr w:rsidR="00E229C2" w:rsidRPr="002D7FB2" w14:paraId="151FE4AC" w14:textId="77777777" w:rsidTr="00E229C2">
        <w:trPr>
          <w:trHeight w:val="768"/>
        </w:trPr>
        <w:tc>
          <w:tcPr>
            <w:tcW w:w="913"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14:paraId="3060CF78"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p>
        </w:tc>
        <w:tc>
          <w:tcPr>
            <w:tcW w:w="1178"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vAlign w:val="center"/>
          </w:tcPr>
          <w:p w14:paraId="0D03FD59" w14:textId="77777777" w:rsidR="00E229C2" w:rsidRPr="00FA07A7" w:rsidRDefault="00E229C2" w:rsidP="00E229C2">
            <w:pPr>
              <w:suppressAutoHyphens/>
              <w:autoSpaceDN w:val="0"/>
              <w:spacing w:line="360" w:lineRule="exact"/>
              <w:jc w:val="both"/>
              <w:textAlignment w:val="baseline"/>
              <w:rPr>
                <w:rFonts w:ascii="Times New Roman" w:hAnsi="Times New Roman" w:cs="Times New Roman"/>
                <w:kern w:val="3"/>
                <w:sz w:val="24"/>
                <w:szCs w:val="24"/>
              </w:rPr>
            </w:pPr>
            <w:r w:rsidRPr="00FA07A7">
              <w:rPr>
                <w:rFonts w:ascii="Times New Roman" w:hAnsi="Times New Roman" w:cs="Times New Roman" w:hint="eastAsia"/>
                <w:kern w:val="3"/>
                <w:sz w:val="24"/>
                <w:szCs w:val="24"/>
              </w:rPr>
              <w:t>馬公市第二衛生所照管分站</w:t>
            </w:r>
          </w:p>
        </w:tc>
        <w:tc>
          <w:tcPr>
            <w:tcW w:w="1093" w:type="dxa"/>
            <w:vMerge/>
            <w:tcBorders>
              <w:left w:val="single" w:sz="4" w:space="0" w:color="000000"/>
              <w:bottom w:val="single" w:sz="4" w:space="0" w:color="000000"/>
              <w:right w:val="single" w:sz="4" w:space="0" w:color="000000"/>
            </w:tcBorders>
            <w:shd w:val="clear" w:color="000000" w:fill="FFFFFF"/>
            <w:vAlign w:val="center"/>
          </w:tcPr>
          <w:p w14:paraId="6D1AEF22"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p>
        </w:tc>
        <w:tc>
          <w:tcPr>
            <w:tcW w:w="832" w:type="dxa"/>
            <w:vMerge/>
            <w:tcBorders>
              <w:left w:val="single" w:sz="4" w:space="0" w:color="000000"/>
              <w:bottom w:val="single" w:sz="4" w:space="0" w:color="000000"/>
              <w:right w:val="single" w:sz="4" w:space="0" w:color="000000"/>
            </w:tcBorders>
            <w:shd w:val="clear" w:color="000000" w:fill="FFFFFF"/>
            <w:vAlign w:val="center"/>
          </w:tcPr>
          <w:p w14:paraId="3D54E735"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p>
        </w:tc>
        <w:tc>
          <w:tcPr>
            <w:tcW w:w="856" w:type="dxa"/>
            <w:vMerge/>
            <w:tcBorders>
              <w:left w:val="single" w:sz="4" w:space="0" w:color="000000"/>
              <w:bottom w:val="single" w:sz="4" w:space="0" w:color="000000"/>
              <w:right w:val="single" w:sz="4" w:space="0" w:color="000000"/>
            </w:tcBorders>
            <w:shd w:val="clear" w:color="000000" w:fill="FFFFFF"/>
            <w:vAlign w:val="center"/>
          </w:tcPr>
          <w:p w14:paraId="7D36BFD5"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p>
        </w:tc>
        <w:tc>
          <w:tcPr>
            <w:tcW w:w="951" w:type="dxa"/>
            <w:vMerge/>
            <w:tcBorders>
              <w:left w:val="single" w:sz="4" w:space="0" w:color="000000"/>
              <w:bottom w:val="single" w:sz="4" w:space="0" w:color="000000"/>
              <w:right w:val="single" w:sz="24" w:space="0" w:color="000000"/>
            </w:tcBorders>
            <w:shd w:val="clear" w:color="000000" w:fill="FFFFFF"/>
            <w:vAlign w:val="center"/>
          </w:tcPr>
          <w:p w14:paraId="386A3794"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p>
        </w:tc>
        <w:tc>
          <w:tcPr>
            <w:tcW w:w="975" w:type="dxa"/>
            <w:vMerge/>
            <w:tcBorders>
              <w:left w:val="single" w:sz="24" w:space="0" w:color="000000"/>
              <w:bottom w:val="single" w:sz="2" w:space="0" w:color="000000"/>
              <w:right w:val="single" w:sz="2" w:space="0" w:color="000000"/>
            </w:tcBorders>
            <w:shd w:val="clear" w:color="000000" w:fill="FFFFFF"/>
            <w:vAlign w:val="center"/>
          </w:tcPr>
          <w:p w14:paraId="5DE30381" w14:textId="77777777" w:rsidR="00E229C2" w:rsidRPr="00FA07A7" w:rsidRDefault="00E229C2" w:rsidP="00E229C2">
            <w:pPr>
              <w:widowControl w:val="0"/>
              <w:spacing w:line="360" w:lineRule="exact"/>
              <w:jc w:val="center"/>
              <w:rPr>
                <w:rFonts w:ascii="Times New Roman" w:hAnsi="Times New Roman" w:cs="Times New Roman"/>
                <w:kern w:val="24"/>
                <w:sz w:val="24"/>
                <w:szCs w:val="24"/>
              </w:rPr>
            </w:pPr>
          </w:p>
        </w:tc>
        <w:tc>
          <w:tcPr>
            <w:tcW w:w="786" w:type="dxa"/>
            <w:vMerge/>
            <w:tcBorders>
              <w:left w:val="single" w:sz="2" w:space="0" w:color="000000"/>
              <w:bottom w:val="single" w:sz="2" w:space="0" w:color="000000"/>
              <w:right w:val="single" w:sz="2" w:space="0" w:color="000000"/>
            </w:tcBorders>
            <w:shd w:val="clear" w:color="000000" w:fill="FFFFFF"/>
            <w:vAlign w:val="center"/>
          </w:tcPr>
          <w:p w14:paraId="690A446D"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p>
        </w:tc>
        <w:tc>
          <w:tcPr>
            <w:tcW w:w="951" w:type="dxa"/>
            <w:vMerge/>
            <w:tcBorders>
              <w:left w:val="single" w:sz="2" w:space="0" w:color="000000"/>
              <w:bottom w:val="single" w:sz="2" w:space="0" w:color="000000"/>
              <w:right w:val="single" w:sz="2" w:space="0" w:color="000000"/>
            </w:tcBorders>
            <w:shd w:val="clear" w:color="000000" w:fill="FFFFFF"/>
            <w:vAlign w:val="center"/>
          </w:tcPr>
          <w:p w14:paraId="49EFFE43"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p>
        </w:tc>
        <w:tc>
          <w:tcPr>
            <w:tcW w:w="1224" w:type="dxa"/>
            <w:vMerge/>
            <w:tcBorders>
              <w:left w:val="single" w:sz="24" w:space="0" w:color="000000"/>
              <w:bottom w:val="single" w:sz="4" w:space="0" w:color="000000"/>
              <w:right w:val="single" w:sz="4" w:space="0" w:color="000000"/>
            </w:tcBorders>
            <w:shd w:val="clear" w:color="000000" w:fill="FFFFFF"/>
            <w:tcMar>
              <w:left w:w="108" w:type="dxa"/>
              <w:right w:w="108" w:type="dxa"/>
            </w:tcMar>
            <w:vAlign w:val="center"/>
          </w:tcPr>
          <w:p w14:paraId="16FA2310" w14:textId="77777777" w:rsidR="00E229C2" w:rsidRPr="00FA07A7" w:rsidRDefault="00E229C2" w:rsidP="00E229C2">
            <w:pPr>
              <w:spacing w:afterLines="50" w:after="120"/>
              <w:jc w:val="center"/>
              <w:rPr>
                <w:rFonts w:ascii="Times New Roman" w:hAnsi="Times New Roman" w:cs="Times New Roman"/>
                <w:sz w:val="24"/>
                <w:szCs w:val="24"/>
              </w:rPr>
            </w:pPr>
          </w:p>
        </w:tc>
      </w:tr>
      <w:tr w:rsidR="00E229C2" w:rsidRPr="002D7FB2" w14:paraId="67633257" w14:textId="77777777" w:rsidTr="00E229C2">
        <w:tc>
          <w:tcPr>
            <w:tcW w:w="9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3945562"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hint="eastAsia"/>
                <w:kern w:val="3"/>
                <w:sz w:val="24"/>
                <w:szCs w:val="24"/>
              </w:rPr>
              <w:t>湖西鄉</w:t>
            </w:r>
          </w:p>
        </w:tc>
        <w:tc>
          <w:tcPr>
            <w:tcW w:w="11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C9C3B3C" w14:textId="77777777" w:rsidR="00E229C2" w:rsidRPr="00FA07A7" w:rsidRDefault="00E229C2" w:rsidP="00E229C2">
            <w:pPr>
              <w:suppressAutoHyphens/>
              <w:autoSpaceDN w:val="0"/>
              <w:spacing w:line="360" w:lineRule="exact"/>
              <w:jc w:val="both"/>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湖西鄉衛生所照管分站</w:t>
            </w:r>
          </w:p>
        </w:tc>
        <w:tc>
          <w:tcPr>
            <w:tcW w:w="1093"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0995433"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16,006</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53FF57A"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3,020</w:t>
            </w:r>
          </w:p>
        </w:tc>
        <w:tc>
          <w:tcPr>
            <w:tcW w:w="85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1B93811"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18.87%</w:t>
            </w:r>
          </w:p>
        </w:tc>
        <w:tc>
          <w:tcPr>
            <w:tcW w:w="951" w:type="dxa"/>
            <w:tcBorders>
              <w:top w:val="single" w:sz="4" w:space="0" w:color="000000"/>
              <w:left w:val="single" w:sz="4" w:space="0" w:color="000000"/>
              <w:bottom w:val="single" w:sz="4" w:space="0" w:color="000000"/>
              <w:right w:val="single" w:sz="24" w:space="0" w:color="000000"/>
            </w:tcBorders>
            <w:shd w:val="clear" w:color="000000" w:fill="FFFFFF"/>
            <w:vAlign w:val="center"/>
          </w:tcPr>
          <w:p w14:paraId="09A8A97D"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640</w:t>
            </w:r>
          </w:p>
        </w:tc>
        <w:tc>
          <w:tcPr>
            <w:tcW w:w="975" w:type="dxa"/>
            <w:tcBorders>
              <w:top w:val="single" w:sz="2" w:space="0" w:color="000000"/>
              <w:left w:val="single" w:sz="24" w:space="0" w:color="000000"/>
              <w:bottom w:val="single" w:sz="2" w:space="0" w:color="000000"/>
              <w:right w:val="single" w:sz="2" w:space="0" w:color="000000"/>
            </w:tcBorders>
            <w:shd w:val="clear" w:color="000000" w:fill="FFFFFF"/>
            <w:vAlign w:val="center"/>
          </w:tcPr>
          <w:p w14:paraId="267AD490" w14:textId="77777777" w:rsidR="00E229C2" w:rsidRPr="00FA07A7" w:rsidRDefault="00E229C2" w:rsidP="00E229C2">
            <w:pPr>
              <w:widowControl w:val="0"/>
              <w:spacing w:line="360" w:lineRule="exact"/>
              <w:jc w:val="center"/>
              <w:rPr>
                <w:rFonts w:ascii="Times New Roman" w:hAnsi="Times New Roman" w:cs="Times New Roman"/>
                <w:sz w:val="24"/>
                <w:szCs w:val="24"/>
              </w:rPr>
            </w:pPr>
            <w:r w:rsidRPr="00FA07A7">
              <w:rPr>
                <w:rFonts w:ascii="Times New Roman" w:hAnsi="Times New Roman" w:cs="Times New Roman"/>
                <w:sz w:val="24"/>
                <w:szCs w:val="24"/>
              </w:rPr>
              <w:t>383</w:t>
            </w:r>
          </w:p>
        </w:tc>
        <w:tc>
          <w:tcPr>
            <w:tcW w:w="786"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51395BF9"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45</w:t>
            </w:r>
          </w:p>
        </w:tc>
        <w:tc>
          <w:tcPr>
            <w:tcW w:w="951"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208A3A1F"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428</w:t>
            </w:r>
          </w:p>
        </w:tc>
        <w:tc>
          <w:tcPr>
            <w:tcW w:w="1224" w:type="dxa"/>
            <w:tcBorders>
              <w:top w:val="single" w:sz="4" w:space="0" w:color="000000"/>
              <w:left w:val="single" w:sz="24" w:space="0" w:color="000000"/>
              <w:bottom w:val="single" w:sz="4" w:space="0" w:color="000000"/>
              <w:right w:val="single" w:sz="4" w:space="0" w:color="000000"/>
            </w:tcBorders>
            <w:shd w:val="clear" w:color="000000" w:fill="FFFFFF"/>
            <w:tcMar>
              <w:left w:w="108" w:type="dxa"/>
              <w:right w:w="108" w:type="dxa"/>
            </w:tcMar>
            <w:vAlign w:val="center"/>
          </w:tcPr>
          <w:p w14:paraId="71E488DB" w14:textId="77777777" w:rsidR="00E229C2" w:rsidRPr="00FA07A7" w:rsidRDefault="00E229C2" w:rsidP="00E229C2">
            <w:pPr>
              <w:spacing w:afterLines="50" w:after="120"/>
              <w:jc w:val="center"/>
              <w:rPr>
                <w:rFonts w:ascii="Times New Roman" w:hAnsi="Times New Roman" w:cs="Times New Roman"/>
                <w:kern w:val="3"/>
                <w:sz w:val="24"/>
                <w:szCs w:val="24"/>
              </w:rPr>
            </w:pPr>
            <w:r w:rsidRPr="00FA07A7">
              <w:rPr>
                <w:rFonts w:ascii="Times New Roman" w:hAnsi="Times New Roman" w:cs="Times New Roman"/>
                <w:sz w:val="24"/>
                <w:szCs w:val="24"/>
              </w:rPr>
              <w:t>66.88%</w:t>
            </w:r>
          </w:p>
        </w:tc>
      </w:tr>
      <w:tr w:rsidR="00E229C2" w:rsidRPr="002D7FB2" w14:paraId="0C692313" w14:textId="77777777" w:rsidTr="00E229C2">
        <w:tc>
          <w:tcPr>
            <w:tcW w:w="9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38F2C50"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白沙鄉</w:t>
            </w:r>
          </w:p>
        </w:tc>
        <w:tc>
          <w:tcPr>
            <w:tcW w:w="11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6A3EACF" w14:textId="77777777" w:rsidR="00E229C2" w:rsidRPr="00FA07A7" w:rsidRDefault="00E229C2" w:rsidP="00E229C2">
            <w:pPr>
              <w:suppressAutoHyphens/>
              <w:autoSpaceDN w:val="0"/>
              <w:spacing w:line="360" w:lineRule="exact"/>
              <w:jc w:val="both"/>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白沙鄉衛生所照管分站</w:t>
            </w:r>
          </w:p>
        </w:tc>
        <w:tc>
          <w:tcPr>
            <w:tcW w:w="1093"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973B055"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10,102</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640A25E"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2,054</w:t>
            </w:r>
          </w:p>
        </w:tc>
        <w:tc>
          <w:tcPr>
            <w:tcW w:w="85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8A1C2CC"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20.33%</w:t>
            </w:r>
          </w:p>
        </w:tc>
        <w:tc>
          <w:tcPr>
            <w:tcW w:w="951" w:type="dxa"/>
            <w:tcBorders>
              <w:top w:val="single" w:sz="4" w:space="0" w:color="000000"/>
              <w:left w:val="single" w:sz="4" w:space="0" w:color="000000"/>
              <w:bottom w:val="single" w:sz="4" w:space="0" w:color="000000"/>
              <w:right w:val="single" w:sz="24" w:space="0" w:color="000000"/>
            </w:tcBorders>
            <w:shd w:val="clear" w:color="000000" w:fill="FFFFFF"/>
            <w:vAlign w:val="center"/>
          </w:tcPr>
          <w:p w14:paraId="30BACD00"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428</w:t>
            </w:r>
          </w:p>
        </w:tc>
        <w:tc>
          <w:tcPr>
            <w:tcW w:w="975" w:type="dxa"/>
            <w:tcBorders>
              <w:top w:val="single" w:sz="2" w:space="0" w:color="000000"/>
              <w:left w:val="single" w:sz="24" w:space="0" w:color="000000"/>
              <w:bottom w:val="single" w:sz="2" w:space="0" w:color="000000"/>
              <w:right w:val="single" w:sz="2" w:space="0" w:color="000000"/>
            </w:tcBorders>
            <w:shd w:val="clear" w:color="000000" w:fill="FFFFFF"/>
            <w:vAlign w:val="center"/>
          </w:tcPr>
          <w:p w14:paraId="09573805" w14:textId="77777777" w:rsidR="00E229C2" w:rsidRPr="00FA07A7" w:rsidRDefault="00E229C2" w:rsidP="00E229C2">
            <w:pPr>
              <w:widowControl w:val="0"/>
              <w:spacing w:line="360" w:lineRule="exact"/>
              <w:jc w:val="center"/>
              <w:rPr>
                <w:rFonts w:ascii="Times New Roman" w:hAnsi="Times New Roman" w:cs="Times New Roman"/>
                <w:sz w:val="24"/>
                <w:szCs w:val="24"/>
              </w:rPr>
            </w:pPr>
            <w:r w:rsidRPr="00FA07A7">
              <w:rPr>
                <w:rFonts w:ascii="Times New Roman" w:hAnsi="Times New Roman" w:cs="Times New Roman"/>
                <w:sz w:val="24"/>
                <w:szCs w:val="24"/>
              </w:rPr>
              <w:t>251</w:t>
            </w:r>
          </w:p>
        </w:tc>
        <w:tc>
          <w:tcPr>
            <w:tcW w:w="786"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20CC213"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75</w:t>
            </w:r>
          </w:p>
        </w:tc>
        <w:tc>
          <w:tcPr>
            <w:tcW w:w="951"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E7E3DD3"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326</w:t>
            </w:r>
          </w:p>
        </w:tc>
        <w:tc>
          <w:tcPr>
            <w:tcW w:w="1224" w:type="dxa"/>
            <w:tcBorders>
              <w:top w:val="single" w:sz="4" w:space="0" w:color="000000"/>
              <w:left w:val="single" w:sz="24" w:space="0" w:color="000000"/>
              <w:bottom w:val="single" w:sz="4" w:space="0" w:color="000000"/>
              <w:right w:val="single" w:sz="4" w:space="0" w:color="000000"/>
            </w:tcBorders>
            <w:shd w:val="clear" w:color="000000" w:fill="FFFFFF"/>
            <w:tcMar>
              <w:left w:w="108" w:type="dxa"/>
              <w:right w:w="108" w:type="dxa"/>
            </w:tcMar>
            <w:vAlign w:val="center"/>
          </w:tcPr>
          <w:p w14:paraId="7C16A948" w14:textId="77777777" w:rsidR="00E229C2" w:rsidRPr="00FA07A7" w:rsidRDefault="00E229C2" w:rsidP="00E229C2">
            <w:pPr>
              <w:spacing w:afterLines="50" w:after="120"/>
              <w:jc w:val="center"/>
              <w:rPr>
                <w:rFonts w:ascii="Times New Roman" w:hAnsi="Times New Roman" w:cs="Times New Roman"/>
                <w:kern w:val="3"/>
                <w:sz w:val="24"/>
                <w:szCs w:val="24"/>
              </w:rPr>
            </w:pPr>
            <w:r w:rsidRPr="00FA07A7">
              <w:rPr>
                <w:rFonts w:ascii="Times New Roman" w:hAnsi="Times New Roman" w:cs="Times New Roman"/>
                <w:sz w:val="24"/>
                <w:szCs w:val="24"/>
              </w:rPr>
              <w:t>76.17%</w:t>
            </w:r>
          </w:p>
        </w:tc>
      </w:tr>
      <w:tr w:rsidR="00E229C2" w:rsidRPr="002D7FB2" w14:paraId="4577009F" w14:textId="77777777" w:rsidTr="00E229C2">
        <w:tc>
          <w:tcPr>
            <w:tcW w:w="9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8734361"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西嶼鄉</w:t>
            </w:r>
          </w:p>
        </w:tc>
        <w:tc>
          <w:tcPr>
            <w:tcW w:w="11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8ECB1E9" w14:textId="77777777" w:rsidR="00E229C2" w:rsidRPr="00FA07A7" w:rsidRDefault="00E229C2" w:rsidP="00E229C2">
            <w:pPr>
              <w:suppressAutoHyphens/>
              <w:autoSpaceDN w:val="0"/>
              <w:spacing w:line="360" w:lineRule="exact"/>
              <w:jc w:val="both"/>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西嶼鄉衛生所照管分站</w:t>
            </w:r>
          </w:p>
        </w:tc>
        <w:tc>
          <w:tcPr>
            <w:tcW w:w="1093"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B721108"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8,322</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204547F"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2,016</w:t>
            </w:r>
          </w:p>
        </w:tc>
        <w:tc>
          <w:tcPr>
            <w:tcW w:w="85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B2A57E4"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24.22%</w:t>
            </w:r>
          </w:p>
        </w:tc>
        <w:tc>
          <w:tcPr>
            <w:tcW w:w="951" w:type="dxa"/>
            <w:tcBorders>
              <w:top w:val="single" w:sz="4" w:space="0" w:color="000000"/>
              <w:left w:val="single" w:sz="4" w:space="0" w:color="000000"/>
              <w:bottom w:val="single" w:sz="4" w:space="0" w:color="000000"/>
              <w:right w:val="single" w:sz="24" w:space="0" w:color="000000"/>
            </w:tcBorders>
            <w:shd w:val="clear" w:color="000000" w:fill="FFFFFF"/>
            <w:vAlign w:val="center"/>
          </w:tcPr>
          <w:p w14:paraId="327A91CE"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416</w:t>
            </w:r>
          </w:p>
        </w:tc>
        <w:tc>
          <w:tcPr>
            <w:tcW w:w="975" w:type="dxa"/>
            <w:tcBorders>
              <w:top w:val="single" w:sz="2" w:space="0" w:color="000000"/>
              <w:left w:val="single" w:sz="24" w:space="0" w:color="000000"/>
              <w:bottom w:val="single" w:sz="2" w:space="0" w:color="000000"/>
              <w:right w:val="single" w:sz="2" w:space="0" w:color="000000"/>
            </w:tcBorders>
            <w:shd w:val="clear" w:color="000000" w:fill="FFFFFF"/>
            <w:vAlign w:val="center"/>
          </w:tcPr>
          <w:p w14:paraId="23386CB8" w14:textId="77777777" w:rsidR="00E229C2" w:rsidRPr="00FA07A7" w:rsidRDefault="00E229C2" w:rsidP="00E229C2">
            <w:pPr>
              <w:widowControl w:val="0"/>
              <w:spacing w:line="360" w:lineRule="exact"/>
              <w:jc w:val="center"/>
              <w:rPr>
                <w:rFonts w:ascii="Times New Roman" w:hAnsi="Times New Roman" w:cs="Times New Roman"/>
                <w:sz w:val="24"/>
                <w:szCs w:val="24"/>
              </w:rPr>
            </w:pPr>
            <w:r w:rsidRPr="00FA07A7">
              <w:rPr>
                <w:rFonts w:ascii="Times New Roman" w:hAnsi="Times New Roman" w:cs="Times New Roman"/>
                <w:sz w:val="24"/>
                <w:szCs w:val="24"/>
              </w:rPr>
              <w:t>263</w:t>
            </w:r>
          </w:p>
        </w:tc>
        <w:tc>
          <w:tcPr>
            <w:tcW w:w="786"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6AFA35D"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w:t>
            </w:r>
          </w:p>
        </w:tc>
        <w:tc>
          <w:tcPr>
            <w:tcW w:w="951"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5B1AFC6D"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263</w:t>
            </w:r>
          </w:p>
        </w:tc>
        <w:tc>
          <w:tcPr>
            <w:tcW w:w="1224" w:type="dxa"/>
            <w:tcBorders>
              <w:top w:val="single" w:sz="4" w:space="0" w:color="000000"/>
              <w:left w:val="single" w:sz="24" w:space="0" w:color="000000"/>
              <w:bottom w:val="single" w:sz="4" w:space="0" w:color="000000"/>
              <w:right w:val="single" w:sz="4" w:space="0" w:color="000000"/>
            </w:tcBorders>
            <w:shd w:val="clear" w:color="000000" w:fill="FFFFFF"/>
            <w:tcMar>
              <w:left w:w="108" w:type="dxa"/>
              <w:right w:w="108" w:type="dxa"/>
            </w:tcMar>
            <w:vAlign w:val="center"/>
          </w:tcPr>
          <w:p w14:paraId="3552D30A" w14:textId="77777777" w:rsidR="00E229C2" w:rsidRPr="00FA07A7" w:rsidRDefault="00E229C2" w:rsidP="00E229C2">
            <w:pPr>
              <w:spacing w:afterLines="50" w:after="120"/>
              <w:jc w:val="center"/>
              <w:rPr>
                <w:rFonts w:ascii="Times New Roman" w:hAnsi="Times New Roman" w:cs="Times New Roman"/>
                <w:kern w:val="3"/>
                <w:sz w:val="24"/>
                <w:szCs w:val="24"/>
              </w:rPr>
            </w:pPr>
            <w:r w:rsidRPr="00FA07A7">
              <w:rPr>
                <w:rFonts w:ascii="Times New Roman" w:hAnsi="Times New Roman" w:cs="Times New Roman"/>
                <w:sz w:val="24"/>
                <w:szCs w:val="24"/>
              </w:rPr>
              <w:t>63.22%</w:t>
            </w:r>
          </w:p>
        </w:tc>
      </w:tr>
      <w:tr w:rsidR="00E229C2" w:rsidRPr="002D7FB2" w14:paraId="6B7A7F5C" w14:textId="77777777" w:rsidTr="00E229C2">
        <w:tc>
          <w:tcPr>
            <w:tcW w:w="9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15FB360"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望安鄉</w:t>
            </w:r>
          </w:p>
        </w:tc>
        <w:tc>
          <w:tcPr>
            <w:tcW w:w="11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F7114A9" w14:textId="77777777" w:rsidR="00E229C2" w:rsidRPr="00FA07A7" w:rsidRDefault="00E229C2" w:rsidP="00E229C2">
            <w:pPr>
              <w:suppressAutoHyphens/>
              <w:autoSpaceDN w:val="0"/>
              <w:spacing w:line="360" w:lineRule="exact"/>
              <w:jc w:val="both"/>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望安鄉衛生所照管分站</w:t>
            </w:r>
          </w:p>
        </w:tc>
        <w:tc>
          <w:tcPr>
            <w:tcW w:w="1093"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032665F"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5,430</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88E1AAF"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1,246</w:t>
            </w:r>
          </w:p>
        </w:tc>
        <w:tc>
          <w:tcPr>
            <w:tcW w:w="85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EA2930D"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22.95%</w:t>
            </w:r>
          </w:p>
        </w:tc>
        <w:tc>
          <w:tcPr>
            <w:tcW w:w="951" w:type="dxa"/>
            <w:tcBorders>
              <w:top w:val="single" w:sz="4" w:space="0" w:color="000000"/>
              <w:left w:val="single" w:sz="4" w:space="0" w:color="000000"/>
              <w:bottom w:val="single" w:sz="4" w:space="0" w:color="000000"/>
              <w:right w:val="single" w:sz="24" w:space="0" w:color="000000"/>
            </w:tcBorders>
            <w:shd w:val="clear" w:color="000000" w:fill="FFFFFF"/>
            <w:vAlign w:val="center"/>
          </w:tcPr>
          <w:p w14:paraId="2DF02DA5"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246</w:t>
            </w:r>
          </w:p>
        </w:tc>
        <w:tc>
          <w:tcPr>
            <w:tcW w:w="975" w:type="dxa"/>
            <w:tcBorders>
              <w:top w:val="single" w:sz="2" w:space="0" w:color="000000"/>
              <w:left w:val="single" w:sz="24" w:space="0" w:color="000000"/>
              <w:bottom w:val="single" w:sz="2" w:space="0" w:color="000000"/>
              <w:right w:val="single" w:sz="2" w:space="0" w:color="000000"/>
            </w:tcBorders>
            <w:shd w:val="clear" w:color="000000" w:fill="FFFFFF"/>
            <w:vAlign w:val="center"/>
          </w:tcPr>
          <w:p w14:paraId="7213D733" w14:textId="77777777" w:rsidR="00E229C2" w:rsidRPr="00FA07A7" w:rsidRDefault="00E229C2" w:rsidP="00E229C2">
            <w:pPr>
              <w:widowControl w:val="0"/>
              <w:spacing w:line="360" w:lineRule="exact"/>
              <w:jc w:val="center"/>
              <w:rPr>
                <w:rFonts w:ascii="Times New Roman" w:hAnsi="Times New Roman" w:cs="Times New Roman"/>
                <w:sz w:val="24"/>
                <w:szCs w:val="24"/>
              </w:rPr>
            </w:pPr>
            <w:r w:rsidRPr="00FA07A7">
              <w:rPr>
                <w:rFonts w:ascii="Times New Roman" w:hAnsi="Times New Roman" w:cs="Times New Roman"/>
                <w:sz w:val="24"/>
                <w:szCs w:val="24"/>
              </w:rPr>
              <w:t>57</w:t>
            </w:r>
          </w:p>
        </w:tc>
        <w:tc>
          <w:tcPr>
            <w:tcW w:w="786"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E33AB92"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w:t>
            </w:r>
          </w:p>
        </w:tc>
        <w:tc>
          <w:tcPr>
            <w:tcW w:w="951"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F49FD8C"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57</w:t>
            </w:r>
          </w:p>
        </w:tc>
        <w:tc>
          <w:tcPr>
            <w:tcW w:w="1224" w:type="dxa"/>
            <w:tcBorders>
              <w:top w:val="single" w:sz="4" w:space="0" w:color="000000"/>
              <w:left w:val="single" w:sz="24" w:space="0" w:color="000000"/>
              <w:bottom w:val="single" w:sz="4" w:space="0" w:color="000000"/>
              <w:right w:val="single" w:sz="4" w:space="0" w:color="000000"/>
            </w:tcBorders>
            <w:shd w:val="clear" w:color="000000" w:fill="FFFFFF"/>
            <w:tcMar>
              <w:left w:w="108" w:type="dxa"/>
              <w:right w:w="108" w:type="dxa"/>
            </w:tcMar>
            <w:vAlign w:val="center"/>
          </w:tcPr>
          <w:p w14:paraId="7490A0EC" w14:textId="77777777" w:rsidR="00E229C2" w:rsidRPr="00FA07A7" w:rsidRDefault="00E229C2" w:rsidP="00E229C2">
            <w:pPr>
              <w:spacing w:afterLines="50" w:after="120"/>
              <w:jc w:val="center"/>
              <w:rPr>
                <w:rFonts w:ascii="Times New Roman" w:hAnsi="Times New Roman" w:cs="Times New Roman"/>
                <w:kern w:val="3"/>
                <w:sz w:val="24"/>
                <w:szCs w:val="24"/>
              </w:rPr>
            </w:pPr>
            <w:r w:rsidRPr="00FA07A7">
              <w:rPr>
                <w:rFonts w:ascii="Times New Roman" w:hAnsi="Times New Roman" w:cs="Times New Roman"/>
                <w:sz w:val="24"/>
                <w:szCs w:val="24"/>
              </w:rPr>
              <w:t>23.17%</w:t>
            </w:r>
          </w:p>
        </w:tc>
      </w:tr>
      <w:tr w:rsidR="00E229C2" w:rsidRPr="002D7FB2" w14:paraId="155C7867" w14:textId="77777777" w:rsidTr="00E229C2">
        <w:tc>
          <w:tcPr>
            <w:tcW w:w="9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574CF8D"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七美鄉</w:t>
            </w:r>
          </w:p>
        </w:tc>
        <w:tc>
          <w:tcPr>
            <w:tcW w:w="11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D4B3A0C" w14:textId="77777777" w:rsidR="00E229C2" w:rsidRPr="00FA07A7" w:rsidRDefault="00E229C2" w:rsidP="00E229C2">
            <w:pPr>
              <w:suppressAutoHyphens/>
              <w:autoSpaceDN w:val="0"/>
              <w:spacing w:line="360" w:lineRule="exact"/>
              <w:jc w:val="both"/>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七美鄉衛生所照管分站</w:t>
            </w:r>
          </w:p>
        </w:tc>
        <w:tc>
          <w:tcPr>
            <w:tcW w:w="1093"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9FED8CB"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3,953</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0CFB617"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776</w:t>
            </w:r>
          </w:p>
        </w:tc>
        <w:tc>
          <w:tcPr>
            <w:tcW w:w="85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B898219"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19.63%</w:t>
            </w:r>
          </w:p>
        </w:tc>
        <w:tc>
          <w:tcPr>
            <w:tcW w:w="951" w:type="dxa"/>
            <w:tcBorders>
              <w:top w:val="single" w:sz="4" w:space="0" w:color="000000"/>
              <w:left w:val="single" w:sz="4" w:space="0" w:color="000000"/>
              <w:bottom w:val="single" w:sz="4" w:space="0" w:color="000000"/>
              <w:right w:val="single" w:sz="24" w:space="0" w:color="000000"/>
            </w:tcBorders>
            <w:shd w:val="clear" w:color="000000" w:fill="FFFFFF"/>
            <w:vAlign w:val="center"/>
          </w:tcPr>
          <w:p w14:paraId="7550C894"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160</w:t>
            </w:r>
          </w:p>
        </w:tc>
        <w:tc>
          <w:tcPr>
            <w:tcW w:w="975" w:type="dxa"/>
            <w:tcBorders>
              <w:top w:val="single" w:sz="2" w:space="0" w:color="000000"/>
              <w:left w:val="single" w:sz="24" w:space="0" w:color="000000"/>
              <w:bottom w:val="single" w:sz="2" w:space="0" w:color="000000"/>
              <w:right w:val="single" w:sz="2" w:space="0" w:color="000000"/>
            </w:tcBorders>
            <w:shd w:val="clear" w:color="000000" w:fill="FFFFFF"/>
            <w:vAlign w:val="center"/>
          </w:tcPr>
          <w:p w14:paraId="372BCB41" w14:textId="77777777" w:rsidR="00E229C2" w:rsidRPr="00FA07A7" w:rsidRDefault="00E229C2" w:rsidP="00E229C2">
            <w:pPr>
              <w:widowControl w:val="0"/>
              <w:spacing w:line="360" w:lineRule="exact"/>
              <w:jc w:val="center"/>
              <w:rPr>
                <w:rFonts w:ascii="Times New Roman" w:hAnsi="Times New Roman" w:cs="Times New Roman"/>
                <w:sz w:val="24"/>
                <w:szCs w:val="24"/>
              </w:rPr>
            </w:pPr>
            <w:r w:rsidRPr="00FA07A7">
              <w:rPr>
                <w:rFonts w:ascii="Times New Roman" w:hAnsi="Times New Roman" w:cs="Times New Roman"/>
                <w:sz w:val="24"/>
                <w:szCs w:val="24"/>
              </w:rPr>
              <w:t>91</w:t>
            </w:r>
          </w:p>
        </w:tc>
        <w:tc>
          <w:tcPr>
            <w:tcW w:w="786"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26214F43"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w:t>
            </w:r>
          </w:p>
        </w:tc>
        <w:tc>
          <w:tcPr>
            <w:tcW w:w="951"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6EA7E3A"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91</w:t>
            </w:r>
          </w:p>
        </w:tc>
        <w:tc>
          <w:tcPr>
            <w:tcW w:w="1224" w:type="dxa"/>
            <w:tcBorders>
              <w:top w:val="single" w:sz="4" w:space="0" w:color="000000"/>
              <w:left w:val="single" w:sz="24" w:space="0" w:color="000000"/>
              <w:bottom w:val="single" w:sz="4" w:space="0" w:color="000000"/>
              <w:right w:val="single" w:sz="4" w:space="0" w:color="000000"/>
            </w:tcBorders>
            <w:shd w:val="clear" w:color="000000" w:fill="FFFFFF"/>
            <w:tcMar>
              <w:left w:w="108" w:type="dxa"/>
              <w:right w:w="108" w:type="dxa"/>
            </w:tcMar>
            <w:vAlign w:val="center"/>
          </w:tcPr>
          <w:p w14:paraId="4CF95C73" w14:textId="77777777" w:rsidR="00E229C2" w:rsidRPr="00FA07A7" w:rsidRDefault="00E229C2" w:rsidP="00E229C2">
            <w:pPr>
              <w:spacing w:afterLines="50" w:after="120"/>
              <w:jc w:val="center"/>
              <w:rPr>
                <w:rFonts w:ascii="Times New Roman" w:hAnsi="Times New Roman" w:cs="Times New Roman"/>
                <w:kern w:val="3"/>
                <w:sz w:val="24"/>
                <w:szCs w:val="24"/>
              </w:rPr>
            </w:pPr>
            <w:r w:rsidRPr="00FA07A7">
              <w:rPr>
                <w:rFonts w:ascii="Times New Roman" w:hAnsi="Times New Roman" w:cs="Times New Roman"/>
                <w:sz w:val="24"/>
                <w:szCs w:val="24"/>
              </w:rPr>
              <w:t>56.88%</w:t>
            </w:r>
          </w:p>
        </w:tc>
      </w:tr>
      <w:tr w:rsidR="00E229C2" w:rsidRPr="002D7FB2" w14:paraId="269B0070" w14:textId="77777777" w:rsidTr="00E229C2">
        <w:tc>
          <w:tcPr>
            <w:tcW w:w="209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783CBFB"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hint="eastAsia"/>
                <w:kern w:val="3"/>
                <w:sz w:val="24"/>
                <w:szCs w:val="24"/>
              </w:rPr>
              <w:t>總計</w:t>
            </w:r>
          </w:p>
        </w:tc>
        <w:tc>
          <w:tcPr>
            <w:tcW w:w="1093"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6351761"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107,363</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DCEAABF"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20,068</w:t>
            </w:r>
          </w:p>
        </w:tc>
        <w:tc>
          <w:tcPr>
            <w:tcW w:w="85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C79384D"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18.69%</w:t>
            </w:r>
          </w:p>
        </w:tc>
        <w:tc>
          <w:tcPr>
            <w:tcW w:w="951" w:type="dxa"/>
            <w:tcBorders>
              <w:top w:val="single" w:sz="4" w:space="0" w:color="000000"/>
              <w:left w:val="single" w:sz="4" w:space="0" w:color="000000"/>
              <w:bottom w:val="single" w:sz="4" w:space="0" w:color="000000"/>
              <w:right w:val="single" w:sz="24" w:space="0" w:color="000000"/>
            </w:tcBorders>
            <w:shd w:val="clear" w:color="000000" w:fill="FFFFFF"/>
            <w:vAlign w:val="center"/>
          </w:tcPr>
          <w:p w14:paraId="0171D6CA"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4,190</w:t>
            </w:r>
          </w:p>
        </w:tc>
        <w:tc>
          <w:tcPr>
            <w:tcW w:w="975" w:type="dxa"/>
            <w:tcBorders>
              <w:top w:val="single" w:sz="2" w:space="0" w:color="000000"/>
              <w:left w:val="single" w:sz="24" w:space="0" w:color="000000"/>
              <w:bottom w:val="single" w:sz="2" w:space="0" w:color="000000"/>
              <w:right w:val="single" w:sz="2" w:space="0" w:color="000000"/>
            </w:tcBorders>
            <w:shd w:val="clear" w:color="000000" w:fill="FFFFFF"/>
            <w:vAlign w:val="center"/>
          </w:tcPr>
          <w:p w14:paraId="0749BDC1" w14:textId="77777777" w:rsidR="00E229C2" w:rsidRPr="00FA07A7" w:rsidRDefault="00E229C2" w:rsidP="00E229C2">
            <w:pPr>
              <w:widowControl w:val="0"/>
              <w:spacing w:line="360" w:lineRule="exact"/>
              <w:jc w:val="center"/>
              <w:rPr>
                <w:rFonts w:ascii="Times New Roman" w:hAnsi="Times New Roman" w:cs="Times New Roman"/>
                <w:sz w:val="24"/>
                <w:szCs w:val="24"/>
              </w:rPr>
            </w:pPr>
            <w:r w:rsidRPr="00FA07A7">
              <w:rPr>
                <w:rFonts w:ascii="Times New Roman" w:hAnsi="Times New Roman" w:cs="Times New Roman"/>
                <w:kern w:val="24"/>
                <w:sz w:val="24"/>
                <w:szCs w:val="24"/>
              </w:rPr>
              <w:t>2,283</w:t>
            </w:r>
          </w:p>
        </w:tc>
        <w:tc>
          <w:tcPr>
            <w:tcW w:w="786"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33015BB3"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271</w:t>
            </w:r>
          </w:p>
        </w:tc>
        <w:tc>
          <w:tcPr>
            <w:tcW w:w="951"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5627A50D" w14:textId="77777777" w:rsidR="00E229C2" w:rsidRPr="00FA07A7" w:rsidRDefault="00E229C2" w:rsidP="00E229C2">
            <w:pPr>
              <w:suppressAutoHyphens/>
              <w:autoSpaceDN w:val="0"/>
              <w:spacing w:line="360" w:lineRule="exact"/>
              <w:jc w:val="center"/>
              <w:textAlignment w:val="baseline"/>
              <w:rPr>
                <w:rFonts w:ascii="Times New Roman" w:hAnsi="Times New Roman" w:cs="Times New Roman"/>
                <w:kern w:val="3"/>
                <w:sz w:val="24"/>
                <w:szCs w:val="24"/>
              </w:rPr>
            </w:pPr>
            <w:r w:rsidRPr="00FA07A7">
              <w:rPr>
                <w:rFonts w:ascii="Times New Roman" w:hAnsi="Times New Roman" w:cs="Times New Roman"/>
                <w:kern w:val="3"/>
                <w:sz w:val="24"/>
                <w:szCs w:val="24"/>
              </w:rPr>
              <w:t>2,554</w:t>
            </w:r>
          </w:p>
        </w:tc>
        <w:tc>
          <w:tcPr>
            <w:tcW w:w="1224" w:type="dxa"/>
            <w:tcBorders>
              <w:top w:val="single" w:sz="4" w:space="0" w:color="000000"/>
              <w:left w:val="single" w:sz="24" w:space="0" w:color="000000"/>
              <w:bottom w:val="single" w:sz="4" w:space="0" w:color="000000"/>
              <w:right w:val="single" w:sz="4" w:space="0" w:color="000000"/>
            </w:tcBorders>
            <w:shd w:val="clear" w:color="000000" w:fill="FFFFFF"/>
            <w:tcMar>
              <w:left w:w="108" w:type="dxa"/>
              <w:right w:w="108" w:type="dxa"/>
            </w:tcMar>
            <w:vAlign w:val="center"/>
          </w:tcPr>
          <w:p w14:paraId="49F3BCB3" w14:textId="77777777" w:rsidR="00E229C2" w:rsidRPr="00FA07A7" w:rsidRDefault="00E229C2" w:rsidP="00E229C2">
            <w:pPr>
              <w:spacing w:afterLines="50" w:after="120"/>
              <w:jc w:val="center"/>
              <w:rPr>
                <w:rFonts w:ascii="Times New Roman" w:hAnsi="Times New Roman" w:cs="Times New Roman"/>
                <w:kern w:val="3"/>
                <w:sz w:val="24"/>
                <w:szCs w:val="24"/>
              </w:rPr>
            </w:pPr>
            <w:r w:rsidRPr="00FA07A7">
              <w:rPr>
                <w:rFonts w:ascii="Times New Roman" w:hAnsi="Times New Roman" w:cs="Times New Roman"/>
                <w:kern w:val="3"/>
                <w:sz w:val="24"/>
                <w:szCs w:val="24"/>
              </w:rPr>
              <w:t>60.95%</w:t>
            </w:r>
          </w:p>
        </w:tc>
      </w:tr>
    </w:tbl>
    <w:p w14:paraId="66BCDDCB" w14:textId="644426D5" w:rsidR="00E325B7" w:rsidRPr="00FA07A7" w:rsidRDefault="00E325B7" w:rsidP="00E325B7">
      <w:pPr>
        <w:pStyle w:val="a8"/>
        <w:spacing w:afterLines="50" w:after="120" w:line="500" w:lineRule="exact"/>
        <w:ind w:leftChars="0" w:left="1474"/>
        <w:jc w:val="both"/>
        <w:rPr>
          <w:rFonts w:ascii="Times New Roman" w:hAnsi="Times New Roman" w:cs="Times New Roman"/>
        </w:rPr>
      </w:pPr>
    </w:p>
    <w:tbl>
      <w:tblPr>
        <w:tblStyle w:val="ae"/>
        <w:tblW w:w="10348" w:type="dxa"/>
        <w:jc w:val="center"/>
        <w:tblLook w:val="04A0" w:firstRow="1" w:lastRow="0" w:firstColumn="1" w:lastColumn="0" w:noHBand="0" w:noVBand="1"/>
      </w:tblPr>
      <w:tblGrid>
        <w:gridCol w:w="768"/>
        <w:gridCol w:w="1763"/>
        <w:gridCol w:w="1570"/>
        <w:gridCol w:w="1557"/>
        <w:gridCol w:w="1546"/>
        <w:gridCol w:w="1571"/>
        <w:gridCol w:w="1573"/>
      </w:tblGrid>
      <w:tr w:rsidR="00E229C2" w:rsidRPr="002D7FB2" w14:paraId="689E9592" w14:textId="77777777" w:rsidTr="00E229C2">
        <w:trPr>
          <w:trHeight w:val="503"/>
          <w:tblHeader/>
          <w:jc w:val="center"/>
        </w:trPr>
        <w:tc>
          <w:tcPr>
            <w:tcW w:w="776" w:type="dxa"/>
          </w:tcPr>
          <w:p w14:paraId="6D1B07EE" w14:textId="77777777" w:rsidR="00E229C2" w:rsidRPr="00FA07A7" w:rsidRDefault="00E229C2" w:rsidP="00E229C2">
            <w:pPr>
              <w:spacing w:line="360" w:lineRule="exact"/>
              <w:jc w:val="center"/>
              <w:rPr>
                <w:rFonts w:ascii="Times New Roman" w:hAnsi="Times New Roman" w:cs="Times New Roman"/>
                <w:b/>
                <w:sz w:val="24"/>
                <w:szCs w:val="24"/>
                <w:u w:val="single"/>
              </w:rPr>
            </w:pPr>
            <w:r w:rsidRPr="00FA07A7">
              <w:rPr>
                <w:rFonts w:ascii="Times New Roman" w:hAnsi="Times New Roman" w:cs="Times New Roman" w:hint="eastAsia"/>
                <w:b/>
                <w:sz w:val="24"/>
                <w:szCs w:val="24"/>
                <w:u w:val="single"/>
              </w:rPr>
              <w:t>年度</w:t>
            </w:r>
          </w:p>
        </w:tc>
        <w:tc>
          <w:tcPr>
            <w:tcW w:w="1678" w:type="dxa"/>
          </w:tcPr>
          <w:p w14:paraId="410C1D3D" w14:textId="77777777" w:rsidR="00E229C2" w:rsidRPr="00FA07A7" w:rsidRDefault="00E229C2" w:rsidP="00E229C2">
            <w:pPr>
              <w:spacing w:line="360" w:lineRule="exact"/>
              <w:jc w:val="center"/>
              <w:rPr>
                <w:rFonts w:ascii="Times New Roman" w:hAnsi="Times New Roman" w:cs="Times New Roman"/>
                <w:b/>
                <w:sz w:val="24"/>
                <w:szCs w:val="24"/>
                <w:u w:val="single"/>
              </w:rPr>
            </w:pPr>
            <w:r w:rsidRPr="00FA07A7">
              <w:rPr>
                <w:rFonts w:ascii="Times New Roman" w:hAnsi="Times New Roman" w:cs="Times New Roman" w:hint="eastAsia"/>
                <w:b/>
                <w:sz w:val="24"/>
                <w:szCs w:val="24"/>
                <w:u w:val="single"/>
              </w:rPr>
              <w:t>長照需求人口推估合計</w:t>
            </w:r>
          </w:p>
          <w:p w14:paraId="08CA76AB" w14:textId="77777777" w:rsidR="00E229C2" w:rsidRPr="00FA07A7" w:rsidRDefault="00E229C2" w:rsidP="00E229C2">
            <w:pPr>
              <w:spacing w:line="360" w:lineRule="exact"/>
              <w:jc w:val="center"/>
              <w:rPr>
                <w:rFonts w:ascii="Times New Roman" w:hAnsi="Times New Roman" w:cs="Times New Roman"/>
                <w:b/>
                <w:sz w:val="24"/>
                <w:szCs w:val="24"/>
                <w:u w:val="single"/>
              </w:rPr>
            </w:pPr>
            <w:r w:rsidRPr="00FA07A7">
              <w:rPr>
                <w:rFonts w:ascii="Times New Roman" w:hAnsi="Times New Roman" w:cs="Times New Roman"/>
                <w:b/>
                <w:sz w:val="24"/>
                <w:szCs w:val="24"/>
                <w:u w:val="single"/>
              </w:rPr>
              <w:t>(A+B+C+D+E)</w:t>
            </w:r>
          </w:p>
        </w:tc>
        <w:tc>
          <w:tcPr>
            <w:tcW w:w="1577" w:type="dxa"/>
            <w:vAlign w:val="center"/>
          </w:tcPr>
          <w:p w14:paraId="5A3738DD" w14:textId="77777777" w:rsidR="00E229C2" w:rsidRPr="00FA07A7" w:rsidRDefault="00E229C2" w:rsidP="00E229C2">
            <w:pPr>
              <w:spacing w:line="360" w:lineRule="exact"/>
              <w:jc w:val="center"/>
              <w:rPr>
                <w:rFonts w:ascii="Times New Roman" w:hAnsi="Times New Roman" w:cs="Times New Roman"/>
                <w:b/>
                <w:sz w:val="24"/>
                <w:szCs w:val="24"/>
                <w:u w:val="single"/>
              </w:rPr>
            </w:pPr>
            <w:r w:rsidRPr="00FA07A7">
              <w:rPr>
                <w:rFonts w:ascii="Times New Roman" w:hAnsi="Times New Roman" w:cs="Times New Roman"/>
                <w:b/>
                <w:sz w:val="24"/>
                <w:szCs w:val="24"/>
                <w:u w:val="single"/>
              </w:rPr>
              <w:t>65</w:t>
            </w:r>
            <w:r w:rsidRPr="00FA07A7">
              <w:rPr>
                <w:rFonts w:ascii="Times New Roman" w:hAnsi="Times New Roman" w:cs="Times New Roman" w:hint="eastAsia"/>
                <w:b/>
                <w:sz w:val="24"/>
                <w:szCs w:val="24"/>
                <w:u w:val="single"/>
              </w:rPr>
              <w:t>歲以上失能老人</w:t>
            </w:r>
            <w:r w:rsidRPr="00FA07A7">
              <w:rPr>
                <w:rFonts w:ascii="Times New Roman" w:hAnsi="Times New Roman" w:cs="Times New Roman"/>
                <w:b/>
                <w:sz w:val="24"/>
                <w:szCs w:val="24"/>
                <w:u w:val="single"/>
              </w:rPr>
              <w:t xml:space="preserve"> (A)</w:t>
            </w:r>
          </w:p>
        </w:tc>
        <w:tc>
          <w:tcPr>
            <w:tcW w:w="1581" w:type="dxa"/>
            <w:vAlign w:val="center"/>
          </w:tcPr>
          <w:p w14:paraId="138D5FB6" w14:textId="77777777" w:rsidR="00E229C2" w:rsidRPr="00FA07A7" w:rsidRDefault="00E229C2" w:rsidP="00E229C2">
            <w:pPr>
              <w:spacing w:line="360" w:lineRule="exact"/>
              <w:jc w:val="center"/>
              <w:rPr>
                <w:rFonts w:ascii="Times New Roman" w:hAnsi="Times New Roman" w:cs="Times New Roman"/>
                <w:b/>
                <w:sz w:val="24"/>
                <w:szCs w:val="24"/>
                <w:u w:val="single"/>
              </w:rPr>
            </w:pPr>
            <w:r w:rsidRPr="00FA07A7">
              <w:rPr>
                <w:rFonts w:ascii="Times New Roman" w:hAnsi="Times New Roman" w:cs="Times New Roman"/>
                <w:b/>
                <w:sz w:val="24"/>
                <w:szCs w:val="24"/>
                <w:u w:val="single"/>
              </w:rPr>
              <w:t>64</w:t>
            </w:r>
            <w:r w:rsidRPr="00FA07A7">
              <w:rPr>
                <w:rFonts w:ascii="Times New Roman" w:hAnsi="Times New Roman" w:cs="Times New Roman" w:hint="eastAsia"/>
                <w:b/>
                <w:sz w:val="24"/>
                <w:szCs w:val="24"/>
                <w:u w:val="single"/>
              </w:rPr>
              <w:t>歲以下失能身心障礙者</w:t>
            </w:r>
            <w:r w:rsidRPr="00FA07A7">
              <w:rPr>
                <w:rFonts w:ascii="Times New Roman" w:hAnsi="Times New Roman" w:cs="Times New Roman"/>
                <w:b/>
                <w:sz w:val="24"/>
                <w:szCs w:val="24"/>
                <w:u w:val="single"/>
              </w:rPr>
              <w:t xml:space="preserve"> (B)</w:t>
            </w:r>
          </w:p>
        </w:tc>
        <w:tc>
          <w:tcPr>
            <w:tcW w:w="1577" w:type="dxa"/>
            <w:vAlign w:val="center"/>
          </w:tcPr>
          <w:p w14:paraId="319D9266" w14:textId="77777777" w:rsidR="00E229C2" w:rsidRPr="00FA07A7" w:rsidRDefault="00E229C2" w:rsidP="00E229C2">
            <w:pPr>
              <w:spacing w:line="360" w:lineRule="exact"/>
              <w:jc w:val="center"/>
              <w:rPr>
                <w:rFonts w:ascii="Times New Roman" w:hAnsi="Times New Roman" w:cs="Times New Roman"/>
                <w:b/>
                <w:sz w:val="24"/>
                <w:szCs w:val="24"/>
                <w:u w:val="single"/>
              </w:rPr>
            </w:pPr>
            <w:r w:rsidRPr="00FA07A7">
              <w:rPr>
                <w:rFonts w:ascii="Times New Roman" w:hAnsi="Times New Roman" w:cs="Times New Roman"/>
                <w:b/>
                <w:sz w:val="24"/>
                <w:szCs w:val="24"/>
                <w:u w:val="single"/>
              </w:rPr>
              <w:t>55-64</w:t>
            </w:r>
            <w:r w:rsidRPr="00FA07A7">
              <w:rPr>
                <w:rFonts w:ascii="Times New Roman" w:hAnsi="Times New Roman" w:cs="Times New Roman" w:hint="eastAsia"/>
                <w:b/>
                <w:sz w:val="24"/>
                <w:szCs w:val="24"/>
                <w:u w:val="single"/>
              </w:rPr>
              <w:t>歲失能原住民</w:t>
            </w:r>
            <w:r w:rsidRPr="00FA07A7">
              <w:rPr>
                <w:rFonts w:ascii="Times New Roman" w:hAnsi="Times New Roman" w:cs="Times New Roman"/>
                <w:b/>
                <w:sz w:val="24"/>
                <w:szCs w:val="24"/>
                <w:u w:val="single"/>
              </w:rPr>
              <w:t xml:space="preserve"> (C)</w:t>
            </w:r>
          </w:p>
        </w:tc>
        <w:tc>
          <w:tcPr>
            <w:tcW w:w="1577" w:type="dxa"/>
            <w:vAlign w:val="center"/>
          </w:tcPr>
          <w:p w14:paraId="05061F43" w14:textId="77777777" w:rsidR="00E229C2" w:rsidRPr="00FA07A7" w:rsidRDefault="00E229C2" w:rsidP="00E229C2">
            <w:pPr>
              <w:spacing w:line="360" w:lineRule="exact"/>
              <w:jc w:val="center"/>
              <w:rPr>
                <w:rFonts w:ascii="Times New Roman" w:hAnsi="Times New Roman" w:cs="Times New Roman"/>
                <w:b/>
                <w:sz w:val="24"/>
                <w:szCs w:val="24"/>
                <w:u w:val="single"/>
              </w:rPr>
            </w:pPr>
            <w:r w:rsidRPr="00FA07A7">
              <w:rPr>
                <w:rFonts w:ascii="Times New Roman" w:hAnsi="Times New Roman" w:cs="Times New Roman"/>
                <w:b/>
                <w:sz w:val="24"/>
                <w:szCs w:val="24"/>
                <w:u w:val="single"/>
              </w:rPr>
              <w:t>50</w:t>
            </w:r>
            <w:r w:rsidRPr="00FA07A7">
              <w:rPr>
                <w:rFonts w:ascii="Times New Roman" w:hAnsi="Times New Roman" w:cs="Times New Roman" w:hint="eastAsia"/>
                <w:b/>
                <w:sz w:val="24"/>
                <w:szCs w:val="24"/>
                <w:u w:val="single"/>
              </w:rPr>
              <w:t>歲以上失智症者</w:t>
            </w:r>
            <w:r w:rsidRPr="00FA07A7">
              <w:rPr>
                <w:rFonts w:ascii="Times New Roman" w:hAnsi="Times New Roman" w:cs="Times New Roman"/>
                <w:b/>
                <w:sz w:val="24"/>
                <w:szCs w:val="24"/>
                <w:u w:val="single"/>
              </w:rPr>
              <w:t xml:space="preserve"> (D)</w:t>
            </w:r>
          </w:p>
        </w:tc>
        <w:tc>
          <w:tcPr>
            <w:tcW w:w="1582" w:type="dxa"/>
            <w:vAlign w:val="center"/>
          </w:tcPr>
          <w:p w14:paraId="56E9F666" w14:textId="77777777" w:rsidR="00E229C2" w:rsidRPr="00FA07A7" w:rsidRDefault="00E229C2" w:rsidP="00E229C2">
            <w:pPr>
              <w:spacing w:line="360" w:lineRule="exact"/>
              <w:jc w:val="center"/>
              <w:rPr>
                <w:rFonts w:ascii="Times New Roman" w:hAnsi="Times New Roman" w:cs="Times New Roman"/>
                <w:b/>
                <w:sz w:val="24"/>
                <w:szCs w:val="24"/>
                <w:u w:val="single"/>
              </w:rPr>
            </w:pPr>
            <w:r w:rsidRPr="00FA07A7">
              <w:rPr>
                <w:rFonts w:ascii="Times New Roman" w:hAnsi="Times New Roman" w:cs="Times New Roman" w:hint="eastAsia"/>
                <w:b/>
                <w:sz w:val="24"/>
                <w:szCs w:val="24"/>
                <w:u w:val="single"/>
              </w:rPr>
              <w:t>僅</w:t>
            </w:r>
            <w:r w:rsidRPr="00FA07A7">
              <w:rPr>
                <w:rFonts w:ascii="Times New Roman" w:hAnsi="Times New Roman" w:cs="Times New Roman"/>
                <w:b/>
                <w:sz w:val="24"/>
                <w:szCs w:val="24"/>
                <w:u w:val="single"/>
              </w:rPr>
              <w:t>IADL</w:t>
            </w:r>
            <w:r w:rsidRPr="00FA07A7">
              <w:rPr>
                <w:rFonts w:ascii="Times New Roman" w:hAnsi="Times New Roman" w:cs="Times New Roman" w:hint="eastAsia"/>
                <w:b/>
                <w:sz w:val="24"/>
                <w:szCs w:val="24"/>
                <w:u w:val="single"/>
              </w:rPr>
              <w:t>需協助之衰弱老人</w:t>
            </w:r>
            <w:r w:rsidRPr="00FA07A7">
              <w:rPr>
                <w:rFonts w:ascii="Times New Roman" w:hAnsi="Times New Roman" w:cs="Times New Roman"/>
                <w:b/>
                <w:sz w:val="24"/>
                <w:szCs w:val="24"/>
                <w:u w:val="single"/>
              </w:rPr>
              <w:t xml:space="preserve"> (E)</w:t>
            </w:r>
          </w:p>
        </w:tc>
      </w:tr>
      <w:tr w:rsidR="00E229C2" w:rsidRPr="002D7FB2" w14:paraId="21CF804C" w14:textId="77777777" w:rsidTr="00E229C2">
        <w:trPr>
          <w:trHeight w:val="503"/>
          <w:jc w:val="center"/>
        </w:trPr>
        <w:tc>
          <w:tcPr>
            <w:tcW w:w="776" w:type="dxa"/>
            <w:vMerge w:val="restart"/>
            <w:vAlign w:val="center"/>
          </w:tcPr>
          <w:p w14:paraId="26DCFF2C" w14:textId="77777777" w:rsidR="00E229C2" w:rsidRPr="00FA07A7" w:rsidRDefault="00E229C2" w:rsidP="00E229C2">
            <w:pPr>
              <w:spacing w:afterLines="50" w:after="120" w:line="400" w:lineRule="exact"/>
              <w:jc w:val="center"/>
              <w:rPr>
                <w:rFonts w:ascii="Times New Roman" w:hAnsi="Times New Roman" w:cs="Times New Roman"/>
                <w:sz w:val="26"/>
                <w:szCs w:val="26"/>
              </w:rPr>
            </w:pPr>
            <w:r w:rsidRPr="00FA07A7">
              <w:rPr>
                <w:rFonts w:ascii="Times New Roman" w:hAnsi="Times New Roman" w:cs="Times New Roman"/>
                <w:sz w:val="26"/>
                <w:szCs w:val="26"/>
              </w:rPr>
              <w:t>112</w:t>
            </w:r>
          </w:p>
        </w:tc>
        <w:tc>
          <w:tcPr>
            <w:tcW w:w="1678" w:type="dxa"/>
            <w:vMerge w:val="restart"/>
            <w:vAlign w:val="center"/>
          </w:tcPr>
          <w:p w14:paraId="0735FB80" w14:textId="77777777" w:rsidR="00E229C2" w:rsidRPr="00FA07A7" w:rsidRDefault="00E229C2" w:rsidP="00E229C2">
            <w:pPr>
              <w:spacing w:afterLines="50" w:after="120" w:line="400" w:lineRule="exact"/>
              <w:jc w:val="center"/>
              <w:rPr>
                <w:rFonts w:ascii="Times New Roman" w:hAnsi="Times New Roman" w:cs="Times New Roman"/>
                <w:sz w:val="26"/>
                <w:szCs w:val="26"/>
              </w:rPr>
            </w:pPr>
            <w:r w:rsidRPr="00FA07A7">
              <w:rPr>
                <w:rFonts w:ascii="Times New Roman" w:hAnsi="Times New Roman" w:cs="Times New Roman"/>
                <w:sz w:val="26"/>
                <w:szCs w:val="26"/>
              </w:rPr>
              <w:t>4,190</w:t>
            </w:r>
          </w:p>
        </w:tc>
        <w:tc>
          <w:tcPr>
            <w:tcW w:w="1577" w:type="dxa"/>
            <w:vAlign w:val="center"/>
          </w:tcPr>
          <w:p w14:paraId="3CFE2009" w14:textId="77777777" w:rsidR="00E229C2" w:rsidRPr="00FA07A7" w:rsidRDefault="00E229C2" w:rsidP="00E229C2">
            <w:pPr>
              <w:spacing w:afterLines="50" w:after="120" w:line="400" w:lineRule="exact"/>
              <w:jc w:val="center"/>
              <w:rPr>
                <w:rFonts w:ascii="Times New Roman" w:hAnsi="Times New Roman" w:cs="Times New Roman"/>
                <w:sz w:val="26"/>
                <w:szCs w:val="26"/>
              </w:rPr>
            </w:pPr>
            <w:r w:rsidRPr="00FA07A7">
              <w:rPr>
                <w:rFonts w:ascii="Times New Roman" w:hAnsi="Times New Roman" w:cs="Times New Roman"/>
                <w:sz w:val="26"/>
                <w:szCs w:val="26"/>
              </w:rPr>
              <w:t>2,663</w:t>
            </w:r>
          </w:p>
        </w:tc>
        <w:tc>
          <w:tcPr>
            <w:tcW w:w="1581" w:type="dxa"/>
            <w:vAlign w:val="center"/>
          </w:tcPr>
          <w:p w14:paraId="7C1FDE7F" w14:textId="77777777" w:rsidR="00E229C2" w:rsidRPr="00FA07A7" w:rsidRDefault="00E229C2" w:rsidP="00E229C2">
            <w:pPr>
              <w:spacing w:afterLines="50" w:after="120" w:line="400" w:lineRule="exact"/>
              <w:jc w:val="center"/>
              <w:rPr>
                <w:rFonts w:ascii="Times New Roman" w:hAnsi="Times New Roman" w:cs="Times New Roman"/>
                <w:sz w:val="26"/>
                <w:szCs w:val="26"/>
              </w:rPr>
            </w:pPr>
            <w:r w:rsidRPr="00FA07A7">
              <w:rPr>
                <w:rFonts w:ascii="Times New Roman" w:hAnsi="Times New Roman" w:cs="Times New Roman"/>
                <w:sz w:val="26"/>
                <w:szCs w:val="26"/>
              </w:rPr>
              <w:t>766</w:t>
            </w:r>
          </w:p>
        </w:tc>
        <w:tc>
          <w:tcPr>
            <w:tcW w:w="1577" w:type="dxa"/>
            <w:vAlign w:val="center"/>
          </w:tcPr>
          <w:p w14:paraId="6DA7972F" w14:textId="77777777" w:rsidR="00E229C2" w:rsidRPr="00FA07A7" w:rsidRDefault="00E229C2" w:rsidP="00E229C2">
            <w:pPr>
              <w:spacing w:afterLines="50" w:after="120" w:line="400" w:lineRule="exact"/>
              <w:jc w:val="center"/>
              <w:rPr>
                <w:rFonts w:ascii="Times New Roman" w:hAnsi="Times New Roman" w:cs="Times New Roman"/>
                <w:sz w:val="26"/>
                <w:szCs w:val="26"/>
              </w:rPr>
            </w:pPr>
            <w:r w:rsidRPr="00FA07A7">
              <w:rPr>
                <w:rFonts w:ascii="Times New Roman" w:hAnsi="Times New Roman" w:cs="Times New Roman"/>
                <w:sz w:val="26"/>
                <w:szCs w:val="26"/>
              </w:rPr>
              <w:t>7</w:t>
            </w:r>
          </w:p>
        </w:tc>
        <w:tc>
          <w:tcPr>
            <w:tcW w:w="1577" w:type="dxa"/>
            <w:vAlign w:val="center"/>
          </w:tcPr>
          <w:p w14:paraId="515FD963" w14:textId="77777777" w:rsidR="00E229C2" w:rsidRPr="00FA07A7" w:rsidRDefault="00E229C2" w:rsidP="00E229C2">
            <w:pPr>
              <w:spacing w:afterLines="50" w:after="120" w:line="400" w:lineRule="exact"/>
              <w:jc w:val="center"/>
              <w:rPr>
                <w:rFonts w:ascii="Times New Roman" w:hAnsi="Times New Roman" w:cs="Times New Roman"/>
                <w:sz w:val="26"/>
                <w:szCs w:val="26"/>
              </w:rPr>
            </w:pPr>
            <w:r w:rsidRPr="00FA07A7">
              <w:rPr>
                <w:rFonts w:ascii="Times New Roman" w:hAnsi="Times New Roman" w:cs="Times New Roman"/>
                <w:sz w:val="26"/>
                <w:szCs w:val="26"/>
              </w:rPr>
              <w:t>664</w:t>
            </w:r>
          </w:p>
        </w:tc>
        <w:tc>
          <w:tcPr>
            <w:tcW w:w="1582" w:type="dxa"/>
            <w:vAlign w:val="center"/>
          </w:tcPr>
          <w:p w14:paraId="652399C8" w14:textId="77777777" w:rsidR="00E229C2" w:rsidRPr="00FA07A7" w:rsidRDefault="00E229C2" w:rsidP="00E229C2">
            <w:pPr>
              <w:spacing w:afterLines="50" w:after="120" w:line="400" w:lineRule="exact"/>
              <w:jc w:val="center"/>
              <w:rPr>
                <w:rFonts w:ascii="Times New Roman" w:hAnsi="Times New Roman" w:cs="Times New Roman"/>
                <w:sz w:val="26"/>
                <w:szCs w:val="26"/>
              </w:rPr>
            </w:pPr>
            <w:r w:rsidRPr="00FA07A7">
              <w:rPr>
                <w:rFonts w:ascii="Times New Roman" w:hAnsi="Times New Roman" w:cs="Times New Roman"/>
                <w:sz w:val="26"/>
                <w:szCs w:val="26"/>
              </w:rPr>
              <w:t>90</w:t>
            </w:r>
          </w:p>
        </w:tc>
      </w:tr>
      <w:tr w:rsidR="00E229C2" w:rsidRPr="002D7FB2" w14:paraId="2DEA8B9D" w14:textId="77777777" w:rsidTr="00E229C2">
        <w:trPr>
          <w:trHeight w:val="396"/>
          <w:jc w:val="center"/>
        </w:trPr>
        <w:tc>
          <w:tcPr>
            <w:tcW w:w="776" w:type="dxa"/>
            <w:vMerge/>
            <w:vAlign w:val="center"/>
          </w:tcPr>
          <w:p w14:paraId="3079BA01" w14:textId="77777777" w:rsidR="00E229C2" w:rsidRPr="00FA07A7" w:rsidRDefault="00E229C2" w:rsidP="00E229C2">
            <w:pPr>
              <w:spacing w:afterLines="50" w:after="120" w:line="400" w:lineRule="exact"/>
              <w:jc w:val="center"/>
              <w:rPr>
                <w:rFonts w:ascii="Times New Roman" w:hAnsi="Times New Roman" w:cs="Times New Roman"/>
                <w:sz w:val="26"/>
                <w:szCs w:val="26"/>
              </w:rPr>
            </w:pPr>
          </w:p>
        </w:tc>
        <w:tc>
          <w:tcPr>
            <w:tcW w:w="1678" w:type="dxa"/>
            <w:vMerge/>
            <w:vAlign w:val="center"/>
          </w:tcPr>
          <w:p w14:paraId="48E17C66" w14:textId="77777777" w:rsidR="00E229C2" w:rsidRPr="00FA07A7" w:rsidRDefault="00E229C2" w:rsidP="00E229C2">
            <w:pPr>
              <w:spacing w:afterLines="50" w:after="120" w:line="400" w:lineRule="exact"/>
              <w:jc w:val="center"/>
              <w:rPr>
                <w:rFonts w:ascii="Times New Roman" w:hAnsi="Times New Roman" w:cs="Times New Roman"/>
                <w:sz w:val="26"/>
                <w:szCs w:val="26"/>
              </w:rPr>
            </w:pPr>
          </w:p>
        </w:tc>
        <w:tc>
          <w:tcPr>
            <w:tcW w:w="4735" w:type="dxa"/>
            <w:gridSpan w:val="3"/>
            <w:vAlign w:val="center"/>
          </w:tcPr>
          <w:p w14:paraId="0D6E2C33" w14:textId="77777777" w:rsidR="00E229C2" w:rsidRPr="00FA07A7" w:rsidRDefault="00E229C2" w:rsidP="00E229C2">
            <w:pPr>
              <w:spacing w:afterLines="50" w:after="120" w:line="400" w:lineRule="exact"/>
              <w:jc w:val="center"/>
              <w:rPr>
                <w:rFonts w:ascii="Times New Roman" w:hAnsi="Times New Roman" w:cs="Times New Roman"/>
                <w:sz w:val="26"/>
                <w:szCs w:val="26"/>
              </w:rPr>
            </w:pPr>
            <w:r w:rsidRPr="00FA07A7">
              <w:rPr>
                <w:rFonts w:ascii="Times New Roman" w:hAnsi="Times New Roman" w:cs="Times New Roman"/>
                <w:sz w:val="26"/>
                <w:szCs w:val="26"/>
              </w:rPr>
              <w:t>3,436</w:t>
            </w:r>
          </w:p>
        </w:tc>
        <w:tc>
          <w:tcPr>
            <w:tcW w:w="3159" w:type="dxa"/>
            <w:gridSpan w:val="2"/>
            <w:vAlign w:val="center"/>
          </w:tcPr>
          <w:p w14:paraId="56A25D85" w14:textId="77777777" w:rsidR="00E229C2" w:rsidRPr="00FA07A7" w:rsidRDefault="00E229C2" w:rsidP="00E229C2">
            <w:pPr>
              <w:spacing w:afterLines="50" w:after="120" w:line="400" w:lineRule="exact"/>
              <w:jc w:val="center"/>
              <w:rPr>
                <w:rFonts w:ascii="Times New Roman" w:hAnsi="Times New Roman" w:cs="Times New Roman"/>
                <w:sz w:val="26"/>
                <w:szCs w:val="26"/>
              </w:rPr>
            </w:pPr>
            <w:r w:rsidRPr="00FA07A7">
              <w:rPr>
                <w:rFonts w:ascii="Times New Roman" w:hAnsi="Times New Roman" w:cs="Times New Roman"/>
                <w:sz w:val="26"/>
                <w:szCs w:val="26"/>
              </w:rPr>
              <w:t>754</w:t>
            </w:r>
          </w:p>
        </w:tc>
      </w:tr>
      <w:tr w:rsidR="00E229C2" w:rsidRPr="002D7FB2" w14:paraId="737429B8" w14:textId="77777777" w:rsidTr="00E229C2">
        <w:trPr>
          <w:trHeight w:val="1079"/>
          <w:jc w:val="center"/>
        </w:trPr>
        <w:tc>
          <w:tcPr>
            <w:tcW w:w="2454" w:type="dxa"/>
            <w:gridSpan w:val="2"/>
            <w:vMerge w:val="restart"/>
            <w:vAlign w:val="center"/>
          </w:tcPr>
          <w:p w14:paraId="19FAC6C7" w14:textId="77777777" w:rsidR="00E229C2" w:rsidRPr="00FA07A7" w:rsidRDefault="00E229C2" w:rsidP="00E229C2">
            <w:pPr>
              <w:jc w:val="center"/>
              <w:rPr>
                <w:rFonts w:ascii="Times New Roman" w:hAnsi="Times New Roman" w:cs="Times New Roman"/>
                <w:sz w:val="26"/>
                <w:szCs w:val="26"/>
              </w:rPr>
            </w:pPr>
            <w:r w:rsidRPr="00FA07A7">
              <w:rPr>
                <w:rFonts w:ascii="Times New Roman" w:hAnsi="Times New Roman" w:cs="Times New Roman"/>
                <w:sz w:val="26"/>
                <w:szCs w:val="26"/>
              </w:rPr>
              <w:t>112</w:t>
            </w:r>
            <w:r w:rsidRPr="00FA07A7">
              <w:rPr>
                <w:rFonts w:ascii="Times New Roman" w:hAnsi="Times New Roman" w:cs="Times New Roman" w:hint="eastAsia"/>
                <w:sz w:val="26"/>
                <w:szCs w:val="26"/>
              </w:rPr>
              <w:t>年</w:t>
            </w:r>
            <w:r w:rsidRPr="00FA07A7">
              <w:rPr>
                <w:rFonts w:ascii="Times New Roman" w:hAnsi="Times New Roman" w:cs="Times New Roman"/>
                <w:sz w:val="26"/>
                <w:szCs w:val="26"/>
              </w:rPr>
              <w:t>8</w:t>
            </w:r>
            <w:r w:rsidRPr="00FA07A7">
              <w:rPr>
                <w:rFonts w:ascii="Times New Roman" w:hAnsi="Times New Roman" w:cs="Times New Roman" w:hint="eastAsia"/>
                <w:sz w:val="26"/>
                <w:szCs w:val="26"/>
              </w:rPr>
              <w:t>月長照服務人</w:t>
            </w:r>
            <w:r w:rsidRPr="00FA07A7">
              <w:rPr>
                <w:rFonts w:ascii="Times New Roman" w:hAnsi="Times New Roman" w:cs="Times New Roman"/>
                <w:sz w:val="26"/>
                <w:szCs w:val="26"/>
              </w:rPr>
              <w:t>數</w:t>
            </w:r>
            <w:r w:rsidRPr="00FA07A7">
              <w:rPr>
                <w:rFonts w:ascii="Times New Roman" w:hAnsi="Times New Roman" w:cs="Times New Roman" w:hint="eastAsia"/>
                <w:sz w:val="26"/>
                <w:szCs w:val="26"/>
              </w:rPr>
              <w:t>及服務涵蓋率</w:t>
            </w:r>
            <w:r w:rsidRPr="00FA07A7">
              <w:rPr>
                <w:rFonts w:ascii="Times New Roman" w:hAnsi="Times New Roman" w:cs="Times New Roman"/>
                <w:sz w:val="26"/>
                <w:szCs w:val="26"/>
              </w:rPr>
              <w:t>(</w:t>
            </w:r>
            <w:r w:rsidRPr="00FA07A7">
              <w:rPr>
                <w:rFonts w:ascii="Times New Roman" w:hAnsi="Times New Roman" w:cs="Times New Roman" w:hint="eastAsia"/>
                <w:sz w:val="26"/>
                <w:szCs w:val="26"/>
              </w:rPr>
              <w:t>衛福部資料及照顧服務管理平臺</w:t>
            </w:r>
            <w:r w:rsidRPr="00FA07A7">
              <w:rPr>
                <w:rFonts w:ascii="Times New Roman" w:hAnsi="Times New Roman" w:cs="Times New Roman"/>
                <w:sz w:val="26"/>
                <w:szCs w:val="26"/>
              </w:rPr>
              <w:t>)</w:t>
            </w:r>
          </w:p>
        </w:tc>
        <w:tc>
          <w:tcPr>
            <w:tcW w:w="4735" w:type="dxa"/>
            <w:gridSpan w:val="3"/>
            <w:vAlign w:val="center"/>
          </w:tcPr>
          <w:p w14:paraId="44A8715F" w14:textId="77777777" w:rsidR="00E229C2" w:rsidRPr="00FA07A7" w:rsidRDefault="00E229C2" w:rsidP="00E229C2">
            <w:pPr>
              <w:jc w:val="center"/>
              <w:rPr>
                <w:rFonts w:ascii="Times New Roman" w:hAnsi="Times New Roman" w:cs="Times New Roman"/>
                <w:b/>
                <w:sz w:val="26"/>
                <w:szCs w:val="26"/>
              </w:rPr>
            </w:pPr>
            <w:r w:rsidRPr="00FA07A7">
              <w:rPr>
                <w:rFonts w:ascii="Times New Roman" w:hAnsi="Times New Roman" w:cs="Times New Roman"/>
                <w:b/>
                <w:sz w:val="26"/>
                <w:szCs w:val="26"/>
              </w:rPr>
              <w:t>2,283(</w:t>
            </w:r>
            <w:r w:rsidRPr="00FA07A7">
              <w:rPr>
                <w:rFonts w:ascii="Times New Roman" w:hAnsi="Times New Roman" w:cs="Times New Roman"/>
                <w:b/>
                <w:sz w:val="26"/>
                <w:szCs w:val="26"/>
              </w:rPr>
              <w:t>給</w:t>
            </w:r>
            <w:r w:rsidRPr="00FA07A7">
              <w:rPr>
                <w:rFonts w:ascii="Times New Roman" w:hAnsi="Times New Roman" w:cs="Times New Roman"/>
                <w:b/>
                <w:sz w:val="26"/>
                <w:szCs w:val="26"/>
              </w:rPr>
              <w:t>/</w:t>
            </w:r>
            <w:r w:rsidRPr="00FA07A7">
              <w:rPr>
                <w:rFonts w:ascii="Times New Roman" w:hAnsi="Times New Roman" w:cs="Times New Roman"/>
                <w:b/>
                <w:sz w:val="26"/>
                <w:szCs w:val="26"/>
              </w:rPr>
              <w:t>支付</w:t>
            </w:r>
            <w:r w:rsidRPr="00FA07A7">
              <w:rPr>
                <w:rFonts w:ascii="Times New Roman" w:hAnsi="Times New Roman" w:cs="Times New Roman"/>
                <w:b/>
                <w:sz w:val="26"/>
                <w:szCs w:val="26"/>
              </w:rPr>
              <w:t>)+271(</w:t>
            </w:r>
            <w:r w:rsidRPr="00FA07A7">
              <w:rPr>
                <w:rFonts w:ascii="Times New Roman" w:hAnsi="Times New Roman" w:cs="Times New Roman"/>
                <w:b/>
                <w:sz w:val="26"/>
                <w:szCs w:val="26"/>
              </w:rPr>
              <w:t>住宿</w:t>
            </w:r>
            <w:r w:rsidRPr="00FA07A7">
              <w:rPr>
                <w:rFonts w:ascii="Times New Roman" w:hAnsi="Times New Roman" w:cs="Times New Roman"/>
                <w:b/>
                <w:sz w:val="26"/>
                <w:szCs w:val="26"/>
              </w:rPr>
              <w:t>)=2,554</w:t>
            </w:r>
          </w:p>
          <w:p w14:paraId="0D122261" w14:textId="77777777" w:rsidR="00E229C2" w:rsidRPr="00FA07A7" w:rsidRDefault="00E229C2" w:rsidP="00E229C2">
            <w:pPr>
              <w:jc w:val="center"/>
              <w:rPr>
                <w:rFonts w:ascii="Times New Roman" w:hAnsi="Times New Roman" w:cs="Times New Roman"/>
                <w:b/>
                <w:sz w:val="26"/>
                <w:szCs w:val="26"/>
              </w:rPr>
            </w:pPr>
            <w:r w:rsidRPr="00FA07A7">
              <w:rPr>
                <w:rFonts w:ascii="Times New Roman" w:hAnsi="Times New Roman" w:cs="Times New Roman"/>
                <w:b/>
                <w:sz w:val="26"/>
                <w:szCs w:val="26"/>
              </w:rPr>
              <w:t>2,554/3,436X100%=74.33%</w:t>
            </w:r>
          </w:p>
        </w:tc>
        <w:tc>
          <w:tcPr>
            <w:tcW w:w="3159" w:type="dxa"/>
            <w:gridSpan w:val="2"/>
            <w:vAlign w:val="center"/>
          </w:tcPr>
          <w:p w14:paraId="0BBDA70D" w14:textId="77777777" w:rsidR="00E229C2" w:rsidRPr="00FA07A7" w:rsidRDefault="00E229C2" w:rsidP="00E229C2">
            <w:pPr>
              <w:jc w:val="center"/>
              <w:rPr>
                <w:rFonts w:ascii="Times New Roman" w:hAnsi="Times New Roman" w:cs="Times New Roman"/>
                <w:sz w:val="26"/>
                <w:szCs w:val="26"/>
              </w:rPr>
            </w:pPr>
            <w:r w:rsidRPr="00FA07A7">
              <w:rPr>
                <w:rFonts w:ascii="Times New Roman" w:hAnsi="Times New Roman" w:cs="Times New Roman"/>
                <w:sz w:val="26"/>
                <w:szCs w:val="26"/>
              </w:rPr>
              <w:t>140</w:t>
            </w:r>
          </w:p>
          <w:p w14:paraId="05BE5FF7" w14:textId="77777777" w:rsidR="00E229C2" w:rsidRPr="00FA07A7" w:rsidRDefault="00E229C2" w:rsidP="00E229C2">
            <w:pPr>
              <w:jc w:val="center"/>
              <w:rPr>
                <w:rFonts w:ascii="Times New Roman" w:hAnsi="Times New Roman" w:cs="Times New Roman"/>
                <w:sz w:val="26"/>
                <w:szCs w:val="26"/>
              </w:rPr>
            </w:pPr>
            <w:r w:rsidRPr="00FA07A7">
              <w:rPr>
                <w:rFonts w:ascii="Times New Roman" w:hAnsi="Times New Roman" w:cs="Times New Roman"/>
                <w:sz w:val="26"/>
                <w:szCs w:val="26"/>
              </w:rPr>
              <w:t>140/754X100%=18.57%</w:t>
            </w:r>
          </w:p>
        </w:tc>
      </w:tr>
      <w:tr w:rsidR="00E229C2" w:rsidRPr="002D7FB2" w14:paraId="050B99C6" w14:textId="77777777" w:rsidTr="00E229C2">
        <w:trPr>
          <w:trHeight w:val="503"/>
          <w:jc w:val="center"/>
        </w:trPr>
        <w:tc>
          <w:tcPr>
            <w:tcW w:w="2454" w:type="dxa"/>
            <w:gridSpan w:val="2"/>
            <w:vMerge/>
            <w:vAlign w:val="center"/>
          </w:tcPr>
          <w:p w14:paraId="4A717161" w14:textId="77777777" w:rsidR="00E229C2" w:rsidRPr="00FA07A7" w:rsidRDefault="00E229C2" w:rsidP="00E229C2">
            <w:pPr>
              <w:jc w:val="center"/>
              <w:rPr>
                <w:rFonts w:ascii="Times New Roman" w:hAnsi="Times New Roman" w:cs="Times New Roman"/>
                <w:sz w:val="26"/>
                <w:szCs w:val="26"/>
              </w:rPr>
            </w:pPr>
          </w:p>
        </w:tc>
        <w:tc>
          <w:tcPr>
            <w:tcW w:w="7894" w:type="dxa"/>
            <w:gridSpan w:val="5"/>
            <w:vAlign w:val="center"/>
          </w:tcPr>
          <w:p w14:paraId="7D1761B0" w14:textId="77777777" w:rsidR="00E229C2" w:rsidRPr="00FA07A7" w:rsidRDefault="00E229C2" w:rsidP="00E229C2">
            <w:pPr>
              <w:jc w:val="center"/>
              <w:rPr>
                <w:rFonts w:ascii="Times New Roman" w:hAnsi="Times New Roman" w:cs="Times New Roman"/>
                <w:sz w:val="26"/>
                <w:szCs w:val="26"/>
              </w:rPr>
            </w:pPr>
            <w:r w:rsidRPr="00FA07A7">
              <w:rPr>
                <w:rFonts w:ascii="Times New Roman" w:hAnsi="Times New Roman" w:cs="Times New Roman"/>
                <w:sz w:val="26"/>
                <w:szCs w:val="26"/>
              </w:rPr>
              <w:t>2,694/4,190X100%=64.30%</w:t>
            </w:r>
          </w:p>
        </w:tc>
      </w:tr>
    </w:tbl>
    <w:p w14:paraId="5645AB3A" w14:textId="28231ECC" w:rsidR="00E229C2" w:rsidRPr="00FA07A7" w:rsidRDefault="00E229C2" w:rsidP="00E229C2">
      <w:pPr>
        <w:spacing w:afterLines="50" w:after="120" w:line="500" w:lineRule="exact"/>
        <w:ind w:leftChars="350" w:left="1440" w:hangingChars="100" w:hanging="320"/>
        <w:jc w:val="both"/>
        <w:rPr>
          <w:rFonts w:ascii="Times New Roman" w:hAnsi="Times New Roman" w:cs="Times New Roman"/>
        </w:rPr>
      </w:pPr>
      <w:r w:rsidRPr="00FA07A7">
        <w:rPr>
          <w:rFonts w:ascii="Times New Roman" w:hAnsi="Times New Roman" w:cs="Times New Roman"/>
        </w:rPr>
        <w:lastRenderedPageBreak/>
        <w:t>2.</w:t>
      </w:r>
      <w:r w:rsidRPr="00FA07A7">
        <w:rPr>
          <w:rFonts w:ascii="Times New Roman" w:hAnsi="Times New Roman" w:cs="Times New Roman" w:hint="eastAsia"/>
        </w:rPr>
        <w:t>依目前長照服務涵蓋率顯示，</w:t>
      </w:r>
      <w:r w:rsidR="00B0082A">
        <w:rPr>
          <w:rFonts w:ascii="Times New Roman" w:hAnsi="Times New Roman" w:cs="Times New Roman" w:hint="eastAsia"/>
        </w:rPr>
        <w:t>澎湖</w:t>
      </w:r>
      <w:r w:rsidRPr="00FA07A7">
        <w:rPr>
          <w:rFonts w:ascii="Times New Roman" w:hAnsi="Times New Roman" w:cs="Times New Roman" w:hint="eastAsia"/>
        </w:rPr>
        <w:t>縣失智未失能及衰弱老人服務人數較低，服務比率佔推估人數</w:t>
      </w:r>
      <w:r w:rsidRPr="00FA07A7">
        <w:rPr>
          <w:rFonts w:ascii="Times New Roman" w:hAnsi="Times New Roman" w:cs="Times New Roman"/>
        </w:rPr>
        <w:t>18.57%</w:t>
      </w:r>
      <w:r w:rsidRPr="00FA07A7">
        <w:rPr>
          <w:rFonts w:ascii="Times New Roman" w:hAnsi="Times New Roman" w:cs="Times New Roman" w:hint="eastAsia"/>
        </w:rPr>
        <w:t>，將加強推廣失智未失能及衰弱老人參與長照</w:t>
      </w:r>
      <w:r w:rsidRPr="00FA07A7">
        <w:rPr>
          <w:rFonts w:ascii="Times New Roman" w:hAnsi="Times New Roman" w:cs="Times New Roman"/>
        </w:rPr>
        <w:t>C</w:t>
      </w:r>
      <w:r w:rsidRPr="00FA07A7">
        <w:rPr>
          <w:rFonts w:ascii="Times New Roman" w:hAnsi="Times New Roman" w:cs="Times New Roman" w:hint="eastAsia"/>
        </w:rPr>
        <w:t>據點、失智社區服務據點及長者健康促進站等社區據點辦理預防及延緩失能照護方案課程。</w:t>
      </w:r>
    </w:p>
    <w:p w14:paraId="31463F11" w14:textId="6D829179" w:rsidR="00E229C2" w:rsidRPr="00FA07A7" w:rsidRDefault="00E229C2" w:rsidP="00E229C2">
      <w:pPr>
        <w:spacing w:afterLines="50" w:after="120" w:line="500" w:lineRule="exact"/>
        <w:ind w:leftChars="350" w:left="1440" w:hangingChars="100" w:hanging="320"/>
        <w:jc w:val="both"/>
        <w:rPr>
          <w:rFonts w:ascii="Times New Roman" w:hAnsi="Times New Roman" w:cs="Times New Roman"/>
        </w:rPr>
      </w:pPr>
      <w:r w:rsidRPr="00FA07A7">
        <w:rPr>
          <w:rFonts w:ascii="Times New Roman" w:hAnsi="Times New Roman" w:cs="Times New Roman"/>
        </w:rPr>
        <w:t>3.</w:t>
      </w:r>
      <w:r w:rsidRPr="00FA07A7">
        <w:rPr>
          <w:rFonts w:ascii="Times New Roman" w:hAnsi="Times New Roman" w:cs="Times New Roman" w:hint="eastAsia"/>
        </w:rPr>
        <w:t>分析本縣</w:t>
      </w:r>
      <w:r w:rsidRPr="00FA07A7">
        <w:rPr>
          <w:rFonts w:ascii="Times New Roman" w:hAnsi="Times New Roman" w:cs="Times New Roman"/>
        </w:rPr>
        <w:t>112</w:t>
      </w:r>
      <w:r w:rsidRPr="00FA07A7">
        <w:rPr>
          <w:rFonts w:ascii="Times New Roman" w:hAnsi="Times New Roman" w:cs="Times New Roman" w:hint="eastAsia"/>
        </w:rPr>
        <w:t>年長照使用狀況，身障者使用長照服務比例約佔</w:t>
      </w:r>
      <w:r w:rsidRPr="00FA07A7">
        <w:rPr>
          <w:rFonts w:ascii="Times New Roman" w:hAnsi="Times New Roman" w:cs="Times New Roman"/>
        </w:rPr>
        <w:t>5</w:t>
      </w:r>
      <w:r w:rsidRPr="00FA07A7">
        <w:rPr>
          <w:rFonts w:ascii="Times New Roman" w:hAnsi="Times New Roman" w:cs="Times New Roman" w:hint="eastAsia"/>
        </w:rPr>
        <w:t>成左右，但多數為</w:t>
      </w:r>
      <w:r w:rsidRPr="00FA07A7">
        <w:rPr>
          <w:rFonts w:ascii="Times New Roman" w:hAnsi="Times New Roman" w:cs="Times New Roman"/>
        </w:rPr>
        <w:t>65</w:t>
      </w:r>
      <w:r w:rsidRPr="00FA07A7">
        <w:rPr>
          <w:rFonts w:ascii="Times New Roman" w:hAnsi="Times New Roman" w:cs="Times New Roman" w:hint="eastAsia"/>
        </w:rPr>
        <w:t>歲以上身障者，反觀</w:t>
      </w:r>
      <w:r w:rsidRPr="00FA07A7">
        <w:rPr>
          <w:rFonts w:ascii="Times New Roman" w:hAnsi="Times New Roman" w:cs="Times New Roman"/>
        </w:rPr>
        <w:t>64</w:t>
      </w:r>
      <w:r w:rsidRPr="00FA07A7">
        <w:rPr>
          <w:rFonts w:ascii="Times New Roman" w:hAnsi="Times New Roman" w:cs="Times New Roman" w:hint="eastAsia"/>
        </w:rPr>
        <w:t>歲以下身障者使用長照服務者比例較低，截至</w:t>
      </w:r>
      <w:r w:rsidRPr="00FA07A7">
        <w:rPr>
          <w:rFonts w:ascii="Times New Roman" w:hAnsi="Times New Roman" w:cs="Times New Roman"/>
        </w:rPr>
        <w:t>8</w:t>
      </w:r>
      <w:r w:rsidRPr="00FA07A7">
        <w:rPr>
          <w:rFonts w:ascii="Times New Roman" w:hAnsi="Times New Roman" w:cs="Times New Roman" w:hint="eastAsia"/>
        </w:rPr>
        <w:t>月底約計</w:t>
      </w:r>
      <w:r w:rsidRPr="00FA07A7">
        <w:rPr>
          <w:rFonts w:ascii="Times New Roman" w:hAnsi="Times New Roman" w:cs="Times New Roman"/>
        </w:rPr>
        <w:t>280</w:t>
      </w:r>
      <w:r w:rsidRPr="00FA07A7">
        <w:rPr>
          <w:rFonts w:ascii="Times New Roman" w:hAnsi="Times New Roman" w:cs="Times New Roman" w:hint="eastAsia"/>
        </w:rPr>
        <w:t>餘位，約佔服務人數</w:t>
      </w:r>
      <w:r w:rsidRPr="00FA07A7">
        <w:rPr>
          <w:rFonts w:ascii="Times New Roman" w:hAnsi="Times New Roman" w:cs="Times New Roman"/>
        </w:rPr>
        <w:t>1</w:t>
      </w:r>
      <w:r w:rsidRPr="00FA07A7">
        <w:rPr>
          <w:rFonts w:ascii="Times New Roman" w:hAnsi="Times New Roman" w:cs="Times New Roman" w:hint="eastAsia"/>
        </w:rPr>
        <w:t>成</w:t>
      </w:r>
      <w:r w:rsidRPr="00FA07A7">
        <w:rPr>
          <w:rFonts w:ascii="Times New Roman" w:hAnsi="Times New Roman" w:cs="Times New Roman"/>
        </w:rPr>
        <w:t>2</w:t>
      </w:r>
      <w:r w:rsidRPr="00FA07A7">
        <w:rPr>
          <w:rFonts w:ascii="Times New Roman" w:hAnsi="Times New Roman" w:cs="Times New Roman" w:hint="eastAsia"/>
        </w:rPr>
        <w:t>左右；推估可能</w:t>
      </w:r>
      <w:r w:rsidRPr="00FA07A7">
        <w:rPr>
          <w:rFonts w:ascii="Times New Roman" w:hAnsi="Times New Roman" w:cs="Times New Roman"/>
        </w:rPr>
        <w:t>64</w:t>
      </w:r>
      <w:r w:rsidRPr="00FA07A7">
        <w:rPr>
          <w:rFonts w:ascii="Times New Roman" w:hAnsi="Times New Roman" w:cs="Times New Roman" w:hint="eastAsia"/>
        </w:rPr>
        <w:t>歲以下身障者其家庭照顧者相對年輕，故長照服務依賴程度不高，未來加強開發</w:t>
      </w:r>
      <w:r w:rsidRPr="00FA07A7">
        <w:rPr>
          <w:rFonts w:ascii="Times New Roman" w:hAnsi="Times New Roman" w:cs="Times New Roman"/>
        </w:rPr>
        <w:t>64</w:t>
      </w:r>
      <w:r w:rsidRPr="00FA07A7">
        <w:rPr>
          <w:rFonts w:ascii="Times New Roman" w:hAnsi="Times New Roman" w:cs="Times New Roman" w:hint="eastAsia"/>
        </w:rPr>
        <w:t>歲以下身障長照需求者，期透過長照服務及早介入，緩解照顧負荷。</w:t>
      </w:r>
    </w:p>
    <w:p w14:paraId="4C9ED3FC" w14:textId="685DA3E0" w:rsidR="00E229C2" w:rsidRPr="00AC01B5" w:rsidRDefault="00E229C2" w:rsidP="00E229C2">
      <w:pPr>
        <w:spacing w:afterLines="50" w:after="120" w:line="500" w:lineRule="exact"/>
        <w:ind w:leftChars="350" w:left="1440" w:hangingChars="100" w:hanging="320"/>
        <w:jc w:val="both"/>
        <w:rPr>
          <w:rFonts w:ascii="標楷體" w:hAnsi="標楷體" w:cs="Times New Roman"/>
        </w:rPr>
      </w:pPr>
      <w:r w:rsidRPr="00AC01B5">
        <w:rPr>
          <w:rFonts w:ascii="標楷體" w:hAnsi="標楷體" w:cs="Times New Roman"/>
          <w:noProof/>
        </w:rPr>
        <w:drawing>
          <wp:anchor distT="0" distB="0" distL="114300" distR="114300" simplePos="0" relativeHeight="251664384" behindDoc="1" locked="0" layoutInCell="1" allowOverlap="1" wp14:anchorId="1CDB827B" wp14:editId="3F1F1C67">
            <wp:simplePos x="0" y="0"/>
            <wp:positionH relativeFrom="margin">
              <wp:posOffset>295275</wp:posOffset>
            </wp:positionH>
            <wp:positionV relativeFrom="paragraph">
              <wp:posOffset>6350</wp:posOffset>
            </wp:positionV>
            <wp:extent cx="5926455" cy="4539615"/>
            <wp:effectExtent l="0" t="0" r="0" b="0"/>
            <wp:wrapNone/>
            <wp:docPr id="740190123"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26455" cy="4539615"/>
                    </a:xfrm>
                    <a:prstGeom prst="rect">
                      <a:avLst/>
                    </a:prstGeom>
                    <a:noFill/>
                    <a:ln>
                      <a:noFill/>
                    </a:ln>
                  </pic:spPr>
                </pic:pic>
              </a:graphicData>
            </a:graphic>
          </wp:anchor>
        </w:drawing>
      </w:r>
    </w:p>
    <w:p w14:paraId="04374584" w14:textId="6679C3E9" w:rsidR="00E229C2" w:rsidRPr="00AC01B5" w:rsidRDefault="00E229C2" w:rsidP="00E229C2">
      <w:pPr>
        <w:spacing w:afterLines="50" w:after="120" w:line="500" w:lineRule="exact"/>
        <w:ind w:leftChars="350" w:left="1440" w:hangingChars="100" w:hanging="320"/>
        <w:jc w:val="both"/>
        <w:rPr>
          <w:rFonts w:ascii="標楷體" w:hAnsi="標楷體" w:cs="Times New Roman"/>
        </w:rPr>
      </w:pPr>
    </w:p>
    <w:p w14:paraId="577279B2" w14:textId="77777777" w:rsidR="00E229C2" w:rsidRPr="00FA07A7" w:rsidRDefault="00E229C2" w:rsidP="00E229C2">
      <w:pPr>
        <w:spacing w:afterLines="50" w:after="120" w:line="500" w:lineRule="exact"/>
        <w:ind w:leftChars="350" w:left="1440" w:hangingChars="100" w:hanging="320"/>
        <w:jc w:val="both"/>
        <w:rPr>
          <w:rFonts w:ascii="Times New Roman" w:hAnsi="Times New Roman" w:cs="Times New Roman"/>
        </w:rPr>
      </w:pPr>
    </w:p>
    <w:p w14:paraId="5DB389F6" w14:textId="77777777" w:rsidR="00E229C2" w:rsidRPr="00FA07A7" w:rsidRDefault="00E229C2" w:rsidP="00E229C2">
      <w:pPr>
        <w:spacing w:afterLines="50" w:after="120" w:line="500" w:lineRule="exact"/>
        <w:ind w:leftChars="350" w:left="1440" w:hangingChars="100" w:hanging="320"/>
        <w:jc w:val="both"/>
        <w:rPr>
          <w:rFonts w:ascii="Times New Roman" w:hAnsi="Times New Roman" w:cs="Times New Roman"/>
        </w:rPr>
      </w:pPr>
    </w:p>
    <w:p w14:paraId="4BC09C93" w14:textId="3685383B" w:rsidR="00E229C2" w:rsidRPr="00FA07A7" w:rsidRDefault="00E229C2" w:rsidP="00E229C2">
      <w:pPr>
        <w:spacing w:afterLines="50" w:after="120" w:line="500" w:lineRule="exact"/>
        <w:ind w:leftChars="350" w:left="1440" w:hangingChars="100" w:hanging="320"/>
        <w:jc w:val="both"/>
        <w:rPr>
          <w:rFonts w:ascii="Times New Roman" w:hAnsi="Times New Roman" w:cs="Times New Roman"/>
        </w:rPr>
      </w:pPr>
    </w:p>
    <w:p w14:paraId="1A539716" w14:textId="6D9ABE3A" w:rsidR="00E229C2" w:rsidRPr="00FA07A7" w:rsidRDefault="00E229C2" w:rsidP="00E229C2">
      <w:pPr>
        <w:spacing w:afterLines="50" w:after="120" w:line="500" w:lineRule="exact"/>
        <w:ind w:leftChars="350" w:left="1440" w:hangingChars="100" w:hanging="320"/>
        <w:jc w:val="both"/>
        <w:rPr>
          <w:rFonts w:ascii="Times New Roman" w:hAnsi="Times New Roman" w:cs="Times New Roman"/>
        </w:rPr>
      </w:pPr>
    </w:p>
    <w:p w14:paraId="13D7EC9B" w14:textId="58F9D2E6" w:rsidR="00E229C2" w:rsidRPr="00FA07A7" w:rsidRDefault="00E229C2" w:rsidP="00E229C2">
      <w:pPr>
        <w:spacing w:afterLines="50" w:after="120" w:line="500" w:lineRule="exact"/>
        <w:ind w:leftChars="350" w:left="1440" w:hangingChars="100" w:hanging="320"/>
        <w:jc w:val="both"/>
        <w:rPr>
          <w:rFonts w:ascii="Times New Roman" w:hAnsi="Times New Roman" w:cs="Times New Roman"/>
        </w:rPr>
      </w:pPr>
    </w:p>
    <w:p w14:paraId="5D9C9FF8" w14:textId="00739D6E" w:rsidR="00E229C2" w:rsidRPr="00FA07A7" w:rsidRDefault="00E229C2" w:rsidP="00E229C2">
      <w:pPr>
        <w:spacing w:afterLines="50" w:after="120" w:line="500" w:lineRule="exact"/>
        <w:ind w:leftChars="350" w:left="1440" w:hangingChars="100" w:hanging="320"/>
        <w:jc w:val="both"/>
        <w:rPr>
          <w:rFonts w:ascii="Times New Roman" w:hAnsi="Times New Roman" w:cs="Times New Roman"/>
        </w:rPr>
      </w:pPr>
    </w:p>
    <w:p w14:paraId="5CB1C6A2" w14:textId="0DF5F1BA" w:rsidR="00E229C2" w:rsidRPr="00FA07A7" w:rsidRDefault="00E229C2" w:rsidP="00E229C2">
      <w:pPr>
        <w:spacing w:afterLines="50" w:after="120" w:line="500" w:lineRule="exact"/>
        <w:ind w:leftChars="350" w:left="1440" w:hangingChars="100" w:hanging="320"/>
        <w:jc w:val="both"/>
        <w:rPr>
          <w:rFonts w:ascii="Times New Roman" w:hAnsi="Times New Roman" w:cs="Times New Roman"/>
        </w:rPr>
      </w:pPr>
    </w:p>
    <w:p w14:paraId="2B1E1104" w14:textId="77777777" w:rsidR="00E229C2" w:rsidRPr="00FA07A7" w:rsidRDefault="00E229C2" w:rsidP="00E229C2">
      <w:pPr>
        <w:spacing w:afterLines="50" w:after="120" w:line="500" w:lineRule="exact"/>
        <w:ind w:leftChars="350" w:left="1440" w:hangingChars="100" w:hanging="320"/>
        <w:jc w:val="both"/>
        <w:rPr>
          <w:rFonts w:ascii="Times New Roman" w:hAnsi="Times New Roman" w:cs="Times New Roman"/>
        </w:rPr>
      </w:pPr>
    </w:p>
    <w:p w14:paraId="3B7F89F7" w14:textId="3D47CF21" w:rsidR="00E229C2" w:rsidRPr="00FA07A7" w:rsidRDefault="00E229C2" w:rsidP="00E229C2">
      <w:pPr>
        <w:spacing w:afterLines="50" w:after="120" w:line="500" w:lineRule="exact"/>
        <w:ind w:leftChars="350" w:left="1440" w:hangingChars="100" w:hanging="320"/>
        <w:jc w:val="both"/>
        <w:rPr>
          <w:rFonts w:ascii="Times New Roman" w:hAnsi="Times New Roman" w:cs="Times New Roman"/>
        </w:rPr>
      </w:pPr>
    </w:p>
    <w:p w14:paraId="26DC9575" w14:textId="77777777" w:rsidR="00E229C2" w:rsidRPr="00FA07A7" w:rsidRDefault="00E229C2" w:rsidP="00E229C2">
      <w:pPr>
        <w:spacing w:afterLines="50" w:after="120" w:line="500" w:lineRule="exact"/>
        <w:ind w:leftChars="350" w:left="1440" w:hangingChars="100" w:hanging="320"/>
        <w:jc w:val="both"/>
        <w:rPr>
          <w:rFonts w:ascii="Times New Roman" w:hAnsi="Times New Roman" w:cs="Times New Roman"/>
        </w:rPr>
      </w:pPr>
    </w:p>
    <w:p w14:paraId="775E8357" w14:textId="659BB51F" w:rsidR="00E229C2" w:rsidRPr="00FA07A7" w:rsidRDefault="00E229C2" w:rsidP="00E229C2">
      <w:pPr>
        <w:spacing w:afterLines="50" w:after="120" w:line="500" w:lineRule="exact"/>
        <w:ind w:leftChars="350" w:left="1440" w:hangingChars="100" w:hanging="320"/>
        <w:jc w:val="both"/>
        <w:rPr>
          <w:rFonts w:ascii="Times New Roman" w:hAnsi="Times New Roman" w:cs="Times New Roman"/>
        </w:rPr>
      </w:pPr>
      <w:r w:rsidRPr="00FA07A7">
        <w:rPr>
          <w:rFonts w:ascii="Times New Roman" w:hAnsi="Times New Roman" w:cs="Times New Roman"/>
          <w:noProof/>
        </w:rPr>
        <w:lastRenderedPageBreak/>
        <w:drawing>
          <wp:anchor distT="0" distB="0" distL="114300" distR="114300" simplePos="0" relativeHeight="251665408" behindDoc="1" locked="0" layoutInCell="1" allowOverlap="1" wp14:anchorId="06155119" wp14:editId="6A90F533">
            <wp:simplePos x="0" y="0"/>
            <wp:positionH relativeFrom="margin">
              <wp:align>right</wp:align>
            </wp:positionH>
            <wp:positionV relativeFrom="paragraph">
              <wp:posOffset>9525</wp:posOffset>
            </wp:positionV>
            <wp:extent cx="5926455" cy="4259580"/>
            <wp:effectExtent l="0" t="0" r="0" b="7620"/>
            <wp:wrapNone/>
            <wp:docPr id="943584441"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26455" cy="4259580"/>
                    </a:xfrm>
                    <a:prstGeom prst="rect">
                      <a:avLst/>
                    </a:prstGeom>
                    <a:noFill/>
                    <a:ln>
                      <a:noFill/>
                    </a:ln>
                  </pic:spPr>
                </pic:pic>
              </a:graphicData>
            </a:graphic>
          </wp:anchor>
        </w:drawing>
      </w:r>
    </w:p>
    <w:p w14:paraId="27916646" w14:textId="4CAEB67D" w:rsidR="00E229C2" w:rsidRPr="00FA07A7" w:rsidRDefault="00E229C2" w:rsidP="00E229C2">
      <w:pPr>
        <w:spacing w:afterLines="50" w:after="120" w:line="500" w:lineRule="exact"/>
        <w:ind w:leftChars="350" w:left="1440" w:hangingChars="100" w:hanging="320"/>
        <w:jc w:val="both"/>
        <w:rPr>
          <w:rFonts w:ascii="Times New Roman" w:hAnsi="Times New Roman" w:cs="Times New Roman"/>
        </w:rPr>
      </w:pPr>
    </w:p>
    <w:p w14:paraId="3FDA55C8" w14:textId="77777777" w:rsidR="00E229C2" w:rsidRPr="00FA07A7" w:rsidRDefault="00E229C2" w:rsidP="00E229C2">
      <w:pPr>
        <w:spacing w:afterLines="50" w:after="120" w:line="500" w:lineRule="exact"/>
        <w:ind w:leftChars="350" w:left="1440" w:hangingChars="100" w:hanging="320"/>
        <w:jc w:val="both"/>
        <w:rPr>
          <w:rFonts w:ascii="Times New Roman" w:hAnsi="Times New Roman" w:cs="Times New Roman"/>
        </w:rPr>
      </w:pPr>
    </w:p>
    <w:p w14:paraId="3619B5D2" w14:textId="52098A2D" w:rsidR="00E229C2" w:rsidRPr="00FA07A7" w:rsidRDefault="00E229C2" w:rsidP="00E229C2">
      <w:pPr>
        <w:spacing w:afterLines="50" w:after="120" w:line="500" w:lineRule="exact"/>
        <w:ind w:leftChars="350" w:left="1440" w:hangingChars="100" w:hanging="320"/>
        <w:jc w:val="both"/>
        <w:rPr>
          <w:rFonts w:ascii="Times New Roman" w:hAnsi="Times New Roman" w:cs="Times New Roman"/>
        </w:rPr>
      </w:pPr>
    </w:p>
    <w:p w14:paraId="1360FCCD" w14:textId="77777777" w:rsidR="00E229C2" w:rsidRPr="00FA07A7" w:rsidRDefault="00E229C2" w:rsidP="00E229C2">
      <w:pPr>
        <w:spacing w:afterLines="50" w:after="120" w:line="500" w:lineRule="exact"/>
        <w:ind w:leftChars="350" w:left="1440" w:hangingChars="100" w:hanging="320"/>
        <w:jc w:val="both"/>
        <w:rPr>
          <w:rFonts w:ascii="Times New Roman" w:hAnsi="Times New Roman" w:cs="Times New Roman"/>
        </w:rPr>
      </w:pPr>
    </w:p>
    <w:p w14:paraId="0ACF1134" w14:textId="77777777" w:rsidR="00E229C2" w:rsidRPr="00FA07A7" w:rsidRDefault="00E229C2" w:rsidP="00E229C2">
      <w:pPr>
        <w:spacing w:afterLines="50" w:after="120" w:line="500" w:lineRule="exact"/>
        <w:ind w:leftChars="350" w:left="1440" w:hangingChars="100" w:hanging="320"/>
        <w:jc w:val="both"/>
        <w:rPr>
          <w:rFonts w:ascii="Times New Roman" w:hAnsi="Times New Roman" w:cs="Times New Roman"/>
        </w:rPr>
      </w:pPr>
    </w:p>
    <w:p w14:paraId="44D3AB5E" w14:textId="77777777" w:rsidR="00E229C2" w:rsidRPr="00FA07A7" w:rsidRDefault="00E229C2" w:rsidP="00E229C2">
      <w:pPr>
        <w:spacing w:afterLines="50" w:after="120" w:line="500" w:lineRule="exact"/>
        <w:ind w:leftChars="350" w:left="1440" w:hangingChars="100" w:hanging="320"/>
        <w:jc w:val="both"/>
        <w:rPr>
          <w:rFonts w:ascii="Times New Roman" w:hAnsi="Times New Roman" w:cs="Times New Roman"/>
        </w:rPr>
      </w:pPr>
    </w:p>
    <w:p w14:paraId="7FE198A3" w14:textId="34865B68" w:rsidR="00E229C2" w:rsidRPr="00FA07A7" w:rsidRDefault="00E229C2" w:rsidP="00E229C2">
      <w:pPr>
        <w:spacing w:afterLines="50" w:after="120" w:line="500" w:lineRule="exact"/>
        <w:ind w:leftChars="350" w:left="1440" w:hangingChars="100" w:hanging="320"/>
        <w:jc w:val="both"/>
        <w:rPr>
          <w:rFonts w:ascii="Times New Roman" w:hAnsi="Times New Roman" w:cs="Times New Roman"/>
        </w:rPr>
      </w:pPr>
    </w:p>
    <w:p w14:paraId="2592AE32" w14:textId="4F7561FC" w:rsidR="00E325B7" w:rsidRPr="00FA07A7" w:rsidRDefault="00E325B7" w:rsidP="00E325B7">
      <w:pPr>
        <w:pStyle w:val="a8"/>
        <w:spacing w:afterLines="50" w:after="120" w:line="500" w:lineRule="exact"/>
        <w:ind w:leftChars="0" w:left="1474"/>
        <w:jc w:val="both"/>
        <w:rPr>
          <w:rFonts w:ascii="Times New Roman" w:hAnsi="Times New Roman" w:cs="Times New Roman"/>
        </w:rPr>
      </w:pPr>
    </w:p>
    <w:p w14:paraId="5D94E5E0" w14:textId="77777777" w:rsidR="00E229C2" w:rsidRPr="00FA07A7" w:rsidRDefault="00E229C2" w:rsidP="00E325B7">
      <w:pPr>
        <w:pStyle w:val="a8"/>
        <w:spacing w:afterLines="50" w:after="120" w:line="500" w:lineRule="exact"/>
        <w:ind w:leftChars="0" w:left="1474"/>
        <w:jc w:val="both"/>
        <w:rPr>
          <w:rFonts w:ascii="Times New Roman" w:hAnsi="Times New Roman" w:cs="Times New Roman"/>
        </w:rPr>
      </w:pPr>
    </w:p>
    <w:p w14:paraId="75578E89" w14:textId="77777777" w:rsidR="00E229C2" w:rsidRPr="00FA07A7" w:rsidRDefault="00E229C2" w:rsidP="00E325B7">
      <w:pPr>
        <w:pStyle w:val="a8"/>
        <w:spacing w:afterLines="50" w:after="120" w:line="500" w:lineRule="exact"/>
        <w:ind w:leftChars="0" w:left="1474"/>
        <w:jc w:val="both"/>
        <w:rPr>
          <w:rFonts w:ascii="Times New Roman" w:hAnsi="Times New Roman" w:cs="Times New Roman"/>
        </w:rPr>
      </w:pPr>
    </w:p>
    <w:p w14:paraId="429CF8C9" w14:textId="5F8F9F8E" w:rsidR="00BC6676" w:rsidRPr="00FA07A7" w:rsidRDefault="00BC6676" w:rsidP="0082154D">
      <w:pPr>
        <w:pStyle w:val="a8"/>
        <w:numPr>
          <w:ilvl w:val="0"/>
          <w:numId w:val="3"/>
        </w:numPr>
        <w:spacing w:afterLines="50" w:after="120" w:line="500" w:lineRule="exact"/>
        <w:ind w:leftChars="0" w:left="1474" w:hanging="1134"/>
        <w:jc w:val="both"/>
        <w:rPr>
          <w:rFonts w:ascii="Times New Roman" w:hAnsi="Times New Roman" w:cs="Times New Roman"/>
        </w:rPr>
      </w:pPr>
      <w:r w:rsidRPr="00FA07A7">
        <w:rPr>
          <w:rFonts w:ascii="Times New Roman" w:hAnsi="Times New Roman" w:cs="Times New Roman" w:hint="eastAsia"/>
        </w:rPr>
        <w:t>整體性評估分析</w:t>
      </w:r>
    </w:p>
    <w:p w14:paraId="561B9266" w14:textId="6E7605F4" w:rsidR="00E229C2" w:rsidRPr="00FA07A7" w:rsidRDefault="00E229C2" w:rsidP="00AC01B5">
      <w:pPr>
        <w:spacing w:afterLines="50" w:after="120" w:line="600" w:lineRule="exact"/>
        <w:ind w:leftChars="350" w:left="1440" w:hangingChars="100" w:hanging="320"/>
        <w:jc w:val="both"/>
        <w:rPr>
          <w:rFonts w:ascii="Times New Roman" w:hAnsi="Times New Roman" w:cs="Times New Roman"/>
        </w:rPr>
      </w:pPr>
      <w:r w:rsidRPr="00FA07A7">
        <w:rPr>
          <w:rFonts w:ascii="Times New Roman" w:hAnsi="Times New Roman" w:cs="Times New Roman"/>
        </w:rPr>
        <w:t>(1)</w:t>
      </w:r>
      <w:r w:rsidR="00E325B7" w:rsidRPr="00FA07A7">
        <w:rPr>
          <w:rFonts w:ascii="Times New Roman" w:hAnsi="Times New Roman" w:cs="Times New Roman" w:hint="eastAsia"/>
        </w:rPr>
        <w:t>澎湖群島位於臺灣海峽上，是臺灣唯一的島縣，由</w:t>
      </w:r>
      <w:r w:rsidR="00E325B7" w:rsidRPr="00FA07A7">
        <w:rPr>
          <w:rFonts w:ascii="Times New Roman" w:hAnsi="Times New Roman" w:cs="Times New Roman"/>
        </w:rPr>
        <w:t>90</w:t>
      </w:r>
      <w:r w:rsidR="00E325B7" w:rsidRPr="00FA07A7">
        <w:rPr>
          <w:rFonts w:ascii="Times New Roman" w:hAnsi="Times New Roman" w:cs="Times New Roman" w:hint="eastAsia"/>
        </w:rPr>
        <w:t>座島嶼組成，是國內島嶼最多的縣市，澎湖縣土地總面積為</w:t>
      </w:r>
      <w:r w:rsidR="00E325B7" w:rsidRPr="00FA07A7">
        <w:rPr>
          <w:rFonts w:ascii="Times New Roman" w:hAnsi="Times New Roman" w:cs="Times New Roman"/>
        </w:rPr>
        <w:t>127.9636</w:t>
      </w:r>
      <w:r w:rsidR="00E325B7" w:rsidRPr="00FA07A7">
        <w:rPr>
          <w:rFonts w:ascii="Times New Roman" w:hAnsi="Times New Roman" w:cs="Times New Roman" w:hint="eastAsia"/>
        </w:rPr>
        <w:t>平方公里，全縣行政轄區共有</w:t>
      </w:r>
      <w:r w:rsidR="00E325B7" w:rsidRPr="00FA07A7">
        <w:rPr>
          <w:rFonts w:ascii="Times New Roman" w:hAnsi="Times New Roman" w:cs="Times New Roman"/>
        </w:rPr>
        <w:t>1</w:t>
      </w:r>
      <w:r w:rsidR="00E325B7" w:rsidRPr="00FA07A7">
        <w:rPr>
          <w:rFonts w:ascii="Times New Roman" w:hAnsi="Times New Roman" w:cs="Times New Roman" w:hint="eastAsia"/>
        </w:rPr>
        <w:t>市</w:t>
      </w:r>
      <w:r w:rsidR="00E325B7" w:rsidRPr="00FA07A7">
        <w:rPr>
          <w:rFonts w:ascii="Times New Roman" w:hAnsi="Times New Roman" w:cs="Times New Roman"/>
        </w:rPr>
        <w:t>5</w:t>
      </w:r>
      <w:r w:rsidR="00E325B7" w:rsidRPr="00FA07A7">
        <w:rPr>
          <w:rFonts w:ascii="Times New Roman" w:hAnsi="Times New Roman" w:cs="Times New Roman" w:hint="eastAsia"/>
        </w:rPr>
        <w:t>鄉：馬公市、湖西鄉、西嶼鄉、白沙鄉、七美鄉、望安鄉；其中馬公市與湖西鄉陸地合稱澎湖本島，面積為</w:t>
      </w:r>
      <w:r w:rsidR="00E325B7" w:rsidRPr="00FA07A7">
        <w:rPr>
          <w:rFonts w:ascii="Times New Roman" w:hAnsi="Times New Roman" w:cs="Times New Roman"/>
        </w:rPr>
        <w:t>65.4132</w:t>
      </w:r>
      <w:r w:rsidR="00E325B7" w:rsidRPr="00FA07A7">
        <w:rPr>
          <w:rFonts w:ascii="Times New Roman" w:hAnsi="Times New Roman" w:cs="Times New Roman" w:hint="eastAsia"/>
        </w:rPr>
        <w:t>平方公里，其餘馬公市所屬</w:t>
      </w:r>
      <w:r w:rsidR="00E325B7" w:rsidRPr="00FA07A7">
        <w:rPr>
          <w:rFonts w:ascii="Times New Roman" w:hAnsi="Times New Roman" w:cs="Times New Roman"/>
        </w:rPr>
        <w:t>6</w:t>
      </w:r>
      <w:r w:rsidR="00E325B7" w:rsidRPr="00FA07A7">
        <w:rPr>
          <w:rFonts w:ascii="Times New Roman" w:hAnsi="Times New Roman" w:cs="Times New Roman" w:hint="eastAsia"/>
        </w:rPr>
        <w:t>個小島面積合計為</w:t>
      </w:r>
      <w:r w:rsidR="00E325B7" w:rsidRPr="00FA07A7">
        <w:rPr>
          <w:rFonts w:ascii="Times New Roman" w:hAnsi="Times New Roman" w:cs="Times New Roman"/>
        </w:rPr>
        <w:t>2.3664</w:t>
      </w:r>
      <w:r w:rsidR="00E325B7" w:rsidRPr="00FA07A7">
        <w:rPr>
          <w:rFonts w:ascii="Times New Roman" w:hAnsi="Times New Roman" w:cs="Times New Roman" w:hint="eastAsia"/>
        </w:rPr>
        <w:t>平方公里，湖西鄉所屬</w:t>
      </w:r>
      <w:r w:rsidR="00E325B7" w:rsidRPr="00FA07A7">
        <w:rPr>
          <w:rFonts w:ascii="Times New Roman" w:hAnsi="Times New Roman" w:cs="Times New Roman"/>
        </w:rPr>
        <w:t>10</w:t>
      </w:r>
      <w:r w:rsidR="00E325B7" w:rsidRPr="00FA07A7">
        <w:rPr>
          <w:rFonts w:ascii="Times New Roman" w:hAnsi="Times New Roman" w:cs="Times New Roman" w:hint="eastAsia"/>
        </w:rPr>
        <w:t>個小島面積為</w:t>
      </w:r>
      <w:r w:rsidR="00E325B7" w:rsidRPr="00FA07A7">
        <w:rPr>
          <w:rFonts w:ascii="Times New Roman" w:hAnsi="Times New Roman" w:cs="Times New Roman"/>
        </w:rPr>
        <w:t>0.2618</w:t>
      </w:r>
      <w:r w:rsidR="00E325B7" w:rsidRPr="00FA07A7">
        <w:rPr>
          <w:rFonts w:ascii="Times New Roman" w:hAnsi="Times New Roman" w:cs="Times New Roman" w:hint="eastAsia"/>
        </w:rPr>
        <w:t>平方公里，另白沙鄉面積為</w:t>
      </w:r>
      <w:r w:rsidR="00E325B7" w:rsidRPr="00FA07A7">
        <w:rPr>
          <w:rFonts w:ascii="Times New Roman" w:hAnsi="Times New Roman" w:cs="Times New Roman"/>
        </w:rPr>
        <w:t>20.0349</w:t>
      </w:r>
      <w:r w:rsidR="00E325B7" w:rsidRPr="00FA07A7">
        <w:rPr>
          <w:rFonts w:ascii="Times New Roman" w:hAnsi="Times New Roman" w:cs="Times New Roman" w:hint="eastAsia"/>
        </w:rPr>
        <w:t>平方公里，西嶼鄉面積為</w:t>
      </w:r>
      <w:r w:rsidR="00E325B7" w:rsidRPr="00FA07A7">
        <w:rPr>
          <w:rFonts w:ascii="Times New Roman" w:hAnsi="Times New Roman" w:cs="Times New Roman"/>
        </w:rPr>
        <w:t>18.314</w:t>
      </w:r>
      <w:r w:rsidR="00E325B7" w:rsidRPr="00FA07A7">
        <w:rPr>
          <w:rFonts w:ascii="Times New Roman" w:hAnsi="Times New Roman" w:cs="Times New Roman" w:hint="eastAsia"/>
        </w:rPr>
        <w:t>平方公里，望安鄉面積為</w:t>
      </w:r>
      <w:r w:rsidR="00E325B7" w:rsidRPr="00FA07A7">
        <w:rPr>
          <w:rFonts w:ascii="Times New Roman" w:hAnsi="Times New Roman" w:cs="Times New Roman"/>
        </w:rPr>
        <w:t>13.9838</w:t>
      </w:r>
      <w:r w:rsidR="00E325B7" w:rsidRPr="00FA07A7">
        <w:rPr>
          <w:rFonts w:ascii="Times New Roman" w:hAnsi="Times New Roman" w:cs="Times New Roman" w:hint="eastAsia"/>
        </w:rPr>
        <w:t>平方公里，七美鄉面積為</w:t>
      </w:r>
      <w:r w:rsidR="00E325B7" w:rsidRPr="00FA07A7">
        <w:rPr>
          <w:rFonts w:ascii="Times New Roman" w:hAnsi="Times New Roman" w:cs="Times New Roman"/>
        </w:rPr>
        <w:t>7.5895</w:t>
      </w:r>
      <w:r w:rsidR="00E325B7" w:rsidRPr="00FA07A7">
        <w:rPr>
          <w:rFonts w:ascii="Times New Roman" w:hAnsi="Times New Roman" w:cs="Times New Roman" w:hint="eastAsia"/>
        </w:rPr>
        <w:t>平方公里。</w:t>
      </w:r>
    </w:p>
    <w:p w14:paraId="5B361558" w14:textId="77B603B3" w:rsidR="00E325B7" w:rsidRPr="00FA07A7" w:rsidRDefault="00E229C2" w:rsidP="00AC01B5">
      <w:pPr>
        <w:spacing w:afterLines="50" w:after="120" w:line="600" w:lineRule="exact"/>
        <w:ind w:leftChars="350" w:left="1440" w:hangingChars="100" w:hanging="320"/>
        <w:jc w:val="both"/>
        <w:rPr>
          <w:rFonts w:ascii="Times New Roman" w:hAnsi="Times New Roman" w:cs="Times New Roman"/>
        </w:rPr>
      </w:pPr>
      <w:r w:rsidRPr="00FA07A7">
        <w:rPr>
          <w:rFonts w:ascii="Times New Roman" w:hAnsi="Times New Roman" w:cs="Times New Roman"/>
        </w:rPr>
        <w:lastRenderedPageBreak/>
        <w:t>(2)</w:t>
      </w:r>
      <w:r w:rsidR="00E325B7" w:rsidRPr="00FA07A7">
        <w:rPr>
          <w:rFonts w:ascii="Times New Roman" w:hAnsi="Times New Roman" w:cs="Times New Roman" w:hint="eastAsia"/>
        </w:rPr>
        <w:t>目前共</w:t>
      </w:r>
      <w:r w:rsidR="00E325B7" w:rsidRPr="00FA07A7">
        <w:rPr>
          <w:rFonts w:ascii="Times New Roman" w:hAnsi="Times New Roman" w:cs="Times New Roman"/>
        </w:rPr>
        <w:t>19</w:t>
      </w:r>
      <w:r w:rsidR="00E325B7" w:rsidRPr="00FA07A7">
        <w:rPr>
          <w:rFonts w:ascii="Times New Roman" w:hAnsi="Times New Roman" w:cs="Times New Roman" w:hint="eastAsia"/>
        </w:rPr>
        <w:t>個島有人居住，除馬公市、湖西鄉、西嶼鄉、白沙鄉間有橋梁串連外，其餘島與島之間多以海上交通工具為主，且各島相距頗遠，與台灣本島的交通主要是以海空運輸工具為主，加上這兩種交通工具易受到天候的影響，導致民眾的生活多有不便</w:t>
      </w:r>
      <w:r w:rsidR="007517EF" w:rsidRPr="00FA07A7">
        <w:rPr>
          <w:rFonts w:ascii="Times New Roman" w:hAnsi="Times New Roman" w:cs="Times New Roman" w:hint="eastAsia"/>
        </w:rPr>
        <w:t>，也直接影響了長照服務的輸送。</w:t>
      </w:r>
    </w:p>
    <w:p w14:paraId="44DDB419" w14:textId="7FC17062" w:rsidR="00E325B7" w:rsidRPr="00FA07A7" w:rsidRDefault="00E325B7" w:rsidP="00AC01B5">
      <w:pPr>
        <w:spacing w:afterLines="50" w:after="120" w:line="600" w:lineRule="exact"/>
        <w:ind w:leftChars="350" w:left="1440" w:hangingChars="100" w:hanging="320"/>
        <w:jc w:val="both"/>
        <w:rPr>
          <w:rFonts w:ascii="Times New Roman" w:hAnsi="Times New Roman" w:cs="Times New Roman"/>
        </w:rPr>
      </w:pPr>
      <w:r w:rsidRPr="00FA07A7">
        <w:rPr>
          <w:rFonts w:ascii="Times New Roman" w:hAnsi="Times New Roman" w:cs="Times New Roman"/>
        </w:rPr>
        <w:t>(</w:t>
      </w:r>
      <w:r w:rsidR="00E229C2" w:rsidRPr="00FA07A7">
        <w:rPr>
          <w:rFonts w:ascii="Times New Roman" w:hAnsi="Times New Roman" w:cs="Times New Roman"/>
        </w:rPr>
        <w:t>3</w:t>
      </w:r>
      <w:r w:rsidRPr="00FA07A7">
        <w:rPr>
          <w:rFonts w:ascii="Times New Roman" w:hAnsi="Times New Roman" w:cs="Times New Roman"/>
        </w:rPr>
        <w:t>)</w:t>
      </w:r>
      <w:r w:rsidR="007517EF" w:rsidRPr="00FA07A7">
        <w:rPr>
          <w:rFonts w:ascii="Times New Roman" w:hAnsi="Times New Roman" w:cs="Times New Roman" w:hint="eastAsia"/>
        </w:rPr>
        <w:t>本縣轄區因離島眾多，二、三級島上因無就業機會，青壯年外出就學、就業，故當地多以老年人居多，城鄉差距明顯，相關照護常識普遍不足，多依賴該轄區衛生所（室）提供需求服務，在離島醫療資源嚴重匱乏下，因此若有長期仰賴醫療需求者移地他居，加重人口外流比例。</w:t>
      </w:r>
    </w:p>
    <w:p w14:paraId="085308D7" w14:textId="69CC339C" w:rsidR="00E325B7" w:rsidRPr="00FA07A7" w:rsidRDefault="00E325B7" w:rsidP="00AC01B5">
      <w:pPr>
        <w:spacing w:afterLines="50" w:after="120" w:line="600" w:lineRule="exact"/>
        <w:ind w:leftChars="350" w:left="1440" w:hangingChars="100" w:hanging="320"/>
        <w:jc w:val="both"/>
        <w:rPr>
          <w:rFonts w:ascii="Times New Roman" w:hAnsi="Times New Roman" w:cs="Times New Roman"/>
        </w:rPr>
      </w:pPr>
      <w:r w:rsidRPr="00FA07A7">
        <w:rPr>
          <w:rFonts w:ascii="Times New Roman" w:hAnsi="Times New Roman" w:cs="Times New Roman"/>
        </w:rPr>
        <w:t>(</w:t>
      </w:r>
      <w:r w:rsidR="007517EF" w:rsidRPr="00FA07A7">
        <w:rPr>
          <w:rFonts w:ascii="Times New Roman" w:hAnsi="Times New Roman" w:cs="Times New Roman"/>
        </w:rPr>
        <w:t>4</w:t>
      </w:r>
      <w:r w:rsidRPr="00FA07A7">
        <w:rPr>
          <w:rFonts w:ascii="Times New Roman" w:hAnsi="Times New Roman" w:cs="Times New Roman"/>
        </w:rPr>
        <w:t>)</w:t>
      </w:r>
      <w:r w:rsidR="007517EF" w:rsidRPr="00FA07A7">
        <w:rPr>
          <w:rFonts w:ascii="Times New Roman" w:hAnsi="Times New Roman" w:cs="Times New Roman" w:hint="eastAsia"/>
        </w:rPr>
        <w:t>本縣截至</w:t>
      </w:r>
      <w:r w:rsidR="007517EF" w:rsidRPr="00FA07A7">
        <w:rPr>
          <w:rFonts w:ascii="Times New Roman" w:hAnsi="Times New Roman" w:cs="Times New Roman"/>
        </w:rPr>
        <w:t>112</w:t>
      </w:r>
      <w:r w:rsidR="007517EF" w:rsidRPr="00FA07A7">
        <w:rPr>
          <w:rFonts w:ascii="Times New Roman" w:hAnsi="Times New Roman" w:cs="Times New Roman" w:hint="eastAsia"/>
        </w:rPr>
        <w:t>年</w:t>
      </w:r>
      <w:r w:rsidR="007517EF" w:rsidRPr="00FA07A7">
        <w:rPr>
          <w:rFonts w:ascii="Times New Roman" w:hAnsi="Times New Roman" w:cs="Times New Roman"/>
        </w:rPr>
        <w:t>8</w:t>
      </w:r>
      <w:r w:rsidR="007517EF" w:rsidRPr="00FA07A7">
        <w:rPr>
          <w:rFonts w:ascii="Times New Roman" w:hAnsi="Times New Roman" w:cs="Times New Roman" w:hint="eastAsia"/>
        </w:rPr>
        <w:t>月底為止，總人口數</w:t>
      </w:r>
      <w:r w:rsidR="007517EF" w:rsidRPr="00FA07A7">
        <w:rPr>
          <w:rFonts w:ascii="Times New Roman" w:hAnsi="Times New Roman" w:cs="Times New Roman"/>
        </w:rPr>
        <w:t>107,363</w:t>
      </w:r>
      <w:r w:rsidR="007517EF" w:rsidRPr="00FA07A7">
        <w:rPr>
          <w:rFonts w:ascii="Times New Roman" w:hAnsi="Times New Roman" w:cs="Times New Roman" w:hint="eastAsia"/>
        </w:rPr>
        <w:t>人，</w:t>
      </w:r>
      <w:r w:rsidR="007517EF" w:rsidRPr="00FA07A7">
        <w:rPr>
          <w:rFonts w:ascii="Times New Roman" w:hAnsi="Times New Roman" w:cs="Times New Roman"/>
        </w:rPr>
        <w:t>65</w:t>
      </w:r>
      <w:r w:rsidR="007517EF" w:rsidRPr="00FA07A7">
        <w:rPr>
          <w:rFonts w:ascii="Times New Roman" w:hAnsi="Times New Roman" w:cs="Times New Roman" w:hint="eastAsia"/>
        </w:rPr>
        <w:t>歲以上人口計</w:t>
      </w:r>
      <w:r w:rsidR="007517EF" w:rsidRPr="00FA07A7">
        <w:rPr>
          <w:rFonts w:ascii="Times New Roman" w:hAnsi="Times New Roman" w:cs="Times New Roman"/>
        </w:rPr>
        <w:t>20,068</w:t>
      </w:r>
      <w:r w:rsidR="007517EF" w:rsidRPr="00FA07A7">
        <w:rPr>
          <w:rFonts w:ascii="Times New Roman" w:hAnsi="Times New Roman" w:cs="Times New Roman" w:hint="eastAsia"/>
        </w:rPr>
        <w:t>人，佔總人口數</w:t>
      </w:r>
      <w:r w:rsidR="007517EF" w:rsidRPr="00FA07A7">
        <w:rPr>
          <w:rFonts w:ascii="Times New Roman" w:hAnsi="Times New Roman" w:cs="Times New Roman"/>
        </w:rPr>
        <w:t>18.69%</w:t>
      </w:r>
      <w:r w:rsidR="007517EF" w:rsidRPr="00FA07A7">
        <w:rPr>
          <w:rFonts w:ascii="Times New Roman" w:hAnsi="Times New Roman" w:cs="Times New Roman" w:hint="eastAsia"/>
        </w:rPr>
        <w:t>，本縣各鄉市老年人口比率最高為西嶼鄉</w:t>
      </w:r>
      <w:r w:rsidR="007517EF" w:rsidRPr="00FA07A7">
        <w:rPr>
          <w:rFonts w:ascii="Times New Roman" w:hAnsi="Times New Roman" w:cs="Times New Roman"/>
        </w:rPr>
        <w:t>24.22%</w:t>
      </w:r>
      <w:r w:rsidR="007517EF" w:rsidRPr="00FA07A7">
        <w:rPr>
          <w:rFonts w:ascii="Times New Roman" w:hAnsi="Times New Roman" w:cs="Times New Roman" w:hint="eastAsia"/>
        </w:rPr>
        <w:t>，其次依序為望安鄉</w:t>
      </w:r>
      <w:r w:rsidR="007517EF" w:rsidRPr="00FA07A7">
        <w:rPr>
          <w:rFonts w:ascii="Times New Roman" w:hAnsi="Times New Roman" w:cs="Times New Roman"/>
        </w:rPr>
        <w:t>22.95%</w:t>
      </w:r>
      <w:r w:rsidR="007517EF" w:rsidRPr="00FA07A7">
        <w:rPr>
          <w:rFonts w:ascii="Times New Roman" w:hAnsi="Times New Roman" w:cs="Times New Roman" w:hint="eastAsia"/>
        </w:rPr>
        <w:t>、白沙鄉</w:t>
      </w:r>
      <w:r w:rsidR="007517EF" w:rsidRPr="00FA07A7">
        <w:rPr>
          <w:rFonts w:ascii="Times New Roman" w:hAnsi="Times New Roman" w:cs="Times New Roman"/>
        </w:rPr>
        <w:t>20.33%</w:t>
      </w:r>
      <w:r w:rsidR="007517EF" w:rsidRPr="00FA07A7">
        <w:rPr>
          <w:rFonts w:ascii="Times New Roman" w:hAnsi="Times New Roman" w:cs="Times New Roman" w:hint="eastAsia"/>
        </w:rPr>
        <w:t>、七美鄉</w:t>
      </w:r>
      <w:r w:rsidR="007517EF" w:rsidRPr="00FA07A7">
        <w:rPr>
          <w:rFonts w:ascii="Times New Roman" w:hAnsi="Times New Roman" w:cs="Times New Roman"/>
        </w:rPr>
        <w:t>19.63%</w:t>
      </w:r>
      <w:r w:rsidR="007517EF" w:rsidRPr="00FA07A7">
        <w:rPr>
          <w:rFonts w:ascii="Times New Roman" w:hAnsi="Times New Roman" w:cs="Times New Roman" w:hint="eastAsia"/>
        </w:rPr>
        <w:t>、湖西鄉</w:t>
      </w:r>
      <w:r w:rsidR="007517EF" w:rsidRPr="00FA07A7">
        <w:rPr>
          <w:rFonts w:ascii="Times New Roman" w:hAnsi="Times New Roman" w:cs="Times New Roman"/>
        </w:rPr>
        <w:t>18.87%</w:t>
      </w:r>
      <w:r w:rsidR="007517EF" w:rsidRPr="00FA07A7">
        <w:rPr>
          <w:rFonts w:ascii="Times New Roman" w:hAnsi="Times New Roman" w:cs="Times New Roman" w:hint="eastAsia"/>
        </w:rPr>
        <w:t>、馬公市</w:t>
      </w:r>
      <w:r w:rsidR="007517EF" w:rsidRPr="00FA07A7">
        <w:rPr>
          <w:rFonts w:ascii="Times New Roman" w:hAnsi="Times New Roman" w:cs="Times New Roman"/>
        </w:rPr>
        <w:t>17.24%</w:t>
      </w:r>
      <w:r w:rsidR="007517EF" w:rsidRPr="00FA07A7">
        <w:rPr>
          <w:rFonts w:ascii="Times New Roman" w:hAnsi="Times New Roman" w:cs="Times New Roman" w:hint="eastAsia"/>
        </w:rPr>
        <w:t>。面臨老人人口逐年快速成長，本縣長期照顧服務的提供更顯重要。</w:t>
      </w:r>
    </w:p>
    <w:p w14:paraId="7486C6D7" w14:textId="19A2E229" w:rsidR="00E325B7" w:rsidRPr="00FA07A7" w:rsidRDefault="00E325B7" w:rsidP="00AC01B5">
      <w:pPr>
        <w:spacing w:afterLines="50" w:after="120" w:line="600" w:lineRule="exact"/>
        <w:ind w:leftChars="350" w:left="1440" w:hangingChars="100" w:hanging="320"/>
        <w:jc w:val="both"/>
        <w:rPr>
          <w:rFonts w:ascii="Times New Roman" w:hAnsi="Times New Roman" w:cs="Times New Roman"/>
        </w:rPr>
      </w:pPr>
      <w:r w:rsidRPr="00FA07A7">
        <w:rPr>
          <w:rFonts w:ascii="Times New Roman" w:hAnsi="Times New Roman" w:cs="Times New Roman"/>
        </w:rPr>
        <w:t>(</w:t>
      </w:r>
      <w:r w:rsidR="007517EF" w:rsidRPr="00FA07A7">
        <w:rPr>
          <w:rFonts w:ascii="Times New Roman" w:hAnsi="Times New Roman" w:cs="Times New Roman"/>
        </w:rPr>
        <w:t>5</w:t>
      </w:r>
      <w:r w:rsidRPr="00FA07A7">
        <w:rPr>
          <w:rFonts w:ascii="Times New Roman" w:hAnsi="Times New Roman" w:cs="Times New Roman"/>
        </w:rPr>
        <w:t>)</w:t>
      </w:r>
      <w:r w:rsidR="007517EF" w:rsidRPr="00FA07A7">
        <w:rPr>
          <w:rFonts w:ascii="Times New Roman" w:hAnsi="Times New Roman" w:cs="Times New Roman" w:hint="eastAsia"/>
        </w:rPr>
        <w:t>本縣於各鄉市設置照管分站並派駐人員就近提供民眾諮詢及評估，本縣近年需求評估時效逐漸縮短，力求積極協助相關長照服務輸送，縮短民眾等候時間。</w:t>
      </w:r>
    </w:p>
    <w:p w14:paraId="0546AECE" w14:textId="32FF7E00" w:rsidR="00CC5FE8" w:rsidRPr="00FA07A7" w:rsidRDefault="00CC5FE8" w:rsidP="004A0CCF">
      <w:pPr>
        <w:pStyle w:val="af1"/>
        <w:keepNext/>
        <w:spacing w:before="100" w:beforeAutospacing="1"/>
        <w:ind w:left="992" w:hangingChars="310" w:hanging="992"/>
        <w:rPr>
          <w:rFonts w:ascii="Times New Roman" w:hAnsi="Times New Roman" w:cs="Times New Roman"/>
          <w:sz w:val="32"/>
          <w:szCs w:val="32"/>
        </w:rPr>
      </w:pPr>
      <w:bookmarkStart w:id="23" w:name="_Toc111794936"/>
      <w:r w:rsidRPr="00FA07A7">
        <w:rPr>
          <w:rFonts w:ascii="Times New Roman" w:hAnsi="Times New Roman" w:cs="Times New Roman" w:hint="eastAsia"/>
          <w:sz w:val="32"/>
          <w:szCs w:val="32"/>
        </w:rPr>
        <w:lastRenderedPageBreak/>
        <w:t>表</w:t>
      </w:r>
      <w:r w:rsidR="00793406" w:rsidRPr="00FA07A7">
        <w:rPr>
          <w:rFonts w:ascii="Times New Roman" w:hAnsi="Times New Roman" w:cs="Times New Roman" w:hint="eastAsia"/>
          <w:sz w:val="32"/>
          <w:szCs w:val="32"/>
        </w:rPr>
        <w:t>五</w:t>
      </w:r>
      <w:r w:rsidRPr="00FA07A7">
        <w:rPr>
          <w:rFonts w:ascii="Times New Roman" w:hAnsi="Times New Roman" w:cs="Times New Roman"/>
          <w:sz w:val="32"/>
          <w:szCs w:val="32"/>
        </w:rPr>
        <w:t>、</w:t>
      </w:r>
      <w:bookmarkStart w:id="24" w:name="_Hlk114241939"/>
      <w:bookmarkEnd w:id="23"/>
      <w:r w:rsidR="00B667B0" w:rsidRPr="00FA07A7">
        <w:rPr>
          <w:rFonts w:ascii="Times New Roman" w:hAnsi="Times New Roman" w:cs="Times New Roman"/>
          <w:sz w:val="32"/>
          <w:szCs w:val="32"/>
        </w:rPr>
        <w:t>11</w:t>
      </w:r>
      <w:r w:rsidR="00145BD6" w:rsidRPr="00FA07A7">
        <w:rPr>
          <w:rFonts w:ascii="Times New Roman" w:hAnsi="Times New Roman" w:cs="Times New Roman"/>
          <w:sz w:val="32"/>
          <w:szCs w:val="32"/>
        </w:rPr>
        <w:t>1</w:t>
      </w:r>
      <w:r w:rsidR="006F36B3" w:rsidRPr="00FA07A7">
        <w:rPr>
          <w:rFonts w:ascii="Times New Roman" w:hAnsi="Times New Roman" w:cs="Times New Roman" w:hint="eastAsia"/>
          <w:sz w:val="32"/>
          <w:szCs w:val="32"/>
        </w:rPr>
        <w:t>～</w:t>
      </w:r>
      <w:r w:rsidR="0042522B" w:rsidRPr="00FA07A7">
        <w:rPr>
          <w:rFonts w:ascii="Times New Roman" w:hAnsi="Times New Roman" w:cs="Times New Roman"/>
          <w:sz w:val="32"/>
          <w:szCs w:val="32"/>
        </w:rPr>
        <w:t>11</w:t>
      </w:r>
      <w:r w:rsidR="00145BD6" w:rsidRPr="00FA07A7">
        <w:rPr>
          <w:rFonts w:ascii="Times New Roman" w:hAnsi="Times New Roman" w:cs="Times New Roman"/>
          <w:sz w:val="32"/>
          <w:szCs w:val="32"/>
        </w:rPr>
        <w:t>5</w:t>
      </w:r>
      <w:r w:rsidR="00B667B0" w:rsidRPr="00FA07A7">
        <w:rPr>
          <w:rFonts w:ascii="Times New Roman" w:hAnsi="Times New Roman" w:cs="Times New Roman" w:hint="eastAsia"/>
          <w:sz w:val="32"/>
          <w:szCs w:val="32"/>
        </w:rPr>
        <w:t>年度長照</w:t>
      </w:r>
      <w:r w:rsidR="000132C1" w:rsidRPr="00FA07A7">
        <w:rPr>
          <w:rFonts w:ascii="Times New Roman" w:hAnsi="Times New Roman" w:cs="Times New Roman" w:hint="eastAsia"/>
          <w:sz w:val="32"/>
          <w:szCs w:val="32"/>
        </w:rPr>
        <w:t>需求</w:t>
      </w:r>
      <w:r w:rsidR="00B667B0" w:rsidRPr="00FA07A7">
        <w:rPr>
          <w:rFonts w:ascii="Times New Roman" w:hAnsi="Times New Roman" w:cs="Times New Roman" w:hint="eastAsia"/>
          <w:sz w:val="32"/>
          <w:szCs w:val="32"/>
        </w:rPr>
        <w:t>人口分布推估一覽表</w:t>
      </w:r>
    </w:p>
    <w:tbl>
      <w:tblPr>
        <w:tblStyle w:val="ae"/>
        <w:tblW w:w="10348"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937"/>
        <w:gridCol w:w="701"/>
        <w:gridCol w:w="1763"/>
        <w:gridCol w:w="1421"/>
        <w:gridCol w:w="1393"/>
        <w:gridCol w:w="1349"/>
        <w:gridCol w:w="1390"/>
        <w:gridCol w:w="1394"/>
      </w:tblGrid>
      <w:tr w:rsidR="007517EF" w:rsidRPr="002D7FB2" w14:paraId="528B0B00" w14:textId="77777777" w:rsidTr="00FA07A7">
        <w:trPr>
          <w:trHeight w:val="503"/>
          <w:tblHeader/>
          <w:jc w:val="center"/>
        </w:trPr>
        <w:tc>
          <w:tcPr>
            <w:tcW w:w="973" w:type="dxa"/>
            <w:shd w:val="clear" w:color="auto" w:fill="F2F2F2" w:themeFill="background1" w:themeFillShade="F2"/>
          </w:tcPr>
          <w:p w14:paraId="50A9CD96" w14:textId="77777777" w:rsidR="007517EF" w:rsidRPr="00FA07A7" w:rsidRDefault="007517EF" w:rsidP="00FA07A7">
            <w:pPr>
              <w:spacing w:line="320" w:lineRule="exact"/>
              <w:jc w:val="center"/>
              <w:rPr>
                <w:rFonts w:ascii="Times New Roman" w:hAnsi="Times New Roman" w:cs="Times New Roman"/>
                <w:b/>
                <w:sz w:val="24"/>
                <w:szCs w:val="24"/>
              </w:rPr>
            </w:pPr>
            <w:r w:rsidRPr="00FA07A7">
              <w:rPr>
                <w:rFonts w:ascii="Times New Roman" w:hAnsi="Times New Roman" w:cs="Times New Roman" w:hint="eastAsia"/>
                <w:b/>
                <w:sz w:val="24"/>
                <w:szCs w:val="24"/>
              </w:rPr>
              <w:t>全區</w:t>
            </w:r>
            <w:r w:rsidRPr="00FA07A7">
              <w:rPr>
                <w:rFonts w:ascii="Times New Roman" w:hAnsi="Times New Roman" w:cs="Times New Roman"/>
                <w:b/>
                <w:sz w:val="24"/>
                <w:szCs w:val="24"/>
              </w:rPr>
              <w:t>/</w:t>
            </w:r>
            <w:r w:rsidRPr="00FA07A7">
              <w:rPr>
                <w:rFonts w:ascii="Times New Roman" w:hAnsi="Times New Roman" w:cs="Times New Roman" w:hint="eastAsia"/>
                <w:b/>
                <w:sz w:val="24"/>
                <w:szCs w:val="24"/>
              </w:rPr>
              <w:t>鄉鎮</w:t>
            </w:r>
          </w:p>
          <w:p w14:paraId="1D40C7CA" w14:textId="77777777" w:rsidR="007517EF" w:rsidRPr="00FA07A7" w:rsidRDefault="007517EF" w:rsidP="00FA07A7">
            <w:pPr>
              <w:spacing w:line="320" w:lineRule="exact"/>
              <w:jc w:val="center"/>
              <w:rPr>
                <w:rFonts w:ascii="Times New Roman" w:hAnsi="Times New Roman" w:cs="Times New Roman"/>
                <w:b/>
                <w:sz w:val="24"/>
                <w:szCs w:val="24"/>
              </w:rPr>
            </w:pPr>
            <w:r w:rsidRPr="00FA07A7">
              <w:rPr>
                <w:rFonts w:ascii="Times New Roman" w:hAnsi="Times New Roman" w:cs="Times New Roman" w:hint="eastAsia"/>
                <w:b/>
                <w:sz w:val="24"/>
                <w:szCs w:val="24"/>
              </w:rPr>
              <w:t>市區</w:t>
            </w:r>
          </w:p>
        </w:tc>
        <w:tc>
          <w:tcPr>
            <w:tcW w:w="703" w:type="dxa"/>
            <w:shd w:val="clear" w:color="auto" w:fill="F2F2F2" w:themeFill="background1" w:themeFillShade="F2"/>
          </w:tcPr>
          <w:p w14:paraId="593D511F" w14:textId="77777777" w:rsidR="007517EF" w:rsidRPr="00FA07A7" w:rsidRDefault="007517EF" w:rsidP="00FA07A7">
            <w:pPr>
              <w:spacing w:line="320" w:lineRule="exact"/>
              <w:jc w:val="center"/>
              <w:rPr>
                <w:rFonts w:ascii="Times New Roman" w:hAnsi="Times New Roman" w:cs="Times New Roman"/>
                <w:b/>
                <w:sz w:val="24"/>
                <w:szCs w:val="24"/>
                <w:u w:val="single"/>
              </w:rPr>
            </w:pPr>
            <w:r w:rsidRPr="00FA07A7">
              <w:rPr>
                <w:rFonts w:ascii="Times New Roman" w:hAnsi="Times New Roman" w:cs="Times New Roman" w:hint="eastAsia"/>
                <w:b/>
                <w:sz w:val="24"/>
                <w:szCs w:val="24"/>
                <w:u w:val="single"/>
              </w:rPr>
              <w:t>年度</w:t>
            </w:r>
          </w:p>
        </w:tc>
        <w:tc>
          <w:tcPr>
            <w:tcW w:w="1520" w:type="dxa"/>
            <w:shd w:val="clear" w:color="auto" w:fill="F2F2F2" w:themeFill="background1" w:themeFillShade="F2"/>
          </w:tcPr>
          <w:p w14:paraId="205DE9B5" w14:textId="77777777" w:rsidR="007517EF" w:rsidRPr="00FA07A7" w:rsidRDefault="007517EF" w:rsidP="00FA07A7">
            <w:pPr>
              <w:spacing w:line="320" w:lineRule="exact"/>
              <w:jc w:val="center"/>
              <w:rPr>
                <w:rFonts w:ascii="Times New Roman" w:hAnsi="Times New Roman" w:cs="Times New Roman"/>
                <w:b/>
                <w:sz w:val="24"/>
                <w:szCs w:val="24"/>
                <w:u w:val="single"/>
              </w:rPr>
            </w:pPr>
            <w:r w:rsidRPr="00FA07A7">
              <w:rPr>
                <w:rFonts w:ascii="Times New Roman" w:hAnsi="Times New Roman" w:cs="Times New Roman" w:hint="eastAsia"/>
                <w:b/>
                <w:sz w:val="24"/>
                <w:szCs w:val="24"/>
                <w:u w:val="single"/>
              </w:rPr>
              <w:t>合計</w:t>
            </w:r>
          </w:p>
          <w:p w14:paraId="4DDB7741" w14:textId="77777777" w:rsidR="007517EF" w:rsidRPr="00FA07A7" w:rsidRDefault="007517EF" w:rsidP="00FA07A7">
            <w:pPr>
              <w:spacing w:line="320" w:lineRule="exact"/>
              <w:jc w:val="center"/>
              <w:rPr>
                <w:rFonts w:ascii="Times New Roman" w:hAnsi="Times New Roman" w:cs="Times New Roman"/>
                <w:b/>
                <w:sz w:val="24"/>
                <w:szCs w:val="24"/>
                <w:u w:val="single"/>
              </w:rPr>
            </w:pPr>
            <w:r w:rsidRPr="00FA07A7">
              <w:rPr>
                <w:rFonts w:ascii="Times New Roman" w:hAnsi="Times New Roman" w:cs="Times New Roman"/>
                <w:b/>
                <w:sz w:val="24"/>
                <w:szCs w:val="24"/>
                <w:u w:val="single"/>
              </w:rPr>
              <w:t>(A+B+C+D+E)</w:t>
            </w:r>
          </w:p>
        </w:tc>
        <w:tc>
          <w:tcPr>
            <w:tcW w:w="1429" w:type="dxa"/>
            <w:shd w:val="clear" w:color="auto" w:fill="F2F2F2" w:themeFill="background1" w:themeFillShade="F2"/>
            <w:vAlign w:val="center"/>
          </w:tcPr>
          <w:p w14:paraId="777AE2C9" w14:textId="77777777" w:rsidR="007517EF" w:rsidRPr="00FA07A7" w:rsidRDefault="007517EF" w:rsidP="00FA07A7">
            <w:pPr>
              <w:spacing w:line="320" w:lineRule="exact"/>
              <w:jc w:val="center"/>
              <w:rPr>
                <w:rFonts w:ascii="Times New Roman" w:hAnsi="Times New Roman" w:cs="Times New Roman"/>
                <w:b/>
                <w:sz w:val="24"/>
                <w:szCs w:val="24"/>
                <w:u w:val="single"/>
              </w:rPr>
            </w:pPr>
            <w:r w:rsidRPr="00FA07A7">
              <w:rPr>
                <w:rFonts w:ascii="Times New Roman" w:hAnsi="Times New Roman" w:cs="Times New Roman"/>
                <w:b/>
                <w:sz w:val="24"/>
                <w:szCs w:val="24"/>
                <w:u w:val="single"/>
              </w:rPr>
              <w:t>65</w:t>
            </w:r>
            <w:r w:rsidRPr="00FA07A7">
              <w:rPr>
                <w:rFonts w:ascii="Times New Roman" w:hAnsi="Times New Roman" w:cs="Times New Roman" w:hint="eastAsia"/>
                <w:b/>
                <w:sz w:val="24"/>
                <w:szCs w:val="24"/>
                <w:u w:val="single"/>
              </w:rPr>
              <w:t>歲以上失能老人</w:t>
            </w:r>
            <w:r w:rsidRPr="00FA07A7">
              <w:rPr>
                <w:rFonts w:ascii="Times New Roman" w:hAnsi="Times New Roman" w:cs="Times New Roman"/>
                <w:b/>
                <w:sz w:val="24"/>
                <w:szCs w:val="24"/>
                <w:u w:val="single"/>
              </w:rPr>
              <w:t xml:space="preserve"> (A)</w:t>
            </w:r>
          </w:p>
        </w:tc>
        <w:tc>
          <w:tcPr>
            <w:tcW w:w="1432" w:type="dxa"/>
            <w:shd w:val="clear" w:color="auto" w:fill="F2F2F2" w:themeFill="background1" w:themeFillShade="F2"/>
            <w:vAlign w:val="center"/>
          </w:tcPr>
          <w:p w14:paraId="405B219F" w14:textId="77777777" w:rsidR="007517EF" w:rsidRPr="00FA07A7" w:rsidRDefault="007517EF" w:rsidP="00FA07A7">
            <w:pPr>
              <w:spacing w:line="320" w:lineRule="exact"/>
              <w:jc w:val="center"/>
              <w:rPr>
                <w:rFonts w:ascii="Times New Roman" w:hAnsi="Times New Roman" w:cs="Times New Roman"/>
                <w:b/>
                <w:sz w:val="24"/>
                <w:szCs w:val="24"/>
                <w:u w:val="single"/>
              </w:rPr>
            </w:pPr>
            <w:r w:rsidRPr="00FA07A7">
              <w:rPr>
                <w:rFonts w:ascii="Times New Roman" w:hAnsi="Times New Roman" w:cs="Times New Roman"/>
                <w:b/>
                <w:sz w:val="24"/>
                <w:szCs w:val="24"/>
                <w:u w:val="single"/>
              </w:rPr>
              <w:t>64</w:t>
            </w:r>
            <w:r w:rsidRPr="00FA07A7">
              <w:rPr>
                <w:rFonts w:ascii="Times New Roman" w:hAnsi="Times New Roman" w:cs="Times New Roman" w:hint="eastAsia"/>
                <w:b/>
                <w:sz w:val="24"/>
                <w:szCs w:val="24"/>
                <w:u w:val="single"/>
              </w:rPr>
              <w:t>歲以下失能身心障礙者</w:t>
            </w:r>
            <w:r w:rsidRPr="00FA07A7">
              <w:rPr>
                <w:rFonts w:ascii="Times New Roman" w:hAnsi="Times New Roman" w:cs="Times New Roman"/>
                <w:b/>
                <w:sz w:val="24"/>
                <w:szCs w:val="24"/>
                <w:u w:val="single"/>
              </w:rPr>
              <w:t xml:space="preserve"> (B)</w:t>
            </w:r>
          </w:p>
        </w:tc>
        <w:tc>
          <w:tcPr>
            <w:tcW w:w="1429" w:type="dxa"/>
            <w:shd w:val="clear" w:color="auto" w:fill="F2F2F2" w:themeFill="background1" w:themeFillShade="F2"/>
            <w:vAlign w:val="center"/>
          </w:tcPr>
          <w:p w14:paraId="03259A1F" w14:textId="77777777" w:rsidR="007517EF" w:rsidRPr="00FA07A7" w:rsidRDefault="007517EF" w:rsidP="00FA07A7">
            <w:pPr>
              <w:spacing w:line="320" w:lineRule="exact"/>
              <w:jc w:val="center"/>
              <w:rPr>
                <w:rFonts w:ascii="Times New Roman" w:hAnsi="Times New Roman" w:cs="Times New Roman"/>
                <w:b/>
                <w:sz w:val="24"/>
                <w:szCs w:val="24"/>
                <w:u w:val="single"/>
              </w:rPr>
            </w:pPr>
            <w:r w:rsidRPr="00FA07A7">
              <w:rPr>
                <w:rFonts w:ascii="Times New Roman" w:hAnsi="Times New Roman" w:cs="Times New Roman"/>
                <w:b/>
                <w:sz w:val="24"/>
                <w:szCs w:val="24"/>
                <w:u w:val="single"/>
              </w:rPr>
              <w:t>55-64</w:t>
            </w:r>
            <w:r w:rsidRPr="00FA07A7">
              <w:rPr>
                <w:rFonts w:ascii="Times New Roman" w:hAnsi="Times New Roman" w:cs="Times New Roman" w:hint="eastAsia"/>
                <w:b/>
                <w:sz w:val="24"/>
                <w:szCs w:val="24"/>
                <w:u w:val="single"/>
              </w:rPr>
              <w:t>歲失能原住民</w:t>
            </w:r>
            <w:r w:rsidRPr="00FA07A7">
              <w:rPr>
                <w:rFonts w:ascii="Times New Roman" w:hAnsi="Times New Roman" w:cs="Times New Roman"/>
                <w:b/>
                <w:sz w:val="24"/>
                <w:szCs w:val="24"/>
                <w:u w:val="single"/>
              </w:rPr>
              <w:t xml:space="preserve"> (C)</w:t>
            </w:r>
          </w:p>
        </w:tc>
        <w:tc>
          <w:tcPr>
            <w:tcW w:w="1429" w:type="dxa"/>
            <w:shd w:val="clear" w:color="auto" w:fill="F2F2F2" w:themeFill="background1" w:themeFillShade="F2"/>
            <w:vAlign w:val="center"/>
          </w:tcPr>
          <w:p w14:paraId="54964411" w14:textId="77777777" w:rsidR="007517EF" w:rsidRPr="00FA07A7" w:rsidRDefault="007517EF" w:rsidP="00FA07A7">
            <w:pPr>
              <w:spacing w:line="320" w:lineRule="exact"/>
              <w:jc w:val="center"/>
              <w:rPr>
                <w:rFonts w:ascii="Times New Roman" w:hAnsi="Times New Roman" w:cs="Times New Roman"/>
                <w:b/>
                <w:sz w:val="24"/>
                <w:szCs w:val="24"/>
                <w:u w:val="single"/>
              </w:rPr>
            </w:pPr>
            <w:r w:rsidRPr="00FA07A7">
              <w:rPr>
                <w:rFonts w:ascii="Times New Roman" w:hAnsi="Times New Roman" w:cs="Times New Roman"/>
                <w:b/>
                <w:sz w:val="24"/>
                <w:szCs w:val="24"/>
                <w:u w:val="single"/>
              </w:rPr>
              <w:t>50</w:t>
            </w:r>
            <w:r w:rsidRPr="00FA07A7">
              <w:rPr>
                <w:rFonts w:ascii="Times New Roman" w:hAnsi="Times New Roman" w:cs="Times New Roman" w:hint="eastAsia"/>
                <w:b/>
                <w:sz w:val="24"/>
                <w:szCs w:val="24"/>
                <w:u w:val="single"/>
              </w:rPr>
              <w:t>歲以上失智症者</w:t>
            </w:r>
            <w:r w:rsidRPr="00FA07A7">
              <w:rPr>
                <w:rFonts w:ascii="Times New Roman" w:hAnsi="Times New Roman" w:cs="Times New Roman"/>
                <w:b/>
                <w:sz w:val="24"/>
                <w:szCs w:val="24"/>
                <w:u w:val="single"/>
              </w:rPr>
              <w:t xml:space="preserve"> (D)</w:t>
            </w:r>
          </w:p>
        </w:tc>
        <w:tc>
          <w:tcPr>
            <w:tcW w:w="1433" w:type="dxa"/>
            <w:shd w:val="clear" w:color="auto" w:fill="F2F2F2" w:themeFill="background1" w:themeFillShade="F2"/>
            <w:vAlign w:val="center"/>
          </w:tcPr>
          <w:p w14:paraId="23BE31D9" w14:textId="77777777" w:rsidR="007517EF" w:rsidRPr="00FA07A7" w:rsidRDefault="007517EF" w:rsidP="00FA07A7">
            <w:pPr>
              <w:spacing w:line="320" w:lineRule="exact"/>
              <w:jc w:val="center"/>
              <w:rPr>
                <w:rFonts w:ascii="Times New Roman" w:hAnsi="Times New Roman" w:cs="Times New Roman"/>
                <w:b/>
                <w:sz w:val="24"/>
                <w:szCs w:val="24"/>
                <w:u w:val="single"/>
              </w:rPr>
            </w:pPr>
            <w:r w:rsidRPr="00FA07A7">
              <w:rPr>
                <w:rFonts w:ascii="Times New Roman" w:hAnsi="Times New Roman" w:cs="Times New Roman" w:hint="eastAsia"/>
                <w:b/>
                <w:sz w:val="24"/>
                <w:szCs w:val="24"/>
                <w:u w:val="single"/>
              </w:rPr>
              <w:t>僅</w:t>
            </w:r>
            <w:r w:rsidRPr="00FA07A7">
              <w:rPr>
                <w:rFonts w:ascii="Times New Roman" w:hAnsi="Times New Roman" w:cs="Times New Roman"/>
                <w:b/>
                <w:sz w:val="24"/>
                <w:szCs w:val="24"/>
                <w:u w:val="single"/>
              </w:rPr>
              <w:t>IADL</w:t>
            </w:r>
            <w:r w:rsidRPr="00FA07A7">
              <w:rPr>
                <w:rFonts w:ascii="Times New Roman" w:hAnsi="Times New Roman" w:cs="Times New Roman" w:hint="eastAsia"/>
                <w:b/>
                <w:sz w:val="24"/>
                <w:szCs w:val="24"/>
                <w:u w:val="single"/>
              </w:rPr>
              <w:t>需協助之衰弱老人</w:t>
            </w:r>
            <w:r w:rsidRPr="00FA07A7">
              <w:rPr>
                <w:rFonts w:ascii="Times New Roman" w:hAnsi="Times New Roman" w:cs="Times New Roman"/>
                <w:b/>
                <w:sz w:val="24"/>
                <w:szCs w:val="24"/>
                <w:u w:val="single"/>
              </w:rPr>
              <w:t xml:space="preserve"> (E)</w:t>
            </w:r>
          </w:p>
        </w:tc>
      </w:tr>
      <w:tr w:rsidR="007517EF" w:rsidRPr="002D7FB2" w14:paraId="70D8E1B4" w14:textId="77777777" w:rsidTr="00FA07A7">
        <w:trPr>
          <w:trHeight w:val="503"/>
          <w:jc w:val="center"/>
        </w:trPr>
        <w:tc>
          <w:tcPr>
            <w:tcW w:w="973" w:type="dxa"/>
            <w:vMerge w:val="restart"/>
          </w:tcPr>
          <w:p w14:paraId="3B31EF8B" w14:textId="77777777" w:rsidR="007517EF" w:rsidRPr="00FA07A7" w:rsidRDefault="007517EF" w:rsidP="00D45EF8">
            <w:pPr>
              <w:jc w:val="both"/>
              <w:rPr>
                <w:rFonts w:ascii="Times New Roman" w:hAnsi="Times New Roman" w:cs="Times New Roman"/>
                <w:sz w:val="24"/>
                <w:szCs w:val="24"/>
              </w:rPr>
            </w:pPr>
            <w:r w:rsidRPr="00FA07A7">
              <w:rPr>
                <w:rFonts w:ascii="Times New Roman" w:hAnsi="Times New Roman" w:cs="Times New Roman" w:hint="eastAsia"/>
                <w:sz w:val="24"/>
                <w:szCs w:val="24"/>
              </w:rPr>
              <w:t>全縣</w:t>
            </w:r>
          </w:p>
          <w:p w14:paraId="05BF7A98" w14:textId="77777777" w:rsidR="007517EF" w:rsidRPr="00FA07A7" w:rsidRDefault="007517EF" w:rsidP="00D45EF8">
            <w:pPr>
              <w:jc w:val="both"/>
              <w:rPr>
                <w:rFonts w:ascii="Times New Roman" w:hAnsi="Times New Roman" w:cs="Times New Roman"/>
                <w:sz w:val="24"/>
                <w:szCs w:val="24"/>
              </w:rPr>
            </w:pPr>
            <w:r w:rsidRPr="00FA07A7">
              <w:rPr>
                <w:rFonts w:ascii="Times New Roman" w:hAnsi="Times New Roman" w:cs="Times New Roman" w:hint="eastAsia"/>
                <w:sz w:val="24"/>
                <w:szCs w:val="24"/>
              </w:rPr>
              <w:t>（離島地區）</w:t>
            </w:r>
          </w:p>
        </w:tc>
        <w:tc>
          <w:tcPr>
            <w:tcW w:w="703" w:type="dxa"/>
          </w:tcPr>
          <w:p w14:paraId="1DCEDD8E"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111</w:t>
            </w:r>
          </w:p>
        </w:tc>
        <w:tc>
          <w:tcPr>
            <w:tcW w:w="1520" w:type="dxa"/>
            <w:vAlign w:val="center"/>
          </w:tcPr>
          <w:p w14:paraId="24165D3D"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4,092</w:t>
            </w:r>
          </w:p>
        </w:tc>
        <w:tc>
          <w:tcPr>
            <w:tcW w:w="1429" w:type="dxa"/>
            <w:vAlign w:val="center"/>
          </w:tcPr>
          <w:p w14:paraId="0903C009"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2,553</w:t>
            </w:r>
          </w:p>
        </w:tc>
        <w:tc>
          <w:tcPr>
            <w:tcW w:w="1432" w:type="dxa"/>
            <w:vAlign w:val="center"/>
          </w:tcPr>
          <w:p w14:paraId="6FEAC8B2"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805</w:t>
            </w:r>
          </w:p>
        </w:tc>
        <w:tc>
          <w:tcPr>
            <w:tcW w:w="1429" w:type="dxa"/>
            <w:vAlign w:val="center"/>
          </w:tcPr>
          <w:p w14:paraId="1D22540B"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8</w:t>
            </w:r>
          </w:p>
        </w:tc>
        <w:tc>
          <w:tcPr>
            <w:tcW w:w="1429" w:type="dxa"/>
            <w:vAlign w:val="center"/>
          </w:tcPr>
          <w:p w14:paraId="48FEFBBE"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638</w:t>
            </w:r>
          </w:p>
        </w:tc>
        <w:tc>
          <w:tcPr>
            <w:tcW w:w="1433" w:type="dxa"/>
            <w:vAlign w:val="center"/>
          </w:tcPr>
          <w:p w14:paraId="790C8861"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88</w:t>
            </w:r>
          </w:p>
        </w:tc>
      </w:tr>
      <w:tr w:rsidR="007517EF" w:rsidRPr="002D7FB2" w14:paraId="2E2127BD" w14:textId="77777777" w:rsidTr="00FA07A7">
        <w:trPr>
          <w:trHeight w:val="503"/>
          <w:jc w:val="center"/>
        </w:trPr>
        <w:tc>
          <w:tcPr>
            <w:tcW w:w="973" w:type="dxa"/>
            <w:vMerge/>
          </w:tcPr>
          <w:p w14:paraId="4B57A8F5" w14:textId="77777777" w:rsidR="007517EF" w:rsidRPr="00FA07A7" w:rsidRDefault="007517EF" w:rsidP="00D45EF8">
            <w:pPr>
              <w:jc w:val="both"/>
              <w:rPr>
                <w:rFonts w:ascii="Times New Roman" w:hAnsi="Times New Roman" w:cs="Times New Roman"/>
                <w:sz w:val="24"/>
                <w:szCs w:val="24"/>
              </w:rPr>
            </w:pPr>
          </w:p>
        </w:tc>
        <w:tc>
          <w:tcPr>
            <w:tcW w:w="703" w:type="dxa"/>
          </w:tcPr>
          <w:p w14:paraId="7CF98E80"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112</w:t>
            </w:r>
          </w:p>
        </w:tc>
        <w:tc>
          <w:tcPr>
            <w:tcW w:w="1520" w:type="dxa"/>
            <w:vAlign w:val="center"/>
          </w:tcPr>
          <w:p w14:paraId="0CDCB9FE"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4,190</w:t>
            </w:r>
          </w:p>
        </w:tc>
        <w:tc>
          <w:tcPr>
            <w:tcW w:w="1429" w:type="dxa"/>
            <w:vAlign w:val="center"/>
          </w:tcPr>
          <w:p w14:paraId="0AD7F18F"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2,663</w:t>
            </w:r>
          </w:p>
        </w:tc>
        <w:tc>
          <w:tcPr>
            <w:tcW w:w="1432" w:type="dxa"/>
            <w:vAlign w:val="center"/>
          </w:tcPr>
          <w:p w14:paraId="195ABBD7"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766</w:t>
            </w:r>
          </w:p>
        </w:tc>
        <w:tc>
          <w:tcPr>
            <w:tcW w:w="1429" w:type="dxa"/>
            <w:vAlign w:val="center"/>
          </w:tcPr>
          <w:p w14:paraId="48E4E61F"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7</w:t>
            </w:r>
          </w:p>
        </w:tc>
        <w:tc>
          <w:tcPr>
            <w:tcW w:w="1429" w:type="dxa"/>
            <w:vAlign w:val="center"/>
          </w:tcPr>
          <w:p w14:paraId="105D03E3"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664</w:t>
            </w:r>
          </w:p>
        </w:tc>
        <w:tc>
          <w:tcPr>
            <w:tcW w:w="1433" w:type="dxa"/>
            <w:vAlign w:val="center"/>
          </w:tcPr>
          <w:p w14:paraId="5B6AE006"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90</w:t>
            </w:r>
          </w:p>
        </w:tc>
      </w:tr>
      <w:tr w:rsidR="007517EF" w:rsidRPr="002D7FB2" w14:paraId="4DB43416" w14:textId="77777777" w:rsidTr="00FA07A7">
        <w:trPr>
          <w:trHeight w:val="503"/>
          <w:jc w:val="center"/>
        </w:trPr>
        <w:tc>
          <w:tcPr>
            <w:tcW w:w="973" w:type="dxa"/>
            <w:vMerge/>
          </w:tcPr>
          <w:p w14:paraId="48FE442B" w14:textId="77777777" w:rsidR="007517EF" w:rsidRPr="00FA07A7" w:rsidRDefault="007517EF" w:rsidP="00D45EF8">
            <w:pPr>
              <w:jc w:val="both"/>
              <w:rPr>
                <w:rFonts w:ascii="Times New Roman" w:hAnsi="Times New Roman" w:cs="Times New Roman"/>
                <w:sz w:val="24"/>
                <w:szCs w:val="24"/>
              </w:rPr>
            </w:pPr>
          </w:p>
        </w:tc>
        <w:tc>
          <w:tcPr>
            <w:tcW w:w="703" w:type="dxa"/>
          </w:tcPr>
          <w:p w14:paraId="5D89FC89"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113</w:t>
            </w:r>
          </w:p>
        </w:tc>
        <w:tc>
          <w:tcPr>
            <w:tcW w:w="1520" w:type="dxa"/>
            <w:vAlign w:val="center"/>
          </w:tcPr>
          <w:p w14:paraId="11AA0896"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4,310</w:t>
            </w:r>
          </w:p>
        </w:tc>
        <w:tc>
          <w:tcPr>
            <w:tcW w:w="1429" w:type="dxa"/>
            <w:vAlign w:val="center"/>
          </w:tcPr>
          <w:p w14:paraId="43181CC9"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2,756</w:t>
            </w:r>
          </w:p>
        </w:tc>
        <w:tc>
          <w:tcPr>
            <w:tcW w:w="1432" w:type="dxa"/>
            <w:vAlign w:val="center"/>
          </w:tcPr>
          <w:p w14:paraId="0F153100"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highlight w:val="yellow"/>
              </w:rPr>
            </w:pPr>
            <w:r w:rsidRPr="00FA07A7">
              <w:rPr>
                <w:rFonts w:ascii="Times New Roman" w:hAnsi="Times New Roman" w:cs="Times New Roman"/>
                <w:szCs w:val="32"/>
              </w:rPr>
              <w:t>765</w:t>
            </w:r>
          </w:p>
        </w:tc>
        <w:tc>
          <w:tcPr>
            <w:tcW w:w="1429" w:type="dxa"/>
            <w:vAlign w:val="center"/>
          </w:tcPr>
          <w:p w14:paraId="3B0588A5"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7</w:t>
            </w:r>
          </w:p>
        </w:tc>
        <w:tc>
          <w:tcPr>
            <w:tcW w:w="1429" w:type="dxa"/>
            <w:vAlign w:val="center"/>
          </w:tcPr>
          <w:p w14:paraId="5E57EBE5"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689</w:t>
            </w:r>
          </w:p>
        </w:tc>
        <w:tc>
          <w:tcPr>
            <w:tcW w:w="1433" w:type="dxa"/>
            <w:vAlign w:val="center"/>
          </w:tcPr>
          <w:p w14:paraId="6E0194BE"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93</w:t>
            </w:r>
          </w:p>
        </w:tc>
      </w:tr>
      <w:tr w:rsidR="007517EF" w:rsidRPr="002D7FB2" w14:paraId="1C161DF2" w14:textId="77777777" w:rsidTr="00FA07A7">
        <w:trPr>
          <w:trHeight w:val="503"/>
          <w:jc w:val="center"/>
        </w:trPr>
        <w:tc>
          <w:tcPr>
            <w:tcW w:w="973" w:type="dxa"/>
            <w:vMerge/>
          </w:tcPr>
          <w:p w14:paraId="153EFB99" w14:textId="77777777" w:rsidR="007517EF" w:rsidRPr="00FA07A7" w:rsidRDefault="007517EF" w:rsidP="00D45EF8">
            <w:pPr>
              <w:jc w:val="both"/>
              <w:rPr>
                <w:rFonts w:ascii="Times New Roman" w:hAnsi="Times New Roman" w:cs="Times New Roman"/>
                <w:sz w:val="24"/>
                <w:szCs w:val="24"/>
              </w:rPr>
            </w:pPr>
          </w:p>
        </w:tc>
        <w:tc>
          <w:tcPr>
            <w:tcW w:w="703" w:type="dxa"/>
          </w:tcPr>
          <w:p w14:paraId="2C46DAA0"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114</w:t>
            </w:r>
          </w:p>
        </w:tc>
        <w:tc>
          <w:tcPr>
            <w:tcW w:w="1520" w:type="dxa"/>
            <w:vAlign w:val="center"/>
          </w:tcPr>
          <w:p w14:paraId="353DEEE3"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4,430</w:t>
            </w:r>
          </w:p>
        </w:tc>
        <w:tc>
          <w:tcPr>
            <w:tcW w:w="1429" w:type="dxa"/>
            <w:vAlign w:val="center"/>
          </w:tcPr>
          <w:p w14:paraId="24024E3D"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2,851</w:t>
            </w:r>
          </w:p>
        </w:tc>
        <w:tc>
          <w:tcPr>
            <w:tcW w:w="1432" w:type="dxa"/>
            <w:vAlign w:val="center"/>
          </w:tcPr>
          <w:p w14:paraId="0780307D"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highlight w:val="yellow"/>
              </w:rPr>
            </w:pPr>
            <w:r w:rsidRPr="00FA07A7">
              <w:rPr>
                <w:rFonts w:ascii="Times New Roman" w:hAnsi="Times New Roman" w:cs="Times New Roman"/>
                <w:szCs w:val="32"/>
              </w:rPr>
              <w:t>760</w:t>
            </w:r>
          </w:p>
        </w:tc>
        <w:tc>
          <w:tcPr>
            <w:tcW w:w="1429" w:type="dxa"/>
            <w:vAlign w:val="center"/>
          </w:tcPr>
          <w:p w14:paraId="5BD0D2F9"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7</w:t>
            </w:r>
          </w:p>
        </w:tc>
        <w:tc>
          <w:tcPr>
            <w:tcW w:w="1429" w:type="dxa"/>
            <w:vAlign w:val="center"/>
          </w:tcPr>
          <w:p w14:paraId="753A70B2"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715</w:t>
            </w:r>
          </w:p>
        </w:tc>
        <w:tc>
          <w:tcPr>
            <w:tcW w:w="1433" w:type="dxa"/>
            <w:vAlign w:val="center"/>
          </w:tcPr>
          <w:p w14:paraId="5E025F7D"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97</w:t>
            </w:r>
          </w:p>
        </w:tc>
      </w:tr>
      <w:tr w:rsidR="007517EF" w:rsidRPr="002D7FB2" w14:paraId="234EEB90" w14:textId="77777777" w:rsidTr="00FA07A7">
        <w:trPr>
          <w:trHeight w:val="503"/>
          <w:jc w:val="center"/>
        </w:trPr>
        <w:tc>
          <w:tcPr>
            <w:tcW w:w="973" w:type="dxa"/>
            <w:vMerge/>
          </w:tcPr>
          <w:p w14:paraId="17879719" w14:textId="77777777" w:rsidR="007517EF" w:rsidRPr="00FA07A7" w:rsidRDefault="007517EF" w:rsidP="00D45EF8">
            <w:pPr>
              <w:jc w:val="both"/>
              <w:rPr>
                <w:rFonts w:ascii="Times New Roman" w:hAnsi="Times New Roman" w:cs="Times New Roman"/>
                <w:sz w:val="24"/>
                <w:szCs w:val="24"/>
              </w:rPr>
            </w:pPr>
          </w:p>
        </w:tc>
        <w:tc>
          <w:tcPr>
            <w:tcW w:w="703" w:type="dxa"/>
          </w:tcPr>
          <w:p w14:paraId="47BC46D0"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115</w:t>
            </w:r>
          </w:p>
        </w:tc>
        <w:tc>
          <w:tcPr>
            <w:tcW w:w="1520" w:type="dxa"/>
            <w:vAlign w:val="center"/>
          </w:tcPr>
          <w:p w14:paraId="1CF58443"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4,554</w:t>
            </w:r>
          </w:p>
        </w:tc>
        <w:tc>
          <w:tcPr>
            <w:tcW w:w="1429" w:type="dxa"/>
            <w:vAlign w:val="center"/>
          </w:tcPr>
          <w:p w14:paraId="11DFCAFF"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2,942</w:t>
            </w:r>
          </w:p>
        </w:tc>
        <w:tc>
          <w:tcPr>
            <w:tcW w:w="1432" w:type="dxa"/>
            <w:vAlign w:val="center"/>
          </w:tcPr>
          <w:p w14:paraId="517B4525"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highlight w:val="yellow"/>
              </w:rPr>
            </w:pPr>
            <w:r w:rsidRPr="00FA07A7">
              <w:rPr>
                <w:rFonts w:ascii="Times New Roman" w:hAnsi="Times New Roman" w:cs="Times New Roman"/>
                <w:szCs w:val="32"/>
              </w:rPr>
              <w:t>760</w:t>
            </w:r>
          </w:p>
        </w:tc>
        <w:tc>
          <w:tcPr>
            <w:tcW w:w="1429" w:type="dxa"/>
            <w:vAlign w:val="center"/>
          </w:tcPr>
          <w:p w14:paraId="0118723D"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7</w:t>
            </w:r>
          </w:p>
        </w:tc>
        <w:tc>
          <w:tcPr>
            <w:tcW w:w="1429" w:type="dxa"/>
            <w:vAlign w:val="center"/>
          </w:tcPr>
          <w:p w14:paraId="21E340D0"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743</w:t>
            </w:r>
          </w:p>
        </w:tc>
        <w:tc>
          <w:tcPr>
            <w:tcW w:w="1433" w:type="dxa"/>
            <w:vAlign w:val="center"/>
          </w:tcPr>
          <w:p w14:paraId="263A3D50"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102</w:t>
            </w:r>
          </w:p>
        </w:tc>
      </w:tr>
      <w:tr w:rsidR="007517EF" w:rsidRPr="002D7FB2" w14:paraId="11B0007F" w14:textId="77777777" w:rsidTr="00FA07A7">
        <w:trPr>
          <w:trHeight w:val="503"/>
          <w:jc w:val="center"/>
        </w:trPr>
        <w:tc>
          <w:tcPr>
            <w:tcW w:w="973" w:type="dxa"/>
            <w:vMerge w:val="restart"/>
          </w:tcPr>
          <w:p w14:paraId="25AFA5B4" w14:textId="77777777" w:rsidR="007517EF" w:rsidRPr="00FA07A7" w:rsidRDefault="007517EF" w:rsidP="00D45EF8">
            <w:pPr>
              <w:jc w:val="both"/>
              <w:rPr>
                <w:rFonts w:ascii="Times New Roman" w:hAnsi="Times New Roman" w:cs="Times New Roman"/>
                <w:sz w:val="24"/>
                <w:szCs w:val="24"/>
              </w:rPr>
            </w:pPr>
            <w:r w:rsidRPr="00FA07A7">
              <w:rPr>
                <w:rFonts w:ascii="Times New Roman" w:hAnsi="Times New Roman" w:cs="Times New Roman" w:hint="eastAsia"/>
                <w:sz w:val="24"/>
                <w:szCs w:val="24"/>
              </w:rPr>
              <w:t>馬公市</w:t>
            </w:r>
          </w:p>
          <w:p w14:paraId="5E74B6EE" w14:textId="77777777" w:rsidR="007517EF" w:rsidRPr="00FA07A7" w:rsidRDefault="007517EF" w:rsidP="00D45EF8">
            <w:pPr>
              <w:jc w:val="both"/>
              <w:rPr>
                <w:rFonts w:ascii="Times New Roman" w:hAnsi="Times New Roman" w:cs="Times New Roman"/>
                <w:sz w:val="24"/>
                <w:szCs w:val="24"/>
              </w:rPr>
            </w:pPr>
            <w:r w:rsidRPr="00FA07A7">
              <w:rPr>
                <w:rFonts w:ascii="Times New Roman" w:hAnsi="Times New Roman" w:cs="Times New Roman" w:hint="eastAsia"/>
                <w:sz w:val="24"/>
                <w:szCs w:val="24"/>
              </w:rPr>
              <w:t>（離島地區）</w:t>
            </w:r>
          </w:p>
        </w:tc>
        <w:tc>
          <w:tcPr>
            <w:tcW w:w="703" w:type="dxa"/>
          </w:tcPr>
          <w:p w14:paraId="3E9AA410"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111</w:t>
            </w:r>
          </w:p>
        </w:tc>
        <w:tc>
          <w:tcPr>
            <w:tcW w:w="1520" w:type="dxa"/>
            <w:vAlign w:val="center"/>
          </w:tcPr>
          <w:p w14:paraId="4D94C2A4"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2,230</w:t>
            </w:r>
          </w:p>
        </w:tc>
        <w:tc>
          <w:tcPr>
            <w:tcW w:w="1429" w:type="dxa"/>
            <w:vAlign w:val="center"/>
          </w:tcPr>
          <w:p w14:paraId="5EFBFCB2"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1,390</w:t>
            </w:r>
          </w:p>
        </w:tc>
        <w:tc>
          <w:tcPr>
            <w:tcW w:w="1432" w:type="dxa"/>
            <w:vAlign w:val="center"/>
          </w:tcPr>
          <w:p w14:paraId="041A20D2"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435</w:t>
            </w:r>
          </w:p>
        </w:tc>
        <w:tc>
          <w:tcPr>
            <w:tcW w:w="1429" w:type="dxa"/>
            <w:vAlign w:val="center"/>
          </w:tcPr>
          <w:p w14:paraId="7969B7D5"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5</w:t>
            </w:r>
          </w:p>
        </w:tc>
        <w:tc>
          <w:tcPr>
            <w:tcW w:w="1429" w:type="dxa"/>
            <w:vAlign w:val="center"/>
          </w:tcPr>
          <w:p w14:paraId="67BE5246"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350</w:t>
            </w:r>
          </w:p>
        </w:tc>
        <w:tc>
          <w:tcPr>
            <w:tcW w:w="1433" w:type="dxa"/>
            <w:vAlign w:val="center"/>
          </w:tcPr>
          <w:p w14:paraId="0B6736DA"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50</w:t>
            </w:r>
          </w:p>
        </w:tc>
      </w:tr>
      <w:tr w:rsidR="007517EF" w:rsidRPr="002D7FB2" w14:paraId="64A6D3E3" w14:textId="77777777" w:rsidTr="00FA07A7">
        <w:trPr>
          <w:trHeight w:val="503"/>
          <w:jc w:val="center"/>
        </w:trPr>
        <w:tc>
          <w:tcPr>
            <w:tcW w:w="973" w:type="dxa"/>
            <w:vMerge/>
          </w:tcPr>
          <w:p w14:paraId="280FBD90" w14:textId="77777777" w:rsidR="007517EF" w:rsidRPr="00FA07A7" w:rsidRDefault="007517EF" w:rsidP="00D45EF8">
            <w:pPr>
              <w:jc w:val="both"/>
              <w:rPr>
                <w:rFonts w:ascii="Times New Roman" w:hAnsi="Times New Roman" w:cs="Times New Roman"/>
                <w:sz w:val="24"/>
                <w:szCs w:val="24"/>
              </w:rPr>
            </w:pPr>
          </w:p>
        </w:tc>
        <w:tc>
          <w:tcPr>
            <w:tcW w:w="703" w:type="dxa"/>
          </w:tcPr>
          <w:p w14:paraId="7EE80457"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112</w:t>
            </w:r>
          </w:p>
        </w:tc>
        <w:tc>
          <w:tcPr>
            <w:tcW w:w="1520" w:type="dxa"/>
            <w:vAlign w:val="center"/>
          </w:tcPr>
          <w:p w14:paraId="25FB854D"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2,300</w:t>
            </w:r>
          </w:p>
        </w:tc>
        <w:tc>
          <w:tcPr>
            <w:tcW w:w="1429" w:type="dxa"/>
            <w:vAlign w:val="center"/>
          </w:tcPr>
          <w:p w14:paraId="3D35B304"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1,457</w:t>
            </w:r>
          </w:p>
        </w:tc>
        <w:tc>
          <w:tcPr>
            <w:tcW w:w="1432" w:type="dxa"/>
            <w:vAlign w:val="center"/>
          </w:tcPr>
          <w:p w14:paraId="50216456"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420</w:t>
            </w:r>
          </w:p>
        </w:tc>
        <w:tc>
          <w:tcPr>
            <w:tcW w:w="1429" w:type="dxa"/>
            <w:vAlign w:val="center"/>
          </w:tcPr>
          <w:p w14:paraId="2C1326D0"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5</w:t>
            </w:r>
          </w:p>
        </w:tc>
        <w:tc>
          <w:tcPr>
            <w:tcW w:w="1429" w:type="dxa"/>
            <w:vAlign w:val="center"/>
          </w:tcPr>
          <w:p w14:paraId="75C4BECB"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366</w:t>
            </w:r>
          </w:p>
        </w:tc>
        <w:tc>
          <w:tcPr>
            <w:tcW w:w="1433" w:type="dxa"/>
            <w:vAlign w:val="center"/>
          </w:tcPr>
          <w:p w14:paraId="17D86BA8"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52</w:t>
            </w:r>
          </w:p>
        </w:tc>
      </w:tr>
      <w:tr w:rsidR="007517EF" w:rsidRPr="002D7FB2" w14:paraId="37F3089F" w14:textId="77777777" w:rsidTr="00FA07A7">
        <w:trPr>
          <w:trHeight w:val="503"/>
          <w:jc w:val="center"/>
        </w:trPr>
        <w:tc>
          <w:tcPr>
            <w:tcW w:w="973" w:type="dxa"/>
            <w:vMerge/>
          </w:tcPr>
          <w:p w14:paraId="6F1B8CB8" w14:textId="77777777" w:rsidR="007517EF" w:rsidRPr="00FA07A7" w:rsidRDefault="007517EF" w:rsidP="00D45EF8">
            <w:pPr>
              <w:jc w:val="both"/>
              <w:rPr>
                <w:rFonts w:ascii="Times New Roman" w:hAnsi="Times New Roman" w:cs="Times New Roman"/>
                <w:sz w:val="24"/>
                <w:szCs w:val="24"/>
              </w:rPr>
            </w:pPr>
          </w:p>
        </w:tc>
        <w:tc>
          <w:tcPr>
            <w:tcW w:w="703" w:type="dxa"/>
          </w:tcPr>
          <w:p w14:paraId="0EF26635"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113</w:t>
            </w:r>
          </w:p>
        </w:tc>
        <w:tc>
          <w:tcPr>
            <w:tcW w:w="1520" w:type="dxa"/>
            <w:vAlign w:val="center"/>
          </w:tcPr>
          <w:p w14:paraId="0447C05F"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2,374</w:t>
            </w:r>
          </w:p>
        </w:tc>
        <w:tc>
          <w:tcPr>
            <w:tcW w:w="1429" w:type="dxa"/>
            <w:vAlign w:val="center"/>
          </w:tcPr>
          <w:p w14:paraId="4FABAA11"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1,515</w:t>
            </w:r>
          </w:p>
        </w:tc>
        <w:tc>
          <w:tcPr>
            <w:tcW w:w="1432" w:type="dxa"/>
            <w:vAlign w:val="center"/>
          </w:tcPr>
          <w:p w14:paraId="07A838CD"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420</w:t>
            </w:r>
          </w:p>
        </w:tc>
        <w:tc>
          <w:tcPr>
            <w:tcW w:w="1429" w:type="dxa"/>
            <w:vAlign w:val="center"/>
          </w:tcPr>
          <w:p w14:paraId="5B97D628"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5</w:t>
            </w:r>
          </w:p>
        </w:tc>
        <w:tc>
          <w:tcPr>
            <w:tcW w:w="1429" w:type="dxa"/>
            <w:vAlign w:val="center"/>
          </w:tcPr>
          <w:p w14:paraId="6AFF9385"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380</w:t>
            </w:r>
          </w:p>
        </w:tc>
        <w:tc>
          <w:tcPr>
            <w:tcW w:w="1433" w:type="dxa"/>
            <w:vAlign w:val="center"/>
          </w:tcPr>
          <w:p w14:paraId="69CB5119"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54</w:t>
            </w:r>
          </w:p>
        </w:tc>
      </w:tr>
      <w:tr w:rsidR="007517EF" w:rsidRPr="002D7FB2" w14:paraId="5979F694" w14:textId="77777777" w:rsidTr="00FA07A7">
        <w:trPr>
          <w:trHeight w:val="503"/>
          <w:jc w:val="center"/>
        </w:trPr>
        <w:tc>
          <w:tcPr>
            <w:tcW w:w="973" w:type="dxa"/>
            <w:vMerge/>
          </w:tcPr>
          <w:p w14:paraId="019E7BC1" w14:textId="77777777" w:rsidR="007517EF" w:rsidRPr="00FA07A7" w:rsidRDefault="007517EF" w:rsidP="00D45EF8">
            <w:pPr>
              <w:jc w:val="both"/>
              <w:rPr>
                <w:rFonts w:ascii="Times New Roman" w:hAnsi="Times New Roman" w:cs="Times New Roman"/>
                <w:sz w:val="24"/>
                <w:szCs w:val="24"/>
              </w:rPr>
            </w:pPr>
          </w:p>
        </w:tc>
        <w:tc>
          <w:tcPr>
            <w:tcW w:w="703" w:type="dxa"/>
          </w:tcPr>
          <w:p w14:paraId="37FE533C"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114</w:t>
            </w:r>
          </w:p>
        </w:tc>
        <w:tc>
          <w:tcPr>
            <w:tcW w:w="1520" w:type="dxa"/>
            <w:vAlign w:val="center"/>
          </w:tcPr>
          <w:p w14:paraId="32CC0083"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2,448</w:t>
            </w:r>
          </w:p>
        </w:tc>
        <w:tc>
          <w:tcPr>
            <w:tcW w:w="1429" w:type="dxa"/>
            <w:vAlign w:val="center"/>
          </w:tcPr>
          <w:p w14:paraId="573C6D1E"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1,575</w:t>
            </w:r>
          </w:p>
        </w:tc>
        <w:tc>
          <w:tcPr>
            <w:tcW w:w="1432" w:type="dxa"/>
            <w:vAlign w:val="center"/>
          </w:tcPr>
          <w:p w14:paraId="4432F556"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417</w:t>
            </w:r>
          </w:p>
        </w:tc>
        <w:tc>
          <w:tcPr>
            <w:tcW w:w="1429" w:type="dxa"/>
            <w:vAlign w:val="center"/>
          </w:tcPr>
          <w:p w14:paraId="71FAAB1F"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5</w:t>
            </w:r>
          </w:p>
        </w:tc>
        <w:tc>
          <w:tcPr>
            <w:tcW w:w="1429" w:type="dxa"/>
            <w:vAlign w:val="center"/>
          </w:tcPr>
          <w:p w14:paraId="3883BE05"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395</w:t>
            </w:r>
          </w:p>
        </w:tc>
        <w:tc>
          <w:tcPr>
            <w:tcW w:w="1433" w:type="dxa"/>
            <w:vAlign w:val="center"/>
          </w:tcPr>
          <w:p w14:paraId="311DA61A"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56</w:t>
            </w:r>
          </w:p>
        </w:tc>
      </w:tr>
      <w:tr w:rsidR="007517EF" w:rsidRPr="002D7FB2" w14:paraId="2F590525" w14:textId="77777777" w:rsidTr="00FA07A7">
        <w:trPr>
          <w:trHeight w:val="503"/>
          <w:jc w:val="center"/>
        </w:trPr>
        <w:tc>
          <w:tcPr>
            <w:tcW w:w="973" w:type="dxa"/>
            <w:vMerge/>
          </w:tcPr>
          <w:p w14:paraId="36F58261" w14:textId="77777777" w:rsidR="007517EF" w:rsidRPr="00FA07A7" w:rsidRDefault="007517EF" w:rsidP="00D45EF8">
            <w:pPr>
              <w:jc w:val="both"/>
              <w:rPr>
                <w:rFonts w:ascii="Times New Roman" w:hAnsi="Times New Roman" w:cs="Times New Roman"/>
                <w:sz w:val="24"/>
                <w:szCs w:val="24"/>
              </w:rPr>
            </w:pPr>
          </w:p>
        </w:tc>
        <w:tc>
          <w:tcPr>
            <w:tcW w:w="703" w:type="dxa"/>
          </w:tcPr>
          <w:p w14:paraId="03978B53"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115</w:t>
            </w:r>
          </w:p>
        </w:tc>
        <w:tc>
          <w:tcPr>
            <w:tcW w:w="1520" w:type="dxa"/>
            <w:vAlign w:val="center"/>
          </w:tcPr>
          <w:p w14:paraId="67C89896"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2,519</w:t>
            </w:r>
          </w:p>
        </w:tc>
        <w:tc>
          <w:tcPr>
            <w:tcW w:w="1429" w:type="dxa"/>
            <w:vAlign w:val="center"/>
          </w:tcPr>
          <w:p w14:paraId="15929D7E"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1,628</w:t>
            </w:r>
          </w:p>
        </w:tc>
        <w:tc>
          <w:tcPr>
            <w:tcW w:w="1432" w:type="dxa"/>
            <w:vAlign w:val="center"/>
          </w:tcPr>
          <w:p w14:paraId="34B0ACF0"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417</w:t>
            </w:r>
          </w:p>
        </w:tc>
        <w:tc>
          <w:tcPr>
            <w:tcW w:w="1429" w:type="dxa"/>
            <w:vAlign w:val="center"/>
          </w:tcPr>
          <w:p w14:paraId="78E73592"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5</w:t>
            </w:r>
          </w:p>
        </w:tc>
        <w:tc>
          <w:tcPr>
            <w:tcW w:w="1429" w:type="dxa"/>
            <w:vAlign w:val="center"/>
          </w:tcPr>
          <w:p w14:paraId="58FF1FB1"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411</w:t>
            </w:r>
          </w:p>
        </w:tc>
        <w:tc>
          <w:tcPr>
            <w:tcW w:w="1433" w:type="dxa"/>
            <w:vAlign w:val="center"/>
          </w:tcPr>
          <w:p w14:paraId="4E6FBAAB"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58</w:t>
            </w:r>
          </w:p>
        </w:tc>
      </w:tr>
      <w:tr w:rsidR="007517EF" w:rsidRPr="002D7FB2" w14:paraId="59EBB195" w14:textId="77777777" w:rsidTr="00FA07A7">
        <w:trPr>
          <w:trHeight w:val="503"/>
          <w:jc w:val="center"/>
        </w:trPr>
        <w:tc>
          <w:tcPr>
            <w:tcW w:w="973" w:type="dxa"/>
            <w:vMerge w:val="restart"/>
          </w:tcPr>
          <w:p w14:paraId="052719D0" w14:textId="77777777" w:rsidR="007517EF" w:rsidRPr="00FA07A7" w:rsidRDefault="007517EF" w:rsidP="00D45EF8">
            <w:pPr>
              <w:jc w:val="both"/>
              <w:rPr>
                <w:rFonts w:ascii="Times New Roman" w:hAnsi="Times New Roman" w:cs="Times New Roman"/>
                <w:sz w:val="24"/>
                <w:szCs w:val="24"/>
              </w:rPr>
            </w:pPr>
            <w:r w:rsidRPr="00FA07A7">
              <w:rPr>
                <w:rFonts w:ascii="Times New Roman" w:hAnsi="Times New Roman" w:cs="Times New Roman" w:hint="eastAsia"/>
                <w:sz w:val="24"/>
                <w:szCs w:val="24"/>
              </w:rPr>
              <w:t>湖西鄉</w:t>
            </w:r>
          </w:p>
          <w:p w14:paraId="4815EAF9" w14:textId="77777777" w:rsidR="007517EF" w:rsidRPr="00FA07A7" w:rsidRDefault="007517EF" w:rsidP="00D45EF8">
            <w:pPr>
              <w:jc w:val="both"/>
              <w:rPr>
                <w:rFonts w:ascii="Times New Roman" w:hAnsi="Times New Roman" w:cs="Times New Roman"/>
                <w:sz w:val="24"/>
                <w:szCs w:val="24"/>
              </w:rPr>
            </w:pPr>
            <w:r w:rsidRPr="00FA07A7">
              <w:rPr>
                <w:rFonts w:ascii="Times New Roman" w:hAnsi="Times New Roman" w:cs="Times New Roman" w:hint="eastAsia"/>
                <w:sz w:val="24"/>
                <w:szCs w:val="24"/>
              </w:rPr>
              <w:t>（離島地區）</w:t>
            </w:r>
          </w:p>
        </w:tc>
        <w:tc>
          <w:tcPr>
            <w:tcW w:w="703" w:type="dxa"/>
          </w:tcPr>
          <w:p w14:paraId="0BE424F5"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111</w:t>
            </w:r>
          </w:p>
        </w:tc>
        <w:tc>
          <w:tcPr>
            <w:tcW w:w="1520" w:type="dxa"/>
            <w:vAlign w:val="center"/>
          </w:tcPr>
          <w:p w14:paraId="4A6A7DF4"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633</w:t>
            </w:r>
          </w:p>
        </w:tc>
        <w:tc>
          <w:tcPr>
            <w:tcW w:w="1429" w:type="dxa"/>
            <w:vAlign w:val="center"/>
          </w:tcPr>
          <w:p w14:paraId="726EE742"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381</w:t>
            </w:r>
          </w:p>
        </w:tc>
        <w:tc>
          <w:tcPr>
            <w:tcW w:w="1432" w:type="dxa"/>
            <w:vAlign w:val="center"/>
          </w:tcPr>
          <w:p w14:paraId="23AAC537"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143</w:t>
            </w:r>
          </w:p>
        </w:tc>
        <w:tc>
          <w:tcPr>
            <w:tcW w:w="1429" w:type="dxa"/>
            <w:vAlign w:val="center"/>
          </w:tcPr>
          <w:p w14:paraId="695C9ABB"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w:t>
            </w:r>
          </w:p>
        </w:tc>
        <w:tc>
          <w:tcPr>
            <w:tcW w:w="1429" w:type="dxa"/>
            <w:vAlign w:val="center"/>
          </w:tcPr>
          <w:p w14:paraId="20A8EA47"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95</w:t>
            </w:r>
          </w:p>
        </w:tc>
        <w:tc>
          <w:tcPr>
            <w:tcW w:w="1433" w:type="dxa"/>
            <w:vAlign w:val="center"/>
          </w:tcPr>
          <w:p w14:paraId="0B306051"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13</w:t>
            </w:r>
          </w:p>
        </w:tc>
      </w:tr>
      <w:tr w:rsidR="007517EF" w:rsidRPr="002D7FB2" w14:paraId="4F781226" w14:textId="77777777" w:rsidTr="00FA07A7">
        <w:trPr>
          <w:trHeight w:val="503"/>
          <w:jc w:val="center"/>
        </w:trPr>
        <w:tc>
          <w:tcPr>
            <w:tcW w:w="973" w:type="dxa"/>
            <w:vMerge/>
          </w:tcPr>
          <w:p w14:paraId="420876C6" w14:textId="77777777" w:rsidR="007517EF" w:rsidRPr="00FA07A7" w:rsidRDefault="007517EF" w:rsidP="00D45EF8">
            <w:pPr>
              <w:jc w:val="both"/>
              <w:rPr>
                <w:rFonts w:ascii="Times New Roman" w:hAnsi="Times New Roman" w:cs="Times New Roman"/>
                <w:sz w:val="24"/>
                <w:szCs w:val="24"/>
              </w:rPr>
            </w:pPr>
          </w:p>
        </w:tc>
        <w:tc>
          <w:tcPr>
            <w:tcW w:w="703" w:type="dxa"/>
          </w:tcPr>
          <w:p w14:paraId="59C15502"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112</w:t>
            </w:r>
          </w:p>
        </w:tc>
        <w:tc>
          <w:tcPr>
            <w:tcW w:w="1520" w:type="dxa"/>
            <w:vAlign w:val="center"/>
          </w:tcPr>
          <w:p w14:paraId="68E707B7"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640</w:t>
            </w:r>
          </w:p>
        </w:tc>
        <w:tc>
          <w:tcPr>
            <w:tcW w:w="1429" w:type="dxa"/>
            <w:vAlign w:val="center"/>
          </w:tcPr>
          <w:p w14:paraId="021FD718"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401</w:t>
            </w:r>
          </w:p>
        </w:tc>
        <w:tc>
          <w:tcPr>
            <w:tcW w:w="1432" w:type="dxa"/>
            <w:vAlign w:val="center"/>
          </w:tcPr>
          <w:p w14:paraId="1A8B5E81"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125</w:t>
            </w:r>
          </w:p>
        </w:tc>
        <w:tc>
          <w:tcPr>
            <w:tcW w:w="1429" w:type="dxa"/>
            <w:vAlign w:val="center"/>
          </w:tcPr>
          <w:p w14:paraId="6FB549D6"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w:t>
            </w:r>
          </w:p>
        </w:tc>
        <w:tc>
          <w:tcPr>
            <w:tcW w:w="1429" w:type="dxa"/>
            <w:vAlign w:val="center"/>
          </w:tcPr>
          <w:p w14:paraId="18DE98D2"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100</w:t>
            </w:r>
          </w:p>
        </w:tc>
        <w:tc>
          <w:tcPr>
            <w:tcW w:w="1433" w:type="dxa"/>
            <w:vAlign w:val="center"/>
          </w:tcPr>
          <w:p w14:paraId="2E99705B"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13</w:t>
            </w:r>
          </w:p>
        </w:tc>
      </w:tr>
      <w:tr w:rsidR="007517EF" w:rsidRPr="002D7FB2" w14:paraId="32945A00" w14:textId="77777777" w:rsidTr="00FA07A7">
        <w:trPr>
          <w:trHeight w:val="503"/>
          <w:jc w:val="center"/>
        </w:trPr>
        <w:tc>
          <w:tcPr>
            <w:tcW w:w="973" w:type="dxa"/>
            <w:vMerge/>
          </w:tcPr>
          <w:p w14:paraId="4C5D1365" w14:textId="77777777" w:rsidR="007517EF" w:rsidRPr="00FA07A7" w:rsidRDefault="007517EF" w:rsidP="00D45EF8">
            <w:pPr>
              <w:jc w:val="both"/>
              <w:rPr>
                <w:rFonts w:ascii="Times New Roman" w:hAnsi="Times New Roman" w:cs="Times New Roman"/>
                <w:sz w:val="24"/>
                <w:szCs w:val="24"/>
              </w:rPr>
            </w:pPr>
          </w:p>
        </w:tc>
        <w:tc>
          <w:tcPr>
            <w:tcW w:w="703" w:type="dxa"/>
          </w:tcPr>
          <w:p w14:paraId="29BDF07F"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113</w:t>
            </w:r>
          </w:p>
        </w:tc>
        <w:tc>
          <w:tcPr>
            <w:tcW w:w="1520" w:type="dxa"/>
            <w:vAlign w:val="center"/>
          </w:tcPr>
          <w:p w14:paraId="76BFF3B4"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661</w:t>
            </w:r>
          </w:p>
        </w:tc>
        <w:tc>
          <w:tcPr>
            <w:tcW w:w="1429" w:type="dxa"/>
            <w:vAlign w:val="center"/>
          </w:tcPr>
          <w:p w14:paraId="3CF529BE"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417</w:t>
            </w:r>
          </w:p>
        </w:tc>
        <w:tc>
          <w:tcPr>
            <w:tcW w:w="1432" w:type="dxa"/>
            <w:vAlign w:val="center"/>
          </w:tcPr>
          <w:p w14:paraId="244F207D"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125</w:t>
            </w:r>
          </w:p>
        </w:tc>
        <w:tc>
          <w:tcPr>
            <w:tcW w:w="1429" w:type="dxa"/>
            <w:vAlign w:val="center"/>
          </w:tcPr>
          <w:p w14:paraId="0A9E134F"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w:t>
            </w:r>
          </w:p>
        </w:tc>
        <w:tc>
          <w:tcPr>
            <w:tcW w:w="1429" w:type="dxa"/>
            <w:vAlign w:val="center"/>
          </w:tcPr>
          <w:p w14:paraId="6D578481"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104</w:t>
            </w:r>
          </w:p>
        </w:tc>
        <w:tc>
          <w:tcPr>
            <w:tcW w:w="1433" w:type="dxa"/>
            <w:vAlign w:val="center"/>
          </w:tcPr>
          <w:p w14:paraId="51833BA7"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14</w:t>
            </w:r>
          </w:p>
        </w:tc>
      </w:tr>
      <w:tr w:rsidR="007517EF" w:rsidRPr="002D7FB2" w14:paraId="56BA57BF" w14:textId="77777777" w:rsidTr="00FA07A7">
        <w:trPr>
          <w:trHeight w:val="503"/>
          <w:jc w:val="center"/>
        </w:trPr>
        <w:tc>
          <w:tcPr>
            <w:tcW w:w="973" w:type="dxa"/>
            <w:vMerge/>
          </w:tcPr>
          <w:p w14:paraId="004D6DCC" w14:textId="77777777" w:rsidR="007517EF" w:rsidRPr="00FA07A7" w:rsidRDefault="007517EF" w:rsidP="00D45EF8">
            <w:pPr>
              <w:jc w:val="both"/>
              <w:rPr>
                <w:rFonts w:ascii="Times New Roman" w:hAnsi="Times New Roman" w:cs="Times New Roman"/>
                <w:sz w:val="24"/>
                <w:szCs w:val="24"/>
              </w:rPr>
            </w:pPr>
          </w:p>
        </w:tc>
        <w:tc>
          <w:tcPr>
            <w:tcW w:w="703" w:type="dxa"/>
          </w:tcPr>
          <w:p w14:paraId="3579DCA3"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114</w:t>
            </w:r>
          </w:p>
        </w:tc>
        <w:tc>
          <w:tcPr>
            <w:tcW w:w="1520" w:type="dxa"/>
            <w:vAlign w:val="center"/>
          </w:tcPr>
          <w:p w14:paraId="1F123588"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681</w:t>
            </w:r>
          </w:p>
        </w:tc>
        <w:tc>
          <w:tcPr>
            <w:tcW w:w="1429" w:type="dxa"/>
            <w:vAlign w:val="center"/>
          </w:tcPr>
          <w:p w14:paraId="189C5BE1"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433</w:t>
            </w:r>
          </w:p>
        </w:tc>
        <w:tc>
          <w:tcPr>
            <w:tcW w:w="1432" w:type="dxa"/>
            <w:vAlign w:val="center"/>
          </w:tcPr>
          <w:p w14:paraId="417D866D"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124</w:t>
            </w:r>
          </w:p>
        </w:tc>
        <w:tc>
          <w:tcPr>
            <w:tcW w:w="1429" w:type="dxa"/>
            <w:vAlign w:val="center"/>
          </w:tcPr>
          <w:p w14:paraId="079AEC93"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w:t>
            </w:r>
          </w:p>
        </w:tc>
        <w:tc>
          <w:tcPr>
            <w:tcW w:w="1429" w:type="dxa"/>
            <w:vAlign w:val="center"/>
          </w:tcPr>
          <w:p w14:paraId="5D72893C"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109</w:t>
            </w:r>
          </w:p>
        </w:tc>
        <w:tc>
          <w:tcPr>
            <w:tcW w:w="1433" w:type="dxa"/>
            <w:vAlign w:val="center"/>
          </w:tcPr>
          <w:p w14:paraId="0E07A7BB"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14</w:t>
            </w:r>
          </w:p>
        </w:tc>
      </w:tr>
      <w:tr w:rsidR="007517EF" w:rsidRPr="002D7FB2" w14:paraId="06E8B7C1" w14:textId="77777777" w:rsidTr="00FA07A7">
        <w:trPr>
          <w:trHeight w:val="503"/>
          <w:jc w:val="center"/>
        </w:trPr>
        <w:tc>
          <w:tcPr>
            <w:tcW w:w="973" w:type="dxa"/>
            <w:vMerge/>
          </w:tcPr>
          <w:p w14:paraId="45C517AC" w14:textId="77777777" w:rsidR="007517EF" w:rsidRPr="00FA07A7" w:rsidRDefault="007517EF" w:rsidP="00D45EF8">
            <w:pPr>
              <w:jc w:val="both"/>
              <w:rPr>
                <w:rFonts w:ascii="Times New Roman" w:hAnsi="Times New Roman" w:cs="Times New Roman"/>
                <w:sz w:val="24"/>
                <w:szCs w:val="24"/>
              </w:rPr>
            </w:pPr>
          </w:p>
        </w:tc>
        <w:tc>
          <w:tcPr>
            <w:tcW w:w="703" w:type="dxa"/>
          </w:tcPr>
          <w:p w14:paraId="352A00CB"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115</w:t>
            </w:r>
          </w:p>
        </w:tc>
        <w:tc>
          <w:tcPr>
            <w:tcW w:w="1520" w:type="dxa"/>
            <w:vAlign w:val="center"/>
          </w:tcPr>
          <w:p w14:paraId="276D4763"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702</w:t>
            </w:r>
          </w:p>
        </w:tc>
        <w:tc>
          <w:tcPr>
            <w:tcW w:w="1429" w:type="dxa"/>
            <w:vAlign w:val="center"/>
          </w:tcPr>
          <w:p w14:paraId="26585A10"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450</w:t>
            </w:r>
          </w:p>
        </w:tc>
        <w:tc>
          <w:tcPr>
            <w:tcW w:w="1432" w:type="dxa"/>
            <w:vAlign w:val="center"/>
          </w:tcPr>
          <w:p w14:paraId="2683DB06"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124</w:t>
            </w:r>
          </w:p>
        </w:tc>
        <w:tc>
          <w:tcPr>
            <w:tcW w:w="1429" w:type="dxa"/>
            <w:vAlign w:val="center"/>
          </w:tcPr>
          <w:p w14:paraId="2B764C66"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w:t>
            </w:r>
          </w:p>
        </w:tc>
        <w:tc>
          <w:tcPr>
            <w:tcW w:w="1429" w:type="dxa"/>
            <w:vAlign w:val="center"/>
          </w:tcPr>
          <w:p w14:paraId="745DA903"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112</w:t>
            </w:r>
          </w:p>
        </w:tc>
        <w:tc>
          <w:tcPr>
            <w:tcW w:w="1433" w:type="dxa"/>
            <w:vAlign w:val="center"/>
          </w:tcPr>
          <w:p w14:paraId="4829CEA0"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15</w:t>
            </w:r>
          </w:p>
        </w:tc>
      </w:tr>
      <w:tr w:rsidR="007517EF" w:rsidRPr="002D7FB2" w14:paraId="33F66F47" w14:textId="77777777" w:rsidTr="00FA07A7">
        <w:trPr>
          <w:trHeight w:val="503"/>
          <w:jc w:val="center"/>
        </w:trPr>
        <w:tc>
          <w:tcPr>
            <w:tcW w:w="973" w:type="dxa"/>
            <w:vMerge w:val="restart"/>
          </w:tcPr>
          <w:p w14:paraId="28DE229C" w14:textId="77777777" w:rsidR="007517EF" w:rsidRPr="00FA07A7" w:rsidRDefault="007517EF" w:rsidP="00D45EF8">
            <w:pPr>
              <w:jc w:val="both"/>
              <w:rPr>
                <w:rFonts w:ascii="Times New Roman" w:hAnsi="Times New Roman" w:cs="Times New Roman"/>
                <w:sz w:val="24"/>
                <w:szCs w:val="24"/>
              </w:rPr>
            </w:pPr>
            <w:r w:rsidRPr="00FA07A7">
              <w:rPr>
                <w:rFonts w:ascii="Times New Roman" w:hAnsi="Times New Roman" w:cs="Times New Roman" w:hint="eastAsia"/>
                <w:sz w:val="24"/>
                <w:szCs w:val="24"/>
              </w:rPr>
              <w:t>白沙鄉</w:t>
            </w:r>
          </w:p>
          <w:p w14:paraId="6CE276B0" w14:textId="77777777" w:rsidR="007517EF" w:rsidRPr="00FA07A7" w:rsidRDefault="007517EF" w:rsidP="00D45EF8">
            <w:pPr>
              <w:jc w:val="both"/>
              <w:rPr>
                <w:rFonts w:ascii="Times New Roman" w:hAnsi="Times New Roman" w:cs="Times New Roman"/>
                <w:sz w:val="24"/>
                <w:szCs w:val="24"/>
              </w:rPr>
            </w:pPr>
            <w:r w:rsidRPr="00FA07A7">
              <w:rPr>
                <w:rFonts w:ascii="Times New Roman" w:hAnsi="Times New Roman" w:cs="Times New Roman" w:hint="eastAsia"/>
                <w:sz w:val="24"/>
                <w:szCs w:val="24"/>
              </w:rPr>
              <w:t>（離島地區）</w:t>
            </w:r>
          </w:p>
        </w:tc>
        <w:tc>
          <w:tcPr>
            <w:tcW w:w="703" w:type="dxa"/>
          </w:tcPr>
          <w:p w14:paraId="46F02ABC"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111</w:t>
            </w:r>
          </w:p>
        </w:tc>
        <w:tc>
          <w:tcPr>
            <w:tcW w:w="1520" w:type="dxa"/>
            <w:vAlign w:val="center"/>
          </w:tcPr>
          <w:p w14:paraId="06A43E40"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419</w:t>
            </w:r>
          </w:p>
        </w:tc>
        <w:tc>
          <w:tcPr>
            <w:tcW w:w="1429" w:type="dxa"/>
            <w:vAlign w:val="center"/>
          </w:tcPr>
          <w:p w14:paraId="65F4C975"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262</w:t>
            </w:r>
          </w:p>
        </w:tc>
        <w:tc>
          <w:tcPr>
            <w:tcW w:w="1432" w:type="dxa"/>
            <w:vAlign w:val="center"/>
          </w:tcPr>
          <w:p w14:paraId="7AE16DC9"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82</w:t>
            </w:r>
          </w:p>
        </w:tc>
        <w:tc>
          <w:tcPr>
            <w:tcW w:w="1429" w:type="dxa"/>
            <w:vAlign w:val="center"/>
          </w:tcPr>
          <w:p w14:paraId="353DA185"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w:t>
            </w:r>
          </w:p>
        </w:tc>
        <w:tc>
          <w:tcPr>
            <w:tcW w:w="1429" w:type="dxa"/>
            <w:vAlign w:val="center"/>
          </w:tcPr>
          <w:p w14:paraId="186A3B91"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65</w:t>
            </w:r>
          </w:p>
        </w:tc>
        <w:tc>
          <w:tcPr>
            <w:tcW w:w="1433" w:type="dxa"/>
            <w:vAlign w:val="center"/>
          </w:tcPr>
          <w:p w14:paraId="3E7BF1C2"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9</w:t>
            </w:r>
          </w:p>
        </w:tc>
      </w:tr>
      <w:tr w:rsidR="007517EF" w:rsidRPr="002D7FB2" w14:paraId="741AFEB3" w14:textId="77777777" w:rsidTr="00FA07A7">
        <w:trPr>
          <w:trHeight w:val="503"/>
          <w:jc w:val="center"/>
        </w:trPr>
        <w:tc>
          <w:tcPr>
            <w:tcW w:w="973" w:type="dxa"/>
            <w:vMerge/>
          </w:tcPr>
          <w:p w14:paraId="1017BB6E" w14:textId="77777777" w:rsidR="007517EF" w:rsidRPr="00FA07A7" w:rsidRDefault="007517EF" w:rsidP="00D45EF8">
            <w:pPr>
              <w:jc w:val="both"/>
              <w:rPr>
                <w:rFonts w:ascii="Times New Roman" w:hAnsi="Times New Roman" w:cs="Times New Roman"/>
                <w:sz w:val="24"/>
                <w:szCs w:val="24"/>
              </w:rPr>
            </w:pPr>
          </w:p>
        </w:tc>
        <w:tc>
          <w:tcPr>
            <w:tcW w:w="703" w:type="dxa"/>
          </w:tcPr>
          <w:p w14:paraId="797E2D1F"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112</w:t>
            </w:r>
          </w:p>
        </w:tc>
        <w:tc>
          <w:tcPr>
            <w:tcW w:w="1520" w:type="dxa"/>
            <w:vAlign w:val="center"/>
          </w:tcPr>
          <w:p w14:paraId="7895E702"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428</w:t>
            </w:r>
          </w:p>
        </w:tc>
        <w:tc>
          <w:tcPr>
            <w:tcW w:w="1429" w:type="dxa"/>
            <w:vAlign w:val="center"/>
          </w:tcPr>
          <w:p w14:paraId="29CC3588"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272</w:t>
            </w:r>
          </w:p>
        </w:tc>
        <w:tc>
          <w:tcPr>
            <w:tcW w:w="1432" w:type="dxa"/>
            <w:vAlign w:val="center"/>
          </w:tcPr>
          <w:p w14:paraId="1A2E7B59"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80</w:t>
            </w:r>
          </w:p>
        </w:tc>
        <w:tc>
          <w:tcPr>
            <w:tcW w:w="1429" w:type="dxa"/>
            <w:vAlign w:val="center"/>
          </w:tcPr>
          <w:p w14:paraId="043ED01D"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0</w:t>
            </w:r>
          </w:p>
        </w:tc>
        <w:tc>
          <w:tcPr>
            <w:tcW w:w="1429" w:type="dxa"/>
            <w:vAlign w:val="center"/>
          </w:tcPr>
          <w:p w14:paraId="78C2A6A6"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67</w:t>
            </w:r>
          </w:p>
        </w:tc>
        <w:tc>
          <w:tcPr>
            <w:tcW w:w="1433" w:type="dxa"/>
            <w:vAlign w:val="center"/>
          </w:tcPr>
          <w:p w14:paraId="5E801E65"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9</w:t>
            </w:r>
          </w:p>
        </w:tc>
      </w:tr>
      <w:tr w:rsidR="007517EF" w:rsidRPr="002D7FB2" w14:paraId="7F9E4D62" w14:textId="77777777" w:rsidTr="00FA07A7">
        <w:trPr>
          <w:trHeight w:val="503"/>
          <w:jc w:val="center"/>
        </w:trPr>
        <w:tc>
          <w:tcPr>
            <w:tcW w:w="973" w:type="dxa"/>
            <w:vMerge/>
          </w:tcPr>
          <w:p w14:paraId="4AAA1C74" w14:textId="77777777" w:rsidR="007517EF" w:rsidRPr="00FA07A7" w:rsidRDefault="007517EF" w:rsidP="00D45EF8">
            <w:pPr>
              <w:jc w:val="both"/>
              <w:rPr>
                <w:rFonts w:ascii="Times New Roman" w:hAnsi="Times New Roman" w:cs="Times New Roman"/>
                <w:sz w:val="24"/>
                <w:szCs w:val="24"/>
              </w:rPr>
            </w:pPr>
          </w:p>
        </w:tc>
        <w:tc>
          <w:tcPr>
            <w:tcW w:w="703" w:type="dxa"/>
          </w:tcPr>
          <w:p w14:paraId="7B1258B1"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113</w:t>
            </w:r>
          </w:p>
        </w:tc>
        <w:tc>
          <w:tcPr>
            <w:tcW w:w="1520" w:type="dxa"/>
            <w:vAlign w:val="center"/>
          </w:tcPr>
          <w:p w14:paraId="09E1743E"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440</w:t>
            </w:r>
          </w:p>
        </w:tc>
        <w:tc>
          <w:tcPr>
            <w:tcW w:w="1429" w:type="dxa"/>
            <w:vAlign w:val="center"/>
          </w:tcPr>
          <w:p w14:paraId="29351E68"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281</w:t>
            </w:r>
          </w:p>
        </w:tc>
        <w:tc>
          <w:tcPr>
            <w:tcW w:w="1432" w:type="dxa"/>
            <w:vAlign w:val="center"/>
          </w:tcPr>
          <w:p w14:paraId="75DC31E0"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80</w:t>
            </w:r>
          </w:p>
        </w:tc>
        <w:tc>
          <w:tcPr>
            <w:tcW w:w="1429" w:type="dxa"/>
            <w:vAlign w:val="center"/>
          </w:tcPr>
          <w:p w14:paraId="1B726420"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0</w:t>
            </w:r>
          </w:p>
        </w:tc>
        <w:tc>
          <w:tcPr>
            <w:tcW w:w="1429" w:type="dxa"/>
            <w:vAlign w:val="center"/>
          </w:tcPr>
          <w:p w14:paraId="0E77DBF2"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70</w:t>
            </w:r>
          </w:p>
        </w:tc>
        <w:tc>
          <w:tcPr>
            <w:tcW w:w="1433" w:type="dxa"/>
            <w:vAlign w:val="center"/>
          </w:tcPr>
          <w:p w14:paraId="273D8EDC"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9</w:t>
            </w:r>
          </w:p>
        </w:tc>
      </w:tr>
      <w:tr w:rsidR="007517EF" w:rsidRPr="002D7FB2" w14:paraId="04FB09C1" w14:textId="77777777" w:rsidTr="00FA07A7">
        <w:trPr>
          <w:trHeight w:val="503"/>
          <w:jc w:val="center"/>
        </w:trPr>
        <w:tc>
          <w:tcPr>
            <w:tcW w:w="973" w:type="dxa"/>
            <w:vMerge/>
          </w:tcPr>
          <w:p w14:paraId="770BA308" w14:textId="77777777" w:rsidR="007517EF" w:rsidRPr="00FA07A7" w:rsidRDefault="007517EF" w:rsidP="00D45EF8">
            <w:pPr>
              <w:jc w:val="both"/>
              <w:rPr>
                <w:rFonts w:ascii="Times New Roman" w:hAnsi="Times New Roman" w:cs="Times New Roman"/>
                <w:sz w:val="24"/>
                <w:szCs w:val="24"/>
              </w:rPr>
            </w:pPr>
          </w:p>
        </w:tc>
        <w:tc>
          <w:tcPr>
            <w:tcW w:w="703" w:type="dxa"/>
          </w:tcPr>
          <w:p w14:paraId="147A629E"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114</w:t>
            </w:r>
          </w:p>
        </w:tc>
        <w:tc>
          <w:tcPr>
            <w:tcW w:w="1520" w:type="dxa"/>
            <w:vAlign w:val="center"/>
          </w:tcPr>
          <w:p w14:paraId="362612DA"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451</w:t>
            </w:r>
          </w:p>
        </w:tc>
        <w:tc>
          <w:tcPr>
            <w:tcW w:w="1429" w:type="dxa"/>
            <w:vAlign w:val="center"/>
          </w:tcPr>
          <w:p w14:paraId="6DAE0BA9"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289</w:t>
            </w:r>
          </w:p>
        </w:tc>
        <w:tc>
          <w:tcPr>
            <w:tcW w:w="1432" w:type="dxa"/>
            <w:vAlign w:val="center"/>
          </w:tcPr>
          <w:p w14:paraId="490243C3"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79</w:t>
            </w:r>
          </w:p>
        </w:tc>
        <w:tc>
          <w:tcPr>
            <w:tcW w:w="1429" w:type="dxa"/>
            <w:vAlign w:val="center"/>
          </w:tcPr>
          <w:p w14:paraId="76EE62EF"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0</w:t>
            </w:r>
          </w:p>
        </w:tc>
        <w:tc>
          <w:tcPr>
            <w:tcW w:w="1429" w:type="dxa"/>
            <w:vAlign w:val="center"/>
          </w:tcPr>
          <w:p w14:paraId="32565586"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73</w:t>
            </w:r>
          </w:p>
        </w:tc>
        <w:tc>
          <w:tcPr>
            <w:tcW w:w="1433" w:type="dxa"/>
            <w:vAlign w:val="center"/>
          </w:tcPr>
          <w:p w14:paraId="351BC255"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10</w:t>
            </w:r>
          </w:p>
        </w:tc>
      </w:tr>
      <w:tr w:rsidR="007517EF" w:rsidRPr="002D7FB2" w14:paraId="64FDC682" w14:textId="77777777" w:rsidTr="00FA07A7">
        <w:trPr>
          <w:trHeight w:val="503"/>
          <w:jc w:val="center"/>
        </w:trPr>
        <w:tc>
          <w:tcPr>
            <w:tcW w:w="973" w:type="dxa"/>
            <w:vMerge/>
          </w:tcPr>
          <w:p w14:paraId="2DB1E08B" w14:textId="77777777" w:rsidR="007517EF" w:rsidRPr="00FA07A7" w:rsidRDefault="007517EF" w:rsidP="00D45EF8">
            <w:pPr>
              <w:jc w:val="both"/>
              <w:rPr>
                <w:rFonts w:ascii="Times New Roman" w:hAnsi="Times New Roman" w:cs="Times New Roman"/>
                <w:sz w:val="24"/>
                <w:szCs w:val="24"/>
              </w:rPr>
            </w:pPr>
          </w:p>
        </w:tc>
        <w:tc>
          <w:tcPr>
            <w:tcW w:w="703" w:type="dxa"/>
          </w:tcPr>
          <w:p w14:paraId="1C000D83"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115</w:t>
            </w:r>
          </w:p>
        </w:tc>
        <w:tc>
          <w:tcPr>
            <w:tcW w:w="1520" w:type="dxa"/>
            <w:vAlign w:val="center"/>
          </w:tcPr>
          <w:p w14:paraId="49132C56"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462</w:t>
            </w:r>
          </w:p>
        </w:tc>
        <w:tc>
          <w:tcPr>
            <w:tcW w:w="1429" w:type="dxa"/>
            <w:vAlign w:val="center"/>
          </w:tcPr>
          <w:p w14:paraId="7F98BF99"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297</w:t>
            </w:r>
          </w:p>
        </w:tc>
        <w:tc>
          <w:tcPr>
            <w:tcW w:w="1432" w:type="dxa"/>
            <w:vAlign w:val="center"/>
          </w:tcPr>
          <w:p w14:paraId="21FB410D"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79</w:t>
            </w:r>
          </w:p>
        </w:tc>
        <w:tc>
          <w:tcPr>
            <w:tcW w:w="1429" w:type="dxa"/>
            <w:vAlign w:val="center"/>
          </w:tcPr>
          <w:p w14:paraId="3EFB5BED"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0</w:t>
            </w:r>
          </w:p>
        </w:tc>
        <w:tc>
          <w:tcPr>
            <w:tcW w:w="1429" w:type="dxa"/>
            <w:vAlign w:val="center"/>
          </w:tcPr>
          <w:p w14:paraId="4C026285"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76</w:t>
            </w:r>
          </w:p>
        </w:tc>
        <w:tc>
          <w:tcPr>
            <w:tcW w:w="1433" w:type="dxa"/>
            <w:vAlign w:val="center"/>
          </w:tcPr>
          <w:p w14:paraId="128A76D7"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10</w:t>
            </w:r>
          </w:p>
        </w:tc>
      </w:tr>
      <w:tr w:rsidR="007517EF" w:rsidRPr="002D7FB2" w14:paraId="09989098" w14:textId="77777777" w:rsidTr="00FA07A7">
        <w:trPr>
          <w:trHeight w:val="503"/>
          <w:jc w:val="center"/>
        </w:trPr>
        <w:tc>
          <w:tcPr>
            <w:tcW w:w="973" w:type="dxa"/>
            <w:vMerge w:val="restart"/>
          </w:tcPr>
          <w:p w14:paraId="76B5501A" w14:textId="77777777" w:rsidR="007517EF" w:rsidRPr="00FA07A7" w:rsidRDefault="007517EF" w:rsidP="00D45EF8">
            <w:pPr>
              <w:jc w:val="both"/>
              <w:rPr>
                <w:rFonts w:ascii="Times New Roman" w:hAnsi="Times New Roman" w:cs="Times New Roman"/>
                <w:sz w:val="24"/>
                <w:szCs w:val="24"/>
              </w:rPr>
            </w:pPr>
            <w:r w:rsidRPr="00FA07A7">
              <w:rPr>
                <w:rFonts w:ascii="Times New Roman" w:hAnsi="Times New Roman" w:cs="Times New Roman" w:hint="eastAsia"/>
                <w:sz w:val="24"/>
                <w:szCs w:val="24"/>
              </w:rPr>
              <w:t>西嶼鄉</w:t>
            </w:r>
          </w:p>
          <w:p w14:paraId="24CEDE59" w14:textId="77777777" w:rsidR="007517EF" w:rsidRPr="00FA07A7" w:rsidRDefault="007517EF" w:rsidP="00D45EF8">
            <w:pPr>
              <w:jc w:val="both"/>
              <w:rPr>
                <w:rFonts w:ascii="Times New Roman" w:hAnsi="Times New Roman" w:cs="Times New Roman"/>
                <w:sz w:val="24"/>
                <w:szCs w:val="24"/>
              </w:rPr>
            </w:pPr>
            <w:r w:rsidRPr="00FA07A7">
              <w:rPr>
                <w:rFonts w:ascii="Times New Roman" w:hAnsi="Times New Roman" w:cs="Times New Roman" w:hint="eastAsia"/>
                <w:sz w:val="24"/>
                <w:szCs w:val="24"/>
              </w:rPr>
              <w:t>（離島地區）</w:t>
            </w:r>
          </w:p>
        </w:tc>
        <w:tc>
          <w:tcPr>
            <w:tcW w:w="703" w:type="dxa"/>
          </w:tcPr>
          <w:p w14:paraId="2F34BB33"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111</w:t>
            </w:r>
          </w:p>
        </w:tc>
        <w:tc>
          <w:tcPr>
            <w:tcW w:w="1520" w:type="dxa"/>
            <w:vAlign w:val="center"/>
          </w:tcPr>
          <w:p w14:paraId="14FE5637"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410</w:t>
            </w:r>
          </w:p>
        </w:tc>
        <w:tc>
          <w:tcPr>
            <w:tcW w:w="1429" w:type="dxa"/>
            <w:vAlign w:val="center"/>
          </w:tcPr>
          <w:p w14:paraId="7C3E48C7"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260</w:t>
            </w:r>
          </w:p>
        </w:tc>
        <w:tc>
          <w:tcPr>
            <w:tcW w:w="1432" w:type="dxa"/>
            <w:vAlign w:val="center"/>
          </w:tcPr>
          <w:p w14:paraId="7C7B0176"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76</w:t>
            </w:r>
          </w:p>
        </w:tc>
        <w:tc>
          <w:tcPr>
            <w:tcW w:w="1429" w:type="dxa"/>
            <w:vAlign w:val="center"/>
          </w:tcPr>
          <w:p w14:paraId="15F3FFC9"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w:t>
            </w:r>
          </w:p>
        </w:tc>
        <w:tc>
          <w:tcPr>
            <w:tcW w:w="1429" w:type="dxa"/>
            <w:vAlign w:val="center"/>
          </w:tcPr>
          <w:p w14:paraId="4CA8757F"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64</w:t>
            </w:r>
          </w:p>
        </w:tc>
        <w:tc>
          <w:tcPr>
            <w:tcW w:w="1433" w:type="dxa"/>
            <w:vAlign w:val="center"/>
          </w:tcPr>
          <w:p w14:paraId="75B05ACE"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9</w:t>
            </w:r>
          </w:p>
        </w:tc>
      </w:tr>
      <w:tr w:rsidR="007517EF" w:rsidRPr="002D7FB2" w14:paraId="71DF3180" w14:textId="77777777" w:rsidTr="00FA07A7">
        <w:trPr>
          <w:trHeight w:val="503"/>
          <w:jc w:val="center"/>
        </w:trPr>
        <w:tc>
          <w:tcPr>
            <w:tcW w:w="973" w:type="dxa"/>
            <w:vMerge/>
          </w:tcPr>
          <w:p w14:paraId="3CEFBF28" w14:textId="77777777" w:rsidR="007517EF" w:rsidRPr="00FA07A7" w:rsidRDefault="007517EF" w:rsidP="00D45EF8">
            <w:pPr>
              <w:jc w:val="both"/>
              <w:rPr>
                <w:rFonts w:ascii="Times New Roman" w:hAnsi="Times New Roman" w:cs="Times New Roman"/>
                <w:sz w:val="24"/>
                <w:szCs w:val="24"/>
              </w:rPr>
            </w:pPr>
          </w:p>
        </w:tc>
        <w:tc>
          <w:tcPr>
            <w:tcW w:w="703" w:type="dxa"/>
          </w:tcPr>
          <w:p w14:paraId="54853440"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112</w:t>
            </w:r>
          </w:p>
        </w:tc>
        <w:tc>
          <w:tcPr>
            <w:tcW w:w="1520" w:type="dxa"/>
            <w:vAlign w:val="center"/>
          </w:tcPr>
          <w:p w14:paraId="15326979"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416</w:t>
            </w:r>
          </w:p>
        </w:tc>
        <w:tc>
          <w:tcPr>
            <w:tcW w:w="1429" w:type="dxa"/>
            <w:vAlign w:val="center"/>
          </w:tcPr>
          <w:p w14:paraId="4A0501DA"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267</w:t>
            </w:r>
          </w:p>
        </w:tc>
        <w:tc>
          <w:tcPr>
            <w:tcW w:w="1432" w:type="dxa"/>
            <w:vAlign w:val="center"/>
          </w:tcPr>
          <w:p w14:paraId="3D24D931"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73</w:t>
            </w:r>
          </w:p>
        </w:tc>
        <w:tc>
          <w:tcPr>
            <w:tcW w:w="1429" w:type="dxa"/>
            <w:vAlign w:val="center"/>
          </w:tcPr>
          <w:p w14:paraId="49AD1434"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w:t>
            </w:r>
          </w:p>
        </w:tc>
        <w:tc>
          <w:tcPr>
            <w:tcW w:w="1429" w:type="dxa"/>
            <w:vAlign w:val="center"/>
          </w:tcPr>
          <w:p w14:paraId="0FECDBD8"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66</w:t>
            </w:r>
          </w:p>
        </w:tc>
        <w:tc>
          <w:tcPr>
            <w:tcW w:w="1433" w:type="dxa"/>
            <w:vAlign w:val="center"/>
          </w:tcPr>
          <w:p w14:paraId="0CBAB5DA"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9</w:t>
            </w:r>
          </w:p>
        </w:tc>
      </w:tr>
      <w:tr w:rsidR="007517EF" w:rsidRPr="002D7FB2" w14:paraId="1A002B07" w14:textId="77777777" w:rsidTr="00FA07A7">
        <w:trPr>
          <w:trHeight w:val="503"/>
          <w:jc w:val="center"/>
        </w:trPr>
        <w:tc>
          <w:tcPr>
            <w:tcW w:w="973" w:type="dxa"/>
            <w:vMerge/>
          </w:tcPr>
          <w:p w14:paraId="1A7AFC61" w14:textId="77777777" w:rsidR="007517EF" w:rsidRPr="00FA07A7" w:rsidRDefault="007517EF" w:rsidP="00D45EF8">
            <w:pPr>
              <w:jc w:val="both"/>
              <w:rPr>
                <w:rFonts w:ascii="Times New Roman" w:hAnsi="Times New Roman" w:cs="Times New Roman"/>
                <w:sz w:val="24"/>
                <w:szCs w:val="24"/>
              </w:rPr>
            </w:pPr>
          </w:p>
        </w:tc>
        <w:tc>
          <w:tcPr>
            <w:tcW w:w="703" w:type="dxa"/>
          </w:tcPr>
          <w:p w14:paraId="7B30D8E5"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113</w:t>
            </w:r>
          </w:p>
        </w:tc>
        <w:tc>
          <w:tcPr>
            <w:tcW w:w="1520" w:type="dxa"/>
            <w:vAlign w:val="center"/>
          </w:tcPr>
          <w:p w14:paraId="1BFDCA38"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425</w:t>
            </w:r>
          </w:p>
        </w:tc>
        <w:tc>
          <w:tcPr>
            <w:tcW w:w="1429" w:type="dxa"/>
            <w:vAlign w:val="center"/>
          </w:tcPr>
          <w:p w14:paraId="72439816"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273</w:t>
            </w:r>
          </w:p>
        </w:tc>
        <w:tc>
          <w:tcPr>
            <w:tcW w:w="1432" w:type="dxa"/>
            <w:vAlign w:val="center"/>
          </w:tcPr>
          <w:p w14:paraId="262E8AB7"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73</w:t>
            </w:r>
          </w:p>
        </w:tc>
        <w:tc>
          <w:tcPr>
            <w:tcW w:w="1429" w:type="dxa"/>
            <w:vAlign w:val="center"/>
          </w:tcPr>
          <w:p w14:paraId="628C58BC"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w:t>
            </w:r>
          </w:p>
        </w:tc>
        <w:tc>
          <w:tcPr>
            <w:tcW w:w="1429" w:type="dxa"/>
            <w:vAlign w:val="center"/>
          </w:tcPr>
          <w:p w14:paraId="3D34FE5C"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69</w:t>
            </w:r>
          </w:p>
        </w:tc>
        <w:tc>
          <w:tcPr>
            <w:tcW w:w="1433" w:type="dxa"/>
            <w:vAlign w:val="center"/>
          </w:tcPr>
          <w:p w14:paraId="350EF600"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9</w:t>
            </w:r>
          </w:p>
        </w:tc>
      </w:tr>
      <w:tr w:rsidR="007517EF" w:rsidRPr="002D7FB2" w14:paraId="340CC25D" w14:textId="77777777" w:rsidTr="00FA07A7">
        <w:trPr>
          <w:trHeight w:val="503"/>
          <w:jc w:val="center"/>
        </w:trPr>
        <w:tc>
          <w:tcPr>
            <w:tcW w:w="973" w:type="dxa"/>
            <w:vMerge/>
          </w:tcPr>
          <w:p w14:paraId="137F7AE5" w14:textId="77777777" w:rsidR="007517EF" w:rsidRPr="00FA07A7" w:rsidRDefault="007517EF" w:rsidP="00D45EF8">
            <w:pPr>
              <w:spacing w:afterLines="50" w:after="120" w:line="400" w:lineRule="exact"/>
              <w:jc w:val="both"/>
              <w:rPr>
                <w:rFonts w:ascii="Times New Roman" w:hAnsi="Times New Roman" w:cs="Times New Roman"/>
                <w:b/>
                <w:sz w:val="24"/>
                <w:szCs w:val="24"/>
              </w:rPr>
            </w:pPr>
          </w:p>
        </w:tc>
        <w:tc>
          <w:tcPr>
            <w:tcW w:w="703" w:type="dxa"/>
          </w:tcPr>
          <w:p w14:paraId="1C9A6462"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114</w:t>
            </w:r>
          </w:p>
        </w:tc>
        <w:tc>
          <w:tcPr>
            <w:tcW w:w="1520" w:type="dxa"/>
            <w:vAlign w:val="center"/>
          </w:tcPr>
          <w:p w14:paraId="6A09B820"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432</w:t>
            </w:r>
          </w:p>
        </w:tc>
        <w:tc>
          <w:tcPr>
            <w:tcW w:w="1429" w:type="dxa"/>
            <w:vAlign w:val="center"/>
          </w:tcPr>
          <w:p w14:paraId="11E98A21"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278</w:t>
            </w:r>
          </w:p>
        </w:tc>
        <w:tc>
          <w:tcPr>
            <w:tcW w:w="1432" w:type="dxa"/>
            <w:vAlign w:val="center"/>
          </w:tcPr>
          <w:p w14:paraId="4764DA0C"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73</w:t>
            </w:r>
          </w:p>
        </w:tc>
        <w:tc>
          <w:tcPr>
            <w:tcW w:w="1429" w:type="dxa"/>
            <w:vAlign w:val="center"/>
          </w:tcPr>
          <w:p w14:paraId="030DD1D5"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w:t>
            </w:r>
          </w:p>
        </w:tc>
        <w:tc>
          <w:tcPr>
            <w:tcW w:w="1429" w:type="dxa"/>
            <w:vAlign w:val="center"/>
          </w:tcPr>
          <w:p w14:paraId="44379931"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70</w:t>
            </w:r>
          </w:p>
        </w:tc>
        <w:tc>
          <w:tcPr>
            <w:tcW w:w="1433" w:type="dxa"/>
            <w:vAlign w:val="center"/>
          </w:tcPr>
          <w:p w14:paraId="23FCCB37"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10</w:t>
            </w:r>
          </w:p>
        </w:tc>
      </w:tr>
      <w:tr w:rsidR="007517EF" w:rsidRPr="002D7FB2" w14:paraId="5D771E55" w14:textId="77777777" w:rsidTr="00FA07A7">
        <w:trPr>
          <w:trHeight w:val="503"/>
          <w:jc w:val="center"/>
        </w:trPr>
        <w:tc>
          <w:tcPr>
            <w:tcW w:w="973" w:type="dxa"/>
            <w:vMerge/>
          </w:tcPr>
          <w:p w14:paraId="68894B44" w14:textId="77777777" w:rsidR="007517EF" w:rsidRPr="00FA07A7" w:rsidRDefault="007517EF" w:rsidP="00D45EF8">
            <w:pPr>
              <w:spacing w:afterLines="50" w:after="120" w:line="400" w:lineRule="exact"/>
              <w:jc w:val="both"/>
              <w:rPr>
                <w:rFonts w:ascii="Times New Roman" w:hAnsi="Times New Roman" w:cs="Times New Roman"/>
                <w:b/>
                <w:sz w:val="24"/>
                <w:szCs w:val="24"/>
              </w:rPr>
            </w:pPr>
          </w:p>
        </w:tc>
        <w:tc>
          <w:tcPr>
            <w:tcW w:w="703" w:type="dxa"/>
          </w:tcPr>
          <w:p w14:paraId="7619559A"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115</w:t>
            </w:r>
          </w:p>
        </w:tc>
        <w:tc>
          <w:tcPr>
            <w:tcW w:w="1520" w:type="dxa"/>
            <w:vAlign w:val="center"/>
          </w:tcPr>
          <w:p w14:paraId="44F5F659"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440</w:t>
            </w:r>
          </w:p>
        </w:tc>
        <w:tc>
          <w:tcPr>
            <w:tcW w:w="1429" w:type="dxa"/>
            <w:vAlign w:val="center"/>
          </w:tcPr>
          <w:p w14:paraId="2AF8827C"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284</w:t>
            </w:r>
          </w:p>
        </w:tc>
        <w:tc>
          <w:tcPr>
            <w:tcW w:w="1432" w:type="dxa"/>
            <w:vAlign w:val="center"/>
          </w:tcPr>
          <w:p w14:paraId="1AB293D5"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73</w:t>
            </w:r>
          </w:p>
        </w:tc>
        <w:tc>
          <w:tcPr>
            <w:tcW w:w="1429" w:type="dxa"/>
            <w:vAlign w:val="center"/>
          </w:tcPr>
          <w:p w14:paraId="4FDE227A"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w:t>
            </w:r>
          </w:p>
        </w:tc>
        <w:tc>
          <w:tcPr>
            <w:tcW w:w="1429" w:type="dxa"/>
            <w:vAlign w:val="center"/>
          </w:tcPr>
          <w:p w14:paraId="17DD82D5"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72</w:t>
            </w:r>
          </w:p>
        </w:tc>
        <w:tc>
          <w:tcPr>
            <w:tcW w:w="1433" w:type="dxa"/>
            <w:vAlign w:val="center"/>
          </w:tcPr>
          <w:p w14:paraId="27F0D70F"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10</w:t>
            </w:r>
          </w:p>
        </w:tc>
      </w:tr>
      <w:tr w:rsidR="007517EF" w:rsidRPr="002D7FB2" w14:paraId="75AB8B47" w14:textId="77777777" w:rsidTr="00FA07A7">
        <w:trPr>
          <w:trHeight w:val="503"/>
          <w:jc w:val="center"/>
        </w:trPr>
        <w:tc>
          <w:tcPr>
            <w:tcW w:w="973" w:type="dxa"/>
            <w:vMerge w:val="restart"/>
          </w:tcPr>
          <w:p w14:paraId="3DD39273" w14:textId="77777777" w:rsidR="007517EF" w:rsidRPr="00FA07A7" w:rsidRDefault="007517EF" w:rsidP="00D45EF8">
            <w:pPr>
              <w:jc w:val="both"/>
              <w:rPr>
                <w:rFonts w:ascii="Times New Roman" w:hAnsi="Times New Roman" w:cs="Times New Roman"/>
                <w:sz w:val="24"/>
                <w:szCs w:val="24"/>
              </w:rPr>
            </w:pPr>
            <w:r w:rsidRPr="00FA07A7">
              <w:rPr>
                <w:rFonts w:ascii="Times New Roman" w:hAnsi="Times New Roman" w:cs="Times New Roman" w:hint="eastAsia"/>
                <w:sz w:val="24"/>
                <w:szCs w:val="24"/>
              </w:rPr>
              <w:t>望安鄉</w:t>
            </w:r>
          </w:p>
          <w:p w14:paraId="78A60B02" w14:textId="77777777" w:rsidR="007517EF" w:rsidRPr="00FA07A7" w:rsidRDefault="007517EF" w:rsidP="00D45EF8">
            <w:pPr>
              <w:rPr>
                <w:rFonts w:ascii="Times New Roman" w:hAnsi="Times New Roman" w:cs="Times New Roman"/>
              </w:rPr>
            </w:pPr>
            <w:r w:rsidRPr="00FA07A7">
              <w:rPr>
                <w:rFonts w:ascii="Times New Roman" w:hAnsi="Times New Roman" w:cs="Times New Roman" w:hint="eastAsia"/>
                <w:sz w:val="24"/>
                <w:szCs w:val="24"/>
              </w:rPr>
              <w:t>（離島地區）</w:t>
            </w:r>
          </w:p>
        </w:tc>
        <w:tc>
          <w:tcPr>
            <w:tcW w:w="703" w:type="dxa"/>
          </w:tcPr>
          <w:p w14:paraId="150145A3"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111</w:t>
            </w:r>
          </w:p>
        </w:tc>
        <w:tc>
          <w:tcPr>
            <w:tcW w:w="1520" w:type="dxa"/>
            <w:vAlign w:val="center"/>
          </w:tcPr>
          <w:p w14:paraId="6CD94612"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244</w:t>
            </w:r>
          </w:p>
        </w:tc>
        <w:tc>
          <w:tcPr>
            <w:tcW w:w="1429" w:type="dxa"/>
            <w:vAlign w:val="center"/>
          </w:tcPr>
          <w:p w14:paraId="666201CB"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162</w:t>
            </w:r>
          </w:p>
        </w:tc>
        <w:tc>
          <w:tcPr>
            <w:tcW w:w="1432" w:type="dxa"/>
            <w:vAlign w:val="center"/>
          </w:tcPr>
          <w:p w14:paraId="58EBC041"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37</w:t>
            </w:r>
          </w:p>
        </w:tc>
        <w:tc>
          <w:tcPr>
            <w:tcW w:w="1429" w:type="dxa"/>
            <w:vAlign w:val="center"/>
          </w:tcPr>
          <w:p w14:paraId="673B72F3"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0</w:t>
            </w:r>
          </w:p>
        </w:tc>
        <w:tc>
          <w:tcPr>
            <w:tcW w:w="1429" w:type="dxa"/>
            <w:vAlign w:val="center"/>
          </w:tcPr>
          <w:p w14:paraId="6EB5BF59"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40</w:t>
            </w:r>
          </w:p>
        </w:tc>
        <w:tc>
          <w:tcPr>
            <w:tcW w:w="1433" w:type="dxa"/>
            <w:vAlign w:val="center"/>
          </w:tcPr>
          <w:p w14:paraId="4D7AA8D3"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5</w:t>
            </w:r>
          </w:p>
        </w:tc>
      </w:tr>
      <w:tr w:rsidR="007517EF" w:rsidRPr="002D7FB2" w14:paraId="2AD9003F" w14:textId="77777777" w:rsidTr="00FA07A7">
        <w:trPr>
          <w:trHeight w:val="503"/>
          <w:jc w:val="center"/>
        </w:trPr>
        <w:tc>
          <w:tcPr>
            <w:tcW w:w="973" w:type="dxa"/>
            <w:vMerge/>
          </w:tcPr>
          <w:p w14:paraId="510B20D2" w14:textId="77777777" w:rsidR="007517EF" w:rsidRPr="00FA07A7" w:rsidRDefault="007517EF" w:rsidP="00D45EF8">
            <w:pPr>
              <w:rPr>
                <w:rFonts w:ascii="Times New Roman" w:hAnsi="Times New Roman" w:cs="Times New Roman"/>
              </w:rPr>
            </w:pPr>
          </w:p>
        </w:tc>
        <w:tc>
          <w:tcPr>
            <w:tcW w:w="703" w:type="dxa"/>
          </w:tcPr>
          <w:p w14:paraId="32F70636"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112</w:t>
            </w:r>
          </w:p>
        </w:tc>
        <w:tc>
          <w:tcPr>
            <w:tcW w:w="1520" w:type="dxa"/>
            <w:vAlign w:val="center"/>
          </w:tcPr>
          <w:p w14:paraId="49B60B00"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246</w:t>
            </w:r>
          </w:p>
        </w:tc>
        <w:tc>
          <w:tcPr>
            <w:tcW w:w="1429" w:type="dxa"/>
            <w:vAlign w:val="center"/>
          </w:tcPr>
          <w:p w14:paraId="67D0E07B"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164</w:t>
            </w:r>
          </w:p>
        </w:tc>
        <w:tc>
          <w:tcPr>
            <w:tcW w:w="1432" w:type="dxa"/>
            <w:vAlign w:val="center"/>
          </w:tcPr>
          <w:p w14:paraId="5340B496"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37</w:t>
            </w:r>
          </w:p>
        </w:tc>
        <w:tc>
          <w:tcPr>
            <w:tcW w:w="1429" w:type="dxa"/>
            <w:vAlign w:val="center"/>
          </w:tcPr>
          <w:p w14:paraId="745CB987"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0</w:t>
            </w:r>
          </w:p>
        </w:tc>
        <w:tc>
          <w:tcPr>
            <w:tcW w:w="1429" w:type="dxa"/>
            <w:vAlign w:val="center"/>
          </w:tcPr>
          <w:p w14:paraId="2446647C"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40</w:t>
            </w:r>
          </w:p>
        </w:tc>
        <w:tc>
          <w:tcPr>
            <w:tcW w:w="1433" w:type="dxa"/>
            <w:vAlign w:val="center"/>
          </w:tcPr>
          <w:p w14:paraId="3B89A703"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5</w:t>
            </w:r>
          </w:p>
        </w:tc>
      </w:tr>
      <w:tr w:rsidR="007517EF" w:rsidRPr="002D7FB2" w14:paraId="114F3C9B" w14:textId="77777777" w:rsidTr="00FA07A7">
        <w:trPr>
          <w:trHeight w:val="503"/>
          <w:jc w:val="center"/>
        </w:trPr>
        <w:tc>
          <w:tcPr>
            <w:tcW w:w="973" w:type="dxa"/>
            <w:vMerge/>
          </w:tcPr>
          <w:p w14:paraId="61EB48C7" w14:textId="77777777" w:rsidR="007517EF" w:rsidRPr="00FA07A7" w:rsidRDefault="007517EF" w:rsidP="00D45EF8">
            <w:pPr>
              <w:rPr>
                <w:rFonts w:ascii="Times New Roman" w:hAnsi="Times New Roman" w:cs="Times New Roman"/>
              </w:rPr>
            </w:pPr>
          </w:p>
        </w:tc>
        <w:tc>
          <w:tcPr>
            <w:tcW w:w="703" w:type="dxa"/>
          </w:tcPr>
          <w:p w14:paraId="1A53D69B"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113</w:t>
            </w:r>
          </w:p>
        </w:tc>
        <w:tc>
          <w:tcPr>
            <w:tcW w:w="1520" w:type="dxa"/>
            <w:vAlign w:val="center"/>
          </w:tcPr>
          <w:p w14:paraId="1D5CC9C2"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247</w:t>
            </w:r>
          </w:p>
        </w:tc>
        <w:tc>
          <w:tcPr>
            <w:tcW w:w="1429" w:type="dxa"/>
            <w:vAlign w:val="center"/>
          </w:tcPr>
          <w:p w14:paraId="0BB4DBF7"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165</w:t>
            </w:r>
          </w:p>
        </w:tc>
        <w:tc>
          <w:tcPr>
            <w:tcW w:w="1432" w:type="dxa"/>
            <w:vAlign w:val="center"/>
          </w:tcPr>
          <w:p w14:paraId="346746F5"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36</w:t>
            </w:r>
          </w:p>
        </w:tc>
        <w:tc>
          <w:tcPr>
            <w:tcW w:w="1429" w:type="dxa"/>
            <w:vAlign w:val="center"/>
          </w:tcPr>
          <w:p w14:paraId="7919EFA1"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0</w:t>
            </w:r>
          </w:p>
        </w:tc>
        <w:tc>
          <w:tcPr>
            <w:tcW w:w="1429" w:type="dxa"/>
            <w:vAlign w:val="center"/>
          </w:tcPr>
          <w:p w14:paraId="730AF064"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41</w:t>
            </w:r>
          </w:p>
        </w:tc>
        <w:tc>
          <w:tcPr>
            <w:tcW w:w="1433" w:type="dxa"/>
            <w:vAlign w:val="center"/>
          </w:tcPr>
          <w:p w14:paraId="05B524BE"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5</w:t>
            </w:r>
          </w:p>
        </w:tc>
      </w:tr>
      <w:tr w:rsidR="007517EF" w:rsidRPr="002D7FB2" w14:paraId="0CF74A75" w14:textId="77777777" w:rsidTr="00FA07A7">
        <w:trPr>
          <w:trHeight w:val="503"/>
          <w:jc w:val="center"/>
        </w:trPr>
        <w:tc>
          <w:tcPr>
            <w:tcW w:w="973" w:type="dxa"/>
            <w:vMerge/>
          </w:tcPr>
          <w:p w14:paraId="27D4C6E6" w14:textId="77777777" w:rsidR="007517EF" w:rsidRPr="00FA07A7" w:rsidRDefault="007517EF" w:rsidP="00D45EF8">
            <w:pPr>
              <w:rPr>
                <w:rFonts w:ascii="Times New Roman" w:hAnsi="Times New Roman" w:cs="Times New Roman"/>
              </w:rPr>
            </w:pPr>
          </w:p>
        </w:tc>
        <w:tc>
          <w:tcPr>
            <w:tcW w:w="703" w:type="dxa"/>
          </w:tcPr>
          <w:p w14:paraId="28DF2F10"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114</w:t>
            </w:r>
          </w:p>
        </w:tc>
        <w:tc>
          <w:tcPr>
            <w:tcW w:w="1520" w:type="dxa"/>
            <w:vAlign w:val="center"/>
          </w:tcPr>
          <w:p w14:paraId="151D338F"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250</w:t>
            </w:r>
          </w:p>
        </w:tc>
        <w:tc>
          <w:tcPr>
            <w:tcW w:w="1429" w:type="dxa"/>
            <w:vAlign w:val="center"/>
          </w:tcPr>
          <w:p w14:paraId="1C4FB803"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167</w:t>
            </w:r>
          </w:p>
        </w:tc>
        <w:tc>
          <w:tcPr>
            <w:tcW w:w="1432" w:type="dxa"/>
            <w:vAlign w:val="center"/>
          </w:tcPr>
          <w:p w14:paraId="3953145F"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36</w:t>
            </w:r>
          </w:p>
        </w:tc>
        <w:tc>
          <w:tcPr>
            <w:tcW w:w="1429" w:type="dxa"/>
            <w:vAlign w:val="center"/>
          </w:tcPr>
          <w:p w14:paraId="43414CB7"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0</w:t>
            </w:r>
          </w:p>
        </w:tc>
        <w:tc>
          <w:tcPr>
            <w:tcW w:w="1429" w:type="dxa"/>
            <w:vAlign w:val="center"/>
          </w:tcPr>
          <w:p w14:paraId="3B28D7E8"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42</w:t>
            </w:r>
          </w:p>
        </w:tc>
        <w:tc>
          <w:tcPr>
            <w:tcW w:w="1433" w:type="dxa"/>
            <w:vAlign w:val="center"/>
          </w:tcPr>
          <w:p w14:paraId="28EFA770"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5</w:t>
            </w:r>
          </w:p>
        </w:tc>
      </w:tr>
      <w:tr w:rsidR="007517EF" w:rsidRPr="002D7FB2" w14:paraId="310246D7" w14:textId="77777777" w:rsidTr="00FA07A7">
        <w:trPr>
          <w:trHeight w:val="503"/>
          <w:jc w:val="center"/>
        </w:trPr>
        <w:tc>
          <w:tcPr>
            <w:tcW w:w="973" w:type="dxa"/>
            <w:vMerge/>
          </w:tcPr>
          <w:p w14:paraId="05F02B05" w14:textId="77777777" w:rsidR="007517EF" w:rsidRPr="00FA07A7" w:rsidRDefault="007517EF" w:rsidP="00D45EF8">
            <w:pPr>
              <w:rPr>
                <w:rFonts w:ascii="Times New Roman" w:hAnsi="Times New Roman" w:cs="Times New Roman"/>
              </w:rPr>
            </w:pPr>
          </w:p>
        </w:tc>
        <w:tc>
          <w:tcPr>
            <w:tcW w:w="703" w:type="dxa"/>
          </w:tcPr>
          <w:p w14:paraId="69AF215A"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115</w:t>
            </w:r>
          </w:p>
        </w:tc>
        <w:tc>
          <w:tcPr>
            <w:tcW w:w="1520" w:type="dxa"/>
            <w:vAlign w:val="center"/>
          </w:tcPr>
          <w:p w14:paraId="7E9F5EEC"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255</w:t>
            </w:r>
          </w:p>
        </w:tc>
        <w:tc>
          <w:tcPr>
            <w:tcW w:w="1429" w:type="dxa"/>
            <w:vAlign w:val="center"/>
          </w:tcPr>
          <w:p w14:paraId="43096CC9"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169</w:t>
            </w:r>
          </w:p>
        </w:tc>
        <w:tc>
          <w:tcPr>
            <w:tcW w:w="1432" w:type="dxa"/>
            <w:vAlign w:val="center"/>
          </w:tcPr>
          <w:p w14:paraId="5B9F27F8"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36</w:t>
            </w:r>
          </w:p>
        </w:tc>
        <w:tc>
          <w:tcPr>
            <w:tcW w:w="1429" w:type="dxa"/>
            <w:vAlign w:val="center"/>
          </w:tcPr>
          <w:p w14:paraId="03CD43D7"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0</w:t>
            </w:r>
          </w:p>
        </w:tc>
        <w:tc>
          <w:tcPr>
            <w:tcW w:w="1429" w:type="dxa"/>
            <w:vAlign w:val="center"/>
          </w:tcPr>
          <w:p w14:paraId="74B05469"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44</w:t>
            </w:r>
          </w:p>
        </w:tc>
        <w:tc>
          <w:tcPr>
            <w:tcW w:w="1433" w:type="dxa"/>
            <w:vAlign w:val="center"/>
          </w:tcPr>
          <w:p w14:paraId="2BA34106"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6</w:t>
            </w:r>
          </w:p>
        </w:tc>
      </w:tr>
      <w:tr w:rsidR="007517EF" w:rsidRPr="002D7FB2" w14:paraId="2F804712" w14:textId="77777777" w:rsidTr="00FA07A7">
        <w:trPr>
          <w:trHeight w:val="503"/>
          <w:jc w:val="center"/>
        </w:trPr>
        <w:tc>
          <w:tcPr>
            <w:tcW w:w="973" w:type="dxa"/>
            <w:vMerge w:val="restart"/>
          </w:tcPr>
          <w:p w14:paraId="3F6480C5" w14:textId="77777777" w:rsidR="007517EF" w:rsidRPr="00FA07A7" w:rsidRDefault="007517EF" w:rsidP="00D45EF8">
            <w:pPr>
              <w:jc w:val="both"/>
              <w:rPr>
                <w:rFonts w:ascii="Times New Roman" w:hAnsi="Times New Roman" w:cs="Times New Roman"/>
                <w:sz w:val="24"/>
                <w:szCs w:val="24"/>
              </w:rPr>
            </w:pPr>
            <w:r w:rsidRPr="00FA07A7">
              <w:rPr>
                <w:rFonts w:ascii="Times New Roman" w:hAnsi="Times New Roman" w:cs="Times New Roman" w:hint="eastAsia"/>
                <w:sz w:val="24"/>
                <w:szCs w:val="24"/>
              </w:rPr>
              <w:t>七美鄉</w:t>
            </w:r>
          </w:p>
          <w:p w14:paraId="0DACD72B" w14:textId="77777777" w:rsidR="007517EF" w:rsidRPr="00FA07A7" w:rsidRDefault="007517EF" w:rsidP="00D45EF8">
            <w:pPr>
              <w:rPr>
                <w:rFonts w:ascii="Times New Roman" w:hAnsi="Times New Roman" w:cs="Times New Roman"/>
              </w:rPr>
            </w:pPr>
            <w:r w:rsidRPr="00FA07A7">
              <w:rPr>
                <w:rFonts w:ascii="Times New Roman" w:hAnsi="Times New Roman" w:cs="Times New Roman" w:hint="eastAsia"/>
                <w:sz w:val="24"/>
                <w:szCs w:val="24"/>
              </w:rPr>
              <w:t>（離島地區）</w:t>
            </w:r>
          </w:p>
        </w:tc>
        <w:tc>
          <w:tcPr>
            <w:tcW w:w="703" w:type="dxa"/>
          </w:tcPr>
          <w:p w14:paraId="3AC738AE"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111</w:t>
            </w:r>
          </w:p>
        </w:tc>
        <w:tc>
          <w:tcPr>
            <w:tcW w:w="1520" w:type="dxa"/>
            <w:vAlign w:val="center"/>
          </w:tcPr>
          <w:p w14:paraId="07D63D90"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156</w:t>
            </w:r>
          </w:p>
        </w:tc>
        <w:tc>
          <w:tcPr>
            <w:tcW w:w="1429" w:type="dxa"/>
            <w:vAlign w:val="center"/>
          </w:tcPr>
          <w:p w14:paraId="41046254"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98</w:t>
            </w:r>
          </w:p>
        </w:tc>
        <w:tc>
          <w:tcPr>
            <w:tcW w:w="1432" w:type="dxa"/>
            <w:vAlign w:val="center"/>
          </w:tcPr>
          <w:p w14:paraId="603D0003"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32</w:t>
            </w:r>
          </w:p>
        </w:tc>
        <w:tc>
          <w:tcPr>
            <w:tcW w:w="1429" w:type="dxa"/>
            <w:vAlign w:val="center"/>
          </w:tcPr>
          <w:p w14:paraId="1F366894"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0</w:t>
            </w:r>
          </w:p>
        </w:tc>
        <w:tc>
          <w:tcPr>
            <w:tcW w:w="1429" w:type="dxa"/>
            <w:vAlign w:val="center"/>
          </w:tcPr>
          <w:p w14:paraId="0556C86A"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24</w:t>
            </w:r>
          </w:p>
        </w:tc>
        <w:tc>
          <w:tcPr>
            <w:tcW w:w="1433" w:type="dxa"/>
            <w:vAlign w:val="center"/>
          </w:tcPr>
          <w:p w14:paraId="6D534B65"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w:t>
            </w:r>
          </w:p>
        </w:tc>
      </w:tr>
      <w:tr w:rsidR="007517EF" w:rsidRPr="002D7FB2" w14:paraId="2DCE5D4C" w14:textId="77777777" w:rsidTr="00FA07A7">
        <w:trPr>
          <w:trHeight w:val="503"/>
          <w:jc w:val="center"/>
        </w:trPr>
        <w:tc>
          <w:tcPr>
            <w:tcW w:w="973" w:type="dxa"/>
            <w:vMerge/>
          </w:tcPr>
          <w:p w14:paraId="67334E3C" w14:textId="77777777" w:rsidR="007517EF" w:rsidRPr="00FA07A7" w:rsidRDefault="007517EF" w:rsidP="00D45EF8">
            <w:pPr>
              <w:jc w:val="both"/>
              <w:rPr>
                <w:rFonts w:ascii="Times New Roman" w:hAnsi="Times New Roman" w:cs="Times New Roman"/>
                <w:sz w:val="24"/>
                <w:szCs w:val="24"/>
              </w:rPr>
            </w:pPr>
          </w:p>
        </w:tc>
        <w:tc>
          <w:tcPr>
            <w:tcW w:w="703" w:type="dxa"/>
          </w:tcPr>
          <w:p w14:paraId="364D45B0"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112</w:t>
            </w:r>
          </w:p>
        </w:tc>
        <w:tc>
          <w:tcPr>
            <w:tcW w:w="1520" w:type="dxa"/>
            <w:vAlign w:val="center"/>
          </w:tcPr>
          <w:p w14:paraId="4D774E5F"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160</w:t>
            </w:r>
          </w:p>
        </w:tc>
        <w:tc>
          <w:tcPr>
            <w:tcW w:w="1429" w:type="dxa"/>
            <w:vAlign w:val="center"/>
          </w:tcPr>
          <w:p w14:paraId="75067FC1"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102</w:t>
            </w:r>
          </w:p>
        </w:tc>
        <w:tc>
          <w:tcPr>
            <w:tcW w:w="1432" w:type="dxa"/>
            <w:vAlign w:val="center"/>
          </w:tcPr>
          <w:p w14:paraId="156008E0"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31</w:t>
            </w:r>
          </w:p>
        </w:tc>
        <w:tc>
          <w:tcPr>
            <w:tcW w:w="1429" w:type="dxa"/>
            <w:vAlign w:val="center"/>
          </w:tcPr>
          <w:p w14:paraId="2041334C"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0</w:t>
            </w:r>
          </w:p>
        </w:tc>
        <w:tc>
          <w:tcPr>
            <w:tcW w:w="1429" w:type="dxa"/>
            <w:vAlign w:val="center"/>
          </w:tcPr>
          <w:p w14:paraId="0059ADC0"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25</w:t>
            </w:r>
          </w:p>
        </w:tc>
        <w:tc>
          <w:tcPr>
            <w:tcW w:w="1433" w:type="dxa"/>
            <w:vAlign w:val="center"/>
          </w:tcPr>
          <w:p w14:paraId="0B6B48A3"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w:t>
            </w:r>
          </w:p>
        </w:tc>
      </w:tr>
      <w:tr w:rsidR="007517EF" w:rsidRPr="002D7FB2" w14:paraId="74BEE02C" w14:textId="77777777" w:rsidTr="00FA07A7">
        <w:trPr>
          <w:trHeight w:val="503"/>
          <w:jc w:val="center"/>
        </w:trPr>
        <w:tc>
          <w:tcPr>
            <w:tcW w:w="973" w:type="dxa"/>
            <w:vMerge/>
          </w:tcPr>
          <w:p w14:paraId="60DE0AC8" w14:textId="77777777" w:rsidR="007517EF" w:rsidRPr="00FA07A7" w:rsidRDefault="007517EF" w:rsidP="00D45EF8">
            <w:pPr>
              <w:jc w:val="both"/>
              <w:rPr>
                <w:rFonts w:ascii="Times New Roman" w:hAnsi="Times New Roman" w:cs="Times New Roman"/>
                <w:sz w:val="24"/>
                <w:szCs w:val="24"/>
              </w:rPr>
            </w:pPr>
          </w:p>
        </w:tc>
        <w:tc>
          <w:tcPr>
            <w:tcW w:w="703" w:type="dxa"/>
          </w:tcPr>
          <w:p w14:paraId="415097F9"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113</w:t>
            </w:r>
          </w:p>
        </w:tc>
        <w:tc>
          <w:tcPr>
            <w:tcW w:w="1520" w:type="dxa"/>
            <w:vAlign w:val="center"/>
          </w:tcPr>
          <w:p w14:paraId="4BE3109C"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163</w:t>
            </w:r>
          </w:p>
        </w:tc>
        <w:tc>
          <w:tcPr>
            <w:tcW w:w="1429" w:type="dxa"/>
            <w:vAlign w:val="center"/>
          </w:tcPr>
          <w:p w14:paraId="610112C0"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105</w:t>
            </w:r>
          </w:p>
        </w:tc>
        <w:tc>
          <w:tcPr>
            <w:tcW w:w="1432" w:type="dxa"/>
            <w:vAlign w:val="center"/>
          </w:tcPr>
          <w:p w14:paraId="0139470A"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31</w:t>
            </w:r>
          </w:p>
        </w:tc>
        <w:tc>
          <w:tcPr>
            <w:tcW w:w="1429" w:type="dxa"/>
            <w:vAlign w:val="center"/>
          </w:tcPr>
          <w:p w14:paraId="0D6704B5"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0</w:t>
            </w:r>
          </w:p>
        </w:tc>
        <w:tc>
          <w:tcPr>
            <w:tcW w:w="1429" w:type="dxa"/>
            <w:vAlign w:val="center"/>
          </w:tcPr>
          <w:p w14:paraId="442C3E77"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25</w:t>
            </w:r>
          </w:p>
        </w:tc>
        <w:tc>
          <w:tcPr>
            <w:tcW w:w="1433" w:type="dxa"/>
            <w:vAlign w:val="center"/>
          </w:tcPr>
          <w:p w14:paraId="70652EBC"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w:t>
            </w:r>
          </w:p>
        </w:tc>
      </w:tr>
      <w:tr w:rsidR="007517EF" w:rsidRPr="002D7FB2" w14:paraId="14C6971B" w14:textId="77777777" w:rsidTr="00FA07A7">
        <w:trPr>
          <w:trHeight w:val="503"/>
          <w:jc w:val="center"/>
        </w:trPr>
        <w:tc>
          <w:tcPr>
            <w:tcW w:w="973" w:type="dxa"/>
            <w:vMerge/>
          </w:tcPr>
          <w:p w14:paraId="59AAFE2E" w14:textId="77777777" w:rsidR="007517EF" w:rsidRPr="00FA07A7" w:rsidRDefault="007517EF" w:rsidP="00D45EF8">
            <w:pPr>
              <w:jc w:val="both"/>
              <w:rPr>
                <w:rFonts w:ascii="Times New Roman" w:hAnsi="Times New Roman" w:cs="Times New Roman"/>
                <w:sz w:val="24"/>
                <w:szCs w:val="24"/>
              </w:rPr>
            </w:pPr>
          </w:p>
        </w:tc>
        <w:tc>
          <w:tcPr>
            <w:tcW w:w="703" w:type="dxa"/>
          </w:tcPr>
          <w:p w14:paraId="0FE610D7"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114</w:t>
            </w:r>
          </w:p>
        </w:tc>
        <w:tc>
          <w:tcPr>
            <w:tcW w:w="1520" w:type="dxa"/>
            <w:vAlign w:val="center"/>
          </w:tcPr>
          <w:p w14:paraId="0820D1B0"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168</w:t>
            </w:r>
          </w:p>
        </w:tc>
        <w:tc>
          <w:tcPr>
            <w:tcW w:w="1429" w:type="dxa"/>
            <w:vAlign w:val="center"/>
          </w:tcPr>
          <w:p w14:paraId="6E190EA6"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109</w:t>
            </w:r>
          </w:p>
        </w:tc>
        <w:tc>
          <w:tcPr>
            <w:tcW w:w="1432" w:type="dxa"/>
            <w:vAlign w:val="center"/>
          </w:tcPr>
          <w:p w14:paraId="5253DB9B"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31</w:t>
            </w:r>
          </w:p>
        </w:tc>
        <w:tc>
          <w:tcPr>
            <w:tcW w:w="1429" w:type="dxa"/>
            <w:vAlign w:val="center"/>
          </w:tcPr>
          <w:p w14:paraId="761CB953"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0</w:t>
            </w:r>
          </w:p>
        </w:tc>
        <w:tc>
          <w:tcPr>
            <w:tcW w:w="1429" w:type="dxa"/>
            <w:vAlign w:val="center"/>
          </w:tcPr>
          <w:p w14:paraId="46FE9432"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26</w:t>
            </w:r>
          </w:p>
        </w:tc>
        <w:tc>
          <w:tcPr>
            <w:tcW w:w="1433" w:type="dxa"/>
            <w:vAlign w:val="center"/>
          </w:tcPr>
          <w:p w14:paraId="2F88237F"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w:t>
            </w:r>
          </w:p>
        </w:tc>
      </w:tr>
      <w:tr w:rsidR="007517EF" w:rsidRPr="002D7FB2" w14:paraId="35B27EDD" w14:textId="77777777" w:rsidTr="00FA07A7">
        <w:trPr>
          <w:trHeight w:val="503"/>
          <w:jc w:val="center"/>
        </w:trPr>
        <w:tc>
          <w:tcPr>
            <w:tcW w:w="973" w:type="dxa"/>
            <w:vMerge/>
          </w:tcPr>
          <w:p w14:paraId="219FA3BA" w14:textId="77777777" w:rsidR="007517EF" w:rsidRPr="00FA07A7" w:rsidRDefault="007517EF" w:rsidP="00D45EF8">
            <w:pPr>
              <w:jc w:val="both"/>
              <w:rPr>
                <w:rFonts w:ascii="Times New Roman" w:hAnsi="Times New Roman" w:cs="Times New Roman"/>
                <w:sz w:val="24"/>
                <w:szCs w:val="24"/>
              </w:rPr>
            </w:pPr>
          </w:p>
        </w:tc>
        <w:tc>
          <w:tcPr>
            <w:tcW w:w="703" w:type="dxa"/>
          </w:tcPr>
          <w:p w14:paraId="0458E3E6" w14:textId="77777777" w:rsidR="007517EF" w:rsidRPr="00FA07A7" w:rsidRDefault="007517EF" w:rsidP="00D45EF8">
            <w:pPr>
              <w:spacing w:afterLines="50" w:after="120" w:line="400" w:lineRule="exact"/>
              <w:jc w:val="center"/>
              <w:rPr>
                <w:rFonts w:ascii="Times New Roman" w:hAnsi="Times New Roman" w:cs="Times New Roman"/>
                <w:szCs w:val="32"/>
              </w:rPr>
            </w:pPr>
            <w:r w:rsidRPr="00FA07A7">
              <w:rPr>
                <w:rFonts w:ascii="Times New Roman" w:hAnsi="Times New Roman" w:cs="Times New Roman"/>
                <w:szCs w:val="32"/>
              </w:rPr>
              <w:t>115</w:t>
            </w:r>
          </w:p>
        </w:tc>
        <w:tc>
          <w:tcPr>
            <w:tcW w:w="1520" w:type="dxa"/>
            <w:vAlign w:val="center"/>
          </w:tcPr>
          <w:p w14:paraId="612BB369"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176</w:t>
            </w:r>
          </w:p>
        </w:tc>
        <w:tc>
          <w:tcPr>
            <w:tcW w:w="1429" w:type="dxa"/>
            <w:vAlign w:val="center"/>
          </w:tcPr>
          <w:p w14:paraId="648EC093"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114</w:t>
            </w:r>
          </w:p>
        </w:tc>
        <w:tc>
          <w:tcPr>
            <w:tcW w:w="1432" w:type="dxa"/>
            <w:vAlign w:val="center"/>
          </w:tcPr>
          <w:p w14:paraId="537EA3CA"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31</w:t>
            </w:r>
          </w:p>
        </w:tc>
        <w:tc>
          <w:tcPr>
            <w:tcW w:w="1429" w:type="dxa"/>
            <w:vAlign w:val="center"/>
          </w:tcPr>
          <w:p w14:paraId="3C5E54CC"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0</w:t>
            </w:r>
          </w:p>
        </w:tc>
        <w:tc>
          <w:tcPr>
            <w:tcW w:w="1429" w:type="dxa"/>
            <w:vAlign w:val="center"/>
          </w:tcPr>
          <w:p w14:paraId="09E7FCD7"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28</w:t>
            </w:r>
          </w:p>
        </w:tc>
        <w:tc>
          <w:tcPr>
            <w:tcW w:w="1433" w:type="dxa"/>
            <w:vAlign w:val="center"/>
          </w:tcPr>
          <w:p w14:paraId="23DB78B5" w14:textId="77777777" w:rsidR="007517EF" w:rsidRPr="00FA07A7" w:rsidRDefault="007517EF" w:rsidP="00FA07A7">
            <w:pPr>
              <w:spacing w:afterLines="50" w:after="120" w:line="400" w:lineRule="exact"/>
              <w:ind w:rightChars="135" w:right="432"/>
              <w:jc w:val="right"/>
              <w:rPr>
                <w:rFonts w:ascii="Times New Roman" w:hAnsi="Times New Roman" w:cs="Times New Roman"/>
                <w:szCs w:val="32"/>
              </w:rPr>
            </w:pPr>
            <w:r w:rsidRPr="00FA07A7">
              <w:rPr>
                <w:rFonts w:ascii="Times New Roman" w:hAnsi="Times New Roman" w:cs="Times New Roman"/>
                <w:szCs w:val="32"/>
              </w:rPr>
              <w:t>3</w:t>
            </w:r>
          </w:p>
        </w:tc>
      </w:tr>
    </w:tbl>
    <w:bookmarkEnd w:id="24"/>
    <w:p w14:paraId="52AB46EF" w14:textId="70E85EFA" w:rsidR="0042522B" w:rsidRPr="00FA07A7" w:rsidRDefault="0042522B" w:rsidP="00502A8E">
      <w:pPr>
        <w:pStyle w:val="a8"/>
        <w:numPr>
          <w:ilvl w:val="2"/>
          <w:numId w:val="1"/>
        </w:numPr>
        <w:spacing w:line="340" w:lineRule="exact"/>
        <w:ind w:leftChars="0" w:left="0" w:hanging="425"/>
        <w:rPr>
          <w:rFonts w:ascii="Times New Roman" w:hAnsi="Times New Roman" w:cs="Times New Roman"/>
          <w:b/>
          <w:color w:val="000000" w:themeColor="text1"/>
          <w:sz w:val="24"/>
          <w:szCs w:val="24"/>
        </w:rPr>
      </w:pPr>
      <w:r w:rsidRPr="00FA07A7">
        <w:rPr>
          <w:rFonts w:ascii="Times New Roman" w:hAnsi="Times New Roman" w:cs="Times New Roman" w:hint="eastAsia"/>
          <w:b/>
          <w:color w:val="000000" w:themeColor="text1"/>
          <w:sz w:val="24"/>
          <w:szCs w:val="24"/>
        </w:rPr>
        <w:t>全年齡失能身心障礙者之</w:t>
      </w:r>
      <w:r w:rsidRPr="00FA07A7">
        <w:rPr>
          <w:rFonts w:ascii="Times New Roman" w:hAnsi="Times New Roman" w:cs="Times New Roman" w:hint="eastAsia"/>
          <w:b/>
          <w:color w:val="000000" w:themeColor="text1"/>
          <w:sz w:val="24"/>
          <w:szCs w:val="24"/>
          <w:u w:val="double"/>
        </w:rPr>
        <w:t>目標服務人數</w:t>
      </w:r>
      <w:r w:rsidRPr="00FA07A7">
        <w:rPr>
          <w:rFonts w:ascii="Times New Roman" w:hAnsi="Times New Roman" w:cs="Times New Roman" w:hint="eastAsia"/>
          <w:b/>
          <w:color w:val="000000" w:themeColor="text1"/>
          <w:sz w:val="24"/>
          <w:szCs w:val="24"/>
        </w:rPr>
        <w:t>為</w:t>
      </w:r>
      <w:r w:rsidR="007E78B1" w:rsidRPr="00FA07A7">
        <w:rPr>
          <w:rFonts w:ascii="Times New Roman" w:hAnsi="Times New Roman" w:cs="Times New Roman"/>
          <w:b/>
          <w:color w:val="000000" w:themeColor="text1"/>
          <w:sz w:val="24"/>
          <w:szCs w:val="24"/>
        </w:rPr>
        <w:t>813</w:t>
      </w:r>
      <w:r w:rsidRPr="00FA07A7">
        <w:rPr>
          <w:rFonts w:ascii="Times New Roman" w:hAnsi="Times New Roman" w:cs="Times New Roman" w:hint="eastAsia"/>
          <w:b/>
          <w:color w:val="000000" w:themeColor="text1"/>
          <w:sz w:val="24"/>
          <w:szCs w:val="24"/>
        </w:rPr>
        <w:t>人【其中</w:t>
      </w:r>
      <w:r w:rsidRPr="00FA07A7">
        <w:rPr>
          <w:rFonts w:ascii="Times New Roman" w:hAnsi="Times New Roman" w:cs="Times New Roman"/>
          <w:b/>
          <w:color w:val="000000" w:themeColor="text1"/>
          <w:sz w:val="24"/>
          <w:szCs w:val="24"/>
        </w:rPr>
        <w:t>64</w:t>
      </w:r>
      <w:r w:rsidRPr="00FA07A7">
        <w:rPr>
          <w:rFonts w:ascii="Times New Roman" w:hAnsi="Times New Roman" w:cs="Times New Roman" w:hint="eastAsia"/>
          <w:b/>
          <w:color w:val="000000" w:themeColor="text1"/>
          <w:sz w:val="24"/>
          <w:szCs w:val="24"/>
        </w:rPr>
        <w:t>歲以下失能身心障礙者計</w:t>
      </w:r>
      <w:r w:rsidR="007E78B1" w:rsidRPr="00FA07A7">
        <w:rPr>
          <w:rFonts w:ascii="Times New Roman" w:hAnsi="Times New Roman" w:cs="Times New Roman"/>
          <w:b/>
          <w:color w:val="000000" w:themeColor="text1"/>
          <w:sz w:val="24"/>
          <w:szCs w:val="24"/>
        </w:rPr>
        <w:t>420</w:t>
      </w:r>
      <w:r w:rsidRPr="00FA07A7">
        <w:rPr>
          <w:rFonts w:ascii="Times New Roman" w:hAnsi="Times New Roman" w:cs="Times New Roman" w:hint="eastAsia"/>
          <w:b/>
          <w:color w:val="000000" w:themeColor="text1"/>
          <w:sz w:val="24"/>
          <w:szCs w:val="24"/>
        </w:rPr>
        <w:t>人、</w:t>
      </w:r>
      <w:r w:rsidRPr="00FA07A7">
        <w:rPr>
          <w:rFonts w:ascii="Times New Roman" w:hAnsi="Times New Roman" w:cs="Times New Roman"/>
          <w:b/>
          <w:color w:val="000000" w:themeColor="text1"/>
          <w:sz w:val="24"/>
          <w:szCs w:val="24"/>
        </w:rPr>
        <w:t>65</w:t>
      </w:r>
      <w:r w:rsidRPr="00FA07A7">
        <w:rPr>
          <w:rFonts w:ascii="Times New Roman" w:hAnsi="Times New Roman" w:cs="Times New Roman" w:hint="eastAsia"/>
          <w:b/>
          <w:color w:val="000000" w:themeColor="text1"/>
          <w:sz w:val="24"/>
          <w:szCs w:val="24"/>
        </w:rPr>
        <w:t>歲以上失能且具身心障礙者身分之老人計</w:t>
      </w:r>
      <w:r w:rsidR="007E78B1" w:rsidRPr="00FA07A7">
        <w:rPr>
          <w:rFonts w:ascii="Times New Roman" w:hAnsi="Times New Roman" w:cs="Times New Roman"/>
          <w:b/>
          <w:color w:val="000000" w:themeColor="text1"/>
          <w:sz w:val="24"/>
          <w:szCs w:val="24"/>
        </w:rPr>
        <w:t>393</w:t>
      </w:r>
      <w:r w:rsidRPr="00FA07A7">
        <w:rPr>
          <w:rFonts w:ascii="Times New Roman" w:hAnsi="Times New Roman" w:cs="Times New Roman" w:hint="eastAsia"/>
          <w:b/>
          <w:color w:val="000000" w:themeColor="text1"/>
          <w:sz w:val="24"/>
          <w:szCs w:val="24"/>
        </w:rPr>
        <w:t>人】。</w:t>
      </w:r>
    </w:p>
    <w:p w14:paraId="0FCD32D1" w14:textId="0FFA317D" w:rsidR="0042522B" w:rsidRPr="00FA07A7" w:rsidRDefault="0042522B" w:rsidP="00502A8E">
      <w:pPr>
        <w:pStyle w:val="a8"/>
        <w:numPr>
          <w:ilvl w:val="2"/>
          <w:numId w:val="1"/>
        </w:numPr>
        <w:spacing w:line="340" w:lineRule="exact"/>
        <w:ind w:leftChars="0" w:left="0" w:hanging="425"/>
        <w:rPr>
          <w:rFonts w:ascii="Times New Roman" w:hAnsi="Times New Roman" w:cs="Times New Roman"/>
          <w:b/>
          <w:color w:val="000000" w:themeColor="text1"/>
          <w:sz w:val="24"/>
          <w:szCs w:val="24"/>
        </w:rPr>
      </w:pPr>
      <w:r w:rsidRPr="00FA07A7">
        <w:rPr>
          <w:rFonts w:ascii="Times New Roman" w:hAnsi="Times New Roman" w:cs="Times New Roman"/>
          <w:b/>
          <w:color w:val="000000" w:themeColor="text1"/>
          <w:sz w:val="24"/>
          <w:szCs w:val="24"/>
        </w:rPr>
        <w:t>65</w:t>
      </w:r>
      <w:r w:rsidRPr="00FA07A7">
        <w:rPr>
          <w:rFonts w:ascii="Times New Roman" w:hAnsi="Times New Roman" w:cs="Times New Roman"/>
          <w:b/>
          <w:color w:val="000000" w:themeColor="text1"/>
          <w:sz w:val="24"/>
          <w:szCs w:val="24"/>
        </w:rPr>
        <w:t>歲以上失能且具</w:t>
      </w:r>
      <w:r w:rsidRPr="00FA07A7">
        <w:rPr>
          <w:rFonts w:ascii="Times New Roman" w:hAnsi="Times New Roman" w:cs="Times New Roman" w:hint="eastAsia"/>
          <w:b/>
          <w:color w:val="000000" w:themeColor="text1"/>
          <w:sz w:val="24"/>
          <w:szCs w:val="24"/>
        </w:rPr>
        <w:t>身心障礙者身分之老人＝</w:t>
      </w:r>
      <w:r w:rsidRPr="00FA07A7">
        <w:rPr>
          <w:rFonts w:ascii="Times New Roman" w:hAnsi="Times New Roman" w:cs="Times New Roman"/>
          <w:b/>
          <w:color w:val="000000" w:themeColor="text1"/>
          <w:sz w:val="24"/>
          <w:szCs w:val="24"/>
        </w:rPr>
        <w:t>65</w:t>
      </w:r>
      <w:r w:rsidRPr="00FA07A7">
        <w:rPr>
          <w:rFonts w:ascii="Times New Roman" w:hAnsi="Times New Roman" w:cs="Times New Roman" w:hint="eastAsia"/>
          <w:b/>
          <w:color w:val="000000" w:themeColor="text1"/>
          <w:sz w:val="24"/>
          <w:szCs w:val="24"/>
        </w:rPr>
        <w:t>歲以上之身心障礙者</w:t>
      </w:r>
      <w:r w:rsidR="007E78B1" w:rsidRPr="00FA07A7">
        <w:rPr>
          <w:rFonts w:ascii="Times New Roman" w:hAnsi="Times New Roman" w:cs="Times New Roman"/>
          <w:b/>
          <w:color w:val="000000" w:themeColor="text1"/>
          <w:sz w:val="24"/>
          <w:szCs w:val="24"/>
        </w:rPr>
        <w:t>2,960</w:t>
      </w:r>
      <w:r w:rsidRPr="00FA07A7">
        <w:rPr>
          <w:rFonts w:ascii="Times New Roman" w:hAnsi="Times New Roman" w:cs="Times New Roman" w:hint="eastAsia"/>
          <w:b/>
          <w:color w:val="000000" w:themeColor="text1"/>
          <w:sz w:val="24"/>
          <w:szCs w:val="24"/>
        </w:rPr>
        <w:t>人</w:t>
      </w:r>
      <w:r w:rsidRPr="00FA07A7">
        <w:rPr>
          <w:rFonts w:ascii="Times New Roman" w:hAnsi="Times New Roman" w:cs="Times New Roman"/>
          <w:b/>
          <w:color w:val="000000" w:themeColor="text1"/>
          <w:sz w:val="24"/>
          <w:szCs w:val="24"/>
        </w:rPr>
        <w:t xml:space="preserve"> 96</w:t>
      </w:r>
      <w:r w:rsidRPr="00FA07A7">
        <w:rPr>
          <w:rFonts w:ascii="Times New Roman" w:hAnsi="Times New Roman" w:cs="Times New Roman" w:hint="eastAsia"/>
          <w:b/>
          <w:color w:val="000000" w:themeColor="text1"/>
          <w:sz w:val="24"/>
          <w:szCs w:val="24"/>
        </w:rPr>
        <w:t>失能率</w:t>
      </w:r>
      <w:r w:rsidRPr="00FA07A7">
        <w:rPr>
          <w:rFonts w:ascii="Times New Roman" w:hAnsi="Times New Roman" w:cs="Times New Roman"/>
          <w:b/>
          <w:sz w:val="24"/>
          <w:szCs w:val="24"/>
        </w:rPr>
        <w:t>13.3</w:t>
      </w:r>
      <w:r w:rsidRPr="00FA07A7">
        <w:rPr>
          <w:rFonts w:ascii="Times New Roman" w:hAnsi="Times New Roman" w:cs="Times New Roman" w:hint="eastAsia"/>
          <w:b/>
          <w:sz w:val="24"/>
          <w:szCs w:val="24"/>
        </w:rPr>
        <w:t>％（失能率</w:t>
      </w:r>
      <w:r w:rsidRPr="00FA07A7">
        <w:rPr>
          <w:rFonts w:ascii="Times New Roman" w:hAnsi="Times New Roman" w:cs="Times New Roman"/>
          <w:b/>
          <w:sz w:val="24"/>
          <w:szCs w:val="24"/>
        </w:rPr>
        <w:t>13.3</w:t>
      </w:r>
      <w:r w:rsidRPr="00FA07A7">
        <w:rPr>
          <w:rFonts w:ascii="Times New Roman" w:hAnsi="Times New Roman" w:cs="Times New Roman" w:hint="eastAsia"/>
          <w:b/>
          <w:sz w:val="24"/>
          <w:szCs w:val="24"/>
        </w:rPr>
        <w:t>％僅供參考，得視實際情形調整）。</w:t>
      </w:r>
    </w:p>
    <w:p w14:paraId="4E23364B" w14:textId="55630AEA" w:rsidR="0042522B" w:rsidRPr="00FA07A7" w:rsidRDefault="0042522B" w:rsidP="00502A8E">
      <w:pPr>
        <w:spacing w:line="340" w:lineRule="exact"/>
        <w:ind w:leftChars="-133" w:left="59" w:hangingChars="202" w:hanging="485"/>
        <w:jc w:val="both"/>
        <w:rPr>
          <w:rFonts w:ascii="Times New Roman" w:hAnsi="Times New Roman" w:cs="Times New Roman"/>
          <w:b/>
          <w:color w:val="000000" w:themeColor="text1"/>
          <w:sz w:val="24"/>
          <w:szCs w:val="24"/>
        </w:rPr>
      </w:pPr>
      <w:r w:rsidRPr="00FA07A7">
        <w:rPr>
          <w:rFonts w:ascii="Times New Roman" w:hAnsi="Times New Roman" w:cs="Times New Roman" w:hint="eastAsia"/>
          <w:b/>
          <w:color w:val="000000" w:themeColor="text1"/>
          <w:sz w:val="24"/>
          <w:szCs w:val="24"/>
        </w:rPr>
        <w:t>註：如屬本部公告之</w:t>
      </w:r>
      <w:r w:rsidRPr="00FA07A7">
        <w:rPr>
          <w:rFonts w:ascii="Times New Roman" w:hAnsi="Times New Roman" w:cs="Times New Roman"/>
          <w:b/>
          <w:sz w:val="24"/>
          <w:szCs w:val="24"/>
        </w:rPr>
        <w:t>93</w:t>
      </w:r>
      <w:r w:rsidRPr="00FA07A7">
        <w:rPr>
          <w:rFonts w:ascii="Times New Roman" w:hAnsi="Times New Roman" w:cs="Times New Roman" w:hint="eastAsia"/>
          <w:b/>
          <w:sz w:val="24"/>
          <w:szCs w:val="24"/>
        </w:rPr>
        <w:t>處</w:t>
      </w:r>
      <w:r w:rsidRPr="00FA07A7">
        <w:rPr>
          <w:rFonts w:ascii="Times New Roman" w:hAnsi="Times New Roman" w:cs="Times New Roman" w:hint="eastAsia"/>
          <w:b/>
          <w:color w:val="000000" w:themeColor="text1"/>
          <w:sz w:val="24"/>
          <w:szCs w:val="24"/>
        </w:rPr>
        <w:t>偏遠地區（原住民族、離島及其他資源不足區）者，請加註區域別，如新北市烏來區（原住民族地區）、新北市石碇區（其他偏遠地區）。</w:t>
      </w:r>
    </w:p>
    <w:p w14:paraId="53A68919" w14:textId="346AD9B3" w:rsidR="00D57F0C" w:rsidRPr="00FA07A7" w:rsidRDefault="00D57F0C" w:rsidP="002F456B">
      <w:pPr>
        <w:spacing w:line="320" w:lineRule="exact"/>
        <w:ind w:leftChars="-133" w:left="140" w:hangingChars="202" w:hanging="566"/>
        <w:jc w:val="both"/>
        <w:rPr>
          <w:rFonts w:ascii="Times New Roman" w:hAnsi="Times New Roman" w:cs="Times New Roman"/>
          <w:b/>
          <w:color w:val="000000" w:themeColor="text1"/>
          <w:sz w:val="28"/>
        </w:rPr>
      </w:pPr>
    </w:p>
    <w:p w14:paraId="6267E8EE" w14:textId="77777777" w:rsidR="00D57F0C" w:rsidRPr="00FA07A7" w:rsidRDefault="00D57F0C" w:rsidP="0082154D">
      <w:pPr>
        <w:spacing w:afterLines="50" w:after="120" w:line="500" w:lineRule="exact"/>
        <w:ind w:leftChars="-133" w:left="140" w:hangingChars="202" w:hanging="566"/>
        <w:jc w:val="both"/>
        <w:rPr>
          <w:rFonts w:ascii="Times New Roman" w:hAnsi="Times New Roman" w:cs="Times New Roman"/>
          <w:b/>
          <w:color w:val="000000" w:themeColor="text1"/>
          <w:sz w:val="28"/>
        </w:rPr>
        <w:sectPr w:rsidR="00D57F0C" w:rsidRPr="00FA07A7" w:rsidSect="00B85A8D">
          <w:pgSz w:w="11906" w:h="16838"/>
          <w:pgMar w:top="1440" w:right="1133" w:bottom="1440" w:left="1440" w:header="851" w:footer="510" w:gutter="0"/>
          <w:cols w:space="425"/>
          <w:docGrid w:linePitch="360"/>
        </w:sectPr>
      </w:pPr>
    </w:p>
    <w:p w14:paraId="458E3FEF" w14:textId="0C1B44DF" w:rsidR="00D57F0C" w:rsidRPr="00FA07A7" w:rsidRDefault="00D57F0C" w:rsidP="00D57F0C">
      <w:pPr>
        <w:pStyle w:val="af1"/>
        <w:keepNext/>
        <w:rPr>
          <w:rFonts w:ascii="Times New Roman" w:hAnsi="Times New Roman" w:cs="Times New Roman"/>
          <w:sz w:val="32"/>
          <w:szCs w:val="32"/>
        </w:rPr>
      </w:pPr>
      <w:r w:rsidRPr="00FA07A7">
        <w:rPr>
          <w:rFonts w:ascii="Times New Roman" w:hAnsi="Times New Roman" w:cs="Times New Roman" w:hint="eastAsia"/>
          <w:sz w:val="32"/>
          <w:szCs w:val="32"/>
        </w:rPr>
        <w:lastRenderedPageBreak/>
        <w:t>表</w:t>
      </w:r>
      <w:r w:rsidR="00793406" w:rsidRPr="00FA07A7">
        <w:rPr>
          <w:rFonts w:ascii="Times New Roman" w:hAnsi="Times New Roman" w:cs="Times New Roman" w:hint="eastAsia"/>
          <w:sz w:val="32"/>
          <w:szCs w:val="32"/>
        </w:rPr>
        <w:t>六</w:t>
      </w:r>
      <w:r w:rsidRPr="00FA07A7">
        <w:rPr>
          <w:rFonts w:ascii="Times New Roman" w:hAnsi="Times New Roman" w:cs="Times New Roman" w:hint="eastAsia"/>
          <w:sz w:val="32"/>
          <w:szCs w:val="32"/>
        </w:rPr>
        <w:t>、</w:t>
      </w:r>
      <w:bookmarkStart w:id="25" w:name="_Hlk114242825"/>
      <w:r w:rsidRPr="00FA07A7">
        <w:rPr>
          <w:rFonts w:ascii="Times New Roman" w:hAnsi="Times New Roman" w:cs="Times New Roman"/>
          <w:sz w:val="32"/>
          <w:szCs w:val="32"/>
        </w:rPr>
        <w:t>11</w:t>
      </w:r>
      <w:r w:rsidR="00145BD6" w:rsidRPr="00FA07A7">
        <w:rPr>
          <w:rFonts w:ascii="Times New Roman" w:hAnsi="Times New Roman" w:cs="Times New Roman"/>
          <w:sz w:val="32"/>
          <w:szCs w:val="32"/>
        </w:rPr>
        <w:t>1</w:t>
      </w:r>
      <w:r w:rsidRPr="00FA07A7">
        <w:rPr>
          <w:rFonts w:ascii="Times New Roman" w:hAnsi="Times New Roman" w:cs="Times New Roman" w:hint="eastAsia"/>
          <w:sz w:val="32"/>
          <w:szCs w:val="32"/>
        </w:rPr>
        <w:t>～</w:t>
      </w:r>
      <w:r w:rsidRPr="00FA07A7">
        <w:rPr>
          <w:rFonts w:ascii="Times New Roman" w:hAnsi="Times New Roman" w:cs="Times New Roman"/>
          <w:sz w:val="32"/>
          <w:szCs w:val="32"/>
        </w:rPr>
        <w:t>11</w:t>
      </w:r>
      <w:r w:rsidR="00145BD6" w:rsidRPr="00FA07A7">
        <w:rPr>
          <w:rFonts w:ascii="Times New Roman" w:hAnsi="Times New Roman" w:cs="Times New Roman"/>
          <w:sz w:val="32"/>
          <w:szCs w:val="32"/>
        </w:rPr>
        <w:t>5</w:t>
      </w:r>
      <w:r w:rsidRPr="00FA07A7">
        <w:rPr>
          <w:rFonts w:ascii="Times New Roman" w:hAnsi="Times New Roman" w:cs="Times New Roman" w:hint="eastAsia"/>
          <w:sz w:val="32"/>
          <w:szCs w:val="32"/>
        </w:rPr>
        <w:t>年</w:t>
      </w:r>
      <w:bookmarkEnd w:id="25"/>
      <w:r w:rsidR="00B35464" w:rsidRPr="00FA07A7">
        <w:rPr>
          <w:rFonts w:ascii="Times New Roman" w:hAnsi="Times New Roman" w:cs="Times New Roman" w:hint="eastAsia"/>
          <w:sz w:val="32"/>
          <w:szCs w:val="32"/>
        </w:rPr>
        <w:t>長照服務辦理情形推估一覽表</w:t>
      </w:r>
    </w:p>
    <w:tbl>
      <w:tblPr>
        <w:tblStyle w:val="ae"/>
        <w:tblW w:w="15087"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091"/>
        <w:gridCol w:w="1499"/>
        <w:gridCol w:w="1024"/>
        <w:gridCol w:w="996"/>
        <w:gridCol w:w="996"/>
        <w:gridCol w:w="1041"/>
        <w:gridCol w:w="996"/>
        <w:gridCol w:w="1138"/>
        <w:gridCol w:w="996"/>
        <w:gridCol w:w="1129"/>
        <w:gridCol w:w="1039"/>
        <w:gridCol w:w="1008"/>
        <w:gridCol w:w="1067"/>
        <w:gridCol w:w="1067"/>
      </w:tblGrid>
      <w:tr w:rsidR="00DB5DB7" w:rsidRPr="002D7FB2" w14:paraId="3A03A53B" w14:textId="77777777" w:rsidTr="009A6776">
        <w:trPr>
          <w:trHeight w:val="401"/>
          <w:tblHeader/>
          <w:jc w:val="center"/>
        </w:trPr>
        <w:tc>
          <w:tcPr>
            <w:tcW w:w="2590" w:type="dxa"/>
            <w:gridSpan w:val="2"/>
            <w:vMerge w:val="restart"/>
            <w:shd w:val="clear" w:color="auto" w:fill="E7E6E6" w:themeFill="background2"/>
            <w:vAlign w:val="center"/>
          </w:tcPr>
          <w:p w14:paraId="7D3783D8" w14:textId="1ED0ED97" w:rsidR="00D57F0C" w:rsidRPr="00FA07A7" w:rsidRDefault="002F456B" w:rsidP="002F456B">
            <w:pPr>
              <w:tabs>
                <w:tab w:val="left" w:pos="709"/>
              </w:tabs>
              <w:jc w:val="center"/>
              <w:rPr>
                <w:rFonts w:ascii="Times New Roman" w:hAnsi="Times New Roman" w:cs="Times New Roman"/>
                <w:sz w:val="28"/>
                <w:szCs w:val="28"/>
              </w:rPr>
            </w:pPr>
            <w:r w:rsidRPr="00FA07A7">
              <w:rPr>
                <w:rFonts w:ascii="Times New Roman" w:hAnsi="Times New Roman" w:cs="Times New Roman" w:hint="eastAsia"/>
                <w:sz w:val="28"/>
                <w:szCs w:val="28"/>
              </w:rPr>
              <w:t>項目</w:t>
            </w:r>
          </w:p>
        </w:tc>
        <w:tc>
          <w:tcPr>
            <w:tcW w:w="6191" w:type="dxa"/>
            <w:gridSpan w:val="6"/>
            <w:shd w:val="clear" w:color="auto" w:fill="E7E6E6" w:themeFill="background2"/>
          </w:tcPr>
          <w:p w14:paraId="55C9F55F" w14:textId="77777777" w:rsidR="00D57F0C" w:rsidRPr="00FA07A7" w:rsidRDefault="00D57F0C" w:rsidP="00A90F9C">
            <w:pPr>
              <w:tabs>
                <w:tab w:val="left" w:pos="709"/>
              </w:tabs>
              <w:jc w:val="center"/>
              <w:rPr>
                <w:rFonts w:ascii="Times New Roman" w:hAnsi="Times New Roman" w:cs="Times New Roman"/>
                <w:sz w:val="28"/>
                <w:szCs w:val="28"/>
              </w:rPr>
            </w:pPr>
            <w:r w:rsidRPr="00FA07A7">
              <w:rPr>
                <w:rFonts w:ascii="Times New Roman" w:hAnsi="Times New Roman" w:cs="Times New Roman" w:hint="eastAsia"/>
                <w:sz w:val="28"/>
                <w:szCs w:val="28"/>
              </w:rPr>
              <w:t>服務人數</w:t>
            </w:r>
          </w:p>
        </w:tc>
        <w:tc>
          <w:tcPr>
            <w:tcW w:w="6306" w:type="dxa"/>
            <w:gridSpan w:val="6"/>
            <w:shd w:val="clear" w:color="auto" w:fill="E7E6E6" w:themeFill="background2"/>
          </w:tcPr>
          <w:p w14:paraId="3FD719C0" w14:textId="77777777" w:rsidR="00D57F0C" w:rsidRPr="00FA07A7" w:rsidRDefault="00D57F0C" w:rsidP="00A90F9C">
            <w:pPr>
              <w:tabs>
                <w:tab w:val="left" w:pos="709"/>
              </w:tabs>
              <w:jc w:val="center"/>
              <w:rPr>
                <w:rFonts w:ascii="Times New Roman" w:hAnsi="Times New Roman" w:cs="Times New Roman"/>
                <w:sz w:val="28"/>
                <w:szCs w:val="28"/>
              </w:rPr>
            </w:pPr>
            <w:r w:rsidRPr="00FA07A7">
              <w:rPr>
                <w:rFonts w:ascii="Times New Roman" w:hAnsi="Times New Roman" w:cs="Times New Roman" w:hint="eastAsia"/>
                <w:sz w:val="28"/>
                <w:szCs w:val="28"/>
              </w:rPr>
              <w:t>資源布建數</w:t>
            </w:r>
          </w:p>
        </w:tc>
      </w:tr>
      <w:tr w:rsidR="00DB5DB7" w:rsidRPr="002D7FB2" w14:paraId="08B5131B" w14:textId="77777777" w:rsidTr="00C33CCE">
        <w:trPr>
          <w:trHeight w:val="448"/>
          <w:tblHeader/>
          <w:jc w:val="center"/>
        </w:trPr>
        <w:tc>
          <w:tcPr>
            <w:tcW w:w="2590" w:type="dxa"/>
            <w:gridSpan w:val="2"/>
            <w:vMerge/>
            <w:shd w:val="clear" w:color="auto" w:fill="E7E6E6" w:themeFill="background2"/>
          </w:tcPr>
          <w:p w14:paraId="38E6910A" w14:textId="77777777" w:rsidR="00D57F0C" w:rsidRPr="00FA07A7" w:rsidRDefault="00D57F0C" w:rsidP="00A90F9C">
            <w:pPr>
              <w:tabs>
                <w:tab w:val="left" w:pos="709"/>
              </w:tabs>
              <w:jc w:val="both"/>
              <w:rPr>
                <w:rFonts w:ascii="Times New Roman" w:hAnsi="Times New Roman" w:cs="Times New Roman"/>
                <w:sz w:val="28"/>
                <w:szCs w:val="28"/>
              </w:rPr>
            </w:pPr>
          </w:p>
        </w:tc>
        <w:tc>
          <w:tcPr>
            <w:tcW w:w="1024" w:type="dxa"/>
            <w:shd w:val="clear" w:color="auto" w:fill="E7E6E6" w:themeFill="background2"/>
            <w:vAlign w:val="center"/>
          </w:tcPr>
          <w:p w14:paraId="005706DA" w14:textId="78788FC5" w:rsidR="00D57F0C" w:rsidRPr="00FA07A7" w:rsidRDefault="00D57F0C" w:rsidP="005A124D">
            <w:pPr>
              <w:tabs>
                <w:tab w:val="left" w:pos="709"/>
              </w:tabs>
              <w:jc w:val="center"/>
              <w:rPr>
                <w:rFonts w:ascii="Times New Roman" w:hAnsi="Times New Roman" w:cs="Times New Roman"/>
                <w:sz w:val="26"/>
                <w:szCs w:val="26"/>
              </w:rPr>
            </w:pPr>
            <w:r w:rsidRPr="00FA07A7">
              <w:rPr>
                <w:rFonts w:ascii="Times New Roman" w:hAnsi="Times New Roman" w:cs="Times New Roman"/>
                <w:sz w:val="26"/>
                <w:szCs w:val="26"/>
              </w:rPr>
              <w:t>11</w:t>
            </w:r>
            <w:r w:rsidR="005A124D" w:rsidRPr="00FA07A7">
              <w:rPr>
                <w:rFonts w:ascii="Times New Roman" w:hAnsi="Times New Roman" w:cs="Times New Roman"/>
                <w:sz w:val="26"/>
                <w:szCs w:val="26"/>
              </w:rPr>
              <w:t>1</w:t>
            </w:r>
            <w:r w:rsidRPr="00FA07A7">
              <w:rPr>
                <w:rFonts w:ascii="Times New Roman" w:hAnsi="Times New Roman" w:cs="Times New Roman" w:hint="eastAsia"/>
                <w:sz w:val="26"/>
                <w:szCs w:val="26"/>
              </w:rPr>
              <w:t>年</w:t>
            </w:r>
          </w:p>
        </w:tc>
        <w:tc>
          <w:tcPr>
            <w:tcW w:w="1992" w:type="dxa"/>
            <w:gridSpan w:val="2"/>
            <w:shd w:val="clear" w:color="auto" w:fill="E7E6E6" w:themeFill="background2"/>
            <w:vAlign w:val="center"/>
          </w:tcPr>
          <w:p w14:paraId="25AE80FC" w14:textId="1125FFDF" w:rsidR="00D57F0C" w:rsidRPr="00FA07A7" w:rsidRDefault="00D57F0C" w:rsidP="005A124D">
            <w:pPr>
              <w:tabs>
                <w:tab w:val="left" w:pos="709"/>
              </w:tabs>
              <w:jc w:val="center"/>
              <w:rPr>
                <w:rFonts w:ascii="Times New Roman" w:hAnsi="Times New Roman" w:cs="Times New Roman"/>
                <w:sz w:val="26"/>
                <w:szCs w:val="26"/>
              </w:rPr>
            </w:pPr>
            <w:r w:rsidRPr="00FA07A7">
              <w:rPr>
                <w:rFonts w:ascii="Times New Roman" w:hAnsi="Times New Roman" w:cs="Times New Roman"/>
                <w:sz w:val="26"/>
                <w:szCs w:val="26"/>
              </w:rPr>
              <w:t>11</w:t>
            </w:r>
            <w:r w:rsidR="005A124D" w:rsidRPr="00FA07A7">
              <w:rPr>
                <w:rFonts w:ascii="Times New Roman" w:hAnsi="Times New Roman" w:cs="Times New Roman"/>
                <w:sz w:val="26"/>
                <w:szCs w:val="26"/>
              </w:rPr>
              <w:t>2</w:t>
            </w:r>
            <w:r w:rsidRPr="00FA07A7">
              <w:rPr>
                <w:rFonts w:ascii="Times New Roman" w:hAnsi="Times New Roman" w:cs="Times New Roman" w:hint="eastAsia"/>
                <w:sz w:val="26"/>
                <w:szCs w:val="26"/>
              </w:rPr>
              <w:t>年</w:t>
            </w:r>
          </w:p>
        </w:tc>
        <w:tc>
          <w:tcPr>
            <w:tcW w:w="1041" w:type="dxa"/>
            <w:shd w:val="clear" w:color="auto" w:fill="E7E6E6" w:themeFill="background2"/>
            <w:vAlign w:val="center"/>
          </w:tcPr>
          <w:p w14:paraId="32970855" w14:textId="17F6CF63" w:rsidR="00D57F0C" w:rsidRPr="00FA07A7" w:rsidRDefault="00D57F0C" w:rsidP="005A124D">
            <w:pPr>
              <w:tabs>
                <w:tab w:val="left" w:pos="709"/>
              </w:tabs>
              <w:jc w:val="center"/>
              <w:rPr>
                <w:rFonts w:ascii="Times New Roman" w:hAnsi="Times New Roman" w:cs="Times New Roman"/>
                <w:sz w:val="26"/>
                <w:szCs w:val="26"/>
              </w:rPr>
            </w:pPr>
            <w:r w:rsidRPr="00FA07A7">
              <w:rPr>
                <w:rFonts w:ascii="Times New Roman" w:hAnsi="Times New Roman" w:cs="Times New Roman"/>
                <w:sz w:val="26"/>
                <w:szCs w:val="26"/>
              </w:rPr>
              <w:t>11</w:t>
            </w:r>
            <w:r w:rsidR="005A124D" w:rsidRPr="00FA07A7">
              <w:rPr>
                <w:rFonts w:ascii="Times New Roman" w:hAnsi="Times New Roman" w:cs="Times New Roman"/>
                <w:sz w:val="26"/>
                <w:szCs w:val="26"/>
              </w:rPr>
              <w:t>3</w:t>
            </w:r>
            <w:r w:rsidRPr="00FA07A7">
              <w:rPr>
                <w:rFonts w:ascii="Times New Roman" w:hAnsi="Times New Roman" w:cs="Times New Roman" w:hint="eastAsia"/>
                <w:sz w:val="26"/>
                <w:szCs w:val="26"/>
              </w:rPr>
              <w:t>年</w:t>
            </w:r>
          </w:p>
        </w:tc>
        <w:tc>
          <w:tcPr>
            <w:tcW w:w="996" w:type="dxa"/>
            <w:shd w:val="clear" w:color="auto" w:fill="E7E6E6" w:themeFill="background2"/>
            <w:vAlign w:val="center"/>
          </w:tcPr>
          <w:p w14:paraId="6727835D" w14:textId="0554B29A" w:rsidR="00D57F0C" w:rsidRPr="00FA07A7" w:rsidRDefault="00D57F0C" w:rsidP="005A124D">
            <w:pPr>
              <w:tabs>
                <w:tab w:val="left" w:pos="709"/>
              </w:tabs>
              <w:jc w:val="center"/>
              <w:rPr>
                <w:rFonts w:ascii="Times New Roman" w:hAnsi="Times New Roman" w:cs="Times New Roman"/>
                <w:sz w:val="26"/>
                <w:szCs w:val="26"/>
              </w:rPr>
            </w:pPr>
            <w:r w:rsidRPr="00FA07A7">
              <w:rPr>
                <w:rFonts w:ascii="Times New Roman" w:hAnsi="Times New Roman" w:cs="Times New Roman"/>
                <w:sz w:val="26"/>
                <w:szCs w:val="26"/>
              </w:rPr>
              <w:t>11</w:t>
            </w:r>
            <w:r w:rsidR="005A124D" w:rsidRPr="00FA07A7">
              <w:rPr>
                <w:rFonts w:ascii="Times New Roman" w:hAnsi="Times New Roman" w:cs="Times New Roman"/>
                <w:sz w:val="26"/>
                <w:szCs w:val="26"/>
              </w:rPr>
              <w:t>4</w:t>
            </w:r>
            <w:r w:rsidRPr="00FA07A7">
              <w:rPr>
                <w:rFonts w:ascii="Times New Roman" w:hAnsi="Times New Roman" w:cs="Times New Roman" w:hint="eastAsia"/>
                <w:sz w:val="26"/>
                <w:szCs w:val="26"/>
              </w:rPr>
              <w:t>年</w:t>
            </w:r>
          </w:p>
        </w:tc>
        <w:tc>
          <w:tcPr>
            <w:tcW w:w="1138" w:type="dxa"/>
            <w:shd w:val="clear" w:color="auto" w:fill="E7E6E6" w:themeFill="background2"/>
            <w:vAlign w:val="center"/>
          </w:tcPr>
          <w:p w14:paraId="71E7627F" w14:textId="4D397AC4" w:rsidR="00D57F0C" w:rsidRPr="00FA07A7" w:rsidRDefault="00D57F0C" w:rsidP="005A124D">
            <w:pPr>
              <w:tabs>
                <w:tab w:val="left" w:pos="709"/>
              </w:tabs>
              <w:jc w:val="center"/>
              <w:rPr>
                <w:rFonts w:ascii="Times New Roman" w:hAnsi="Times New Roman" w:cs="Times New Roman"/>
                <w:sz w:val="26"/>
                <w:szCs w:val="26"/>
              </w:rPr>
            </w:pPr>
            <w:r w:rsidRPr="00FA07A7">
              <w:rPr>
                <w:rFonts w:ascii="Times New Roman" w:hAnsi="Times New Roman" w:cs="Times New Roman"/>
                <w:sz w:val="26"/>
                <w:szCs w:val="26"/>
              </w:rPr>
              <w:t>11</w:t>
            </w:r>
            <w:r w:rsidR="005A124D" w:rsidRPr="00FA07A7">
              <w:rPr>
                <w:rFonts w:ascii="Times New Roman" w:hAnsi="Times New Roman" w:cs="Times New Roman"/>
                <w:sz w:val="26"/>
                <w:szCs w:val="26"/>
              </w:rPr>
              <w:t>5</w:t>
            </w:r>
            <w:r w:rsidRPr="00FA07A7">
              <w:rPr>
                <w:rFonts w:ascii="Times New Roman" w:hAnsi="Times New Roman" w:cs="Times New Roman" w:hint="eastAsia"/>
                <w:sz w:val="26"/>
                <w:szCs w:val="26"/>
              </w:rPr>
              <w:t>年</w:t>
            </w:r>
          </w:p>
        </w:tc>
        <w:tc>
          <w:tcPr>
            <w:tcW w:w="996" w:type="dxa"/>
            <w:shd w:val="clear" w:color="auto" w:fill="E7E6E6" w:themeFill="background2"/>
            <w:vAlign w:val="center"/>
          </w:tcPr>
          <w:p w14:paraId="54BA8890" w14:textId="559230B8" w:rsidR="00D57F0C" w:rsidRPr="00FA07A7" w:rsidRDefault="00D57F0C" w:rsidP="005A124D">
            <w:pPr>
              <w:tabs>
                <w:tab w:val="left" w:pos="709"/>
              </w:tabs>
              <w:jc w:val="center"/>
              <w:rPr>
                <w:rFonts w:ascii="Times New Roman" w:hAnsi="Times New Roman" w:cs="Times New Roman"/>
                <w:sz w:val="26"/>
                <w:szCs w:val="26"/>
              </w:rPr>
            </w:pPr>
            <w:r w:rsidRPr="00FA07A7">
              <w:rPr>
                <w:rFonts w:ascii="Times New Roman" w:hAnsi="Times New Roman" w:cs="Times New Roman"/>
                <w:sz w:val="26"/>
                <w:szCs w:val="26"/>
              </w:rPr>
              <w:t>11</w:t>
            </w:r>
            <w:r w:rsidR="005A124D" w:rsidRPr="00FA07A7">
              <w:rPr>
                <w:rFonts w:ascii="Times New Roman" w:hAnsi="Times New Roman" w:cs="Times New Roman"/>
                <w:sz w:val="26"/>
                <w:szCs w:val="26"/>
              </w:rPr>
              <w:t>1</w:t>
            </w:r>
            <w:r w:rsidRPr="00FA07A7">
              <w:rPr>
                <w:rFonts w:ascii="Times New Roman" w:hAnsi="Times New Roman" w:cs="Times New Roman" w:hint="eastAsia"/>
                <w:sz w:val="26"/>
                <w:szCs w:val="26"/>
              </w:rPr>
              <w:t>年</w:t>
            </w:r>
          </w:p>
        </w:tc>
        <w:tc>
          <w:tcPr>
            <w:tcW w:w="2168" w:type="dxa"/>
            <w:gridSpan w:val="2"/>
            <w:shd w:val="clear" w:color="auto" w:fill="E7E6E6" w:themeFill="background2"/>
            <w:vAlign w:val="center"/>
          </w:tcPr>
          <w:p w14:paraId="1315E1D8" w14:textId="665AF424" w:rsidR="00D57F0C" w:rsidRPr="00FA07A7" w:rsidRDefault="00D57F0C" w:rsidP="005A124D">
            <w:pPr>
              <w:tabs>
                <w:tab w:val="left" w:pos="709"/>
              </w:tabs>
              <w:jc w:val="center"/>
              <w:rPr>
                <w:rFonts w:ascii="Times New Roman" w:hAnsi="Times New Roman" w:cs="Times New Roman"/>
                <w:sz w:val="26"/>
                <w:szCs w:val="26"/>
              </w:rPr>
            </w:pPr>
            <w:r w:rsidRPr="00FA07A7">
              <w:rPr>
                <w:rFonts w:ascii="Times New Roman" w:hAnsi="Times New Roman" w:cs="Times New Roman"/>
                <w:sz w:val="26"/>
                <w:szCs w:val="26"/>
              </w:rPr>
              <w:t>11</w:t>
            </w:r>
            <w:r w:rsidR="005A124D" w:rsidRPr="00FA07A7">
              <w:rPr>
                <w:rFonts w:ascii="Times New Roman" w:hAnsi="Times New Roman" w:cs="Times New Roman"/>
                <w:sz w:val="26"/>
                <w:szCs w:val="26"/>
              </w:rPr>
              <w:t>2</w:t>
            </w:r>
            <w:r w:rsidRPr="00FA07A7">
              <w:rPr>
                <w:rFonts w:ascii="Times New Roman" w:hAnsi="Times New Roman" w:cs="Times New Roman" w:hint="eastAsia"/>
                <w:sz w:val="26"/>
                <w:szCs w:val="26"/>
              </w:rPr>
              <w:t>年</w:t>
            </w:r>
          </w:p>
        </w:tc>
        <w:tc>
          <w:tcPr>
            <w:tcW w:w="1008" w:type="dxa"/>
            <w:shd w:val="clear" w:color="auto" w:fill="E7E6E6" w:themeFill="background2"/>
            <w:vAlign w:val="center"/>
          </w:tcPr>
          <w:p w14:paraId="4985D3AA" w14:textId="37EDC7E3" w:rsidR="00D57F0C" w:rsidRPr="00FA07A7" w:rsidRDefault="00D57F0C" w:rsidP="005A124D">
            <w:pPr>
              <w:tabs>
                <w:tab w:val="left" w:pos="709"/>
              </w:tabs>
              <w:jc w:val="center"/>
              <w:rPr>
                <w:rFonts w:ascii="Times New Roman" w:hAnsi="Times New Roman" w:cs="Times New Roman"/>
                <w:sz w:val="26"/>
                <w:szCs w:val="26"/>
              </w:rPr>
            </w:pPr>
            <w:r w:rsidRPr="00FA07A7">
              <w:rPr>
                <w:rFonts w:ascii="Times New Roman" w:hAnsi="Times New Roman" w:cs="Times New Roman"/>
                <w:sz w:val="26"/>
                <w:szCs w:val="26"/>
              </w:rPr>
              <w:t>11</w:t>
            </w:r>
            <w:r w:rsidR="005A124D" w:rsidRPr="00FA07A7">
              <w:rPr>
                <w:rFonts w:ascii="Times New Roman" w:hAnsi="Times New Roman" w:cs="Times New Roman"/>
                <w:sz w:val="26"/>
                <w:szCs w:val="26"/>
              </w:rPr>
              <w:t>3</w:t>
            </w:r>
            <w:r w:rsidRPr="00FA07A7">
              <w:rPr>
                <w:rFonts w:ascii="Times New Roman" w:hAnsi="Times New Roman" w:cs="Times New Roman" w:hint="eastAsia"/>
                <w:sz w:val="26"/>
                <w:szCs w:val="26"/>
              </w:rPr>
              <w:t>年</w:t>
            </w:r>
          </w:p>
        </w:tc>
        <w:tc>
          <w:tcPr>
            <w:tcW w:w="1067" w:type="dxa"/>
            <w:shd w:val="clear" w:color="auto" w:fill="E7E6E6" w:themeFill="background2"/>
            <w:vAlign w:val="center"/>
          </w:tcPr>
          <w:p w14:paraId="2E160371" w14:textId="5B680CC5" w:rsidR="00D57F0C" w:rsidRPr="00FA07A7" w:rsidRDefault="00D57F0C" w:rsidP="005A124D">
            <w:pPr>
              <w:tabs>
                <w:tab w:val="left" w:pos="709"/>
              </w:tabs>
              <w:jc w:val="center"/>
              <w:rPr>
                <w:rFonts w:ascii="Times New Roman" w:hAnsi="Times New Roman" w:cs="Times New Roman"/>
                <w:sz w:val="26"/>
                <w:szCs w:val="26"/>
              </w:rPr>
            </w:pPr>
            <w:r w:rsidRPr="00FA07A7">
              <w:rPr>
                <w:rFonts w:ascii="Times New Roman" w:hAnsi="Times New Roman" w:cs="Times New Roman"/>
                <w:sz w:val="26"/>
                <w:szCs w:val="26"/>
              </w:rPr>
              <w:t>11</w:t>
            </w:r>
            <w:r w:rsidR="005A124D" w:rsidRPr="00FA07A7">
              <w:rPr>
                <w:rFonts w:ascii="Times New Roman" w:hAnsi="Times New Roman" w:cs="Times New Roman"/>
                <w:sz w:val="26"/>
                <w:szCs w:val="26"/>
              </w:rPr>
              <w:t>4</w:t>
            </w:r>
            <w:r w:rsidRPr="00FA07A7">
              <w:rPr>
                <w:rFonts w:ascii="Times New Roman" w:hAnsi="Times New Roman" w:cs="Times New Roman" w:hint="eastAsia"/>
                <w:sz w:val="26"/>
                <w:szCs w:val="26"/>
              </w:rPr>
              <w:t>年</w:t>
            </w:r>
          </w:p>
        </w:tc>
        <w:tc>
          <w:tcPr>
            <w:tcW w:w="1067" w:type="dxa"/>
            <w:shd w:val="clear" w:color="auto" w:fill="E7E6E6" w:themeFill="background2"/>
            <w:vAlign w:val="center"/>
          </w:tcPr>
          <w:p w14:paraId="1D8EC1FF" w14:textId="4F337EEA" w:rsidR="00D57F0C" w:rsidRPr="00FA07A7" w:rsidRDefault="00D57F0C" w:rsidP="005A124D">
            <w:pPr>
              <w:tabs>
                <w:tab w:val="left" w:pos="709"/>
              </w:tabs>
              <w:jc w:val="center"/>
              <w:rPr>
                <w:rFonts w:ascii="Times New Roman" w:hAnsi="Times New Roman" w:cs="Times New Roman"/>
                <w:sz w:val="26"/>
                <w:szCs w:val="26"/>
              </w:rPr>
            </w:pPr>
            <w:r w:rsidRPr="00FA07A7">
              <w:rPr>
                <w:rFonts w:ascii="Times New Roman" w:hAnsi="Times New Roman" w:cs="Times New Roman"/>
                <w:sz w:val="26"/>
                <w:szCs w:val="26"/>
              </w:rPr>
              <w:t>11</w:t>
            </w:r>
            <w:r w:rsidR="005A124D" w:rsidRPr="00FA07A7">
              <w:rPr>
                <w:rFonts w:ascii="Times New Roman" w:hAnsi="Times New Roman" w:cs="Times New Roman"/>
                <w:sz w:val="26"/>
                <w:szCs w:val="26"/>
              </w:rPr>
              <w:t>5</w:t>
            </w:r>
            <w:r w:rsidRPr="00FA07A7">
              <w:rPr>
                <w:rFonts w:ascii="Times New Roman" w:hAnsi="Times New Roman" w:cs="Times New Roman" w:hint="eastAsia"/>
                <w:sz w:val="26"/>
                <w:szCs w:val="26"/>
              </w:rPr>
              <w:t>年</w:t>
            </w:r>
          </w:p>
        </w:tc>
      </w:tr>
      <w:tr w:rsidR="00DB5DB7" w:rsidRPr="002D7FB2" w14:paraId="4A10DA99" w14:textId="77777777" w:rsidTr="00C33CCE">
        <w:trPr>
          <w:trHeight w:val="458"/>
          <w:tblHeader/>
          <w:jc w:val="center"/>
        </w:trPr>
        <w:tc>
          <w:tcPr>
            <w:tcW w:w="2590" w:type="dxa"/>
            <w:gridSpan w:val="2"/>
            <w:vMerge/>
            <w:shd w:val="clear" w:color="auto" w:fill="E7E6E6" w:themeFill="background2"/>
          </w:tcPr>
          <w:p w14:paraId="25AAA084" w14:textId="77777777" w:rsidR="00D57F0C" w:rsidRPr="00FA07A7" w:rsidRDefault="00D57F0C" w:rsidP="00A90F9C">
            <w:pPr>
              <w:tabs>
                <w:tab w:val="left" w:pos="709"/>
              </w:tabs>
              <w:jc w:val="both"/>
              <w:rPr>
                <w:rFonts w:ascii="Times New Roman" w:hAnsi="Times New Roman" w:cs="Times New Roman"/>
                <w:sz w:val="28"/>
                <w:szCs w:val="28"/>
              </w:rPr>
            </w:pPr>
          </w:p>
        </w:tc>
        <w:tc>
          <w:tcPr>
            <w:tcW w:w="1024" w:type="dxa"/>
            <w:shd w:val="clear" w:color="auto" w:fill="E7E6E6" w:themeFill="background2"/>
            <w:vAlign w:val="center"/>
          </w:tcPr>
          <w:p w14:paraId="1DDCBA27" w14:textId="77777777" w:rsidR="00D57F0C" w:rsidRPr="00FA07A7" w:rsidRDefault="00D57F0C" w:rsidP="00A90F9C">
            <w:pPr>
              <w:tabs>
                <w:tab w:val="left" w:pos="709"/>
              </w:tabs>
              <w:jc w:val="center"/>
              <w:rPr>
                <w:rFonts w:ascii="Times New Roman" w:hAnsi="Times New Roman" w:cs="Times New Roman"/>
                <w:sz w:val="26"/>
                <w:szCs w:val="26"/>
              </w:rPr>
            </w:pPr>
            <w:r w:rsidRPr="00FA07A7">
              <w:rPr>
                <w:rFonts w:ascii="Times New Roman" w:hAnsi="Times New Roman" w:cs="Times New Roman" w:hint="eastAsia"/>
                <w:sz w:val="26"/>
                <w:szCs w:val="26"/>
              </w:rPr>
              <w:t>實際數</w:t>
            </w:r>
          </w:p>
        </w:tc>
        <w:tc>
          <w:tcPr>
            <w:tcW w:w="996" w:type="dxa"/>
            <w:shd w:val="clear" w:color="auto" w:fill="E7E6E6" w:themeFill="background2"/>
            <w:vAlign w:val="center"/>
          </w:tcPr>
          <w:p w14:paraId="37DE279C" w14:textId="77777777" w:rsidR="00D57F0C" w:rsidRPr="00FA07A7" w:rsidRDefault="00D57F0C" w:rsidP="00A90F9C">
            <w:pPr>
              <w:tabs>
                <w:tab w:val="left" w:pos="709"/>
              </w:tabs>
              <w:jc w:val="center"/>
              <w:rPr>
                <w:rFonts w:ascii="Times New Roman" w:hAnsi="Times New Roman" w:cs="Times New Roman"/>
                <w:sz w:val="26"/>
                <w:szCs w:val="26"/>
              </w:rPr>
            </w:pPr>
            <w:r w:rsidRPr="00FA07A7">
              <w:rPr>
                <w:rFonts w:ascii="Times New Roman" w:hAnsi="Times New Roman" w:cs="Times New Roman" w:hint="eastAsia"/>
                <w:sz w:val="26"/>
                <w:szCs w:val="26"/>
              </w:rPr>
              <w:t>目標數</w:t>
            </w:r>
          </w:p>
        </w:tc>
        <w:tc>
          <w:tcPr>
            <w:tcW w:w="996" w:type="dxa"/>
            <w:shd w:val="clear" w:color="auto" w:fill="E7E6E6" w:themeFill="background2"/>
            <w:vAlign w:val="center"/>
          </w:tcPr>
          <w:p w14:paraId="60A26369" w14:textId="77777777" w:rsidR="00D57F0C" w:rsidRPr="00FA07A7" w:rsidRDefault="00D57F0C" w:rsidP="00A90F9C">
            <w:pPr>
              <w:tabs>
                <w:tab w:val="left" w:pos="709"/>
              </w:tabs>
              <w:jc w:val="center"/>
              <w:rPr>
                <w:rFonts w:ascii="Times New Roman" w:hAnsi="Times New Roman" w:cs="Times New Roman"/>
                <w:sz w:val="26"/>
                <w:szCs w:val="26"/>
              </w:rPr>
            </w:pPr>
            <w:r w:rsidRPr="00FA07A7">
              <w:rPr>
                <w:rFonts w:ascii="Times New Roman" w:hAnsi="Times New Roman" w:cs="Times New Roman" w:hint="eastAsia"/>
                <w:sz w:val="26"/>
                <w:szCs w:val="26"/>
              </w:rPr>
              <w:t>實際數</w:t>
            </w:r>
          </w:p>
        </w:tc>
        <w:tc>
          <w:tcPr>
            <w:tcW w:w="1041" w:type="dxa"/>
            <w:shd w:val="clear" w:color="auto" w:fill="E7E6E6" w:themeFill="background2"/>
            <w:vAlign w:val="center"/>
          </w:tcPr>
          <w:p w14:paraId="50CCA7E2" w14:textId="77777777" w:rsidR="00D57F0C" w:rsidRPr="00FA07A7" w:rsidRDefault="00D57F0C" w:rsidP="00A90F9C">
            <w:pPr>
              <w:jc w:val="center"/>
              <w:rPr>
                <w:rFonts w:ascii="Times New Roman" w:hAnsi="Times New Roman" w:cs="Times New Roman"/>
                <w:sz w:val="26"/>
                <w:szCs w:val="26"/>
              </w:rPr>
            </w:pPr>
            <w:r w:rsidRPr="00FA07A7">
              <w:rPr>
                <w:rFonts w:ascii="Times New Roman" w:hAnsi="Times New Roman" w:cs="Times New Roman" w:hint="eastAsia"/>
                <w:sz w:val="26"/>
                <w:szCs w:val="26"/>
              </w:rPr>
              <w:t>目標數</w:t>
            </w:r>
          </w:p>
        </w:tc>
        <w:tc>
          <w:tcPr>
            <w:tcW w:w="996" w:type="dxa"/>
            <w:shd w:val="clear" w:color="auto" w:fill="E7E6E6" w:themeFill="background2"/>
            <w:vAlign w:val="center"/>
          </w:tcPr>
          <w:p w14:paraId="565162CA" w14:textId="77777777" w:rsidR="00D57F0C" w:rsidRPr="00FA07A7" w:rsidRDefault="00D57F0C" w:rsidP="00A90F9C">
            <w:pPr>
              <w:jc w:val="center"/>
              <w:rPr>
                <w:rFonts w:ascii="Times New Roman" w:hAnsi="Times New Roman" w:cs="Times New Roman"/>
                <w:sz w:val="26"/>
                <w:szCs w:val="26"/>
              </w:rPr>
            </w:pPr>
            <w:r w:rsidRPr="00FA07A7">
              <w:rPr>
                <w:rFonts w:ascii="Times New Roman" w:hAnsi="Times New Roman" w:cs="Times New Roman" w:hint="eastAsia"/>
                <w:sz w:val="26"/>
                <w:szCs w:val="26"/>
              </w:rPr>
              <w:t>目標數</w:t>
            </w:r>
          </w:p>
        </w:tc>
        <w:tc>
          <w:tcPr>
            <w:tcW w:w="1138" w:type="dxa"/>
            <w:shd w:val="clear" w:color="auto" w:fill="E7E6E6" w:themeFill="background2"/>
            <w:vAlign w:val="center"/>
          </w:tcPr>
          <w:p w14:paraId="0B47C97C" w14:textId="77777777" w:rsidR="00D57F0C" w:rsidRPr="00FA07A7" w:rsidRDefault="00D57F0C" w:rsidP="00A90F9C">
            <w:pPr>
              <w:jc w:val="center"/>
              <w:rPr>
                <w:rFonts w:ascii="Times New Roman" w:hAnsi="Times New Roman" w:cs="Times New Roman"/>
                <w:sz w:val="26"/>
                <w:szCs w:val="26"/>
              </w:rPr>
            </w:pPr>
            <w:r w:rsidRPr="00FA07A7">
              <w:rPr>
                <w:rFonts w:ascii="Times New Roman" w:hAnsi="Times New Roman" w:cs="Times New Roman" w:hint="eastAsia"/>
                <w:sz w:val="26"/>
                <w:szCs w:val="26"/>
              </w:rPr>
              <w:t>目標數</w:t>
            </w:r>
          </w:p>
        </w:tc>
        <w:tc>
          <w:tcPr>
            <w:tcW w:w="996" w:type="dxa"/>
            <w:shd w:val="clear" w:color="auto" w:fill="E7E6E6" w:themeFill="background2"/>
            <w:vAlign w:val="center"/>
          </w:tcPr>
          <w:p w14:paraId="5C095550" w14:textId="77777777" w:rsidR="00D57F0C" w:rsidRPr="00FA07A7" w:rsidRDefault="00D57F0C" w:rsidP="00A90F9C">
            <w:pPr>
              <w:tabs>
                <w:tab w:val="left" w:pos="709"/>
              </w:tabs>
              <w:jc w:val="center"/>
              <w:rPr>
                <w:rFonts w:ascii="Times New Roman" w:hAnsi="Times New Roman" w:cs="Times New Roman"/>
                <w:sz w:val="26"/>
                <w:szCs w:val="26"/>
              </w:rPr>
            </w:pPr>
            <w:r w:rsidRPr="00FA07A7">
              <w:rPr>
                <w:rFonts w:ascii="Times New Roman" w:hAnsi="Times New Roman" w:cs="Times New Roman" w:hint="eastAsia"/>
                <w:sz w:val="26"/>
                <w:szCs w:val="26"/>
              </w:rPr>
              <w:t>實際數</w:t>
            </w:r>
          </w:p>
        </w:tc>
        <w:tc>
          <w:tcPr>
            <w:tcW w:w="1129" w:type="dxa"/>
            <w:shd w:val="clear" w:color="auto" w:fill="E7E6E6" w:themeFill="background2"/>
            <w:vAlign w:val="center"/>
          </w:tcPr>
          <w:p w14:paraId="6D1AD1E6" w14:textId="77777777" w:rsidR="00D57F0C" w:rsidRPr="00FA07A7" w:rsidRDefault="00D57F0C" w:rsidP="00A90F9C">
            <w:pPr>
              <w:tabs>
                <w:tab w:val="left" w:pos="709"/>
              </w:tabs>
              <w:jc w:val="center"/>
              <w:rPr>
                <w:rFonts w:ascii="Times New Roman" w:hAnsi="Times New Roman" w:cs="Times New Roman"/>
                <w:sz w:val="26"/>
                <w:szCs w:val="26"/>
              </w:rPr>
            </w:pPr>
            <w:r w:rsidRPr="00FA07A7">
              <w:rPr>
                <w:rFonts w:ascii="Times New Roman" w:hAnsi="Times New Roman" w:cs="Times New Roman" w:hint="eastAsia"/>
                <w:sz w:val="26"/>
                <w:szCs w:val="26"/>
              </w:rPr>
              <w:t>目標數</w:t>
            </w:r>
          </w:p>
        </w:tc>
        <w:tc>
          <w:tcPr>
            <w:tcW w:w="1039" w:type="dxa"/>
            <w:shd w:val="clear" w:color="auto" w:fill="E7E6E6" w:themeFill="background2"/>
            <w:vAlign w:val="center"/>
          </w:tcPr>
          <w:p w14:paraId="38F35DB7" w14:textId="77777777" w:rsidR="00D57F0C" w:rsidRPr="00FA07A7" w:rsidRDefault="00D57F0C" w:rsidP="00A90F9C">
            <w:pPr>
              <w:tabs>
                <w:tab w:val="left" w:pos="709"/>
              </w:tabs>
              <w:jc w:val="center"/>
              <w:rPr>
                <w:rFonts w:ascii="Times New Roman" w:hAnsi="Times New Roman" w:cs="Times New Roman"/>
                <w:sz w:val="26"/>
                <w:szCs w:val="26"/>
              </w:rPr>
            </w:pPr>
            <w:r w:rsidRPr="00FA07A7">
              <w:rPr>
                <w:rFonts w:ascii="Times New Roman" w:hAnsi="Times New Roman" w:cs="Times New Roman" w:hint="eastAsia"/>
                <w:sz w:val="26"/>
                <w:szCs w:val="26"/>
              </w:rPr>
              <w:t>實際數</w:t>
            </w:r>
          </w:p>
        </w:tc>
        <w:tc>
          <w:tcPr>
            <w:tcW w:w="1008" w:type="dxa"/>
            <w:shd w:val="clear" w:color="auto" w:fill="E7E6E6" w:themeFill="background2"/>
            <w:vAlign w:val="center"/>
          </w:tcPr>
          <w:p w14:paraId="6B5F0461" w14:textId="77777777" w:rsidR="00D57F0C" w:rsidRPr="00FA07A7" w:rsidRDefault="00D57F0C" w:rsidP="00A90F9C">
            <w:pPr>
              <w:jc w:val="center"/>
              <w:rPr>
                <w:rFonts w:ascii="Times New Roman" w:hAnsi="Times New Roman" w:cs="Times New Roman"/>
                <w:sz w:val="26"/>
                <w:szCs w:val="26"/>
              </w:rPr>
            </w:pPr>
            <w:r w:rsidRPr="00FA07A7">
              <w:rPr>
                <w:rFonts w:ascii="Times New Roman" w:hAnsi="Times New Roman" w:cs="Times New Roman" w:hint="eastAsia"/>
                <w:sz w:val="26"/>
                <w:szCs w:val="26"/>
              </w:rPr>
              <w:t>目標數</w:t>
            </w:r>
          </w:p>
        </w:tc>
        <w:tc>
          <w:tcPr>
            <w:tcW w:w="1067" w:type="dxa"/>
            <w:shd w:val="clear" w:color="auto" w:fill="E7E6E6" w:themeFill="background2"/>
            <w:vAlign w:val="center"/>
          </w:tcPr>
          <w:p w14:paraId="3737E158" w14:textId="77777777" w:rsidR="00D57F0C" w:rsidRPr="00FA07A7" w:rsidRDefault="00D57F0C" w:rsidP="00A90F9C">
            <w:pPr>
              <w:jc w:val="center"/>
              <w:rPr>
                <w:rFonts w:ascii="Times New Roman" w:hAnsi="Times New Roman" w:cs="Times New Roman"/>
                <w:sz w:val="26"/>
                <w:szCs w:val="26"/>
              </w:rPr>
            </w:pPr>
            <w:r w:rsidRPr="00FA07A7">
              <w:rPr>
                <w:rFonts w:ascii="Times New Roman" w:hAnsi="Times New Roman" w:cs="Times New Roman" w:hint="eastAsia"/>
                <w:sz w:val="26"/>
                <w:szCs w:val="26"/>
              </w:rPr>
              <w:t>目標數</w:t>
            </w:r>
          </w:p>
        </w:tc>
        <w:tc>
          <w:tcPr>
            <w:tcW w:w="1067" w:type="dxa"/>
            <w:shd w:val="clear" w:color="auto" w:fill="E7E6E6" w:themeFill="background2"/>
            <w:vAlign w:val="center"/>
          </w:tcPr>
          <w:p w14:paraId="75CCBA38" w14:textId="77777777" w:rsidR="00D57F0C" w:rsidRPr="00FA07A7" w:rsidRDefault="00D57F0C" w:rsidP="00A90F9C">
            <w:pPr>
              <w:jc w:val="center"/>
              <w:rPr>
                <w:rFonts w:ascii="Times New Roman" w:hAnsi="Times New Roman" w:cs="Times New Roman"/>
                <w:sz w:val="26"/>
                <w:szCs w:val="26"/>
              </w:rPr>
            </w:pPr>
            <w:r w:rsidRPr="00FA07A7">
              <w:rPr>
                <w:rFonts w:ascii="Times New Roman" w:hAnsi="Times New Roman" w:cs="Times New Roman" w:hint="eastAsia"/>
                <w:sz w:val="26"/>
                <w:szCs w:val="26"/>
              </w:rPr>
              <w:t>目標數</w:t>
            </w:r>
          </w:p>
        </w:tc>
      </w:tr>
      <w:tr w:rsidR="008E3D3C" w:rsidRPr="002D7FB2" w14:paraId="7B17E4C0" w14:textId="77777777" w:rsidTr="00C33CCE">
        <w:trPr>
          <w:trHeight w:val="267"/>
          <w:jc w:val="center"/>
        </w:trPr>
        <w:tc>
          <w:tcPr>
            <w:tcW w:w="2590" w:type="dxa"/>
            <w:gridSpan w:val="2"/>
            <w:shd w:val="clear" w:color="auto" w:fill="auto"/>
          </w:tcPr>
          <w:p w14:paraId="039EFAEC" w14:textId="77777777" w:rsidR="008E3D3C" w:rsidRPr="00FA07A7" w:rsidRDefault="008E3D3C" w:rsidP="008E3D3C">
            <w:pPr>
              <w:jc w:val="both"/>
              <w:rPr>
                <w:rFonts w:ascii="Times New Roman" w:hAnsi="Times New Roman" w:cs="Times New Roman"/>
                <w:sz w:val="28"/>
                <w:szCs w:val="28"/>
              </w:rPr>
            </w:pPr>
            <w:r w:rsidRPr="00FA07A7">
              <w:rPr>
                <w:rFonts w:ascii="Times New Roman" w:hAnsi="Times New Roman" w:cs="Times New Roman" w:hint="eastAsia"/>
                <w:sz w:val="28"/>
                <w:szCs w:val="28"/>
              </w:rPr>
              <w:t>居家服務機構</w:t>
            </w:r>
          </w:p>
        </w:tc>
        <w:tc>
          <w:tcPr>
            <w:tcW w:w="1024" w:type="dxa"/>
            <w:shd w:val="clear" w:color="auto" w:fill="auto"/>
            <w:vAlign w:val="center"/>
          </w:tcPr>
          <w:p w14:paraId="050CF353" w14:textId="3D2EB539"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w:t>
            </w:r>
            <w:r w:rsidR="00516653" w:rsidRPr="00FA07A7">
              <w:rPr>
                <w:rFonts w:ascii="Times New Roman" w:hAnsi="Times New Roman" w:cs="Times New Roman"/>
                <w:sz w:val="28"/>
                <w:szCs w:val="28"/>
              </w:rPr>
              <w:t>734</w:t>
            </w:r>
          </w:p>
        </w:tc>
        <w:tc>
          <w:tcPr>
            <w:tcW w:w="996" w:type="dxa"/>
            <w:shd w:val="clear" w:color="auto" w:fill="auto"/>
            <w:vAlign w:val="center"/>
          </w:tcPr>
          <w:p w14:paraId="5CDF647C" w14:textId="2FA496AE"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w:t>
            </w:r>
            <w:r w:rsidR="00516653" w:rsidRPr="00FA07A7">
              <w:rPr>
                <w:rFonts w:ascii="Times New Roman" w:hAnsi="Times New Roman" w:cs="Times New Roman"/>
                <w:sz w:val="28"/>
                <w:szCs w:val="28"/>
              </w:rPr>
              <w:t>745</w:t>
            </w:r>
          </w:p>
        </w:tc>
        <w:tc>
          <w:tcPr>
            <w:tcW w:w="996" w:type="dxa"/>
            <w:shd w:val="clear" w:color="auto" w:fill="auto"/>
            <w:vAlign w:val="center"/>
          </w:tcPr>
          <w:p w14:paraId="011EBEC5" w14:textId="104AF216"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w:t>
            </w:r>
            <w:r w:rsidR="00516653" w:rsidRPr="00FA07A7">
              <w:rPr>
                <w:rFonts w:ascii="Times New Roman" w:hAnsi="Times New Roman" w:cs="Times New Roman"/>
                <w:sz w:val="28"/>
                <w:szCs w:val="28"/>
              </w:rPr>
              <w:t>620</w:t>
            </w:r>
          </w:p>
        </w:tc>
        <w:tc>
          <w:tcPr>
            <w:tcW w:w="1041" w:type="dxa"/>
            <w:shd w:val="clear" w:color="auto" w:fill="auto"/>
            <w:vAlign w:val="center"/>
          </w:tcPr>
          <w:p w14:paraId="13893741" w14:textId="7BF461A7"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w:t>
            </w:r>
            <w:r w:rsidR="00516653" w:rsidRPr="00FA07A7">
              <w:rPr>
                <w:rFonts w:ascii="Times New Roman" w:hAnsi="Times New Roman" w:cs="Times New Roman"/>
                <w:sz w:val="28"/>
                <w:szCs w:val="28"/>
              </w:rPr>
              <w:t>630</w:t>
            </w:r>
          </w:p>
        </w:tc>
        <w:tc>
          <w:tcPr>
            <w:tcW w:w="996" w:type="dxa"/>
            <w:shd w:val="clear" w:color="auto" w:fill="auto"/>
            <w:vAlign w:val="center"/>
          </w:tcPr>
          <w:p w14:paraId="1219681F" w14:textId="390F42F7"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w:t>
            </w:r>
            <w:r w:rsidR="00516653" w:rsidRPr="00FA07A7">
              <w:rPr>
                <w:rFonts w:ascii="Times New Roman" w:hAnsi="Times New Roman" w:cs="Times New Roman"/>
                <w:sz w:val="28"/>
                <w:szCs w:val="28"/>
              </w:rPr>
              <w:t>640</w:t>
            </w:r>
          </w:p>
        </w:tc>
        <w:tc>
          <w:tcPr>
            <w:tcW w:w="1138" w:type="dxa"/>
            <w:shd w:val="clear" w:color="auto" w:fill="auto"/>
            <w:vAlign w:val="center"/>
          </w:tcPr>
          <w:p w14:paraId="73BC3261" w14:textId="314CF304"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w:t>
            </w:r>
            <w:r w:rsidR="00516653" w:rsidRPr="00FA07A7">
              <w:rPr>
                <w:rFonts w:ascii="Times New Roman" w:hAnsi="Times New Roman" w:cs="Times New Roman"/>
                <w:sz w:val="28"/>
                <w:szCs w:val="28"/>
              </w:rPr>
              <w:t>650</w:t>
            </w:r>
          </w:p>
        </w:tc>
        <w:tc>
          <w:tcPr>
            <w:tcW w:w="996" w:type="dxa"/>
            <w:shd w:val="clear" w:color="auto" w:fill="auto"/>
            <w:vAlign w:val="center"/>
          </w:tcPr>
          <w:p w14:paraId="15E5B5E1" w14:textId="0EBE04B6"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8</w:t>
            </w:r>
          </w:p>
        </w:tc>
        <w:tc>
          <w:tcPr>
            <w:tcW w:w="1129" w:type="dxa"/>
            <w:shd w:val="clear" w:color="auto" w:fill="auto"/>
            <w:vAlign w:val="center"/>
          </w:tcPr>
          <w:p w14:paraId="287F338F" w14:textId="7BB11C3E"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8</w:t>
            </w:r>
          </w:p>
        </w:tc>
        <w:tc>
          <w:tcPr>
            <w:tcW w:w="1039" w:type="dxa"/>
            <w:shd w:val="clear" w:color="auto" w:fill="auto"/>
            <w:vAlign w:val="center"/>
          </w:tcPr>
          <w:p w14:paraId="32E9BEFB" w14:textId="547114B4"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8</w:t>
            </w:r>
          </w:p>
        </w:tc>
        <w:tc>
          <w:tcPr>
            <w:tcW w:w="1008" w:type="dxa"/>
            <w:shd w:val="clear" w:color="auto" w:fill="auto"/>
            <w:vAlign w:val="center"/>
          </w:tcPr>
          <w:p w14:paraId="4C506858" w14:textId="35AB9EE9"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8</w:t>
            </w:r>
          </w:p>
        </w:tc>
        <w:tc>
          <w:tcPr>
            <w:tcW w:w="1067" w:type="dxa"/>
            <w:shd w:val="clear" w:color="auto" w:fill="auto"/>
            <w:vAlign w:val="center"/>
          </w:tcPr>
          <w:p w14:paraId="43BFC48C" w14:textId="13FC12C6"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9</w:t>
            </w:r>
          </w:p>
        </w:tc>
        <w:tc>
          <w:tcPr>
            <w:tcW w:w="1067" w:type="dxa"/>
            <w:shd w:val="clear" w:color="auto" w:fill="auto"/>
            <w:vAlign w:val="center"/>
          </w:tcPr>
          <w:p w14:paraId="2EE3FAC3" w14:textId="536C421A"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9</w:t>
            </w:r>
          </w:p>
        </w:tc>
      </w:tr>
      <w:tr w:rsidR="008E3D3C" w:rsidRPr="002D7FB2" w14:paraId="4C465A14" w14:textId="77777777" w:rsidTr="00C33CCE">
        <w:trPr>
          <w:trHeight w:val="267"/>
          <w:jc w:val="center"/>
        </w:trPr>
        <w:tc>
          <w:tcPr>
            <w:tcW w:w="2590" w:type="dxa"/>
            <w:gridSpan w:val="2"/>
            <w:shd w:val="clear" w:color="auto" w:fill="auto"/>
          </w:tcPr>
          <w:p w14:paraId="45FA8B93" w14:textId="77777777" w:rsidR="008E3D3C" w:rsidRPr="00FA07A7" w:rsidRDefault="008E3D3C" w:rsidP="008E3D3C">
            <w:pPr>
              <w:jc w:val="both"/>
              <w:rPr>
                <w:rFonts w:ascii="Times New Roman" w:hAnsi="Times New Roman" w:cs="Times New Roman"/>
                <w:sz w:val="28"/>
                <w:szCs w:val="28"/>
              </w:rPr>
            </w:pPr>
            <w:r w:rsidRPr="00FA07A7">
              <w:rPr>
                <w:rFonts w:ascii="Times New Roman" w:hAnsi="Times New Roman" w:cs="Times New Roman" w:hint="eastAsia"/>
                <w:sz w:val="28"/>
                <w:szCs w:val="28"/>
              </w:rPr>
              <w:t>日間照顧中心</w:t>
            </w:r>
          </w:p>
          <w:p w14:paraId="5EAF98C0" w14:textId="37C95707" w:rsidR="008E3D3C" w:rsidRPr="00FA07A7" w:rsidRDefault="008E3D3C" w:rsidP="008E3D3C">
            <w:pPr>
              <w:jc w:val="both"/>
              <w:rPr>
                <w:rFonts w:ascii="Times New Roman" w:hAnsi="Times New Roman" w:cs="Times New Roman"/>
                <w:sz w:val="28"/>
                <w:szCs w:val="28"/>
              </w:rPr>
            </w:pPr>
            <w:r w:rsidRPr="00FA07A7">
              <w:rPr>
                <w:rFonts w:ascii="Times New Roman" w:hAnsi="Times New Roman" w:cs="Times New Roman" w:hint="eastAsia"/>
                <w:sz w:val="28"/>
                <w:szCs w:val="28"/>
                <w:u w:val="single"/>
              </w:rPr>
              <w:t>（失能及混合型）</w:t>
            </w:r>
          </w:p>
        </w:tc>
        <w:tc>
          <w:tcPr>
            <w:tcW w:w="1024" w:type="dxa"/>
            <w:shd w:val="clear" w:color="auto" w:fill="auto"/>
            <w:vAlign w:val="center"/>
          </w:tcPr>
          <w:p w14:paraId="1183F976" w14:textId="7B3D8746"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w:t>
            </w:r>
            <w:r w:rsidR="00B24AB1" w:rsidRPr="00FA07A7">
              <w:rPr>
                <w:rFonts w:ascii="Times New Roman" w:hAnsi="Times New Roman" w:cs="Times New Roman"/>
                <w:sz w:val="28"/>
                <w:szCs w:val="28"/>
              </w:rPr>
              <w:t>73</w:t>
            </w:r>
          </w:p>
        </w:tc>
        <w:tc>
          <w:tcPr>
            <w:tcW w:w="996" w:type="dxa"/>
            <w:shd w:val="clear" w:color="auto" w:fill="auto"/>
            <w:vAlign w:val="center"/>
          </w:tcPr>
          <w:p w14:paraId="0F05D313" w14:textId="5718ED53"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2</w:t>
            </w:r>
            <w:r w:rsidR="00B24AB1" w:rsidRPr="00FA07A7">
              <w:rPr>
                <w:rFonts w:ascii="Times New Roman" w:hAnsi="Times New Roman" w:cs="Times New Roman"/>
                <w:sz w:val="28"/>
                <w:szCs w:val="28"/>
              </w:rPr>
              <w:t>60</w:t>
            </w:r>
          </w:p>
        </w:tc>
        <w:tc>
          <w:tcPr>
            <w:tcW w:w="996" w:type="dxa"/>
            <w:shd w:val="clear" w:color="auto" w:fill="auto"/>
            <w:vAlign w:val="center"/>
          </w:tcPr>
          <w:p w14:paraId="6D7F4402" w14:textId="545889B1"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w:t>
            </w:r>
            <w:r w:rsidR="00B24AB1" w:rsidRPr="00FA07A7">
              <w:rPr>
                <w:rFonts w:ascii="Times New Roman" w:hAnsi="Times New Roman" w:cs="Times New Roman"/>
                <w:sz w:val="28"/>
                <w:szCs w:val="28"/>
              </w:rPr>
              <w:t>68</w:t>
            </w:r>
          </w:p>
        </w:tc>
        <w:tc>
          <w:tcPr>
            <w:tcW w:w="1041" w:type="dxa"/>
            <w:shd w:val="clear" w:color="auto" w:fill="auto"/>
            <w:vAlign w:val="center"/>
          </w:tcPr>
          <w:p w14:paraId="46610533" w14:textId="211187AE" w:rsidR="008E3D3C" w:rsidRPr="00FA07A7" w:rsidRDefault="00B24AB1"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343</w:t>
            </w:r>
          </w:p>
        </w:tc>
        <w:tc>
          <w:tcPr>
            <w:tcW w:w="996" w:type="dxa"/>
            <w:shd w:val="clear" w:color="auto" w:fill="auto"/>
            <w:vAlign w:val="center"/>
          </w:tcPr>
          <w:p w14:paraId="131154C4" w14:textId="5C0EC797" w:rsidR="008E3D3C" w:rsidRPr="00FA07A7" w:rsidRDefault="00B24AB1"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399</w:t>
            </w:r>
          </w:p>
        </w:tc>
        <w:tc>
          <w:tcPr>
            <w:tcW w:w="1138" w:type="dxa"/>
            <w:shd w:val="clear" w:color="auto" w:fill="auto"/>
            <w:vAlign w:val="center"/>
          </w:tcPr>
          <w:p w14:paraId="1AED9183" w14:textId="3E0BC09A" w:rsidR="008E3D3C" w:rsidRPr="00FA07A7" w:rsidRDefault="00B24AB1"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429</w:t>
            </w:r>
          </w:p>
        </w:tc>
        <w:tc>
          <w:tcPr>
            <w:tcW w:w="996" w:type="dxa"/>
            <w:shd w:val="clear" w:color="auto" w:fill="auto"/>
            <w:vAlign w:val="center"/>
          </w:tcPr>
          <w:p w14:paraId="26F40BCF" w14:textId="2AC76B6C"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6</w:t>
            </w:r>
          </w:p>
        </w:tc>
        <w:tc>
          <w:tcPr>
            <w:tcW w:w="1129" w:type="dxa"/>
            <w:shd w:val="clear" w:color="auto" w:fill="auto"/>
            <w:vAlign w:val="center"/>
          </w:tcPr>
          <w:p w14:paraId="7B75C708" w14:textId="05D5C299" w:rsidR="008E3D3C" w:rsidRPr="00FA07A7" w:rsidRDefault="00327DF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6</w:t>
            </w:r>
          </w:p>
        </w:tc>
        <w:tc>
          <w:tcPr>
            <w:tcW w:w="1039" w:type="dxa"/>
            <w:shd w:val="clear" w:color="auto" w:fill="auto"/>
            <w:vAlign w:val="center"/>
          </w:tcPr>
          <w:p w14:paraId="70617F01" w14:textId="749728FE" w:rsidR="008E3D3C" w:rsidRPr="00FA07A7" w:rsidRDefault="00327DF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6</w:t>
            </w:r>
          </w:p>
        </w:tc>
        <w:tc>
          <w:tcPr>
            <w:tcW w:w="1008" w:type="dxa"/>
            <w:shd w:val="clear" w:color="auto" w:fill="auto"/>
            <w:vAlign w:val="center"/>
          </w:tcPr>
          <w:p w14:paraId="6752485D" w14:textId="6D210F10" w:rsidR="008E3D3C" w:rsidRPr="00FA07A7" w:rsidRDefault="00B24AB1"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9</w:t>
            </w:r>
          </w:p>
        </w:tc>
        <w:tc>
          <w:tcPr>
            <w:tcW w:w="1067" w:type="dxa"/>
            <w:shd w:val="clear" w:color="auto" w:fill="auto"/>
            <w:vAlign w:val="center"/>
          </w:tcPr>
          <w:p w14:paraId="5AAF137E" w14:textId="01021DEE"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w:t>
            </w:r>
            <w:r w:rsidR="00B24AB1" w:rsidRPr="00FA07A7">
              <w:rPr>
                <w:rFonts w:ascii="Times New Roman" w:hAnsi="Times New Roman" w:cs="Times New Roman"/>
                <w:sz w:val="28"/>
                <w:szCs w:val="28"/>
              </w:rPr>
              <w:t>0</w:t>
            </w:r>
          </w:p>
        </w:tc>
        <w:tc>
          <w:tcPr>
            <w:tcW w:w="1067" w:type="dxa"/>
            <w:shd w:val="clear" w:color="auto" w:fill="auto"/>
            <w:vAlign w:val="center"/>
          </w:tcPr>
          <w:p w14:paraId="098B9E58" w14:textId="2790EC21"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w:t>
            </w:r>
            <w:r w:rsidR="00B24AB1" w:rsidRPr="00FA07A7">
              <w:rPr>
                <w:rFonts w:ascii="Times New Roman" w:hAnsi="Times New Roman" w:cs="Times New Roman"/>
                <w:sz w:val="28"/>
                <w:szCs w:val="28"/>
              </w:rPr>
              <w:t>1</w:t>
            </w:r>
          </w:p>
        </w:tc>
      </w:tr>
      <w:tr w:rsidR="008E3D3C" w:rsidRPr="002D7FB2" w14:paraId="2D305FAD" w14:textId="77777777" w:rsidTr="00C33CCE">
        <w:trPr>
          <w:trHeight w:val="267"/>
          <w:jc w:val="center"/>
        </w:trPr>
        <w:tc>
          <w:tcPr>
            <w:tcW w:w="2590" w:type="dxa"/>
            <w:gridSpan w:val="2"/>
            <w:shd w:val="clear" w:color="auto" w:fill="auto"/>
          </w:tcPr>
          <w:p w14:paraId="421C6C1A" w14:textId="77777777" w:rsidR="008E3D3C" w:rsidRPr="00FA07A7" w:rsidRDefault="008E3D3C" w:rsidP="008E3D3C">
            <w:pPr>
              <w:jc w:val="both"/>
              <w:rPr>
                <w:rFonts w:ascii="Times New Roman" w:hAnsi="Times New Roman" w:cs="Times New Roman"/>
                <w:sz w:val="28"/>
                <w:szCs w:val="28"/>
              </w:rPr>
            </w:pPr>
            <w:r w:rsidRPr="00FA07A7">
              <w:rPr>
                <w:rFonts w:ascii="Times New Roman" w:hAnsi="Times New Roman" w:cs="Times New Roman" w:hint="eastAsia"/>
                <w:sz w:val="28"/>
                <w:szCs w:val="28"/>
              </w:rPr>
              <w:t>日間照顧中心</w:t>
            </w:r>
          </w:p>
          <w:p w14:paraId="41FA8F60" w14:textId="576C0300" w:rsidR="008E3D3C" w:rsidRPr="00FA07A7" w:rsidRDefault="008E3D3C" w:rsidP="008E3D3C">
            <w:pPr>
              <w:jc w:val="both"/>
              <w:rPr>
                <w:rFonts w:ascii="Times New Roman" w:hAnsi="Times New Roman" w:cs="Times New Roman"/>
                <w:sz w:val="28"/>
                <w:szCs w:val="28"/>
              </w:rPr>
            </w:pPr>
            <w:r w:rsidRPr="00FA07A7">
              <w:rPr>
                <w:rFonts w:ascii="Times New Roman" w:hAnsi="Times New Roman" w:cs="Times New Roman" w:hint="eastAsia"/>
                <w:sz w:val="28"/>
                <w:szCs w:val="28"/>
                <w:u w:val="single"/>
              </w:rPr>
              <w:t>（失智型）</w:t>
            </w:r>
          </w:p>
        </w:tc>
        <w:tc>
          <w:tcPr>
            <w:tcW w:w="1024" w:type="dxa"/>
            <w:shd w:val="clear" w:color="auto" w:fill="auto"/>
            <w:vAlign w:val="center"/>
          </w:tcPr>
          <w:p w14:paraId="445B351C" w14:textId="20FD065E"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996" w:type="dxa"/>
            <w:shd w:val="clear" w:color="auto" w:fill="auto"/>
            <w:vAlign w:val="center"/>
          </w:tcPr>
          <w:p w14:paraId="7A1147D6" w14:textId="4F928E42"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996" w:type="dxa"/>
            <w:shd w:val="clear" w:color="auto" w:fill="auto"/>
            <w:vAlign w:val="center"/>
          </w:tcPr>
          <w:p w14:paraId="03FDE6B0" w14:textId="177D17D3"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1041" w:type="dxa"/>
            <w:shd w:val="clear" w:color="auto" w:fill="auto"/>
            <w:vAlign w:val="center"/>
          </w:tcPr>
          <w:p w14:paraId="3E87B0D9" w14:textId="3F3DBD99"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996" w:type="dxa"/>
            <w:shd w:val="clear" w:color="auto" w:fill="auto"/>
            <w:vAlign w:val="center"/>
          </w:tcPr>
          <w:p w14:paraId="76985689" w14:textId="50AE8281"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1138" w:type="dxa"/>
            <w:shd w:val="clear" w:color="auto" w:fill="auto"/>
            <w:vAlign w:val="center"/>
          </w:tcPr>
          <w:p w14:paraId="4D3CC094" w14:textId="3507A4D0"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996" w:type="dxa"/>
            <w:shd w:val="clear" w:color="auto" w:fill="auto"/>
            <w:vAlign w:val="center"/>
          </w:tcPr>
          <w:p w14:paraId="2EB4BC84" w14:textId="3F70D5A4"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1129" w:type="dxa"/>
            <w:shd w:val="clear" w:color="auto" w:fill="auto"/>
            <w:vAlign w:val="center"/>
          </w:tcPr>
          <w:p w14:paraId="66B0EA1E" w14:textId="3D054A1A"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1039" w:type="dxa"/>
            <w:shd w:val="clear" w:color="auto" w:fill="auto"/>
            <w:vAlign w:val="center"/>
          </w:tcPr>
          <w:p w14:paraId="2C127CC2" w14:textId="014A8B05"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1008" w:type="dxa"/>
            <w:shd w:val="clear" w:color="auto" w:fill="auto"/>
            <w:vAlign w:val="center"/>
          </w:tcPr>
          <w:p w14:paraId="5C48DB9E" w14:textId="72C8FCCA"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1067" w:type="dxa"/>
            <w:shd w:val="clear" w:color="auto" w:fill="auto"/>
            <w:vAlign w:val="center"/>
          </w:tcPr>
          <w:p w14:paraId="721E1EA0" w14:textId="2396C5E6"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1067" w:type="dxa"/>
            <w:shd w:val="clear" w:color="auto" w:fill="auto"/>
            <w:vAlign w:val="center"/>
          </w:tcPr>
          <w:p w14:paraId="0889E55A" w14:textId="1F01D91D"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r>
      <w:tr w:rsidR="008E3D3C" w:rsidRPr="002D7FB2" w14:paraId="6B701F40" w14:textId="77777777" w:rsidTr="00C33CCE">
        <w:trPr>
          <w:trHeight w:val="267"/>
          <w:jc w:val="center"/>
        </w:trPr>
        <w:tc>
          <w:tcPr>
            <w:tcW w:w="2590" w:type="dxa"/>
            <w:gridSpan w:val="2"/>
            <w:shd w:val="clear" w:color="auto" w:fill="auto"/>
          </w:tcPr>
          <w:p w14:paraId="65BC03DE" w14:textId="77777777" w:rsidR="008E3D3C" w:rsidRPr="00FA07A7" w:rsidRDefault="008E3D3C" w:rsidP="008E3D3C">
            <w:pPr>
              <w:jc w:val="both"/>
              <w:rPr>
                <w:rFonts w:ascii="Times New Roman" w:hAnsi="Times New Roman" w:cs="Times New Roman"/>
                <w:sz w:val="28"/>
                <w:szCs w:val="28"/>
              </w:rPr>
            </w:pPr>
            <w:r w:rsidRPr="00FA07A7">
              <w:rPr>
                <w:rFonts w:ascii="Times New Roman" w:hAnsi="Times New Roman" w:cs="Times New Roman" w:hint="eastAsia"/>
                <w:sz w:val="28"/>
                <w:szCs w:val="28"/>
              </w:rPr>
              <w:t>小規模多機能</w:t>
            </w:r>
          </w:p>
          <w:p w14:paraId="33D3293E" w14:textId="78ED58ED" w:rsidR="008E3D3C" w:rsidRPr="00FA07A7" w:rsidRDefault="008E3D3C" w:rsidP="008E3D3C">
            <w:pPr>
              <w:jc w:val="both"/>
              <w:rPr>
                <w:rFonts w:ascii="Times New Roman" w:hAnsi="Times New Roman" w:cs="Times New Roman"/>
                <w:sz w:val="28"/>
                <w:szCs w:val="28"/>
              </w:rPr>
            </w:pPr>
            <w:r w:rsidRPr="00FA07A7">
              <w:rPr>
                <w:rFonts w:ascii="Times New Roman" w:hAnsi="Times New Roman" w:cs="Times New Roman" w:hint="eastAsia"/>
                <w:sz w:val="28"/>
                <w:szCs w:val="28"/>
                <w:u w:val="single"/>
              </w:rPr>
              <w:t>（失能及混合型）</w:t>
            </w:r>
          </w:p>
        </w:tc>
        <w:tc>
          <w:tcPr>
            <w:tcW w:w="1024" w:type="dxa"/>
            <w:shd w:val="clear" w:color="auto" w:fill="auto"/>
            <w:vAlign w:val="center"/>
          </w:tcPr>
          <w:p w14:paraId="46E20E9B" w14:textId="1E2C0B83"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22</w:t>
            </w:r>
          </w:p>
        </w:tc>
        <w:tc>
          <w:tcPr>
            <w:tcW w:w="996" w:type="dxa"/>
            <w:shd w:val="clear" w:color="auto" w:fill="auto"/>
            <w:vAlign w:val="center"/>
          </w:tcPr>
          <w:p w14:paraId="69573D67" w14:textId="44685491"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32</w:t>
            </w:r>
          </w:p>
        </w:tc>
        <w:tc>
          <w:tcPr>
            <w:tcW w:w="996" w:type="dxa"/>
            <w:shd w:val="clear" w:color="auto" w:fill="auto"/>
            <w:vAlign w:val="center"/>
          </w:tcPr>
          <w:p w14:paraId="52DB843D" w14:textId="23C3EEEC"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30</w:t>
            </w:r>
          </w:p>
        </w:tc>
        <w:tc>
          <w:tcPr>
            <w:tcW w:w="1041" w:type="dxa"/>
            <w:shd w:val="clear" w:color="auto" w:fill="auto"/>
            <w:vAlign w:val="center"/>
          </w:tcPr>
          <w:p w14:paraId="4A6D009C" w14:textId="65CA6376"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3</w:t>
            </w:r>
            <w:r w:rsidR="008F2B92" w:rsidRPr="00FA07A7">
              <w:rPr>
                <w:rFonts w:ascii="Times New Roman" w:hAnsi="Times New Roman" w:cs="Times New Roman"/>
                <w:sz w:val="28"/>
                <w:szCs w:val="28"/>
              </w:rPr>
              <w:t>2</w:t>
            </w:r>
          </w:p>
        </w:tc>
        <w:tc>
          <w:tcPr>
            <w:tcW w:w="996" w:type="dxa"/>
            <w:shd w:val="clear" w:color="auto" w:fill="auto"/>
            <w:vAlign w:val="center"/>
          </w:tcPr>
          <w:p w14:paraId="52BD4274" w14:textId="32038DB4"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3</w:t>
            </w:r>
            <w:r w:rsidR="008F2B92" w:rsidRPr="00FA07A7">
              <w:rPr>
                <w:rFonts w:ascii="Times New Roman" w:hAnsi="Times New Roman" w:cs="Times New Roman"/>
                <w:sz w:val="28"/>
                <w:szCs w:val="28"/>
              </w:rPr>
              <w:t>4</w:t>
            </w:r>
          </w:p>
        </w:tc>
        <w:tc>
          <w:tcPr>
            <w:tcW w:w="1138" w:type="dxa"/>
            <w:shd w:val="clear" w:color="auto" w:fill="auto"/>
            <w:vAlign w:val="center"/>
          </w:tcPr>
          <w:p w14:paraId="41AB378E" w14:textId="4D5FF54D"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36</w:t>
            </w:r>
          </w:p>
        </w:tc>
        <w:tc>
          <w:tcPr>
            <w:tcW w:w="996" w:type="dxa"/>
            <w:shd w:val="clear" w:color="auto" w:fill="auto"/>
            <w:vAlign w:val="center"/>
          </w:tcPr>
          <w:p w14:paraId="607F0D23" w14:textId="66C0D263"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w:t>
            </w:r>
          </w:p>
        </w:tc>
        <w:tc>
          <w:tcPr>
            <w:tcW w:w="1129" w:type="dxa"/>
            <w:shd w:val="clear" w:color="auto" w:fill="auto"/>
            <w:vAlign w:val="center"/>
          </w:tcPr>
          <w:p w14:paraId="0527EDA8" w14:textId="6F23972E"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2</w:t>
            </w:r>
          </w:p>
        </w:tc>
        <w:tc>
          <w:tcPr>
            <w:tcW w:w="1039" w:type="dxa"/>
            <w:shd w:val="clear" w:color="auto" w:fill="auto"/>
            <w:vAlign w:val="center"/>
          </w:tcPr>
          <w:p w14:paraId="67D4F5C2" w14:textId="436BB217"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2</w:t>
            </w:r>
          </w:p>
        </w:tc>
        <w:tc>
          <w:tcPr>
            <w:tcW w:w="1008" w:type="dxa"/>
            <w:shd w:val="clear" w:color="auto" w:fill="auto"/>
            <w:vAlign w:val="center"/>
          </w:tcPr>
          <w:p w14:paraId="6FE5085D" w14:textId="19F8FC95"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2</w:t>
            </w:r>
          </w:p>
        </w:tc>
        <w:tc>
          <w:tcPr>
            <w:tcW w:w="1067" w:type="dxa"/>
            <w:shd w:val="clear" w:color="auto" w:fill="auto"/>
            <w:vAlign w:val="center"/>
          </w:tcPr>
          <w:p w14:paraId="407EBF69" w14:textId="39FF3293"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2</w:t>
            </w:r>
          </w:p>
        </w:tc>
        <w:tc>
          <w:tcPr>
            <w:tcW w:w="1067" w:type="dxa"/>
            <w:shd w:val="clear" w:color="auto" w:fill="auto"/>
            <w:vAlign w:val="center"/>
          </w:tcPr>
          <w:p w14:paraId="59820113" w14:textId="0A59A298"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2</w:t>
            </w:r>
          </w:p>
        </w:tc>
      </w:tr>
      <w:tr w:rsidR="008E3D3C" w:rsidRPr="002D7FB2" w14:paraId="21B46574" w14:textId="77777777" w:rsidTr="00C33CCE">
        <w:trPr>
          <w:trHeight w:val="267"/>
          <w:jc w:val="center"/>
        </w:trPr>
        <w:tc>
          <w:tcPr>
            <w:tcW w:w="2590" w:type="dxa"/>
            <w:gridSpan w:val="2"/>
            <w:shd w:val="clear" w:color="auto" w:fill="auto"/>
          </w:tcPr>
          <w:p w14:paraId="447970E9" w14:textId="77777777" w:rsidR="008E3D3C" w:rsidRPr="00FA07A7" w:rsidRDefault="008E3D3C" w:rsidP="008E3D3C">
            <w:pPr>
              <w:jc w:val="both"/>
              <w:rPr>
                <w:rFonts w:ascii="Times New Roman" w:hAnsi="Times New Roman" w:cs="Times New Roman"/>
                <w:sz w:val="28"/>
                <w:szCs w:val="28"/>
              </w:rPr>
            </w:pPr>
            <w:r w:rsidRPr="00FA07A7">
              <w:rPr>
                <w:rFonts w:ascii="Times New Roman" w:hAnsi="Times New Roman" w:cs="Times New Roman" w:hint="eastAsia"/>
                <w:sz w:val="28"/>
                <w:szCs w:val="28"/>
              </w:rPr>
              <w:t>小規模多機能</w:t>
            </w:r>
          </w:p>
          <w:p w14:paraId="476BC2ED" w14:textId="01ED7B62" w:rsidR="008E3D3C" w:rsidRPr="00FA07A7" w:rsidRDefault="008E3D3C" w:rsidP="008E3D3C">
            <w:pPr>
              <w:jc w:val="both"/>
              <w:rPr>
                <w:rFonts w:ascii="Times New Roman" w:hAnsi="Times New Roman" w:cs="Times New Roman"/>
                <w:sz w:val="28"/>
                <w:szCs w:val="28"/>
              </w:rPr>
            </w:pPr>
            <w:r w:rsidRPr="00FA07A7">
              <w:rPr>
                <w:rFonts w:ascii="Times New Roman" w:hAnsi="Times New Roman" w:cs="Times New Roman" w:hint="eastAsia"/>
                <w:sz w:val="28"/>
                <w:szCs w:val="28"/>
                <w:u w:val="single"/>
              </w:rPr>
              <w:t>（失智型）</w:t>
            </w:r>
          </w:p>
        </w:tc>
        <w:tc>
          <w:tcPr>
            <w:tcW w:w="1024" w:type="dxa"/>
            <w:shd w:val="clear" w:color="auto" w:fill="auto"/>
            <w:vAlign w:val="center"/>
          </w:tcPr>
          <w:p w14:paraId="0C21CE80" w14:textId="2DFA2C83"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996" w:type="dxa"/>
            <w:shd w:val="clear" w:color="auto" w:fill="auto"/>
            <w:vAlign w:val="center"/>
          </w:tcPr>
          <w:p w14:paraId="07FBB428" w14:textId="7181094D"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996" w:type="dxa"/>
            <w:shd w:val="clear" w:color="auto" w:fill="auto"/>
            <w:vAlign w:val="center"/>
          </w:tcPr>
          <w:p w14:paraId="5E3B2A16" w14:textId="75526CAD"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1041" w:type="dxa"/>
            <w:shd w:val="clear" w:color="auto" w:fill="auto"/>
            <w:vAlign w:val="center"/>
          </w:tcPr>
          <w:p w14:paraId="1ECA79BE" w14:textId="06A5A588"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996" w:type="dxa"/>
            <w:shd w:val="clear" w:color="auto" w:fill="auto"/>
            <w:vAlign w:val="center"/>
          </w:tcPr>
          <w:p w14:paraId="58AD2924" w14:textId="6C11B762"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1138" w:type="dxa"/>
            <w:shd w:val="clear" w:color="auto" w:fill="auto"/>
            <w:vAlign w:val="center"/>
          </w:tcPr>
          <w:p w14:paraId="06102FFC" w14:textId="762023A7"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996" w:type="dxa"/>
            <w:shd w:val="clear" w:color="auto" w:fill="auto"/>
            <w:vAlign w:val="center"/>
          </w:tcPr>
          <w:p w14:paraId="360D8B39" w14:textId="0E5409B1"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1129" w:type="dxa"/>
            <w:shd w:val="clear" w:color="auto" w:fill="auto"/>
            <w:vAlign w:val="center"/>
          </w:tcPr>
          <w:p w14:paraId="40A2D7C8" w14:textId="65147CCF"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1039" w:type="dxa"/>
            <w:shd w:val="clear" w:color="auto" w:fill="auto"/>
            <w:vAlign w:val="center"/>
          </w:tcPr>
          <w:p w14:paraId="423CF7D6" w14:textId="4A04B2C8"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1008" w:type="dxa"/>
            <w:shd w:val="clear" w:color="auto" w:fill="auto"/>
            <w:vAlign w:val="center"/>
          </w:tcPr>
          <w:p w14:paraId="37FCA0F6" w14:textId="0E440DCB"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1067" w:type="dxa"/>
            <w:shd w:val="clear" w:color="auto" w:fill="auto"/>
            <w:vAlign w:val="center"/>
          </w:tcPr>
          <w:p w14:paraId="71B7DD7F" w14:textId="63D1D6CC"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1067" w:type="dxa"/>
            <w:shd w:val="clear" w:color="auto" w:fill="auto"/>
            <w:vAlign w:val="center"/>
          </w:tcPr>
          <w:p w14:paraId="35B95310" w14:textId="05AA3FF6"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r>
      <w:tr w:rsidR="008E3D3C" w:rsidRPr="002D7FB2" w14:paraId="7549532C" w14:textId="77777777" w:rsidTr="00C33CCE">
        <w:trPr>
          <w:trHeight w:val="267"/>
          <w:jc w:val="center"/>
        </w:trPr>
        <w:tc>
          <w:tcPr>
            <w:tcW w:w="2590" w:type="dxa"/>
            <w:gridSpan w:val="2"/>
            <w:shd w:val="clear" w:color="auto" w:fill="auto"/>
          </w:tcPr>
          <w:p w14:paraId="20A4E869" w14:textId="77777777" w:rsidR="008E3D3C" w:rsidRPr="00FA07A7" w:rsidRDefault="008E3D3C" w:rsidP="008E3D3C">
            <w:pPr>
              <w:jc w:val="both"/>
              <w:rPr>
                <w:rFonts w:ascii="Times New Roman" w:hAnsi="Times New Roman" w:cs="Times New Roman"/>
                <w:sz w:val="28"/>
                <w:szCs w:val="28"/>
              </w:rPr>
            </w:pPr>
            <w:r w:rsidRPr="00FA07A7">
              <w:rPr>
                <w:rFonts w:ascii="Times New Roman" w:hAnsi="Times New Roman" w:cs="Times New Roman" w:hint="eastAsia"/>
                <w:sz w:val="28"/>
                <w:szCs w:val="28"/>
              </w:rPr>
              <w:t>家庭托顧</w:t>
            </w:r>
          </w:p>
        </w:tc>
        <w:tc>
          <w:tcPr>
            <w:tcW w:w="1024" w:type="dxa"/>
            <w:shd w:val="clear" w:color="auto" w:fill="auto"/>
            <w:vAlign w:val="center"/>
          </w:tcPr>
          <w:p w14:paraId="7174D2BE" w14:textId="63D8D963"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3</w:t>
            </w:r>
          </w:p>
        </w:tc>
        <w:tc>
          <w:tcPr>
            <w:tcW w:w="996" w:type="dxa"/>
            <w:shd w:val="clear" w:color="auto" w:fill="auto"/>
            <w:vAlign w:val="center"/>
          </w:tcPr>
          <w:p w14:paraId="29C5B19F" w14:textId="7F27BFCB"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3</w:t>
            </w:r>
          </w:p>
        </w:tc>
        <w:tc>
          <w:tcPr>
            <w:tcW w:w="996" w:type="dxa"/>
            <w:shd w:val="clear" w:color="auto" w:fill="auto"/>
            <w:vAlign w:val="center"/>
          </w:tcPr>
          <w:p w14:paraId="203BD823" w14:textId="4A118BAB"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w:t>
            </w:r>
          </w:p>
        </w:tc>
        <w:tc>
          <w:tcPr>
            <w:tcW w:w="1041" w:type="dxa"/>
            <w:shd w:val="clear" w:color="auto" w:fill="auto"/>
            <w:vAlign w:val="center"/>
          </w:tcPr>
          <w:p w14:paraId="32DF731C" w14:textId="1AE8D3D6"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5</w:t>
            </w:r>
          </w:p>
        </w:tc>
        <w:tc>
          <w:tcPr>
            <w:tcW w:w="996" w:type="dxa"/>
            <w:shd w:val="clear" w:color="auto" w:fill="auto"/>
            <w:vAlign w:val="center"/>
          </w:tcPr>
          <w:p w14:paraId="414FBC15" w14:textId="150B2567"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7</w:t>
            </w:r>
          </w:p>
        </w:tc>
        <w:tc>
          <w:tcPr>
            <w:tcW w:w="1138" w:type="dxa"/>
            <w:shd w:val="clear" w:color="auto" w:fill="auto"/>
            <w:vAlign w:val="center"/>
          </w:tcPr>
          <w:p w14:paraId="2AEF5356" w14:textId="7C1D0E84"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9</w:t>
            </w:r>
          </w:p>
        </w:tc>
        <w:tc>
          <w:tcPr>
            <w:tcW w:w="996" w:type="dxa"/>
            <w:shd w:val="clear" w:color="auto" w:fill="auto"/>
            <w:vAlign w:val="center"/>
          </w:tcPr>
          <w:p w14:paraId="3A5CDEB0" w14:textId="49048A17"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3</w:t>
            </w:r>
          </w:p>
        </w:tc>
        <w:tc>
          <w:tcPr>
            <w:tcW w:w="1129" w:type="dxa"/>
            <w:shd w:val="clear" w:color="auto" w:fill="auto"/>
            <w:vAlign w:val="center"/>
          </w:tcPr>
          <w:p w14:paraId="17D7D49D" w14:textId="3769EC04"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5</w:t>
            </w:r>
          </w:p>
        </w:tc>
        <w:tc>
          <w:tcPr>
            <w:tcW w:w="1039" w:type="dxa"/>
            <w:shd w:val="clear" w:color="auto" w:fill="auto"/>
            <w:vAlign w:val="center"/>
          </w:tcPr>
          <w:p w14:paraId="4E045A3C" w14:textId="759034D5"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5</w:t>
            </w:r>
          </w:p>
        </w:tc>
        <w:tc>
          <w:tcPr>
            <w:tcW w:w="1008" w:type="dxa"/>
            <w:shd w:val="clear" w:color="auto" w:fill="auto"/>
            <w:vAlign w:val="center"/>
          </w:tcPr>
          <w:p w14:paraId="1806896A" w14:textId="3743A9AC"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7</w:t>
            </w:r>
          </w:p>
        </w:tc>
        <w:tc>
          <w:tcPr>
            <w:tcW w:w="1067" w:type="dxa"/>
            <w:shd w:val="clear" w:color="auto" w:fill="auto"/>
            <w:vAlign w:val="center"/>
          </w:tcPr>
          <w:p w14:paraId="4DD26446" w14:textId="374B2200"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9</w:t>
            </w:r>
          </w:p>
        </w:tc>
        <w:tc>
          <w:tcPr>
            <w:tcW w:w="1067" w:type="dxa"/>
            <w:shd w:val="clear" w:color="auto" w:fill="auto"/>
            <w:vAlign w:val="center"/>
          </w:tcPr>
          <w:p w14:paraId="1B5DB72F" w14:textId="168D37A2"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11</w:t>
            </w:r>
          </w:p>
        </w:tc>
      </w:tr>
      <w:tr w:rsidR="008E3D3C" w:rsidRPr="002D7FB2" w14:paraId="0512A0EF" w14:textId="77777777" w:rsidTr="00C33CCE">
        <w:trPr>
          <w:trHeight w:val="267"/>
          <w:jc w:val="center"/>
        </w:trPr>
        <w:tc>
          <w:tcPr>
            <w:tcW w:w="2590" w:type="dxa"/>
            <w:gridSpan w:val="2"/>
            <w:shd w:val="clear" w:color="auto" w:fill="auto"/>
          </w:tcPr>
          <w:p w14:paraId="1908BBAB" w14:textId="77777777" w:rsidR="008E3D3C" w:rsidRPr="00FA07A7" w:rsidRDefault="008E3D3C" w:rsidP="008E3D3C">
            <w:pPr>
              <w:jc w:val="both"/>
              <w:rPr>
                <w:rFonts w:ascii="Times New Roman" w:hAnsi="Times New Roman" w:cs="Times New Roman"/>
                <w:sz w:val="28"/>
                <w:szCs w:val="28"/>
              </w:rPr>
            </w:pPr>
            <w:r w:rsidRPr="00FA07A7">
              <w:rPr>
                <w:rFonts w:ascii="Times New Roman" w:hAnsi="Times New Roman" w:cs="Times New Roman" w:hint="eastAsia"/>
                <w:sz w:val="28"/>
                <w:szCs w:val="28"/>
              </w:rPr>
              <w:t>交通接送</w:t>
            </w:r>
          </w:p>
        </w:tc>
        <w:tc>
          <w:tcPr>
            <w:tcW w:w="1024" w:type="dxa"/>
            <w:shd w:val="clear" w:color="auto" w:fill="auto"/>
            <w:vAlign w:val="center"/>
          </w:tcPr>
          <w:p w14:paraId="7F144C2F" w14:textId="777A442C"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1,720</w:t>
            </w:r>
          </w:p>
        </w:tc>
        <w:tc>
          <w:tcPr>
            <w:tcW w:w="996" w:type="dxa"/>
            <w:shd w:val="clear" w:color="auto" w:fill="auto"/>
            <w:vAlign w:val="center"/>
          </w:tcPr>
          <w:p w14:paraId="48BBA8B3" w14:textId="1A0BA330"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w:t>
            </w:r>
            <w:r w:rsidR="008E3D3C" w:rsidRPr="00FA07A7">
              <w:rPr>
                <w:rFonts w:ascii="Times New Roman" w:hAnsi="Times New Roman" w:cs="Times New Roman"/>
                <w:sz w:val="28"/>
                <w:szCs w:val="28"/>
              </w:rPr>
              <w:t>,</w:t>
            </w:r>
            <w:r w:rsidRPr="00FA07A7">
              <w:rPr>
                <w:rFonts w:ascii="Times New Roman" w:hAnsi="Times New Roman" w:cs="Times New Roman"/>
                <w:sz w:val="28"/>
                <w:szCs w:val="28"/>
              </w:rPr>
              <w:t>750</w:t>
            </w:r>
          </w:p>
        </w:tc>
        <w:tc>
          <w:tcPr>
            <w:tcW w:w="996" w:type="dxa"/>
            <w:shd w:val="clear" w:color="auto" w:fill="auto"/>
            <w:vAlign w:val="center"/>
          </w:tcPr>
          <w:p w14:paraId="6243BE28" w14:textId="0A0DD199"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1,262</w:t>
            </w:r>
          </w:p>
        </w:tc>
        <w:tc>
          <w:tcPr>
            <w:tcW w:w="1041" w:type="dxa"/>
            <w:shd w:val="clear" w:color="auto" w:fill="auto"/>
            <w:vAlign w:val="center"/>
          </w:tcPr>
          <w:p w14:paraId="5BE2EA48" w14:textId="0C3D3760"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w:t>
            </w:r>
            <w:r w:rsidR="008E3D3C" w:rsidRPr="00FA07A7">
              <w:rPr>
                <w:rFonts w:ascii="Times New Roman" w:hAnsi="Times New Roman" w:cs="Times New Roman"/>
                <w:sz w:val="28"/>
                <w:szCs w:val="28"/>
              </w:rPr>
              <w:t>,</w:t>
            </w:r>
            <w:r w:rsidRPr="00FA07A7">
              <w:rPr>
                <w:rFonts w:ascii="Times New Roman" w:hAnsi="Times New Roman" w:cs="Times New Roman"/>
                <w:sz w:val="28"/>
                <w:szCs w:val="28"/>
              </w:rPr>
              <w:t>760</w:t>
            </w:r>
          </w:p>
        </w:tc>
        <w:tc>
          <w:tcPr>
            <w:tcW w:w="996" w:type="dxa"/>
            <w:shd w:val="clear" w:color="auto" w:fill="auto"/>
            <w:vAlign w:val="center"/>
          </w:tcPr>
          <w:p w14:paraId="2B42BF9F" w14:textId="48EE24C1"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w:t>
            </w:r>
            <w:r w:rsidR="008E3D3C" w:rsidRPr="00FA07A7">
              <w:rPr>
                <w:rFonts w:ascii="Times New Roman" w:hAnsi="Times New Roman" w:cs="Times New Roman"/>
                <w:sz w:val="28"/>
                <w:szCs w:val="28"/>
              </w:rPr>
              <w:t>,</w:t>
            </w:r>
            <w:r w:rsidRPr="00FA07A7">
              <w:rPr>
                <w:rFonts w:ascii="Times New Roman" w:hAnsi="Times New Roman" w:cs="Times New Roman"/>
                <w:sz w:val="28"/>
                <w:szCs w:val="28"/>
              </w:rPr>
              <w:t>770</w:t>
            </w:r>
          </w:p>
        </w:tc>
        <w:tc>
          <w:tcPr>
            <w:tcW w:w="1138" w:type="dxa"/>
            <w:shd w:val="clear" w:color="auto" w:fill="auto"/>
            <w:vAlign w:val="center"/>
          </w:tcPr>
          <w:p w14:paraId="3ABE0D14" w14:textId="1C5DF4FD"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1,780</w:t>
            </w:r>
          </w:p>
        </w:tc>
        <w:tc>
          <w:tcPr>
            <w:tcW w:w="996" w:type="dxa"/>
            <w:shd w:val="clear" w:color="auto" w:fill="auto"/>
            <w:vAlign w:val="center"/>
          </w:tcPr>
          <w:p w14:paraId="28089BB2" w14:textId="4E327670"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w:t>
            </w:r>
          </w:p>
        </w:tc>
        <w:tc>
          <w:tcPr>
            <w:tcW w:w="1129" w:type="dxa"/>
            <w:shd w:val="clear" w:color="auto" w:fill="auto"/>
            <w:vAlign w:val="center"/>
          </w:tcPr>
          <w:p w14:paraId="6D49D6ED" w14:textId="3F196292"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2</w:t>
            </w:r>
          </w:p>
        </w:tc>
        <w:tc>
          <w:tcPr>
            <w:tcW w:w="1039" w:type="dxa"/>
            <w:shd w:val="clear" w:color="auto" w:fill="auto"/>
            <w:vAlign w:val="center"/>
          </w:tcPr>
          <w:p w14:paraId="44C72514" w14:textId="1911C0D7"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2</w:t>
            </w:r>
          </w:p>
        </w:tc>
        <w:tc>
          <w:tcPr>
            <w:tcW w:w="1008" w:type="dxa"/>
            <w:shd w:val="clear" w:color="auto" w:fill="auto"/>
            <w:vAlign w:val="center"/>
          </w:tcPr>
          <w:p w14:paraId="26E64829" w14:textId="5E8408DC"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2</w:t>
            </w:r>
          </w:p>
        </w:tc>
        <w:tc>
          <w:tcPr>
            <w:tcW w:w="1067" w:type="dxa"/>
            <w:shd w:val="clear" w:color="auto" w:fill="auto"/>
            <w:vAlign w:val="center"/>
          </w:tcPr>
          <w:p w14:paraId="6B6B02D7" w14:textId="0A54C83A"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2</w:t>
            </w:r>
          </w:p>
        </w:tc>
        <w:tc>
          <w:tcPr>
            <w:tcW w:w="1067" w:type="dxa"/>
            <w:shd w:val="clear" w:color="auto" w:fill="auto"/>
            <w:vAlign w:val="center"/>
          </w:tcPr>
          <w:p w14:paraId="0358E9EB" w14:textId="78E6C77E"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2</w:t>
            </w:r>
          </w:p>
        </w:tc>
      </w:tr>
      <w:tr w:rsidR="008E3D3C" w:rsidRPr="002D7FB2" w14:paraId="15DDCA14" w14:textId="77777777" w:rsidTr="00C33CCE">
        <w:trPr>
          <w:trHeight w:val="267"/>
          <w:jc w:val="center"/>
        </w:trPr>
        <w:tc>
          <w:tcPr>
            <w:tcW w:w="2590" w:type="dxa"/>
            <w:gridSpan w:val="2"/>
            <w:shd w:val="clear" w:color="auto" w:fill="auto"/>
          </w:tcPr>
          <w:p w14:paraId="36B4AC05" w14:textId="77777777" w:rsidR="008E3D3C" w:rsidRPr="00FA07A7" w:rsidRDefault="008E3D3C" w:rsidP="008E3D3C">
            <w:pPr>
              <w:jc w:val="both"/>
              <w:rPr>
                <w:rFonts w:ascii="Times New Roman" w:hAnsi="Times New Roman" w:cs="Times New Roman"/>
                <w:sz w:val="28"/>
                <w:szCs w:val="28"/>
              </w:rPr>
            </w:pPr>
            <w:r w:rsidRPr="00FA07A7">
              <w:rPr>
                <w:rFonts w:ascii="Times New Roman" w:hAnsi="Times New Roman" w:cs="Times New Roman" w:hint="eastAsia"/>
                <w:sz w:val="28"/>
                <w:szCs w:val="28"/>
              </w:rPr>
              <w:t>營養餐飲</w:t>
            </w:r>
          </w:p>
        </w:tc>
        <w:tc>
          <w:tcPr>
            <w:tcW w:w="1024" w:type="dxa"/>
            <w:shd w:val="clear" w:color="auto" w:fill="auto"/>
            <w:vAlign w:val="center"/>
          </w:tcPr>
          <w:p w14:paraId="4C380253" w14:textId="29B91664"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736</w:t>
            </w:r>
          </w:p>
        </w:tc>
        <w:tc>
          <w:tcPr>
            <w:tcW w:w="996" w:type="dxa"/>
            <w:shd w:val="clear" w:color="auto" w:fill="auto"/>
            <w:vAlign w:val="center"/>
          </w:tcPr>
          <w:p w14:paraId="1BBE0112" w14:textId="30251CF7"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740</w:t>
            </w:r>
          </w:p>
        </w:tc>
        <w:tc>
          <w:tcPr>
            <w:tcW w:w="996" w:type="dxa"/>
            <w:shd w:val="clear" w:color="auto" w:fill="auto"/>
            <w:vAlign w:val="center"/>
          </w:tcPr>
          <w:p w14:paraId="633BDDFD" w14:textId="01C2D89D"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732</w:t>
            </w:r>
          </w:p>
        </w:tc>
        <w:tc>
          <w:tcPr>
            <w:tcW w:w="1041" w:type="dxa"/>
            <w:shd w:val="clear" w:color="auto" w:fill="auto"/>
            <w:vAlign w:val="center"/>
          </w:tcPr>
          <w:p w14:paraId="0AC01392" w14:textId="3D58C63F"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7</w:t>
            </w:r>
            <w:r w:rsidR="008F2B92" w:rsidRPr="00FA07A7">
              <w:rPr>
                <w:rFonts w:ascii="Times New Roman" w:hAnsi="Times New Roman" w:cs="Times New Roman"/>
                <w:sz w:val="28"/>
                <w:szCs w:val="28"/>
              </w:rPr>
              <w:t>4</w:t>
            </w:r>
            <w:r w:rsidRPr="00FA07A7">
              <w:rPr>
                <w:rFonts w:ascii="Times New Roman" w:hAnsi="Times New Roman" w:cs="Times New Roman"/>
                <w:sz w:val="28"/>
                <w:szCs w:val="28"/>
              </w:rPr>
              <w:t>0</w:t>
            </w:r>
          </w:p>
        </w:tc>
        <w:tc>
          <w:tcPr>
            <w:tcW w:w="996" w:type="dxa"/>
            <w:shd w:val="clear" w:color="auto" w:fill="auto"/>
            <w:vAlign w:val="center"/>
          </w:tcPr>
          <w:p w14:paraId="05BB87A8" w14:textId="2D0E4C8D"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7</w:t>
            </w:r>
            <w:r w:rsidR="008F2B92" w:rsidRPr="00FA07A7">
              <w:rPr>
                <w:rFonts w:ascii="Times New Roman" w:hAnsi="Times New Roman" w:cs="Times New Roman"/>
                <w:sz w:val="28"/>
                <w:szCs w:val="28"/>
              </w:rPr>
              <w:t>5</w:t>
            </w:r>
            <w:r w:rsidRPr="00FA07A7">
              <w:rPr>
                <w:rFonts w:ascii="Times New Roman" w:hAnsi="Times New Roman" w:cs="Times New Roman"/>
                <w:sz w:val="28"/>
                <w:szCs w:val="28"/>
              </w:rPr>
              <w:t>0</w:t>
            </w:r>
          </w:p>
        </w:tc>
        <w:tc>
          <w:tcPr>
            <w:tcW w:w="1138" w:type="dxa"/>
            <w:shd w:val="clear" w:color="auto" w:fill="auto"/>
            <w:vAlign w:val="center"/>
          </w:tcPr>
          <w:p w14:paraId="064FF3AE" w14:textId="189B7CC4"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760</w:t>
            </w:r>
          </w:p>
        </w:tc>
        <w:tc>
          <w:tcPr>
            <w:tcW w:w="996" w:type="dxa"/>
            <w:shd w:val="clear" w:color="auto" w:fill="auto"/>
            <w:vAlign w:val="center"/>
          </w:tcPr>
          <w:p w14:paraId="4443FDCD" w14:textId="00F6779D"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9</w:t>
            </w:r>
          </w:p>
        </w:tc>
        <w:tc>
          <w:tcPr>
            <w:tcW w:w="1129" w:type="dxa"/>
            <w:shd w:val="clear" w:color="auto" w:fill="auto"/>
            <w:vAlign w:val="center"/>
          </w:tcPr>
          <w:p w14:paraId="7F6C8606" w14:textId="01D30E64"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9</w:t>
            </w:r>
          </w:p>
        </w:tc>
        <w:tc>
          <w:tcPr>
            <w:tcW w:w="1039" w:type="dxa"/>
            <w:shd w:val="clear" w:color="auto" w:fill="auto"/>
            <w:vAlign w:val="center"/>
          </w:tcPr>
          <w:p w14:paraId="015E8B3F" w14:textId="200E1FE1"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9</w:t>
            </w:r>
          </w:p>
        </w:tc>
        <w:tc>
          <w:tcPr>
            <w:tcW w:w="1008" w:type="dxa"/>
            <w:shd w:val="clear" w:color="auto" w:fill="auto"/>
            <w:vAlign w:val="center"/>
          </w:tcPr>
          <w:p w14:paraId="23109521" w14:textId="7192068D"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9</w:t>
            </w:r>
          </w:p>
        </w:tc>
        <w:tc>
          <w:tcPr>
            <w:tcW w:w="1067" w:type="dxa"/>
            <w:shd w:val="clear" w:color="auto" w:fill="auto"/>
            <w:vAlign w:val="center"/>
          </w:tcPr>
          <w:p w14:paraId="4E35D108" w14:textId="0A1232E2"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9</w:t>
            </w:r>
          </w:p>
        </w:tc>
        <w:tc>
          <w:tcPr>
            <w:tcW w:w="1067" w:type="dxa"/>
            <w:shd w:val="clear" w:color="auto" w:fill="auto"/>
            <w:vAlign w:val="center"/>
          </w:tcPr>
          <w:p w14:paraId="01A0EE2C" w14:textId="58E9C8D0"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9</w:t>
            </w:r>
          </w:p>
        </w:tc>
      </w:tr>
      <w:tr w:rsidR="008E3D3C" w:rsidRPr="002D7FB2" w14:paraId="041A4C23" w14:textId="77777777" w:rsidTr="00C33CCE">
        <w:trPr>
          <w:trHeight w:val="267"/>
          <w:jc w:val="center"/>
        </w:trPr>
        <w:tc>
          <w:tcPr>
            <w:tcW w:w="2590" w:type="dxa"/>
            <w:gridSpan w:val="2"/>
            <w:shd w:val="clear" w:color="auto" w:fill="auto"/>
          </w:tcPr>
          <w:p w14:paraId="789E2EAA" w14:textId="2938E720" w:rsidR="008E3D3C" w:rsidRPr="00FA07A7" w:rsidRDefault="008E3D3C" w:rsidP="008E3D3C">
            <w:pPr>
              <w:jc w:val="both"/>
              <w:rPr>
                <w:rFonts w:ascii="Times New Roman" w:hAnsi="Times New Roman" w:cs="Times New Roman"/>
                <w:sz w:val="28"/>
                <w:szCs w:val="28"/>
              </w:rPr>
            </w:pPr>
            <w:r w:rsidRPr="00FA07A7">
              <w:rPr>
                <w:rFonts w:ascii="Times New Roman" w:hAnsi="Times New Roman" w:cs="Times New Roman" w:hint="eastAsia"/>
                <w:sz w:val="28"/>
                <w:szCs w:val="28"/>
              </w:rPr>
              <w:t>團體家屋</w:t>
            </w:r>
          </w:p>
        </w:tc>
        <w:tc>
          <w:tcPr>
            <w:tcW w:w="1024" w:type="dxa"/>
            <w:shd w:val="clear" w:color="auto" w:fill="auto"/>
            <w:vAlign w:val="center"/>
          </w:tcPr>
          <w:p w14:paraId="67712D73" w14:textId="66BDF037"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996" w:type="dxa"/>
            <w:shd w:val="clear" w:color="auto" w:fill="auto"/>
            <w:vAlign w:val="center"/>
          </w:tcPr>
          <w:p w14:paraId="7BE97668" w14:textId="1AD4F052"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996" w:type="dxa"/>
            <w:shd w:val="clear" w:color="auto" w:fill="auto"/>
            <w:vAlign w:val="center"/>
          </w:tcPr>
          <w:p w14:paraId="4670679F" w14:textId="784D25D8"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1041" w:type="dxa"/>
            <w:shd w:val="clear" w:color="auto" w:fill="auto"/>
            <w:vAlign w:val="center"/>
          </w:tcPr>
          <w:p w14:paraId="614411B5" w14:textId="261558D5"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996" w:type="dxa"/>
            <w:shd w:val="clear" w:color="auto" w:fill="auto"/>
            <w:vAlign w:val="center"/>
          </w:tcPr>
          <w:p w14:paraId="0B682985" w14:textId="373B4B63"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1138" w:type="dxa"/>
            <w:shd w:val="clear" w:color="auto" w:fill="auto"/>
            <w:vAlign w:val="center"/>
          </w:tcPr>
          <w:p w14:paraId="360D81D9" w14:textId="71B8EA52"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996" w:type="dxa"/>
            <w:shd w:val="clear" w:color="auto" w:fill="auto"/>
            <w:vAlign w:val="center"/>
          </w:tcPr>
          <w:p w14:paraId="3F3B33F4" w14:textId="0A577C1C"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1129" w:type="dxa"/>
            <w:shd w:val="clear" w:color="auto" w:fill="auto"/>
            <w:vAlign w:val="center"/>
          </w:tcPr>
          <w:p w14:paraId="5D44F47A" w14:textId="4470C84B"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1039" w:type="dxa"/>
            <w:shd w:val="clear" w:color="auto" w:fill="auto"/>
            <w:vAlign w:val="center"/>
          </w:tcPr>
          <w:p w14:paraId="3963C82F" w14:textId="1BC9B7BF"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1008" w:type="dxa"/>
            <w:shd w:val="clear" w:color="auto" w:fill="auto"/>
            <w:vAlign w:val="center"/>
          </w:tcPr>
          <w:p w14:paraId="44038113" w14:textId="6100D2A8"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w:t>
            </w:r>
          </w:p>
        </w:tc>
        <w:tc>
          <w:tcPr>
            <w:tcW w:w="1067" w:type="dxa"/>
            <w:shd w:val="clear" w:color="auto" w:fill="auto"/>
            <w:vAlign w:val="center"/>
          </w:tcPr>
          <w:p w14:paraId="557B931D" w14:textId="0FD369B6"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w:t>
            </w:r>
          </w:p>
        </w:tc>
        <w:tc>
          <w:tcPr>
            <w:tcW w:w="1067" w:type="dxa"/>
            <w:shd w:val="clear" w:color="auto" w:fill="auto"/>
            <w:vAlign w:val="center"/>
          </w:tcPr>
          <w:p w14:paraId="00C797E1" w14:textId="3C8B3286"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w:t>
            </w:r>
          </w:p>
        </w:tc>
      </w:tr>
      <w:tr w:rsidR="008E3D3C" w:rsidRPr="002D7FB2" w14:paraId="2ADBCE2B" w14:textId="77777777" w:rsidTr="00C33CCE">
        <w:trPr>
          <w:trHeight w:val="267"/>
          <w:jc w:val="center"/>
        </w:trPr>
        <w:tc>
          <w:tcPr>
            <w:tcW w:w="2590" w:type="dxa"/>
            <w:gridSpan w:val="2"/>
            <w:shd w:val="clear" w:color="auto" w:fill="auto"/>
          </w:tcPr>
          <w:p w14:paraId="435F315B" w14:textId="50EBBA12" w:rsidR="008E3D3C" w:rsidRPr="00FA07A7" w:rsidRDefault="008E3D3C" w:rsidP="008E3D3C">
            <w:pPr>
              <w:jc w:val="both"/>
              <w:rPr>
                <w:rFonts w:ascii="Times New Roman" w:hAnsi="Times New Roman" w:cs="Times New Roman"/>
                <w:sz w:val="28"/>
                <w:szCs w:val="28"/>
              </w:rPr>
            </w:pPr>
            <w:r w:rsidRPr="00FA07A7">
              <w:rPr>
                <w:rFonts w:ascii="Times New Roman" w:hAnsi="Times New Roman" w:cs="Times New Roman" w:hint="eastAsia"/>
                <w:sz w:val="28"/>
                <w:szCs w:val="28"/>
              </w:rPr>
              <w:t>輔具租借購買及居家無障礙環境改善</w:t>
            </w:r>
          </w:p>
        </w:tc>
        <w:tc>
          <w:tcPr>
            <w:tcW w:w="1024" w:type="dxa"/>
            <w:shd w:val="clear" w:color="auto" w:fill="auto"/>
            <w:vAlign w:val="center"/>
          </w:tcPr>
          <w:p w14:paraId="35F553DD" w14:textId="0ADE5A74"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1,037</w:t>
            </w:r>
          </w:p>
        </w:tc>
        <w:tc>
          <w:tcPr>
            <w:tcW w:w="996" w:type="dxa"/>
            <w:shd w:val="clear" w:color="auto" w:fill="auto"/>
            <w:vAlign w:val="center"/>
          </w:tcPr>
          <w:p w14:paraId="1F9F1D07" w14:textId="7614434A"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1,240</w:t>
            </w:r>
          </w:p>
        </w:tc>
        <w:tc>
          <w:tcPr>
            <w:tcW w:w="996" w:type="dxa"/>
            <w:shd w:val="clear" w:color="auto" w:fill="auto"/>
            <w:vAlign w:val="center"/>
          </w:tcPr>
          <w:p w14:paraId="362963EB" w14:textId="7537D122"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1,168</w:t>
            </w:r>
          </w:p>
        </w:tc>
        <w:tc>
          <w:tcPr>
            <w:tcW w:w="1041" w:type="dxa"/>
            <w:shd w:val="clear" w:color="auto" w:fill="auto"/>
            <w:vAlign w:val="center"/>
          </w:tcPr>
          <w:p w14:paraId="6CEB080F" w14:textId="1BFDB042"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1,245</w:t>
            </w:r>
          </w:p>
        </w:tc>
        <w:tc>
          <w:tcPr>
            <w:tcW w:w="996" w:type="dxa"/>
            <w:shd w:val="clear" w:color="auto" w:fill="auto"/>
            <w:vAlign w:val="center"/>
          </w:tcPr>
          <w:p w14:paraId="0FA1118D" w14:textId="78C7DCF8"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1,250</w:t>
            </w:r>
          </w:p>
        </w:tc>
        <w:tc>
          <w:tcPr>
            <w:tcW w:w="1138" w:type="dxa"/>
            <w:shd w:val="clear" w:color="auto" w:fill="auto"/>
            <w:vAlign w:val="center"/>
          </w:tcPr>
          <w:p w14:paraId="312B097E" w14:textId="49573918"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1,260</w:t>
            </w:r>
          </w:p>
        </w:tc>
        <w:tc>
          <w:tcPr>
            <w:tcW w:w="996" w:type="dxa"/>
            <w:shd w:val="clear" w:color="auto" w:fill="auto"/>
            <w:vAlign w:val="center"/>
          </w:tcPr>
          <w:p w14:paraId="5B17F43F" w14:textId="5940E8E2"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9</w:t>
            </w:r>
          </w:p>
        </w:tc>
        <w:tc>
          <w:tcPr>
            <w:tcW w:w="1129" w:type="dxa"/>
            <w:shd w:val="clear" w:color="auto" w:fill="auto"/>
            <w:vAlign w:val="center"/>
          </w:tcPr>
          <w:p w14:paraId="41020E0C" w14:textId="3C5E9876"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9</w:t>
            </w:r>
          </w:p>
        </w:tc>
        <w:tc>
          <w:tcPr>
            <w:tcW w:w="1039" w:type="dxa"/>
            <w:shd w:val="clear" w:color="auto" w:fill="auto"/>
            <w:vAlign w:val="center"/>
          </w:tcPr>
          <w:p w14:paraId="06E1B130" w14:textId="32362CA7"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11</w:t>
            </w:r>
          </w:p>
        </w:tc>
        <w:tc>
          <w:tcPr>
            <w:tcW w:w="1008" w:type="dxa"/>
            <w:shd w:val="clear" w:color="auto" w:fill="auto"/>
            <w:vAlign w:val="center"/>
          </w:tcPr>
          <w:p w14:paraId="1B573536" w14:textId="56F34FB7"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w:t>
            </w:r>
            <w:r w:rsidR="008F2B92" w:rsidRPr="00FA07A7">
              <w:rPr>
                <w:rFonts w:ascii="Times New Roman" w:hAnsi="Times New Roman" w:cs="Times New Roman"/>
                <w:sz w:val="28"/>
                <w:szCs w:val="28"/>
              </w:rPr>
              <w:t>2</w:t>
            </w:r>
          </w:p>
        </w:tc>
        <w:tc>
          <w:tcPr>
            <w:tcW w:w="1067" w:type="dxa"/>
            <w:shd w:val="clear" w:color="auto" w:fill="auto"/>
            <w:vAlign w:val="center"/>
          </w:tcPr>
          <w:p w14:paraId="7BA129FC" w14:textId="4C8E5889" w:rsidR="008E3D3C" w:rsidRPr="00FA07A7" w:rsidRDefault="008E3D3C"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w:t>
            </w:r>
            <w:r w:rsidR="008F2B92" w:rsidRPr="00FA07A7">
              <w:rPr>
                <w:rFonts w:ascii="Times New Roman" w:hAnsi="Times New Roman" w:cs="Times New Roman"/>
                <w:sz w:val="28"/>
                <w:szCs w:val="28"/>
              </w:rPr>
              <w:t>3</w:t>
            </w:r>
          </w:p>
        </w:tc>
        <w:tc>
          <w:tcPr>
            <w:tcW w:w="1067" w:type="dxa"/>
            <w:shd w:val="clear" w:color="auto" w:fill="auto"/>
            <w:vAlign w:val="center"/>
          </w:tcPr>
          <w:p w14:paraId="70D4B2C9" w14:textId="0BE75E08" w:rsidR="008E3D3C" w:rsidRPr="00FA07A7" w:rsidRDefault="008F2B92"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14</w:t>
            </w:r>
          </w:p>
        </w:tc>
      </w:tr>
      <w:tr w:rsidR="007517EF" w:rsidRPr="002D7FB2" w14:paraId="48F71E30" w14:textId="77777777" w:rsidTr="00C33CCE">
        <w:trPr>
          <w:trHeight w:val="267"/>
          <w:jc w:val="center"/>
        </w:trPr>
        <w:tc>
          <w:tcPr>
            <w:tcW w:w="2590" w:type="dxa"/>
            <w:gridSpan w:val="2"/>
          </w:tcPr>
          <w:p w14:paraId="7FE7936F" w14:textId="77777777" w:rsidR="007517EF" w:rsidRPr="00FA07A7" w:rsidRDefault="007517EF" w:rsidP="007517EF">
            <w:pPr>
              <w:jc w:val="both"/>
              <w:rPr>
                <w:rFonts w:ascii="Times New Roman" w:hAnsi="Times New Roman" w:cs="Times New Roman"/>
                <w:sz w:val="28"/>
                <w:szCs w:val="28"/>
              </w:rPr>
            </w:pPr>
            <w:r w:rsidRPr="00FA07A7">
              <w:rPr>
                <w:rFonts w:ascii="Times New Roman" w:hAnsi="Times New Roman" w:cs="Times New Roman" w:hint="eastAsia"/>
                <w:sz w:val="28"/>
                <w:szCs w:val="28"/>
              </w:rPr>
              <w:t>喘息服務</w:t>
            </w:r>
          </w:p>
        </w:tc>
        <w:tc>
          <w:tcPr>
            <w:tcW w:w="1024" w:type="dxa"/>
            <w:vAlign w:val="center"/>
          </w:tcPr>
          <w:p w14:paraId="721001EA" w14:textId="7258373A" w:rsidR="007517EF" w:rsidRPr="00FA07A7" w:rsidRDefault="007517EF"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276</w:t>
            </w:r>
          </w:p>
        </w:tc>
        <w:tc>
          <w:tcPr>
            <w:tcW w:w="996" w:type="dxa"/>
            <w:vAlign w:val="center"/>
          </w:tcPr>
          <w:p w14:paraId="6B2660DF" w14:textId="1ADD8E06" w:rsidR="007517EF" w:rsidRPr="00FA07A7" w:rsidRDefault="007517EF"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250</w:t>
            </w:r>
          </w:p>
        </w:tc>
        <w:tc>
          <w:tcPr>
            <w:tcW w:w="996" w:type="dxa"/>
            <w:vAlign w:val="center"/>
          </w:tcPr>
          <w:p w14:paraId="3A5F3662" w14:textId="409E441C" w:rsidR="007517EF" w:rsidRPr="00FA07A7" w:rsidRDefault="007517EF"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282</w:t>
            </w:r>
          </w:p>
        </w:tc>
        <w:tc>
          <w:tcPr>
            <w:tcW w:w="1041" w:type="dxa"/>
            <w:vAlign w:val="center"/>
          </w:tcPr>
          <w:p w14:paraId="71B632AD" w14:textId="4AA5EBEE" w:rsidR="007517EF" w:rsidRPr="00FA07A7" w:rsidRDefault="007517EF"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285</w:t>
            </w:r>
          </w:p>
        </w:tc>
        <w:tc>
          <w:tcPr>
            <w:tcW w:w="996" w:type="dxa"/>
            <w:vAlign w:val="center"/>
          </w:tcPr>
          <w:p w14:paraId="75C31852" w14:textId="212B7A98" w:rsidR="007517EF" w:rsidRPr="00FA07A7" w:rsidRDefault="007517EF"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300</w:t>
            </w:r>
          </w:p>
        </w:tc>
        <w:tc>
          <w:tcPr>
            <w:tcW w:w="1138" w:type="dxa"/>
            <w:vAlign w:val="center"/>
          </w:tcPr>
          <w:p w14:paraId="5888FD32" w14:textId="1C0ACCFF" w:rsidR="007517EF" w:rsidRPr="00FA07A7" w:rsidRDefault="007517EF"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300</w:t>
            </w:r>
          </w:p>
        </w:tc>
        <w:tc>
          <w:tcPr>
            <w:tcW w:w="996" w:type="dxa"/>
            <w:vAlign w:val="center"/>
          </w:tcPr>
          <w:p w14:paraId="1A66474D" w14:textId="3F565632" w:rsidR="007517EF" w:rsidRPr="00FA07A7" w:rsidRDefault="007517EF"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17</w:t>
            </w:r>
          </w:p>
        </w:tc>
        <w:tc>
          <w:tcPr>
            <w:tcW w:w="1129" w:type="dxa"/>
            <w:vAlign w:val="center"/>
          </w:tcPr>
          <w:p w14:paraId="60CA0A2C" w14:textId="1744677F" w:rsidR="007517EF" w:rsidRPr="00FA07A7" w:rsidRDefault="007517EF"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18</w:t>
            </w:r>
          </w:p>
        </w:tc>
        <w:tc>
          <w:tcPr>
            <w:tcW w:w="1039" w:type="dxa"/>
            <w:vAlign w:val="center"/>
          </w:tcPr>
          <w:p w14:paraId="41F5127A" w14:textId="3643397F" w:rsidR="007517EF" w:rsidRPr="00FA07A7" w:rsidRDefault="007517EF"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17</w:t>
            </w:r>
          </w:p>
        </w:tc>
        <w:tc>
          <w:tcPr>
            <w:tcW w:w="1008" w:type="dxa"/>
            <w:vAlign w:val="center"/>
          </w:tcPr>
          <w:p w14:paraId="71D299A6" w14:textId="71830396" w:rsidR="007517EF" w:rsidRPr="00FA07A7" w:rsidRDefault="007517EF"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18</w:t>
            </w:r>
          </w:p>
        </w:tc>
        <w:tc>
          <w:tcPr>
            <w:tcW w:w="1067" w:type="dxa"/>
            <w:vAlign w:val="center"/>
          </w:tcPr>
          <w:p w14:paraId="375D7283" w14:textId="522400DC" w:rsidR="007517EF" w:rsidRPr="00FA07A7" w:rsidRDefault="007517EF"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19</w:t>
            </w:r>
          </w:p>
        </w:tc>
        <w:tc>
          <w:tcPr>
            <w:tcW w:w="1067" w:type="dxa"/>
            <w:vAlign w:val="center"/>
          </w:tcPr>
          <w:p w14:paraId="16FED326" w14:textId="7F4097B9" w:rsidR="007517EF" w:rsidRPr="00FA07A7" w:rsidRDefault="007517EF"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20</w:t>
            </w:r>
          </w:p>
        </w:tc>
      </w:tr>
      <w:tr w:rsidR="007517EF" w:rsidRPr="002D7FB2" w14:paraId="7F9890C4" w14:textId="77777777" w:rsidTr="00C33CCE">
        <w:trPr>
          <w:trHeight w:val="267"/>
          <w:jc w:val="center"/>
        </w:trPr>
        <w:tc>
          <w:tcPr>
            <w:tcW w:w="2590" w:type="dxa"/>
            <w:gridSpan w:val="2"/>
          </w:tcPr>
          <w:p w14:paraId="4B4DF8EB" w14:textId="538002AE" w:rsidR="007517EF" w:rsidRPr="00FA07A7" w:rsidRDefault="007517EF" w:rsidP="007517EF">
            <w:pPr>
              <w:jc w:val="both"/>
              <w:rPr>
                <w:rFonts w:ascii="Times New Roman" w:hAnsi="Times New Roman" w:cs="Times New Roman"/>
                <w:sz w:val="28"/>
                <w:szCs w:val="28"/>
              </w:rPr>
            </w:pPr>
            <w:r w:rsidRPr="00FA07A7">
              <w:rPr>
                <w:rFonts w:ascii="Times New Roman" w:hAnsi="Times New Roman" w:cs="Times New Roman" w:hint="eastAsia"/>
                <w:sz w:val="28"/>
                <w:szCs w:val="28"/>
              </w:rPr>
              <w:t>專業服務</w:t>
            </w:r>
          </w:p>
        </w:tc>
        <w:tc>
          <w:tcPr>
            <w:tcW w:w="1024" w:type="dxa"/>
            <w:vAlign w:val="center"/>
          </w:tcPr>
          <w:p w14:paraId="09533547" w14:textId="5BBF8480" w:rsidR="007517EF" w:rsidRPr="00FA07A7" w:rsidRDefault="007517EF"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45</w:t>
            </w:r>
          </w:p>
        </w:tc>
        <w:tc>
          <w:tcPr>
            <w:tcW w:w="996" w:type="dxa"/>
            <w:vAlign w:val="center"/>
          </w:tcPr>
          <w:p w14:paraId="582F9977" w14:textId="21E1BA38" w:rsidR="007517EF" w:rsidRPr="00FA07A7" w:rsidRDefault="007517EF"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60</w:t>
            </w:r>
          </w:p>
        </w:tc>
        <w:tc>
          <w:tcPr>
            <w:tcW w:w="996" w:type="dxa"/>
            <w:vAlign w:val="center"/>
          </w:tcPr>
          <w:p w14:paraId="351F5EAC" w14:textId="6BB1AF23" w:rsidR="007517EF" w:rsidRPr="00FA07A7" w:rsidRDefault="007517EF"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58</w:t>
            </w:r>
          </w:p>
        </w:tc>
        <w:tc>
          <w:tcPr>
            <w:tcW w:w="1041" w:type="dxa"/>
            <w:vAlign w:val="center"/>
          </w:tcPr>
          <w:p w14:paraId="0F7FAA4E" w14:textId="71E84B11" w:rsidR="007517EF" w:rsidRPr="00FA07A7" w:rsidRDefault="007517EF"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65</w:t>
            </w:r>
          </w:p>
        </w:tc>
        <w:tc>
          <w:tcPr>
            <w:tcW w:w="996" w:type="dxa"/>
            <w:vAlign w:val="center"/>
          </w:tcPr>
          <w:p w14:paraId="2FB52032" w14:textId="1FD5963C" w:rsidR="007517EF" w:rsidRPr="00FA07A7" w:rsidRDefault="007517EF"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70</w:t>
            </w:r>
          </w:p>
        </w:tc>
        <w:tc>
          <w:tcPr>
            <w:tcW w:w="1138" w:type="dxa"/>
            <w:vAlign w:val="center"/>
          </w:tcPr>
          <w:p w14:paraId="52A0D7EF" w14:textId="5FF1430D" w:rsidR="007517EF" w:rsidRPr="00FA07A7" w:rsidRDefault="007517EF"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80</w:t>
            </w:r>
          </w:p>
        </w:tc>
        <w:tc>
          <w:tcPr>
            <w:tcW w:w="996" w:type="dxa"/>
            <w:vAlign w:val="center"/>
          </w:tcPr>
          <w:p w14:paraId="7F88C762" w14:textId="15F08BF9" w:rsidR="007517EF" w:rsidRPr="00FA07A7" w:rsidRDefault="007517EF"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21</w:t>
            </w:r>
          </w:p>
        </w:tc>
        <w:tc>
          <w:tcPr>
            <w:tcW w:w="1129" w:type="dxa"/>
            <w:vAlign w:val="center"/>
          </w:tcPr>
          <w:p w14:paraId="3D55F975" w14:textId="6FDF2A42" w:rsidR="007517EF" w:rsidRPr="00FA07A7" w:rsidRDefault="007517EF"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21</w:t>
            </w:r>
          </w:p>
        </w:tc>
        <w:tc>
          <w:tcPr>
            <w:tcW w:w="1039" w:type="dxa"/>
            <w:vAlign w:val="center"/>
          </w:tcPr>
          <w:p w14:paraId="264FC4EA" w14:textId="5F65201C" w:rsidR="007517EF" w:rsidRPr="00FA07A7" w:rsidRDefault="007517EF"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21</w:t>
            </w:r>
          </w:p>
        </w:tc>
        <w:tc>
          <w:tcPr>
            <w:tcW w:w="1008" w:type="dxa"/>
            <w:vAlign w:val="center"/>
          </w:tcPr>
          <w:p w14:paraId="5D41FC74" w14:textId="677FBB96" w:rsidR="007517EF" w:rsidRPr="00FA07A7" w:rsidRDefault="007517EF"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7</w:t>
            </w:r>
          </w:p>
        </w:tc>
        <w:tc>
          <w:tcPr>
            <w:tcW w:w="1067" w:type="dxa"/>
            <w:vAlign w:val="center"/>
          </w:tcPr>
          <w:p w14:paraId="477ED7DD" w14:textId="4EB977C5" w:rsidR="007517EF" w:rsidRPr="00FA07A7" w:rsidRDefault="007517EF"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8</w:t>
            </w:r>
          </w:p>
        </w:tc>
        <w:tc>
          <w:tcPr>
            <w:tcW w:w="1067" w:type="dxa"/>
            <w:vAlign w:val="center"/>
          </w:tcPr>
          <w:p w14:paraId="682C1E70" w14:textId="6C097EE7" w:rsidR="007517EF" w:rsidRPr="00FA07A7" w:rsidRDefault="007517EF" w:rsidP="00FA07A7">
            <w:pPr>
              <w:tabs>
                <w:tab w:val="left" w:pos="709"/>
              </w:tabs>
              <w:jc w:val="right"/>
              <w:rPr>
                <w:rFonts w:ascii="Times New Roman" w:hAnsi="Times New Roman" w:cs="Times New Roman"/>
                <w:sz w:val="28"/>
                <w:szCs w:val="28"/>
              </w:rPr>
            </w:pPr>
            <w:r w:rsidRPr="00FA07A7">
              <w:rPr>
                <w:rFonts w:ascii="Times New Roman" w:hAnsi="Times New Roman" w:cs="Times New Roman"/>
                <w:sz w:val="28"/>
                <w:szCs w:val="28"/>
              </w:rPr>
              <w:t>9</w:t>
            </w:r>
          </w:p>
        </w:tc>
      </w:tr>
      <w:tr w:rsidR="007517EF" w:rsidRPr="002D7FB2" w14:paraId="4574D465" w14:textId="77777777" w:rsidTr="00C33CCE">
        <w:trPr>
          <w:trHeight w:val="983"/>
          <w:jc w:val="center"/>
        </w:trPr>
        <w:tc>
          <w:tcPr>
            <w:tcW w:w="2590" w:type="dxa"/>
            <w:gridSpan w:val="2"/>
          </w:tcPr>
          <w:p w14:paraId="1AF6A67E" w14:textId="77777777" w:rsidR="007517EF" w:rsidRPr="00FA07A7" w:rsidRDefault="007517EF" w:rsidP="008B6335">
            <w:pPr>
              <w:spacing w:line="280" w:lineRule="exact"/>
              <w:jc w:val="both"/>
              <w:rPr>
                <w:rFonts w:ascii="Times New Roman" w:hAnsi="Times New Roman" w:cs="Times New Roman"/>
                <w:sz w:val="28"/>
                <w:szCs w:val="28"/>
              </w:rPr>
            </w:pPr>
            <w:r w:rsidRPr="00FA07A7">
              <w:rPr>
                <w:rFonts w:ascii="Times New Roman" w:hAnsi="Times New Roman" w:cs="Times New Roman" w:hint="eastAsia"/>
                <w:sz w:val="28"/>
                <w:szCs w:val="28"/>
                <w:u w:val="single"/>
              </w:rPr>
              <w:t>居家失能個案家庭醫師照護方案</w:t>
            </w:r>
          </w:p>
        </w:tc>
        <w:tc>
          <w:tcPr>
            <w:tcW w:w="1024" w:type="dxa"/>
            <w:vAlign w:val="center"/>
          </w:tcPr>
          <w:p w14:paraId="035DE9D9" w14:textId="48DADC0A" w:rsidR="007517EF" w:rsidRPr="00FA07A7" w:rsidRDefault="007517EF" w:rsidP="008B6335">
            <w:pPr>
              <w:tabs>
                <w:tab w:val="left" w:pos="709"/>
              </w:tabs>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588</w:t>
            </w:r>
          </w:p>
        </w:tc>
        <w:tc>
          <w:tcPr>
            <w:tcW w:w="996" w:type="dxa"/>
            <w:vAlign w:val="center"/>
          </w:tcPr>
          <w:p w14:paraId="44E0D48B" w14:textId="7D973B93" w:rsidR="007517EF" w:rsidRPr="00FA07A7" w:rsidRDefault="007517EF" w:rsidP="008B6335">
            <w:pPr>
              <w:tabs>
                <w:tab w:val="left" w:pos="709"/>
              </w:tabs>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946</w:t>
            </w:r>
          </w:p>
        </w:tc>
        <w:tc>
          <w:tcPr>
            <w:tcW w:w="996" w:type="dxa"/>
            <w:vAlign w:val="center"/>
          </w:tcPr>
          <w:p w14:paraId="0046A082" w14:textId="2DD5623A" w:rsidR="007517EF" w:rsidRPr="00FA07A7" w:rsidRDefault="007517EF" w:rsidP="008B6335">
            <w:pPr>
              <w:tabs>
                <w:tab w:val="left" w:pos="709"/>
              </w:tabs>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717</w:t>
            </w:r>
          </w:p>
        </w:tc>
        <w:tc>
          <w:tcPr>
            <w:tcW w:w="1041" w:type="dxa"/>
            <w:vAlign w:val="center"/>
          </w:tcPr>
          <w:p w14:paraId="30883DB2" w14:textId="44D6792F" w:rsidR="007517EF" w:rsidRPr="00FA07A7" w:rsidRDefault="007517EF" w:rsidP="008B6335">
            <w:pPr>
              <w:tabs>
                <w:tab w:val="left" w:pos="709"/>
              </w:tabs>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730</w:t>
            </w:r>
          </w:p>
        </w:tc>
        <w:tc>
          <w:tcPr>
            <w:tcW w:w="996" w:type="dxa"/>
            <w:vAlign w:val="center"/>
          </w:tcPr>
          <w:p w14:paraId="75B39E6B" w14:textId="0F9FBBD2" w:rsidR="007517EF" w:rsidRPr="00FA07A7" w:rsidRDefault="007517EF" w:rsidP="008B6335">
            <w:pPr>
              <w:tabs>
                <w:tab w:val="left" w:pos="709"/>
              </w:tabs>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780</w:t>
            </w:r>
          </w:p>
        </w:tc>
        <w:tc>
          <w:tcPr>
            <w:tcW w:w="1138" w:type="dxa"/>
            <w:vAlign w:val="center"/>
          </w:tcPr>
          <w:p w14:paraId="06D16569" w14:textId="7DF52B3F" w:rsidR="007517EF" w:rsidRPr="00FA07A7" w:rsidRDefault="007517EF" w:rsidP="008B6335">
            <w:pPr>
              <w:tabs>
                <w:tab w:val="left" w:pos="709"/>
              </w:tabs>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830</w:t>
            </w:r>
          </w:p>
        </w:tc>
        <w:tc>
          <w:tcPr>
            <w:tcW w:w="996" w:type="dxa"/>
            <w:vAlign w:val="center"/>
          </w:tcPr>
          <w:p w14:paraId="2A2C2E69" w14:textId="40C844DC" w:rsidR="007517EF" w:rsidRPr="00FA07A7" w:rsidRDefault="007517EF" w:rsidP="008B6335">
            <w:pPr>
              <w:tabs>
                <w:tab w:val="left" w:pos="709"/>
              </w:tabs>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21</w:t>
            </w:r>
          </w:p>
        </w:tc>
        <w:tc>
          <w:tcPr>
            <w:tcW w:w="1129" w:type="dxa"/>
            <w:vAlign w:val="center"/>
          </w:tcPr>
          <w:p w14:paraId="7BFD2DA2" w14:textId="3C79EDAD" w:rsidR="007517EF" w:rsidRPr="00FA07A7" w:rsidRDefault="007517EF" w:rsidP="008B6335">
            <w:pPr>
              <w:tabs>
                <w:tab w:val="left" w:pos="709"/>
              </w:tabs>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23</w:t>
            </w:r>
          </w:p>
        </w:tc>
        <w:tc>
          <w:tcPr>
            <w:tcW w:w="1039" w:type="dxa"/>
            <w:vAlign w:val="center"/>
          </w:tcPr>
          <w:p w14:paraId="3ACCA899" w14:textId="2C9FCC48" w:rsidR="007517EF" w:rsidRPr="00FA07A7" w:rsidRDefault="007517EF" w:rsidP="008B6335">
            <w:pPr>
              <w:tabs>
                <w:tab w:val="left" w:pos="709"/>
              </w:tabs>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23</w:t>
            </w:r>
          </w:p>
        </w:tc>
        <w:tc>
          <w:tcPr>
            <w:tcW w:w="1008" w:type="dxa"/>
            <w:vAlign w:val="center"/>
          </w:tcPr>
          <w:p w14:paraId="586CBC17" w14:textId="2A92FC62" w:rsidR="007517EF" w:rsidRPr="00FA07A7" w:rsidRDefault="007517EF" w:rsidP="008B6335">
            <w:pPr>
              <w:tabs>
                <w:tab w:val="left" w:pos="709"/>
              </w:tabs>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23</w:t>
            </w:r>
          </w:p>
        </w:tc>
        <w:tc>
          <w:tcPr>
            <w:tcW w:w="1067" w:type="dxa"/>
            <w:vAlign w:val="center"/>
          </w:tcPr>
          <w:p w14:paraId="5E789545" w14:textId="7B1FD8D0" w:rsidR="007517EF" w:rsidRPr="00FA07A7" w:rsidRDefault="007517EF" w:rsidP="008B6335">
            <w:pPr>
              <w:tabs>
                <w:tab w:val="left" w:pos="709"/>
              </w:tabs>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24</w:t>
            </w:r>
          </w:p>
        </w:tc>
        <w:tc>
          <w:tcPr>
            <w:tcW w:w="1067" w:type="dxa"/>
            <w:vAlign w:val="center"/>
          </w:tcPr>
          <w:p w14:paraId="53036CE1" w14:textId="435656EF" w:rsidR="007517EF" w:rsidRPr="00FA07A7" w:rsidRDefault="007517EF" w:rsidP="008B6335">
            <w:pPr>
              <w:tabs>
                <w:tab w:val="left" w:pos="709"/>
              </w:tabs>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25</w:t>
            </w:r>
          </w:p>
        </w:tc>
      </w:tr>
      <w:tr w:rsidR="007517EF" w:rsidRPr="002D7FB2" w14:paraId="1A54AE10" w14:textId="77777777" w:rsidTr="00C33CCE">
        <w:trPr>
          <w:trHeight w:val="505"/>
          <w:jc w:val="center"/>
        </w:trPr>
        <w:tc>
          <w:tcPr>
            <w:tcW w:w="1091" w:type="dxa"/>
            <w:vMerge w:val="restart"/>
            <w:shd w:val="clear" w:color="auto" w:fill="auto"/>
          </w:tcPr>
          <w:p w14:paraId="4EC2D7DB" w14:textId="36E58B9C" w:rsidR="007517EF" w:rsidRPr="00FA07A7" w:rsidRDefault="007517EF" w:rsidP="008B6335">
            <w:pPr>
              <w:spacing w:line="280" w:lineRule="exact"/>
              <w:jc w:val="both"/>
              <w:rPr>
                <w:rFonts w:ascii="Times New Roman" w:hAnsi="Times New Roman" w:cs="Times New Roman"/>
              </w:rPr>
            </w:pPr>
            <w:r w:rsidRPr="00FA07A7">
              <w:rPr>
                <w:rFonts w:ascii="Times New Roman" w:hAnsi="Times New Roman" w:cs="Times New Roman" w:hint="eastAsia"/>
                <w:sz w:val="28"/>
                <w:szCs w:val="28"/>
              </w:rPr>
              <w:lastRenderedPageBreak/>
              <w:t>社區整體照顧服務體系</w:t>
            </w:r>
          </w:p>
        </w:tc>
        <w:tc>
          <w:tcPr>
            <w:tcW w:w="1499" w:type="dxa"/>
            <w:shd w:val="clear" w:color="auto" w:fill="auto"/>
            <w:vAlign w:val="center"/>
          </w:tcPr>
          <w:p w14:paraId="23DFC460" w14:textId="1F29A8D7" w:rsidR="007517EF" w:rsidRPr="00FA07A7" w:rsidRDefault="007517EF" w:rsidP="008B6335">
            <w:pPr>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A</w:t>
            </w:r>
          </w:p>
        </w:tc>
        <w:tc>
          <w:tcPr>
            <w:tcW w:w="1024" w:type="dxa"/>
            <w:shd w:val="clear" w:color="auto" w:fill="auto"/>
            <w:vAlign w:val="center"/>
          </w:tcPr>
          <w:p w14:paraId="5A7D6C38" w14:textId="06554034"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1,320</w:t>
            </w:r>
          </w:p>
        </w:tc>
        <w:tc>
          <w:tcPr>
            <w:tcW w:w="996" w:type="dxa"/>
            <w:shd w:val="clear" w:color="auto" w:fill="auto"/>
            <w:vAlign w:val="center"/>
          </w:tcPr>
          <w:p w14:paraId="18AD75EA" w14:textId="65275680"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1,350</w:t>
            </w:r>
          </w:p>
        </w:tc>
        <w:tc>
          <w:tcPr>
            <w:tcW w:w="996" w:type="dxa"/>
            <w:shd w:val="clear" w:color="auto" w:fill="auto"/>
            <w:vAlign w:val="center"/>
          </w:tcPr>
          <w:p w14:paraId="5191561E" w14:textId="4E3F1ED6"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1,385</w:t>
            </w:r>
          </w:p>
        </w:tc>
        <w:tc>
          <w:tcPr>
            <w:tcW w:w="1041" w:type="dxa"/>
            <w:shd w:val="clear" w:color="auto" w:fill="auto"/>
            <w:vAlign w:val="center"/>
          </w:tcPr>
          <w:p w14:paraId="4FA19B02" w14:textId="6BDA11F5"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1,355</w:t>
            </w:r>
          </w:p>
        </w:tc>
        <w:tc>
          <w:tcPr>
            <w:tcW w:w="996" w:type="dxa"/>
            <w:shd w:val="clear" w:color="auto" w:fill="auto"/>
            <w:vAlign w:val="center"/>
          </w:tcPr>
          <w:p w14:paraId="05C47AF7" w14:textId="27EFC1D1"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1,360</w:t>
            </w:r>
          </w:p>
        </w:tc>
        <w:tc>
          <w:tcPr>
            <w:tcW w:w="1138" w:type="dxa"/>
            <w:shd w:val="clear" w:color="auto" w:fill="auto"/>
            <w:vAlign w:val="center"/>
          </w:tcPr>
          <w:p w14:paraId="5DAE0409" w14:textId="45B97FB1"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1,365</w:t>
            </w:r>
          </w:p>
        </w:tc>
        <w:tc>
          <w:tcPr>
            <w:tcW w:w="996" w:type="dxa"/>
            <w:shd w:val="clear" w:color="auto" w:fill="auto"/>
            <w:vAlign w:val="center"/>
          </w:tcPr>
          <w:p w14:paraId="77DDB0D9" w14:textId="5A611BD1"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8</w:t>
            </w:r>
          </w:p>
        </w:tc>
        <w:tc>
          <w:tcPr>
            <w:tcW w:w="1129" w:type="dxa"/>
            <w:shd w:val="clear" w:color="auto" w:fill="auto"/>
            <w:vAlign w:val="center"/>
          </w:tcPr>
          <w:p w14:paraId="0ED65E09" w14:textId="3D297871"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7</w:t>
            </w:r>
          </w:p>
        </w:tc>
        <w:tc>
          <w:tcPr>
            <w:tcW w:w="1039" w:type="dxa"/>
            <w:shd w:val="clear" w:color="auto" w:fill="auto"/>
            <w:vAlign w:val="center"/>
          </w:tcPr>
          <w:p w14:paraId="50E233A5" w14:textId="7AFE4AA2"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7</w:t>
            </w:r>
          </w:p>
        </w:tc>
        <w:tc>
          <w:tcPr>
            <w:tcW w:w="1008" w:type="dxa"/>
            <w:shd w:val="clear" w:color="auto" w:fill="auto"/>
            <w:vAlign w:val="center"/>
          </w:tcPr>
          <w:p w14:paraId="10E41983" w14:textId="14132608"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8</w:t>
            </w:r>
          </w:p>
        </w:tc>
        <w:tc>
          <w:tcPr>
            <w:tcW w:w="1067" w:type="dxa"/>
            <w:shd w:val="clear" w:color="auto" w:fill="auto"/>
            <w:vAlign w:val="center"/>
          </w:tcPr>
          <w:p w14:paraId="19B35E87" w14:textId="3DA6CAA3"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8</w:t>
            </w:r>
          </w:p>
        </w:tc>
        <w:tc>
          <w:tcPr>
            <w:tcW w:w="1067" w:type="dxa"/>
            <w:shd w:val="clear" w:color="auto" w:fill="auto"/>
            <w:vAlign w:val="center"/>
          </w:tcPr>
          <w:p w14:paraId="113E33C4" w14:textId="088222EA"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8</w:t>
            </w:r>
          </w:p>
        </w:tc>
      </w:tr>
      <w:tr w:rsidR="007517EF" w:rsidRPr="002D7FB2" w14:paraId="5CFECAC3" w14:textId="77777777" w:rsidTr="00C33CCE">
        <w:trPr>
          <w:trHeight w:val="346"/>
          <w:jc w:val="center"/>
        </w:trPr>
        <w:tc>
          <w:tcPr>
            <w:tcW w:w="1091" w:type="dxa"/>
            <w:vMerge/>
            <w:shd w:val="clear" w:color="auto" w:fill="auto"/>
          </w:tcPr>
          <w:p w14:paraId="18680023" w14:textId="77777777" w:rsidR="007517EF" w:rsidRPr="00FA07A7" w:rsidRDefault="007517EF" w:rsidP="008B6335">
            <w:pPr>
              <w:spacing w:line="280" w:lineRule="exact"/>
              <w:jc w:val="both"/>
              <w:rPr>
                <w:rFonts w:ascii="Times New Roman" w:hAnsi="Times New Roman" w:cs="Times New Roman"/>
              </w:rPr>
            </w:pPr>
          </w:p>
        </w:tc>
        <w:tc>
          <w:tcPr>
            <w:tcW w:w="1499" w:type="dxa"/>
            <w:shd w:val="clear" w:color="auto" w:fill="auto"/>
            <w:vAlign w:val="center"/>
          </w:tcPr>
          <w:p w14:paraId="68D9F316" w14:textId="1C3F1514" w:rsidR="007517EF" w:rsidRPr="00FA07A7" w:rsidRDefault="007517EF" w:rsidP="008B6335">
            <w:pPr>
              <w:spacing w:line="280" w:lineRule="exact"/>
              <w:jc w:val="center"/>
              <w:rPr>
                <w:rFonts w:ascii="Times New Roman" w:hAnsi="Times New Roman" w:cs="Times New Roman"/>
                <w:sz w:val="28"/>
                <w:szCs w:val="28"/>
              </w:rPr>
            </w:pPr>
            <w:r w:rsidRPr="00FA07A7">
              <w:rPr>
                <w:rFonts w:ascii="Times New Roman" w:hAnsi="Times New Roman" w:cs="Times New Roman"/>
                <w:sz w:val="28"/>
                <w:szCs w:val="28"/>
              </w:rPr>
              <w:t>C</w:t>
            </w:r>
          </w:p>
        </w:tc>
        <w:tc>
          <w:tcPr>
            <w:tcW w:w="1024" w:type="dxa"/>
            <w:shd w:val="clear" w:color="auto" w:fill="auto"/>
            <w:vAlign w:val="center"/>
          </w:tcPr>
          <w:p w14:paraId="0C4F91ED" w14:textId="0F8CB1EE"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15,920</w:t>
            </w:r>
          </w:p>
        </w:tc>
        <w:tc>
          <w:tcPr>
            <w:tcW w:w="996" w:type="dxa"/>
            <w:shd w:val="clear" w:color="auto" w:fill="auto"/>
            <w:vAlign w:val="center"/>
          </w:tcPr>
          <w:p w14:paraId="639DD908" w14:textId="312E6C67"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16,500</w:t>
            </w:r>
          </w:p>
        </w:tc>
        <w:tc>
          <w:tcPr>
            <w:tcW w:w="996" w:type="dxa"/>
            <w:shd w:val="clear" w:color="auto" w:fill="auto"/>
            <w:vAlign w:val="center"/>
          </w:tcPr>
          <w:p w14:paraId="399C00FE" w14:textId="2AD18FD0"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17,500</w:t>
            </w:r>
          </w:p>
        </w:tc>
        <w:tc>
          <w:tcPr>
            <w:tcW w:w="1041" w:type="dxa"/>
            <w:shd w:val="clear" w:color="auto" w:fill="auto"/>
            <w:vAlign w:val="center"/>
          </w:tcPr>
          <w:p w14:paraId="30DED822" w14:textId="25204B46"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18,500</w:t>
            </w:r>
          </w:p>
        </w:tc>
        <w:tc>
          <w:tcPr>
            <w:tcW w:w="996" w:type="dxa"/>
            <w:shd w:val="clear" w:color="auto" w:fill="auto"/>
            <w:vAlign w:val="center"/>
          </w:tcPr>
          <w:p w14:paraId="70164B3E" w14:textId="1D0EEC2F"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19,500</w:t>
            </w:r>
          </w:p>
        </w:tc>
        <w:tc>
          <w:tcPr>
            <w:tcW w:w="1138" w:type="dxa"/>
            <w:shd w:val="clear" w:color="auto" w:fill="auto"/>
            <w:vAlign w:val="center"/>
          </w:tcPr>
          <w:p w14:paraId="225180E3" w14:textId="7BB8342B"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20,000</w:t>
            </w:r>
          </w:p>
        </w:tc>
        <w:tc>
          <w:tcPr>
            <w:tcW w:w="996" w:type="dxa"/>
            <w:shd w:val="clear" w:color="auto" w:fill="auto"/>
            <w:vAlign w:val="center"/>
          </w:tcPr>
          <w:p w14:paraId="2BCA4594" w14:textId="57A201E5"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30</w:t>
            </w:r>
          </w:p>
        </w:tc>
        <w:tc>
          <w:tcPr>
            <w:tcW w:w="1129" w:type="dxa"/>
            <w:shd w:val="clear" w:color="auto" w:fill="auto"/>
            <w:vAlign w:val="center"/>
          </w:tcPr>
          <w:p w14:paraId="09DC12B0" w14:textId="1B6160C4" w:rsidR="007517EF" w:rsidRPr="00FA07A7" w:rsidRDefault="0031530E"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3</w:t>
            </w:r>
            <w:r>
              <w:rPr>
                <w:rFonts w:ascii="Times New Roman" w:hAnsi="Times New Roman" w:cs="Times New Roman"/>
                <w:sz w:val="28"/>
                <w:szCs w:val="28"/>
              </w:rPr>
              <w:t>7</w:t>
            </w:r>
          </w:p>
        </w:tc>
        <w:tc>
          <w:tcPr>
            <w:tcW w:w="1039" w:type="dxa"/>
            <w:shd w:val="clear" w:color="auto" w:fill="auto"/>
            <w:vAlign w:val="center"/>
          </w:tcPr>
          <w:p w14:paraId="5AC5AE32" w14:textId="01C9F947" w:rsidR="007517EF" w:rsidRPr="00FA07A7" w:rsidRDefault="0031530E" w:rsidP="00AC01B5">
            <w:pPr>
              <w:tabs>
                <w:tab w:val="left" w:pos="709"/>
              </w:tabs>
              <w:spacing w:line="280" w:lineRule="exact"/>
              <w:jc w:val="right"/>
              <w:rPr>
                <w:rFonts w:ascii="Times New Roman" w:hAnsi="Times New Roman" w:cs="Times New Roman"/>
                <w:sz w:val="28"/>
                <w:szCs w:val="28"/>
              </w:rPr>
            </w:pPr>
            <w:r>
              <w:rPr>
                <w:rFonts w:ascii="Times New Roman" w:hAnsi="Times New Roman" w:cs="Times New Roman"/>
                <w:sz w:val="28"/>
                <w:szCs w:val="28"/>
              </w:rPr>
              <w:t>37</w:t>
            </w:r>
          </w:p>
        </w:tc>
        <w:tc>
          <w:tcPr>
            <w:tcW w:w="1008" w:type="dxa"/>
            <w:shd w:val="clear" w:color="auto" w:fill="auto"/>
            <w:vAlign w:val="center"/>
          </w:tcPr>
          <w:p w14:paraId="6CB8A035" w14:textId="670525A1"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40</w:t>
            </w:r>
          </w:p>
        </w:tc>
        <w:tc>
          <w:tcPr>
            <w:tcW w:w="1067" w:type="dxa"/>
            <w:shd w:val="clear" w:color="auto" w:fill="auto"/>
            <w:vAlign w:val="center"/>
          </w:tcPr>
          <w:p w14:paraId="01E70E9D" w14:textId="4488676E"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42</w:t>
            </w:r>
          </w:p>
        </w:tc>
        <w:tc>
          <w:tcPr>
            <w:tcW w:w="1067" w:type="dxa"/>
            <w:shd w:val="clear" w:color="auto" w:fill="auto"/>
            <w:vAlign w:val="center"/>
          </w:tcPr>
          <w:p w14:paraId="18284C2B" w14:textId="2BC06835"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44</w:t>
            </w:r>
          </w:p>
        </w:tc>
      </w:tr>
      <w:tr w:rsidR="007517EF" w:rsidRPr="002D7FB2" w14:paraId="774B3BC7" w14:textId="77777777" w:rsidTr="00C33CCE">
        <w:trPr>
          <w:trHeight w:val="346"/>
          <w:jc w:val="center"/>
        </w:trPr>
        <w:tc>
          <w:tcPr>
            <w:tcW w:w="1091" w:type="dxa"/>
            <w:vMerge w:val="restart"/>
            <w:shd w:val="clear" w:color="auto" w:fill="auto"/>
          </w:tcPr>
          <w:p w14:paraId="2E050CAC" w14:textId="77777777" w:rsidR="007517EF" w:rsidRPr="00FA07A7" w:rsidRDefault="007517EF" w:rsidP="008B6335">
            <w:pPr>
              <w:spacing w:line="280" w:lineRule="exact"/>
              <w:jc w:val="both"/>
              <w:rPr>
                <w:rFonts w:ascii="Times New Roman" w:hAnsi="Times New Roman" w:cs="Times New Roman"/>
                <w:sz w:val="28"/>
                <w:szCs w:val="28"/>
              </w:rPr>
            </w:pPr>
            <w:r w:rsidRPr="00FA07A7">
              <w:rPr>
                <w:rFonts w:ascii="Times New Roman" w:hAnsi="Times New Roman" w:cs="Times New Roman" w:hint="eastAsia"/>
                <w:sz w:val="28"/>
                <w:szCs w:val="28"/>
              </w:rPr>
              <w:t>長照住宿式機構</w:t>
            </w:r>
          </w:p>
        </w:tc>
        <w:tc>
          <w:tcPr>
            <w:tcW w:w="1499" w:type="dxa"/>
            <w:shd w:val="clear" w:color="auto" w:fill="auto"/>
          </w:tcPr>
          <w:p w14:paraId="12C3DE21" w14:textId="77777777" w:rsidR="007517EF" w:rsidRPr="00FA07A7" w:rsidRDefault="007517EF" w:rsidP="008B6335">
            <w:pPr>
              <w:spacing w:line="280" w:lineRule="exact"/>
              <w:jc w:val="center"/>
              <w:rPr>
                <w:rFonts w:ascii="Times New Roman" w:hAnsi="Times New Roman" w:cs="Times New Roman"/>
                <w:sz w:val="28"/>
                <w:szCs w:val="28"/>
              </w:rPr>
            </w:pPr>
            <w:r w:rsidRPr="00FA07A7">
              <w:rPr>
                <w:rFonts w:ascii="Times New Roman" w:hAnsi="Times New Roman" w:cs="Times New Roman" w:hint="eastAsia"/>
                <w:sz w:val="28"/>
                <w:szCs w:val="28"/>
              </w:rPr>
              <w:t>老人福利機構</w:t>
            </w:r>
          </w:p>
        </w:tc>
        <w:tc>
          <w:tcPr>
            <w:tcW w:w="1024" w:type="dxa"/>
            <w:shd w:val="clear" w:color="auto" w:fill="auto"/>
            <w:vAlign w:val="center"/>
          </w:tcPr>
          <w:p w14:paraId="7F2D61F0" w14:textId="2392C34A"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128</w:t>
            </w:r>
          </w:p>
        </w:tc>
        <w:tc>
          <w:tcPr>
            <w:tcW w:w="996" w:type="dxa"/>
            <w:shd w:val="clear" w:color="auto" w:fill="auto"/>
            <w:vAlign w:val="center"/>
          </w:tcPr>
          <w:p w14:paraId="0B133F1C" w14:textId="5D018794"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134</w:t>
            </w:r>
          </w:p>
        </w:tc>
        <w:tc>
          <w:tcPr>
            <w:tcW w:w="996" w:type="dxa"/>
            <w:shd w:val="clear" w:color="auto" w:fill="auto"/>
            <w:vAlign w:val="center"/>
          </w:tcPr>
          <w:p w14:paraId="7C68BFA7" w14:textId="3ED15669" w:rsidR="007517EF" w:rsidRPr="00FA07A7" w:rsidRDefault="007517EF" w:rsidP="00AC01B5">
            <w:pPr>
              <w:tabs>
                <w:tab w:val="left" w:pos="709"/>
              </w:tabs>
              <w:spacing w:line="280" w:lineRule="exact"/>
              <w:jc w:val="right"/>
              <w:rPr>
                <w:rFonts w:ascii="Times New Roman" w:hAnsi="Times New Roman" w:cs="Times New Roman"/>
                <w:sz w:val="28"/>
                <w:szCs w:val="28"/>
              </w:rPr>
            </w:pPr>
          </w:p>
        </w:tc>
        <w:tc>
          <w:tcPr>
            <w:tcW w:w="1041" w:type="dxa"/>
            <w:shd w:val="clear" w:color="auto" w:fill="auto"/>
            <w:vAlign w:val="center"/>
          </w:tcPr>
          <w:p w14:paraId="598D697F" w14:textId="32014B91"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134</w:t>
            </w:r>
          </w:p>
        </w:tc>
        <w:tc>
          <w:tcPr>
            <w:tcW w:w="996" w:type="dxa"/>
            <w:shd w:val="clear" w:color="auto" w:fill="auto"/>
            <w:vAlign w:val="center"/>
          </w:tcPr>
          <w:p w14:paraId="2115027B" w14:textId="76BCCA98"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134</w:t>
            </w:r>
          </w:p>
        </w:tc>
        <w:tc>
          <w:tcPr>
            <w:tcW w:w="1138" w:type="dxa"/>
            <w:shd w:val="clear" w:color="auto" w:fill="auto"/>
            <w:vAlign w:val="center"/>
          </w:tcPr>
          <w:p w14:paraId="3E0CFE41" w14:textId="1D347BDF" w:rsidR="007517EF" w:rsidRPr="00FA07A7" w:rsidRDefault="007517EF" w:rsidP="00AC01B5">
            <w:pPr>
              <w:tabs>
                <w:tab w:val="left" w:pos="709"/>
              </w:tabs>
              <w:spacing w:line="280" w:lineRule="exact"/>
              <w:jc w:val="right"/>
              <w:rPr>
                <w:rFonts w:ascii="Times New Roman" w:hAnsi="Times New Roman" w:cs="Times New Roman"/>
                <w:sz w:val="28"/>
                <w:szCs w:val="28"/>
              </w:rPr>
            </w:pPr>
          </w:p>
        </w:tc>
        <w:tc>
          <w:tcPr>
            <w:tcW w:w="996" w:type="dxa"/>
            <w:shd w:val="clear" w:color="auto" w:fill="auto"/>
            <w:vAlign w:val="center"/>
          </w:tcPr>
          <w:p w14:paraId="1382C7BA" w14:textId="01681A42"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134</w:t>
            </w:r>
          </w:p>
        </w:tc>
        <w:tc>
          <w:tcPr>
            <w:tcW w:w="1129" w:type="dxa"/>
            <w:shd w:val="clear" w:color="auto" w:fill="auto"/>
            <w:vAlign w:val="center"/>
          </w:tcPr>
          <w:p w14:paraId="1B34E252" w14:textId="08CDE082"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3</w:t>
            </w:r>
          </w:p>
        </w:tc>
        <w:tc>
          <w:tcPr>
            <w:tcW w:w="1039" w:type="dxa"/>
            <w:shd w:val="clear" w:color="auto" w:fill="auto"/>
            <w:vAlign w:val="center"/>
          </w:tcPr>
          <w:p w14:paraId="56DB1CA9" w14:textId="6B909B12" w:rsidR="007517EF" w:rsidRPr="00FA07A7" w:rsidRDefault="007517EF" w:rsidP="00AC01B5">
            <w:pPr>
              <w:tabs>
                <w:tab w:val="left" w:pos="709"/>
              </w:tabs>
              <w:spacing w:line="280" w:lineRule="exact"/>
              <w:jc w:val="right"/>
              <w:rPr>
                <w:rFonts w:ascii="Times New Roman" w:hAnsi="Times New Roman" w:cs="Times New Roman"/>
                <w:sz w:val="28"/>
                <w:szCs w:val="28"/>
              </w:rPr>
            </w:pPr>
          </w:p>
        </w:tc>
        <w:tc>
          <w:tcPr>
            <w:tcW w:w="1008" w:type="dxa"/>
            <w:shd w:val="clear" w:color="auto" w:fill="auto"/>
            <w:vAlign w:val="center"/>
          </w:tcPr>
          <w:p w14:paraId="2EE75411" w14:textId="5FAA5DBC"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3</w:t>
            </w:r>
          </w:p>
        </w:tc>
        <w:tc>
          <w:tcPr>
            <w:tcW w:w="1067" w:type="dxa"/>
            <w:shd w:val="clear" w:color="auto" w:fill="auto"/>
            <w:vAlign w:val="center"/>
          </w:tcPr>
          <w:p w14:paraId="7B90CD64" w14:textId="25DADD4D"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3</w:t>
            </w:r>
          </w:p>
        </w:tc>
        <w:tc>
          <w:tcPr>
            <w:tcW w:w="1067" w:type="dxa"/>
            <w:shd w:val="clear" w:color="auto" w:fill="auto"/>
            <w:vAlign w:val="center"/>
          </w:tcPr>
          <w:p w14:paraId="7D245E86" w14:textId="776B4558" w:rsidR="007517EF" w:rsidRPr="00FA07A7" w:rsidRDefault="007517EF" w:rsidP="00AC01B5">
            <w:pPr>
              <w:tabs>
                <w:tab w:val="left" w:pos="709"/>
              </w:tabs>
              <w:spacing w:line="280" w:lineRule="exact"/>
              <w:jc w:val="right"/>
              <w:rPr>
                <w:rFonts w:ascii="Times New Roman" w:hAnsi="Times New Roman" w:cs="Times New Roman"/>
                <w:sz w:val="28"/>
                <w:szCs w:val="28"/>
              </w:rPr>
            </w:pPr>
          </w:p>
        </w:tc>
      </w:tr>
      <w:tr w:rsidR="007517EF" w:rsidRPr="002D7FB2" w14:paraId="02259842" w14:textId="77777777" w:rsidTr="00C33CCE">
        <w:trPr>
          <w:trHeight w:val="346"/>
          <w:jc w:val="center"/>
        </w:trPr>
        <w:tc>
          <w:tcPr>
            <w:tcW w:w="1091" w:type="dxa"/>
            <w:vMerge/>
          </w:tcPr>
          <w:p w14:paraId="1C41404D" w14:textId="77777777" w:rsidR="007517EF" w:rsidRPr="00FA07A7" w:rsidRDefault="007517EF" w:rsidP="008B6335">
            <w:pPr>
              <w:spacing w:line="280" w:lineRule="exact"/>
              <w:jc w:val="both"/>
              <w:rPr>
                <w:rFonts w:ascii="Times New Roman" w:hAnsi="Times New Roman" w:cs="Times New Roman"/>
                <w:sz w:val="28"/>
                <w:szCs w:val="28"/>
              </w:rPr>
            </w:pPr>
          </w:p>
        </w:tc>
        <w:tc>
          <w:tcPr>
            <w:tcW w:w="1499" w:type="dxa"/>
            <w:shd w:val="clear" w:color="auto" w:fill="auto"/>
          </w:tcPr>
          <w:p w14:paraId="0E4C78F5" w14:textId="77777777" w:rsidR="007517EF" w:rsidRPr="00FA07A7" w:rsidRDefault="007517EF" w:rsidP="008B6335">
            <w:pPr>
              <w:spacing w:line="280" w:lineRule="exact"/>
              <w:jc w:val="center"/>
              <w:rPr>
                <w:rFonts w:ascii="Times New Roman" w:hAnsi="Times New Roman" w:cs="Times New Roman"/>
                <w:sz w:val="28"/>
                <w:szCs w:val="28"/>
              </w:rPr>
            </w:pPr>
            <w:r w:rsidRPr="00FA07A7">
              <w:rPr>
                <w:rFonts w:ascii="Times New Roman" w:hAnsi="Times New Roman" w:cs="Times New Roman" w:hint="eastAsia"/>
                <w:sz w:val="28"/>
                <w:szCs w:val="28"/>
              </w:rPr>
              <w:t>身心障礙福利機構</w:t>
            </w:r>
          </w:p>
        </w:tc>
        <w:tc>
          <w:tcPr>
            <w:tcW w:w="1024" w:type="dxa"/>
            <w:shd w:val="clear" w:color="auto" w:fill="auto"/>
            <w:vAlign w:val="center"/>
          </w:tcPr>
          <w:p w14:paraId="26C8FE36" w14:textId="505AC0D4"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324</w:t>
            </w:r>
          </w:p>
        </w:tc>
        <w:tc>
          <w:tcPr>
            <w:tcW w:w="996" w:type="dxa"/>
            <w:shd w:val="clear" w:color="auto" w:fill="auto"/>
            <w:vAlign w:val="center"/>
          </w:tcPr>
          <w:p w14:paraId="07CD21BB" w14:textId="1EBB22A4"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360</w:t>
            </w:r>
          </w:p>
        </w:tc>
        <w:tc>
          <w:tcPr>
            <w:tcW w:w="996" w:type="dxa"/>
            <w:shd w:val="clear" w:color="auto" w:fill="auto"/>
            <w:vAlign w:val="center"/>
          </w:tcPr>
          <w:p w14:paraId="6393BAAE" w14:textId="399BF298" w:rsidR="007517EF" w:rsidRPr="00FA07A7" w:rsidRDefault="007517EF" w:rsidP="00AC01B5">
            <w:pPr>
              <w:tabs>
                <w:tab w:val="left" w:pos="709"/>
              </w:tabs>
              <w:spacing w:line="280" w:lineRule="exact"/>
              <w:jc w:val="right"/>
              <w:rPr>
                <w:rFonts w:ascii="Times New Roman" w:hAnsi="Times New Roman" w:cs="Times New Roman"/>
                <w:sz w:val="28"/>
                <w:szCs w:val="28"/>
              </w:rPr>
            </w:pPr>
          </w:p>
        </w:tc>
        <w:tc>
          <w:tcPr>
            <w:tcW w:w="1041" w:type="dxa"/>
            <w:shd w:val="clear" w:color="auto" w:fill="auto"/>
            <w:vAlign w:val="center"/>
          </w:tcPr>
          <w:p w14:paraId="356D8472" w14:textId="43B53004"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384</w:t>
            </w:r>
          </w:p>
        </w:tc>
        <w:tc>
          <w:tcPr>
            <w:tcW w:w="996" w:type="dxa"/>
            <w:shd w:val="clear" w:color="auto" w:fill="auto"/>
            <w:vAlign w:val="center"/>
          </w:tcPr>
          <w:p w14:paraId="457EDE15" w14:textId="18FFDA9A"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420</w:t>
            </w:r>
          </w:p>
        </w:tc>
        <w:tc>
          <w:tcPr>
            <w:tcW w:w="1138" w:type="dxa"/>
            <w:shd w:val="clear" w:color="auto" w:fill="auto"/>
            <w:vAlign w:val="center"/>
          </w:tcPr>
          <w:p w14:paraId="2F1AAF36" w14:textId="4957580B" w:rsidR="007517EF" w:rsidRPr="00FA07A7" w:rsidRDefault="007517EF" w:rsidP="00AC01B5">
            <w:pPr>
              <w:tabs>
                <w:tab w:val="left" w:pos="709"/>
              </w:tabs>
              <w:spacing w:line="280" w:lineRule="exact"/>
              <w:jc w:val="right"/>
              <w:rPr>
                <w:rFonts w:ascii="Times New Roman" w:hAnsi="Times New Roman" w:cs="Times New Roman"/>
                <w:sz w:val="28"/>
                <w:szCs w:val="28"/>
              </w:rPr>
            </w:pPr>
          </w:p>
        </w:tc>
        <w:tc>
          <w:tcPr>
            <w:tcW w:w="996" w:type="dxa"/>
            <w:shd w:val="clear" w:color="auto" w:fill="auto"/>
            <w:vAlign w:val="center"/>
          </w:tcPr>
          <w:p w14:paraId="2DC06D74" w14:textId="11C409C1"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384</w:t>
            </w:r>
          </w:p>
        </w:tc>
        <w:tc>
          <w:tcPr>
            <w:tcW w:w="1129" w:type="dxa"/>
            <w:shd w:val="clear" w:color="auto" w:fill="auto"/>
            <w:vAlign w:val="center"/>
          </w:tcPr>
          <w:p w14:paraId="4A33D5E1" w14:textId="6FBAD530"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w:t>
            </w:r>
          </w:p>
        </w:tc>
        <w:tc>
          <w:tcPr>
            <w:tcW w:w="1039" w:type="dxa"/>
            <w:shd w:val="clear" w:color="auto" w:fill="auto"/>
            <w:vAlign w:val="center"/>
          </w:tcPr>
          <w:p w14:paraId="41A0F14E" w14:textId="2599FEE5" w:rsidR="007517EF" w:rsidRPr="00FA07A7" w:rsidRDefault="007517EF" w:rsidP="00AC01B5">
            <w:pPr>
              <w:tabs>
                <w:tab w:val="left" w:pos="709"/>
              </w:tabs>
              <w:spacing w:line="280" w:lineRule="exact"/>
              <w:jc w:val="right"/>
              <w:rPr>
                <w:rFonts w:ascii="Times New Roman" w:hAnsi="Times New Roman" w:cs="Times New Roman"/>
                <w:sz w:val="28"/>
                <w:szCs w:val="28"/>
              </w:rPr>
            </w:pPr>
          </w:p>
        </w:tc>
        <w:tc>
          <w:tcPr>
            <w:tcW w:w="1008" w:type="dxa"/>
            <w:shd w:val="clear" w:color="auto" w:fill="auto"/>
            <w:vAlign w:val="center"/>
          </w:tcPr>
          <w:p w14:paraId="56560BA3" w14:textId="58688AF1"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w:t>
            </w:r>
          </w:p>
        </w:tc>
        <w:tc>
          <w:tcPr>
            <w:tcW w:w="1067" w:type="dxa"/>
            <w:shd w:val="clear" w:color="auto" w:fill="auto"/>
            <w:vAlign w:val="center"/>
          </w:tcPr>
          <w:p w14:paraId="3E093EF0" w14:textId="3DA733B1"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w:t>
            </w:r>
          </w:p>
        </w:tc>
        <w:tc>
          <w:tcPr>
            <w:tcW w:w="1067" w:type="dxa"/>
            <w:shd w:val="clear" w:color="auto" w:fill="auto"/>
            <w:vAlign w:val="center"/>
          </w:tcPr>
          <w:p w14:paraId="03C0450C" w14:textId="4462E371" w:rsidR="007517EF" w:rsidRPr="00FA07A7" w:rsidRDefault="007517EF" w:rsidP="00AC01B5">
            <w:pPr>
              <w:tabs>
                <w:tab w:val="left" w:pos="709"/>
              </w:tabs>
              <w:spacing w:line="280" w:lineRule="exact"/>
              <w:jc w:val="right"/>
              <w:rPr>
                <w:rFonts w:ascii="Times New Roman" w:hAnsi="Times New Roman" w:cs="Times New Roman"/>
                <w:sz w:val="28"/>
                <w:szCs w:val="28"/>
              </w:rPr>
            </w:pPr>
          </w:p>
        </w:tc>
      </w:tr>
      <w:tr w:rsidR="007517EF" w:rsidRPr="002D7FB2" w14:paraId="1FA2C1C5" w14:textId="77777777" w:rsidTr="00C33CCE">
        <w:trPr>
          <w:trHeight w:val="346"/>
          <w:jc w:val="center"/>
        </w:trPr>
        <w:tc>
          <w:tcPr>
            <w:tcW w:w="1091" w:type="dxa"/>
            <w:vMerge/>
          </w:tcPr>
          <w:p w14:paraId="774EC69C" w14:textId="77777777" w:rsidR="007517EF" w:rsidRPr="00FA07A7" w:rsidRDefault="007517EF" w:rsidP="008B6335">
            <w:pPr>
              <w:spacing w:line="280" w:lineRule="exact"/>
              <w:jc w:val="both"/>
              <w:rPr>
                <w:rFonts w:ascii="Times New Roman" w:hAnsi="Times New Roman" w:cs="Times New Roman"/>
                <w:sz w:val="28"/>
                <w:szCs w:val="28"/>
              </w:rPr>
            </w:pPr>
          </w:p>
        </w:tc>
        <w:tc>
          <w:tcPr>
            <w:tcW w:w="1499" w:type="dxa"/>
          </w:tcPr>
          <w:p w14:paraId="24263614" w14:textId="77777777" w:rsidR="007517EF" w:rsidRPr="00FA07A7" w:rsidRDefault="007517EF" w:rsidP="008B6335">
            <w:pPr>
              <w:spacing w:line="280" w:lineRule="exact"/>
              <w:jc w:val="center"/>
              <w:rPr>
                <w:rFonts w:ascii="Times New Roman" w:hAnsi="Times New Roman" w:cs="Times New Roman"/>
                <w:sz w:val="28"/>
                <w:szCs w:val="28"/>
              </w:rPr>
            </w:pPr>
            <w:r w:rsidRPr="00FA07A7">
              <w:rPr>
                <w:rFonts w:ascii="Times New Roman" w:hAnsi="Times New Roman" w:cs="Times New Roman" w:hint="eastAsia"/>
                <w:sz w:val="28"/>
                <w:szCs w:val="28"/>
              </w:rPr>
              <w:t>一般護理之家</w:t>
            </w:r>
          </w:p>
        </w:tc>
        <w:tc>
          <w:tcPr>
            <w:tcW w:w="1024" w:type="dxa"/>
            <w:vAlign w:val="center"/>
          </w:tcPr>
          <w:p w14:paraId="68F55AEE" w14:textId="44A461C7"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191</w:t>
            </w:r>
          </w:p>
        </w:tc>
        <w:tc>
          <w:tcPr>
            <w:tcW w:w="996" w:type="dxa"/>
            <w:vAlign w:val="center"/>
          </w:tcPr>
          <w:p w14:paraId="27AE491C" w14:textId="0C2CBA4F"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180</w:t>
            </w:r>
          </w:p>
        </w:tc>
        <w:tc>
          <w:tcPr>
            <w:tcW w:w="996" w:type="dxa"/>
            <w:vAlign w:val="center"/>
          </w:tcPr>
          <w:p w14:paraId="6437792F" w14:textId="298EEC51" w:rsidR="007517EF" w:rsidRPr="00FA07A7" w:rsidRDefault="007517EF" w:rsidP="00AC01B5">
            <w:pPr>
              <w:tabs>
                <w:tab w:val="left" w:pos="709"/>
              </w:tabs>
              <w:spacing w:line="280" w:lineRule="exact"/>
              <w:jc w:val="right"/>
              <w:rPr>
                <w:rFonts w:ascii="Times New Roman" w:hAnsi="Times New Roman" w:cs="Times New Roman"/>
                <w:sz w:val="28"/>
                <w:szCs w:val="28"/>
              </w:rPr>
            </w:pPr>
          </w:p>
        </w:tc>
        <w:tc>
          <w:tcPr>
            <w:tcW w:w="1041" w:type="dxa"/>
            <w:vAlign w:val="center"/>
          </w:tcPr>
          <w:p w14:paraId="3F30DAE3" w14:textId="2A7214EC"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180</w:t>
            </w:r>
          </w:p>
        </w:tc>
        <w:tc>
          <w:tcPr>
            <w:tcW w:w="996" w:type="dxa"/>
            <w:vAlign w:val="center"/>
          </w:tcPr>
          <w:p w14:paraId="504A15FF" w14:textId="75996671"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200</w:t>
            </w:r>
          </w:p>
        </w:tc>
        <w:tc>
          <w:tcPr>
            <w:tcW w:w="1138" w:type="dxa"/>
            <w:vAlign w:val="center"/>
          </w:tcPr>
          <w:p w14:paraId="453AC82E" w14:textId="4E617AB1" w:rsidR="007517EF" w:rsidRPr="00FA07A7" w:rsidRDefault="007517EF" w:rsidP="00AC01B5">
            <w:pPr>
              <w:tabs>
                <w:tab w:val="left" w:pos="709"/>
              </w:tabs>
              <w:spacing w:line="280" w:lineRule="exact"/>
              <w:jc w:val="right"/>
              <w:rPr>
                <w:rFonts w:ascii="Times New Roman" w:hAnsi="Times New Roman" w:cs="Times New Roman"/>
                <w:sz w:val="28"/>
                <w:szCs w:val="28"/>
              </w:rPr>
            </w:pPr>
          </w:p>
        </w:tc>
        <w:tc>
          <w:tcPr>
            <w:tcW w:w="996" w:type="dxa"/>
            <w:vAlign w:val="center"/>
          </w:tcPr>
          <w:p w14:paraId="7B1E5FCE" w14:textId="28B6F84C"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180</w:t>
            </w:r>
          </w:p>
        </w:tc>
        <w:tc>
          <w:tcPr>
            <w:tcW w:w="1129" w:type="dxa"/>
            <w:vAlign w:val="center"/>
          </w:tcPr>
          <w:p w14:paraId="574E4C88" w14:textId="261954B4"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2</w:t>
            </w:r>
          </w:p>
        </w:tc>
        <w:tc>
          <w:tcPr>
            <w:tcW w:w="1039" w:type="dxa"/>
            <w:vAlign w:val="center"/>
          </w:tcPr>
          <w:p w14:paraId="71DAF06B" w14:textId="1FD46CB0" w:rsidR="007517EF" w:rsidRPr="00FA07A7" w:rsidRDefault="007517EF" w:rsidP="00AC01B5">
            <w:pPr>
              <w:tabs>
                <w:tab w:val="left" w:pos="709"/>
              </w:tabs>
              <w:spacing w:line="280" w:lineRule="exact"/>
              <w:jc w:val="right"/>
              <w:rPr>
                <w:rFonts w:ascii="Times New Roman" w:hAnsi="Times New Roman" w:cs="Times New Roman"/>
                <w:sz w:val="28"/>
                <w:szCs w:val="28"/>
              </w:rPr>
            </w:pPr>
          </w:p>
        </w:tc>
        <w:tc>
          <w:tcPr>
            <w:tcW w:w="1008" w:type="dxa"/>
            <w:vAlign w:val="center"/>
          </w:tcPr>
          <w:p w14:paraId="7746321A" w14:textId="5276D59B"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2</w:t>
            </w:r>
          </w:p>
        </w:tc>
        <w:tc>
          <w:tcPr>
            <w:tcW w:w="1067" w:type="dxa"/>
            <w:vAlign w:val="center"/>
          </w:tcPr>
          <w:p w14:paraId="5AFD0BC0" w14:textId="33ED8003"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2</w:t>
            </w:r>
          </w:p>
        </w:tc>
        <w:tc>
          <w:tcPr>
            <w:tcW w:w="1067" w:type="dxa"/>
            <w:vAlign w:val="center"/>
          </w:tcPr>
          <w:p w14:paraId="38B8ABC7" w14:textId="7105BE55" w:rsidR="007517EF" w:rsidRPr="00FA07A7" w:rsidRDefault="007517EF" w:rsidP="00AC01B5">
            <w:pPr>
              <w:tabs>
                <w:tab w:val="left" w:pos="709"/>
              </w:tabs>
              <w:spacing w:line="280" w:lineRule="exact"/>
              <w:jc w:val="right"/>
              <w:rPr>
                <w:rFonts w:ascii="Times New Roman" w:hAnsi="Times New Roman" w:cs="Times New Roman"/>
                <w:sz w:val="28"/>
                <w:szCs w:val="28"/>
              </w:rPr>
            </w:pPr>
          </w:p>
        </w:tc>
      </w:tr>
      <w:tr w:rsidR="007517EF" w:rsidRPr="002D7FB2" w14:paraId="53398763" w14:textId="77777777" w:rsidTr="00C33CCE">
        <w:trPr>
          <w:trHeight w:val="346"/>
          <w:jc w:val="center"/>
        </w:trPr>
        <w:tc>
          <w:tcPr>
            <w:tcW w:w="1091" w:type="dxa"/>
            <w:vMerge/>
          </w:tcPr>
          <w:p w14:paraId="41F05930" w14:textId="77777777" w:rsidR="007517EF" w:rsidRPr="00FA07A7" w:rsidRDefault="007517EF" w:rsidP="008B6335">
            <w:pPr>
              <w:spacing w:line="280" w:lineRule="exact"/>
              <w:jc w:val="both"/>
              <w:rPr>
                <w:rFonts w:ascii="Times New Roman" w:hAnsi="Times New Roman" w:cs="Times New Roman"/>
                <w:sz w:val="28"/>
                <w:szCs w:val="28"/>
              </w:rPr>
            </w:pPr>
          </w:p>
        </w:tc>
        <w:tc>
          <w:tcPr>
            <w:tcW w:w="1499" w:type="dxa"/>
          </w:tcPr>
          <w:p w14:paraId="3C9A703D" w14:textId="77777777" w:rsidR="007517EF" w:rsidRPr="00FA07A7" w:rsidRDefault="007517EF" w:rsidP="008B6335">
            <w:pPr>
              <w:spacing w:line="280" w:lineRule="exact"/>
              <w:jc w:val="center"/>
              <w:rPr>
                <w:rFonts w:ascii="Times New Roman" w:hAnsi="Times New Roman" w:cs="Times New Roman"/>
                <w:sz w:val="28"/>
                <w:szCs w:val="28"/>
              </w:rPr>
            </w:pPr>
            <w:r w:rsidRPr="00FA07A7">
              <w:rPr>
                <w:rFonts w:ascii="Times New Roman" w:hAnsi="Times New Roman" w:cs="Times New Roman" w:hint="eastAsia"/>
                <w:sz w:val="28"/>
                <w:szCs w:val="28"/>
              </w:rPr>
              <w:t>精神護理機構</w:t>
            </w:r>
          </w:p>
        </w:tc>
        <w:tc>
          <w:tcPr>
            <w:tcW w:w="1024" w:type="dxa"/>
            <w:vAlign w:val="center"/>
          </w:tcPr>
          <w:p w14:paraId="0BD099EC" w14:textId="1E2BC381"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996" w:type="dxa"/>
            <w:vAlign w:val="center"/>
          </w:tcPr>
          <w:p w14:paraId="5CADAA54" w14:textId="0FF7FFF0"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996" w:type="dxa"/>
            <w:vAlign w:val="center"/>
          </w:tcPr>
          <w:p w14:paraId="0D6C502E" w14:textId="38224605"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1041" w:type="dxa"/>
            <w:vAlign w:val="center"/>
          </w:tcPr>
          <w:p w14:paraId="0F4CAB43" w14:textId="15E511A0"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996" w:type="dxa"/>
            <w:vAlign w:val="center"/>
          </w:tcPr>
          <w:p w14:paraId="0B52E5CF" w14:textId="0FE1D882"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1138" w:type="dxa"/>
            <w:vAlign w:val="center"/>
          </w:tcPr>
          <w:p w14:paraId="06470015" w14:textId="663B9B3C"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996" w:type="dxa"/>
            <w:vAlign w:val="center"/>
          </w:tcPr>
          <w:p w14:paraId="6CDADCD9" w14:textId="17BF4CDA"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1129" w:type="dxa"/>
            <w:vAlign w:val="center"/>
          </w:tcPr>
          <w:p w14:paraId="23576C04" w14:textId="20F40AEF"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1039" w:type="dxa"/>
            <w:vAlign w:val="center"/>
          </w:tcPr>
          <w:p w14:paraId="6BD7A09B" w14:textId="4D542E18"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1008" w:type="dxa"/>
            <w:vAlign w:val="center"/>
          </w:tcPr>
          <w:p w14:paraId="4A393B44" w14:textId="31791C32"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1067" w:type="dxa"/>
            <w:vAlign w:val="center"/>
          </w:tcPr>
          <w:p w14:paraId="10A37B58" w14:textId="0E3B7CF7"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1067" w:type="dxa"/>
            <w:vAlign w:val="center"/>
          </w:tcPr>
          <w:p w14:paraId="6ABF9810" w14:textId="1B35B832"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r>
      <w:tr w:rsidR="007517EF" w:rsidRPr="002D7FB2" w14:paraId="7E81A1FF" w14:textId="77777777" w:rsidTr="00C33CCE">
        <w:trPr>
          <w:trHeight w:val="346"/>
          <w:jc w:val="center"/>
        </w:trPr>
        <w:tc>
          <w:tcPr>
            <w:tcW w:w="1091" w:type="dxa"/>
            <w:vMerge/>
          </w:tcPr>
          <w:p w14:paraId="610BB82E" w14:textId="77777777" w:rsidR="007517EF" w:rsidRPr="00FA07A7" w:rsidRDefault="007517EF" w:rsidP="008B6335">
            <w:pPr>
              <w:spacing w:line="280" w:lineRule="exact"/>
              <w:jc w:val="both"/>
              <w:rPr>
                <w:rFonts w:ascii="Times New Roman" w:hAnsi="Times New Roman" w:cs="Times New Roman"/>
                <w:sz w:val="28"/>
                <w:szCs w:val="28"/>
              </w:rPr>
            </w:pPr>
          </w:p>
        </w:tc>
        <w:tc>
          <w:tcPr>
            <w:tcW w:w="1499" w:type="dxa"/>
          </w:tcPr>
          <w:p w14:paraId="19A5A709" w14:textId="77777777" w:rsidR="007517EF" w:rsidRPr="00FA07A7" w:rsidRDefault="007517EF" w:rsidP="008B6335">
            <w:pPr>
              <w:spacing w:line="280" w:lineRule="exact"/>
              <w:jc w:val="center"/>
              <w:rPr>
                <w:rFonts w:ascii="Times New Roman" w:hAnsi="Times New Roman" w:cs="Times New Roman"/>
                <w:sz w:val="28"/>
                <w:szCs w:val="28"/>
              </w:rPr>
            </w:pPr>
            <w:r w:rsidRPr="00FA07A7">
              <w:rPr>
                <w:rFonts w:ascii="Times New Roman" w:hAnsi="Times New Roman" w:cs="Times New Roman" w:hint="eastAsia"/>
                <w:sz w:val="28"/>
                <w:szCs w:val="28"/>
              </w:rPr>
              <w:t>住宿式服務類長期照顧服務機構</w:t>
            </w:r>
          </w:p>
        </w:tc>
        <w:tc>
          <w:tcPr>
            <w:tcW w:w="1024" w:type="dxa"/>
            <w:shd w:val="clear" w:color="auto" w:fill="auto"/>
            <w:vAlign w:val="center"/>
          </w:tcPr>
          <w:p w14:paraId="0305D472" w14:textId="33671D2A"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996" w:type="dxa"/>
            <w:shd w:val="clear" w:color="auto" w:fill="auto"/>
            <w:vAlign w:val="center"/>
          </w:tcPr>
          <w:p w14:paraId="11B3DA88" w14:textId="39CF1CE7"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996" w:type="dxa"/>
            <w:shd w:val="clear" w:color="auto" w:fill="auto"/>
            <w:vAlign w:val="center"/>
          </w:tcPr>
          <w:p w14:paraId="3BD340F7" w14:textId="05EAD96E"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1041" w:type="dxa"/>
            <w:shd w:val="clear" w:color="auto" w:fill="auto"/>
            <w:vAlign w:val="center"/>
          </w:tcPr>
          <w:p w14:paraId="32701EFF" w14:textId="4B346A95"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996" w:type="dxa"/>
            <w:shd w:val="clear" w:color="auto" w:fill="auto"/>
            <w:vAlign w:val="center"/>
          </w:tcPr>
          <w:p w14:paraId="1261D942" w14:textId="6B5B8969"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1138" w:type="dxa"/>
            <w:shd w:val="clear" w:color="auto" w:fill="auto"/>
            <w:vAlign w:val="center"/>
          </w:tcPr>
          <w:p w14:paraId="4ED86A6E" w14:textId="228CFF73"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220</w:t>
            </w:r>
          </w:p>
        </w:tc>
        <w:tc>
          <w:tcPr>
            <w:tcW w:w="996" w:type="dxa"/>
            <w:shd w:val="clear" w:color="auto" w:fill="auto"/>
            <w:vAlign w:val="center"/>
          </w:tcPr>
          <w:p w14:paraId="5F77D34D" w14:textId="49A5C7C9"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1129" w:type="dxa"/>
            <w:shd w:val="clear" w:color="auto" w:fill="auto"/>
            <w:vAlign w:val="center"/>
          </w:tcPr>
          <w:p w14:paraId="12F22CE8" w14:textId="0C3DAE9F"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1039" w:type="dxa"/>
            <w:shd w:val="clear" w:color="auto" w:fill="auto"/>
            <w:vAlign w:val="center"/>
          </w:tcPr>
          <w:p w14:paraId="6FB18463" w14:textId="5B9EDAF3"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1008" w:type="dxa"/>
            <w:shd w:val="clear" w:color="auto" w:fill="auto"/>
            <w:vAlign w:val="center"/>
          </w:tcPr>
          <w:p w14:paraId="0830CE71" w14:textId="2D20FBE0"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1067" w:type="dxa"/>
            <w:shd w:val="clear" w:color="auto" w:fill="auto"/>
            <w:vAlign w:val="center"/>
          </w:tcPr>
          <w:p w14:paraId="536C7DEC" w14:textId="5C27F5D6"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w:t>
            </w:r>
          </w:p>
        </w:tc>
        <w:tc>
          <w:tcPr>
            <w:tcW w:w="1067" w:type="dxa"/>
            <w:shd w:val="clear" w:color="auto" w:fill="auto"/>
            <w:vAlign w:val="center"/>
          </w:tcPr>
          <w:p w14:paraId="04279B68" w14:textId="2F9A1388"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1</w:t>
            </w:r>
          </w:p>
        </w:tc>
      </w:tr>
      <w:tr w:rsidR="007517EF" w:rsidRPr="002D7FB2" w14:paraId="73B614E3" w14:textId="77777777" w:rsidTr="00C33CCE">
        <w:trPr>
          <w:trHeight w:val="346"/>
          <w:jc w:val="center"/>
        </w:trPr>
        <w:tc>
          <w:tcPr>
            <w:tcW w:w="1091" w:type="dxa"/>
            <w:vMerge/>
          </w:tcPr>
          <w:p w14:paraId="4E309CD6" w14:textId="77777777" w:rsidR="007517EF" w:rsidRPr="00FA07A7" w:rsidRDefault="007517EF" w:rsidP="008B6335">
            <w:pPr>
              <w:spacing w:line="280" w:lineRule="exact"/>
              <w:jc w:val="both"/>
              <w:rPr>
                <w:rFonts w:ascii="Times New Roman" w:hAnsi="Times New Roman" w:cs="Times New Roman"/>
                <w:sz w:val="28"/>
                <w:szCs w:val="28"/>
              </w:rPr>
            </w:pPr>
          </w:p>
        </w:tc>
        <w:tc>
          <w:tcPr>
            <w:tcW w:w="1499" w:type="dxa"/>
          </w:tcPr>
          <w:p w14:paraId="39FD987B" w14:textId="77777777" w:rsidR="007517EF" w:rsidRPr="00FA07A7" w:rsidRDefault="007517EF" w:rsidP="008B6335">
            <w:pPr>
              <w:spacing w:line="280" w:lineRule="exact"/>
              <w:jc w:val="center"/>
              <w:rPr>
                <w:rFonts w:ascii="Times New Roman" w:hAnsi="Times New Roman" w:cs="Times New Roman"/>
                <w:sz w:val="28"/>
                <w:szCs w:val="28"/>
              </w:rPr>
            </w:pPr>
            <w:r w:rsidRPr="00FA07A7">
              <w:rPr>
                <w:rFonts w:ascii="Times New Roman" w:hAnsi="Times New Roman" w:cs="Times New Roman" w:hint="eastAsia"/>
                <w:sz w:val="28"/>
                <w:szCs w:val="28"/>
              </w:rPr>
              <w:t>榮譽國民之家</w:t>
            </w:r>
          </w:p>
        </w:tc>
        <w:tc>
          <w:tcPr>
            <w:tcW w:w="1024" w:type="dxa"/>
            <w:vAlign w:val="center"/>
          </w:tcPr>
          <w:p w14:paraId="50CF7F40" w14:textId="41F1848D"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996" w:type="dxa"/>
            <w:vAlign w:val="center"/>
          </w:tcPr>
          <w:p w14:paraId="4351888D" w14:textId="12E9288C"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996" w:type="dxa"/>
            <w:vAlign w:val="center"/>
          </w:tcPr>
          <w:p w14:paraId="29F05BF2" w14:textId="4BED19F4"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1041" w:type="dxa"/>
            <w:vAlign w:val="center"/>
          </w:tcPr>
          <w:p w14:paraId="05041AC6" w14:textId="22E4F26A"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996" w:type="dxa"/>
            <w:vAlign w:val="center"/>
          </w:tcPr>
          <w:p w14:paraId="0983D8D4" w14:textId="3262DB91"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1138" w:type="dxa"/>
            <w:vAlign w:val="center"/>
          </w:tcPr>
          <w:p w14:paraId="2221E7A7" w14:textId="06B38AA0"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996" w:type="dxa"/>
            <w:vAlign w:val="center"/>
          </w:tcPr>
          <w:p w14:paraId="09C0B2B6" w14:textId="2C94146C"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1129" w:type="dxa"/>
            <w:vAlign w:val="center"/>
          </w:tcPr>
          <w:p w14:paraId="409496B5" w14:textId="03753E04"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1039" w:type="dxa"/>
            <w:vAlign w:val="center"/>
          </w:tcPr>
          <w:p w14:paraId="1F666623" w14:textId="72400DB0"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1008" w:type="dxa"/>
            <w:vAlign w:val="center"/>
          </w:tcPr>
          <w:p w14:paraId="36691206" w14:textId="7FB480B8"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1067" w:type="dxa"/>
            <w:vAlign w:val="center"/>
          </w:tcPr>
          <w:p w14:paraId="77E54AB1" w14:textId="03CE3C98"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c>
          <w:tcPr>
            <w:tcW w:w="1067" w:type="dxa"/>
            <w:vAlign w:val="center"/>
          </w:tcPr>
          <w:p w14:paraId="326F5253" w14:textId="3D3219EA" w:rsidR="007517EF" w:rsidRPr="00FA07A7" w:rsidRDefault="007517EF" w:rsidP="00AC01B5">
            <w:pPr>
              <w:tabs>
                <w:tab w:val="left" w:pos="709"/>
              </w:tabs>
              <w:spacing w:line="280" w:lineRule="exact"/>
              <w:jc w:val="right"/>
              <w:rPr>
                <w:rFonts w:ascii="Times New Roman" w:hAnsi="Times New Roman" w:cs="Times New Roman"/>
                <w:sz w:val="28"/>
                <w:szCs w:val="28"/>
              </w:rPr>
            </w:pPr>
            <w:r w:rsidRPr="00FA07A7">
              <w:rPr>
                <w:rFonts w:ascii="Times New Roman" w:hAnsi="Times New Roman" w:cs="Times New Roman"/>
                <w:sz w:val="28"/>
                <w:szCs w:val="28"/>
              </w:rPr>
              <w:t>-</w:t>
            </w:r>
          </w:p>
        </w:tc>
      </w:tr>
    </w:tbl>
    <w:p w14:paraId="3DF256F0" w14:textId="77777777" w:rsidR="007E78B1" w:rsidRPr="00FA07A7" w:rsidRDefault="00D57F0C" w:rsidP="008B6335">
      <w:pPr>
        <w:pStyle w:val="Default"/>
        <w:spacing w:line="240" w:lineRule="exact"/>
        <w:ind w:left="600" w:hangingChars="250" w:hanging="600"/>
        <w:rPr>
          <w:rFonts w:ascii="Times New Roman" w:hAnsi="Times New Roman" w:cs="Times New Roman"/>
          <w:sz w:val="23"/>
          <w:szCs w:val="23"/>
        </w:rPr>
      </w:pPr>
      <w:r w:rsidRPr="00FA07A7">
        <w:rPr>
          <w:rFonts w:ascii="Times New Roman" w:hAnsi="Times New Roman" w:cs="Times New Roman" w:hint="eastAsia"/>
          <w:color w:val="000000" w:themeColor="text1"/>
        </w:rPr>
        <w:t>註：</w:t>
      </w:r>
      <w:r w:rsidR="007E78B1" w:rsidRPr="00FA07A7">
        <w:rPr>
          <w:rFonts w:ascii="Times New Roman" w:hAnsi="Times New Roman" w:cs="Times New Roman"/>
          <w:sz w:val="23"/>
          <w:szCs w:val="23"/>
        </w:rPr>
        <w:t>1.113</w:t>
      </w:r>
      <w:r w:rsidR="007E78B1" w:rsidRPr="00FA07A7">
        <w:rPr>
          <w:rFonts w:ascii="Times New Roman" w:hAnsi="Times New Roman" w:cs="Times New Roman" w:hint="eastAsia"/>
          <w:sz w:val="23"/>
          <w:szCs w:val="23"/>
        </w:rPr>
        <w:t>年～</w:t>
      </w:r>
      <w:r w:rsidR="007E78B1" w:rsidRPr="00FA07A7">
        <w:rPr>
          <w:rFonts w:ascii="Times New Roman" w:hAnsi="Times New Roman" w:cs="Times New Roman"/>
          <w:sz w:val="23"/>
          <w:szCs w:val="23"/>
        </w:rPr>
        <w:t>115</w:t>
      </w:r>
      <w:r w:rsidR="007E78B1" w:rsidRPr="00FA07A7">
        <w:rPr>
          <w:rFonts w:ascii="Times New Roman" w:hAnsi="Times New Roman" w:cs="Times New Roman" w:hint="eastAsia"/>
          <w:sz w:val="23"/>
          <w:szCs w:val="23"/>
        </w:rPr>
        <w:t>年資源布建目標數，應將「未特約但已取得長照機構設立許可」、「已特約但未取得長照機構設立許可」、「已特約且已取得長照機構設立許可」等三樣態納入考量。</w:t>
      </w:r>
    </w:p>
    <w:p w14:paraId="14FE00B8" w14:textId="77777777" w:rsidR="007E78B1" w:rsidRPr="00FA07A7" w:rsidRDefault="007E78B1" w:rsidP="008B6335">
      <w:pPr>
        <w:pStyle w:val="Default"/>
        <w:spacing w:line="240" w:lineRule="exact"/>
        <w:ind w:firstLineChars="200" w:firstLine="460"/>
        <w:rPr>
          <w:rFonts w:ascii="Times New Roman" w:hAnsi="Times New Roman" w:cs="Times New Roman"/>
          <w:sz w:val="23"/>
          <w:szCs w:val="23"/>
        </w:rPr>
      </w:pPr>
      <w:r w:rsidRPr="00FA07A7">
        <w:rPr>
          <w:rFonts w:ascii="Times New Roman" w:hAnsi="Times New Roman" w:cs="Times New Roman"/>
          <w:sz w:val="23"/>
          <w:szCs w:val="23"/>
        </w:rPr>
        <w:t>2.</w:t>
      </w:r>
      <w:r w:rsidRPr="00FA07A7">
        <w:rPr>
          <w:rFonts w:ascii="Times New Roman" w:hAnsi="Times New Roman" w:cs="Times New Roman" w:hint="eastAsia"/>
          <w:sz w:val="23"/>
          <w:szCs w:val="23"/>
        </w:rPr>
        <w:t>除社區整體照顧服務體系及住宿式長照機構外，失智症團體家屋應填取得設立許可數，其餘應填特約機構數。</w:t>
      </w:r>
    </w:p>
    <w:p w14:paraId="6F6E49EA" w14:textId="77777777" w:rsidR="007E78B1" w:rsidRPr="00FA07A7" w:rsidRDefault="007E78B1" w:rsidP="008B6335">
      <w:pPr>
        <w:pStyle w:val="Default"/>
        <w:spacing w:line="240" w:lineRule="exact"/>
        <w:ind w:firstLineChars="200" w:firstLine="460"/>
        <w:rPr>
          <w:rFonts w:ascii="Times New Roman" w:hAnsi="Times New Roman" w:cs="Times New Roman"/>
          <w:sz w:val="23"/>
          <w:szCs w:val="23"/>
        </w:rPr>
      </w:pPr>
      <w:r w:rsidRPr="00FA07A7">
        <w:rPr>
          <w:rFonts w:ascii="Times New Roman" w:hAnsi="Times New Roman" w:cs="Times New Roman"/>
          <w:sz w:val="23"/>
          <w:szCs w:val="23"/>
        </w:rPr>
        <w:t>3.112</w:t>
      </w:r>
      <w:r w:rsidRPr="00FA07A7">
        <w:rPr>
          <w:rFonts w:ascii="Times New Roman" w:hAnsi="Times New Roman" w:cs="Times New Roman" w:hint="eastAsia"/>
          <w:sz w:val="23"/>
          <w:szCs w:val="23"/>
        </w:rPr>
        <w:t>年實際數迄</w:t>
      </w:r>
      <w:r w:rsidRPr="00FA07A7">
        <w:rPr>
          <w:rFonts w:ascii="Times New Roman" w:hAnsi="Times New Roman" w:cs="Times New Roman"/>
          <w:sz w:val="23"/>
          <w:szCs w:val="23"/>
        </w:rPr>
        <w:t>112</w:t>
      </w:r>
      <w:r w:rsidRPr="00FA07A7">
        <w:rPr>
          <w:rFonts w:ascii="Times New Roman" w:hAnsi="Times New Roman" w:cs="Times New Roman" w:hint="eastAsia"/>
          <w:sz w:val="23"/>
          <w:szCs w:val="23"/>
        </w:rPr>
        <w:t>年</w:t>
      </w:r>
      <w:r w:rsidRPr="00FA07A7">
        <w:rPr>
          <w:rFonts w:ascii="Times New Roman" w:hAnsi="Times New Roman" w:cs="Times New Roman"/>
          <w:sz w:val="23"/>
          <w:szCs w:val="23"/>
        </w:rPr>
        <w:t>8</w:t>
      </w:r>
      <w:r w:rsidRPr="00FA07A7">
        <w:rPr>
          <w:rFonts w:ascii="Times New Roman" w:hAnsi="Times New Roman" w:cs="Times New Roman" w:hint="eastAsia"/>
          <w:sz w:val="23"/>
          <w:szCs w:val="23"/>
        </w:rPr>
        <w:t>月底，機構數應與本部長照機構暨長照人員相關管理資訊系統一致。</w:t>
      </w:r>
    </w:p>
    <w:p w14:paraId="54DCBF46" w14:textId="75168340" w:rsidR="00D57F0C" w:rsidRPr="00FA07A7" w:rsidRDefault="007E78B1" w:rsidP="008B6335">
      <w:pPr>
        <w:spacing w:line="240" w:lineRule="exact"/>
        <w:ind w:firstLineChars="200" w:firstLine="460"/>
        <w:rPr>
          <w:rFonts w:ascii="Times New Roman" w:hAnsi="Times New Roman" w:cs="Times New Roman"/>
          <w:color w:val="000000" w:themeColor="text1"/>
          <w:sz w:val="24"/>
          <w:szCs w:val="24"/>
        </w:rPr>
      </w:pPr>
      <w:r w:rsidRPr="00FA07A7">
        <w:rPr>
          <w:rFonts w:ascii="Times New Roman" w:hAnsi="Times New Roman" w:cs="Times New Roman"/>
          <w:sz w:val="23"/>
          <w:szCs w:val="23"/>
        </w:rPr>
        <w:t>4.</w:t>
      </w:r>
      <w:r w:rsidRPr="00FA07A7">
        <w:rPr>
          <w:rFonts w:ascii="Times New Roman" w:hAnsi="Times New Roman" w:cs="Times New Roman" w:hint="eastAsia"/>
          <w:sz w:val="23"/>
          <w:szCs w:val="23"/>
        </w:rPr>
        <w:t>巷弄長照站應已含社照</w:t>
      </w:r>
      <w:r w:rsidRPr="00FA07A7">
        <w:rPr>
          <w:rFonts w:ascii="Times New Roman" w:hAnsi="Times New Roman" w:cs="Times New Roman"/>
          <w:sz w:val="23"/>
          <w:szCs w:val="23"/>
        </w:rPr>
        <w:t>C</w:t>
      </w:r>
      <w:r w:rsidRPr="00FA07A7">
        <w:rPr>
          <w:rFonts w:ascii="Times New Roman" w:hAnsi="Times New Roman" w:cs="Times New Roman" w:hint="eastAsia"/>
          <w:sz w:val="23"/>
          <w:szCs w:val="23"/>
        </w:rPr>
        <w:t>據點、醫事</w:t>
      </w:r>
      <w:r w:rsidRPr="00FA07A7">
        <w:rPr>
          <w:rFonts w:ascii="Times New Roman" w:hAnsi="Times New Roman" w:cs="Times New Roman"/>
          <w:sz w:val="23"/>
          <w:szCs w:val="23"/>
        </w:rPr>
        <w:t>C</w:t>
      </w:r>
      <w:r w:rsidRPr="00FA07A7">
        <w:rPr>
          <w:rFonts w:ascii="Times New Roman" w:hAnsi="Times New Roman" w:cs="Times New Roman" w:hint="eastAsia"/>
          <w:sz w:val="23"/>
          <w:szCs w:val="23"/>
        </w:rPr>
        <w:t>據點及文健站。</w:t>
      </w:r>
    </w:p>
    <w:p w14:paraId="6A8833BF" w14:textId="77777777" w:rsidR="00D57F0C" w:rsidRPr="00FA07A7" w:rsidRDefault="00D57F0C" w:rsidP="0082154D">
      <w:pPr>
        <w:spacing w:afterLines="50" w:after="120" w:line="500" w:lineRule="exact"/>
        <w:ind w:leftChars="-133" w:left="140" w:hangingChars="202" w:hanging="566"/>
        <w:jc w:val="both"/>
        <w:rPr>
          <w:rFonts w:ascii="Times New Roman" w:hAnsi="Times New Roman" w:cs="Times New Roman"/>
          <w:b/>
          <w:color w:val="000000" w:themeColor="text1"/>
          <w:sz w:val="28"/>
        </w:rPr>
        <w:sectPr w:rsidR="00D57F0C" w:rsidRPr="00FA07A7" w:rsidSect="0068397D">
          <w:pgSz w:w="16838" w:h="11906" w:orient="landscape"/>
          <w:pgMar w:top="1440" w:right="1440" w:bottom="1133" w:left="1440" w:header="851" w:footer="510" w:gutter="0"/>
          <w:cols w:space="425"/>
          <w:docGrid w:linePitch="435"/>
        </w:sectPr>
      </w:pPr>
    </w:p>
    <w:p w14:paraId="15A077A1" w14:textId="77777777" w:rsidR="000132C1" w:rsidRPr="00FA07A7" w:rsidRDefault="000132C1" w:rsidP="00960C05">
      <w:pPr>
        <w:pStyle w:val="2"/>
        <w:numPr>
          <w:ilvl w:val="0"/>
          <w:numId w:val="15"/>
        </w:numPr>
        <w:ind w:left="709"/>
        <w:rPr>
          <w:rFonts w:ascii="Times New Roman" w:eastAsia="標楷體" w:hAnsi="Times New Roman" w:cs="Times New Roman"/>
          <w:sz w:val="32"/>
          <w:szCs w:val="32"/>
        </w:rPr>
      </w:pPr>
      <w:bookmarkStart w:id="26" w:name="_Toc114580409"/>
      <w:r w:rsidRPr="00FA07A7">
        <w:rPr>
          <w:rFonts w:ascii="Times New Roman" w:eastAsia="標楷體" w:hAnsi="Times New Roman" w:cs="Times New Roman"/>
          <w:sz w:val="32"/>
          <w:szCs w:val="32"/>
        </w:rPr>
        <w:lastRenderedPageBreak/>
        <w:t>長照人力資源分析</w:t>
      </w:r>
      <w:bookmarkEnd w:id="26"/>
    </w:p>
    <w:p w14:paraId="2E697062" w14:textId="77777777" w:rsidR="00CC591A" w:rsidRDefault="000132C1" w:rsidP="00AC01B5">
      <w:pPr>
        <w:pStyle w:val="a8"/>
        <w:numPr>
          <w:ilvl w:val="0"/>
          <w:numId w:val="13"/>
        </w:numPr>
        <w:spacing w:line="600" w:lineRule="exact"/>
        <w:ind w:leftChars="0" w:left="1474" w:hanging="1134"/>
        <w:jc w:val="both"/>
        <w:rPr>
          <w:rFonts w:ascii="Times New Roman" w:hAnsi="Times New Roman" w:cs="Times New Roman"/>
        </w:rPr>
      </w:pPr>
      <w:r w:rsidRPr="00FA07A7">
        <w:rPr>
          <w:rFonts w:ascii="Times New Roman" w:hAnsi="Times New Roman" w:cs="Times New Roman"/>
        </w:rPr>
        <w:t>人力資源情形</w:t>
      </w:r>
      <w:r w:rsidR="00CC591A" w:rsidRPr="00FA07A7" w:rsidDel="00CC591A">
        <w:rPr>
          <w:rFonts w:ascii="Times New Roman" w:hAnsi="Times New Roman" w:cs="Times New Roman"/>
        </w:rPr>
        <w:t xml:space="preserve"> </w:t>
      </w:r>
    </w:p>
    <w:p w14:paraId="3894F7BD" w14:textId="0B98C644" w:rsidR="00CC591A" w:rsidRPr="00AC01B5" w:rsidRDefault="00CC591A" w:rsidP="00AC01B5">
      <w:pPr>
        <w:spacing w:line="600" w:lineRule="exact"/>
        <w:ind w:left="340"/>
        <w:jc w:val="both"/>
        <w:rPr>
          <w:rFonts w:ascii="Times New Roman" w:hAnsi="Times New Roman" w:cs="Times New Roman"/>
        </w:rPr>
      </w:pPr>
      <w:r>
        <w:rPr>
          <w:rFonts w:ascii="Times New Roman" w:hAnsi="Times New Roman" w:cs="Times New Roman" w:hint="eastAsia"/>
        </w:rPr>
        <w:t xml:space="preserve">  </w:t>
      </w:r>
      <w:r w:rsidRPr="00AC01B5">
        <w:rPr>
          <w:rFonts w:ascii="Times New Roman" w:hAnsi="Times New Roman" w:cs="Times New Roman" w:hint="eastAsia"/>
        </w:rPr>
        <w:t>依據</w:t>
      </w:r>
      <w:r>
        <w:rPr>
          <w:rFonts w:ascii="Times New Roman" w:hAnsi="Times New Roman" w:cs="Times New Roman" w:hint="eastAsia"/>
        </w:rPr>
        <w:t>澎湖</w:t>
      </w:r>
      <w:r w:rsidRPr="00AC01B5">
        <w:rPr>
          <w:rFonts w:ascii="Times New Roman" w:hAnsi="Times New Roman" w:cs="Times New Roman" w:hint="eastAsia"/>
        </w:rPr>
        <w:t>縣照顧需求人口推估</w:t>
      </w:r>
      <w:r>
        <w:rPr>
          <w:rFonts w:ascii="Times New Roman" w:hAnsi="Times New Roman" w:cs="Times New Roman" w:hint="eastAsia"/>
        </w:rPr>
        <w:t>所需求之相關長照人力如下</w:t>
      </w:r>
      <w:r w:rsidRPr="00AC01B5">
        <w:rPr>
          <w:rFonts w:ascii="Times New Roman" w:hAnsi="Times New Roman" w:cs="Times New Roman" w:hint="eastAsia"/>
        </w:rPr>
        <w:t>：</w:t>
      </w:r>
    </w:p>
    <w:p w14:paraId="0B4F506D" w14:textId="64A4176D" w:rsidR="00E325B7" w:rsidRPr="00AC01B5" w:rsidRDefault="007517EF" w:rsidP="00AC01B5">
      <w:pPr>
        <w:spacing w:line="600" w:lineRule="exact"/>
        <w:ind w:leftChars="200" w:left="1120" w:hangingChars="150" w:hanging="480"/>
        <w:jc w:val="both"/>
        <w:rPr>
          <w:rFonts w:ascii="Times New Roman" w:hAnsi="Times New Roman" w:cs="Times New Roman"/>
          <w:szCs w:val="32"/>
        </w:rPr>
      </w:pPr>
      <w:r w:rsidRPr="00AC01B5">
        <w:rPr>
          <w:rFonts w:ascii="Times New Roman" w:hAnsi="Times New Roman" w:cs="Times New Roman"/>
          <w:szCs w:val="32"/>
        </w:rPr>
        <w:t>(1)</w:t>
      </w:r>
      <w:r w:rsidR="00E325B7" w:rsidRPr="00AC01B5">
        <w:rPr>
          <w:rFonts w:ascii="Times New Roman" w:hAnsi="Times New Roman" w:cs="Times New Roman" w:hint="eastAsia"/>
          <w:szCs w:val="32"/>
        </w:rPr>
        <w:t>個管人員</w:t>
      </w:r>
      <w:r w:rsidR="00595E8C" w:rsidRPr="00AC01B5">
        <w:rPr>
          <w:rFonts w:ascii="Times New Roman" w:hAnsi="Times New Roman" w:cs="Times New Roman"/>
          <w:szCs w:val="32"/>
        </w:rPr>
        <w:t>16</w:t>
      </w:r>
      <w:r w:rsidR="00E325B7" w:rsidRPr="00AC01B5">
        <w:rPr>
          <w:rFonts w:ascii="Times New Roman" w:hAnsi="Times New Roman" w:cs="Times New Roman" w:hint="eastAsia"/>
          <w:szCs w:val="32"/>
        </w:rPr>
        <w:t>人、照顧服務員</w:t>
      </w:r>
      <w:r w:rsidR="00E325B7" w:rsidRPr="00AC01B5">
        <w:rPr>
          <w:rFonts w:ascii="Times New Roman" w:hAnsi="Times New Roman" w:cs="Times New Roman"/>
          <w:szCs w:val="32"/>
        </w:rPr>
        <w:t>2</w:t>
      </w:r>
      <w:r w:rsidR="00B57B7E" w:rsidRPr="00AC01B5">
        <w:rPr>
          <w:rFonts w:ascii="Times New Roman" w:hAnsi="Times New Roman" w:cs="Times New Roman"/>
          <w:szCs w:val="32"/>
        </w:rPr>
        <w:t>5</w:t>
      </w:r>
      <w:r w:rsidR="00327DF2" w:rsidRPr="00AC01B5">
        <w:rPr>
          <w:rFonts w:ascii="Times New Roman" w:hAnsi="Times New Roman" w:cs="Times New Roman"/>
          <w:szCs w:val="32"/>
        </w:rPr>
        <w:t>9</w:t>
      </w:r>
      <w:r w:rsidR="00E325B7" w:rsidRPr="00AC01B5">
        <w:rPr>
          <w:rFonts w:ascii="Times New Roman" w:hAnsi="Times New Roman" w:cs="Times New Roman" w:hint="eastAsia"/>
          <w:szCs w:val="32"/>
        </w:rPr>
        <w:t>人</w:t>
      </w:r>
      <w:r w:rsidR="00E325B7" w:rsidRPr="00AC01B5">
        <w:rPr>
          <w:rFonts w:ascii="Times New Roman" w:hAnsi="Times New Roman" w:cs="Times New Roman"/>
          <w:szCs w:val="32"/>
        </w:rPr>
        <w:t>(</w:t>
      </w:r>
      <w:r w:rsidR="00E325B7" w:rsidRPr="00AC01B5">
        <w:rPr>
          <w:rFonts w:ascii="Times New Roman" w:hAnsi="Times New Roman" w:cs="Times New Roman" w:hint="eastAsia"/>
          <w:szCs w:val="32"/>
        </w:rPr>
        <w:t>居家式</w:t>
      </w:r>
      <w:r w:rsidR="00595E8C" w:rsidRPr="00AC01B5">
        <w:rPr>
          <w:rFonts w:ascii="Times New Roman" w:hAnsi="Times New Roman" w:cs="Times New Roman"/>
          <w:szCs w:val="32"/>
        </w:rPr>
        <w:t>209</w:t>
      </w:r>
      <w:r w:rsidR="00E325B7" w:rsidRPr="00AC01B5">
        <w:rPr>
          <w:rFonts w:ascii="Times New Roman" w:hAnsi="Times New Roman" w:cs="Times New Roman" w:hint="eastAsia"/>
          <w:szCs w:val="32"/>
        </w:rPr>
        <w:t>人</w:t>
      </w:r>
      <w:r w:rsidR="00327DF2" w:rsidRPr="00AC01B5">
        <w:rPr>
          <w:rFonts w:ascii="Times New Roman" w:hAnsi="Times New Roman" w:cs="Times New Roman" w:hint="eastAsia"/>
          <w:szCs w:val="32"/>
        </w:rPr>
        <w:t>、</w:t>
      </w:r>
      <w:r w:rsidR="00E325B7" w:rsidRPr="00AC01B5">
        <w:rPr>
          <w:rFonts w:ascii="Times New Roman" w:hAnsi="Times New Roman" w:cs="Times New Roman" w:hint="eastAsia"/>
          <w:szCs w:val="32"/>
        </w:rPr>
        <w:t>社區式</w:t>
      </w:r>
      <w:r w:rsidR="00E325B7" w:rsidRPr="00AC01B5">
        <w:rPr>
          <w:rFonts w:ascii="Times New Roman" w:hAnsi="Times New Roman" w:cs="Times New Roman"/>
          <w:szCs w:val="32"/>
        </w:rPr>
        <w:t>2</w:t>
      </w:r>
      <w:r w:rsidR="00327DF2" w:rsidRPr="00AC01B5">
        <w:rPr>
          <w:rFonts w:ascii="Times New Roman" w:hAnsi="Times New Roman" w:cs="Times New Roman"/>
          <w:szCs w:val="32"/>
        </w:rPr>
        <w:t>1</w:t>
      </w:r>
      <w:r w:rsidR="00E325B7" w:rsidRPr="00AC01B5">
        <w:rPr>
          <w:rFonts w:ascii="Times New Roman" w:hAnsi="Times New Roman" w:cs="Times New Roman" w:hint="eastAsia"/>
          <w:szCs w:val="32"/>
        </w:rPr>
        <w:t>位、綜合式</w:t>
      </w:r>
      <w:r w:rsidR="00E325B7" w:rsidRPr="00AC01B5">
        <w:rPr>
          <w:rFonts w:ascii="Times New Roman" w:hAnsi="Times New Roman" w:cs="Times New Roman"/>
          <w:szCs w:val="32"/>
        </w:rPr>
        <w:t>0</w:t>
      </w:r>
      <w:r w:rsidR="00E325B7" w:rsidRPr="00AC01B5">
        <w:rPr>
          <w:rFonts w:ascii="Times New Roman" w:hAnsi="Times New Roman" w:cs="Times New Roman" w:hint="eastAsia"/>
          <w:szCs w:val="32"/>
        </w:rPr>
        <w:t>位、機構式</w:t>
      </w:r>
      <w:r w:rsidR="00E325B7" w:rsidRPr="00AC01B5">
        <w:rPr>
          <w:rFonts w:ascii="Times New Roman" w:hAnsi="Times New Roman" w:cs="Times New Roman"/>
          <w:szCs w:val="32"/>
        </w:rPr>
        <w:t>29</w:t>
      </w:r>
      <w:r w:rsidR="00E325B7" w:rsidRPr="00AC01B5">
        <w:rPr>
          <w:rFonts w:ascii="Times New Roman" w:hAnsi="Times New Roman" w:cs="Times New Roman" w:hint="eastAsia"/>
          <w:szCs w:val="32"/>
        </w:rPr>
        <w:t>位</w:t>
      </w:r>
      <w:r w:rsidR="00E325B7" w:rsidRPr="00AC01B5">
        <w:rPr>
          <w:rFonts w:ascii="Times New Roman" w:hAnsi="Times New Roman" w:cs="Times New Roman"/>
          <w:szCs w:val="32"/>
        </w:rPr>
        <w:t>)</w:t>
      </w:r>
      <w:r w:rsidR="00E325B7" w:rsidRPr="00AC01B5">
        <w:rPr>
          <w:rFonts w:ascii="Times New Roman" w:hAnsi="Times New Roman" w:cs="Times New Roman" w:hint="eastAsia"/>
          <w:szCs w:val="32"/>
        </w:rPr>
        <w:t>、社會工作員（師）</w:t>
      </w:r>
      <w:r w:rsidR="00E325B7" w:rsidRPr="00AC01B5">
        <w:rPr>
          <w:rFonts w:ascii="Times New Roman" w:hAnsi="Times New Roman" w:cs="Times New Roman"/>
          <w:szCs w:val="32"/>
        </w:rPr>
        <w:t>1</w:t>
      </w:r>
      <w:r w:rsidR="00974719" w:rsidRPr="00AC01B5">
        <w:rPr>
          <w:rFonts w:ascii="Times New Roman" w:hAnsi="Times New Roman" w:cs="Times New Roman"/>
          <w:szCs w:val="32"/>
        </w:rPr>
        <w:t>10</w:t>
      </w:r>
      <w:r w:rsidR="00E325B7" w:rsidRPr="00AC01B5">
        <w:rPr>
          <w:rFonts w:ascii="Times New Roman" w:hAnsi="Times New Roman" w:cs="Times New Roman" w:hint="eastAsia"/>
          <w:szCs w:val="32"/>
        </w:rPr>
        <w:t>人、護理人員</w:t>
      </w:r>
      <w:r w:rsidRPr="00AC01B5">
        <w:rPr>
          <w:rFonts w:ascii="Times New Roman" w:hAnsi="Times New Roman" w:cs="Times New Roman"/>
          <w:szCs w:val="32"/>
        </w:rPr>
        <w:t>74</w:t>
      </w:r>
      <w:r w:rsidR="00E325B7" w:rsidRPr="00AC01B5">
        <w:rPr>
          <w:rFonts w:ascii="Times New Roman" w:hAnsi="Times New Roman" w:cs="Times New Roman" w:hint="eastAsia"/>
          <w:szCs w:val="32"/>
        </w:rPr>
        <w:t>位、醫師</w:t>
      </w:r>
      <w:r w:rsidR="00E325B7" w:rsidRPr="00AC01B5">
        <w:rPr>
          <w:rFonts w:ascii="Times New Roman" w:hAnsi="Times New Roman" w:cs="Times New Roman"/>
          <w:szCs w:val="32"/>
        </w:rPr>
        <w:t>2</w:t>
      </w:r>
      <w:r w:rsidRPr="00AC01B5">
        <w:rPr>
          <w:rFonts w:ascii="Times New Roman" w:hAnsi="Times New Roman" w:cs="Times New Roman"/>
          <w:szCs w:val="32"/>
        </w:rPr>
        <w:t>3</w:t>
      </w:r>
      <w:r w:rsidR="00E325B7" w:rsidRPr="00AC01B5">
        <w:rPr>
          <w:rFonts w:ascii="Times New Roman" w:hAnsi="Times New Roman" w:cs="Times New Roman" w:hint="eastAsia"/>
          <w:szCs w:val="32"/>
        </w:rPr>
        <w:t>位、物理治療人員計</w:t>
      </w:r>
      <w:r w:rsidRPr="00AC01B5">
        <w:rPr>
          <w:rFonts w:ascii="Times New Roman" w:hAnsi="Times New Roman" w:cs="Times New Roman"/>
          <w:szCs w:val="32"/>
        </w:rPr>
        <w:t>21</w:t>
      </w:r>
      <w:r w:rsidR="00E325B7" w:rsidRPr="00AC01B5">
        <w:rPr>
          <w:rFonts w:ascii="Times New Roman" w:hAnsi="Times New Roman" w:cs="Times New Roman" w:hint="eastAsia"/>
          <w:szCs w:val="32"/>
        </w:rPr>
        <w:t>位、職能治療人員</w:t>
      </w:r>
      <w:r w:rsidRPr="00AC01B5">
        <w:rPr>
          <w:rFonts w:ascii="Times New Roman" w:hAnsi="Times New Roman" w:cs="Times New Roman"/>
          <w:szCs w:val="32"/>
        </w:rPr>
        <w:t>7</w:t>
      </w:r>
      <w:r w:rsidR="00E325B7" w:rsidRPr="00AC01B5">
        <w:rPr>
          <w:rFonts w:ascii="Times New Roman" w:hAnsi="Times New Roman" w:cs="Times New Roman" w:hint="eastAsia"/>
          <w:szCs w:val="32"/>
        </w:rPr>
        <w:t>位、心理師</w:t>
      </w:r>
      <w:r w:rsidRPr="00AC01B5">
        <w:rPr>
          <w:rFonts w:ascii="Times New Roman" w:hAnsi="Times New Roman" w:cs="Times New Roman"/>
          <w:szCs w:val="32"/>
        </w:rPr>
        <w:t>1</w:t>
      </w:r>
      <w:r w:rsidR="00E325B7" w:rsidRPr="00AC01B5">
        <w:rPr>
          <w:rFonts w:ascii="Times New Roman" w:hAnsi="Times New Roman" w:cs="Times New Roman" w:hint="eastAsia"/>
          <w:szCs w:val="32"/>
        </w:rPr>
        <w:t>位、藥師</w:t>
      </w:r>
      <w:r w:rsidRPr="00AC01B5">
        <w:rPr>
          <w:rFonts w:ascii="Times New Roman" w:hAnsi="Times New Roman" w:cs="Times New Roman"/>
          <w:szCs w:val="32"/>
        </w:rPr>
        <w:t>2</w:t>
      </w:r>
      <w:r w:rsidR="00E325B7" w:rsidRPr="00AC01B5">
        <w:rPr>
          <w:rFonts w:ascii="Times New Roman" w:hAnsi="Times New Roman" w:cs="Times New Roman" w:hint="eastAsia"/>
          <w:szCs w:val="32"/>
        </w:rPr>
        <w:t>位、營養師</w:t>
      </w:r>
      <w:r w:rsidR="00E325B7" w:rsidRPr="00AC01B5">
        <w:rPr>
          <w:rFonts w:ascii="Times New Roman" w:hAnsi="Times New Roman" w:cs="Times New Roman"/>
          <w:szCs w:val="32"/>
        </w:rPr>
        <w:t>3</w:t>
      </w:r>
      <w:r w:rsidR="00E325B7" w:rsidRPr="00AC01B5">
        <w:rPr>
          <w:rFonts w:ascii="Times New Roman" w:hAnsi="Times New Roman" w:cs="Times New Roman" w:hint="eastAsia"/>
          <w:szCs w:val="32"/>
        </w:rPr>
        <w:t>位、語言治療師</w:t>
      </w:r>
      <w:r w:rsidRPr="00AC01B5">
        <w:rPr>
          <w:rFonts w:ascii="Times New Roman" w:hAnsi="Times New Roman" w:cs="Times New Roman"/>
          <w:szCs w:val="32"/>
        </w:rPr>
        <w:t>1</w:t>
      </w:r>
      <w:r w:rsidRPr="00AC01B5">
        <w:rPr>
          <w:rFonts w:ascii="Times New Roman" w:hAnsi="Times New Roman" w:cs="Times New Roman" w:hint="eastAsia"/>
          <w:szCs w:val="32"/>
        </w:rPr>
        <w:t>位</w:t>
      </w:r>
      <w:r w:rsidR="00E325B7" w:rsidRPr="00AC01B5">
        <w:rPr>
          <w:rFonts w:ascii="Times New Roman" w:hAnsi="Times New Roman" w:cs="Times New Roman" w:hint="eastAsia"/>
          <w:szCs w:val="32"/>
        </w:rPr>
        <w:t>、居家服務督導員</w:t>
      </w:r>
      <w:r w:rsidR="00595E8C" w:rsidRPr="00AC01B5">
        <w:rPr>
          <w:rFonts w:ascii="Times New Roman" w:hAnsi="Times New Roman" w:cs="Times New Roman"/>
          <w:szCs w:val="32"/>
        </w:rPr>
        <w:t>29</w:t>
      </w:r>
      <w:r w:rsidR="00E325B7" w:rsidRPr="00AC01B5">
        <w:rPr>
          <w:rFonts w:ascii="Times New Roman" w:hAnsi="Times New Roman" w:cs="Times New Roman" w:hint="eastAsia"/>
          <w:szCs w:val="32"/>
        </w:rPr>
        <w:t>位、照顧管理專員</w:t>
      </w:r>
      <w:r w:rsidRPr="00AC01B5">
        <w:rPr>
          <w:rFonts w:ascii="Times New Roman" w:hAnsi="Times New Roman" w:cs="Times New Roman"/>
          <w:szCs w:val="32"/>
        </w:rPr>
        <w:t>21</w:t>
      </w:r>
      <w:r w:rsidR="00E325B7" w:rsidRPr="00AC01B5">
        <w:rPr>
          <w:rFonts w:ascii="Times New Roman" w:hAnsi="Times New Roman" w:cs="Times New Roman" w:hint="eastAsia"/>
          <w:szCs w:val="32"/>
        </w:rPr>
        <w:t>人及照顧管理督導</w:t>
      </w:r>
      <w:r w:rsidRPr="00AC01B5">
        <w:rPr>
          <w:rFonts w:ascii="Times New Roman" w:hAnsi="Times New Roman" w:cs="Times New Roman"/>
          <w:szCs w:val="32"/>
        </w:rPr>
        <w:t>6</w:t>
      </w:r>
      <w:r w:rsidR="00E325B7" w:rsidRPr="00AC01B5">
        <w:rPr>
          <w:rFonts w:ascii="Times New Roman" w:hAnsi="Times New Roman" w:cs="Times New Roman" w:hint="eastAsia"/>
          <w:szCs w:val="32"/>
        </w:rPr>
        <w:t>人。</w:t>
      </w:r>
    </w:p>
    <w:p w14:paraId="2903DBCC" w14:textId="569BEEC2" w:rsidR="00327DF2" w:rsidRPr="00FA07A7" w:rsidRDefault="00E325B7" w:rsidP="00FA07A7">
      <w:pPr>
        <w:spacing w:line="600" w:lineRule="exact"/>
        <w:ind w:leftChars="200" w:left="1120" w:hangingChars="150" w:hanging="480"/>
        <w:jc w:val="both"/>
        <w:rPr>
          <w:rFonts w:ascii="Times New Roman" w:hAnsi="Times New Roman" w:cs="Times New Roman"/>
          <w:szCs w:val="32"/>
        </w:rPr>
      </w:pPr>
      <w:r w:rsidRPr="00FA07A7">
        <w:rPr>
          <w:rFonts w:ascii="Times New Roman" w:hAnsi="Times New Roman" w:cs="Times New Roman"/>
          <w:szCs w:val="32"/>
        </w:rPr>
        <w:t>(</w:t>
      </w:r>
      <w:r w:rsidR="007517EF" w:rsidRPr="00FA07A7">
        <w:rPr>
          <w:rFonts w:ascii="Times New Roman" w:hAnsi="Times New Roman" w:cs="Times New Roman"/>
          <w:szCs w:val="32"/>
        </w:rPr>
        <w:t>2</w:t>
      </w:r>
      <w:r w:rsidRPr="00FA07A7">
        <w:rPr>
          <w:rFonts w:ascii="Times New Roman" w:hAnsi="Times New Roman" w:cs="Times New Roman"/>
          <w:szCs w:val="32"/>
        </w:rPr>
        <w:t>)</w:t>
      </w:r>
      <w:r w:rsidR="00B47667" w:rsidRPr="00FA07A7">
        <w:rPr>
          <w:rFonts w:ascii="Times New Roman" w:hAnsi="Times New Roman" w:cs="Times New Roman" w:hint="eastAsia"/>
          <w:szCs w:val="32"/>
        </w:rPr>
        <w:t>照顧服務員之需求人力</w:t>
      </w:r>
      <w:r w:rsidR="00B47667" w:rsidRPr="00FA07A7">
        <w:rPr>
          <w:rFonts w:ascii="Times New Roman" w:hAnsi="Times New Roman" w:cs="Times New Roman"/>
          <w:szCs w:val="32"/>
        </w:rPr>
        <w:t>11</w:t>
      </w:r>
      <w:r w:rsidR="008E3D3C" w:rsidRPr="00FA07A7">
        <w:rPr>
          <w:rFonts w:ascii="Times New Roman" w:hAnsi="Times New Roman" w:cs="Times New Roman"/>
          <w:szCs w:val="32"/>
        </w:rPr>
        <w:t>1</w:t>
      </w:r>
      <w:r w:rsidR="00B47667" w:rsidRPr="00FA07A7">
        <w:rPr>
          <w:rFonts w:ascii="Times New Roman" w:hAnsi="Times New Roman" w:cs="Times New Roman" w:hint="eastAsia"/>
          <w:szCs w:val="32"/>
        </w:rPr>
        <w:t>年為</w:t>
      </w:r>
      <w:r w:rsidR="00B47667" w:rsidRPr="00FA07A7">
        <w:rPr>
          <w:rFonts w:ascii="Times New Roman" w:hAnsi="Times New Roman" w:cs="Times New Roman"/>
          <w:szCs w:val="32"/>
        </w:rPr>
        <w:t>234</w:t>
      </w:r>
      <w:r w:rsidR="00B47667" w:rsidRPr="00FA07A7">
        <w:rPr>
          <w:rFonts w:ascii="Times New Roman" w:hAnsi="Times New Roman" w:cs="Times New Roman" w:hint="eastAsia"/>
          <w:szCs w:val="32"/>
        </w:rPr>
        <w:t>人、</w:t>
      </w:r>
      <w:r w:rsidR="00B47667" w:rsidRPr="00FA07A7">
        <w:rPr>
          <w:rFonts w:ascii="Times New Roman" w:hAnsi="Times New Roman" w:cs="Times New Roman"/>
          <w:szCs w:val="32"/>
        </w:rPr>
        <w:t>11</w:t>
      </w:r>
      <w:r w:rsidR="008E3D3C" w:rsidRPr="00FA07A7">
        <w:rPr>
          <w:rFonts w:ascii="Times New Roman" w:hAnsi="Times New Roman" w:cs="Times New Roman"/>
          <w:szCs w:val="32"/>
        </w:rPr>
        <w:t>2</w:t>
      </w:r>
      <w:r w:rsidR="00B47667" w:rsidRPr="00FA07A7">
        <w:rPr>
          <w:rFonts w:ascii="Times New Roman" w:hAnsi="Times New Roman" w:cs="Times New Roman" w:hint="eastAsia"/>
          <w:szCs w:val="32"/>
        </w:rPr>
        <w:t>年</w:t>
      </w:r>
      <w:r w:rsidR="00327DF2" w:rsidRPr="00FA07A7">
        <w:rPr>
          <w:rFonts w:ascii="Times New Roman" w:hAnsi="Times New Roman" w:cs="Times New Roman" w:hint="eastAsia"/>
          <w:szCs w:val="32"/>
        </w:rPr>
        <w:t>則</w:t>
      </w:r>
      <w:r w:rsidR="00B47667" w:rsidRPr="00FA07A7">
        <w:rPr>
          <w:rFonts w:ascii="Times New Roman" w:hAnsi="Times New Roman" w:cs="Times New Roman" w:hint="eastAsia"/>
          <w:szCs w:val="32"/>
        </w:rPr>
        <w:t>為</w:t>
      </w:r>
      <w:r w:rsidR="00B47667" w:rsidRPr="00FA07A7">
        <w:rPr>
          <w:rFonts w:ascii="Times New Roman" w:hAnsi="Times New Roman" w:cs="Times New Roman"/>
          <w:szCs w:val="32"/>
        </w:rPr>
        <w:t>2</w:t>
      </w:r>
      <w:r w:rsidR="00327DF2" w:rsidRPr="00FA07A7">
        <w:rPr>
          <w:rFonts w:ascii="Times New Roman" w:hAnsi="Times New Roman" w:cs="Times New Roman"/>
          <w:szCs w:val="32"/>
        </w:rPr>
        <w:t>09</w:t>
      </w:r>
      <w:r w:rsidR="00B47667" w:rsidRPr="00FA07A7">
        <w:rPr>
          <w:rFonts w:ascii="Times New Roman" w:hAnsi="Times New Roman" w:cs="Times New Roman" w:hint="eastAsia"/>
          <w:szCs w:val="32"/>
        </w:rPr>
        <w:t>人、</w:t>
      </w:r>
      <w:r w:rsidR="00327DF2" w:rsidRPr="00FA07A7">
        <w:rPr>
          <w:rFonts w:ascii="Times New Roman" w:hAnsi="Times New Roman" w:cs="Times New Roman" w:hint="eastAsia"/>
          <w:szCs w:val="32"/>
        </w:rPr>
        <w:t>有待進一步之努力與強化人才的招目與培訓</w:t>
      </w:r>
      <w:r w:rsidR="00327DF2" w:rsidRPr="00FA07A7">
        <w:rPr>
          <w:rFonts w:ascii="Times New Roman" w:hAnsi="Times New Roman" w:cs="Times New Roman"/>
          <w:szCs w:val="32"/>
        </w:rPr>
        <w:t>;</w:t>
      </w:r>
      <w:r w:rsidR="00327DF2" w:rsidRPr="00FA07A7">
        <w:rPr>
          <w:rFonts w:ascii="Times New Roman" w:hAnsi="Times New Roman" w:cs="Times New Roman" w:hint="eastAsia"/>
          <w:szCs w:val="32"/>
        </w:rPr>
        <w:t>另</w:t>
      </w:r>
      <w:r w:rsidR="00B47667" w:rsidRPr="00FA07A7">
        <w:rPr>
          <w:rFonts w:ascii="Times New Roman" w:hAnsi="Times New Roman" w:cs="Times New Roman"/>
          <w:szCs w:val="32"/>
        </w:rPr>
        <w:t>A</w:t>
      </w:r>
      <w:r w:rsidR="00B47667" w:rsidRPr="00FA07A7">
        <w:rPr>
          <w:rFonts w:ascii="Times New Roman" w:hAnsi="Times New Roman" w:cs="Times New Roman" w:hint="eastAsia"/>
          <w:szCs w:val="32"/>
        </w:rPr>
        <w:t>個管之人數</w:t>
      </w:r>
      <w:r w:rsidR="00B47667" w:rsidRPr="00FA07A7">
        <w:rPr>
          <w:rFonts w:ascii="Times New Roman" w:hAnsi="Times New Roman" w:cs="Times New Roman"/>
          <w:szCs w:val="32"/>
        </w:rPr>
        <w:t>1</w:t>
      </w:r>
      <w:r w:rsidR="008E3D3C" w:rsidRPr="00FA07A7">
        <w:rPr>
          <w:rFonts w:ascii="Times New Roman" w:hAnsi="Times New Roman" w:cs="Times New Roman"/>
          <w:szCs w:val="32"/>
        </w:rPr>
        <w:t>10</w:t>
      </w:r>
      <w:r w:rsidR="00B47667" w:rsidRPr="00FA07A7">
        <w:rPr>
          <w:rFonts w:ascii="Times New Roman" w:hAnsi="Times New Roman" w:cs="Times New Roman" w:hint="eastAsia"/>
          <w:szCs w:val="32"/>
        </w:rPr>
        <w:t>年為</w:t>
      </w:r>
      <w:r w:rsidR="00327DF2" w:rsidRPr="00FA07A7">
        <w:rPr>
          <w:rFonts w:ascii="Times New Roman" w:hAnsi="Times New Roman" w:cs="Times New Roman"/>
          <w:szCs w:val="32"/>
        </w:rPr>
        <w:t>15</w:t>
      </w:r>
      <w:r w:rsidR="00B47667" w:rsidRPr="00FA07A7">
        <w:rPr>
          <w:rFonts w:ascii="Times New Roman" w:hAnsi="Times New Roman" w:cs="Times New Roman" w:hint="eastAsia"/>
          <w:szCs w:val="32"/>
        </w:rPr>
        <w:t>人，</w:t>
      </w:r>
      <w:r w:rsidR="00B47667" w:rsidRPr="00FA07A7">
        <w:rPr>
          <w:rFonts w:ascii="Times New Roman" w:hAnsi="Times New Roman" w:cs="Times New Roman"/>
          <w:szCs w:val="32"/>
        </w:rPr>
        <w:t>11</w:t>
      </w:r>
      <w:r w:rsidR="008E3D3C" w:rsidRPr="00FA07A7">
        <w:rPr>
          <w:rFonts w:ascii="Times New Roman" w:hAnsi="Times New Roman" w:cs="Times New Roman"/>
          <w:szCs w:val="32"/>
        </w:rPr>
        <w:t>1</w:t>
      </w:r>
      <w:r w:rsidR="00B47667" w:rsidRPr="00FA07A7">
        <w:rPr>
          <w:rFonts w:ascii="Times New Roman" w:hAnsi="Times New Roman" w:cs="Times New Roman" w:hint="eastAsia"/>
          <w:szCs w:val="32"/>
        </w:rPr>
        <w:t>年</w:t>
      </w:r>
      <w:r w:rsidR="00327DF2" w:rsidRPr="00FA07A7">
        <w:rPr>
          <w:rFonts w:ascii="Times New Roman" w:hAnsi="Times New Roman" w:cs="Times New Roman" w:hint="eastAsia"/>
          <w:szCs w:val="32"/>
        </w:rPr>
        <w:t>為</w:t>
      </w:r>
      <w:r w:rsidR="00327DF2" w:rsidRPr="00FA07A7">
        <w:rPr>
          <w:rFonts w:ascii="Times New Roman" w:hAnsi="Times New Roman" w:cs="Times New Roman"/>
          <w:szCs w:val="32"/>
        </w:rPr>
        <w:t>13</w:t>
      </w:r>
      <w:r w:rsidR="00B47667" w:rsidRPr="00FA07A7">
        <w:rPr>
          <w:rFonts w:ascii="Times New Roman" w:hAnsi="Times New Roman" w:cs="Times New Roman" w:hint="eastAsia"/>
          <w:szCs w:val="32"/>
        </w:rPr>
        <w:t>人，在</w:t>
      </w:r>
      <w:r w:rsidR="00B47667" w:rsidRPr="00FA07A7">
        <w:rPr>
          <w:rFonts w:ascii="Times New Roman" w:hAnsi="Times New Roman" w:cs="Times New Roman"/>
          <w:szCs w:val="32"/>
        </w:rPr>
        <w:t>11</w:t>
      </w:r>
      <w:r w:rsidR="008E3D3C" w:rsidRPr="00FA07A7">
        <w:rPr>
          <w:rFonts w:ascii="Times New Roman" w:hAnsi="Times New Roman" w:cs="Times New Roman"/>
          <w:szCs w:val="32"/>
        </w:rPr>
        <w:t>2</w:t>
      </w:r>
      <w:r w:rsidR="008E3D3C" w:rsidRPr="00FA07A7">
        <w:rPr>
          <w:rFonts w:ascii="Times New Roman" w:hAnsi="Times New Roman" w:cs="Times New Roman" w:hint="eastAsia"/>
          <w:szCs w:val="32"/>
        </w:rPr>
        <w:t>年</w:t>
      </w:r>
      <w:r w:rsidR="00B47667" w:rsidRPr="00FA07A7">
        <w:rPr>
          <w:rFonts w:ascii="Times New Roman" w:hAnsi="Times New Roman" w:cs="Times New Roman" w:hint="eastAsia"/>
          <w:szCs w:val="32"/>
        </w:rPr>
        <w:t>達</w:t>
      </w:r>
      <w:r w:rsidR="00327DF2" w:rsidRPr="00FA07A7">
        <w:rPr>
          <w:rFonts w:ascii="Times New Roman" w:hAnsi="Times New Roman" w:cs="Times New Roman"/>
          <w:szCs w:val="32"/>
        </w:rPr>
        <w:t>16</w:t>
      </w:r>
      <w:r w:rsidR="00B47667" w:rsidRPr="00FA07A7">
        <w:rPr>
          <w:rFonts w:ascii="Times New Roman" w:hAnsi="Times New Roman" w:cs="Times New Roman" w:hint="eastAsia"/>
          <w:szCs w:val="32"/>
        </w:rPr>
        <w:t>人，</w:t>
      </w:r>
      <w:r w:rsidR="00327DF2" w:rsidRPr="00FA07A7">
        <w:rPr>
          <w:rFonts w:ascii="Times New Roman" w:hAnsi="Times New Roman" w:cs="Times New Roman" w:hint="eastAsia"/>
          <w:szCs w:val="32"/>
        </w:rPr>
        <w:t>有逐年增加之趨勢。</w:t>
      </w:r>
    </w:p>
    <w:p w14:paraId="6383990F" w14:textId="64AF8EE5" w:rsidR="00E325B7" w:rsidRPr="00FA07A7" w:rsidRDefault="00E325B7" w:rsidP="00FA07A7">
      <w:pPr>
        <w:spacing w:line="600" w:lineRule="exact"/>
        <w:ind w:leftChars="200" w:left="1120" w:hangingChars="150" w:hanging="480"/>
        <w:jc w:val="both"/>
        <w:rPr>
          <w:rFonts w:ascii="Times New Roman" w:hAnsi="Times New Roman" w:cs="Times New Roman"/>
        </w:rPr>
      </w:pPr>
      <w:r w:rsidRPr="00FA07A7">
        <w:rPr>
          <w:rFonts w:ascii="Times New Roman" w:hAnsi="Times New Roman" w:cs="Times New Roman"/>
          <w:szCs w:val="32"/>
        </w:rPr>
        <w:t>(</w:t>
      </w:r>
      <w:r w:rsidR="007517EF" w:rsidRPr="00FA07A7">
        <w:rPr>
          <w:rFonts w:ascii="Times New Roman" w:hAnsi="Times New Roman" w:cs="Times New Roman"/>
          <w:szCs w:val="32"/>
        </w:rPr>
        <w:t>3</w:t>
      </w:r>
      <w:r w:rsidRPr="00FA07A7">
        <w:rPr>
          <w:rFonts w:ascii="Times New Roman" w:hAnsi="Times New Roman" w:cs="Times New Roman"/>
          <w:szCs w:val="32"/>
        </w:rPr>
        <w:t>)</w:t>
      </w:r>
      <w:r w:rsidRPr="00FA07A7">
        <w:rPr>
          <w:rFonts w:ascii="Times New Roman" w:hAnsi="Times New Roman" w:cs="Times New Roman" w:hint="eastAsia"/>
          <w:szCs w:val="32"/>
        </w:rPr>
        <w:t>本縣相關醫事人員已有認證為長照服務人員計</w:t>
      </w:r>
      <w:r w:rsidR="007517EF" w:rsidRPr="00FA07A7">
        <w:rPr>
          <w:rFonts w:ascii="Times New Roman" w:hAnsi="Times New Roman" w:cs="Times New Roman"/>
          <w:szCs w:val="32"/>
        </w:rPr>
        <w:t>226</w:t>
      </w:r>
      <w:r w:rsidRPr="00FA07A7">
        <w:rPr>
          <w:rFonts w:ascii="Times New Roman" w:hAnsi="Times New Roman" w:cs="Times New Roman" w:hint="eastAsia"/>
          <w:szCs w:val="32"/>
        </w:rPr>
        <w:t>位，其中護理人員</w:t>
      </w:r>
      <w:r w:rsidRPr="00FA07A7">
        <w:rPr>
          <w:rFonts w:ascii="Times New Roman" w:hAnsi="Times New Roman" w:cs="Times New Roman"/>
          <w:szCs w:val="32"/>
        </w:rPr>
        <w:t>11</w:t>
      </w:r>
      <w:r w:rsidR="007517EF" w:rsidRPr="00FA07A7">
        <w:rPr>
          <w:rFonts w:ascii="Times New Roman" w:hAnsi="Times New Roman" w:cs="Times New Roman"/>
          <w:szCs w:val="32"/>
        </w:rPr>
        <w:t>7</w:t>
      </w:r>
      <w:r w:rsidRPr="00FA07A7">
        <w:rPr>
          <w:rFonts w:ascii="Times New Roman" w:hAnsi="Times New Roman" w:cs="Times New Roman" w:hint="eastAsia"/>
          <w:szCs w:val="32"/>
        </w:rPr>
        <w:t>位、醫師</w:t>
      </w:r>
      <w:r w:rsidR="007517EF" w:rsidRPr="00FA07A7">
        <w:rPr>
          <w:rFonts w:ascii="Times New Roman" w:hAnsi="Times New Roman" w:cs="Times New Roman"/>
          <w:szCs w:val="32"/>
        </w:rPr>
        <w:t>30</w:t>
      </w:r>
      <w:r w:rsidRPr="00FA07A7">
        <w:rPr>
          <w:rFonts w:ascii="Times New Roman" w:hAnsi="Times New Roman" w:cs="Times New Roman" w:hint="eastAsia"/>
          <w:szCs w:val="32"/>
        </w:rPr>
        <w:t>位、物理治療人員計</w:t>
      </w:r>
      <w:r w:rsidRPr="00FA07A7">
        <w:rPr>
          <w:rFonts w:ascii="Times New Roman" w:hAnsi="Times New Roman" w:cs="Times New Roman"/>
          <w:szCs w:val="32"/>
        </w:rPr>
        <w:t>3</w:t>
      </w:r>
      <w:r w:rsidR="007517EF" w:rsidRPr="00FA07A7">
        <w:rPr>
          <w:rFonts w:ascii="Times New Roman" w:hAnsi="Times New Roman" w:cs="Times New Roman"/>
          <w:szCs w:val="32"/>
        </w:rPr>
        <w:t>9</w:t>
      </w:r>
      <w:r w:rsidRPr="00FA07A7">
        <w:rPr>
          <w:rFonts w:ascii="Times New Roman" w:hAnsi="Times New Roman" w:cs="Times New Roman" w:hint="eastAsia"/>
          <w:szCs w:val="32"/>
        </w:rPr>
        <w:t>位、職能治療人員</w:t>
      </w:r>
      <w:r w:rsidR="007517EF" w:rsidRPr="00FA07A7">
        <w:rPr>
          <w:rFonts w:ascii="Times New Roman" w:hAnsi="Times New Roman" w:cs="Times New Roman"/>
          <w:szCs w:val="32"/>
        </w:rPr>
        <w:t>20</w:t>
      </w:r>
      <w:r w:rsidRPr="00FA07A7">
        <w:rPr>
          <w:rFonts w:ascii="Times New Roman" w:hAnsi="Times New Roman" w:cs="Times New Roman" w:hint="eastAsia"/>
          <w:szCs w:val="32"/>
        </w:rPr>
        <w:t>位、心理師</w:t>
      </w:r>
      <w:r w:rsidRPr="00FA07A7">
        <w:rPr>
          <w:rFonts w:ascii="Times New Roman" w:hAnsi="Times New Roman" w:cs="Times New Roman"/>
          <w:szCs w:val="32"/>
        </w:rPr>
        <w:t>4</w:t>
      </w:r>
      <w:r w:rsidRPr="00FA07A7">
        <w:rPr>
          <w:rFonts w:ascii="Times New Roman" w:hAnsi="Times New Roman" w:cs="Times New Roman" w:hint="eastAsia"/>
          <w:szCs w:val="32"/>
        </w:rPr>
        <w:t>位、藥師</w:t>
      </w:r>
      <w:r w:rsidRPr="00FA07A7">
        <w:rPr>
          <w:rFonts w:ascii="Times New Roman" w:hAnsi="Times New Roman" w:cs="Times New Roman"/>
          <w:szCs w:val="32"/>
        </w:rPr>
        <w:t>3</w:t>
      </w:r>
      <w:r w:rsidRPr="00FA07A7">
        <w:rPr>
          <w:rFonts w:ascii="Times New Roman" w:hAnsi="Times New Roman" w:cs="Times New Roman" w:hint="eastAsia"/>
          <w:szCs w:val="32"/>
        </w:rPr>
        <w:t>位、營養師</w:t>
      </w:r>
      <w:r w:rsidR="007517EF" w:rsidRPr="00FA07A7">
        <w:rPr>
          <w:rFonts w:ascii="Times New Roman" w:hAnsi="Times New Roman" w:cs="Times New Roman"/>
          <w:szCs w:val="32"/>
        </w:rPr>
        <w:t>7</w:t>
      </w:r>
      <w:r w:rsidRPr="00FA07A7">
        <w:rPr>
          <w:rFonts w:ascii="Times New Roman" w:hAnsi="Times New Roman" w:cs="Times New Roman" w:hint="eastAsia"/>
          <w:szCs w:val="32"/>
        </w:rPr>
        <w:t>位、語言治療師</w:t>
      </w:r>
      <w:r w:rsidRPr="00FA07A7">
        <w:rPr>
          <w:rFonts w:ascii="Times New Roman" w:hAnsi="Times New Roman" w:cs="Times New Roman"/>
          <w:szCs w:val="32"/>
        </w:rPr>
        <w:t>2</w:t>
      </w:r>
      <w:r w:rsidRPr="00FA07A7">
        <w:rPr>
          <w:rFonts w:ascii="Times New Roman" w:hAnsi="Times New Roman" w:cs="Times New Roman" w:hint="eastAsia"/>
          <w:szCs w:val="32"/>
        </w:rPr>
        <w:t>位，其餘醫事人員</w:t>
      </w:r>
      <w:r w:rsidR="007517EF" w:rsidRPr="00FA07A7">
        <w:rPr>
          <w:rFonts w:ascii="Times New Roman" w:hAnsi="Times New Roman" w:cs="Times New Roman"/>
          <w:szCs w:val="32"/>
        </w:rPr>
        <w:t>4</w:t>
      </w:r>
      <w:r w:rsidRPr="00FA07A7">
        <w:rPr>
          <w:rFonts w:ascii="Times New Roman" w:hAnsi="Times New Roman" w:cs="Times New Roman" w:hint="eastAsia"/>
          <w:szCs w:val="32"/>
        </w:rPr>
        <w:t>位。</w:t>
      </w:r>
      <w:r w:rsidR="007517EF" w:rsidRPr="00FA07A7">
        <w:rPr>
          <w:rFonts w:ascii="Times New Roman" w:hAnsi="Times New Roman" w:cs="Times New Roman" w:hint="eastAsia"/>
          <w:szCs w:val="32"/>
        </w:rPr>
        <w:t>實際協助長照服務人數請見表三</w:t>
      </w:r>
      <w:r w:rsidR="007517EF" w:rsidRPr="00FA07A7">
        <w:rPr>
          <w:rFonts w:ascii="Times New Roman" w:hAnsi="Times New Roman" w:cs="Times New Roman"/>
          <w:szCs w:val="32"/>
        </w:rPr>
        <w:t>(P)</w:t>
      </w:r>
      <w:r w:rsidR="007517EF" w:rsidRPr="00FA07A7">
        <w:rPr>
          <w:rFonts w:ascii="Times New Roman" w:hAnsi="Times New Roman" w:cs="Times New Roman" w:hint="eastAsia"/>
          <w:szCs w:val="32"/>
        </w:rPr>
        <w:t>。由於本縣醫事人員主要以醫療服務為主，於醫療服務之餘支援長照服務，已有多位醫事人員認證為長照人員，實際執行人力數量尚可協助長照服務，但有人力分布不均的問題，本縣醫事單位及醫事人員集中在行政區域－馬公市，若要提供本縣二、三級離島專業服務，雖專業人力可由澎湖本島支援二、三級離島，但衍生對應之交通費用及時間</w:t>
      </w:r>
      <w:r w:rsidR="007517EF" w:rsidRPr="00FA07A7">
        <w:rPr>
          <w:rFonts w:ascii="Times New Roman" w:hAnsi="Times New Roman" w:cs="Times New Roman" w:hint="eastAsia"/>
          <w:szCs w:val="32"/>
        </w:rPr>
        <w:lastRenderedPageBreak/>
        <w:t>成本（視距離遠近來回費用</w:t>
      </w:r>
      <w:r w:rsidR="007517EF" w:rsidRPr="00FA07A7">
        <w:rPr>
          <w:rFonts w:ascii="Times New Roman" w:hAnsi="Times New Roman" w:cs="Times New Roman"/>
          <w:szCs w:val="32"/>
        </w:rPr>
        <w:t>200</w:t>
      </w:r>
      <w:r w:rsidR="007517EF" w:rsidRPr="00FA07A7">
        <w:rPr>
          <w:rFonts w:ascii="Times New Roman" w:hAnsi="Times New Roman" w:cs="Times New Roman" w:hint="eastAsia"/>
          <w:szCs w:val="32"/>
        </w:rPr>
        <w:t>元</w:t>
      </w:r>
      <w:r w:rsidR="007517EF" w:rsidRPr="00FA07A7">
        <w:rPr>
          <w:rFonts w:ascii="Times New Roman" w:hAnsi="Times New Roman" w:cs="Times New Roman"/>
          <w:szCs w:val="32"/>
        </w:rPr>
        <w:t>/</w:t>
      </w:r>
      <w:r w:rsidR="007517EF" w:rsidRPr="00FA07A7">
        <w:rPr>
          <w:rFonts w:ascii="Times New Roman" w:hAnsi="Times New Roman" w:cs="Times New Roman" w:hint="eastAsia"/>
          <w:szCs w:val="32"/>
        </w:rPr>
        <w:t>人～</w:t>
      </w:r>
      <w:r w:rsidR="007517EF" w:rsidRPr="00FA07A7">
        <w:rPr>
          <w:rFonts w:ascii="Times New Roman" w:hAnsi="Times New Roman" w:cs="Times New Roman"/>
          <w:szCs w:val="32"/>
        </w:rPr>
        <w:t>900</w:t>
      </w:r>
      <w:r w:rsidR="007517EF" w:rsidRPr="00FA07A7">
        <w:rPr>
          <w:rFonts w:ascii="Times New Roman" w:hAnsi="Times New Roman" w:cs="Times New Roman" w:hint="eastAsia"/>
          <w:szCs w:val="32"/>
        </w:rPr>
        <w:t>元</w:t>
      </w:r>
      <w:r w:rsidR="007517EF" w:rsidRPr="00FA07A7">
        <w:rPr>
          <w:rFonts w:ascii="Times New Roman" w:hAnsi="Times New Roman" w:cs="Times New Roman"/>
          <w:szCs w:val="32"/>
        </w:rPr>
        <w:t>/</w:t>
      </w:r>
      <w:r w:rsidR="007517EF" w:rsidRPr="00FA07A7">
        <w:rPr>
          <w:rFonts w:ascii="Times New Roman" w:hAnsi="Times New Roman" w:cs="Times New Roman" w:hint="eastAsia"/>
          <w:szCs w:val="32"/>
        </w:rPr>
        <w:t>人）著實是服務單位之負擔，給付機制雖有離島地區之加成但仍不足以負擔往返一趟之交通費用。本縣雖已針對交通費用負擔問題，積極開發需求個案，讓服務人員單趟服務區間中可提供更多個案藉此分散成本，提高服務人員之服務意願，但本縣縣二、三級離島服務需求量仍不足以補足專業服務之服務成本。</w:t>
      </w:r>
    </w:p>
    <w:p w14:paraId="70E46D89" w14:textId="0623A916" w:rsidR="000132C1" w:rsidRPr="00FA07A7" w:rsidRDefault="000132C1" w:rsidP="00FA07A7">
      <w:pPr>
        <w:pStyle w:val="a8"/>
        <w:numPr>
          <w:ilvl w:val="0"/>
          <w:numId w:val="13"/>
        </w:numPr>
        <w:spacing w:line="600" w:lineRule="exact"/>
        <w:ind w:leftChars="0" w:left="1474" w:hanging="1134"/>
        <w:jc w:val="both"/>
        <w:rPr>
          <w:rFonts w:ascii="Times New Roman" w:hAnsi="Times New Roman" w:cs="Times New Roman"/>
        </w:rPr>
      </w:pPr>
      <w:r w:rsidRPr="00FA07A7">
        <w:rPr>
          <w:rFonts w:ascii="Times New Roman" w:hAnsi="Times New Roman" w:cs="Times New Roman"/>
        </w:rPr>
        <w:t>整體性評估分析</w:t>
      </w:r>
    </w:p>
    <w:p w14:paraId="405AE7BC" w14:textId="211A6778" w:rsidR="00665EC8" w:rsidRPr="00FA07A7" w:rsidRDefault="00530CEF" w:rsidP="00AC01B5">
      <w:pPr>
        <w:spacing w:line="600" w:lineRule="exact"/>
        <w:ind w:leftChars="310" w:left="992" w:firstLine="567"/>
        <w:jc w:val="both"/>
        <w:rPr>
          <w:rFonts w:ascii="Times New Roman" w:hAnsi="Times New Roman" w:cs="Times New Roman"/>
        </w:rPr>
        <w:sectPr w:rsidR="00665EC8" w:rsidRPr="00FA07A7" w:rsidSect="005E42E1">
          <w:pgSz w:w="11906" w:h="16838"/>
          <w:pgMar w:top="1440" w:right="1133" w:bottom="1440" w:left="1440" w:header="851" w:footer="510" w:gutter="0"/>
          <w:cols w:space="425"/>
          <w:docGrid w:linePitch="360"/>
        </w:sectPr>
      </w:pPr>
      <w:r>
        <w:rPr>
          <w:rFonts w:ascii="Times New Roman" w:hAnsi="Times New Roman" w:cs="Times New Roman" w:hint="eastAsia"/>
        </w:rPr>
        <w:t>澎湖縣政</w:t>
      </w:r>
      <w:r w:rsidR="004D3042" w:rsidRPr="00FA07A7">
        <w:rPr>
          <w:rFonts w:ascii="Times New Roman" w:hAnsi="Times New Roman" w:cs="Times New Roman" w:hint="eastAsia"/>
        </w:rPr>
        <w:t>府</w:t>
      </w:r>
      <w:r>
        <w:rPr>
          <w:rFonts w:ascii="Times New Roman" w:hAnsi="Times New Roman" w:cs="Times New Roman" w:hint="eastAsia"/>
        </w:rPr>
        <w:t>考量澎湖屬於離島縣</w:t>
      </w:r>
      <w:r>
        <w:rPr>
          <w:rFonts w:ascii="標楷體" w:hAnsi="標楷體" w:cs="Times New Roman" w:hint="eastAsia"/>
        </w:rPr>
        <w:t>，有長期照顧人力長期缺乏問題，為維持縣內長照人力之量能，因此</w:t>
      </w:r>
      <w:r w:rsidR="004D3042" w:rsidRPr="00FA07A7">
        <w:rPr>
          <w:rFonts w:ascii="Times New Roman" w:hAnsi="Times New Roman" w:cs="Times New Roman" w:hint="eastAsia"/>
        </w:rPr>
        <w:t>定期辦理長照人員</w:t>
      </w:r>
      <w:r>
        <w:rPr>
          <w:rFonts w:ascii="Times New Roman" w:hAnsi="Times New Roman" w:cs="Times New Roman" w:hint="eastAsia"/>
        </w:rPr>
        <w:t>培訓及相關教育</w:t>
      </w:r>
      <w:r w:rsidR="004D3042" w:rsidRPr="00FA07A7">
        <w:rPr>
          <w:rFonts w:ascii="Times New Roman" w:hAnsi="Times New Roman" w:cs="Times New Roman" w:hint="eastAsia"/>
        </w:rPr>
        <w:t>訓練，以便轄內長照人員取得</w:t>
      </w:r>
      <w:r>
        <w:rPr>
          <w:rFonts w:ascii="Times New Roman" w:hAnsi="Times New Roman" w:cs="Times New Roman" w:hint="eastAsia"/>
        </w:rPr>
        <w:t>資格或相關繼續教育</w:t>
      </w:r>
      <w:r w:rsidR="004D3042" w:rsidRPr="00FA07A7">
        <w:rPr>
          <w:rFonts w:ascii="Times New Roman" w:hAnsi="Times New Roman" w:cs="Times New Roman" w:hint="eastAsia"/>
        </w:rPr>
        <w:t>積分，減少因受訓往返台灣本島衍生之費用。</w:t>
      </w:r>
      <w:r>
        <w:rPr>
          <w:rFonts w:ascii="Times New Roman" w:hAnsi="Times New Roman" w:cs="Times New Roman" w:hint="eastAsia"/>
        </w:rPr>
        <w:t>但</w:t>
      </w:r>
      <w:r w:rsidR="005E6739" w:rsidRPr="00FA07A7">
        <w:rPr>
          <w:rFonts w:ascii="Times New Roman" w:hAnsi="Times New Roman" w:cs="Times New Roman" w:hint="eastAsia"/>
        </w:rPr>
        <w:t>由於屬於離島縣各方生活條件均不如本島且冬季季風大</w:t>
      </w:r>
      <w:r w:rsidR="0039095B" w:rsidRPr="00FA07A7">
        <w:rPr>
          <w:rFonts w:ascii="Times New Roman" w:hAnsi="Times New Roman" w:cs="Times New Roman" w:hint="eastAsia"/>
        </w:rPr>
        <w:t>等因素，人員離職與流動率高，本縣目前提出數個方案獎勵人員留任與久任。</w:t>
      </w:r>
      <w:r w:rsidR="00347F52" w:rsidRPr="00FA07A7">
        <w:rPr>
          <w:rFonts w:ascii="Times New Roman" w:hAnsi="Times New Roman" w:cs="Times New Roman" w:hint="eastAsia"/>
        </w:rPr>
        <w:t>但因剛實施，辦理成效仍有待觀察。</w:t>
      </w:r>
    </w:p>
    <w:p w14:paraId="541F03A8" w14:textId="06E55514" w:rsidR="0030000D" w:rsidRPr="00FA07A7" w:rsidRDefault="004A0CCF" w:rsidP="0030000D">
      <w:pPr>
        <w:pStyle w:val="af1"/>
        <w:keepNext/>
        <w:spacing w:before="100" w:beforeAutospacing="1"/>
        <w:ind w:left="992" w:hangingChars="310" w:hanging="992"/>
        <w:rPr>
          <w:rFonts w:ascii="Times New Roman" w:hAnsi="Times New Roman" w:cs="Times New Roman"/>
          <w:sz w:val="32"/>
          <w:szCs w:val="32"/>
        </w:rPr>
      </w:pPr>
      <w:bookmarkStart w:id="27" w:name="_Toc111794938"/>
      <w:r w:rsidRPr="00FA07A7">
        <w:rPr>
          <w:rFonts w:ascii="Times New Roman" w:hAnsi="Times New Roman" w:cs="Times New Roman" w:hint="eastAsia"/>
          <w:sz w:val="32"/>
          <w:szCs w:val="32"/>
        </w:rPr>
        <w:lastRenderedPageBreak/>
        <w:t>表</w:t>
      </w:r>
      <w:r w:rsidR="00793406" w:rsidRPr="00FA07A7">
        <w:rPr>
          <w:rFonts w:ascii="Times New Roman" w:hAnsi="Times New Roman" w:cs="Times New Roman" w:hint="eastAsia"/>
          <w:sz w:val="32"/>
          <w:szCs w:val="32"/>
        </w:rPr>
        <w:t>七</w:t>
      </w:r>
      <w:r w:rsidRPr="00FA07A7">
        <w:rPr>
          <w:rFonts w:ascii="Times New Roman" w:hAnsi="Times New Roman" w:cs="Times New Roman"/>
          <w:sz w:val="32"/>
          <w:szCs w:val="32"/>
        </w:rPr>
        <w:t>、</w:t>
      </w:r>
      <w:bookmarkStart w:id="28" w:name="_Hlk114244196"/>
      <w:bookmarkStart w:id="29" w:name="_Toc111794939"/>
      <w:r w:rsidR="0030000D" w:rsidRPr="00FA07A7">
        <w:rPr>
          <w:rFonts w:ascii="Times New Roman" w:hAnsi="Times New Roman" w:cs="Times New Roman"/>
          <w:sz w:val="32"/>
          <w:szCs w:val="32"/>
        </w:rPr>
        <w:t>11</w:t>
      </w:r>
      <w:r w:rsidR="00145BD6" w:rsidRPr="00FA07A7">
        <w:rPr>
          <w:rFonts w:ascii="Times New Roman" w:hAnsi="Times New Roman" w:cs="Times New Roman"/>
          <w:sz w:val="32"/>
          <w:szCs w:val="32"/>
        </w:rPr>
        <w:t>1</w:t>
      </w:r>
      <w:r w:rsidR="0030000D" w:rsidRPr="00FA07A7">
        <w:rPr>
          <w:rFonts w:ascii="Times New Roman" w:hAnsi="Times New Roman" w:cs="Times New Roman" w:hint="eastAsia"/>
          <w:sz w:val="32"/>
          <w:szCs w:val="32"/>
        </w:rPr>
        <w:t>～</w:t>
      </w:r>
      <w:r w:rsidR="0030000D" w:rsidRPr="00FA07A7">
        <w:rPr>
          <w:rFonts w:ascii="Times New Roman" w:hAnsi="Times New Roman" w:cs="Times New Roman"/>
          <w:sz w:val="32"/>
          <w:szCs w:val="32"/>
        </w:rPr>
        <w:t>11</w:t>
      </w:r>
      <w:r w:rsidR="00145BD6" w:rsidRPr="00FA07A7">
        <w:rPr>
          <w:rFonts w:ascii="Times New Roman" w:hAnsi="Times New Roman" w:cs="Times New Roman"/>
          <w:sz w:val="32"/>
          <w:szCs w:val="32"/>
        </w:rPr>
        <w:t>5</w:t>
      </w:r>
      <w:r w:rsidR="0030000D" w:rsidRPr="00FA07A7">
        <w:rPr>
          <w:rFonts w:ascii="Times New Roman" w:hAnsi="Times New Roman" w:cs="Times New Roman" w:hint="eastAsia"/>
          <w:sz w:val="32"/>
          <w:szCs w:val="32"/>
        </w:rPr>
        <w:t>年長照服務人力預估情形一覽表</w:t>
      </w:r>
      <w:bookmarkEnd w:id="28"/>
      <w:r w:rsidR="0030000D" w:rsidRPr="00FA07A7">
        <w:rPr>
          <w:rFonts w:ascii="Times New Roman" w:hAnsi="Times New Roman" w:cs="Times New Roman" w:hint="eastAsia"/>
          <w:sz w:val="32"/>
          <w:szCs w:val="32"/>
        </w:rPr>
        <w:t>（單位：人）</w:t>
      </w:r>
      <w:bookmarkEnd w:id="29"/>
    </w:p>
    <w:tbl>
      <w:tblPr>
        <w:tblStyle w:val="ae"/>
        <w:tblW w:w="1477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609"/>
        <w:gridCol w:w="1510"/>
        <w:gridCol w:w="1221"/>
        <w:gridCol w:w="1088"/>
        <w:gridCol w:w="1186"/>
        <w:gridCol w:w="1192"/>
        <w:gridCol w:w="1161"/>
        <w:gridCol w:w="1162"/>
        <w:gridCol w:w="1161"/>
        <w:gridCol w:w="1162"/>
        <w:gridCol w:w="1161"/>
        <w:gridCol w:w="1162"/>
      </w:tblGrid>
      <w:tr w:rsidR="00DB5DB7" w:rsidRPr="002D7FB2" w14:paraId="71BDE105" w14:textId="77777777" w:rsidTr="00FA07A7">
        <w:trPr>
          <w:trHeight w:val="880"/>
          <w:jc w:val="center"/>
        </w:trPr>
        <w:tc>
          <w:tcPr>
            <w:tcW w:w="3119" w:type="dxa"/>
            <w:gridSpan w:val="2"/>
            <w:vMerge w:val="restart"/>
            <w:shd w:val="clear" w:color="auto" w:fill="F2F2F2" w:themeFill="background1" w:themeFillShade="F2"/>
            <w:vAlign w:val="center"/>
          </w:tcPr>
          <w:p w14:paraId="44DC2224" w14:textId="77777777" w:rsidR="0030000D" w:rsidRPr="00FA07A7" w:rsidRDefault="0030000D" w:rsidP="00A90F9C">
            <w:pPr>
              <w:ind w:firstLineChars="400" w:firstLine="1120"/>
              <w:jc w:val="center"/>
              <w:rPr>
                <w:rFonts w:ascii="Times New Roman" w:hAnsi="Times New Roman" w:cs="Times New Roman"/>
                <w:sz w:val="28"/>
              </w:rPr>
            </w:pPr>
            <w:r w:rsidRPr="00FA07A7">
              <w:rPr>
                <w:rFonts w:ascii="Times New Roman" w:hAnsi="Times New Roman" w:cs="Times New Roman" w:hint="eastAsia"/>
                <w:sz w:val="28"/>
              </w:rPr>
              <w:t>年度</w:t>
            </w:r>
          </w:p>
          <w:p w14:paraId="4C169E50" w14:textId="77777777" w:rsidR="0030000D" w:rsidRPr="00FA07A7" w:rsidRDefault="0030000D" w:rsidP="00A90F9C">
            <w:pPr>
              <w:jc w:val="center"/>
              <w:rPr>
                <w:rFonts w:ascii="Times New Roman" w:hAnsi="Times New Roman" w:cs="Times New Roman"/>
                <w:sz w:val="28"/>
              </w:rPr>
            </w:pPr>
          </w:p>
          <w:p w14:paraId="1AC437BC" w14:textId="77777777" w:rsidR="0030000D" w:rsidRPr="00FA07A7" w:rsidRDefault="0030000D" w:rsidP="00A90F9C">
            <w:pPr>
              <w:jc w:val="both"/>
              <w:rPr>
                <w:rFonts w:ascii="Times New Roman" w:hAnsi="Times New Roman" w:cs="Times New Roman"/>
                <w:sz w:val="28"/>
              </w:rPr>
            </w:pPr>
            <w:r w:rsidRPr="00FA07A7">
              <w:rPr>
                <w:rFonts w:ascii="Times New Roman" w:hAnsi="Times New Roman" w:cs="Times New Roman"/>
                <w:sz w:val="28"/>
              </w:rPr>
              <w:t>項目</w:t>
            </w:r>
          </w:p>
        </w:tc>
        <w:tc>
          <w:tcPr>
            <w:tcW w:w="1221" w:type="dxa"/>
            <w:vMerge w:val="restart"/>
            <w:shd w:val="clear" w:color="auto" w:fill="F2F2F2" w:themeFill="background1" w:themeFillShade="F2"/>
            <w:vAlign w:val="center"/>
          </w:tcPr>
          <w:p w14:paraId="749AE483" w14:textId="77777777" w:rsidR="0030000D" w:rsidRPr="00FA07A7" w:rsidRDefault="0030000D" w:rsidP="00A90F9C">
            <w:pPr>
              <w:jc w:val="center"/>
              <w:rPr>
                <w:rFonts w:ascii="Times New Roman" w:hAnsi="Times New Roman" w:cs="Times New Roman"/>
                <w:sz w:val="28"/>
              </w:rPr>
            </w:pPr>
            <w:r w:rsidRPr="00FA07A7">
              <w:rPr>
                <w:rFonts w:ascii="Times New Roman" w:hAnsi="Times New Roman" w:cs="Times New Roman" w:hint="eastAsia"/>
                <w:sz w:val="28"/>
              </w:rPr>
              <w:t>需求數計算方式說明</w:t>
            </w:r>
          </w:p>
        </w:tc>
        <w:tc>
          <w:tcPr>
            <w:tcW w:w="1088" w:type="dxa"/>
            <w:shd w:val="clear" w:color="auto" w:fill="F2F2F2" w:themeFill="background1" w:themeFillShade="F2"/>
            <w:vAlign w:val="center"/>
          </w:tcPr>
          <w:p w14:paraId="753D5EC9" w14:textId="6830DC2B" w:rsidR="0030000D" w:rsidRPr="00FA07A7" w:rsidRDefault="0030000D" w:rsidP="00145BD6">
            <w:pPr>
              <w:jc w:val="center"/>
              <w:rPr>
                <w:rFonts w:ascii="Times New Roman" w:hAnsi="Times New Roman" w:cs="Times New Roman"/>
                <w:sz w:val="28"/>
              </w:rPr>
            </w:pPr>
            <w:r w:rsidRPr="00FA07A7">
              <w:rPr>
                <w:rFonts w:ascii="Times New Roman" w:hAnsi="Times New Roman" w:cs="Times New Roman"/>
                <w:sz w:val="28"/>
              </w:rPr>
              <w:t>11</w:t>
            </w:r>
            <w:r w:rsidR="00145BD6" w:rsidRPr="00FA07A7">
              <w:rPr>
                <w:rFonts w:ascii="Times New Roman" w:hAnsi="Times New Roman" w:cs="Times New Roman"/>
                <w:sz w:val="28"/>
              </w:rPr>
              <w:t>1</w:t>
            </w:r>
            <w:r w:rsidRPr="00FA07A7">
              <w:rPr>
                <w:rFonts w:ascii="Times New Roman" w:hAnsi="Times New Roman" w:cs="Times New Roman" w:hint="eastAsia"/>
                <w:sz w:val="28"/>
              </w:rPr>
              <w:t>年</w:t>
            </w:r>
          </w:p>
        </w:tc>
        <w:tc>
          <w:tcPr>
            <w:tcW w:w="2378" w:type="dxa"/>
            <w:gridSpan w:val="2"/>
            <w:shd w:val="clear" w:color="auto" w:fill="F2F2F2" w:themeFill="background1" w:themeFillShade="F2"/>
            <w:vAlign w:val="center"/>
          </w:tcPr>
          <w:p w14:paraId="4E6A461F" w14:textId="57022DE3" w:rsidR="0030000D" w:rsidRPr="00FA07A7" w:rsidRDefault="0030000D" w:rsidP="00A90F9C">
            <w:pPr>
              <w:spacing w:line="400" w:lineRule="exact"/>
              <w:jc w:val="center"/>
              <w:rPr>
                <w:rFonts w:ascii="Times New Roman" w:hAnsi="Times New Roman" w:cs="Times New Roman"/>
                <w:sz w:val="28"/>
              </w:rPr>
            </w:pPr>
            <w:r w:rsidRPr="00FA07A7">
              <w:rPr>
                <w:rFonts w:ascii="Times New Roman" w:hAnsi="Times New Roman" w:cs="Times New Roman"/>
                <w:sz w:val="28"/>
              </w:rPr>
              <w:t>11</w:t>
            </w:r>
            <w:r w:rsidR="00145BD6" w:rsidRPr="00FA07A7">
              <w:rPr>
                <w:rFonts w:ascii="Times New Roman" w:hAnsi="Times New Roman" w:cs="Times New Roman"/>
                <w:sz w:val="28"/>
              </w:rPr>
              <w:t>2</w:t>
            </w:r>
            <w:r w:rsidRPr="00FA07A7">
              <w:rPr>
                <w:rFonts w:ascii="Times New Roman" w:hAnsi="Times New Roman" w:cs="Times New Roman" w:hint="eastAsia"/>
                <w:sz w:val="28"/>
              </w:rPr>
              <w:t>年</w:t>
            </w:r>
          </w:p>
          <w:p w14:paraId="5E10EBE6" w14:textId="77777777" w:rsidR="0030000D" w:rsidRPr="00FA07A7" w:rsidRDefault="0030000D" w:rsidP="00A90F9C">
            <w:pPr>
              <w:spacing w:line="400" w:lineRule="exact"/>
              <w:jc w:val="center"/>
              <w:rPr>
                <w:rFonts w:ascii="Times New Roman" w:hAnsi="Times New Roman" w:cs="Times New Roman"/>
                <w:sz w:val="28"/>
              </w:rPr>
            </w:pPr>
            <w:r w:rsidRPr="00FA07A7">
              <w:rPr>
                <w:rFonts w:ascii="Times New Roman" w:hAnsi="Times New Roman" w:cs="Times New Roman"/>
                <w:sz w:val="28"/>
              </w:rPr>
              <w:t>（截至</w:t>
            </w:r>
            <w:r w:rsidRPr="00FA07A7">
              <w:rPr>
                <w:rFonts w:ascii="Times New Roman" w:hAnsi="Times New Roman" w:cs="Times New Roman"/>
                <w:sz w:val="28"/>
              </w:rPr>
              <w:t>8</w:t>
            </w:r>
            <w:r w:rsidRPr="00FA07A7">
              <w:rPr>
                <w:rFonts w:ascii="Times New Roman" w:hAnsi="Times New Roman" w:cs="Times New Roman"/>
                <w:sz w:val="28"/>
              </w:rPr>
              <w:t>月底）</w:t>
            </w:r>
          </w:p>
        </w:tc>
        <w:tc>
          <w:tcPr>
            <w:tcW w:w="2323" w:type="dxa"/>
            <w:gridSpan w:val="2"/>
            <w:shd w:val="clear" w:color="auto" w:fill="F2F2F2" w:themeFill="background1" w:themeFillShade="F2"/>
            <w:vAlign w:val="center"/>
          </w:tcPr>
          <w:p w14:paraId="4A36D230" w14:textId="6F66187B" w:rsidR="0030000D" w:rsidRPr="00FA07A7" w:rsidRDefault="0030000D" w:rsidP="00145BD6">
            <w:pPr>
              <w:jc w:val="center"/>
              <w:rPr>
                <w:rFonts w:ascii="Times New Roman" w:hAnsi="Times New Roman" w:cs="Times New Roman"/>
                <w:sz w:val="28"/>
              </w:rPr>
            </w:pPr>
            <w:r w:rsidRPr="00FA07A7">
              <w:rPr>
                <w:rFonts w:ascii="Times New Roman" w:hAnsi="Times New Roman" w:cs="Times New Roman"/>
                <w:sz w:val="28"/>
              </w:rPr>
              <w:t>11</w:t>
            </w:r>
            <w:r w:rsidR="00145BD6" w:rsidRPr="00FA07A7">
              <w:rPr>
                <w:rFonts w:ascii="Times New Roman" w:hAnsi="Times New Roman" w:cs="Times New Roman"/>
                <w:sz w:val="28"/>
              </w:rPr>
              <w:t>3</w:t>
            </w:r>
            <w:r w:rsidRPr="00FA07A7">
              <w:rPr>
                <w:rFonts w:ascii="Times New Roman" w:hAnsi="Times New Roman" w:cs="Times New Roman" w:hint="eastAsia"/>
                <w:sz w:val="28"/>
              </w:rPr>
              <w:t>年</w:t>
            </w:r>
          </w:p>
        </w:tc>
        <w:tc>
          <w:tcPr>
            <w:tcW w:w="2323" w:type="dxa"/>
            <w:gridSpan w:val="2"/>
            <w:shd w:val="clear" w:color="auto" w:fill="F2F2F2" w:themeFill="background1" w:themeFillShade="F2"/>
            <w:vAlign w:val="center"/>
          </w:tcPr>
          <w:p w14:paraId="342A4A0A" w14:textId="5A5F3738" w:rsidR="0030000D" w:rsidRPr="00FA07A7" w:rsidRDefault="0030000D" w:rsidP="00145BD6">
            <w:pPr>
              <w:jc w:val="center"/>
              <w:rPr>
                <w:rFonts w:ascii="Times New Roman" w:hAnsi="Times New Roman" w:cs="Times New Roman"/>
                <w:sz w:val="28"/>
              </w:rPr>
            </w:pPr>
            <w:r w:rsidRPr="00FA07A7">
              <w:rPr>
                <w:rFonts w:ascii="Times New Roman" w:hAnsi="Times New Roman" w:cs="Times New Roman"/>
                <w:sz w:val="28"/>
              </w:rPr>
              <w:t>11</w:t>
            </w:r>
            <w:r w:rsidR="00145BD6" w:rsidRPr="00FA07A7">
              <w:rPr>
                <w:rFonts w:ascii="Times New Roman" w:hAnsi="Times New Roman" w:cs="Times New Roman"/>
                <w:sz w:val="28"/>
              </w:rPr>
              <w:t>4</w:t>
            </w:r>
            <w:r w:rsidRPr="00FA07A7">
              <w:rPr>
                <w:rFonts w:ascii="Times New Roman" w:hAnsi="Times New Roman" w:cs="Times New Roman" w:hint="eastAsia"/>
                <w:sz w:val="28"/>
              </w:rPr>
              <w:t>年</w:t>
            </w:r>
          </w:p>
        </w:tc>
        <w:tc>
          <w:tcPr>
            <w:tcW w:w="2323" w:type="dxa"/>
            <w:gridSpan w:val="2"/>
            <w:shd w:val="clear" w:color="auto" w:fill="F2F2F2" w:themeFill="background1" w:themeFillShade="F2"/>
            <w:vAlign w:val="center"/>
          </w:tcPr>
          <w:p w14:paraId="556729DD" w14:textId="31731445" w:rsidR="0030000D" w:rsidRPr="00FA07A7" w:rsidRDefault="0030000D" w:rsidP="00145BD6">
            <w:pPr>
              <w:jc w:val="center"/>
              <w:rPr>
                <w:rFonts w:ascii="Times New Roman" w:hAnsi="Times New Roman" w:cs="Times New Roman"/>
                <w:sz w:val="28"/>
              </w:rPr>
            </w:pPr>
            <w:r w:rsidRPr="00FA07A7">
              <w:rPr>
                <w:rFonts w:ascii="Times New Roman" w:hAnsi="Times New Roman" w:cs="Times New Roman"/>
                <w:sz w:val="28"/>
              </w:rPr>
              <w:t>1</w:t>
            </w:r>
            <w:r w:rsidR="00145BD6" w:rsidRPr="00FA07A7">
              <w:rPr>
                <w:rFonts w:ascii="Times New Roman" w:hAnsi="Times New Roman" w:cs="Times New Roman"/>
                <w:sz w:val="28"/>
              </w:rPr>
              <w:t>15</w:t>
            </w:r>
            <w:r w:rsidRPr="00FA07A7">
              <w:rPr>
                <w:rFonts w:ascii="Times New Roman" w:hAnsi="Times New Roman" w:cs="Times New Roman" w:hint="eastAsia"/>
                <w:sz w:val="28"/>
              </w:rPr>
              <w:t>年</w:t>
            </w:r>
          </w:p>
        </w:tc>
      </w:tr>
      <w:tr w:rsidR="00DB5DB7" w:rsidRPr="002D7FB2" w14:paraId="1DE83F24" w14:textId="77777777" w:rsidTr="00FA07A7">
        <w:trPr>
          <w:trHeight w:val="417"/>
          <w:jc w:val="center"/>
        </w:trPr>
        <w:tc>
          <w:tcPr>
            <w:tcW w:w="3119" w:type="dxa"/>
            <w:gridSpan w:val="2"/>
            <w:vMerge/>
            <w:shd w:val="clear" w:color="auto" w:fill="F2F2F2" w:themeFill="background1" w:themeFillShade="F2"/>
            <w:vAlign w:val="center"/>
          </w:tcPr>
          <w:p w14:paraId="1C6E5F93" w14:textId="77777777" w:rsidR="0030000D" w:rsidRPr="00FA07A7" w:rsidRDefault="0030000D" w:rsidP="00A90F9C">
            <w:pPr>
              <w:jc w:val="center"/>
              <w:rPr>
                <w:rFonts w:ascii="Times New Roman" w:hAnsi="Times New Roman" w:cs="Times New Roman"/>
                <w:sz w:val="28"/>
              </w:rPr>
            </w:pPr>
          </w:p>
        </w:tc>
        <w:tc>
          <w:tcPr>
            <w:tcW w:w="1221" w:type="dxa"/>
            <w:vMerge/>
            <w:shd w:val="clear" w:color="auto" w:fill="F2F2F2" w:themeFill="background1" w:themeFillShade="F2"/>
            <w:vAlign w:val="center"/>
          </w:tcPr>
          <w:p w14:paraId="51554D76" w14:textId="77777777" w:rsidR="0030000D" w:rsidRPr="00FA07A7" w:rsidRDefault="0030000D" w:rsidP="00A90F9C">
            <w:pPr>
              <w:jc w:val="center"/>
              <w:rPr>
                <w:rFonts w:ascii="Times New Roman" w:hAnsi="Times New Roman" w:cs="Times New Roman"/>
                <w:sz w:val="28"/>
              </w:rPr>
            </w:pPr>
          </w:p>
        </w:tc>
        <w:tc>
          <w:tcPr>
            <w:tcW w:w="1088" w:type="dxa"/>
            <w:shd w:val="clear" w:color="auto" w:fill="F2F2F2" w:themeFill="background1" w:themeFillShade="F2"/>
            <w:vAlign w:val="center"/>
          </w:tcPr>
          <w:p w14:paraId="50899782" w14:textId="77777777" w:rsidR="0030000D" w:rsidRPr="00FA07A7" w:rsidRDefault="0030000D" w:rsidP="00A90F9C">
            <w:pPr>
              <w:jc w:val="center"/>
              <w:rPr>
                <w:rFonts w:ascii="Times New Roman" w:hAnsi="Times New Roman" w:cs="Times New Roman"/>
                <w:sz w:val="28"/>
              </w:rPr>
            </w:pPr>
            <w:r w:rsidRPr="00FA07A7">
              <w:rPr>
                <w:rFonts w:ascii="Times New Roman" w:hAnsi="Times New Roman" w:cs="Times New Roman" w:hint="eastAsia"/>
                <w:sz w:val="28"/>
              </w:rPr>
              <w:t>實際數</w:t>
            </w:r>
          </w:p>
        </w:tc>
        <w:tc>
          <w:tcPr>
            <w:tcW w:w="1186" w:type="dxa"/>
            <w:shd w:val="clear" w:color="auto" w:fill="F2F2F2" w:themeFill="background1" w:themeFillShade="F2"/>
            <w:vAlign w:val="center"/>
          </w:tcPr>
          <w:p w14:paraId="498648CB" w14:textId="77777777" w:rsidR="0030000D" w:rsidRPr="00FA07A7" w:rsidRDefault="0030000D" w:rsidP="00A90F9C">
            <w:pPr>
              <w:jc w:val="center"/>
              <w:rPr>
                <w:rFonts w:ascii="Times New Roman" w:hAnsi="Times New Roman" w:cs="Times New Roman"/>
                <w:sz w:val="28"/>
              </w:rPr>
            </w:pPr>
            <w:r w:rsidRPr="00FA07A7">
              <w:rPr>
                <w:rFonts w:ascii="Times New Roman" w:hAnsi="Times New Roman" w:cs="Times New Roman" w:hint="eastAsia"/>
                <w:sz w:val="28"/>
              </w:rPr>
              <w:t>實際數</w:t>
            </w:r>
          </w:p>
        </w:tc>
        <w:tc>
          <w:tcPr>
            <w:tcW w:w="1192" w:type="dxa"/>
            <w:shd w:val="clear" w:color="auto" w:fill="F2F2F2" w:themeFill="background1" w:themeFillShade="F2"/>
            <w:vAlign w:val="center"/>
          </w:tcPr>
          <w:p w14:paraId="3FA3632C" w14:textId="77777777" w:rsidR="0030000D" w:rsidRPr="00FA07A7" w:rsidRDefault="0030000D" w:rsidP="00A90F9C">
            <w:pPr>
              <w:jc w:val="center"/>
              <w:rPr>
                <w:rFonts w:ascii="Times New Roman" w:hAnsi="Times New Roman" w:cs="Times New Roman"/>
                <w:sz w:val="28"/>
              </w:rPr>
            </w:pPr>
            <w:r w:rsidRPr="00FA07A7">
              <w:rPr>
                <w:rFonts w:ascii="Times New Roman" w:hAnsi="Times New Roman" w:cs="Times New Roman" w:hint="eastAsia"/>
                <w:sz w:val="28"/>
              </w:rPr>
              <w:t>需求數</w:t>
            </w:r>
          </w:p>
        </w:tc>
        <w:tc>
          <w:tcPr>
            <w:tcW w:w="1161" w:type="dxa"/>
            <w:shd w:val="clear" w:color="auto" w:fill="F2F2F2" w:themeFill="background1" w:themeFillShade="F2"/>
            <w:vAlign w:val="center"/>
          </w:tcPr>
          <w:p w14:paraId="7A205723" w14:textId="77777777" w:rsidR="0030000D" w:rsidRPr="00FA07A7" w:rsidRDefault="0030000D" w:rsidP="00A90F9C">
            <w:pPr>
              <w:jc w:val="center"/>
              <w:rPr>
                <w:rFonts w:ascii="Times New Roman" w:hAnsi="Times New Roman" w:cs="Times New Roman"/>
                <w:sz w:val="28"/>
              </w:rPr>
            </w:pPr>
            <w:r w:rsidRPr="00FA07A7">
              <w:rPr>
                <w:rFonts w:ascii="Times New Roman" w:hAnsi="Times New Roman" w:cs="Times New Roman" w:hint="eastAsia"/>
                <w:sz w:val="28"/>
              </w:rPr>
              <w:t>預估實際數</w:t>
            </w:r>
          </w:p>
        </w:tc>
        <w:tc>
          <w:tcPr>
            <w:tcW w:w="1162" w:type="dxa"/>
            <w:shd w:val="clear" w:color="auto" w:fill="F2F2F2" w:themeFill="background1" w:themeFillShade="F2"/>
            <w:vAlign w:val="center"/>
          </w:tcPr>
          <w:p w14:paraId="45BBD6D8" w14:textId="77777777" w:rsidR="0030000D" w:rsidRPr="00FA07A7" w:rsidRDefault="0030000D" w:rsidP="00A90F9C">
            <w:pPr>
              <w:jc w:val="center"/>
              <w:rPr>
                <w:rFonts w:ascii="Times New Roman" w:hAnsi="Times New Roman" w:cs="Times New Roman"/>
                <w:sz w:val="28"/>
              </w:rPr>
            </w:pPr>
            <w:r w:rsidRPr="00FA07A7">
              <w:rPr>
                <w:rFonts w:ascii="Times New Roman" w:hAnsi="Times New Roman" w:cs="Times New Roman" w:hint="eastAsia"/>
                <w:sz w:val="28"/>
              </w:rPr>
              <w:t>需求數</w:t>
            </w:r>
          </w:p>
        </w:tc>
        <w:tc>
          <w:tcPr>
            <w:tcW w:w="1161" w:type="dxa"/>
            <w:shd w:val="clear" w:color="auto" w:fill="F2F2F2" w:themeFill="background1" w:themeFillShade="F2"/>
            <w:vAlign w:val="center"/>
          </w:tcPr>
          <w:p w14:paraId="522E037F" w14:textId="77777777" w:rsidR="0030000D" w:rsidRPr="00FA07A7" w:rsidRDefault="0030000D" w:rsidP="00A90F9C">
            <w:pPr>
              <w:jc w:val="center"/>
              <w:rPr>
                <w:rFonts w:ascii="Times New Roman" w:hAnsi="Times New Roman" w:cs="Times New Roman"/>
                <w:sz w:val="28"/>
              </w:rPr>
            </w:pPr>
            <w:r w:rsidRPr="00FA07A7">
              <w:rPr>
                <w:rFonts w:ascii="Times New Roman" w:hAnsi="Times New Roman" w:cs="Times New Roman" w:hint="eastAsia"/>
                <w:sz w:val="28"/>
              </w:rPr>
              <w:t>預估實際數</w:t>
            </w:r>
          </w:p>
        </w:tc>
        <w:tc>
          <w:tcPr>
            <w:tcW w:w="1162" w:type="dxa"/>
            <w:shd w:val="clear" w:color="auto" w:fill="F2F2F2" w:themeFill="background1" w:themeFillShade="F2"/>
            <w:vAlign w:val="center"/>
          </w:tcPr>
          <w:p w14:paraId="4A48EF9C" w14:textId="77777777" w:rsidR="0030000D" w:rsidRPr="00FA07A7" w:rsidRDefault="0030000D" w:rsidP="00A90F9C">
            <w:pPr>
              <w:jc w:val="center"/>
              <w:rPr>
                <w:rFonts w:ascii="Times New Roman" w:hAnsi="Times New Roman" w:cs="Times New Roman"/>
                <w:sz w:val="28"/>
              </w:rPr>
            </w:pPr>
            <w:r w:rsidRPr="00FA07A7">
              <w:rPr>
                <w:rFonts w:ascii="Times New Roman" w:hAnsi="Times New Roman" w:cs="Times New Roman" w:hint="eastAsia"/>
                <w:sz w:val="28"/>
              </w:rPr>
              <w:t>需求數</w:t>
            </w:r>
          </w:p>
        </w:tc>
        <w:tc>
          <w:tcPr>
            <w:tcW w:w="1161" w:type="dxa"/>
            <w:shd w:val="clear" w:color="auto" w:fill="F2F2F2" w:themeFill="background1" w:themeFillShade="F2"/>
            <w:vAlign w:val="center"/>
          </w:tcPr>
          <w:p w14:paraId="6B1D10A8" w14:textId="77777777" w:rsidR="0030000D" w:rsidRPr="00FA07A7" w:rsidRDefault="0030000D" w:rsidP="00A90F9C">
            <w:pPr>
              <w:jc w:val="center"/>
              <w:rPr>
                <w:rFonts w:ascii="Times New Roman" w:hAnsi="Times New Roman" w:cs="Times New Roman"/>
                <w:sz w:val="28"/>
              </w:rPr>
            </w:pPr>
            <w:r w:rsidRPr="00FA07A7">
              <w:rPr>
                <w:rFonts w:ascii="Times New Roman" w:hAnsi="Times New Roman" w:cs="Times New Roman" w:hint="eastAsia"/>
                <w:sz w:val="28"/>
              </w:rPr>
              <w:t>預估實際數</w:t>
            </w:r>
          </w:p>
        </w:tc>
        <w:tc>
          <w:tcPr>
            <w:tcW w:w="1162" w:type="dxa"/>
            <w:shd w:val="clear" w:color="auto" w:fill="F2F2F2" w:themeFill="background1" w:themeFillShade="F2"/>
            <w:vAlign w:val="center"/>
          </w:tcPr>
          <w:p w14:paraId="5514E6D4" w14:textId="77777777" w:rsidR="0030000D" w:rsidRPr="00FA07A7" w:rsidRDefault="0030000D" w:rsidP="00A90F9C">
            <w:pPr>
              <w:jc w:val="center"/>
              <w:rPr>
                <w:rFonts w:ascii="Times New Roman" w:hAnsi="Times New Roman" w:cs="Times New Roman"/>
                <w:sz w:val="28"/>
              </w:rPr>
            </w:pPr>
            <w:r w:rsidRPr="00FA07A7">
              <w:rPr>
                <w:rFonts w:ascii="Times New Roman" w:hAnsi="Times New Roman" w:cs="Times New Roman" w:hint="eastAsia"/>
                <w:sz w:val="28"/>
              </w:rPr>
              <w:t>需求數</w:t>
            </w:r>
          </w:p>
        </w:tc>
      </w:tr>
      <w:tr w:rsidR="00595E8C" w:rsidRPr="002D7FB2" w14:paraId="66F5DDCC" w14:textId="77777777" w:rsidTr="00FA07A7">
        <w:trPr>
          <w:trHeight w:val="417"/>
          <w:jc w:val="center"/>
        </w:trPr>
        <w:tc>
          <w:tcPr>
            <w:tcW w:w="3119" w:type="dxa"/>
            <w:gridSpan w:val="2"/>
            <w:shd w:val="clear" w:color="auto" w:fill="auto"/>
            <w:vAlign w:val="center"/>
          </w:tcPr>
          <w:p w14:paraId="71CAFFAC" w14:textId="77777777" w:rsidR="00595E8C" w:rsidRPr="00FA07A7" w:rsidRDefault="00595E8C" w:rsidP="00595E8C">
            <w:pPr>
              <w:jc w:val="both"/>
              <w:rPr>
                <w:rFonts w:ascii="Times New Roman" w:hAnsi="Times New Roman" w:cs="Times New Roman"/>
                <w:sz w:val="28"/>
                <w:u w:val="single"/>
              </w:rPr>
            </w:pPr>
            <w:r w:rsidRPr="00FA07A7">
              <w:rPr>
                <w:rFonts w:ascii="Times New Roman" w:hAnsi="Times New Roman" w:cs="Times New Roman" w:hint="eastAsia"/>
                <w:bCs/>
                <w:sz w:val="28"/>
                <w:u w:val="single"/>
              </w:rPr>
              <w:t>社區整合型服務中心（</w:t>
            </w:r>
            <w:r w:rsidRPr="00FA07A7">
              <w:rPr>
                <w:rFonts w:ascii="Times New Roman" w:hAnsi="Times New Roman" w:cs="Times New Roman"/>
                <w:bCs/>
                <w:sz w:val="28"/>
                <w:u w:val="single"/>
              </w:rPr>
              <w:t>A</w:t>
            </w:r>
            <w:r w:rsidRPr="00FA07A7">
              <w:rPr>
                <w:rFonts w:ascii="Times New Roman" w:hAnsi="Times New Roman" w:cs="Times New Roman" w:hint="eastAsia"/>
                <w:bCs/>
                <w:sz w:val="28"/>
                <w:u w:val="single"/>
              </w:rPr>
              <w:t>）個管人員</w:t>
            </w:r>
          </w:p>
        </w:tc>
        <w:tc>
          <w:tcPr>
            <w:tcW w:w="1221" w:type="dxa"/>
            <w:shd w:val="clear" w:color="auto" w:fill="auto"/>
            <w:vAlign w:val="center"/>
          </w:tcPr>
          <w:p w14:paraId="13BF6126" w14:textId="0106D47D" w:rsidR="00595E8C" w:rsidRPr="00FA07A7" w:rsidRDefault="00595E8C" w:rsidP="00595E8C">
            <w:pPr>
              <w:jc w:val="center"/>
              <w:rPr>
                <w:rFonts w:ascii="Times New Roman" w:hAnsi="Times New Roman" w:cs="Times New Roman"/>
                <w:sz w:val="28"/>
              </w:rPr>
            </w:pPr>
            <w:r w:rsidRPr="00FA07A7">
              <w:rPr>
                <w:rFonts w:ascii="Times New Roman" w:hAnsi="Times New Roman" w:cs="Times New Roman"/>
                <w:sz w:val="28"/>
              </w:rPr>
              <w:t>1:120</w:t>
            </w:r>
          </w:p>
        </w:tc>
        <w:tc>
          <w:tcPr>
            <w:tcW w:w="1088" w:type="dxa"/>
            <w:shd w:val="clear" w:color="auto" w:fill="auto"/>
            <w:vAlign w:val="center"/>
          </w:tcPr>
          <w:p w14:paraId="2FFEA56E" w14:textId="6222543B" w:rsidR="00595E8C" w:rsidRPr="00FA07A7" w:rsidRDefault="00595E8C" w:rsidP="00FA07A7">
            <w:pPr>
              <w:ind w:rightChars="43" w:right="138"/>
              <w:jc w:val="right"/>
              <w:rPr>
                <w:rFonts w:ascii="Times New Roman" w:hAnsi="Times New Roman" w:cs="Times New Roman"/>
                <w:sz w:val="28"/>
              </w:rPr>
            </w:pPr>
            <w:r w:rsidRPr="00FA07A7">
              <w:rPr>
                <w:rFonts w:ascii="Times New Roman" w:hAnsi="Times New Roman" w:cs="Times New Roman"/>
                <w:sz w:val="28"/>
              </w:rPr>
              <w:t>13</w:t>
            </w:r>
          </w:p>
        </w:tc>
        <w:tc>
          <w:tcPr>
            <w:tcW w:w="1186" w:type="dxa"/>
            <w:shd w:val="clear" w:color="auto" w:fill="auto"/>
            <w:vAlign w:val="center"/>
          </w:tcPr>
          <w:p w14:paraId="571D3065" w14:textId="0FC11D37" w:rsidR="00595E8C" w:rsidRPr="00FA07A7" w:rsidRDefault="00595E8C" w:rsidP="00FA07A7">
            <w:pPr>
              <w:ind w:rightChars="43" w:right="138"/>
              <w:jc w:val="right"/>
              <w:rPr>
                <w:rFonts w:ascii="Times New Roman" w:hAnsi="Times New Roman" w:cs="Times New Roman"/>
                <w:sz w:val="28"/>
              </w:rPr>
            </w:pPr>
            <w:r w:rsidRPr="00FA07A7">
              <w:rPr>
                <w:rFonts w:ascii="Times New Roman" w:hAnsi="Times New Roman" w:cs="Times New Roman"/>
                <w:sz w:val="28"/>
              </w:rPr>
              <w:t>16</w:t>
            </w:r>
          </w:p>
        </w:tc>
        <w:tc>
          <w:tcPr>
            <w:tcW w:w="1192" w:type="dxa"/>
            <w:shd w:val="clear" w:color="auto" w:fill="auto"/>
            <w:vAlign w:val="center"/>
          </w:tcPr>
          <w:p w14:paraId="15D67ED1" w14:textId="6C516E7C" w:rsidR="00595E8C" w:rsidRPr="00FA07A7" w:rsidRDefault="00595E8C" w:rsidP="00FA07A7">
            <w:pPr>
              <w:ind w:rightChars="43" w:right="138"/>
              <w:jc w:val="right"/>
              <w:rPr>
                <w:rFonts w:ascii="Times New Roman" w:hAnsi="Times New Roman" w:cs="Times New Roman"/>
                <w:sz w:val="28"/>
              </w:rPr>
            </w:pPr>
            <w:r w:rsidRPr="00FA07A7">
              <w:rPr>
                <w:rFonts w:ascii="Times New Roman" w:hAnsi="Times New Roman" w:cs="Times New Roman"/>
                <w:sz w:val="28"/>
              </w:rPr>
              <w:t>16</w:t>
            </w:r>
          </w:p>
        </w:tc>
        <w:tc>
          <w:tcPr>
            <w:tcW w:w="1161" w:type="dxa"/>
            <w:shd w:val="clear" w:color="auto" w:fill="auto"/>
            <w:vAlign w:val="center"/>
          </w:tcPr>
          <w:p w14:paraId="60CBCF85" w14:textId="615FCA61" w:rsidR="00595E8C" w:rsidRPr="00FA07A7" w:rsidRDefault="00595E8C" w:rsidP="00FA07A7">
            <w:pPr>
              <w:ind w:rightChars="43" w:right="138"/>
              <w:jc w:val="right"/>
              <w:rPr>
                <w:rFonts w:ascii="Times New Roman" w:hAnsi="Times New Roman" w:cs="Times New Roman"/>
                <w:sz w:val="28"/>
              </w:rPr>
            </w:pPr>
            <w:r w:rsidRPr="00FA07A7">
              <w:rPr>
                <w:rFonts w:ascii="Times New Roman" w:hAnsi="Times New Roman" w:cs="Times New Roman"/>
                <w:sz w:val="28"/>
              </w:rPr>
              <w:t>16</w:t>
            </w:r>
          </w:p>
        </w:tc>
        <w:tc>
          <w:tcPr>
            <w:tcW w:w="1162" w:type="dxa"/>
            <w:shd w:val="clear" w:color="auto" w:fill="auto"/>
            <w:vAlign w:val="center"/>
          </w:tcPr>
          <w:p w14:paraId="05E518FB" w14:textId="57B9B40E" w:rsidR="00595E8C" w:rsidRPr="00FA07A7" w:rsidRDefault="00595E8C" w:rsidP="00FA07A7">
            <w:pPr>
              <w:ind w:rightChars="43" w:right="138"/>
              <w:jc w:val="right"/>
              <w:rPr>
                <w:rFonts w:ascii="Times New Roman" w:hAnsi="Times New Roman" w:cs="Times New Roman"/>
                <w:sz w:val="28"/>
              </w:rPr>
            </w:pPr>
            <w:r w:rsidRPr="00FA07A7">
              <w:rPr>
                <w:rFonts w:ascii="Times New Roman" w:hAnsi="Times New Roman" w:cs="Times New Roman"/>
                <w:sz w:val="28"/>
              </w:rPr>
              <w:t>16</w:t>
            </w:r>
          </w:p>
        </w:tc>
        <w:tc>
          <w:tcPr>
            <w:tcW w:w="1161" w:type="dxa"/>
            <w:shd w:val="clear" w:color="auto" w:fill="auto"/>
            <w:vAlign w:val="center"/>
          </w:tcPr>
          <w:p w14:paraId="40FC0BBB" w14:textId="6EA9CEDA" w:rsidR="00595E8C" w:rsidRPr="00FA07A7" w:rsidRDefault="00595E8C" w:rsidP="00FA07A7">
            <w:pPr>
              <w:ind w:rightChars="43" w:right="138"/>
              <w:jc w:val="right"/>
              <w:rPr>
                <w:rFonts w:ascii="Times New Roman" w:hAnsi="Times New Roman" w:cs="Times New Roman"/>
                <w:sz w:val="28"/>
              </w:rPr>
            </w:pPr>
            <w:r w:rsidRPr="00FA07A7">
              <w:rPr>
                <w:rFonts w:ascii="Times New Roman" w:hAnsi="Times New Roman" w:cs="Times New Roman"/>
                <w:sz w:val="28"/>
              </w:rPr>
              <w:t>16</w:t>
            </w:r>
          </w:p>
        </w:tc>
        <w:tc>
          <w:tcPr>
            <w:tcW w:w="1162" w:type="dxa"/>
            <w:shd w:val="clear" w:color="auto" w:fill="auto"/>
            <w:vAlign w:val="center"/>
          </w:tcPr>
          <w:p w14:paraId="205AE7C4" w14:textId="33F3FE03" w:rsidR="00595E8C" w:rsidRPr="00FA07A7" w:rsidRDefault="00595E8C" w:rsidP="00FA07A7">
            <w:pPr>
              <w:ind w:rightChars="43" w:right="138"/>
              <w:jc w:val="right"/>
              <w:rPr>
                <w:rFonts w:ascii="Times New Roman" w:hAnsi="Times New Roman" w:cs="Times New Roman"/>
                <w:sz w:val="28"/>
              </w:rPr>
            </w:pPr>
            <w:r w:rsidRPr="00FA07A7">
              <w:rPr>
                <w:rFonts w:ascii="Times New Roman" w:hAnsi="Times New Roman" w:cs="Times New Roman"/>
                <w:sz w:val="28"/>
              </w:rPr>
              <w:t>16</w:t>
            </w:r>
          </w:p>
        </w:tc>
        <w:tc>
          <w:tcPr>
            <w:tcW w:w="1161" w:type="dxa"/>
            <w:shd w:val="clear" w:color="auto" w:fill="auto"/>
            <w:vAlign w:val="center"/>
          </w:tcPr>
          <w:p w14:paraId="5A7A1415" w14:textId="5385D2C0" w:rsidR="00595E8C" w:rsidRPr="00FA07A7" w:rsidRDefault="00595E8C" w:rsidP="00FA07A7">
            <w:pPr>
              <w:ind w:rightChars="43" w:right="138"/>
              <w:jc w:val="right"/>
              <w:rPr>
                <w:rFonts w:ascii="Times New Roman" w:hAnsi="Times New Roman" w:cs="Times New Roman"/>
                <w:sz w:val="28"/>
              </w:rPr>
            </w:pPr>
            <w:r w:rsidRPr="00FA07A7">
              <w:rPr>
                <w:rFonts w:ascii="Times New Roman" w:hAnsi="Times New Roman" w:cs="Times New Roman"/>
                <w:sz w:val="28"/>
              </w:rPr>
              <w:t>16</w:t>
            </w:r>
          </w:p>
        </w:tc>
        <w:tc>
          <w:tcPr>
            <w:tcW w:w="1162" w:type="dxa"/>
            <w:shd w:val="clear" w:color="auto" w:fill="auto"/>
            <w:vAlign w:val="center"/>
          </w:tcPr>
          <w:p w14:paraId="18614738" w14:textId="353FF44C" w:rsidR="00595E8C" w:rsidRPr="00FA07A7" w:rsidRDefault="00595E8C" w:rsidP="00FA07A7">
            <w:pPr>
              <w:ind w:rightChars="43" w:right="138"/>
              <w:jc w:val="right"/>
              <w:rPr>
                <w:rFonts w:ascii="Times New Roman" w:hAnsi="Times New Roman" w:cs="Times New Roman"/>
                <w:sz w:val="28"/>
              </w:rPr>
            </w:pPr>
            <w:r w:rsidRPr="00FA07A7">
              <w:rPr>
                <w:rFonts w:ascii="Times New Roman" w:hAnsi="Times New Roman" w:cs="Times New Roman"/>
                <w:sz w:val="28"/>
              </w:rPr>
              <w:t>16</w:t>
            </w:r>
          </w:p>
        </w:tc>
      </w:tr>
      <w:tr w:rsidR="004061F9" w:rsidRPr="002D7FB2" w14:paraId="0A07273D" w14:textId="77777777" w:rsidTr="00FA07A7">
        <w:trPr>
          <w:trHeight w:val="417"/>
          <w:jc w:val="center"/>
        </w:trPr>
        <w:tc>
          <w:tcPr>
            <w:tcW w:w="3119" w:type="dxa"/>
            <w:gridSpan w:val="2"/>
            <w:shd w:val="clear" w:color="auto" w:fill="auto"/>
            <w:vAlign w:val="center"/>
          </w:tcPr>
          <w:p w14:paraId="014ACCA1" w14:textId="77777777" w:rsidR="004061F9" w:rsidRPr="00FA07A7" w:rsidRDefault="004061F9" w:rsidP="004061F9">
            <w:pPr>
              <w:jc w:val="both"/>
              <w:rPr>
                <w:rFonts w:ascii="Times New Roman" w:hAnsi="Times New Roman" w:cs="Times New Roman"/>
                <w:bCs/>
                <w:sz w:val="28"/>
                <w:u w:val="single"/>
              </w:rPr>
            </w:pPr>
            <w:r w:rsidRPr="00FA07A7">
              <w:rPr>
                <w:rFonts w:ascii="Times New Roman" w:hAnsi="Times New Roman" w:cs="Times New Roman" w:hint="eastAsia"/>
                <w:bCs/>
                <w:sz w:val="28"/>
                <w:u w:val="single"/>
              </w:rPr>
              <w:t>居家服務督導員</w:t>
            </w:r>
          </w:p>
        </w:tc>
        <w:tc>
          <w:tcPr>
            <w:tcW w:w="1221" w:type="dxa"/>
            <w:shd w:val="clear" w:color="auto" w:fill="auto"/>
            <w:vAlign w:val="center"/>
          </w:tcPr>
          <w:p w14:paraId="2D98F715" w14:textId="7F79628B" w:rsidR="004061F9" w:rsidRPr="00FA07A7" w:rsidRDefault="004061F9" w:rsidP="004061F9">
            <w:pPr>
              <w:jc w:val="center"/>
              <w:rPr>
                <w:rFonts w:ascii="Times New Roman" w:hAnsi="Times New Roman" w:cs="Times New Roman"/>
                <w:sz w:val="28"/>
              </w:rPr>
            </w:pPr>
            <w:r w:rsidRPr="00FA07A7">
              <w:rPr>
                <w:rFonts w:ascii="Times New Roman" w:hAnsi="Times New Roman" w:cs="Times New Roman"/>
                <w:sz w:val="28"/>
              </w:rPr>
              <w:t>1:60</w:t>
            </w:r>
          </w:p>
        </w:tc>
        <w:tc>
          <w:tcPr>
            <w:tcW w:w="1088" w:type="dxa"/>
            <w:shd w:val="clear" w:color="auto" w:fill="auto"/>
            <w:vAlign w:val="center"/>
          </w:tcPr>
          <w:p w14:paraId="604BBC1E" w14:textId="3DF6D06B" w:rsidR="004061F9" w:rsidRPr="00FA07A7" w:rsidRDefault="004061F9" w:rsidP="00FA07A7">
            <w:pPr>
              <w:ind w:rightChars="43" w:right="138"/>
              <w:jc w:val="right"/>
              <w:rPr>
                <w:rFonts w:ascii="Times New Roman" w:hAnsi="Times New Roman" w:cs="Times New Roman"/>
                <w:sz w:val="28"/>
              </w:rPr>
            </w:pPr>
            <w:r w:rsidRPr="00FA07A7">
              <w:rPr>
                <w:rFonts w:ascii="Times New Roman" w:hAnsi="Times New Roman" w:cs="Times New Roman"/>
                <w:sz w:val="28"/>
              </w:rPr>
              <w:t>23</w:t>
            </w:r>
          </w:p>
        </w:tc>
        <w:tc>
          <w:tcPr>
            <w:tcW w:w="1186" w:type="dxa"/>
            <w:shd w:val="clear" w:color="auto" w:fill="auto"/>
            <w:vAlign w:val="center"/>
          </w:tcPr>
          <w:p w14:paraId="547CA7EC" w14:textId="1A52989F" w:rsidR="004061F9" w:rsidRPr="00FA07A7" w:rsidRDefault="00595E8C" w:rsidP="00FA07A7">
            <w:pPr>
              <w:ind w:rightChars="43" w:right="138"/>
              <w:jc w:val="right"/>
              <w:rPr>
                <w:rFonts w:ascii="Times New Roman" w:hAnsi="Times New Roman" w:cs="Times New Roman"/>
                <w:sz w:val="28"/>
              </w:rPr>
            </w:pPr>
            <w:r w:rsidRPr="00FA07A7">
              <w:rPr>
                <w:rFonts w:ascii="Times New Roman" w:hAnsi="Times New Roman" w:cs="Times New Roman"/>
                <w:sz w:val="28"/>
              </w:rPr>
              <w:t>29</w:t>
            </w:r>
          </w:p>
        </w:tc>
        <w:tc>
          <w:tcPr>
            <w:tcW w:w="1192" w:type="dxa"/>
            <w:shd w:val="clear" w:color="auto" w:fill="auto"/>
            <w:vAlign w:val="center"/>
          </w:tcPr>
          <w:p w14:paraId="4D42E2CC" w14:textId="726A8254" w:rsidR="004061F9" w:rsidRPr="00FA07A7" w:rsidRDefault="00595E8C" w:rsidP="00FA07A7">
            <w:pPr>
              <w:ind w:rightChars="43" w:right="138"/>
              <w:jc w:val="right"/>
              <w:rPr>
                <w:rFonts w:ascii="Times New Roman" w:hAnsi="Times New Roman" w:cs="Times New Roman"/>
                <w:sz w:val="28"/>
              </w:rPr>
            </w:pPr>
            <w:r w:rsidRPr="00FA07A7">
              <w:rPr>
                <w:rFonts w:ascii="Times New Roman" w:hAnsi="Times New Roman" w:cs="Times New Roman"/>
                <w:sz w:val="28"/>
              </w:rPr>
              <w:t>29</w:t>
            </w:r>
          </w:p>
        </w:tc>
        <w:tc>
          <w:tcPr>
            <w:tcW w:w="1161" w:type="dxa"/>
            <w:shd w:val="clear" w:color="auto" w:fill="auto"/>
            <w:vAlign w:val="center"/>
          </w:tcPr>
          <w:p w14:paraId="1A0392B0" w14:textId="61F1609A" w:rsidR="004061F9" w:rsidRPr="00FA07A7" w:rsidRDefault="00595E8C" w:rsidP="00FA07A7">
            <w:pPr>
              <w:ind w:rightChars="43" w:right="138"/>
              <w:jc w:val="right"/>
              <w:rPr>
                <w:rFonts w:ascii="Times New Roman" w:hAnsi="Times New Roman" w:cs="Times New Roman"/>
                <w:sz w:val="28"/>
              </w:rPr>
            </w:pPr>
            <w:r w:rsidRPr="00FA07A7">
              <w:rPr>
                <w:rFonts w:ascii="Times New Roman" w:hAnsi="Times New Roman" w:cs="Times New Roman"/>
                <w:sz w:val="28"/>
              </w:rPr>
              <w:t>31</w:t>
            </w:r>
          </w:p>
        </w:tc>
        <w:tc>
          <w:tcPr>
            <w:tcW w:w="1162" w:type="dxa"/>
            <w:shd w:val="clear" w:color="auto" w:fill="auto"/>
            <w:vAlign w:val="center"/>
          </w:tcPr>
          <w:p w14:paraId="161F36F7" w14:textId="0A1A638B" w:rsidR="004061F9" w:rsidRPr="00FA07A7" w:rsidRDefault="00595E8C" w:rsidP="00FA07A7">
            <w:pPr>
              <w:ind w:rightChars="43" w:right="138"/>
              <w:jc w:val="right"/>
              <w:rPr>
                <w:rFonts w:ascii="Times New Roman" w:hAnsi="Times New Roman" w:cs="Times New Roman"/>
                <w:sz w:val="28"/>
              </w:rPr>
            </w:pPr>
            <w:r w:rsidRPr="00FA07A7">
              <w:rPr>
                <w:rFonts w:ascii="Times New Roman" w:hAnsi="Times New Roman" w:cs="Times New Roman"/>
                <w:sz w:val="28"/>
              </w:rPr>
              <w:t>31</w:t>
            </w:r>
          </w:p>
        </w:tc>
        <w:tc>
          <w:tcPr>
            <w:tcW w:w="1161" w:type="dxa"/>
            <w:shd w:val="clear" w:color="auto" w:fill="auto"/>
            <w:vAlign w:val="center"/>
          </w:tcPr>
          <w:p w14:paraId="468C7114" w14:textId="38F0B458" w:rsidR="004061F9" w:rsidRPr="00FA07A7" w:rsidRDefault="00595E8C" w:rsidP="00FA07A7">
            <w:pPr>
              <w:ind w:rightChars="43" w:right="138"/>
              <w:jc w:val="right"/>
              <w:rPr>
                <w:rFonts w:ascii="Times New Roman" w:hAnsi="Times New Roman" w:cs="Times New Roman"/>
                <w:sz w:val="28"/>
              </w:rPr>
            </w:pPr>
            <w:r w:rsidRPr="00FA07A7">
              <w:rPr>
                <w:rFonts w:ascii="Times New Roman" w:hAnsi="Times New Roman" w:cs="Times New Roman"/>
                <w:sz w:val="28"/>
              </w:rPr>
              <w:t>33</w:t>
            </w:r>
          </w:p>
        </w:tc>
        <w:tc>
          <w:tcPr>
            <w:tcW w:w="1162" w:type="dxa"/>
            <w:shd w:val="clear" w:color="auto" w:fill="auto"/>
            <w:vAlign w:val="center"/>
          </w:tcPr>
          <w:p w14:paraId="14DAF3D2" w14:textId="04462D7E" w:rsidR="004061F9" w:rsidRPr="00FA07A7" w:rsidRDefault="00595E8C" w:rsidP="00FA07A7">
            <w:pPr>
              <w:ind w:rightChars="43" w:right="138"/>
              <w:jc w:val="right"/>
              <w:rPr>
                <w:rFonts w:ascii="Times New Roman" w:hAnsi="Times New Roman" w:cs="Times New Roman"/>
                <w:sz w:val="28"/>
              </w:rPr>
            </w:pPr>
            <w:r w:rsidRPr="00FA07A7">
              <w:rPr>
                <w:rFonts w:ascii="Times New Roman" w:hAnsi="Times New Roman" w:cs="Times New Roman"/>
                <w:sz w:val="28"/>
              </w:rPr>
              <w:t>33</w:t>
            </w:r>
          </w:p>
        </w:tc>
        <w:tc>
          <w:tcPr>
            <w:tcW w:w="1161" w:type="dxa"/>
            <w:shd w:val="clear" w:color="auto" w:fill="auto"/>
            <w:vAlign w:val="center"/>
          </w:tcPr>
          <w:p w14:paraId="2EC873D1" w14:textId="60A15A35" w:rsidR="004061F9" w:rsidRPr="00FA07A7" w:rsidRDefault="00595E8C" w:rsidP="00FA07A7">
            <w:pPr>
              <w:ind w:rightChars="43" w:right="138"/>
              <w:jc w:val="right"/>
              <w:rPr>
                <w:rFonts w:ascii="Times New Roman" w:hAnsi="Times New Roman" w:cs="Times New Roman"/>
                <w:sz w:val="28"/>
              </w:rPr>
            </w:pPr>
            <w:r w:rsidRPr="00FA07A7">
              <w:rPr>
                <w:rFonts w:ascii="Times New Roman" w:hAnsi="Times New Roman" w:cs="Times New Roman"/>
                <w:sz w:val="28"/>
              </w:rPr>
              <w:t>35</w:t>
            </w:r>
          </w:p>
        </w:tc>
        <w:tc>
          <w:tcPr>
            <w:tcW w:w="1162" w:type="dxa"/>
            <w:shd w:val="clear" w:color="auto" w:fill="auto"/>
            <w:vAlign w:val="center"/>
          </w:tcPr>
          <w:p w14:paraId="5B0FD910" w14:textId="2FA4C811" w:rsidR="004061F9" w:rsidRPr="00FA07A7" w:rsidRDefault="00595E8C" w:rsidP="00FA07A7">
            <w:pPr>
              <w:ind w:rightChars="43" w:right="138"/>
              <w:jc w:val="right"/>
              <w:rPr>
                <w:rFonts w:ascii="Times New Roman" w:hAnsi="Times New Roman" w:cs="Times New Roman"/>
                <w:sz w:val="28"/>
              </w:rPr>
            </w:pPr>
            <w:r w:rsidRPr="00FA07A7">
              <w:rPr>
                <w:rFonts w:ascii="Times New Roman" w:hAnsi="Times New Roman" w:cs="Times New Roman"/>
                <w:sz w:val="28"/>
              </w:rPr>
              <w:t>35</w:t>
            </w:r>
          </w:p>
        </w:tc>
      </w:tr>
      <w:tr w:rsidR="004061F9" w:rsidRPr="002D7FB2" w14:paraId="27CC0F39" w14:textId="77777777" w:rsidTr="00FA07A7">
        <w:trPr>
          <w:trHeight w:val="417"/>
          <w:jc w:val="center"/>
        </w:trPr>
        <w:tc>
          <w:tcPr>
            <w:tcW w:w="3119" w:type="dxa"/>
            <w:gridSpan w:val="2"/>
            <w:shd w:val="clear" w:color="auto" w:fill="auto"/>
            <w:vAlign w:val="center"/>
          </w:tcPr>
          <w:p w14:paraId="4F78FC44" w14:textId="77777777" w:rsidR="004061F9" w:rsidRPr="00FA07A7" w:rsidRDefault="004061F9" w:rsidP="004061F9">
            <w:pPr>
              <w:jc w:val="both"/>
              <w:rPr>
                <w:rFonts w:ascii="Times New Roman" w:hAnsi="Times New Roman" w:cs="Times New Roman"/>
                <w:sz w:val="28"/>
              </w:rPr>
            </w:pPr>
            <w:r w:rsidRPr="00FA07A7">
              <w:rPr>
                <w:rFonts w:ascii="Times New Roman" w:hAnsi="Times New Roman" w:cs="Times New Roman" w:hint="eastAsia"/>
                <w:sz w:val="28"/>
              </w:rPr>
              <w:t>社工人員</w:t>
            </w:r>
          </w:p>
        </w:tc>
        <w:tc>
          <w:tcPr>
            <w:tcW w:w="1221" w:type="dxa"/>
            <w:shd w:val="clear" w:color="auto" w:fill="auto"/>
            <w:vAlign w:val="center"/>
          </w:tcPr>
          <w:p w14:paraId="6F72A3E0" w14:textId="49E819D8" w:rsidR="004061F9" w:rsidRPr="00FA07A7" w:rsidRDefault="004061F9" w:rsidP="004061F9">
            <w:pPr>
              <w:jc w:val="center"/>
              <w:rPr>
                <w:rFonts w:ascii="Times New Roman" w:hAnsi="Times New Roman" w:cs="Times New Roman"/>
                <w:sz w:val="28"/>
              </w:rPr>
            </w:pPr>
            <w:r w:rsidRPr="00FA07A7">
              <w:rPr>
                <w:rFonts w:ascii="Times New Roman" w:hAnsi="Times New Roman" w:cs="Times New Roman"/>
                <w:sz w:val="28"/>
              </w:rPr>
              <w:t>-</w:t>
            </w:r>
          </w:p>
        </w:tc>
        <w:tc>
          <w:tcPr>
            <w:tcW w:w="1088" w:type="dxa"/>
            <w:shd w:val="clear" w:color="auto" w:fill="auto"/>
            <w:vAlign w:val="center"/>
          </w:tcPr>
          <w:p w14:paraId="1C05CD27" w14:textId="4AA5B7A5" w:rsidR="004061F9" w:rsidRPr="00FA07A7" w:rsidRDefault="004061F9" w:rsidP="00FA07A7">
            <w:pPr>
              <w:ind w:rightChars="43" w:right="138"/>
              <w:jc w:val="right"/>
              <w:rPr>
                <w:rFonts w:ascii="Times New Roman" w:hAnsi="Times New Roman" w:cs="Times New Roman"/>
                <w:sz w:val="28"/>
              </w:rPr>
            </w:pPr>
            <w:r w:rsidRPr="00FA07A7">
              <w:rPr>
                <w:rFonts w:ascii="Times New Roman" w:hAnsi="Times New Roman" w:cs="Times New Roman"/>
                <w:sz w:val="28"/>
              </w:rPr>
              <w:t>108</w:t>
            </w:r>
          </w:p>
        </w:tc>
        <w:tc>
          <w:tcPr>
            <w:tcW w:w="1186" w:type="dxa"/>
            <w:shd w:val="clear" w:color="auto" w:fill="auto"/>
            <w:vAlign w:val="center"/>
          </w:tcPr>
          <w:p w14:paraId="259BFF8D" w14:textId="20D67432" w:rsidR="004061F9" w:rsidRPr="00FA07A7" w:rsidRDefault="004061F9" w:rsidP="00FA07A7">
            <w:pPr>
              <w:ind w:rightChars="43" w:right="138"/>
              <w:jc w:val="right"/>
              <w:rPr>
                <w:rFonts w:ascii="Times New Roman" w:hAnsi="Times New Roman" w:cs="Times New Roman"/>
                <w:sz w:val="28"/>
              </w:rPr>
            </w:pPr>
            <w:r w:rsidRPr="00FA07A7">
              <w:rPr>
                <w:rFonts w:ascii="Times New Roman" w:hAnsi="Times New Roman" w:cs="Times New Roman"/>
                <w:sz w:val="28"/>
              </w:rPr>
              <w:t>110</w:t>
            </w:r>
          </w:p>
        </w:tc>
        <w:tc>
          <w:tcPr>
            <w:tcW w:w="1192" w:type="dxa"/>
            <w:shd w:val="clear" w:color="auto" w:fill="auto"/>
            <w:vAlign w:val="center"/>
          </w:tcPr>
          <w:p w14:paraId="6CA78868" w14:textId="53F114C8" w:rsidR="004061F9" w:rsidRPr="00FA07A7" w:rsidRDefault="004061F9" w:rsidP="00FA07A7">
            <w:pPr>
              <w:ind w:rightChars="43" w:right="138"/>
              <w:jc w:val="right"/>
              <w:rPr>
                <w:rFonts w:ascii="Times New Roman" w:hAnsi="Times New Roman" w:cs="Times New Roman"/>
                <w:sz w:val="28"/>
              </w:rPr>
            </w:pPr>
            <w:r w:rsidRPr="00FA07A7">
              <w:rPr>
                <w:rFonts w:ascii="Times New Roman" w:hAnsi="Times New Roman" w:cs="Times New Roman"/>
                <w:sz w:val="28"/>
              </w:rPr>
              <w:t>110</w:t>
            </w:r>
          </w:p>
        </w:tc>
        <w:tc>
          <w:tcPr>
            <w:tcW w:w="1161" w:type="dxa"/>
            <w:shd w:val="clear" w:color="auto" w:fill="auto"/>
            <w:vAlign w:val="center"/>
          </w:tcPr>
          <w:p w14:paraId="7228E2DB" w14:textId="652384EB" w:rsidR="004061F9" w:rsidRPr="00FA07A7" w:rsidRDefault="004061F9" w:rsidP="00FA07A7">
            <w:pPr>
              <w:ind w:rightChars="43" w:right="138"/>
              <w:jc w:val="right"/>
              <w:rPr>
                <w:rFonts w:ascii="Times New Roman" w:hAnsi="Times New Roman" w:cs="Times New Roman"/>
                <w:sz w:val="28"/>
              </w:rPr>
            </w:pPr>
            <w:r w:rsidRPr="00FA07A7">
              <w:rPr>
                <w:rFonts w:ascii="Times New Roman" w:hAnsi="Times New Roman" w:cs="Times New Roman"/>
                <w:sz w:val="28"/>
              </w:rPr>
              <w:t>112</w:t>
            </w:r>
          </w:p>
        </w:tc>
        <w:tc>
          <w:tcPr>
            <w:tcW w:w="1162" w:type="dxa"/>
            <w:shd w:val="clear" w:color="auto" w:fill="auto"/>
            <w:vAlign w:val="center"/>
          </w:tcPr>
          <w:p w14:paraId="2593ED1D" w14:textId="1EAF2967" w:rsidR="004061F9" w:rsidRPr="00FA07A7" w:rsidRDefault="004061F9" w:rsidP="00FA07A7">
            <w:pPr>
              <w:ind w:rightChars="43" w:right="138"/>
              <w:jc w:val="right"/>
              <w:rPr>
                <w:rFonts w:ascii="Times New Roman" w:hAnsi="Times New Roman" w:cs="Times New Roman"/>
                <w:sz w:val="28"/>
              </w:rPr>
            </w:pPr>
            <w:r w:rsidRPr="00FA07A7">
              <w:rPr>
                <w:rFonts w:ascii="Times New Roman" w:hAnsi="Times New Roman" w:cs="Times New Roman"/>
                <w:sz w:val="28"/>
              </w:rPr>
              <w:t>112</w:t>
            </w:r>
          </w:p>
        </w:tc>
        <w:tc>
          <w:tcPr>
            <w:tcW w:w="1161" w:type="dxa"/>
            <w:shd w:val="clear" w:color="auto" w:fill="auto"/>
            <w:vAlign w:val="center"/>
          </w:tcPr>
          <w:p w14:paraId="36FC2742" w14:textId="728EAEE9" w:rsidR="004061F9" w:rsidRPr="00FA07A7" w:rsidRDefault="004061F9" w:rsidP="00FA07A7">
            <w:pPr>
              <w:ind w:rightChars="43" w:right="138"/>
              <w:jc w:val="right"/>
              <w:rPr>
                <w:rFonts w:ascii="Times New Roman" w:hAnsi="Times New Roman" w:cs="Times New Roman"/>
                <w:sz w:val="28"/>
              </w:rPr>
            </w:pPr>
            <w:r w:rsidRPr="00FA07A7">
              <w:rPr>
                <w:rFonts w:ascii="Times New Roman" w:hAnsi="Times New Roman" w:cs="Times New Roman"/>
                <w:sz w:val="28"/>
              </w:rPr>
              <w:t>114</w:t>
            </w:r>
          </w:p>
        </w:tc>
        <w:tc>
          <w:tcPr>
            <w:tcW w:w="1162" w:type="dxa"/>
            <w:shd w:val="clear" w:color="auto" w:fill="auto"/>
            <w:vAlign w:val="center"/>
          </w:tcPr>
          <w:p w14:paraId="027AF1E3" w14:textId="66D9142F" w:rsidR="004061F9" w:rsidRPr="00FA07A7" w:rsidRDefault="004061F9" w:rsidP="00FA07A7">
            <w:pPr>
              <w:ind w:rightChars="43" w:right="138"/>
              <w:jc w:val="right"/>
              <w:rPr>
                <w:rFonts w:ascii="Times New Roman" w:hAnsi="Times New Roman" w:cs="Times New Roman"/>
                <w:sz w:val="28"/>
              </w:rPr>
            </w:pPr>
            <w:r w:rsidRPr="00FA07A7">
              <w:rPr>
                <w:rFonts w:ascii="Times New Roman" w:hAnsi="Times New Roman" w:cs="Times New Roman"/>
                <w:sz w:val="28"/>
              </w:rPr>
              <w:t>114</w:t>
            </w:r>
          </w:p>
        </w:tc>
        <w:tc>
          <w:tcPr>
            <w:tcW w:w="1161" w:type="dxa"/>
            <w:shd w:val="clear" w:color="auto" w:fill="auto"/>
            <w:vAlign w:val="center"/>
          </w:tcPr>
          <w:p w14:paraId="419E3BF3" w14:textId="5317F4FE" w:rsidR="004061F9" w:rsidRPr="00FA07A7" w:rsidRDefault="004061F9" w:rsidP="00FA07A7">
            <w:pPr>
              <w:ind w:rightChars="43" w:right="138"/>
              <w:jc w:val="right"/>
              <w:rPr>
                <w:rFonts w:ascii="Times New Roman" w:hAnsi="Times New Roman" w:cs="Times New Roman"/>
                <w:sz w:val="28"/>
              </w:rPr>
            </w:pPr>
            <w:r w:rsidRPr="00FA07A7">
              <w:rPr>
                <w:rFonts w:ascii="Times New Roman" w:hAnsi="Times New Roman" w:cs="Times New Roman"/>
                <w:sz w:val="28"/>
              </w:rPr>
              <w:t>116</w:t>
            </w:r>
          </w:p>
        </w:tc>
        <w:tc>
          <w:tcPr>
            <w:tcW w:w="1162" w:type="dxa"/>
            <w:shd w:val="clear" w:color="auto" w:fill="auto"/>
            <w:vAlign w:val="center"/>
          </w:tcPr>
          <w:p w14:paraId="6E6EB2BE" w14:textId="7F14ED12" w:rsidR="004061F9" w:rsidRPr="00FA07A7" w:rsidRDefault="004061F9" w:rsidP="00FA07A7">
            <w:pPr>
              <w:ind w:rightChars="43" w:right="138"/>
              <w:jc w:val="right"/>
              <w:rPr>
                <w:rFonts w:ascii="Times New Roman" w:hAnsi="Times New Roman" w:cs="Times New Roman"/>
                <w:sz w:val="28"/>
              </w:rPr>
            </w:pPr>
            <w:r w:rsidRPr="00FA07A7">
              <w:rPr>
                <w:rFonts w:ascii="Times New Roman" w:hAnsi="Times New Roman" w:cs="Times New Roman"/>
                <w:sz w:val="28"/>
              </w:rPr>
              <w:t>116</w:t>
            </w:r>
          </w:p>
        </w:tc>
      </w:tr>
      <w:tr w:rsidR="007517EF" w:rsidRPr="002D7FB2" w14:paraId="009DFF2E" w14:textId="77777777" w:rsidTr="00FA07A7">
        <w:trPr>
          <w:trHeight w:val="402"/>
          <w:jc w:val="center"/>
        </w:trPr>
        <w:tc>
          <w:tcPr>
            <w:tcW w:w="3119" w:type="dxa"/>
            <w:gridSpan w:val="2"/>
            <w:vAlign w:val="center"/>
          </w:tcPr>
          <w:p w14:paraId="5A70BC45" w14:textId="77777777" w:rsidR="007517EF" w:rsidRPr="00FA07A7" w:rsidRDefault="007517EF" w:rsidP="007517EF">
            <w:pPr>
              <w:jc w:val="both"/>
              <w:rPr>
                <w:rFonts w:ascii="Times New Roman" w:hAnsi="Times New Roman" w:cs="Times New Roman"/>
                <w:sz w:val="28"/>
              </w:rPr>
            </w:pPr>
            <w:r w:rsidRPr="00FA07A7">
              <w:rPr>
                <w:rFonts w:ascii="Times New Roman" w:hAnsi="Times New Roman" w:cs="Times New Roman" w:hint="eastAsia"/>
                <w:sz w:val="28"/>
              </w:rPr>
              <w:t>護理人員</w:t>
            </w:r>
          </w:p>
        </w:tc>
        <w:tc>
          <w:tcPr>
            <w:tcW w:w="1221" w:type="dxa"/>
            <w:vAlign w:val="center"/>
          </w:tcPr>
          <w:p w14:paraId="31F3969B" w14:textId="68345E3D" w:rsidR="007517EF" w:rsidRPr="00FA07A7" w:rsidRDefault="007517EF" w:rsidP="007517EF">
            <w:pPr>
              <w:jc w:val="center"/>
              <w:rPr>
                <w:rFonts w:ascii="Times New Roman" w:hAnsi="Times New Roman" w:cs="Times New Roman"/>
                <w:sz w:val="28"/>
              </w:rPr>
            </w:pPr>
            <w:r w:rsidRPr="00FA07A7">
              <w:rPr>
                <w:rFonts w:ascii="Times New Roman" w:hAnsi="Times New Roman" w:cs="Times New Roman"/>
                <w:sz w:val="28"/>
              </w:rPr>
              <w:t>-</w:t>
            </w:r>
          </w:p>
        </w:tc>
        <w:tc>
          <w:tcPr>
            <w:tcW w:w="1088" w:type="dxa"/>
            <w:vAlign w:val="center"/>
          </w:tcPr>
          <w:p w14:paraId="68E59598" w14:textId="19E698AF"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szCs w:val="28"/>
              </w:rPr>
              <w:t>75</w:t>
            </w:r>
          </w:p>
        </w:tc>
        <w:tc>
          <w:tcPr>
            <w:tcW w:w="1186" w:type="dxa"/>
            <w:vAlign w:val="center"/>
          </w:tcPr>
          <w:p w14:paraId="4AA8C787" w14:textId="3B4479CB" w:rsidR="007517EF" w:rsidRPr="00FA07A7" w:rsidRDefault="007517EF" w:rsidP="00FA07A7">
            <w:pPr>
              <w:ind w:rightChars="43" w:right="138"/>
              <w:jc w:val="right"/>
              <w:rPr>
                <w:rFonts w:ascii="Times New Roman" w:hAnsi="Times New Roman" w:cs="Times New Roman"/>
                <w:sz w:val="28"/>
                <w:highlight w:val="cyan"/>
              </w:rPr>
            </w:pPr>
            <w:r w:rsidRPr="00FA07A7">
              <w:rPr>
                <w:rFonts w:ascii="Times New Roman" w:hAnsi="Times New Roman" w:cs="Times New Roman"/>
                <w:sz w:val="28"/>
                <w:szCs w:val="28"/>
              </w:rPr>
              <w:t>74</w:t>
            </w:r>
          </w:p>
        </w:tc>
        <w:tc>
          <w:tcPr>
            <w:tcW w:w="1192" w:type="dxa"/>
            <w:vAlign w:val="center"/>
          </w:tcPr>
          <w:p w14:paraId="47FB61AE" w14:textId="412075F6" w:rsidR="007517EF" w:rsidRPr="00FA07A7" w:rsidRDefault="007517EF" w:rsidP="00FA07A7">
            <w:pPr>
              <w:ind w:rightChars="43" w:right="138"/>
              <w:jc w:val="right"/>
              <w:rPr>
                <w:rFonts w:ascii="Times New Roman" w:hAnsi="Times New Roman" w:cs="Times New Roman"/>
                <w:sz w:val="28"/>
                <w:highlight w:val="cyan"/>
              </w:rPr>
            </w:pPr>
            <w:r w:rsidRPr="00FA07A7">
              <w:rPr>
                <w:rFonts w:ascii="Times New Roman" w:hAnsi="Times New Roman" w:cs="Times New Roman"/>
                <w:sz w:val="28"/>
              </w:rPr>
              <w:t>75</w:t>
            </w:r>
          </w:p>
        </w:tc>
        <w:tc>
          <w:tcPr>
            <w:tcW w:w="1161" w:type="dxa"/>
            <w:vAlign w:val="center"/>
          </w:tcPr>
          <w:p w14:paraId="11DF2FAC" w14:textId="3FC0EB39"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75</w:t>
            </w:r>
          </w:p>
        </w:tc>
        <w:tc>
          <w:tcPr>
            <w:tcW w:w="1162" w:type="dxa"/>
            <w:vAlign w:val="center"/>
          </w:tcPr>
          <w:p w14:paraId="3A349CB2" w14:textId="6CF94316"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75</w:t>
            </w:r>
          </w:p>
        </w:tc>
        <w:tc>
          <w:tcPr>
            <w:tcW w:w="1161" w:type="dxa"/>
            <w:vAlign w:val="center"/>
          </w:tcPr>
          <w:p w14:paraId="0F6C2FE2" w14:textId="69D9FBEF"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75</w:t>
            </w:r>
          </w:p>
        </w:tc>
        <w:tc>
          <w:tcPr>
            <w:tcW w:w="1162" w:type="dxa"/>
            <w:vAlign w:val="center"/>
          </w:tcPr>
          <w:p w14:paraId="4475B510" w14:textId="05BE7256"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75</w:t>
            </w:r>
          </w:p>
        </w:tc>
        <w:tc>
          <w:tcPr>
            <w:tcW w:w="1161" w:type="dxa"/>
            <w:vAlign w:val="center"/>
          </w:tcPr>
          <w:p w14:paraId="72AFF6FC" w14:textId="6C047205"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85</w:t>
            </w:r>
          </w:p>
        </w:tc>
        <w:tc>
          <w:tcPr>
            <w:tcW w:w="1162" w:type="dxa"/>
            <w:vAlign w:val="center"/>
          </w:tcPr>
          <w:p w14:paraId="63A30905" w14:textId="1D11AC23"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85</w:t>
            </w:r>
          </w:p>
        </w:tc>
      </w:tr>
      <w:tr w:rsidR="007517EF" w:rsidRPr="002D7FB2" w14:paraId="590DBB70" w14:textId="77777777" w:rsidTr="00FA07A7">
        <w:trPr>
          <w:trHeight w:val="417"/>
          <w:jc w:val="center"/>
        </w:trPr>
        <w:tc>
          <w:tcPr>
            <w:tcW w:w="3119" w:type="dxa"/>
            <w:gridSpan w:val="2"/>
            <w:vAlign w:val="center"/>
          </w:tcPr>
          <w:p w14:paraId="48532C93" w14:textId="77777777" w:rsidR="007517EF" w:rsidRPr="00FA07A7" w:rsidRDefault="007517EF" w:rsidP="007517EF">
            <w:pPr>
              <w:jc w:val="both"/>
              <w:rPr>
                <w:rFonts w:ascii="Times New Roman" w:hAnsi="Times New Roman" w:cs="Times New Roman"/>
                <w:sz w:val="28"/>
              </w:rPr>
            </w:pPr>
            <w:r w:rsidRPr="00FA07A7">
              <w:rPr>
                <w:rFonts w:ascii="Times New Roman" w:hAnsi="Times New Roman" w:cs="Times New Roman" w:hint="eastAsia"/>
                <w:sz w:val="28"/>
              </w:rPr>
              <w:t>物理治療人員</w:t>
            </w:r>
          </w:p>
        </w:tc>
        <w:tc>
          <w:tcPr>
            <w:tcW w:w="1221" w:type="dxa"/>
            <w:vAlign w:val="center"/>
          </w:tcPr>
          <w:p w14:paraId="39E1EB54" w14:textId="3C104425" w:rsidR="007517EF" w:rsidRPr="00FA07A7" w:rsidRDefault="007517EF" w:rsidP="007517EF">
            <w:pPr>
              <w:jc w:val="center"/>
              <w:rPr>
                <w:rFonts w:ascii="Times New Roman" w:hAnsi="Times New Roman" w:cs="Times New Roman"/>
                <w:sz w:val="28"/>
              </w:rPr>
            </w:pPr>
            <w:r w:rsidRPr="00FA07A7">
              <w:rPr>
                <w:rFonts w:ascii="Times New Roman" w:hAnsi="Times New Roman" w:cs="Times New Roman"/>
                <w:sz w:val="28"/>
              </w:rPr>
              <w:t>-</w:t>
            </w:r>
          </w:p>
        </w:tc>
        <w:tc>
          <w:tcPr>
            <w:tcW w:w="1088" w:type="dxa"/>
            <w:vAlign w:val="center"/>
          </w:tcPr>
          <w:p w14:paraId="2B0DD859" w14:textId="50B6E490"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szCs w:val="28"/>
              </w:rPr>
              <w:t>8</w:t>
            </w:r>
          </w:p>
        </w:tc>
        <w:tc>
          <w:tcPr>
            <w:tcW w:w="1186" w:type="dxa"/>
            <w:vAlign w:val="center"/>
          </w:tcPr>
          <w:p w14:paraId="4D319836" w14:textId="1784A4EF" w:rsidR="007517EF" w:rsidRPr="00FA07A7" w:rsidRDefault="007517EF" w:rsidP="00FA07A7">
            <w:pPr>
              <w:ind w:rightChars="43" w:right="138"/>
              <w:jc w:val="right"/>
              <w:rPr>
                <w:rFonts w:ascii="Times New Roman" w:hAnsi="Times New Roman" w:cs="Times New Roman"/>
                <w:sz w:val="28"/>
                <w:highlight w:val="cyan"/>
              </w:rPr>
            </w:pPr>
            <w:r w:rsidRPr="00FA07A7">
              <w:rPr>
                <w:rFonts w:ascii="Times New Roman" w:hAnsi="Times New Roman" w:cs="Times New Roman"/>
                <w:sz w:val="28"/>
                <w:szCs w:val="28"/>
              </w:rPr>
              <w:t>8</w:t>
            </w:r>
          </w:p>
        </w:tc>
        <w:tc>
          <w:tcPr>
            <w:tcW w:w="1192" w:type="dxa"/>
            <w:vAlign w:val="center"/>
          </w:tcPr>
          <w:p w14:paraId="02A92D35" w14:textId="7157DED2" w:rsidR="007517EF" w:rsidRPr="00FA07A7" w:rsidRDefault="007517EF" w:rsidP="00FA07A7">
            <w:pPr>
              <w:ind w:rightChars="43" w:right="138"/>
              <w:jc w:val="right"/>
              <w:rPr>
                <w:rFonts w:ascii="Times New Roman" w:hAnsi="Times New Roman" w:cs="Times New Roman"/>
                <w:sz w:val="28"/>
                <w:highlight w:val="cyan"/>
              </w:rPr>
            </w:pPr>
            <w:r w:rsidRPr="00FA07A7">
              <w:rPr>
                <w:rFonts w:ascii="Times New Roman" w:hAnsi="Times New Roman" w:cs="Times New Roman"/>
                <w:sz w:val="28"/>
              </w:rPr>
              <w:t>15</w:t>
            </w:r>
          </w:p>
        </w:tc>
        <w:tc>
          <w:tcPr>
            <w:tcW w:w="1161" w:type="dxa"/>
            <w:vAlign w:val="center"/>
          </w:tcPr>
          <w:p w14:paraId="2F37F8B6" w14:textId="11374DE7"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szCs w:val="28"/>
              </w:rPr>
              <w:t>8</w:t>
            </w:r>
          </w:p>
        </w:tc>
        <w:tc>
          <w:tcPr>
            <w:tcW w:w="1162" w:type="dxa"/>
            <w:vAlign w:val="center"/>
          </w:tcPr>
          <w:p w14:paraId="114D2947" w14:textId="4DD5E802"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15</w:t>
            </w:r>
          </w:p>
        </w:tc>
        <w:tc>
          <w:tcPr>
            <w:tcW w:w="1161" w:type="dxa"/>
            <w:vAlign w:val="center"/>
          </w:tcPr>
          <w:p w14:paraId="58353407" w14:textId="04275E15"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10</w:t>
            </w:r>
          </w:p>
        </w:tc>
        <w:tc>
          <w:tcPr>
            <w:tcW w:w="1162" w:type="dxa"/>
            <w:vAlign w:val="center"/>
          </w:tcPr>
          <w:p w14:paraId="0C19C2F8" w14:textId="41E40320"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15</w:t>
            </w:r>
          </w:p>
        </w:tc>
        <w:tc>
          <w:tcPr>
            <w:tcW w:w="1161" w:type="dxa"/>
            <w:vAlign w:val="center"/>
          </w:tcPr>
          <w:p w14:paraId="53595013" w14:textId="5BFE4D06"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12</w:t>
            </w:r>
          </w:p>
        </w:tc>
        <w:tc>
          <w:tcPr>
            <w:tcW w:w="1162" w:type="dxa"/>
            <w:vAlign w:val="center"/>
          </w:tcPr>
          <w:p w14:paraId="2461DAA5" w14:textId="6A0398F7"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15</w:t>
            </w:r>
          </w:p>
        </w:tc>
      </w:tr>
      <w:tr w:rsidR="007517EF" w:rsidRPr="002D7FB2" w14:paraId="47954621" w14:textId="77777777" w:rsidTr="00FA07A7">
        <w:trPr>
          <w:trHeight w:val="417"/>
          <w:jc w:val="center"/>
        </w:trPr>
        <w:tc>
          <w:tcPr>
            <w:tcW w:w="3119" w:type="dxa"/>
            <w:gridSpan w:val="2"/>
            <w:vAlign w:val="center"/>
          </w:tcPr>
          <w:p w14:paraId="7EDCAD2C" w14:textId="77777777" w:rsidR="007517EF" w:rsidRPr="00FA07A7" w:rsidRDefault="007517EF" w:rsidP="007517EF">
            <w:pPr>
              <w:jc w:val="both"/>
              <w:rPr>
                <w:rFonts w:ascii="Times New Roman" w:hAnsi="Times New Roman" w:cs="Times New Roman"/>
                <w:sz w:val="28"/>
              </w:rPr>
            </w:pPr>
            <w:r w:rsidRPr="00FA07A7">
              <w:rPr>
                <w:rFonts w:ascii="Times New Roman" w:hAnsi="Times New Roman" w:cs="Times New Roman" w:hint="eastAsia"/>
                <w:sz w:val="28"/>
              </w:rPr>
              <w:t>職能治療人員</w:t>
            </w:r>
          </w:p>
        </w:tc>
        <w:tc>
          <w:tcPr>
            <w:tcW w:w="1221" w:type="dxa"/>
            <w:vAlign w:val="center"/>
          </w:tcPr>
          <w:p w14:paraId="72EC69FE" w14:textId="57130E31" w:rsidR="007517EF" w:rsidRPr="00FA07A7" w:rsidRDefault="007517EF" w:rsidP="007517EF">
            <w:pPr>
              <w:jc w:val="center"/>
              <w:rPr>
                <w:rFonts w:ascii="Times New Roman" w:hAnsi="Times New Roman" w:cs="Times New Roman"/>
                <w:sz w:val="28"/>
              </w:rPr>
            </w:pPr>
            <w:r w:rsidRPr="00FA07A7">
              <w:rPr>
                <w:rFonts w:ascii="Times New Roman" w:hAnsi="Times New Roman" w:cs="Times New Roman"/>
                <w:sz w:val="28"/>
              </w:rPr>
              <w:t>-</w:t>
            </w:r>
          </w:p>
        </w:tc>
        <w:tc>
          <w:tcPr>
            <w:tcW w:w="1088" w:type="dxa"/>
            <w:vAlign w:val="center"/>
          </w:tcPr>
          <w:p w14:paraId="72AB1C99" w14:textId="301B0813"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szCs w:val="28"/>
              </w:rPr>
              <w:t>11</w:t>
            </w:r>
          </w:p>
        </w:tc>
        <w:tc>
          <w:tcPr>
            <w:tcW w:w="1186" w:type="dxa"/>
            <w:vAlign w:val="center"/>
          </w:tcPr>
          <w:p w14:paraId="29750601" w14:textId="7281E9B3" w:rsidR="007517EF" w:rsidRPr="00FA07A7" w:rsidRDefault="007517EF" w:rsidP="00FA07A7">
            <w:pPr>
              <w:ind w:rightChars="43" w:right="138"/>
              <w:jc w:val="right"/>
              <w:rPr>
                <w:rFonts w:ascii="Times New Roman" w:hAnsi="Times New Roman" w:cs="Times New Roman"/>
                <w:sz w:val="28"/>
                <w:highlight w:val="cyan"/>
              </w:rPr>
            </w:pPr>
            <w:r w:rsidRPr="00FA07A7">
              <w:rPr>
                <w:rFonts w:ascii="Times New Roman" w:hAnsi="Times New Roman" w:cs="Times New Roman"/>
                <w:sz w:val="28"/>
              </w:rPr>
              <w:t>7</w:t>
            </w:r>
          </w:p>
        </w:tc>
        <w:tc>
          <w:tcPr>
            <w:tcW w:w="1192" w:type="dxa"/>
            <w:vAlign w:val="center"/>
          </w:tcPr>
          <w:p w14:paraId="097427E9" w14:textId="0646AAD4" w:rsidR="007517EF" w:rsidRPr="00FA07A7" w:rsidRDefault="007517EF" w:rsidP="00FA07A7">
            <w:pPr>
              <w:ind w:rightChars="43" w:right="138"/>
              <w:jc w:val="right"/>
              <w:rPr>
                <w:rFonts w:ascii="Times New Roman" w:hAnsi="Times New Roman" w:cs="Times New Roman"/>
                <w:sz w:val="28"/>
                <w:highlight w:val="cyan"/>
              </w:rPr>
            </w:pPr>
            <w:r w:rsidRPr="00FA07A7">
              <w:rPr>
                <w:rFonts w:ascii="Times New Roman" w:hAnsi="Times New Roman" w:cs="Times New Roman"/>
                <w:sz w:val="28"/>
              </w:rPr>
              <w:t>10</w:t>
            </w:r>
          </w:p>
        </w:tc>
        <w:tc>
          <w:tcPr>
            <w:tcW w:w="1161" w:type="dxa"/>
            <w:vAlign w:val="center"/>
          </w:tcPr>
          <w:p w14:paraId="482BDD6D" w14:textId="01B6153A"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7</w:t>
            </w:r>
          </w:p>
        </w:tc>
        <w:tc>
          <w:tcPr>
            <w:tcW w:w="1162" w:type="dxa"/>
            <w:vAlign w:val="center"/>
          </w:tcPr>
          <w:p w14:paraId="55DA78E3" w14:textId="0FC09754"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10</w:t>
            </w:r>
          </w:p>
        </w:tc>
        <w:tc>
          <w:tcPr>
            <w:tcW w:w="1161" w:type="dxa"/>
            <w:vAlign w:val="center"/>
          </w:tcPr>
          <w:p w14:paraId="395C7196" w14:textId="6D65395D"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8</w:t>
            </w:r>
          </w:p>
        </w:tc>
        <w:tc>
          <w:tcPr>
            <w:tcW w:w="1162" w:type="dxa"/>
            <w:vAlign w:val="center"/>
          </w:tcPr>
          <w:p w14:paraId="2A7E4828" w14:textId="15B1A186"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10</w:t>
            </w:r>
          </w:p>
        </w:tc>
        <w:tc>
          <w:tcPr>
            <w:tcW w:w="1161" w:type="dxa"/>
            <w:vAlign w:val="center"/>
          </w:tcPr>
          <w:p w14:paraId="49A2F701" w14:textId="23135243"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10</w:t>
            </w:r>
          </w:p>
        </w:tc>
        <w:tc>
          <w:tcPr>
            <w:tcW w:w="1162" w:type="dxa"/>
            <w:vAlign w:val="center"/>
          </w:tcPr>
          <w:p w14:paraId="0BEABE5A" w14:textId="4E298EFC"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10</w:t>
            </w:r>
          </w:p>
        </w:tc>
      </w:tr>
      <w:tr w:rsidR="007517EF" w:rsidRPr="002D7FB2" w14:paraId="3387E078" w14:textId="77777777" w:rsidTr="00FA07A7">
        <w:trPr>
          <w:trHeight w:val="417"/>
          <w:jc w:val="center"/>
        </w:trPr>
        <w:tc>
          <w:tcPr>
            <w:tcW w:w="3119" w:type="dxa"/>
            <w:gridSpan w:val="2"/>
            <w:vAlign w:val="center"/>
          </w:tcPr>
          <w:p w14:paraId="44B04C1C" w14:textId="3C289A6B" w:rsidR="007517EF" w:rsidRPr="00FA07A7" w:rsidRDefault="007517EF" w:rsidP="007517EF">
            <w:pPr>
              <w:jc w:val="both"/>
              <w:rPr>
                <w:rFonts w:ascii="Times New Roman" w:hAnsi="Times New Roman" w:cs="Times New Roman"/>
                <w:sz w:val="28"/>
              </w:rPr>
            </w:pPr>
            <w:r w:rsidRPr="00FA07A7">
              <w:rPr>
                <w:rFonts w:ascii="Times New Roman" w:hAnsi="Times New Roman" w:cs="Times New Roman" w:hint="eastAsia"/>
                <w:sz w:val="28"/>
              </w:rPr>
              <w:t>其他專業服務人員</w:t>
            </w:r>
            <w:r w:rsidRPr="00FA07A7">
              <w:rPr>
                <w:rFonts w:ascii="Times New Roman" w:hAnsi="Times New Roman" w:cs="Times New Roman"/>
                <w:sz w:val="28"/>
              </w:rPr>
              <w:t>(</w:t>
            </w:r>
            <w:r w:rsidRPr="00FA07A7">
              <w:rPr>
                <w:rFonts w:ascii="Times New Roman" w:hAnsi="Times New Roman" w:cs="Times New Roman" w:hint="eastAsia"/>
                <w:sz w:val="28"/>
              </w:rPr>
              <w:t>醫師</w:t>
            </w:r>
            <w:r w:rsidRPr="00FA07A7">
              <w:rPr>
                <w:rFonts w:ascii="Times New Roman" w:hAnsi="Times New Roman" w:cs="Times New Roman"/>
                <w:sz w:val="28"/>
              </w:rPr>
              <w:t>/</w:t>
            </w:r>
            <w:r w:rsidRPr="00FA07A7">
              <w:rPr>
                <w:rFonts w:ascii="Times New Roman" w:hAnsi="Times New Roman" w:cs="Times New Roman" w:hint="eastAsia"/>
                <w:sz w:val="28"/>
              </w:rPr>
              <w:t>牙醫師</w:t>
            </w:r>
            <w:r w:rsidRPr="00FA07A7">
              <w:rPr>
                <w:rFonts w:ascii="Times New Roman" w:hAnsi="Times New Roman" w:cs="Times New Roman"/>
                <w:sz w:val="28"/>
              </w:rPr>
              <w:t>/</w:t>
            </w:r>
            <w:r w:rsidRPr="00FA07A7">
              <w:rPr>
                <w:rFonts w:ascii="Times New Roman" w:hAnsi="Times New Roman" w:cs="Times New Roman" w:hint="eastAsia"/>
                <w:sz w:val="28"/>
              </w:rPr>
              <w:t>語言治療師</w:t>
            </w:r>
            <w:r w:rsidRPr="00FA07A7">
              <w:rPr>
                <w:rFonts w:ascii="Times New Roman" w:hAnsi="Times New Roman" w:cs="Times New Roman"/>
                <w:sz w:val="28"/>
              </w:rPr>
              <w:t>/</w:t>
            </w:r>
            <w:r w:rsidRPr="00FA07A7">
              <w:rPr>
                <w:rFonts w:ascii="Times New Roman" w:hAnsi="Times New Roman" w:cs="Times New Roman" w:hint="eastAsia"/>
                <w:sz w:val="28"/>
              </w:rPr>
              <w:t>營養師</w:t>
            </w:r>
            <w:r w:rsidRPr="00FA07A7">
              <w:rPr>
                <w:rFonts w:ascii="Times New Roman" w:hAnsi="Times New Roman" w:cs="Times New Roman"/>
                <w:sz w:val="28"/>
              </w:rPr>
              <w:t>/</w:t>
            </w:r>
            <w:r w:rsidRPr="00FA07A7">
              <w:rPr>
                <w:rFonts w:ascii="Times New Roman" w:hAnsi="Times New Roman" w:cs="Times New Roman" w:hint="eastAsia"/>
                <w:sz w:val="28"/>
              </w:rPr>
              <w:t>藥師等</w:t>
            </w:r>
            <w:r w:rsidRPr="00FA07A7">
              <w:rPr>
                <w:rFonts w:ascii="Times New Roman" w:hAnsi="Times New Roman" w:cs="Times New Roman"/>
                <w:sz w:val="28"/>
              </w:rPr>
              <w:t>)</w:t>
            </w:r>
          </w:p>
        </w:tc>
        <w:tc>
          <w:tcPr>
            <w:tcW w:w="1221" w:type="dxa"/>
            <w:vAlign w:val="center"/>
          </w:tcPr>
          <w:p w14:paraId="3A64AC22" w14:textId="111443F9" w:rsidR="007517EF" w:rsidRPr="00FA07A7" w:rsidRDefault="007517EF" w:rsidP="007517EF">
            <w:pPr>
              <w:jc w:val="center"/>
              <w:rPr>
                <w:rFonts w:ascii="Times New Roman" w:hAnsi="Times New Roman" w:cs="Times New Roman"/>
                <w:sz w:val="28"/>
              </w:rPr>
            </w:pPr>
            <w:r w:rsidRPr="00FA07A7">
              <w:rPr>
                <w:rFonts w:ascii="Times New Roman" w:hAnsi="Times New Roman" w:cs="Times New Roman"/>
                <w:sz w:val="28"/>
              </w:rPr>
              <w:t>-</w:t>
            </w:r>
          </w:p>
        </w:tc>
        <w:tc>
          <w:tcPr>
            <w:tcW w:w="1088" w:type="dxa"/>
            <w:vAlign w:val="center"/>
          </w:tcPr>
          <w:p w14:paraId="432C65A6" w14:textId="000C3A14"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28</w:t>
            </w:r>
          </w:p>
        </w:tc>
        <w:tc>
          <w:tcPr>
            <w:tcW w:w="1186" w:type="dxa"/>
            <w:vAlign w:val="center"/>
          </w:tcPr>
          <w:p w14:paraId="19446E38" w14:textId="1A2D64C7" w:rsidR="007517EF" w:rsidRPr="00FA07A7" w:rsidRDefault="007517EF" w:rsidP="00FA07A7">
            <w:pPr>
              <w:ind w:rightChars="43" w:right="138"/>
              <w:jc w:val="right"/>
              <w:rPr>
                <w:rFonts w:ascii="Times New Roman" w:hAnsi="Times New Roman" w:cs="Times New Roman"/>
                <w:sz w:val="28"/>
                <w:highlight w:val="cyan"/>
              </w:rPr>
            </w:pPr>
            <w:r w:rsidRPr="00FA07A7">
              <w:rPr>
                <w:rFonts w:ascii="Times New Roman" w:hAnsi="Times New Roman" w:cs="Times New Roman"/>
                <w:sz w:val="28"/>
              </w:rPr>
              <w:t>30</w:t>
            </w:r>
          </w:p>
        </w:tc>
        <w:tc>
          <w:tcPr>
            <w:tcW w:w="1192" w:type="dxa"/>
            <w:vAlign w:val="center"/>
          </w:tcPr>
          <w:p w14:paraId="714516CF" w14:textId="7816D21C" w:rsidR="007517EF" w:rsidRPr="00FA07A7" w:rsidRDefault="007517EF" w:rsidP="00FA07A7">
            <w:pPr>
              <w:ind w:rightChars="43" w:right="138"/>
              <w:jc w:val="right"/>
              <w:rPr>
                <w:rFonts w:ascii="Times New Roman" w:hAnsi="Times New Roman" w:cs="Times New Roman"/>
                <w:sz w:val="28"/>
                <w:highlight w:val="cyan"/>
              </w:rPr>
            </w:pPr>
            <w:r w:rsidRPr="00FA07A7">
              <w:rPr>
                <w:rFonts w:ascii="Times New Roman" w:hAnsi="Times New Roman" w:cs="Times New Roman"/>
                <w:sz w:val="28"/>
              </w:rPr>
              <w:t>30</w:t>
            </w:r>
          </w:p>
        </w:tc>
        <w:tc>
          <w:tcPr>
            <w:tcW w:w="1161" w:type="dxa"/>
            <w:vAlign w:val="center"/>
          </w:tcPr>
          <w:p w14:paraId="0288F372" w14:textId="5064AD7B"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30</w:t>
            </w:r>
          </w:p>
        </w:tc>
        <w:tc>
          <w:tcPr>
            <w:tcW w:w="1162" w:type="dxa"/>
            <w:vAlign w:val="center"/>
          </w:tcPr>
          <w:p w14:paraId="5AF013C9" w14:textId="21827161"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30</w:t>
            </w:r>
          </w:p>
        </w:tc>
        <w:tc>
          <w:tcPr>
            <w:tcW w:w="1161" w:type="dxa"/>
            <w:vAlign w:val="center"/>
          </w:tcPr>
          <w:p w14:paraId="4733E8C7" w14:textId="6B201F66"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30</w:t>
            </w:r>
          </w:p>
        </w:tc>
        <w:tc>
          <w:tcPr>
            <w:tcW w:w="1162" w:type="dxa"/>
            <w:vAlign w:val="center"/>
          </w:tcPr>
          <w:p w14:paraId="2D75F435" w14:textId="1A93BA35"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30</w:t>
            </w:r>
          </w:p>
        </w:tc>
        <w:tc>
          <w:tcPr>
            <w:tcW w:w="1161" w:type="dxa"/>
            <w:vAlign w:val="center"/>
          </w:tcPr>
          <w:p w14:paraId="21266DE5" w14:textId="383AFF7E"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30</w:t>
            </w:r>
          </w:p>
        </w:tc>
        <w:tc>
          <w:tcPr>
            <w:tcW w:w="1162" w:type="dxa"/>
            <w:vAlign w:val="center"/>
          </w:tcPr>
          <w:p w14:paraId="5A52BF75" w14:textId="1ED1F7EE"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30</w:t>
            </w:r>
          </w:p>
        </w:tc>
      </w:tr>
      <w:tr w:rsidR="007517EF" w:rsidRPr="002D7FB2" w14:paraId="24653860" w14:textId="77777777" w:rsidTr="00FA07A7">
        <w:trPr>
          <w:trHeight w:val="417"/>
          <w:jc w:val="center"/>
        </w:trPr>
        <w:tc>
          <w:tcPr>
            <w:tcW w:w="1609" w:type="dxa"/>
            <w:vMerge w:val="restart"/>
            <w:vAlign w:val="center"/>
          </w:tcPr>
          <w:p w14:paraId="7EBB23D2" w14:textId="77777777" w:rsidR="007517EF" w:rsidRPr="00FA07A7" w:rsidRDefault="007517EF" w:rsidP="007517EF">
            <w:pPr>
              <w:jc w:val="both"/>
              <w:rPr>
                <w:rFonts w:ascii="Times New Roman" w:hAnsi="Times New Roman" w:cs="Times New Roman"/>
                <w:sz w:val="28"/>
              </w:rPr>
            </w:pPr>
            <w:r w:rsidRPr="00FA07A7">
              <w:rPr>
                <w:rFonts w:ascii="Times New Roman" w:hAnsi="Times New Roman" w:cs="Times New Roman" w:hint="eastAsia"/>
                <w:sz w:val="28"/>
              </w:rPr>
              <w:t>照管中心</w:t>
            </w:r>
            <w:r w:rsidRPr="00FA07A7">
              <w:rPr>
                <w:rFonts w:ascii="Times New Roman" w:hAnsi="Times New Roman" w:cs="Times New Roman"/>
                <w:sz w:val="28"/>
              </w:rPr>
              <w:t xml:space="preserve"> (</w:t>
            </w:r>
            <w:r w:rsidRPr="00FA07A7">
              <w:rPr>
                <w:rFonts w:ascii="Times New Roman" w:hAnsi="Times New Roman" w:cs="Times New Roman" w:hint="eastAsia"/>
                <w:sz w:val="28"/>
              </w:rPr>
              <w:t>含分站</w:t>
            </w:r>
            <w:r w:rsidRPr="00FA07A7">
              <w:rPr>
                <w:rFonts w:ascii="Times New Roman" w:hAnsi="Times New Roman" w:cs="Times New Roman"/>
                <w:sz w:val="28"/>
              </w:rPr>
              <w:t>)</w:t>
            </w:r>
          </w:p>
        </w:tc>
        <w:tc>
          <w:tcPr>
            <w:tcW w:w="1510" w:type="dxa"/>
            <w:vAlign w:val="center"/>
          </w:tcPr>
          <w:p w14:paraId="6C5A3363" w14:textId="77777777" w:rsidR="007517EF" w:rsidRPr="00FA07A7" w:rsidRDefault="007517EF" w:rsidP="007517EF">
            <w:pPr>
              <w:jc w:val="both"/>
              <w:rPr>
                <w:rFonts w:ascii="Times New Roman" w:hAnsi="Times New Roman" w:cs="Times New Roman"/>
                <w:sz w:val="28"/>
              </w:rPr>
            </w:pPr>
            <w:r w:rsidRPr="00FA07A7">
              <w:rPr>
                <w:rFonts w:ascii="Times New Roman" w:hAnsi="Times New Roman" w:cs="Times New Roman" w:hint="eastAsia"/>
                <w:sz w:val="28"/>
              </w:rPr>
              <w:t>照管專員</w:t>
            </w:r>
          </w:p>
        </w:tc>
        <w:tc>
          <w:tcPr>
            <w:tcW w:w="1221" w:type="dxa"/>
            <w:vAlign w:val="center"/>
          </w:tcPr>
          <w:p w14:paraId="5B723FCB" w14:textId="76FFC5A1" w:rsidR="007517EF" w:rsidRPr="00FA07A7" w:rsidRDefault="007517EF" w:rsidP="007517EF">
            <w:pPr>
              <w:jc w:val="center"/>
              <w:rPr>
                <w:rFonts w:ascii="Times New Roman" w:hAnsi="Times New Roman" w:cs="Times New Roman"/>
                <w:sz w:val="28"/>
              </w:rPr>
            </w:pPr>
          </w:p>
        </w:tc>
        <w:tc>
          <w:tcPr>
            <w:tcW w:w="1088" w:type="dxa"/>
            <w:vAlign w:val="center"/>
          </w:tcPr>
          <w:p w14:paraId="49063F10" w14:textId="12639F26"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19</w:t>
            </w:r>
          </w:p>
        </w:tc>
        <w:tc>
          <w:tcPr>
            <w:tcW w:w="1186" w:type="dxa"/>
            <w:vAlign w:val="center"/>
          </w:tcPr>
          <w:p w14:paraId="0FAE2D5F" w14:textId="12DD2C7B" w:rsidR="007517EF" w:rsidRPr="00FA07A7" w:rsidRDefault="007517EF" w:rsidP="00FA07A7">
            <w:pPr>
              <w:ind w:rightChars="43" w:right="138"/>
              <w:jc w:val="right"/>
              <w:rPr>
                <w:rFonts w:ascii="Times New Roman" w:hAnsi="Times New Roman" w:cs="Times New Roman"/>
                <w:sz w:val="28"/>
                <w:highlight w:val="cyan"/>
              </w:rPr>
            </w:pPr>
            <w:r w:rsidRPr="00FA07A7">
              <w:rPr>
                <w:rFonts w:ascii="Times New Roman" w:hAnsi="Times New Roman" w:cs="Times New Roman"/>
                <w:sz w:val="28"/>
              </w:rPr>
              <w:t>21</w:t>
            </w:r>
          </w:p>
        </w:tc>
        <w:tc>
          <w:tcPr>
            <w:tcW w:w="1192" w:type="dxa"/>
            <w:vAlign w:val="center"/>
          </w:tcPr>
          <w:p w14:paraId="280F3FD9" w14:textId="4A001C96" w:rsidR="007517EF" w:rsidRPr="00FA07A7" w:rsidRDefault="007517EF" w:rsidP="00FA07A7">
            <w:pPr>
              <w:ind w:rightChars="43" w:right="138"/>
              <w:jc w:val="right"/>
              <w:rPr>
                <w:rFonts w:ascii="Times New Roman" w:hAnsi="Times New Roman" w:cs="Times New Roman"/>
                <w:sz w:val="28"/>
                <w:highlight w:val="cyan"/>
              </w:rPr>
            </w:pPr>
            <w:r w:rsidRPr="00FA07A7">
              <w:rPr>
                <w:rFonts w:ascii="Times New Roman" w:hAnsi="Times New Roman" w:cs="Times New Roman"/>
                <w:sz w:val="28"/>
              </w:rPr>
              <w:t>23</w:t>
            </w:r>
          </w:p>
        </w:tc>
        <w:tc>
          <w:tcPr>
            <w:tcW w:w="1161" w:type="dxa"/>
            <w:vAlign w:val="center"/>
          </w:tcPr>
          <w:p w14:paraId="6C11335B" w14:textId="01557F49"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24</w:t>
            </w:r>
          </w:p>
        </w:tc>
        <w:tc>
          <w:tcPr>
            <w:tcW w:w="1162" w:type="dxa"/>
            <w:vAlign w:val="center"/>
          </w:tcPr>
          <w:p w14:paraId="6AEC2DDB" w14:textId="4800D05C"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24</w:t>
            </w:r>
          </w:p>
        </w:tc>
        <w:tc>
          <w:tcPr>
            <w:tcW w:w="1161" w:type="dxa"/>
            <w:vAlign w:val="center"/>
          </w:tcPr>
          <w:p w14:paraId="01A817E2" w14:textId="62464624"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26</w:t>
            </w:r>
          </w:p>
        </w:tc>
        <w:tc>
          <w:tcPr>
            <w:tcW w:w="1162" w:type="dxa"/>
            <w:vAlign w:val="center"/>
          </w:tcPr>
          <w:p w14:paraId="28A8ED2E" w14:textId="3CFDCDE3"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26</w:t>
            </w:r>
          </w:p>
        </w:tc>
        <w:tc>
          <w:tcPr>
            <w:tcW w:w="1161" w:type="dxa"/>
            <w:vAlign w:val="center"/>
          </w:tcPr>
          <w:p w14:paraId="739FBA67" w14:textId="6FD04C23"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27</w:t>
            </w:r>
          </w:p>
        </w:tc>
        <w:tc>
          <w:tcPr>
            <w:tcW w:w="1162" w:type="dxa"/>
            <w:vAlign w:val="center"/>
          </w:tcPr>
          <w:p w14:paraId="51BEEBB4" w14:textId="2505D048"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27</w:t>
            </w:r>
          </w:p>
        </w:tc>
      </w:tr>
      <w:tr w:rsidR="007517EF" w:rsidRPr="002D7FB2" w14:paraId="35E23DD1" w14:textId="77777777" w:rsidTr="00FA07A7">
        <w:trPr>
          <w:trHeight w:val="417"/>
          <w:jc w:val="center"/>
        </w:trPr>
        <w:tc>
          <w:tcPr>
            <w:tcW w:w="1609" w:type="dxa"/>
            <w:vMerge/>
            <w:vAlign w:val="center"/>
          </w:tcPr>
          <w:p w14:paraId="5A308880" w14:textId="77777777" w:rsidR="007517EF" w:rsidRPr="00FA07A7" w:rsidRDefault="007517EF" w:rsidP="007517EF">
            <w:pPr>
              <w:jc w:val="both"/>
              <w:rPr>
                <w:rFonts w:ascii="Times New Roman" w:hAnsi="Times New Roman" w:cs="Times New Roman"/>
                <w:sz w:val="28"/>
              </w:rPr>
            </w:pPr>
          </w:p>
        </w:tc>
        <w:tc>
          <w:tcPr>
            <w:tcW w:w="1510" w:type="dxa"/>
            <w:vAlign w:val="center"/>
          </w:tcPr>
          <w:p w14:paraId="12F1773C" w14:textId="77777777" w:rsidR="007517EF" w:rsidRPr="00FA07A7" w:rsidRDefault="007517EF" w:rsidP="007517EF">
            <w:pPr>
              <w:jc w:val="both"/>
              <w:rPr>
                <w:rFonts w:ascii="Times New Roman" w:hAnsi="Times New Roman" w:cs="Times New Roman"/>
                <w:sz w:val="28"/>
              </w:rPr>
            </w:pPr>
            <w:r w:rsidRPr="00FA07A7">
              <w:rPr>
                <w:rFonts w:ascii="Times New Roman" w:hAnsi="Times New Roman" w:cs="Times New Roman" w:hint="eastAsia"/>
                <w:sz w:val="28"/>
              </w:rPr>
              <w:t>照管督導</w:t>
            </w:r>
          </w:p>
        </w:tc>
        <w:tc>
          <w:tcPr>
            <w:tcW w:w="1221" w:type="dxa"/>
            <w:vAlign w:val="center"/>
          </w:tcPr>
          <w:p w14:paraId="5477FF61" w14:textId="7622F233" w:rsidR="007517EF" w:rsidRPr="00FA07A7" w:rsidRDefault="007517EF" w:rsidP="007517EF">
            <w:pPr>
              <w:jc w:val="center"/>
              <w:rPr>
                <w:rFonts w:ascii="Times New Roman" w:hAnsi="Times New Roman" w:cs="Times New Roman"/>
                <w:sz w:val="28"/>
              </w:rPr>
            </w:pPr>
          </w:p>
        </w:tc>
        <w:tc>
          <w:tcPr>
            <w:tcW w:w="1088" w:type="dxa"/>
            <w:vAlign w:val="center"/>
          </w:tcPr>
          <w:p w14:paraId="1A8D0A20" w14:textId="6B140D7B"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5</w:t>
            </w:r>
          </w:p>
        </w:tc>
        <w:tc>
          <w:tcPr>
            <w:tcW w:w="1186" w:type="dxa"/>
            <w:vAlign w:val="center"/>
          </w:tcPr>
          <w:p w14:paraId="2FCA37F5" w14:textId="7B5611C7" w:rsidR="007517EF" w:rsidRPr="00FA07A7" w:rsidRDefault="007517EF" w:rsidP="00FA07A7">
            <w:pPr>
              <w:ind w:rightChars="43" w:right="138"/>
              <w:jc w:val="right"/>
              <w:rPr>
                <w:rFonts w:ascii="Times New Roman" w:hAnsi="Times New Roman" w:cs="Times New Roman"/>
                <w:sz w:val="28"/>
                <w:highlight w:val="cyan"/>
              </w:rPr>
            </w:pPr>
            <w:r w:rsidRPr="00FA07A7">
              <w:rPr>
                <w:rFonts w:ascii="Times New Roman" w:hAnsi="Times New Roman" w:cs="Times New Roman"/>
                <w:sz w:val="28"/>
              </w:rPr>
              <w:t>6</w:t>
            </w:r>
          </w:p>
        </w:tc>
        <w:tc>
          <w:tcPr>
            <w:tcW w:w="1192" w:type="dxa"/>
            <w:vAlign w:val="center"/>
          </w:tcPr>
          <w:p w14:paraId="7BD16CAB" w14:textId="2FF5074A" w:rsidR="007517EF" w:rsidRPr="00FA07A7" w:rsidRDefault="007517EF" w:rsidP="00FA07A7">
            <w:pPr>
              <w:ind w:rightChars="43" w:right="138"/>
              <w:jc w:val="right"/>
              <w:rPr>
                <w:rFonts w:ascii="Times New Roman" w:hAnsi="Times New Roman" w:cs="Times New Roman"/>
                <w:sz w:val="28"/>
                <w:highlight w:val="cyan"/>
              </w:rPr>
            </w:pPr>
            <w:r w:rsidRPr="00FA07A7">
              <w:rPr>
                <w:rFonts w:ascii="Times New Roman" w:hAnsi="Times New Roman" w:cs="Times New Roman"/>
                <w:sz w:val="28"/>
              </w:rPr>
              <w:t>6</w:t>
            </w:r>
          </w:p>
        </w:tc>
        <w:tc>
          <w:tcPr>
            <w:tcW w:w="1161" w:type="dxa"/>
            <w:vAlign w:val="center"/>
          </w:tcPr>
          <w:p w14:paraId="2C42E4F1" w14:textId="66256F6E"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6</w:t>
            </w:r>
          </w:p>
        </w:tc>
        <w:tc>
          <w:tcPr>
            <w:tcW w:w="1162" w:type="dxa"/>
            <w:vAlign w:val="center"/>
          </w:tcPr>
          <w:p w14:paraId="1D55BF1B" w14:textId="4530CF17"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6</w:t>
            </w:r>
          </w:p>
        </w:tc>
        <w:tc>
          <w:tcPr>
            <w:tcW w:w="1161" w:type="dxa"/>
            <w:vAlign w:val="center"/>
          </w:tcPr>
          <w:p w14:paraId="7D912235" w14:textId="7C85700E"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7</w:t>
            </w:r>
          </w:p>
        </w:tc>
        <w:tc>
          <w:tcPr>
            <w:tcW w:w="1162" w:type="dxa"/>
            <w:vAlign w:val="center"/>
          </w:tcPr>
          <w:p w14:paraId="43DA3C52" w14:textId="2628CCF6"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7</w:t>
            </w:r>
          </w:p>
        </w:tc>
        <w:tc>
          <w:tcPr>
            <w:tcW w:w="1161" w:type="dxa"/>
            <w:vAlign w:val="center"/>
          </w:tcPr>
          <w:p w14:paraId="2648F360" w14:textId="064BC739"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7</w:t>
            </w:r>
          </w:p>
        </w:tc>
        <w:tc>
          <w:tcPr>
            <w:tcW w:w="1162" w:type="dxa"/>
            <w:vAlign w:val="center"/>
          </w:tcPr>
          <w:p w14:paraId="57AD7EB1" w14:textId="24267E9F" w:rsidR="007517EF" w:rsidRPr="00FA07A7" w:rsidRDefault="007517EF" w:rsidP="00FA07A7">
            <w:pPr>
              <w:ind w:rightChars="43" w:right="138"/>
              <w:jc w:val="right"/>
              <w:rPr>
                <w:rFonts w:ascii="Times New Roman" w:hAnsi="Times New Roman" w:cs="Times New Roman"/>
                <w:sz w:val="28"/>
              </w:rPr>
            </w:pPr>
            <w:r w:rsidRPr="00FA07A7">
              <w:rPr>
                <w:rFonts w:ascii="Times New Roman" w:hAnsi="Times New Roman" w:cs="Times New Roman"/>
                <w:sz w:val="28"/>
              </w:rPr>
              <w:t>7</w:t>
            </w:r>
          </w:p>
        </w:tc>
      </w:tr>
    </w:tbl>
    <w:p w14:paraId="436A5BE2" w14:textId="77777777" w:rsidR="0030000D" w:rsidRPr="00FA07A7" w:rsidRDefault="0030000D" w:rsidP="0030000D">
      <w:pPr>
        <w:ind w:left="496" w:hangingChars="177" w:hanging="496"/>
        <w:jc w:val="both"/>
        <w:rPr>
          <w:rFonts w:ascii="Times New Roman" w:hAnsi="Times New Roman" w:cs="Times New Roman"/>
          <w:color w:val="000000" w:themeColor="text1"/>
          <w:sz w:val="28"/>
        </w:rPr>
      </w:pPr>
      <w:r w:rsidRPr="00FA07A7">
        <w:rPr>
          <w:rFonts w:ascii="Times New Roman" w:hAnsi="Times New Roman" w:cs="Times New Roman"/>
          <w:color w:val="000000" w:themeColor="text1"/>
          <w:sz w:val="28"/>
        </w:rPr>
        <w:t>註：</w:t>
      </w:r>
    </w:p>
    <w:p w14:paraId="6253C896" w14:textId="77777777" w:rsidR="0030000D" w:rsidRPr="00FA07A7" w:rsidRDefault="0030000D" w:rsidP="00960C05">
      <w:pPr>
        <w:pStyle w:val="a8"/>
        <w:numPr>
          <w:ilvl w:val="0"/>
          <w:numId w:val="7"/>
        </w:numPr>
        <w:spacing w:line="400" w:lineRule="exact"/>
        <w:ind w:leftChars="0" w:left="284" w:hanging="284"/>
        <w:jc w:val="both"/>
        <w:rPr>
          <w:rFonts w:ascii="Times New Roman" w:hAnsi="Times New Roman" w:cs="Times New Roman"/>
          <w:color w:val="000000" w:themeColor="text1"/>
          <w:sz w:val="28"/>
        </w:rPr>
      </w:pPr>
      <w:r w:rsidRPr="00FA07A7">
        <w:rPr>
          <w:rFonts w:ascii="Times New Roman" w:hAnsi="Times New Roman" w:cs="Times New Roman"/>
          <w:color w:val="000000" w:themeColor="text1"/>
          <w:sz w:val="28"/>
        </w:rPr>
        <w:t>「需求數」應填為完善轄內長照服務體系所需人力。</w:t>
      </w:r>
    </w:p>
    <w:p w14:paraId="43431A61" w14:textId="77777777" w:rsidR="0030000D" w:rsidRPr="00FA07A7" w:rsidRDefault="0030000D" w:rsidP="00960C05">
      <w:pPr>
        <w:pStyle w:val="a8"/>
        <w:numPr>
          <w:ilvl w:val="0"/>
          <w:numId w:val="7"/>
        </w:numPr>
        <w:spacing w:line="400" w:lineRule="exact"/>
        <w:ind w:leftChars="0" w:left="284" w:hanging="284"/>
        <w:jc w:val="both"/>
        <w:rPr>
          <w:rFonts w:ascii="Times New Roman" w:hAnsi="Times New Roman" w:cs="Times New Roman"/>
          <w:color w:val="000000" w:themeColor="text1"/>
          <w:sz w:val="28"/>
        </w:rPr>
      </w:pPr>
      <w:r w:rsidRPr="00FA07A7">
        <w:rPr>
          <w:rFonts w:ascii="Times New Roman" w:hAnsi="Times New Roman" w:cs="Times New Roman"/>
          <w:color w:val="000000" w:themeColor="text1"/>
          <w:sz w:val="28"/>
        </w:rPr>
        <w:t>「預估實際數」應填（預估）實際從事長照服務人數或登錄數</w:t>
      </w:r>
      <w:r w:rsidRPr="00FA07A7">
        <w:rPr>
          <w:rFonts w:ascii="Times New Roman" w:hAnsi="Times New Roman" w:cs="Times New Roman" w:hint="eastAsia"/>
          <w:color w:val="000000" w:themeColor="text1"/>
          <w:sz w:val="28"/>
        </w:rPr>
        <w:t>。</w:t>
      </w:r>
    </w:p>
    <w:p w14:paraId="0C9BEC73" w14:textId="000D2F0C" w:rsidR="0030000D" w:rsidRPr="00FA07A7" w:rsidRDefault="0030000D" w:rsidP="0030000D">
      <w:pPr>
        <w:pStyle w:val="af1"/>
        <w:keepNext/>
        <w:spacing w:before="100" w:beforeAutospacing="1"/>
        <w:ind w:left="992" w:hangingChars="310" w:hanging="992"/>
        <w:rPr>
          <w:rFonts w:ascii="Times New Roman" w:hAnsi="Times New Roman" w:cs="Times New Roman"/>
          <w:sz w:val="32"/>
          <w:szCs w:val="32"/>
        </w:rPr>
      </w:pPr>
      <w:r w:rsidRPr="00FA07A7">
        <w:rPr>
          <w:rFonts w:ascii="Times New Roman" w:hAnsi="Times New Roman" w:cs="Times New Roman" w:hint="eastAsia"/>
          <w:sz w:val="32"/>
          <w:szCs w:val="32"/>
        </w:rPr>
        <w:lastRenderedPageBreak/>
        <w:t>表</w:t>
      </w:r>
      <w:r w:rsidR="00793406" w:rsidRPr="00FA07A7">
        <w:rPr>
          <w:rFonts w:ascii="Times New Roman" w:hAnsi="Times New Roman" w:cs="Times New Roman" w:hint="eastAsia"/>
          <w:sz w:val="32"/>
          <w:szCs w:val="32"/>
        </w:rPr>
        <w:t>八</w:t>
      </w:r>
      <w:r w:rsidRPr="00FA07A7">
        <w:rPr>
          <w:rFonts w:ascii="Times New Roman" w:hAnsi="Times New Roman" w:cs="Times New Roman" w:hint="eastAsia"/>
          <w:sz w:val="32"/>
          <w:szCs w:val="32"/>
        </w:rPr>
        <w:t>、</w:t>
      </w:r>
      <w:bookmarkStart w:id="30" w:name="_Hlk114244253"/>
      <w:r w:rsidRPr="00FA07A7">
        <w:rPr>
          <w:rFonts w:ascii="Times New Roman" w:hAnsi="Times New Roman" w:cs="Times New Roman"/>
          <w:sz w:val="32"/>
          <w:szCs w:val="32"/>
        </w:rPr>
        <w:t>11</w:t>
      </w:r>
      <w:r w:rsidR="00145BD6" w:rsidRPr="00FA07A7">
        <w:rPr>
          <w:rFonts w:ascii="Times New Roman" w:hAnsi="Times New Roman" w:cs="Times New Roman"/>
          <w:sz w:val="32"/>
          <w:szCs w:val="32"/>
        </w:rPr>
        <w:t>1</w:t>
      </w:r>
      <w:r w:rsidRPr="00FA07A7">
        <w:rPr>
          <w:rFonts w:ascii="Times New Roman" w:hAnsi="Times New Roman" w:cs="Times New Roman" w:hint="eastAsia"/>
          <w:sz w:val="32"/>
          <w:szCs w:val="32"/>
        </w:rPr>
        <w:t>～</w:t>
      </w:r>
      <w:r w:rsidRPr="00FA07A7">
        <w:rPr>
          <w:rFonts w:ascii="Times New Roman" w:hAnsi="Times New Roman" w:cs="Times New Roman"/>
          <w:sz w:val="32"/>
          <w:szCs w:val="32"/>
        </w:rPr>
        <w:t>11</w:t>
      </w:r>
      <w:r w:rsidR="00145BD6" w:rsidRPr="00FA07A7">
        <w:rPr>
          <w:rFonts w:ascii="Times New Roman" w:hAnsi="Times New Roman" w:cs="Times New Roman"/>
          <w:sz w:val="32"/>
          <w:szCs w:val="32"/>
        </w:rPr>
        <w:t>5</w:t>
      </w:r>
      <w:r w:rsidRPr="00FA07A7">
        <w:rPr>
          <w:rFonts w:ascii="Times New Roman" w:hAnsi="Times New Roman" w:cs="Times New Roman" w:hint="eastAsia"/>
          <w:sz w:val="32"/>
          <w:szCs w:val="32"/>
        </w:rPr>
        <w:t>年照顧服務員實際人力與預估一覽表</w:t>
      </w:r>
      <w:bookmarkEnd w:id="30"/>
      <w:r w:rsidRPr="00FA07A7">
        <w:rPr>
          <w:rFonts w:ascii="Times New Roman" w:hAnsi="Times New Roman" w:cs="Times New Roman" w:hint="eastAsia"/>
          <w:sz w:val="32"/>
          <w:szCs w:val="32"/>
        </w:rPr>
        <w:t>（單位：人）</w:t>
      </w:r>
    </w:p>
    <w:tbl>
      <w:tblPr>
        <w:tblStyle w:val="ae"/>
        <w:tblW w:w="14459" w:type="dxa"/>
        <w:tblInd w:w="-14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248"/>
        <w:gridCol w:w="1275"/>
        <w:gridCol w:w="1134"/>
        <w:gridCol w:w="1134"/>
        <w:gridCol w:w="1275"/>
        <w:gridCol w:w="1844"/>
        <w:gridCol w:w="1079"/>
        <w:gridCol w:w="1061"/>
        <w:gridCol w:w="1127"/>
        <w:gridCol w:w="1094"/>
        <w:gridCol w:w="1094"/>
        <w:gridCol w:w="1094"/>
      </w:tblGrid>
      <w:tr w:rsidR="00647E6A" w:rsidRPr="00647E6A" w14:paraId="59B40EE0" w14:textId="77777777" w:rsidTr="00244B6B">
        <w:trPr>
          <w:trHeight w:val="536"/>
        </w:trPr>
        <w:tc>
          <w:tcPr>
            <w:tcW w:w="1248" w:type="dxa"/>
            <w:vMerge w:val="restart"/>
            <w:shd w:val="clear" w:color="auto" w:fill="D9D9D9" w:themeFill="background1" w:themeFillShade="D9"/>
            <w:vAlign w:val="center"/>
          </w:tcPr>
          <w:p w14:paraId="54CAB059" w14:textId="77777777" w:rsidR="0030000D" w:rsidRPr="00FA07A7" w:rsidRDefault="0030000D"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類型</w:t>
            </w:r>
          </w:p>
        </w:tc>
        <w:tc>
          <w:tcPr>
            <w:tcW w:w="2409" w:type="dxa"/>
            <w:gridSpan w:val="2"/>
            <w:shd w:val="clear" w:color="auto" w:fill="D9D9D9" w:themeFill="background1" w:themeFillShade="D9"/>
            <w:vAlign w:val="center"/>
          </w:tcPr>
          <w:p w14:paraId="7EDC257D" w14:textId="6E606184" w:rsidR="0030000D" w:rsidRPr="00FA07A7" w:rsidRDefault="0030000D"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11</w:t>
            </w:r>
            <w:r w:rsidR="00145BD6" w:rsidRPr="00FA07A7">
              <w:rPr>
                <w:rFonts w:ascii="Times New Roman" w:hAnsi="Times New Roman" w:cs="Times New Roman"/>
                <w:sz w:val="28"/>
              </w:rPr>
              <w:t>1</w:t>
            </w:r>
            <w:r w:rsidRPr="00FA07A7">
              <w:rPr>
                <w:rFonts w:ascii="Times New Roman" w:hAnsi="Times New Roman" w:cs="Times New Roman"/>
                <w:sz w:val="28"/>
              </w:rPr>
              <w:t>年</w:t>
            </w:r>
          </w:p>
        </w:tc>
        <w:tc>
          <w:tcPr>
            <w:tcW w:w="2409" w:type="dxa"/>
            <w:gridSpan w:val="2"/>
            <w:shd w:val="clear" w:color="auto" w:fill="D9D9D9" w:themeFill="background1" w:themeFillShade="D9"/>
            <w:vAlign w:val="center"/>
          </w:tcPr>
          <w:p w14:paraId="5E972079" w14:textId="00DBFD00" w:rsidR="0030000D" w:rsidRPr="00FA07A7" w:rsidRDefault="0030000D"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11</w:t>
            </w:r>
            <w:r w:rsidR="00145BD6" w:rsidRPr="00FA07A7">
              <w:rPr>
                <w:rFonts w:ascii="Times New Roman" w:hAnsi="Times New Roman" w:cs="Times New Roman"/>
                <w:sz w:val="28"/>
              </w:rPr>
              <w:t>2</w:t>
            </w:r>
            <w:r w:rsidRPr="00FA07A7">
              <w:rPr>
                <w:rFonts w:ascii="Times New Roman" w:hAnsi="Times New Roman" w:cs="Times New Roman"/>
                <w:sz w:val="28"/>
              </w:rPr>
              <w:t>年</w:t>
            </w:r>
            <w:r w:rsidRPr="00FA07A7">
              <w:rPr>
                <w:rFonts w:ascii="Times New Roman" w:hAnsi="Times New Roman" w:cs="Times New Roman"/>
                <w:sz w:val="28"/>
              </w:rPr>
              <w:t>(</w:t>
            </w:r>
            <w:r w:rsidRPr="00FA07A7">
              <w:rPr>
                <w:rFonts w:ascii="Times New Roman" w:hAnsi="Times New Roman" w:cs="Times New Roman"/>
                <w:sz w:val="28"/>
              </w:rPr>
              <w:t>截至</w:t>
            </w:r>
            <w:r w:rsidRPr="00FA07A7">
              <w:rPr>
                <w:rFonts w:ascii="Times New Roman" w:hAnsi="Times New Roman" w:cs="Times New Roman"/>
                <w:sz w:val="28"/>
              </w:rPr>
              <w:t>8</w:t>
            </w:r>
            <w:r w:rsidRPr="00FA07A7">
              <w:rPr>
                <w:rFonts w:ascii="Times New Roman" w:hAnsi="Times New Roman" w:cs="Times New Roman"/>
                <w:sz w:val="28"/>
              </w:rPr>
              <w:t>月</w:t>
            </w:r>
            <w:r w:rsidRPr="00FA07A7">
              <w:rPr>
                <w:rFonts w:ascii="Times New Roman" w:hAnsi="Times New Roman" w:cs="Times New Roman"/>
                <w:sz w:val="28"/>
              </w:rPr>
              <w:t>)</w:t>
            </w:r>
          </w:p>
        </w:tc>
        <w:tc>
          <w:tcPr>
            <w:tcW w:w="1844" w:type="dxa"/>
            <w:vMerge w:val="restart"/>
            <w:shd w:val="clear" w:color="auto" w:fill="D9D9D9" w:themeFill="background1" w:themeFillShade="D9"/>
            <w:vAlign w:val="center"/>
          </w:tcPr>
          <w:p w14:paraId="22CEEDDE" w14:textId="77777777" w:rsidR="003D466C" w:rsidRPr="00FA07A7" w:rsidRDefault="0030000D" w:rsidP="009C78E5">
            <w:pPr>
              <w:spacing w:line="240" w:lineRule="exact"/>
              <w:jc w:val="center"/>
              <w:rPr>
                <w:rFonts w:ascii="Times New Roman" w:hAnsi="Times New Roman" w:cs="Times New Roman"/>
                <w:sz w:val="28"/>
              </w:rPr>
            </w:pPr>
            <w:r w:rsidRPr="00FA07A7">
              <w:rPr>
                <w:rFonts w:ascii="Times New Roman" w:hAnsi="Times New Roman" w:cs="Times New Roman" w:hint="eastAsia"/>
                <w:sz w:val="28"/>
              </w:rPr>
              <w:t>推估方式</w:t>
            </w:r>
          </w:p>
          <w:p w14:paraId="66C5A9BB" w14:textId="77882175" w:rsidR="0030000D" w:rsidRPr="00FA07A7" w:rsidRDefault="0030000D" w:rsidP="009C78E5">
            <w:pPr>
              <w:spacing w:line="240" w:lineRule="exact"/>
              <w:jc w:val="center"/>
              <w:rPr>
                <w:rFonts w:ascii="Times New Roman" w:hAnsi="Times New Roman" w:cs="Times New Roman"/>
                <w:sz w:val="28"/>
              </w:rPr>
            </w:pPr>
            <w:r w:rsidRPr="00FA07A7">
              <w:rPr>
                <w:rFonts w:ascii="Times New Roman" w:hAnsi="Times New Roman" w:cs="Times New Roman" w:hint="eastAsia"/>
                <w:sz w:val="28"/>
              </w:rPr>
              <w:t>說明</w:t>
            </w:r>
          </w:p>
        </w:tc>
        <w:tc>
          <w:tcPr>
            <w:tcW w:w="2140" w:type="dxa"/>
            <w:gridSpan w:val="2"/>
            <w:shd w:val="clear" w:color="auto" w:fill="D9D9D9" w:themeFill="background1" w:themeFillShade="D9"/>
            <w:vAlign w:val="center"/>
          </w:tcPr>
          <w:p w14:paraId="480D5ABA" w14:textId="2A6681C7" w:rsidR="0030000D" w:rsidRPr="00FA07A7" w:rsidRDefault="0030000D"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11</w:t>
            </w:r>
            <w:r w:rsidR="00145BD6" w:rsidRPr="00FA07A7">
              <w:rPr>
                <w:rFonts w:ascii="Times New Roman" w:hAnsi="Times New Roman" w:cs="Times New Roman"/>
                <w:sz w:val="28"/>
              </w:rPr>
              <w:t>3</w:t>
            </w:r>
            <w:r w:rsidRPr="00FA07A7">
              <w:rPr>
                <w:rFonts w:ascii="Times New Roman" w:hAnsi="Times New Roman" w:cs="Times New Roman"/>
                <w:sz w:val="28"/>
              </w:rPr>
              <w:t>年</w:t>
            </w:r>
            <w:r w:rsidRPr="00FA07A7">
              <w:rPr>
                <w:rFonts w:ascii="Times New Roman" w:hAnsi="Times New Roman" w:cs="Times New Roman"/>
                <w:sz w:val="28"/>
              </w:rPr>
              <w:t>(</w:t>
            </w:r>
            <w:r w:rsidRPr="00FA07A7">
              <w:rPr>
                <w:rFonts w:ascii="Times New Roman" w:hAnsi="Times New Roman" w:cs="Times New Roman"/>
                <w:sz w:val="28"/>
              </w:rPr>
              <w:t>推估</w:t>
            </w:r>
            <w:r w:rsidRPr="00FA07A7">
              <w:rPr>
                <w:rFonts w:ascii="Times New Roman" w:hAnsi="Times New Roman" w:cs="Times New Roman"/>
                <w:sz w:val="28"/>
              </w:rPr>
              <w:t>)</w:t>
            </w:r>
          </w:p>
        </w:tc>
        <w:tc>
          <w:tcPr>
            <w:tcW w:w="2221" w:type="dxa"/>
            <w:gridSpan w:val="2"/>
            <w:shd w:val="clear" w:color="auto" w:fill="D9D9D9" w:themeFill="background1" w:themeFillShade="D9"/>
            <w:vAlign w:val="center"/>
          </w:tcPr>
          <w:p w14:paraId="435E6BB6" w14:textId="01628A2A" w:rsidR="0030000D" w:rsidRPr="00FA07A7" w:rsidRDefault="0030000D"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11</w:t>
            </w:r>
            <w:r w:rsidR="00145BD6" w:rsidRPr="00FA07A7">
              <w:rPr>
                <w:rFonts w:ascii="Times New Roman" w:hAnsi="Times New Roman" w:cs="Times New Roman"/>
                <w:sz w:val="28"/>
              </w:rPr>
              <w:t>4</w:t>
            </w:r>
            <w:r w:rsidRPr="00FA07A7">
              <w:rPr>
                <w:rFonts w:ascii="Times New Roman" w:hAnsi="Times New Roman" w:cs="Times New Roman"/>
                <w:sz w:val="28"/>
              </w:rPr>
              <w:t>年</w:t>
            </w:r>
            <w:r w:rsidRPr="00FA07A7">
              <w:rPr>
                <w:rFonts w:ascii="Times New Roman" w:hAnsi="Times New Roman" w:cs="Times New Roman"/>
                <w:sz w:val="28"/>
              </w:rPr>
              <w:t>(</w:t>
            </w:r>
            <w:r w:rsidRPr="00FA07A7">
              <w:rPr>
                <w:rFonts w:ascii="Times New Roman" w:hAnsi="Times New Roman" w:cs="Times New Roman"/>
                <w:sz w:val="28"/>
              </w:rPr>
              <w:t>推估</w:t>
            </w:r>
            <w:r w:rsidRPr="00FA07A7">
              <w:rPr>
                <w:rFonts w:ascii="Times New Roman" w:hAnsi="Times New Roman" w:cs="Times New Roman"/>
                <w:sz w:val="28"/>
              </w:rPr>
              <w:t>)</w:t>
            </w:r>
          </w:p>
        </w:tc>
        <w:tc>
          <w:tcPr>
            <w:tcW w:w="2188" w:type="dxa"/>
            <w:gridSpan w:val="2"/>
            <w:shd w:val="clear" w:color="auto" w:fill="D9D9D9" w:themeFill="background1" w:themeFillShade="D9"/>
            <w:vAlign w:val="center"/>
          </w:tcPr>
          <w:p w14:paraId="1856EC4D" w14:textId="0C183F99" w:rsidR="0030000D" w:rsidRPr="00FA07A7" w:rsidRDefault="0030000D"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11</w:t>
            </w:r>
            <w:r w:rsidR="00145BD6" w:rsidRPr="00FA07A7">
              <w:rPr>
                <w:rFonts w:ascii="Times New Roman" w:hAnsi="Times New Roman" w:cs="Times New Roman"/>
                <w:sz w:val="28"/>
              </w:rPr>
              <w:t>5</w:t>
            </w:r>
            <w:r w:rsidRPr="00FA07A7">
              <w:rPr>
                <w:rFonts w:ascii="Times New Roman" w:hAnsi="Times New Roman" w:cs="Times New Roman"/>
                <w:sz w:val="28"/>
              </w:rPr>
              <w:t>年</w:t>
            </w:r>
            <w:r w:rsidRPr="00FA07A7">
              <w:rPr>
                <w:rFonts w:ascii="Times New Roman" w:hAnsi="Times New Roman" w:cs="Times New Roman"/>
                <w:sz w:val="28"/>
              </w:rPr>
              <w:t>(</w:t>
            </w:r>
            <w:r w:rsidRPr="00FA07A7">
              <w:rPr>
                <w:rFonts w:ascii="Times New Roman" w:hAnsi="Times New Roman" w:cs="Times New Roman"/>
                <w:sz w:val="28"/>
              </w:rPr>
              <w:t>推估</w:t>
            </w:r>
            <w:r w:rsidRPr="00FA07A7">
              <w:rPr>
                <w:rFonts w:ascii="Times New Roman" w:hAnsi="Times New Roman" w:cs="Times New Roman"/>
                <w:sz w:val="28"/>
              </w:rPr>
              <w:t>)</w:t>
            </w:r>
          </w:p>
        </w:tc>
      </w:tr>
      <w:tr w:rsidR="0030000D" w:rsidRPr="002D7FB2" w14:paraId="21B0B3C4" w14:textId="77777777" w:rsidTr="00FA07A7">
        <w:trPr>
          <w:trHeight w:val="841"/>
        </w:trPr>
        <w:tc>
          <w:tcPr>
            <w:tcW w:w="1248" w:type="dxa"/>
            <w:vMerge/>
            <w:shd w:val="clear" w:color="auto" w:fill="D9D9D9" w:themeFill="background1" w:themeFillShade="D9"/>
            <w:vAlign w:val="center"/>
          </w:tcPr>
          <w:p w14:paraId="6BAB9D76" w14:textId="77777777" w:rsidR="0030000D" w:rsidRPr="00FA07A7" w:rsidRDefault="0030000D" w:rsidP="009C78E5">
            <w:pPr>
              <w:spacing w:line="240" w:lineRule="exact"/>
              <w:jc w:val="center"/>
              <w:rPr>
                <w:rFonts w:ascii="Times New Roman" w:hAnsi="Times New Roman" w:cs="Times New Roman"/>
                <w:sz w:val="28"/>
              </w:rPr>
            </w:pPr>
          </w:p>
        </w:tc>
        <w:tc>
          <w:tcPr>
            <w:tcW w:w="1275" w:type="dxa"/>
            <w:shd w:val="clear" w:color="auto" w:fill="D9D9D9" w:themeFill="background1" w:themeFillShade="D9"/>
            <w:vAlign w:val="center"/>
          </w:tcPr>
          <w:p w14:paraId="31C49BE6" w14:textId="77777777" w:rsidR="0030000D" w:rsidRPr="00FA07A7" w:rsidRDefault="0030000D"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服務使用人數</w:t>
            </w:r>
          </w:p>
        </w:tc>
        <w:tc>
          <w:tcPr>
            <w:tcW w:w="1134" w:type="dxa"/>
            <w:shd w:val="clear" w:color="auto" w:fill="D9D9D9" w:themeFill="background1" w:themeFillShade="D9"/>
            <w:vAlign w:val="center"/>
          </w:tcPr>
          <w:p w14:paraId="5E9D8CE9" w14:textId="77777777" w:rsidR="0030000D" w:rsidRPr="00FA07A7" w:rsidRDefault="0030000D" w:rsidP="009C78E5">
            <w:pPr>
              <w:spacing w:line="240" w:lineRule="exact"/>
              <w:ind w:leftChars="-33" w:left="-106" w:rightChars="-33" w:right="-106"/>
              <w:jc w:val="center"/>
              <w:rPr>
                <w:rFonts w:ascii="Times New Roman" w:hAnsi="Times New Roman" w:cs="Times New Roman"/>
                <w:sz w:val="28"/>
              </w:rPr>
            </w:pPr>
            <w:r w:rsidRPr="00FA07A7">
              <w:rPr>
                <w:rFonts w:ascii="Times New Roman" w:hAnsi="Times New Roman" w:cs="Times New Roman"/>
                <w:sz w:val="28"/>
              </w:rPr>
              <w:t>照服員</w:t>
            </w:r>
          </w:p>
          <w:p w14:paraId="5D33B5FD" w14:textId="77777777" w:rsidR="0030000D" w:rsidRPr="00FA07A7" w:rsidRDefault="0030000D" w:rsidP="009C78E5">
            <w:pPr>
              <w:spacing w:line="240" w:lineRule="exact"/>
              <w:ind w:leftChars="-33" w:left="-106" w:rightChars="-33" w:right="-106"/>
              <w:jc w:val="center"/>
              <w:rPr>
                <w:rFonts w:ascii="Times New Roman" w:hAnsi="Times New Roman" w:cs="Times New Roman"/>
                <w:sz w:val="28"/>
              </w:rPr>
            </w:pPr>
            <w:r w:rsidRPr="00FA07A7">
              <w:rPr>
                <w:rFonts w:ascii="Times New Roman" w:hAnsi="Times New Roman" w:cs="Times New Roman"/>
                <w:sz w:val="28"/>
              </w:rPr>
              <w:t>實際人數</w:t>
            </w:r>
          </w:p>
        </w:tc>
        <w:tc>
          <w:tcPr>
            <w:tcW w:w="1134" w:type="dxa"/>
            <w:shd w:val="clear" w:color="auto" w:fill="D9D9D9" w:themeFill="background1" w:themeFillShade="D9"/>
            <w:vAlign w:val="center"/>
          </w:tcPr>
          <w:p w14:paraId="23D9819B" w14:textId="77777777" w:rsidR="0030000D" w:rsidRPr="00FA07A7" w:rsidRDefault="0030000D" w:rsidP="009C78E5">
            <w:pPr>
              <w:spacing w:line="240" w:lineRule="exact"/>
              <w:ind w:leftChars="-13" w:left="-42"/>
              <w:jc w:val="center"/>
              <w:rPr>
                <w:rFonts w:ascii="Times New Roman" w:hAnsi="Times New Roman" w:cs="Times New Roman"/>
                <w:sz w:val="28"/>
              </w:rPr>
            </w:pPr>
            <w:r w:rsidRPr="00FA07A7">
              <w:rPr>
                <w:rFonts w:ascii="Times New Roman" w:hAnsi="Times New Roman" w:cs="Times New Roman"/>
                <w:sz w:val="28"/>
              </w:rPr>
              <w:t>服務使用人數</w:t>
            </w:r>
          </w:p>
        </w:tc>
        <w:tc>
          <w:tcPr>
            <w:tcW w:w="1275" w:type="dxa"/>
            <w:shd w:val="clear" w:color="auto" w:fill="D9D9D9" w:themeFill="background1" w:themeFillShade="D9"/>
            <w:vAlign w:val="center"/>
          </w:tcPr>
          <w:p w14:paraId="6A4DD0DA" w14:textId="77777777" w:rsidR="0030000D" w:rsidRPr="00FA07A7" w:rsidRDefault="0030000D" w:rsidP="009C78E5">
            <w:pPr>
              <w:spacing w:line="240" w:lineRule="exact"/>
              <w:ind w:leftChars="-33" w:left="-106" w:rightChars="-33" w:right="-106"/>
              <w:jc w:val="center"/>
              <w:rPr>
                <w:rFonts w:ascii="Times New Roman" w:hAnsi="Times New Roman" w:cs="Times New Roman"/>
                <w:sz w:val="28"/>
              </w:rPr>
            </w:pPr>
            <w:r w:rsidRPr="00FA07A7">
              <w:rPr>
                <w:rFonts w:ascii="Times New Roman" w:hAnsi="Times New Roman" w:cs="Times New Roman"/>
                <w:sz w:val="28"/>
              </w:rPr>
              <w:t>照服員</w:t>
            </w:r>
          </w:p>
          <w:p w14:paraId="46522837" w14:textId="77777777" w:rsidR="0030000D" w:rsidRPr="00FA07A7" w:rsidRDefault="0030000D" w:rsidP="009C78E5">
            <w:pPr>
              <w:spacing w:line="240" w:lineRule="exact"/>
              <w:ind w:leftChars="-33" w:left="-106" w:rightChars="-33" w:right="-106"/>
              <w:jc w:val="center"/>
              <w:rPr>
                <w:rFonts w:ascii="Times New Roman" w:hAnsi="Times New Roman" w:cs="Times New Roman"/>
                <w:sz w:val="28"/>
              </w:rPr>
            </w:pPr>
            <w:r w:rsidRPr="00FA07A7">
              <w:rPr>
                <w:rFonts w:ascii="Times New Roman" w:hAnsi="Times New Roman" w:cs="Times New Roman"/>
                <w:sz w:val="28"/>
              </w:rPr>
              <w:t>實際人數</w:t>
            </w:r>
          </w:p>
        </w:tc>
        <w:tc>
          <w:tcPr>
            <w:tcW w:w="1844" w:type="dxa"/>
            <w:vMerge/>
            <w:shd w:val="clear" w:color="auto" w:fill="D9D9D9" w:themeFill="background1" w:themeFillShade="D9"/>
            <w:vAlign w:val="center"/>
          </w:tcPr>
          <w:p w14:paraId="58DDAAD5" w14:textId="77777777" w:rsidR="0030000D" w:rsidRPr="00FA07A7" w:rsidRDefault="0030000D" w:rsidP="009C78E5">
            <w:pPr>
              <w:spacing w:line="240" w:lineRule="exact"/>
              <w:jc w:val="center"/>
              <w:rPr>
                <w:rFonts w:ascii="Times New Roman" w:hAnsi="Times New Roman" w:cs="Times New Roman"/>
                <w:sz w:val="28"/>
              </w:rPr>
            </w:pPr>
          </w:p>
        </w:tc>
        <w:tc>
          <w:tcPr>
            <w:tcW w:w="1079" w:type="dxa"/>
            <w:shd w:val="clear" w:color="auto" w:fill="D9D9D9" w:themeFill="background1" w:themeFillShade="D9"/>
            <w:vAlign w:val="center"/>
          </w:tcPr>
          <w:p w14:paraId="4AEF99F3" w14:textId="77777777" w:rsidR="0030000D" w:rsidRPr="00FA07A7" w:rsidRDefault="0030000D"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服務使用人數</w:t>
            </w:r>
          </w:p>
        </w:tc>
        <w:tc>
          <w:tcPr>
            <w:tcW w:w="1061" w:type="dxa"/>
            <w:shd w:val="clear" w:color="auto" w:fill="D9D9D9" w:themeFill="background1" w:themeFillShade="D9"/>
            <w:vAlign w:val="center"/>
          </w:tcPr>
          <w:p w14:paraId="64F1E0AF" w14:textId="77777777" w:rsidR="0030000D" w:rsidRPr="00FA07A7" w:rsidRDefault="0030000D"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所需</w:t>
            </w:r>
          </w:p>
          <w:p w14:paraId="2E457883" w14:textId="77777777" w:rsidR="0030000D" w:rsidRPr="00FA07A7" w:rsidRDefault="0030000D"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照服員人數</w:t>
            </w:r>
          </w:p>
        </w:tc>
        <w:tc>
          <w:tcPr>
            <w:tcW w:w="1127" w:type="dxa"/>
            <w:shd w:val="clear" w:color="auto" w:fill="D9D9D9" w:themeFill="background1" w:themeFillShade="D9"/>
            <w:vAlign w:val="center"/>
          </w:tcPr>
          <w:p w14:paraId="3A2CF263" w14:textId="77777777" w:rsidR="0030000D" w:rsidRPr="00FA07A7" w:rsidRDefault="0030000D"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服務使用人數</w:t>
            </w:r>
          </w:p>
        </w:tc>
        <w:tc>
          <w:tcPr>
            <w:tcW w:w="1094" w:type="dxa"/>
            <w:shd w:val="clear" w:color="auto" w:fill="D9D9D9" w:themeFill="background1" w:themeFillShade="D9"/>
            <w:vAlign w:val="center"/>
          </w:tcPr>
          <w:p w14:paraId="695B8DAA" w14:textId="77777777" w:rsidR="0030000D" w:rsidRPr="00FA07A7" w:rsidRDefault="0030000D"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所需</w:t>
            </w:r>
          </w:p>
          <w:p w14:paraId="78569A75" w14:textId="77777777" w:rsidR="0030000D" w:rsidRPr="00FA07A7" w:rsidRDefault="0030000D"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照服員人數</w:t>
            </w:r>
          </w:p>
        </w:tc>
        <w:tc>
          <w:tcPr>
            <w:tcW w:w="1094" w:type="dxa"/>
            <w:shd w:val="clear" w:color="auto" w:fill="D9D9D9" w:themeFill="background1" w:themeFillShade="D9"/>
            <w:vAlign w:val="center"/>
          </w:tcPr>
          <w:p w14:paraId="2D706354" w14:textId="77777777" w:rsidR="0030000D" w:rsidRPr="00FA07A7" w:rsidRDefault="0030000D"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服務使用人數</w:t>
            </w:r>
          </w:p>
        </w:tc>
        <w:tc>
          <w:tcPr>
            <w:tcW w:w="1094" w:type="dxa"/>
            <w:shd w:val="clear" w:color="auto" w:fill="D9D9D9" w:themeFill="background1" w:themeFillShade="D9"/>
            <w:vAlign w:val="center"/>
          </w:tcPr>
          <w:p w14:paraId="4B9F6BDA" w14:textId="77777777" w:rsidR="0030000D" w:rsidRPr="00FA07A7" w:rsidRDefault="0030000D"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所需</w:t>
            </w:r>
          </w:p>
          <w:p w14:paraId="3DF957F9" w14:textId="77777777" w:rsidR="0030000D" w:rsidRPr="00FA07A7" w:rsidRDefault="0030000D"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照服員人數</w:t>
            </w:r>
          </w:p>
        </w:tc>
      </w:tr>
      <w:tr w:rsidR="004061F9" w:rsidRPr="002D7FB2" w14:paraId="37094016" w14:textId="77777777" w:rsidTr="00FA07A7">
        <w:tc>
          <w:tcPr>
            <w:tcW w:w="1248" w:type="dxa"/>
            <w:shd w:val="clear" w:color="auto" w:fill="F2F2F2" w:themeFill="background1" w:themeFillShade="F2"/>
            <w:vAlign w:val="center"/>
          </w:tcPr>
          <w:p w14:paraId="659809D6" w14:textId="77777777" w:rsidR="004061F9" w:rsidRPr="00FA07A7" w:rsidRDefault="004061F9" w:rsidP="009C78E5">
            <w:pPr>
              <w:spacing w:line="240" w:lineRule="exact"/>
              <w:jc w:val="center"/>
              <w:rPr>
                <w:rFonts w:ascii="Times New Roman" w:hAnsi="Times New Roman" w:cs="Times New Roman"/>
                <w:sz w:val="28"/>
              </w:rPr>
            </w:pPr>
            <w:r w:rsidRPr="00FA07A7">
              <w:rPr>
                <w:rFonts w:ascii="Times New Roman" w:hAnsi="Times New Roman" w:cs="Times New Roman" w:hint="eastAsia"/>
                <w:sz w:val="28"/>
              </w:rPr>
              <w:t>居家式</w:t>
            </w:r>
          </w:p>
          <w:p w14:paraId="12ED248C" w14:textId="14BE3A1A" w:rsidR="004061F9" w:rsidRPr="00FA07A7" w:rsidRDefault="004061F9" w:rsidP="009C78E5">
            <w:pPr>
              <w:spacing w:line="240" w:lineRule="exact"/>
              <w:jc w:val="center"/>
              <w:rPr>
                <w:rFonts w:ascii="Times New Roman" w:hAnsi="Times New Roman" w:cs="Times New Roman"/>
                <w:sz w:val="28"/>
              </w:rPr>
            </w:pPr>
            <w:r w:rsidRPr="00FA07A7">
              <w:rPr>
                <w:rFonts w:ascii="Times New Roman" w:hAnsi="Times New Roman" w:cs="Times New Roman" w:hint="eastAsia"/>
                <w:sz w:val="28"/>
              </w:rPr>
              <w:t>服務</w:t>
            </w:r>
          </w:p>
        </w:tc>
        <w:tc>
          <w:tcPr>
            <w:tcW w:w="1275" w:type="dxa"/>
            <w:shd w:val="clear" w:color="auto" w:fill="auto"/>
            <w:vAlign w:val="center"/>
          </w:tcPr>
          <w:p w14:paraId="2E9FC722" w14:textId="3C60A924" w:rsidR="004061F9" w:rsidRPr="00FA07A7" w:rsidRDefault="004061F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1,</w:t>
            </w:r>
            <w:r w:rsidR="00516653" w:rsidRPr="00FA07A7">
              <w:rPr>
                <w:rFonts w:ascii="Times New Roman" w:hAnsi="Times New Roman" w:cs="Times New Roman"/>
                <w:sz w:val="28"/>
              </w:rPr>
              <w:t>734</w:t>
            </w:r>
          </w:p>
        </w:tc>
        <w:tc>
          <w:tcPr>
            <w:tcW w:w="1134" w:type="dxa"/>
            <w:shd w:val="clear" w:color="auto" w:fill="auto"/>
            <w:vAlign w:val="center"/>
          </w:tcPr>
          <w:p w14:paraId="42A726A3" w14:textId="7E38E7DF" w:rsidR="004061F9" w:rsidRPr="00FA07A7" w:rsidRDefault="00516653"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289</w:t>
            </w:r>
          </w:p>
        </w:tc>
        <w:tc>
          <w:tcPr>
            <w:tcW w:w="1134" w:type="dxa"/>
            <w:shd w:val="clear" w:color="auto" w:fill="auto"/>
            <w:vAlign w:val="center"/>
          </w:tcPr>
          <w:p w14:paraId="21821967" w14:textId="557988D0" w:rsidR="004061F9" w:rsidRPr="00FA07A7" w:rsidRDefault="00B84F3F"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1,</w:t>
            </w:r>
            <w:r w:rsidR="00516653" w:rsidRPr="00FA07A7">
              <w:rPr>
                <w:rFonts w:ascii="Times New Roman" w:hAnsi="Times New Roman" w:cs="Times New Roman"/>
                <w:sz w:val="28"/>
              </w:rPr>
              <w:t>620</w:t>
            </w:r>
          </w:p>
        </w:tc>
        <w:tc>
          <w:tcPr>
            <w:tcW w:w="1275" w:type="dxa"/>
            <w:shd w:val="clear" w:color="auto" w:fill="auto"/>
            <w:vAlign w:val="center"/>
          </w:tcPr>
          <w:p w14:paraId="17154442" w14:textId="512D3445" w:rsidR="004061F9" w:rsidRPr="00FA07A7" w:rsidRDefault="00B84F3F"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2</w:t>
            </w:r>
            <w:r w:rsidR="00516653" w:rsidRPr="00FA07A7">
              <w:rPr>
                <w:rFonts w:ascii="Times New Roman" w:hAnsi="Times New Roman" w:cs="Times New Roman"/>
                <w:sz w:val="28"/>
              </w:rPr>
              <w:t>70</w:t>
            </w:r>
          </w:p>
        </w:tc>
        <w:tc>
          <w:tcPr>
            <w:tcW w:w="1844" w:type="dxa"/>
            <w:shd w:val="clear" w:color="auto" w:fill="F2F2F2" w:themeFill="background1" w:themeFillShade="F2"/>
            <w:vAlign w:val="center"/>
          </w:tcPr>
          <w:p w14:paraId="25E86887" w14:textId="11B0A9F5" w:rsidR="004061F9" w:rsidRPr="00FA07A7" w:rsidRDefault="004061F9" w:rsidP="009C78E5">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無法定人力配置比，以每名照顧務</w:t>
            </w:r>
            <w:r w:rsidRPr="00FA07A7">
              <w:rPr>
                <w:rFonts w:ascii="Times New Roman" w:hAnsi="Times New Roman" w:cs="Times New Roman"/>
                <w:sz w:val="24"/>
                <w:szCs w:val="24"/>
              </w:rPr>
              <w:t>員</w:t>
            </w:r>
            <w:r w:rsidRPr="00FA07A7">
              <w:rPr>
                <w:rFonts w:ascii="Times New Roman" w:hAnsi="Times New Roman" w:cs="Times New Roman" w:hint="eastAsia"/>
                <w:sz w:val="24"/>
                <w:szCs w:val="24"/>
              </w:rPr>
              <w:t>最</w:t>
            </w:r>
            <w:r w:rsidRPr="00FA07A7">
              <w:rPr>
                <w:rFonts w:ascii="Times New Roman" w:hAnsi="Times New Roman" w:cs="Times New Roman"/>
                <w:sz w:val="24"/>
                <w:szCs w:val="24"/>
              </w:rPr>
              <w:t>多服</w:t>
            </w:r>
            <w:r w:rsidRPr="00FA07A7">
              <w:rPr>
                <w:rFonts w:ascii="Times New Roman" w:hAnsi="Times New Roman" w:cs="Times New Roman" w:hint="eastAsia"/>
                <w:sz w:val="24"/>
                <w:szCs w:val="24"/>
              </w:rPr>
              <w:t>務</w:t>
            </w:r>
            <w:r w:rsidRPr="00FA07A7">
              <w:rPr>
                <w:rFonts w:ascii="Times New Roman" w:hAnsi="Times New Roman" w:cs="Times New Roman"/>
                <w:sz w:val="24"/>
                <w:szCs w:val="24"/>
              </w:rPr>
              <w:t>6</w:t>
            </w:r>
            <w:r w:rsidRPr="00FA07A7">
              <w:rPr>
                <w:rFonts w:ascii="Times New Roman" w:hAnsi="Times New Roman" w:cs="Times New Roman" w:hint="eastAsia"/>
                <w:sz w:val="24"/>
                <w:szCs w:val="24"/>
              </w:rPr>
              <w:t>人</w:t>
            </w:r>
            <w:r w:rsidRPr="00FA07A7">
              <w:rPr>
                <w:rFonts w:ascii="Times New Roman" w:hAnsi="Times New Roman" w:cs="Times New Roman"/>
                <w:sz w:val="24"/>
                <w:szCs w:val="24"/>
              </w:rPr>
              <w:t>計</w:t>
            </w:r>
            <w:r w:rsidRPr="00FA07A7">
              <w:rPr>
                <w:rFonts w:ascii="Times New Roman" w:hAnsi="Times New Roman" w:cs="Times New Roman" w:hint="eastAsia"/>
                <w:sz w:val="24"/>
                <w:szCs w:val="24"/>
              </w:rPr>
              <w:t>算</w:t>
            </w:r>
            <w:r w:rsidRPr="00FA07A7">
              <w:rPr>
                <w:rFonts w:ascii="Times New Roman" w:hAnsi="Times New Roman" w:cs="Times New Roman"/>
                <w:sz w:val="24"/>
                <w:szCs w:val="24"/>
              </w:rPr>
              <w:t>。</w:t>
            </w:r>
          </w:p>
        </w:tc>
        <w:tc>
          <w:tcPr>
            <w:tcW w:w="1079" w:type="dxa"/>
            <w:shd w:val="clear" w:color="auto" w:fill="auto"/>
            <w:vAlign w:val="center"/>
          </w:tcPr>
          <w:p w14:paraId="5FFEC0A2" w14:textId="4C80EFBC" w:rsidR="004061F9" w:rsidRPr="00FA07A7" w:rsidRDefault="004061F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1,</w:t>
            </w:r>
            <w:r w:rsidR="00516653" w:rsidRPr="00FA07A7">
              <w:rPr>
                <w:rFonts w:ascii="Times New Roman" w:hAnsi="Times New Roman" w:cs="Times New Roman"/>
                <w:sz w:val="28"/>
              </w:rPr>
              <w:t>650</w:t>
            </w:r>
          </w:p>
        </w:tc>
        <w:tc>
          <w:tcPr>
            <w:tcW w:w="1061" w:type="dxa"/>
            <w:shd w:val="clear" w:color="auto" w:fill="auto"/>
            <w:vAlign w:val="center"/>
          </w:tcPr>
          <w:p w14:paraId="4B30EC87" w14:textId="256EA427" w:rsidR="004061F9" w:rsidRPr="00FA07A7" w:rsidRDefault="00B84F3F"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2</w:t>
            </w:r>
            <w:r w:rsidR="00516653" w:rsidRPr="00FA07A7">
              <w:rPr>
                <w:rFonts w:ascii="Times New Roman" w:hAnsi="Times New Roman" w:cs="Times New Roman"/>
                <w:sz w:val="28"/>
              </w:rPr>
              <w:t>7</w:t>
            </w:r>
            <w:r w:rsidRPr="00FA07A7">
              <w:rPr>
                <w:rFonts w:ascii="Times New Roman" w:hAnsi="Times New Roman" w:cs="Times New Roman"/>
                <w:sz w:val="28"/>
              </w:rPr>
              <w:t>5</w:t>
            </w:r>
          </w:p>
        </w:tc>
        <w:tc>
          <w:tcPr>
            <w:tcW w:w="1127" w:type="dxa"/>
            <w:shd w:val="clear" w:color="auto" w:fill="auto"/>
            <w:vAlign w:val="center"/>
          </w:tcPr>
          <w:p w14:paraId="2EEEE38A" w14:textId="22A75566" w:rsidR="004061F9" w:rsidRPr="00FA07A7" w:rsidRDefault="004061F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1,</w:t>
            </w:r>
            <w:r w:rsidR="00516653" w:rsidRPr="00FA07A7">
              <w:rPr>
                <w:rFonts w:ascii="Times New Roman" w:hAnsi="Times New Roman" w:cs="Times New Roman"/>
                <w:sz w:val="28"/>
              </w:rPr>
              <w:t>700</w:t>
            </w:r>
          </w:p>
        </w:tc>
        <w:tc>
          <w:tcPr>
            <w:tcW w:w="1094" w:type="dxa"/>
            <w:shd w:val="clear" w:color="auto" w:fill="auto"/>
            <w:vAlign w:val="center"/>
          </w:tcPr>
          <w:p w14:paraId="1D9BFF93" w14:textId="4612D95D" w:rsidR="004061F9" w:rsidRPr="00FA07A7" w:rsidRDefault="00B84F3F"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2</w:t>
            </w:r>
            <w:r w:rsidR="00516653" w:rsidRPr="00FA07A7">
              <w:rPr>
                <w:rFonts w:ascii="Times New Roman" w:hAnsi="Times New Roman" w:cs="Times New Roman"/>
                <w:sz w:val="28"/>
              </w:rPr>
              <w:t>83</w:t>
            </w:r>
          </w:p>
        </w:tc>
        <w:tc>
          <w:tcPr>
            <w:tcW w:w="1094" w:type="dxa"/>
            <w:shd w:val="clear" w:color="auto" w:fill="auto"/>
            <w:vAlign w:val="center"/>
          </w:tcPr>
          <w:p w14:paraId="04A86719" w14:textId="422D6384" w:rsidR="004061F9" w:rsidRPr="00FA07A7" w:rsidRDefault="004061F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1,</w:t>
            </w:r>
            <w:r w:rsidR="00516653" w:rsidRPr="00FA07A7">
              <w:rPr>
                <w:rFonts w:ascii="Times New Roman" w:hAnsi="Times New Roman" w:cs="Times New Roman"/>
                <w:sz w:val="28"/>
              </w:rPr>
              <w:t>740</w:t>
            </w:r>
          </w:p>
        </w:tc>
        <w:tc>
          <w:tcPr>
            <w:tcW w:w="1094" w:type="dxa"/>
            <w:shd w:val="clear" w:color="auto" w:fill="auto"/>
            <w:vAlign w:val="center"/>
          </w:tcPr>
          <w:p w14:paraId="4B87E281" w14:textId="20F368F3" w:rsidR="004061F9" w:rsidRPr="00FA07A7" w:rsidRDefault="00B84F3F"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2</w:t>
            </w:r>
            <w:r w:rsidR="00516653" w:rsidRPr="00FA07A7">
              <w:rPr>
                <w:rFonts w:ascii="Times New Roman" w:hAnsi="Times New Roman" w:cs="Times New Roman"/>
                <w:sz w:val="28"/>
              </w:rPr>
              <w:t>9</w:t>
            </w:r>
            <w:r w:rsidRPr="00FA07A7">
              <w:rPr>
                <w:rFonts w:ascii="Times New Roman" w:hAnsi="Times New Roman" w:cs="Times New Roman"/>
                <w:sz w:val="28"/>
              </w:rPr>
              <w:t>0</w:t>
            </w:r>
          </w:p>
        </w:tc>
      </w:tr>
      <w:tr w:rsidR="004061F9" w:rsidRPr="002D7FB2" w14:paraId="6DACD668" w14:textId="77777777" w:rsidTr="00FA07A7">
        <w:trPr>
          <w:trHeight w:val="363"/>
        </w:trPr>
        <w:tc>
          <w:tcPr>
            <w:tcW w:w="1248" w:type="dxa"/>
            <w:shd w:val="clear" w:color="auto" w:fill="F2F2F2" w:themeFill="background1" w:themeFillShade="F2"/>
            <w:vAlign w:val="center"/>
          </w:tcPr>
          <w:p w14:paraId="60C7A560" w14:textId="77777777" w:rsidR="004061F9" w:rsidRPr="00FA07A7" w:rsidRDefault="004061F9" w:rsidP="009C78E5">
            <w:pPr>
              <w:spacing w:line="240" w:lineRule="exact"/>
              <w:jc w:val="center"/>
              <w:rPr>
                <w:rFonts w:ascii="Times New Roman" w:hAnsi="Times New Roman" w:cs="Times New Roman"/>
                <w:sz w:val="28"/>
              </w:rPr>
            </w:pPr>
            <w:r w:rsidRPr="00FA07A7">
              <w:rPr>
                <w:rFonts w:ascii="Times New Roman" w:hAnsi="Times New Roman" w:cs="Times New Roman" w:hint="eastAsia"/>
                <w:sz w:val="28"/>
              </w:rPr>
              <w:t>社區式</w:t>
            </w:r>
          </w:p>
          <w:p w14:paraId="4E21C8C8" w14:textId="66203AF9" w:rsidR="004061F9" w:rsidRPr="00FA07A7" w:rsidRDefault="004061F9" w:rsidP="009C78E5">
            <w:pPr>
              <w:spacing w:line="240" w:lineRule="exact"/>
              <w:jc w:val="center"/>
              <w:rPr>
                <w:rFonts w:ascii="Times New Roman" w:hAnsi="Times New Roman" w:cs="Times New Roman"/>
                <w:sz w:val="28"/>
              </w:rPr>
            </w:pPr>
            <w:r w:rsidRPr="00FA07A7">
              <w:rPr>
                <w:rFonts w:ascii="Times New Roman" w:hAnsi="Times New Roman" w:cs="Times New Roman" w:hint="eastAsia"/>
                <w:sz w:val="28"/>
              </w:rPr>
              <w:t>服務</w:t>
            </w:r>
          </w:p>
        </w:tc>
        <w:tc>
          <w:tcPr>
            <w:tcW w:w="1275" w:type="dxa"/>
            <w:shd w:val="clear" w:color="auto" w:fill="auto"/>
            <w:vAlign w:val="center"/>
          </w:tcPr>
          <w:p w14:paraId="01208D4E" w14:textId="1C0EBE9A" w:rsidR="004061F9" w:rsidRPr="00FA07A7" w:rsidRDefault="00B24AB1"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184</w:t>
            </w:r>
          </w:p>
        </w:tc>
        <w:tc>
          <w:tcPr>
            <w:tcW w:w="1134" w:type="dxa"/>
            <w:shd w:val="clear" w:color="auto" w:fill="auto"/>
            <w:vAlign w:val="center"/>
          </w:tcPr>
          <w:p w14:paraId="58D9AB59" w14:textId="6422FAA6" w:rsidR="004061F9" w:rsidRPr="00FA07A7" w:rsidRDefault="004061F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22</w:t>
            </w:r>
          </w:p>
        </w:tc>
        <w:tc>
          <w:tcPr>
            <w:tcW w:w="1134" w:type="dxa"/>
            <w:shd w:val="clear" w:color="auto" w:fill="auto"/>
            <w:vAlign w:val="center"/>
          </w:tcPr>
          <w:p w14:paraId="318F5026" w14:textId="766D8CA4" w:rsidR="004061F9" w:rsidRPr="00FA07A7" w:rsidRDefault="00B24AB1"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260</w:t>
            </w:r>
          </w:p>
        </w:tc>
        <w:tc>
          <w:tcPr>
            <w:tcW w:w="1275" w:type="dxa"/>
            <w:shd w:val="clear" w:color="auto" w:fill="auto"/>
            <w:vAlign w:val="center"/>
          </w:tcPr>
          <w:p w14:paraId="62028670" w14:textId="1F3963ED" w:rsidR="004061F9" w:rsidRPr="00FA07A7" w:rsidRDefault="0097471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21</w:t>
            </w:r>
          </w:p>
        </w:tc>
        <w:tc>
          <w:tcPr>
            <w:tcW w:w="1844" w:type="dxa"/>
            <w:shd w:val="clear" w:color="auto" w:fill="F2F2F2" w:themeFill="background1" w:themeFillShade="F2"/>
            <w:vAlign w:val="center"/>
          </w:tcPr>
          <w:p w14:paraId="15EC5F37" w14:textId="4F4AC331" w:rsidR="004061F9" w:rsidRPr="00FA07A7" w:rsidRDefault="004061F9" w:rsidP="009C78E5">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依</w:t>
            </w:r>
            <w:r w:rsidRPr="00FA07A7">
              <w:rPr>
                <w:rFonts w:ascii="Times New Roman" w:hAnsi="Times New Roman" w:cs="Times New Roman"/>
                <w:sz w:val="24"/>
                <w:szCs w:val="24"/>
              </w:rPr>
              <w:t>長</w:t>
            </w:r>
            <w:r w:rsidRPr="00FA07A7">
              <w:rPr>
                <w:rFonts w:ascii="Times New Roman" w:hAnsi="Times New Roman" w:cs="Times New Roman" w:hint="eastAsia"/>
                <w:sz w:val="24"/>
                <w:szCs w:val="24"/>
              </w:rPr>
              <w:t>期照</w:t>
            </w:r>
            <w:r w:rsidRPr="00FA07A7">
              <w:rPr>
                <w:rFonts w:ascii="Times New Roman" w:hAnsi="Times New Roman" w:cs="Times New Roman"/>
                <w:sz w:val="24"/>
                <w:szCs w:val="24"/>
              </w:rPr>
              <w:t>顧服務機</w:t>
            </w:r>
            <w:r w:rsidRPr="00FA07A7">
              <w:rPr>
                <w:rFonts w:ascii="Times New Roman" w:hAnsi="Times New Roman" w:cs="Times New Roman" w:hint="eastAsia"/>
                <w:sz w:val="24"/>
                <w:szCs w:val="24"/>
              </w:rPr>
              <w:t>構設</w:t>
            </w:r>
            <w:r w:rsidRPr="00FA07A7">
              <w:rPr>
                <w:rFonts w:ascii="Times New Roman" w:hAnsi="Times New Roman" w:cs="Times New Roman"/>
                <w:sz w:val="24"/>
                <w:szCs w:val="24"/>
              </w:rPr>
              <w:t>立標準</w:t>
            </w:r>
            <w:r w:rsidRPr="00FA07A7">
              <w:rPr>
                <w:rFonts w:ascii="Times New Roman" w:hAnsi="Times New Roman" w:cs="Times New Roman" w:hint="eastAsia"/>
                <w:sz w:val="24"/>
                <w:szCs w:val="24"/>
              </w:rPr>
              <w:t>辦</w:t>
            </w:r>
            <w:r w:rsidRPr="00FA07A7">
              <w:rPr>
                <w:rFonts w:ascii="Times New Roman" w:hAnsi="Times New Roman" w:cs="Times New Roman"/>
                <w:sz w:val="24"/>
                <w:szCs w:val="24"/>
              </w:rPr>
              <w:t>理，</w:t>
            </w:r>
            <w:r w:rsidRPr="00FA07A7">
              <w:rPr>
                <w:rFonts w:ascii="Times New Roman" w:hAnsi="Times New Roman" w:cs="Times New Roman" w:hint="eastAsia"/>
                <w:sz w:val="24"/>
                <w:szCs w:val="24"/>
              </w:rPr>
              <w:t>提供失能、</w:t>
            </w:r>
            <w:r w:rsidRPr="00FA07A7">
              <w:rPr>
                <w:rFonts w:ascii="Times New Roman" w:hAnsi="Times New Roman" w:cs="Times New Roman"/>
                <w:sz w:val="24"/>
                <w:szCs w:val="24"/>
              </w:rPr>
              <w:t>失智合型</w:t>
            </w:r>
            <w:r w:rsidRPr="00FA07A7">
              <w:rPr>
                <w:rFonts w:ascii="Times New Roman" w:hAnsi="Times New Roman" w:cs="Times New Roman" w:hint="eastAsia"/>
                <w:sz w:val="24"/>
                <w:szCs w:val="24"/>
              </w:rPr>
              <w:t>比</w:t>
            </w:r>
            <w:r w:rsidRPr="00FA07A7">
              <w:rPr>
                <w:rFonts w:ascii="Times New Roman" w:hAnsi="Times New Roman" w:cs="Times New Roman"/>
                <w:sz w:val="24"/>
                <w:szCs w:val="24"/>
              </w:rPr>
              <w:t>為</w:t>
            </w:r>
            <w:r w:rsidRPr="00FA07A7">
              <w:rPr>
                <w:rFonts w:ascii="Times New Roman" w:hAnsi="Times New Roman" w:cs="Times New Roman"/>
                <w:sz w:val="24"/>
                <w:szCs w:val="24"/>
              </w:rPr>
              <w:t>1:8</w:t>
            </w:r>
            <w:r w:rsidRPr="00FA07A7">
              <w:rPr>
                <w:rFonts w:ascii="Times New Roman" w:hAnsi="Times New Roman" w:cs="Times New Roman" w:hint="eastAsia"/>
                <w:sz w:val="24"/>
                <w:szCs w:val="24"/>
              </w:rPr>
              <w:t>。</w:t>
            </w:r>
          </w:p>
        </w:tc>
        <w:tc>
          <w:tcPr>
            <w:tcW w:w="1079" w:type="dxa"/>
            <w:shd w:val="clear" w:color="auto" w:fill="auto"/>
            <w:vAlign w:val="center"/>
          </w:tcPr>
          <w:p w14:paraId="280D835E" w14:textId="588145C0" w:rsidR="004061F9" w:rsidRPr="00FA07A7" w:rsidRDefault="00B24AB1"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343</w:t>
            </w:r>
          </w:p>
        </w:tc>
        <w:tc>
          <w:tcPr>
            <w:tcW w:w="1061" w:type="dxa"/>
            <w:shd w:val="clear" w:color="auto" w:fill="auto"/>
            <w:vAlign w:val="center"/>
          </w:tcPr>
          <w:p w14:paraId="29758471" w14:textId="133D5523" w:rsidR="004061F9" w:rsidRPr="00FA07A7" w:rsidRDefault="00B24AB1"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43</w:t>
            </w:r>
          </w:p>
        </w:tc>
        <w:tc>
          <w:tcPr>
            <w:tcW w:w="1127" w:type="dxa"/>
            <w:shd w:val="clear" w:color="auto" w:fill="auto"/>
            <w:vAlign w:val="center"/>
          </w:tcPr>
          <w:p w14:paraId="1C66ADFB" w14:textId="6A117D97" w:rsidR="004061F9" w:rsidRPr="00FA07A7" w:rsidRDefault="00B24AB1"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399</w:t>
            </w:r>
          </w:p>
        </w:tc>
        <w:tc>
          <w:tcPr>
            <w:tcW w:w="1094" w:type="dxa"/>
            <w:shd w:val="clear" w:color="auto" w:fill="auto"/>
            <w:vAlign w:val="center"/>
          </w:tcPr>
          <w:p w14:paraId="2A2D423D" w14:textId="30EB612A" w:rsidR="004061F9" w:rsidRPr="00FA07A7" w:rsidRDefault="00B24AB1"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50</w:t>
            </w:r>
          </w:p>
        </w:tc>
        <w:tc>
          <w:tcPr>
            <w:tcW w:w="1094" w:type="dxa"/>
            <w:shd w:val="clear" w:color="auto" w:fill="auto"/>
            <w:vAlign w:val="center"/>
          </w:tcPr>
          <w:p w14:paraId="2552DFA6" w14:textId="52829DB5" w:rsidR="004061F9" w:rsidRPr="00FA07A7" w:rsidRDefault="00B24AB1"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429</w:t>
            </w:r>
          </w:p>
        </w:tc>
        <w:tc>
          <w:tcPr>
            <w:tcW w:w="1094" w:type="dxa"/>
            <w:shd w:val="clear" w:color="auto" w:fill="auto"/>
            <w:vAlign w:val="center"/>
          </w:tcPr>
          <w:p w14:paraId="775AB3B3" w14:textId="42E13E33" w:rsidR="004061F9" w:rsidRPr="00FA07A7" w:rsidRDefault="00B24AB1"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54</w:t>
            </w:r>
          </w:p>
        </w:tc>
      </w:tr>
      <w:tr w:rsidR="004061F9" w:rsidRPr="002D7FB2" w14:paraId="3CD431BC" w14:textId="77777777" w:rsidTr="00FA07A7">
        <w:tc>
          <w:tcPr>
            <w:tcW w:w="1248" w:type="dxa"/>
            <w:shd w:val="clear" w:color="auto" w:fill="F2F2F2" w:themeFill="background1" w:themeFillShade="F2"/>
            <w:vAlign w:val="center"/>
          </w:tcPr>
          <w:p w14:paraId="7D836042" w14:textId="77777777" w:rsidR="004061F9" w:rsidRPr="00FA07A7" w:rsidRDefault="004061F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 xml:space="preserve"> </w:t>
            </w:r>
            <w:r w:rsidRPr="00FA07A7">
              <w:rPr>
                <w:rFonts w:ascii="Times New Roman" w:hAnsi="Times New Roman" w:cs="Times New Roman" w:hint="eastAsia"/>
                <w:sz w:val="28"/>
              </w:rPr>
              <w:t>其巷弄</w:t>
            </w:r>
          </w:p>
          <w:p w14:paraId="1F75F4C7" w14:textId="3410C335" w:rsidR="004061F9" w:rsidRPr="00FA07A7" w:rsidRDefault="004061F9" w:rsidP="009C78E5">
            <w:pPr>
              <w:spacing w:line="240" w:lineRule="exact"/>
              <w:jc w:val="center"/>
              <w:rPr>
                <w:rFonts w:ascii="Times New Roman" w:hAnsi="Times New Roman" w:cs="Times New Roman"/>
                <w:sz w:val="28"/>
              </w:rPr>
            </w:pPr>
            <w:r w:rsidRPr="00FA07A7">
              <w:rPr>
                <w:rFonts w:ascii="Times New Roman" w:hAnsi="Times New Roman" w:cs="Times New Roman" w:hint="eastAsia"/>
                <w:sz w:val="28"/>
              </w:rPr>
              <w:t>長照站</w:t>
            </w:r>
          </w:p>
        </w:tc>
        <w:tc>
          <w:tcPr>
            <w:tcW w:w="1275" w:type="dxa"/>
            <w:shd w:val="clear" w:color="auto" w:fill="auto"/>
            <w:vAlign w:val="center"/>
          </w:tcPr>
          <w:p w14:paraId="0B3C3FF3" w14:textId="0EC09BB0" w:rsidR="004061F9" w:rsidRPr="00FA07A7" w:rsidRDefault="004061F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30</w:t>
            </w:r>
          </w:p>
        </w:tc>
        <w:tc>
          <w:tcPr>
            <w:tcW w:w="1134" w:type="dxa"/>
            <w:shd w:val="clear" w:color="auto" w:fill="auto"/>
            <w:vAlign w:val="center"/>
          </w:tcPr>
          <w:p w14:paraId="216E15F6" w14:textId="3192B0A3" w:rsidR="004061F9" w:rsidRPr="00FA07A7" w:rsidRDefault="004061F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30</w:t>
            </w:r>
          </w:p>
        </w:tc>
        <w:tc>
          <w:tcPr>
            <w:tcW w:w="1134" w:type="dxa"/>
            <w:shd w:val="clear" w:color="auto" w:fill="auto"/>
            <w:vAlign w:val="center"/>
          </w:tcPr>
          <w:p w14:paraId="174D3930" w14:textId="65665302" w:rsidR="004061F9" w:rsidRPr="00FA07A7" w:rsidRDefault="0097471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36</w:t>
            </w:r>
          </w:p>
        </w:tc>
        <w:tc>
          <w:tcPr>
            <w:tcW w:w="1275" w:type="dxa"/>
            <w:shd w:val="clear" w:color="auto" w:fill="auto"/>
            <w:vAlign w:val="center"/>
          </w:tcPr>
          <w:p w14:paraId="0897B078" w14:textId="7C13D857" w:rsidR="004061F9" w:rsidRPr="00FA07A7" w:rsidRDefault="0097471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36</w:t>
            </w:r>
          </w:p>
        </w:tc>
        <w:tc>
          <w:tcPr>
            <w:tcW w:w="1844" w:type="dxa"/>
            <w:shd w:val="clear" w:color="auto" w:fill="F2F2F2" w:themeFill="background1" w:themeFillShade="F2"/>
            <w:vAlign w:val="center"/>
          </w:tcPr>
          <w:p w14:paraId="3E59B0C1" w14:textId="77777777" w:rsidR="004061F9" w:rsidRPr="00FA07A7" w:rsidRDefault="004061F9" w:rsidP="009C78E5">
            <w:pPr>
              <w:spacing w:line="240" w:lineRule="exact"/>
              <w:rPr>
                <w:rFonts w:ascii="Times New Roman" w:hAnsi="Times New Roman" w:cs="Times New Roman"/>
                <w:sz w:val="24"/>
                <w:szCs w:val="24"/>
              </w:rPr>
            </w:pPr>
          </w:p>
        </w:tc>
        <w:tc>
          <w:tcPr>
            <w:tcW w:w="1079" w:type="dxa"/>
            <w:shd w:val="clear" w:color="auto" w:fill="auto"/>
            <w:vAlign w:val="center"/>
          </w:tcPr>
          <w:p w14:paraId="11DEA8B1" w14:textId="08BF0E13" w:rsidR="004061F9" w:rsidRPr="00FA07A7" w:rsidRDefault="0097471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38</w:t>
            </w:r>
          </w:p>
        </w:tc>
        <w:tc>
          <w:tcPr>
            <w:tcW w:w="1061" w:type="dxa"/>
            <w:shd w:val="clear" w:color="auto" w:fill="auto"/>
            <w:vAlign w:val="center"/>
          </w:tcPr>
          <w:p w14:paraId="25FA5A34" w14:textId="1B209D94" w:rsidR="004061F9" w:rsidRPr="00FA07A7" w:rsidRDefault="0097471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38</w:t>
            </w:r>
          </w:p>
        </w:tc>
        <w:tc>
          <w:tcPr>
            <w:tcW w:w="1127" w:type="dxa"/>
            <w:shd w:val="clear" w:color="auto" w:fill="auto"/>
            <w:vAlign w:val="center"/>
          </w:tcPr>
          <w:p w14:paraId="106356CF" w14:textId="28BD31E9" w:rsidR="004061F9" w:rsidRPr="00FA07A7" w:rsidRDefault="0097471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40</w:t>
            </w:r>
          </w:p>
        </w:tc>
        <w:tc>
          <w:tcPr>
            <w:tcW w:w="1094" w:type="dxa"/>
            <w:shd w:val="clear" w:color="auto" w:fill="auto"/>
            <w:vAlign w:val="center"/>
          </w:tcPr>
          <w:p w14:paraId="4E05F57A" w14:textId="4A0B0213" w:rsidR="004061F9" w:rsidRPr="00FA07A7" w:rsidRDefault="0097471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40</w:t>
            </w:r>
          </w:p>
        </w:tc>
        <w:tc>
          <w:tcPr>
            <w:tcW w:w="1094" w:type="dxa"/>
            <w:shd w:val="clear" w:color="auto" w:fill="auto"/>
            <w:vAlign w:val="center"/>
          </w:tcPr>
          <w:p w14:paraId="55A71E96" w14:textId="5C34162C" w:rsidR="004061F9" w:rsidRPr="00FA07A7" w:rsidRDefault="0097471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42</w:t>
            </w:r>
            <w:r w:rsidR="00B84F3F" w:rsidRPr="00FA07A7">
              <w:rPr>
                <w:rFonts w:ascii="Times New Roman" w:hAnsi="Times New Roman" w:cs="Times New Roman"/>
                <w:sz w:val="28"/>
              </w:rPr>
              <w:t>12</w:t>
            </w:r>
          </w:p>
        </w:tc>
        <w:tc>
          <w:tcPr>
            <w:tcW w:w="1094" w:type="dxa"/>
            <w:shd w:val="clear" w:color="auto" w:fill="auto"/>
            <w:vAlign w:val="center"/>
          </w:tcPr>
          <w:p w14:paraId="074D5576" w14:textId="6B670263" w:rsidR="004061F9" w:rsidRPr="00FA07A7" w:rsidRDefault="0097471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42</w:t>
            </w:r>
          </w:p>
        </w:tc>
      </w:tr>
      <w:tr w:rsidR="004061F9" w:rsidRPr="002D7FB2" w14:paraId="5CEDD4D9" w14:textId="77777777" w:rsidTr="00FA07A7">
        <w:tc>
          <w:tcPr>
            <w:tcW w:w="1248" w:type="dxa"/>
            <w:shd w:val="clear" w:color="auto" w:fill="F2F2F2" w:themeFill="background1" w:themeFillShade="F2"/>
            <w:vAlign w:val="center"/>
          </w:tcPr>
          <w:p w14:paraId="021D8C11" w14:textId="77777777" w:rsidR="004061F9" w:rsidRPr="00FA07A7" w:rsidRDefault="004061F9" w:rsidP="009C78E5">
            <w:pPr>
              <w:spacing w:line="240" w:lineRule="exact"/>
              <w:jc w:val="center"/>
              <w:rPr>
                <w:rFonts w:ascii="Times New Roman" w:hAnsi="Times New Roman" w:cs="Times New Roman"/>
                <w:sz w:val="28"/>
              </w:rPr>
            </w:pPr>
            <w:r w:rsidRPr="00FA07A7">
              <w:rPr>
                <w:rFonts w:ascii="Times New Roman" w:hAnsi="Times New Roman" w:cs="Times New Roman" w:hint="eastAsia"/>
                <w:sz w:val="28"/>
              </w:rPr>
              <w:t>住宿式</w:t>
            </w:r>
          </w:p>
          <w:p w14:paraId="3384D709" w14:textId="42932A6A" w:rsidR="004061F9" w:rsidRPr="00FA07A7" w:rsidRDefault="004061F9" w:rsidP="009C78E5">
            <w:pPr>
              <w:spacing w:line="240" w:lineRule="exact"/>
              <w:jc w:val="center"/>
              <w:rPr>
                <w:rFonts w:ascii="Times New Roman" w:hAnsi="Times New Roman" w:cs="Times New Roman"/>
                <w:sz w:val="28"/>
              </w:rPr>
            </w:pPr>
            <w:r w:rsidRPr="00FA07A7">
              <w:rPr>
                <w:rFonts w:ascii="Times New Roman" w:hAnsi="Times New Roman" w:cs="Times New Roman" w:hint="eastAsia"/>
                <w:sz w:val="28"/>
              </w:rPr>
              <w:t>機構</w:t>
            </w:r>
          </w:p>
        </w:tc>
        <w:tc>
          <w:tcPr>
            <w:tcW w:w="1275" w:type="dxa"/>
            <w:shd w:val="clear" w:color="auto" w:fill="auto"/>
            <w:vAlign w:val="center"/>
          </w:tcPr>
          <w:p w14:paraId="0A3A30AA" w14:textId="086B03D2" w:rsidR="004061F9" w:rsidRPr="00FA07A7" w:rsidRDefault="004061F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182</w:t>
            </w:r>
          </w:p>
        </w:tc>
        <w:tc>
          <w:tcPr>
            <w:tcW w:w="1134" w:type="dxa"/>
            <w:shd w:val="clear" w:color="auto" w:fill="auto"/>
            <w:vAlign w:val="center"/>
          </w:tcPr>
          <w:p w14:paraId="7569ACAA" w14:textId="64FEF1EA" w:rsidR="004061F9" w:rsidRPr="00FA07A7" w:rsidRDefault="004061F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74</w:t>
            </w:r>
          </w:p>
        </w:tc>
        <w:tc>
          <w:tcPr>
            <w:tcW w:w="1134" w:type="dxa"/>
            <w:shd w:val="clear" w:color="auto" w:fill="auto"/>
            <w:vAlign w:val="center"/>
          </w:tcPr>
          <w:p w14:paraId="7211FDD3" w14:textId="6804E306" w:rsidR="004061F9" w:rsidRPr="00FA07A7" w:rsidRDefault="004061F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182</w:t>
            </w:r>
          </w:p>
        </w:tc>
        <w:tc>
          <w:tcPr>
            <w:tcW w:w="1275" w:type="dxa"/>
            <w:shd w:val="clear" w:color="auto" w:fill="auto"/>
            <w:vAlign w:val="center"/>
          </w:tcPr>
          <w:p w14:paraId="37438276" w14:textId="1E91E5A3" w:rsidR="004061F9" w:rsidRPr="00FA07A7" w:rsidRDefault="004061F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74</w:t>
            </w:r>
          </w:p>
        </w:tc>
        <w:tc>
          <w:tcPr>
            <w:tcW w:w="1844" w:type="dxa"/>
            <w:shd w:val="clear" w:color="auto" w:fill="F2F2F2" w:themeFill="background1" w:themeFillShade="F2"/>
            <w:vAlign w:val="center"/>
          </w:tcPr>
          <w:p w14:paraId="33F0B79E" w14:textId="2741BB0E" w:rsidR="004061F9" w:rsidRPr="00FA07A7" w:rsidRDefault="004061F9" w:rsidP="009C78E5">
            <w:pPr>
              <w:spacing w:line="240" w:lineRule="exact"/>
              <w:rPr>
                <w:rFonts w:ascii="Times New Roman" w:hAnsi="Times New Roman" w:cs="Times New Roman"/>
                <w:sz w:val="24"/>
                <w:szCs w:val="24"/>
              </w:rPr>
            </w:pPr>
            <w:r w:rsidRPr="00FA07A7">
              <w:rPr>
                <w:rFonts w:ascii="Times New Roman" w:hAnsi="Times New Roman" w:cs="Times New Roman" w:hint="eastAsia"/>
                <w:sz w:val="24"/>
                <w:szCs w:val="24"/>
              </w:rPr>
              <w:t>護理之家人床比設置標準，照顧服務員比為</w:t>
            </w:r>
            <w:r w:rsidRPr="00FA07A7">
              <w:rPr>
                <w:rFonts w:ascii="Times New Roman" w:hAnsi="Times New Roman" w:cs="Times New Roman"/>
                <w:sz w:val="24"/>
                <w:szCs w:val="24"/>
              </w:rPr>
              <w:t>1:5</w:t>
            </w:r>
          </w:p>
        </w:tc>
        <w:tc>
          <w:tcPr>
            <w:tcW w:w="1079" w:type="dxa"/>
            <w:shd w:val="clear" w:color="auto" w:fill="auto"/>
            <w:vAlign w:val="center"/>
          </w:tcPr>
          <w:p w14:paraId="34C0FE91" w14:textId="38D3B894" w:rsidR="004061F9" w:rsidRPr="00FA07A7" w:rsidRDefault="004061F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182</w:t>
            </w:r>
          </w:p>
        </w:tc>
        <w:tc>
          <w:tcPr>
            <w:tcW w:w="1061" w:type="dxa"/>
            <w:shd w:val="clear" w:color="auto" w:fill="auto"/>
            <w:vAlign w:val="center"/>
          </w:tcPr>
          <w:p w14:paraId="6AF2D62B" w14:textId="2D5CE706" w:rsidR="004061F9" w:rsidRPr="00FA07A7" w:rsidRDefault="004061F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74</w:t>
            </w:r>
          </w:p>
        </w:tc>
        <w:tc>
          <w:tcPr>
            <w:tcW w:w="1127" w:type="dxa"/>
            <w:shd w:val="clear" w:color="auto" w:fill="auto"/>
            <w:vAlign w:val="center"/>
          </w:tcPr>
          <w:p w14:paraId="010F1321" w14:textId="6017A22D" w:rsidR="004061F9" w:rsidRPr="00FA07A7" w:rsidRDefault="004061F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182</w:t>
            </w:r>
          </w:p>
        </w:tc>
        <w:tc>
          <w:tcPr>
            <w:tcW w:w="1094" w:type="dxa"/>
            <w:shd w:val="clear" w:color="auto" w:fill="auto"/>
            <w:vAlign w:val="center"/>
          </w:tcPr>
          <w:p w14:paraId="3A5D94DB" w14:textId="05B57FC1" w:rsidR="004061F9" w:rsidRPr="00FA07A7" w:rsidRDefault="004061F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74</w:t>
            </w:r>
          </w:p>
        </w:tc>
        <w:tc>
          <w:tcPr>
            <w:tcW w:w="1094" w:type="dxa"/>
            <w:shd w:val="clear" w:color="auto" w:fill="auto"/>
            <w:vAlign w:val="center"/>
          </w:tcPr>
          <w:p w14:paraId="3324746C" w14:textId="09B8CD3B" w:rsidR="004061F9" w:rsidRPr="00FA07A7" w:rsidRDefault="004061F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182</w:t>
            </w:r>
          </w:p>
        </w:tc>
        <w:tc>
          <w:tcPr>
            <w:tcW w:w="1094" w:type="dxa"/>
            <w:shd w:val="clear" w:color="auto" w:fill="auto"/>
            <w:vAlign w:val="center"/>
          </w:tcPr>
          <w:p w14:paraId="18931087" w14:textId="462F16F8" w:rsidR="004061F9" w:rsidRPr="00FA07A7" w:rsidRDefault="004061F9" w:rsidP="009C78E5">
            <w:pPr>
              <w:spacing w:line="240" w:lineRule="exact"/>
              <w:jc w:val="center"/>
              <w:rPr>
                <w:rFonts w:ascii="Times New Roman" w:hAnsi="Times New Roman" w:cs="Times New Roman"/>
                <w:sz w:val="28"/>
              </w:rPr>
            </w:pPr>
            <w:r w:rsidRPr="00FA07A7">
              <w:rPr>
                <w:rFonts w:ascii="Times New Roman" w:hAnsi="Times New Roman" w:cs="Times New Roman"/>
                <w:sz w:val="28"/>
              </w:rPr>
              <w:t>74</w:t>
            </w:r>
          </w:p>
        </w:tc>
      </w:tr>
    </w:tbl>
    <w:p w14:paraId="59105C76" w14:textId="77777777" w:rsidR="00D30603" w:rsidRPr="00FA07A7" w:rsidRDefault="00D30603" w:rsidP="009C78E5">
      <w:pPr>
        <w:spacing w:line="200" w:lineRule="exact"/>
        <w:ind w:left="425" w:hangingChars="177" w:hanging="425"/>
        <w:jc w:val="both"/>
        <w:rPr>
          <w:rFonts w:ascii="Times New Roman" w:hAnsi="Times New Roman" w:cs="Times New Roman"/>
          <w:sz w:val="24"/>
          <w:szCs w:val="24"/>
        </w:rPr>
      </w:pPr>
      <w:r w:rsidRPr="00FA07A7">
        <w:rPr>
          <w:rFonts w:ascii="Times New Roman" w:hAnsi="Times New Roman" w:cs="Times New Roman" w:hint="eastAsia"/>
          <w:sz w:val="24"/>
          <w:szCs w:val="24"/>
        </w:rPr>
        <w:t>註：</w:t>
      </w:r>
    </w:p>
    <w:p w14:paraId="63B80291" w14:textId="77777777" w:rsidR="00D30603" w:rsidRPr="00FA07A7" w:rsidRDefault="00D30603" w:rsidP="009C78E5">
      <w:pPr>
        <w:pStyle w:val="a8"/>
        <w:numPr>
          <w:ilvl w:val="3"/>
          <w:numId w:val="39"/>
        </w:numPr>
        <w:spacing w:line="200" w:lineRule="exact"/>
        <w:ind w:leftChars="0" w:left="426" w:hanging="261"/>
        <w:jc w:val="both"/>
        <w:rPr>
          <w:rFonts w:ascii="Times New Roman" w:hAnsi="Times New Roman" w:cs="Times New Roman"/>
          <w:sz w:val="24"/>
          <w:szCs w:val="24"/>
        </w:rPr>
      </w:pPr>
      <w:r w:rsidRPr="00FA07A7">
        <w:rPr>
          <w:rFonts w:ascii="Times New Roman" w:hAnsi="Times New Roman" w:cs="Times New Roman" w:hint="eastAsia"/>
          <w:sz w:val="24"/>
          <w:szCs w:val="24"/>
        </w:rPr>
        <w:t>居家式與社區式服務，係指長照給支付與長照基金獎補助計畫範圍。</w:t>
      </w:r>
    </w:p>
    <w:p w14:paraId="25475D81" w14:textId="77777777" w:rsidR="00D30603" w:rsidRPr="00FA07A7" w:rsidRDefault="00D30603" w:rsidP="009C78E5">
      <w:pPr>
        <w:pStyle w:val="a8"/>
        <w:numPr>
          <w:ilvl w:val="3"/>
          <w:numId w:val="39"/>
        </w:numPr>
        <w:spacing w:line="200" w:lineRule="exact"/>
        <w:ind w:leftChars="0" w:left="426" w:hanging="261"/>
        <w:jc w:val="both"/>
        <w:rPr>
          <w:rFonts w:ascii="Times New Roman" w:hAnsi="Times New Roman" w:cs="Times New Roman"/>
          <w:sz w:val="24"/>
          <w:szCs w:val="24"/>
        </w:rPr>
      </w:pPr>
      <w:r w:rsidRPr="00FA07A7">
        <w:rPr>
          <w:rFonts w:ascii="Times New Roman" w:hAnsi="Times New Roman" w:cs="Times New Roman" w:hint="eastAsia"/>
          <w:sz w:val="24"/>
          <w:szCs w:val="24"/>
        </w:rPr>
        <w:t>社區式服務，泛指日間照顧中心、小規模多機能、家庭托顧、團體家屋、巷弄長照站</w:t>
      </w:r>
      <w:r w:rsidRPr="00FA07A7">
        <w:rPr>
          <w:rFonts w:ascii="Times New Roman" w:hAnsi="Times New Roman" w:cs="Times New Roman"/>
          <w:sz w:val="24"/>
          <w:szCs w:val="24"/>
        </w:rPr>
        <w:t>(</w:t>
      </w:r>
      <w:r w:rsidRPr="00FA07A7">
        <w:rPr>
          <w:rFonts w:ascii="Times New Roman" w:hAnsi="Times New Roman" w:cs="Times New Roman" w:hint="eastAsia"/>
          <w:sz w:val="24"/>
          <w:szCs w:val="24"/>
        </w:rPr>
        <w:t>含</w:t>
      </w:r>
      <w:r w:rsidRPr="00FA07A7">
        <w:rPr>
          <w:rFonts w:ascii="Times New Roman" w:hAnsi="Times New Roman" w:cs="Times New Roman"/>
          <w:sz w:val="24"/>
          <w:szCs w:val="24"/>
        </w:rPr>
        <w:t>C</w:t>
      </w:r>
      <w:r w:rsidRPr="00FA07A7">
        <w:rPr>
          <w:rFonts w:ascii="Times New Roman" w:hAnsi="Times New Roman" w:cs="Times New Roman" w:hint="eastAsia"/>
          <w:sz w:val="24"/>
          <w:szCs w:val="24"/>
        </w:rPr>
        <w:t>據點及文健站</w:t>
      </w:r>
      <w:r w:rsidRPr="00FA07A7">
        <w:rPr>
          <w:rFonts w:ascii="Times New Roman" w:hAnsi="Times New Roman" w:cs="Times New Roman"/>
          <w:sz w:val="24"/>
          <w:szCs w:val="24"/>
        </w:rPr>
        <w:t>)</w:t>
      </w:r>
      <w:r w:rsidRPr="00FA07A7">
        <w:rPr>
          <w:rFonts w:ascii="Times New Roman" w:hAnsi="Times New Roman" w:cs="Times New Roman" w:hint="eastAsia"/>
          <w:sz w:val="24"/>
          <w:szCs w:val="24"/>
        </w:rPr>
        <w:t>等服務，其中巷弄長照站請分別列計。</w:t>
      </w:r>
    </w:p>
    <w:p w14:paraId="3DDAD5C3" w14:textId="77777777" w:rsidR="00D30603" w:rsidRPr="00FA07A7" w:rsidRDefault="00D30603" w:rsidP="009C78E5">
      <w:pPr>
        <w:pStyle w:val="a8"/>
        <w:numPr>
          <w:ilvl w:val="3"/>
          <w:numId w:val="39"/>
        </w:numPr>
        <w:spacing w:line="200" w:lineRule="exact"/>
        <w:ind w:leftChars="0" w:left="426" w:hanging="261"/>
        <w:jc w:val="both"/>
        <w:rPr>
          <w:rFonts w:ascii="Times New Roman" w:hAnsi="Times New Roman" w:cs="Times New Roman"/>
          <w:sz w:val="24"/>
          <w:szCs w:val="24"/>
        </w:rPr>
      </w:pPr>
      <w:r w:rsidRPr="00FA07A7">
        <w:rPr>
          <w:rFonts w:ascii="Times New Roman" w:hAnsi="Times New Roman" w:cs="Times New Roman" w:hint="eastAsia"/>
          <w:sz w:val="24"/>
          <w:szCs w:val="24"/>
        </w:rPr>
        <w:t>住宿式機構，則為老人福利機構、身心障礙福利機構、一般護理之家、精神護理機構、住宿式服務類長期照顧服務機構、榮譽國民之家。</w:t>
      </w:r>
    </w:p>
    <w:p w14:paraId="0F4760A6" w14:textId="77777777" w:rsidR="00D30603" w:rsidRPr="00FA07A7" w:rsidRDefault="00D30603" w:rsidP="009C78E5">
      <w:pPr>
        <w:pStyle w:val="a8"/>
        <w:numPr>
          <w:ilvl w:val="3"/>
          <w:numId w:val="39"/>
        </w:numPr>
        <w:spacing w:line="200" w:lineRule="exact"/>
        <w:ind w:leftChars="0" w:left="426" w:hanging="261"/>
        <w:jc w:val="both"/>
        <w:rPr>
          <w:rFonts w:ascii="Times New Roman" w:hAnsi="Times New Roman" w:cs="Times New Roman"/>
          <w:sz w:val="24"/>
          <w:szCs w:val="24"/>
        </w:rPr>
      </w:pPr>
      <w:r w:rsidRPr="00FA07A7">
        <w:rPr>
          <w:rFonts w:ascii="Times New Roman" w:hAnsi="Times New Roman" w:cs="Times New Roman" w:hint="eastAsia"/>
          <w:sz w:val="24"/>
          <w:szCs w:val="24"/>
        </w:rPr>
        <w:t>服務使用人數，指「使用」各該類型之人數，同一長照個案如有使用居家式、社區式服務需求，則請分別列計。</w:t>
      </w:r>
    </w:p>
    <w:p w14:paraId="40538CBB" w14:textId="77777777" w:rsidR="00D30603" w:rsidRPr="00FA07A7" w:rsidRDefault="00D30603" w:rsidP="009C78E5">
      <w:pPr>
        <w:pStyle w:val="a8"/>
        <w:numPr>
          <w:ilvl w:val="3"/>
          <w:numId w:val="39"/>
        </w:numPr>
        <w:spacing w:line="200" w:lineRule="exact"/>
        <w:ind w:leftChars="0" w:left="426" w:hanging="261"/>
        <w:jc w:val="both"/>
        <w:rPr>
          <w:rFonts w:ascii="Times New Roman" w:hAnsi="Times New Roman" w:cs="Times New Roman"/>
          <w:sz w:val="24"/>
          <w:szCs w:val="24"/>
        </w:rPr>
      </w:pPr>
      <w:r w:rsidRPr="00FA07A7">
        <w:rPr>
          <w:rFonts w:ascii="Times New Roman" w:hAnsi="Times New Roman" w:cs="Times New Roman" w:hint="eastAsia"/>
          <w:sz w:val="24"/>
          <w:szCs w:val="24"/>
        </w:rPr>
        <w:t>實際人數，請填實際提供長照服務之照服員人數。</w:t>
      </w:r>
    </w:p>
    <w:p w14:paraId="604AC643" w14:textId="77777777" w:rsidR="00D30603" w:rsidRPr="00FA07A7" w:rsidRDefault="00D30603" w:rsidP="009C78E5">
      <w:pPr>
        <w:pStyle w:val="a8"/>
        <w:numPr>
          <w:ilvl w:val="3"/>
          <w:numId w:val="39"/>
        </w:numPr>
        <w:spacing w:line="200" w:lineRule="exact"/>
        <w:ind w:leftChars="0" w:left="426" w:hanging="261"/>
        <w:jc w:val="both"/>
        <w:rPr>
          <w:rFonts w:ascii="Times New Roman" w:hAnsi="Times New Roman" w:cs="Times New Roman"/>
          <w:sz w:val="24"/>
          <w:szCs w:val="24"/>
        </w:rPr>
      </w:pPr>
      <w:r w:rsidRPr="00FA07A7">
        <w:rPr>
          <w:rFonts w:ascii="Times New Roman" w:hAnsi="Times New Roman" w:cs="Times New Roman" w:hint="eastAsia"/>
          <w:sz w:val="24"/>
          <w:szCs w:val="24"/>
        </w:rPr>
        <w:t>建議推估方式如下：</w:t>
      </w:r>
    </w:p>
    <w:p w14:paraId="2FA4DA7F" w14:textId="77777777" w:rsidR="00D30603" w:rsidRPr="00FA07A7" w:rsidRDefault="00D30603" w:rsidP="00893CEE">
      <w:pPr>
        <w:pStyle w:val="a8"/>
        <w:numPr>
          <w:ilvl w:val="0"/>
          <w:numId w:val="12"/>
        </w:numPr>
        <w:spacing w:line="200" w:lineRule="exact"/>
        <w:ind w:leftChars="0" w:left="709" w:hanging="283"/>
        <w:jc w:val="both"/>
        <w:rPr>
          <w:rFonts w:ascii="Times New Roman" w:hAnsi="Times New Roman" w:cs="Times New Roman"/>
          <w:sz w:val="24"/>
          <w:szCs w:val="24"/>
        </w:rPr>
      </w:pPr>
      <w:r w:rsidRPr="00FA07A7">
        <w:rPr>
          <w:rFonts w:ascii="Times New Roman" w:hAnsi="Times New Roman" w:cs="Times New Roman" w:hint="eastAsia"/>
          <w:sz w:val="24"/>
          <w:szCs w:val="24"/>
        </w:rPr>
        <w:t>居服員人數：各年度規劃所需照顧服務員人數係以照顧人力</w:t>
      </w:r>
      <w:r w:rsidRPr="00FA07A7">
        <w:rPr>
          <w:rFonts w:ascii="Times New Roman" w:hAnsi="Times New Roman" w:cs="Times New Roman"/>
          <w:sz w:val="24"/>
          <w:szCs w:val="24"/>
        </w:rPr>
        <w:t>1</w:t>
      </w:r>
      <w:r w:rsidRPr="00FA07A7">
        <w:rPr>
          <w:rFonts w:ascii="Times New Roman" w:hAnsi="Times New Roman" w:cs="Times New Roman" w:hint="eastAsia"/>
          <w:sz w:val="24"/>
          <w:szCs w:val="24"/>
        </w:rPr>
        <w:t>：</w:t>
      </w:r>
      <w:r w:rsidRPr="00FA07A7">
        <w:rPr>
          <w:rFonts w:ascii="Times New Roman" w:hAnsi="Times New Roman" w:cs="Times New Roman"/>
          <w:sz w:val="24"/>
          <w:szCs w:val="24"/>
        </w:rPr>
        <w:t>6</w:t>
      </w:r>
      <w:r w:rsidRPr="00FA07A7">
        <w:rPr>
          <w:rFonts w:ascii="Times New Roman" w:hAnsi="Times New Roman" w:cs="Times New Roman" w:hint="eastAsia"/>
          <w:sz w:val="24"/>
          <w:szCs w:val="24"/>
        </w:rPr>
        <w:t>方式計算。</w:t>
      </w:r>
    </w:p>
    <w:p w14:paraId="625F1207" w14:textId="77777777" w:rsidR="00D30603" w:rsidRPr="00FA07A7" w:rsidRDefault="00D30603" w:rsidP="00893CEE">
      <w:pPr>
        <w:pStyle w:val="a8"/>
        <w:numPr>
          <w:ilvl w:val="0"/>
          <w:numId w:val="12"/>
        </w:numPr>
        <w:spacing w:line="200" w:lineRule="exact"/>
        <w:ind w:leftChars="0" w:left="709" w:hanging="283"/>
        <w:jc w:val="both"/>
        <w:rPr>
          <w:rFonts w:ascii="Times New Roman" w:hAnsi="Times New Roman" w:cs="Times New Roman"/>
          <w:sz w:val="24"/>
          <w:szCs w:val="24"/>
        </w:rPr>
      </w:pPr>
      <w:r w:rsidRPr="00FA07A7">
        <w:rPr>
          <w:rFonts w:ascii="Times New Roman" w:hAnsi="Times New Roman" w:cs="Times New Roman" w:hint="eastAsia"/>
          <w:sz w:val="24"/>
          <w:szCs w:val="24"/>
        </w:rPr>
        <w:t>以各類社區式長照機構設置標準推估。</w:t>
      </w:r>
    </w:p>
    <w:p w14:paraId="744372DA" w14:textId="77777777" w:rsidR="00D30603" w:rsidRPr="00FA07A7" w:rsidRDefault="00D30603" w:rsidP="00893CEE">
      <w:pPr>
        <w:pStyle w:val="a8"/>
        <w:numPr>
          <w:ilvl w:val="0"/>
          <w:numId w:val="12"/>
        </w:numPr>
        <w:spacing w:line="200" w:lineRule="exact"/>
        <w:ind w:leftChars="0" w:left="709" w:hanging="283"/>
        <w:jc w:val="both"/>
        <w:rPr>
          <w:rFonts w:ascii="Times New Roman" w:hAnsi="Times New Roman" w:cs="Times New Roman"/>
          <w:sz w:val="24"/>
          <w:szCs w:val="24"/>
        </w:rPr>
      </w:pPr>
      <w:r w:rsidRPr="00FA07A7">
        <w:rPr>
          <w:rFonts w:ascii="Times New Roman" w:hAnsi="Times New Roman" w:cs="Times New Roman" w:hint="eastAsia"/>
          <w:sz w:val="24"/>
          <w:szCs w:val="24"/>
        </w:rPr>
        <w:t>以住宿式機構設標併納入輪班制，推算所需照顧服務員人數。</w:t>
      </w:r>
    </w:p>
    <w:p w14:paraId="5A9A0D01" w14:textId="77777777" w:rsidR="00D30603" w:rsidRPr="00FA07A7" w:rsidRDefault="00D30603" w:rsidP="009C78E5">
      <w:pPr>
        <w:pStyle w:val="a8"/>
        <w:numPr>
          <w:ilvl w:val="3"/>
          <w:numId w:val="39"/>
        </w:numPr>
        <w:spacing w:line="200" w:lineRule="exact"/>
        <w:ind w:leftChars="0" w:left="426" w:hanging="261"/>
        <w:jc w:val="both"/>
        <w:rPr>
          <w:rFonts w:ascii="Times New Roman" w:hAnsi="Times New Roman" w:cs="Times New Roman"/>
          <w:sz w:val="24"/>
          <w:szCs w:val="24"/>
        </w:rPr>
      </w:pPr>
      <w:bookmarkStart w:id="31" w:name="_Hlk144904047"/>
      <w:r w:rsidRPr="00FA07A7">
        <w:rPr>
          <w:rFonts w:ascii="Times New Roman" w:hAnsi="Times New Roman" w:cs="Times New Roman" w:hint="eastAsia"/>
          <w:sz w:val="24"/>
          <w:szCs w:val="24"/>
        </w:rPr>
        <w:t>巷弄長照站應已含社照</w:t>
      </w:r>
      <w:r w:rsidRPr="00FA07A7">
        <w:rPr>
          <w:rFonts w:ascii="Times New Roman" w:hAnsi="Times New Roman" w:cs="Times New Roman"/>
          <w:sz w:val="24"/>
          <w:szCs w:val="24"/>
        </w:rPr>
        <w:t>C</w:t>
      </w:r>
      <w:r w:rsidRPr="00FA07A7">
        <w:rPr>
          <w:rFonts w:ascii="Times New Roman" w:hAnsi="Times New Roman" w:cs="Times New Roman" w:hint="eastAsia"/>
          <w:sz w:val="24"/>
          <w:szCs w:val="24"/>
        </w:rPr>
        <w:t>據點、醫事</w:t>
      </w:r>
      <w:r w:rsidRPr="00FA07A7">
        <w:rPr>
          <w:rFonts w:ascii="Times New Roman" w:hAnsi="Times New Roman" w:cs="Times New Roman"/>
          <w:sz w:val="24"/>
          <w:szCs w:val="24"/>
        </w:rPr>
        <w:t>C</w:t>
      </w:r>
      <w:r w:rsidRPr="00FA07A7">
        <w:rPr>
          <w:rFonts w:ascii="Times New Roman" w:hAnsi="Times New Roman" w:cs="Times New Roman" w:hint="eastAsia"/>
          <w:sz w:val="24"/>
          <w:szCs w:val="24"/>
        </w:rPr>
        <w:t>據點及文健站。</w:t>
      </w:r>
    </w:p>
    <w:bookmarkEnd w:id="31"/>
    <w:p w14:paraId="0191547D" w14:textId="1E08F79F" w:rsidR="0030000D" w:rsidRPr="00FA07A7" w:rsidRDefault="0030000D" w:rsidP="00D30603">
      <w:pPr>
        <w:pStyle w:val="a8"/>
        <w:spacing w:line="400" w:lineRule="exact"/>
        <w:ind w:leftChars="0" w:left="1047"/>
        <w:jc w:val="both"/>
        <w:rPr>
          <w:rFonts w:ascii="Times New Roman" w:hAnsi="Times New Roman" w:cs="Times New Roman"/>
          <w:color w:val="FF0000"/>
          <w:sz w:val="28"/>
        </w:rPr>
      </w:pPr>
    </w:p>
    <w:bookmarkEnd w:id="27"/>
    <w:p w14:paraId="0BA9F975" w14:textId="0A4208F8" w:rsidR="0030000D" w:rsidRPr="00FA07A7" w:rsidRDefault="0030000D" w:rsidP="0030000D">
      <w:pPr>
        <w:rPr>
          <w:rFonts w:ascii="Times New Roman" w:hAnsi="Times New Roman" w:cs="Times New Roman"/>
          <w:sz w:val="28"/>
          <w:highlight w:val="yellow"/>
        </w:rPr>
        <w:sectPr w:rsidR="0030000D" w:rsidRPr="00FA07A7" w:rsidSect="0002290A">
          <w:pgSz w:w="16838" w:h="11906" w:orient="landscape"/>
          <w:pgMar w:top="1440" w:right="1440" w:bottom="1440" w:left="1440" w:header="851" w:footer="107" w:gutter="0"/>
          <w:cols w:space="425"/>
          <w:docGrid w:linePitch="360"/>
        </w:sectPr>
      </w:pPr>
    </w:p>
    <w:p w14:paraId="5D6C9F4F" w14:textId="28B216C5" w:rsidR="00C242CA" w:rsidRPr="00FA07A7" w:rsidRDefault="00C242CA" w:rsidP="004539E6">
      <w:pPr>
        <w:pStyle w:val="2"/>
        <w:numPr>
          <w:ilvl w:val="0"/>
          <w:numId w:val="15"/>
        </w:numPr>
        <w:spacing w:after="100" w:afterAutospacing="1" w:line="440" w:lineRule="exact"/>
        <w:ind w:left="709" w:hanging="482"/>
        <w:rPr>
          <w:rFonts w:ascii="Times New Roman" w:eastAsia="標楷體" w:hAnsi="Times New Roman" w:cs="Times New Roman"/>
          <w:sz w:val="40"/>
          <w:szCs w:val="40"/>
        </w:rPr>
      </w:pPr>
      <w:bookmarkStart w:id="32" w:name="_Toc114580410"/>
      <w:r w:rsidRPr="00FA07A7">
        <w:rPr>
          <w:rFonts w:ascii="Times New Roman" w:eastAsia="標楷體" w:hAnsi="Times New Roman" w:cs="Times New Roman"/>
          <w:sz w:val="32"/>
          <w:szCs w:val="32"/>
        </w:rPr>
        <w:lastRenderedPageBreak/>
        <w:t>11</w:t>
      </w:r>
      <w:r w:rsidR="00145BD6" w:rsidRPr="00FA07A7">
        <w:rPr>
          <w:rFonts w:ascii="Times New Roman" w:eastAsia="標楷體" w:hAnsi="Times New Roman" w:cs="Times New Roman"/>
          <w:sz w:val="32"/>
          <w:szCs w:val="32"/>
        </w:rPr>
        <w:t>3</w:t>
      </w:r>
      <w:r w:rsidRPr="00FA07A7">
        <w:rPr>
          <w:rFonts w:ascii="Times New Roman" w:eastAsia="標楷體" w:hAnsi="Times New Roman" w:cs="Times New Roman" w:hint="eastAsia"/>
          <w:sz w:val="32"/>
          <w:szCs w:val="32"/>
        </w:rPr>
        <w:t>年度執行策略重點及方法</w:t>
      </w:r>
      <w:bookmarkEnd w:id="32"/>
    </w:p>
    <w:p w14:paraId="4B32B7CD" w14:textId="3A9C1B63" w:rsidR="00C242CA" w:rsidRPr="00FA07A7" w:rsidRDefault="006F3C8C" w:rsidP="00FA07A7">
      <w:pPr>
        <w:pStyle w:val="a8"/>
        <w:tabs>
          <w:tab w:val="left" w:pos="5387"/>
        </w:tabs>
        <w:spacing w:line="600" w:lineRule="exact"/>
        <w:ind w:leftChars="106" w:left="1700" w:hangingChars="486" w:hanging="1361"/>
        <w:jc w:val="both"/>
        <w:rPr>
          <w:rFonts w:ascii="Times New Roman" w:hAnsi="Times New Roman" w:cs="Times New Roman"/>
          <w:b/>
        </w:rPr>
      </w:pPr>
      <w:r w:rsidRPr="00FA07A7">
        <w:rPr>
          <w:rFonts w:ascii="Times New Roman" w:hAnsi="Times New Roman" w:cs="Times New Roman"/>
          <w:color w:val="000000" w:themeColor="text1"/>
          <w:sz w:val="28"/>
        </w:rPr>
        <w:t xml:space="preserve">    </w:t>
      </w:r>
      <w:bookmarkStart w:id="33" w:name="_Toc114241188"/>
      <w:bookmarkStart w:id="34" w:name="_Toc114241309"/>
      <w:r w:rsidR="00C242CA" w:rsidRPr="00FA07A7">
        <w:rPr>
          <w:rFonts w:ascii="Times New Roman" w:hAnsi="Times New Roman" w:cs="Times New Roman"/>
          <w:b/>
        </w:rPr>
        <w:t>主要工作項目之具體策略</w:t>
      </w:r>
      <w:bookmarkEnd w:id="33"/>
      <w:bookmarkEnd w:id="34"/>
    </w:p>
    <w:p w14:paraId="73C2218A" w14:textId="77777777" w:rsidR="00C242CA" w:rsidRPr="00FA07A7" w:rsidRDefault="00C242CA" w:rsidP="00FA07A7">
      <w:pPr>
        <w:pStyle w:val="a8"/>
        <w:numPr>
          <w:ilvl w:val="0"/>
          <w:numId w:val="18"/>
        </w:numPr>
        <w:spacing w:line="600" w:lineRule="exact"/>
        <w:ind w:leftChars="0"/>
        <w:jc w:val="both"/>
        <w:rPr>
          <w:rFonts w:ascii="Times New Roman" w:hAnsi="Times New Roman" w:cs="Times New Roman"/>
        </w:rPr>
      </w:pPr>
      <w:r w:rsidRPr="00FA07A7">
        <w:rPr>
          <w:rFonts w:ascii="Times New Roman" w:hAnsi="Times New Roman" w:cs="Times New Roman"/>
        </w:rPr>
        <w:t>整合公部門行政資源</w:t>
      </w:r>
    </w:p>
    <w:p w14:paraId="798DA4D0" w14:textId="31BDA1DA" w:rsidR="00C242CA" w:rsidRPr="00FA07A7" w:rsidRDefault="00C242CA" w:rsidP="00FA07A7">
      <w:pPr>
        <w:pStyle w:val="a8"/>
        <w:numPr>
          <w:ilvl w:val="3"/>
          <w:numId w:val="19"/>
        </w:numPr>
        <w:tabs>
          <w:tab w:val="left" w:pos="1701"/>
        </w:tabs>
        <w:spacing w:line="600" w:lineRule="exact"/>
        <w:ind w:leftChars="0" w:left="1701" w:hanging="849"/>
        <w:jc w:val="both"/>
        <w:rPr>
          <w:rFonts w:ascii="Times New Roman" w:hAnsi="Times New Roman" w:cs="Times New Roman"/>
          <w:color w:val="000000" w:themeColor="text1"/>
        </w:rPr>
      </w:pPr>
      <w:r w:rsidRPr="00FA07A7">
        <w:rPr>
          <w:rFonts w:ascii="Times New Roman" w:hAnsi="Times New Roman" w:cs="Times New Roman"/>
        </w:rPr>
        <w:t>地方政府長期照顧推動小組</w:t>
      </w:r>
    </w:p>
    <w:p w14:paraId="7A94BE7C" w14:textId="0F213E47" w:rsidR="00A41F6B" w:rsidRPr="00FA07A7" w:rsidRDefault="00A41F6B" w:rsidP="00FA07A7">
      <w:pPr>
        <w:tabs>
          <w:tab w:val="left" w:pos="709"/>
        </w:tabs>
        <w:spacing w:line="600" w:lineRule="exact"/>
        <w:ind w:firstLineChars="400" w:firstLine="1280"/>
        <w:jc w:val="both"/>
        <w:rPr>
          <w:rFonts w:ascii="Times New Roman" w:hAnsi="Times New Roman" w:cs="Times New Roman"/>
        </w:rPr>
      </w:pPr>
      <w:r w:rsidRPr="00FA07A7">
        <w:rPr>
          <w:rFonts w:ascii="Times New Roman" w:hAnsi="Times New Roman" w:cs="Times New Roman"/>
        </w:rPr>
        <w:t>I.</w:t>
      </w:r>
      <w:r w:rsidRPr="00FA07A7">
        <w:rPr>
          <w:rFonts w:ascii="Times New Roman" w:hAnsi="Times New Roman" w:cs="Times New Roman"/>
        </w:rPr>
        <w:t>組織架構</w:t>
      </w:r>
      <w:r w:rsidRPr="00FA07A7">
        <w:rPr>
          <w:rFonts w:ascii="Times New Roman" w:hAnsi="Times New Roman" w:cs="Times New Roman" w:hint="eastAsia"/>
        </w:rPr>
        <w:t>及任務</w:t>
      </w:r>
    </w:p>
    <w:p w14:paraId="7C8372A0" w14:textId="1BCF9080" w:rsidR="00B57B7E" w:rsidRPr="00FA07A7" w:rsidRDefault="00B57B7E" w:rsidP="00FA07A7">
      <w:pPr>
        <w:pStyle w:val="a8"/>
        <w:numPr>
          <w:ilvl w:val="1"/>
          <w:numId w:val="44"/>
        </w:numPr>
        <w:spacing w:line="600" w:lineRule="exact"/>
        <w:ind w:leftChars="0" w:left="1418" w:hanging="425"/>
        <w:jc w:val="both"/>
        <w:rPr>
          <w:rFonts w:ascii="Times New Roman" w:hAnsi="Times New Roman" w:cs="Times New Roman"/>
        </w:rPr>
      </w:pPr>
      <w:r w:rsidRPr="00FA07A7">
        <w:rPr>
          <w:rFonts w:ascii="Times New Roman" w:hAnsi="Times New Roman" w:cs="Times New Roman" w:hint="eastAsia"/>
        </w:rPr>
        <w:t>於</w:t>
      </w:r>
      <w:r w:rsidRPr="00FA07A7">
        <w:rPr>
          <w:rFonts w:ascii="Times New Roman" w:hAnsi="Times New Roman" w:cs="Times New Roman"/>
        </w:rPr>
        <w:t>97</w:t>
      </w:r>
      <w:r w:rsidRPr="00FA07A7">
        <w:rPr>
          <w:rFonts w:ascii="Times New Roman" w:hAnsi="Times New Roman" w:cs="Times New Roman" w:hint="eastAsia"/>
        </w:rPr>
        <w:t>年</w:t>
      </w:r>
      <w:r w:rsidRPr="00FA07A7">
        <w:rPr>
          <w:rFonts w:ascii="Times New Roman" w:hAnsi="Times New Roman" w:cs="Times New Roman"/>
        </w:rPr>
        <w:t>3</w:t>
      </w:r>
      <w:r w:rsidRPr="00FA07A7">
        <w:rPr>
          <w:rFonts w:ascii="Times New Roman" w:hAnsi="Times New Roman" w:cs="Times New Roman" w:hint="eastAsia"/>
        </w:rPr>
        <w:t>月</w:t>
      </w:r>
      <w:r w:rsidRPr="00FA07A7">
        <w:rPr>
          <w:rFonts w:ascii="Times New Roman" w:hAnsi="Times New Roman" w:cs="Times New Roman"/>
        </w:rPr>
        <w:t>11</w:t>
      </w:r>
      <w:r w:rsidRPr="00FA07A7">
        <w:rPr>
          <w:rFonts w:ascii="Times New Roman" w:hAnsi="Times New Roman" w:cs="Times New Roman" w:hint="eastAsia"/>
        </w:rPr>
        <w:t>日訂定「澎湖縣長期照顧服務推動小組設置要點」（如附件</w:t>
      </w:r>
      <w:r w:rsidRPr="00FA07A7">
        <w:rPr>
          <w:rFonts w:ascii="Times New Roman" w:hAnsi="Times New Roman" w:cs="Times New Roman"/>
        </w:rPr>
        <w:t>1</w:t>
      </w:r>
      <w:r w:rsidRPr="00FA07A7">
        <w:rPr>
          <w:rFonts w:ascii="Times New Roman" w:hAnsi="Times New Roman" w:cs="Times New Roman" w:hint="eastAsia"/>
        </w:rPr>
        <w:t>），並依設置要點於</w:t>
      </w:r>
      <w:r w:rsidRPr="00FA07A7">
        <w:rPr>
          <w:rFonts w:ascii="Times New Roman" w:hAnsi="Times New Roman" w:cs="Times New Roman"/>
        </w:rPr>
        <w:t>97</w:t>
      </w:r>
      <w:r w:rsidRPr="00FA07A7">
        <w:rPr>
          <w:rFonts w:ascii="Times New Roman" w:hAnsi="Times New Roman" w:cs="Times New Roman" w:hint="eastAsia"/>
        </w:rPr>
        <w:t>年</w:t>
      </w:r>
      <w:r w:rsidRPr="00FA07A7">
        <w:rPr>
          <w:rFonts w:ascii="Times New Roman" w:hAnsi="Times New Roman" w:cs="Times New Roman"/>
        </w:rPr>
        <w:t>3</w:t>
      </w:r>
      <w:r w:rsidRPr="00FA07A7">
        <w:rPr>
          <w:rFonts w:ascii="Times New Roman" w:hAnsi="Times New Roman" w:cs="Times New Roman" w:hint="eastAsia"/>
        </w:rPr>
        <w:t>月</w:t>
      </w:r>
      <w:r w:rsidRPr="00FA07A7">
        <w:rPr>
          <w:rFonts w:ascii="Times New Roman" w:hAnsi="Times New Roman" w:cs="Times New Roman"/>
        </w:rPr>
        <w:t>27</w:t>
      </w:r>
      <w:r w:rsidRPr="00FA07A7">
        <w:rPr>
          <w:rFonts w:ascii="Times New Roman" w:hAnsi="Times New Roman" w:cs="Times New Roman" w:hint="eastAsia"/>
        </w:rPr>
        <w:t>日成立「澎湖縣長期照顧服務推動小組」，其任期為二年。</w:t>
      </w:r>
      <w:r w:rsidRPr="00FA07A7">
        <w:rPr>
          <w:rFonts w:ascii="Times New Roman" w:hAnsi="Times New Roman" w:cs="Times New Roman"/>
        </w:rPr>
        <w:t>101</w:t>
      </w:r>
      <w:r w:rsidRPr="00FA07A7">
        <w:rPr>
          <w:rFonts w:ascii="Times New Roman" w:hAnsi="Times New Roman" w:cs="Times New Roman" w:hint="eastAsia"/>
        </w:rPr>
        <w:t>年</w:t>
      </w:r>
      <w:r w:rsidRPr="00FA07A7">
        <w:rPr>
          <w:rFonts w:ascii="Times New Roman" w:hAnsi="Times New Roman" w:cs="Times New Roman"/>
        </w:rPr>
        <w:t>2</w:t>
      </w:r>
      <w:r w:rsidRPr="00FA07A7">
        <w:rPr>
          <w:rFonts w:ascii="Times New Roman" w:hAnsi="Times New Roman" w:cs="Times New Roman" w:hint="eastAsia"/>
        </w:rPr>
        <w:t>月</w:t>
      </w:r>
      <w:r w:rsidRPr="00FA07A7">
        <w:rPr>
          <w:rFonts w:ascii="Times New Roman" w:hAnsi="Times New Roman" w:cs="Times New Roman"/>
        </w:rPr>
        <w:t>17</w:t>
      </w:r>
      <w:r w:rsidRPr="00FA07A7">
        <w:rPr>
          <w:rFonts w:ascii="Times New Roman" w:hAnsi="Times New Roman" w:cs="Times New Roman" w:hint="eastAsia"/>
        </w:rPr>
        <w:t>日第</w:t>
      </w:r>
      <w:r w:rsidRPr="00FA07A7">
        <w:rPr>
          <w:rFonts w:ascii="Times New Roman" w:hAnsi="Times New Roman" w:cs="Times New Roman"/>
        </w:rPr>
        <w:t>1</w:t>
      </w:r>
      <w:r w:rsidRPr="00FA07A7">
        <w:rPr>
          <w:rFonts w:ascii="Times New Roman" w:hAnsi="Times New Roman" w:cs="Times New Roman" w:hint="eastAsia"/>
        </w:rPr>
        <w:t>次修正，於</w:t>
      </w:r>
      <w:r w:rsidRPr="00FA07A7">
        <w:rPr>
          <w:rFonts w:ascii="Times New Roman" w:hAnsi="Times New Roman" w:cs="Times New Roman"/>
        </w:rPr>
        <w:t>107</w:t>
      </w:r>
      <w:r w:rsidRPr="00FA07A7">
        <w:rPr>
          <w:rFonts w:ascii="Times New Roman" w:hAnsi="Times New Roman" w:cs="Times New Roman" w:hint="eastAsia"/>
        </w:rPr>
        <w:t>年</w:t>
      </w:r>
      <w:r w:rsidRPr="00FA07A7">
        <w:rPr>
          <w:rFonts w:ascii="Times New Roman" w:hAnsi="Times New Roman" w:cs="Times New Roman"/>
        </w:rPr>
        <w:t>4</w:t>
      </w:r>
      <w:r w:rsidRPr="00FA07A7">
        <w:rPr>
          <w:rFonts w:ascii="Times New Roman" w:hAnsi="Times New Roman" w:cs="Times New Roman" w:hint="eastAsia"/>
        </w:rPr>
        <w:t>月</w:t>
      </w:r>
      <w:r w:rsidRPr="00FA07A7">
        <w:rPr>
          <w:rFonts w:ascii="Times New Roman" w:hAnsi="Times New Roman" w:cs="Times New Roman"/>
        </w:rPr>
        <w:t>24</w:t>
      </w:r>
      <w:r w:rsidRPr="00FA07A7">
        <w:rPr>
          <w:rFonts w:ascii="Times New Roman" w:hAnsi="Times New Roman" w:cs="Times New Roman" w:hint="eastAsia"/>
        </w:rPr>
        <w:t>日府授衛保字第</w:t>
      </w:r>
      <w:r w:rsidRPr="00FA07A7">
        <w:rPr>
          <w:rFonts w:ascii="Times New Roman" w:hAnsi="Times New Roman" w:cs="Times New Roman"/>
        </w:rPr>
        <w:t>1073300966</w:t>
      </w:r>
      <w:r w:rsidRPr="00FA07A7">
        <w:rPr>
          <w:rFonts w:ascii="Times New Roman" w:hAnsi="Times New Roman" w:cs="Times New Roman" w:hint="eastAsia"/>
        </w:rPr>
        <w:t>號函第</w:t>
      </w:r>
      <w:r w:rsidRPr="00FA07A7">
        <w:rPr>
          <w:rFonts w:ascii="Times New Roman" w:hAnsi="Times New Roman" w:cs="Times New Roman"/>
        </w:rPr>
        <w:t>2</w:t>
      </w:r>
      <w:r w:rsidRPr="00FA07A7">
        <w:rPr>
          <w:rFonts w:ascii="Times New Roman" w:hAnsi="Times New Roman" w:cs="Times New Roman" w:hint="eastAsia"/>
        </w:rPr>
        <w:t>次修正。</w:t>
      </w:r>
    </w:p>
    <w:p w14:paraId="16B9BA04" w14:textId="77777777" w:rsidR="00B57B7E" w:rsidRPr="00FA07A7" w:rsidRDefault="00B57B7E" w:rsidP="00FA07A7">
      <w:pPr>
        <w:pStyle w:val="a8"/>
        <w:numPr>
          <w:ilvl w:val="1"/>
          <w:numId w:val="44"/>
        </w:numPr>
        <w:spacing w:line="600" w:lineRule="exact"/>
        <w:ind w:leftChars="0" w:left="1418" w:hanging="425"/>
        <w:jc w:val="both"/>
        <w:rPr>
          <w:rFonts w:ascii="Times New Roman" w:hAnsi="Times New Roman" w:cs="Times New Roman"/>
        </w:rPr>
      </w:pPr>
      <w:r w:rsidRPr="00FA07A7">
        <w:rPr>
          <w:rFonts w:ascii="Times New Roman" w:hAnsi="Times New Roman" w:cs="Times New Roman" w:hint="eastAsia"/>
        </w:rPr>
        <w:t>推動小組設置委員</w:t>
      </w:r>
      <w:r w:rsidRPr="00FA07A7">
        <w:rPr>
          <w:rFonts w:ascii="Times New Roman" w:hAnsi="Times New Roman" w:cs="Times New Roman"/>
        </w:rPr>
        <w:t>21</w:t>
      </w:r>
      <w:r w:rsidRPr="00FA07A7">
        <w:rPr>
          <w:rFonts w:ascii="Times New Roman" w:hAnsi="Times New Roman" w:cs="Times New Roman" w:hint="eastAsia"/>
        </w:rPr>
        <w:t>人，其中</w:t>
      </w:r>
      <w:r w:rsidRPr="00FA07A7">
        <w:rPr>
          <w:rFonts w:ascii="Times New Roman" w:hAnsi="Times New Roman" w:cs="Times New Roman"/>
        </w:rPr>
        <w:t>1</w:t>
      </w:r>
      <w:r w:rsidRPr="00FA07A7">
        <w:rPr>
          <w:rFonts w:ascii="Times New Roman" w:hAnsi="Times New Roman" w:cs="Times New Roman" w:hint="eastAsia"/>
        </w:rPr>
        <w:t>人為召集人，由縣長兼任；</w:t>
      </w:r>
      <w:r w:rsidRPr="00FA07A7">
        <w:rPr>
          <w:rFonts w:ascii="Times New Roman" w:hAnsi="Times New Roman" w:cs="Times New Roman"/>
        </w:rPr>
        <w:t>1</w:t>
      </w:r>
      <w:r w:rsidRPr="00FA07A7">
        <w:rPr>
          <w:rFonts w:ascii="Times New Roman" w:hAnsi="Times New Roman" w:cs="Times New Roman" w:hint="eastAsia"/>
        </w:rPr>
        <w:t>人為副召集人，由副縣長兼任，其餘委員由民政處、社會處、教育處、旅遊處、衛生局之單位首長聘</w:t>
      </w:r>
      <w:r w:rsidRPr="00FA07A7">
        <w:rPr>
          <w:rFonts w:ascii="Times New Roman" w:hAnsi="Times New Roman" w:cs="Times New Roman"/>
        </w:rPr>
        <w:t>(</w:t>
      </w:r>
      <w:r w:rsidRPr="00FA07A7">
        <w:rPr>
          <w:rFonts w:ascii="Times New Roman" w:hAnsi="Times New Roman" w:cs="Times New Roman" w:hint="eastAsia"/>
        </w:rPr>
        <w:t>派</w:t>
      </w:r>
      <w:r w:rsidRPr="00FA07A7">
        <w:rPr>
          <w:rFonts w:ascii="Times New Roman" w:hAnsi="Times New Roman" w:cs="Times New Roman"/>
        </w:rPr>
        <w:t>)</w:t>
      </w:r>
      <w:r w:rsidRPr="00FA07A7">
        <w:rPr>
          <w:rFonts w:ascii="Times New Roman" w:hAnsi="Times New Roman" w:cs="Times New Roman" w:hint="eastAsia"/>
        </w:rPr>
        <w:t>之；並聘請長期照顧及法律、財務或會計之相關學者專家、民間相關機構、團體代表及服務使用者代表</w:t>
      </w:r>
      <w:r w:rsidRPr="00FA07A7">
        <w:rPr>
          <w:rFonts w:ascii="Times New Roman" w:hAnsi="Times New Roman" w:cs="Times New Roman"/>
        </w:rPr>
        <w:t>14</w:t>
      </w:r>
      <w:r w:rsidRPr="00FA07A7">
        <w:rPr>
          <w:rFonts w:ascii="Times New Roman" w:hAnsi="Times New Roman" w:cs="Times New Roman" w:hint="eastAsia"/>
        </w:rPr>
        <w:t>人擔任委員。</w:t>
      </w:r>
    </w:p>
    <w:p w14:paraId="46FAB5A3" w14:textId="6E679486" w:rsidR="00A41F6B" w:rsidRPr="00FA07A7" w:rsidRDefault="00B57B7E" w:rsidP="00FA07A7">
      <w:pPr>
        <w:pStyle w:val="a8"/>
        <w:numPr>
          <w:ilvl w:val="1"/>
          <w:numId w:val="44"/>
        </w:numPr>
        <w:spacing w:line="600" w:lineRule="exact"/>
        <w:ind w:leftChars="0" w:left="1418" w:hanging="425"/>
        <w:jc w:val="both"/>
        <w:rPr>
          <w:rFonts w:ascii="Times New Roman" w:hAnsi="Times New Roman" w:cs="Times New Roman"/>
        </w:rPr>
      </w:pPr>
      <w:r w:rsidRPr="00FA07A7">
        <w:rPr>
          <w:rFonts w:ascii="Times New Roman" w:hAnsi="Times New Roman" w:cs="Times New Roman" w:hint="eastAsia"/>
        </w:rPr>
        <w:t>推動小組成員任期為二年，每年召開二次會議，必要時得召開臨時會議，提供本縣長照業務在工作執行上的指導，強化長期照顧體系的連結，以利業務推展。</w:t>
      </w:r>
    </w:p>
    <w:p w14:paraId="36917D2E" w14:textId="2ADEC9DA" w:rsidR="00B57B7E" w:rsidRPr="00FA07A7" w:rsidRDefault="00B57B7E" w:rsidP="00FA07A7">
      <w:pPr>
        <w:pStyle w:val="a8"/>
        <w:tabs>
          <w:tab w:val="left" w:pos="709"/>
        </w:tabs>
        <w:spacing w:line="600" w:lineRule="exact"/>
        <w:ind w:leftChars="0" w:left="720"/>
        <w:jc w:val="both"/>
        <w:rPr>
          <w:rFonts w:ascii="Times New Roman" w:hAnsi="Times New Roman" w:cs="Times New Roman"/>
        </w:rPr>
      </w:pPr>
    </w:p>
    <w:p w14:paraId="494F2B4C" w14:textId="77777777" w:rsidR="009C78E5" w:rsidRPr="00FA07A7" w:rsidRDefault="009C78E5" w:rsidP="00FA07A7">
      <w:pPr>
        <w:pStyle w:val="a8"/>
        <w:tabs>
          <w:tab w:val="left" w:pos="709"/>
        </w:tabs>
        <w:spacing w:line="600" w:lineRule="exact"/>
        <w:ind w:leftChars="0" w:left="720"/>
        <w:jc w:val="both"/>
        <w:rPr>
          <w:rFonts w:ascii="Times New Roman" w:hAnsi="Times New Roman" w:cs="Times New Roman"/>
        </w:rPr>
      </w:pPr>
    </w:p>
    <w:p w14:paraId="3FF27FEB" w14:textId="2E372ABE" w:rsidR="00B57B7E" w:rsidRPr="00FA07A7" w:rsidRDefault="00B57B7E" w:rsidP="00FA07A7">
      <w:pPr>
        <w:pStyle w:val="a8"/>
        <w:tabs>
          <w:tab w:val="left" w:pos="709"/>
        </w:tabs>
        <w:spacing w:line="600" w:lineRule="exact"/>
        <w:ind w:leftChars="0" w:left="720"/>
        <w:jc w:val="both"/>
        <w:rPr>
          <w:rFonts w:ascii="Times New Roman" w:hAnsi="Times New Roman" w:cs="Times New Roman"/>
        </w:rPr>
      </w:pPr>
    </w:p>
    <w:p w14:paraId="156F7638" w14:textId="77777777" w:rsidR="003B7906" w:rsidRPr="00FA07A7" w:rsidRDefault="003B7906" w:rsidP="00FA07A7">
      <w:pPr>
        <w:pStyle w:val="a8"/>
        <w:tabs>
          <w:tab w:val="left" w:pos="709"/>
        </w:tabs>
        <w:spacing w:line="600" w:lineRule="exact"/>
        <w:ind w:leftChars="0" w:left="720"/>
        <w:jc w:val="both"/>
        <w:rPr>
          <w:rFonts w:ascii="Times New Roman" w:hAnsi="Times New Roman" w:cs="Times New Roman"/>
        </w:rPr>
      </w:pPr>
    </w:p>
    <w:p w14:paraId="1B17025D" w14:textId="6FB63D81" w:rsidR="00A41F6B" w:rsidRPr="00FA07A7" w:rsidRDefault="00A41F6B" w:rsidP="00FA07A7">
      <w:pPr>
        <w:tabs>
          <w:tab w:val="left" w:pos="709"/>
        </w:tabs>
        <w:spacing w:line="600" w:lineRule="exact"/>
        <w:ind w:firstLineChars="150" w:firstLine="480"/>
        <w:jc w:val="both"/>
        <w:rPr>
          <w:rFonts w:ascii="Times New Roman" w:hAnsi="Times New Roman" w:cs="Times New Roman"/>
        </w:rPr>
      </w:pPr>
      <w:r w:rsidRPr="00FA07A7">
        <w:rPr>
          <w:rFonts w:ascii="Times New Roman" w:hAnsi="Times New Roman" w:cs="Times New Roman"/>
        </w:rPr>
        <w:lastRenderedPageBreak/>
        <w:t>II.11</w:t>
      </w:r>
      <w:r w:rsidR="00145BD6" w:rsidRPr="00FA07A7">
        <w:rPr>
          <w:rFonts w:ascii="Times New Roman" w:hAnsi="Times New Roman" w:cs="Times New Roman"/>
        </w:rPr>
        <w:t>2</w:t>
      </w:r>
      <w:r w:rsidRPr="00FA07A7">
        <w:rPr>
          <w:rFonts w:ascii="Times New Roman" w:hAnsi="Times New Roman" w:cs="Times New Roman" w:hint="eastAsia"/>
        </w:rPr>
        <w:t>年度工作重點</w:t>
      </w:r>
    </w:p>
    <w:p w14:paraId="62CC26AA" w14:textId="77777777" w:rsidR="00B57B7E" w:rsidRPr="00FA07A7" w:rsidRDefault="00B57B7E" w:rsidP="00FA07A7">
      <w:pPr>
        <w:spacing w:line="600" w:lineRule="exact"/>
        <w:ind w:firstLineChars="200" w:firstLine="640"/>
        <w:jc w:val="both"/>
        <w:rPr>
          <w:rFonts w:ascii="Times New Roman" w:hAnsi="Times New Roman" w:cs="Times New Roman"/>
        </w:rPr>
      </w:pPr>
      <w:r w:rsidRPr="00FA07A7">
        <w:rPr>
          <w:rFonts w:ascii="Times New Roman" w:hAnsi="Times New Roman" w:cs="Times New Roman"/>
        </w:rPr>
        <w:t>A.</w:t>
      </w:r>
      <w:r w:rsidRPr="00FA07A7">
        <w:rPr>
          <w:rFonts w:ascii="Times New Roman" w:hAnsi="Times New Roman" w:cs="Times New Roman" w:hint="eastAsia"/>
        </w:rPr>
        <w:t>輔導、審查及監督長期照顧政策之推動事項。</w:t>
      </w:r>
    </w:p>
    <w:p w14:paraId="410AF9CC" w14:textId="77777777" w:rsidR="00B57B7E" w:rsidRPr="00FA07A7" w:rsidRDefault="00B57B7E" w:rsidP="00FA07A7">
      <w:pPr>
        <w:spacing w:line="600" w:lineRule="exact"/>
        <w:jc w:val="both"/>
        <w:rPr>
          <w:rFonts w:ascii="Times New Roman" w:hAnsi="Times New Roman" w:cs="Times New Roman"/>
        </w:rPr>
      </w:pPr>
      <w:r w:rsidRPr="00FA07A7">
        <w:rPr>
          <w:rFonts w:ascii="Times New Roman" w:hAnsi="Times New Roman" w:cs="Times New Roman"/>
        </w:rPr>
        <w:t xml:space="preserve">    B.</w:t>
      </w:r>
      <w:r w:rsidRPr="00FA07A7">
        <w:rPr>
          <w:rFonts w:ascii="Times New Roman" w:hAnsi="Times New Roman" w:cs="Times New Roman" w:hint="eastAsia"/>
        </w:rPr>
        <w:t>協調、諮詢與推動長期照顧服務及本縣長期照顧相關重大</w:t>
      </w:r>
      <w:r w:rsidRPr="00FA07A7">
        <w:rPr>
          <w:rFonts w:ascii="Times New Roman" w:hAnsi="Times New Roman" w:cs="Times New Roman"/>
        </w:rPr>
        <w:t xml:space="preserve">   </w:t>
      </w:r>
    </w:p>
    <w:p w14:paraId="7DFCDD96" w14:textId="7DD286E3" w:rsidR="00B57B7E" w:rsidRPr="00FA07A7" w:rsidRDefault="00B57B7E" w:rsidP="00FA07A7">
      <w:pPr>
        <w:spacing w:line="600" w:lineRule="exact"/>
        <w:jc w:val="both"/>
        <w:rPr>
          <w:rFonts w:ascii="Times New Roman" w:hAnsi="Times New Roman" w:cs="Times New Roman"/>
        </w:rPr>
      </w:pPr>
      <w:r w:rsidRPr="00FA07A7">
        <w:rPr>
          <w:rFonts w:ascii="Times New Roman" w:hAnsi="Times New Roman" w:cs="Times New Roman"/>
        </w:rPr>
        <w:t xml:space="preserve">      </w:t>
      </w:r>
      <w:r w:rsidRPr="00FA07A7">
        <w:rPr>
          <w:rFonts w:ascii="Times New Roman" w:hAnsi="Times New Roman" w:cs="Times New Roman" w:hint="eastAsia"/>
        </w:rPr>
        <w:t>措施。</w:t>
      </w:r>
    </w:p>
    <w:p w14:paraId="68CDBEF9" w14:textId="7B0754D6" w:rsidR="00B57B7E" w:rsidRPr="00FA07A7" w:rsidRDefault="00B57B7E" w:rsidP="00FA07A7">
      <w:pPr>
        <w:spacing w:line="600" w:lineRule="exact"/>
        <w:ind w:leftChars="150" w:left="960" w:hangingChars="150" w:hanging="480"/>
        <w:jc w:val="both"/>
        <w:rPr>
          <w:rFonts w:ascii="Times New Roman" w:hAnsi="Times New Roman" w:cs="Times New Roman"/>
        </w:rPr>
      </w:pPr>
      <w:r w:rsidRPr="00FA07A7">
        <w:rPr>
          <w:rFonts w:ascii="Times New Roman" w:hAnsi="Times New Roman" w:cs="Times New Roman"/>
        </w:rPr>
        <w:t xml:space="preserve"> C.</w:t>
      </w:r>
      <w:r w:rsidRPr="00FA07A7">
        <w:rPr>
          <w:rFonts w:ascii="Times New Roman" w:hAnsi="Times New Roman" w:cs="Times New Roman" w:hint="eastAsia"/>
        </w:rPr>
        <w:t>開發建置長期照顧資源，督導整合政府與民間之相關資源。</w:t>
      </w:r>
    </w:p>
    <w:p w14:paraId="508CC3F6" w14:textId="77777777" w:rsidR="00B57B7E" w:rsidRPr="00FA07A7" w:rsidRDefault="00B57B7E" w:rsidP="00FA07A7">
      <w:pPr>
        <w:spacing w:line="600" w:lineRule="exact"/>
        <w:ind w:leftChars="150" w:left="800" w:hangingChars="100" w:hanging="320"/>
        <w:jc w:val="both"/>
        <w:rPr>
          <w:rFonts w:ascii="Times New Roman" w:hAnsi="Times New Roman" w:cs="Times New Roman"/>
        </w:rPr>
      </w:pPr>
      <w:r w:rsidRPr="00FA07A7">
        <w:rPr>
          <w:rFonts w:ascii="Times New Roman" w:hAnsi="Times New Roman" w:cs="Times New Roman"/>
        </w:rPr>
        <w:t xml:space="preserve"> D.</w:t>
      </w:r>
      <w:r w:rsidRPr="00FA07A7">
        <w:rPr>
          <w:rFonts w:ascii="Times New Roman" w:hAnsi="Times New Roman" w:cs="Times New Roman" w:hint="eastAsia"/>
        </w:rPr>
        <w:t>督導考核各項長期照顧服務執行成效，提升長期照顧服務</w:t>
      </w:r>
      <w:r w:rsidRPr="00FA07A7">
        <w:rPr>
          <w:rFonts w:ascii="Times New Roman" w:hAnsi="Times New Roman" w:cs="Times New Roman"/>
        </w:rPr>
        <w:t xml:space="preserve">  </w:t>
      </w:r>
    </w:p>
    <w:p w14:paraId="38243D7C" w14:textId="3E8D637C" w:rsidR="00B57B7E" w:rsidRPr="00FA07A7" w:rsidRDefault="00B57B7E" w:rsidP="00FA07A7">
      <w:pPr>
        <w:spacing w:line="600" w:lineRule="exact"/>
        <w:ind w:leftChars="150" w:left="800" w:hangingChars="100" w:hanging="320"/>
        <w:jc w:val="both"/>
        <w:rPr>
          <w:rFonts w:ascii="Times New Roman" w:hAnsi="Times New Roman" w:cs="Times New Roman"/>
        </w:rPr>
      </w:pPr>
      <w:r w:rsidRPr="00FA07A7">
        <w:rPr>
          <w:rFonts w:ascii="Times New Roman" w:hAnsi="Times New Roman" w:cs="Times New Roman"/>
        </w:rPr>
        <w:t xml:space="preserve">   </w:t>
      </w:r>
      <w:r w:rsidRPr="00FA07A7">
        <w:rPr>
          <w:rFonts w:ascii="Times New Roman" w:hAnsi="Times New Roman" w:cs="Times New Roman" w:hint="eastAsia"/>
        </w:rPr>
        <w:t>品質。</w:t>
      </w:r>
    </w:p>
    <w:p w14:paraId="61578E85" w14:textId="512E50AE" w:rsidR="00B57B7E" w:rsidRPr="00FA07A7" w:rsidRDefault="00B57B7E" w:rsidP="00FA07A7">
      <w:pPr>
        <w:spacing w:line="600" w:lineRule="exact"/>
        <w:ind w:firstLineChars="150" w:firstLine="480"/>
        <w:jc w:val="both"/>
        <w:rPr>
          <w:rFonts w:ascii="Times New Roman" w:hAnsi="Times New Roman" w:cs="Times New Roman"/>
        </w:rPr>
      </w:pPr>
      <w:r w:rsidRPr="00FA07A7">
        <w:rPr>
          <w:rFonts w:ascii="Times New Roman" w:hAnsi="Times New Roman" w:cs="Times New Roman"/>
        </w:rPr>
        <w:t xml:space="preserve"> E.</w:t>
      </w:r>
      <w:r w:rsidRPr="00FA07A7">
        <w:rPr>
          <w:rFonts w:ascii="Times New Roman" w:hAnsi="Times New Roman" w:cs="Times New Roman" w:hint="eastAsia"/>
        </w:rPr>
        <w:t>輔導推動長期照顧制度宣導事項。</w:t>
      </w:r>
    </w:p>
    <w:p w14:paraId="3A6E13C8" w14:textId="78DA0BBC" w:rsidR="00B57B7E" w:rsidRPr="00FA07A7" w:rsidRDefault="00B57B7E" w:rsidP="00FA07A7">
      <w:pPr>
        <w:spacing w:line="600" w:lineRule="exact"/>
        <w:jc w:val="both"/>
        <w:rPr>
          <w:rFonts w:ascii="Times New Roman" w:hAnsi="Times New Roman" w:cs="Times New Roman"/>
        </w:rPr>
      </w:pPr>
      <w:r w:rsidRPr="00FA07A7">
        <w:rPr>
          <w:rFonts w:ascii="Times New Roman" w:hAnsi="Times New Roman" w:cs="Times New Roman"/>
        </w:rPr>
        <w:t xml:space="preserve">    F.</w:t>
      </w:r>
      <w:r w:rsidRPr="00FA07A7">
        <w:rPr>
          <w:rFonts w:ascii="Times New Roman" w:hAnsi="Times New Roman" w:cs="Times New Roman" w:hint="eastAsia"/>
        </w:rPr>
        <w:t>其他有關本縣長期照顧制度之推動及相關爭議處理會調查</w:t>
      </w:r>
      <w:r w:rsidRPr="00FA07A7">
        <w:rPr>
          <w:rFonts w:ascii="Times New Roman" w:hAnsi="Times New Roman" w:cs="Times New Roman"/>
        </w:rPr>
        <w:t xml:space="preserve">    </w:t>
      </w:r>
    </w:p>
    <w:p w14:paraId="54BB25E0" w14:textId="6001140C" w:rsidR="00A41F6B" w:rsidRPr="00FA07A7" w:rsidRDefault="00B57B7E" w:rsidP="00FA07A7">
      <w:pPr>
        <w:spacing w:line="600" w:lineRule="exact"/>
        <w:jc w:val="both"/>
        <w:rPr>
          <w:rFonts w:ascii="Times New Roman" w:hAnsi="Times New Roman" w:cs="Times New Roman"/>
        </w:rPr>
      </w:pPr>
      <w:r w:rsidRPr="00FA07A7">
        <w:rPr>
          <w:rFonts w:ascii="Times New Roman" w:hAnsi="Times New Roman" w:cs="Times New Roman"/>
        </w:rPr>
        <w:t xml:space="preserve">      </w:t>
      </w:r>
      <w:r w:rsidRPr="00FA07A7">
        <w:rPr>
          <w:rFonts w:ascii="Times New Roman" w:hAnsi="Times New Roman" w:cs="Times New Roman" w:hint="eastAsia"/>
        </w:rPr>
        <w:t>長照機構違法之情事事項。</w:t>
      </w:r>
    </w:p>
    <w:p w14:paraId="2AA8D266" w14:textId="47AF1050" w:rsidR="00A41F6B" w:rsidRPr="00FA07A7" w:rsidRDefault="00A41F6B" w:rsidP="00FA07A7">
      <w:pPr>
        <w:tabs>
          <w:tab w:val="left" w:pos="709"/>
        </w:tabs>
        <w:spacing w:line="600" w:lineRule="exact"/>
        <w:jc w:val="both"/>
        <w:rPr>
          <w:rFonts w:ascii="Times New Roman" w:hAnsi="Times New Roman" w:cs="Times New Roman"/>
        </w:rPr>
      </w:pPr>
      <w:r w:rsidRPr="00FA07A7">
        <w:rPr>
          <w:rFonts w:ascii="Times New Roman" w:hAnsi="Times New Roman" w:cs="Times New Roman"/>
        </w:rPr>
        <w:t>III.</w:t>
      </w:r>
      <w:r w:rsidRPr="00FA07A7">
        <w:rPr>
          <w:rFonts w:ascii="Times New Roman" w:hAnsi="Times New Roman" w:cs="Times New Roman"/>
        </w:rPr>
        <w:t>運作情形</w:t>
      </w:r>
    </w:p>
    <w:p w14:paraId="1B68CA3E" w14:textId="77777777" w:rsidR="00D45EF8" w:rsidRPr="00FA07A7" w:rsidRDefault="00D45EF8" w:rsidP="00FA07A7">
      <w:pPr>
        <w:pStyle w:val="a8"/>
        <w:numPr>
          <w:ilvl w:val="1"/>
          <w:numId w:val="45"/>
        </w:numPr>
        <w:spacing w:line="600" w:lineRule="exact"/>
        <w:ind w:leftChars="0" w:left="1276"/>
        <w:jc w:val="both"/>
        <w:rPr>
          <w:rFonts w:ascii="Times New Roman" w:hAnsi="Times New Roman" w:cs="Times New Roman"/>
        </w:rPr>
      </w:pPr>
      <w:r w:rsidRPr="00FA07A7">
        <w:rPr>
          <w:rFonts w:ascii="Times New Roman" w:hAnsi="Times New Roman" w:cs="Times New Roman" w:hint="eastAsia"/>
        </w:rPr>
        <w:t>本年度於</w:t>
      </w:r>
      <w:r w:rsidRPr="00FA07A7">
        <w:rPr>
          <w:rFonts w:ascii="Times New Roman" w:hAnsi="Times New Roman" w:cs="Times New Roman"/>
        </w:rPr>
        <w:t>6</w:t>
      </w:r>
      <w:r w:rsidRPr="00FA07A7">
        <w:rPr>
          <w:rFonts w:ascii="Times New Roman" w:hAnsi="Times New Roman" w:cs="Times New Roman" w:hint="eastAsia"/>
        </w:rPr>
        <w:t>月</w:t>
      </w:r>
      <w:r w:rsidRPr="00FA07A7">
        <w:rPr>
          <w:rFonts w:ascii="Times New Roman" w:hAnsi="Times New Roman" w:cs="Times New Roman"/>
        </w:rPr>
        <w:t>27</w:t>
      </w:r>
      <w:r w:rsidRPr="00FA07A7">
        <w:rPr>
          <w:rFonts w:ascii="Times New Roman" w:hAnsi="Times New Roman" w:cs="Times New Roman" w:hint="eastAsia"/>
        </w:rPr>
        <w:t>日召開第</w:t>
      </w:r>
      <w:r w:rsidRPr="00FA07A7">
        <w:rPr>
          <w:rFonts w:ascii="Times New Roman" w:hAnsi="Times New Roman" w:cs="Times New Roman"/>
        </w:rPr>
        <w:t>1</w:t>
      </w:r>
      <w:r w:rsidRPr="00FA07A7">
        <w:rPr>
          <w:rFonts w:ascii="Times New Roman" w:hAnsi="Times New Roman" w:cs="Times New Roman" w:hint="eastAsia"/>
        </w:rPr>
        <w:t>次長期照顧服務推動小組委員會議。會議中針對長照業務相關指標、服務宣導應構思主動出擊策略，並落實需求民眾服務轉介。長照個案抽查及異常結果處理、失智症防治照護計畫相關議題。預計</w:t>
      </w:r>
      <w:r w:rsidRPr="00FA07A7">
        <w:rPr>
          <w:rFonts w:ascii="Times New Roman" w:hAnsi="Times New Roman" w:cs="Times New Roman"/>
        </w:rPr>
        <w:t>11</w:t>
      </w:r>
      <w:r w:rsidRPr="00FA07A7">
        <w:rPr>
          <w:rFonts w:ascii="Times New Roman" w:hAnsi="Times New Roman" w:cs="Times New Roman" w:hint="eastAsia"/>
        </w:rPr>
        <w:t>月份召開本年度第</w:t>
      </w:r>
      <w:r w:rsidRPr="00FA07A7">
        <w:rPr>
          <w:rFonts w:ascii="Times New Roman" w:hAnsi="Times New Roman" w:cs="Times New Roman"/>
        </w:rPr>
        <w:t>2</w:t>
      </w:r>
      <w:r w:rsidRPr="00FA07A7">
        <w:rPr>
          <w:rFonts w:ascii="Times New Roman" w:hAnsi="Times New Roman" w:cs="Times New Roman" w:hint="eastAsia"/>
        </w:rPr>
        <w:t>次長期照顧服務推動小組委員會議。</w:t>
      </w:r>
    </w:p>
    <w:p w14:paraId="63231A87" w14:textId="5D6A4688" w:rsidR="00B57B7E" w:rsidRPr="00FA07A7" w:rsidRDefault="00D45EF8" w:rsidP="00FA07A7">
      <w:pPr>
        <w:pStyle w:val="a8"/>
        <w:tabs>
          <w:tab w:val="left" w:pos="1701"/>
        </w:tabs>
        <w:spacing w:line="600" w:lineRule="exact"/>
        <w:ind w:leftChars="250" w:left="1120" w:hangingChars="100" w:hanging="320"/>
        <w:jc w:val="both"/>
        <w:rPr>
          <w:rFonts w:ascii="Times New Roman" w:hAnsi="Times New Roman" w:cs="Times New Roman"/>
        </w:rPr>
      </w:pPr>
      <w:r w:rsidRPr="00FA07A7">
        <w:rPr>
          <w:rFonts w:ascii="Times New Roman" w:hAnsi="Times New Roman" w:cs="Times New Roman"/>
        </w:rPr>
        <w:t>B.</w:t>
      </w:r>
      <w:r w:rsidRPr="00FA07A7">
        <w:rPr>
          <w:rFonts w:ascii="Times New Roman" w:hAnsi="Times New Roman" w:cs="Times New Roman" w:hint="eastAsia"/>
        </w:rPr>
        <w:t>目前小組成員為</w:t>
      </w:r>
      <w:r w:rsidRPr="00FA07A7">
        <w:rPr>
          <w:rFonts w:ascii="Times New Roman" w:hAnsi="Times New Roman" w:cs="Times New Roman"/>
        </w:rPr>
        <w:t>111</w:t>
      </w:r>
      <w:r w:rsidRPr="00FA07A7">
        <w:rPr>
          <w:rFonts w:ascii="Times New Roman" w:hAnsi="Times New Roman" w:cs="Times New Roman" w:hint="eastAsia"/>
        </w:rPr>
        <w:t>年聘任，任期二年至</w:t>
      </w:r>
      <w:r w:rsidRPr="00FA07A7">
        <w:rPr>
          <w:rFonts w:ascii="Times New Roman" w:hAnsi="Times New Roman" w:cs="Times New Roman"/>
        </w:rPr>
        <w:t>112</w:t>
      </w:r>
      <w:r w:rsidRPr="00FA07A7">
        <w:rPr>
          <w:rFonts w:ascii="Times New Roman" w:hAnsi="Times New Roman" w:cs="Times New Roman" w:hint="eastAsia"/>
        </w:rPr>
        <w:t>年止，將於</w:t>
      </w:r>
      <w:r w:rsidRPr="00FA07A7">
        <w:rPr>
          <w:rFonts w:ascii="Times New Roman" w:hAnsi="Times New Roman" w:cs="Times New Roman"/>
        </w:rPr>
        <w:t>113</w:t>
      </w:r>
      <w:r w:rsidRPr="00FA07A7">
        <w:rPr>
          <w:rFonts w:ascii="Times New Roman" w:hAnsi="Times New Roman" w:cs="Times New Roman" w:hint="eastAsia"/>
        </w:rPr>
        <w:t>年重新聘任。</w:t>
      </w:r>
    </w:p>
    <w:p w14:paraId="3851BE31" w14:textId="070B9A17" w:rsidR="00A41F6B" w:rsidRPr="00FA07A7" w:rsidRDefault="00753CC6" w:rsidP="00FA07A7">
      <w:pPr>
        <w:tabs>
          <w:tab w:val="left" w:pos="1701"/>
        </w:tabs>
        <w:spacing w:line="600" w:lineRule="exact"/>
        <w:ind w:firstLineChars="100" w:firstLine="320"/>
        <w:jc w:val="both"/>
        <w:rPr>
          <w:rFonts w:ascii="Times New Roman" w:hAnsi="Times New Roman" w:cs="Times New Roman"/>
        </w:rPr>
      </w:pPr>
      <w:r w:rsidRPr="00FA07A7">
        <w:rPr>
          <w:rFonts w:ascii="Times New Roman" w:hAnsi="Times New Roman" w:cs="Times New Roman"/>
        </w:rPr>
        <w:t>(2)</w:t>
      </w:r>
      <w:r w:rsidR="00C242CA" w:rsidRPr="00FA07A7">
        <w:rPr>
          <w:rFonts w:ascii="Times New Roman" w:hAnsi="Times New Roman" w:cs="Times New Roman" w:hint="eastAsia"/>
        </w:rPr>
        <w:t>地方政府爭議處理會</w:t>
      </w:r>
    </w:p>
    <w:p w14:paraId="72332393" w14:textId="77777777" w:rsidR="00A41F6B" w:rsidRPr="00FA07A7" w:rsidRDefault="00A41F6B" w:rsidP="00FA07A7">
      <w:pPr>
        <w:pStyle w:val="a8"/>
        <w:numPr>
          <w:ilvl w:val="3"/>
          <w:numId w:val="2"/>
        </w:numPr>
        <w:tabs>
          <w:tab w:val="left" w:pos="709"/>
        </w:tabs>
        <w:spacing w:line="600" w:lineRule="exact"/>
        <w:ind w:leftChars="0" w:left="1276"/>
        <w:jc w:val="both"/>
        <w:rPr>
          <w:rFonts w:ascii="Times New Roman" w:hAnsi="Times New Roman" w:cs="Times New Roman"/>
          <w:color w:val="000000" w:themeColor="text1"/>
          <w:u w:val="single"/>
        </w:rPr>
      </w:pPr>
      <w:r w:rsidRPr="00FA07A7">
        <w:rPr>
          <w:rFonts w:ascii="Times New Roman" w:hAnsi="Times New Roman" w:cs="Times New Roman"/>
          <w:color w:val="000000" w:themeColor="text1"/>
        </w:rPr>
        <w:t>組織架構</w:t>
      </w:r>
      <w:r w:rsidRPr="00FA07A7">
        <w:rPr>
          <w:rFonts w:ascii="Times New Roman" w:hAnsi="Times New Roman" w:cs="Times New Roman" w:hint="eastAsia"/>
          <w:color w:val="000000" w:themeColor="text1"/>
        </w:rPr>
        <w:t>及任</w:t>
      </w:r>
      <w:r w:rsidRPr="00FA07A7">
        <w:rPr>
          <w:rFonts w:ascii="Times New Roman" w:hAnsi="Times New Roman" w:cs="Times New Roman" w:hint="eastAsia"/>
          <w:color w:val="000000" w:themeColor="text1"/>
          <w:u w:val="single"/>
        </w:rPr>
        <w:t>務</w:t>
      </w:r>
    </w:p>
    <w:p w14:paraId="2EE8A92D" w14:textId="77777777" w:rsidR="00A41F6B" w:rsidRPr="00FA07A7" w:rsidRDefault="00A41F6B" w:rsidP="00FA07A7">
      <w:pPr>
        <w:pStyle w:val="a8"/>
        <w:tabs>
          <w:tab w:val="left" w:pos="709"/>
        </w:tabs>
        <w:spacing w:line="600" w:lineRule="exact"/>
        <w:ind w:leftChars="0" w:firstLineChars="150" w:firstLine="480"/>
        <w:jc w:val="both"/>
        <w:rPr>
          <w:rFonts w:ascii="Times New Roman" w:hAnsi="Times New Roman" w:cs="Times New Roman"/>
        </w:rPr>
      </w:pPr>
      <w:r w:rsidRPr="00FA07A7">
        <w:rPr>
          <w:rFonts w:ascii="Times New Roman" w:hAnsi="Times New Roman" w:cs="Times New Roman"/>
        </w:rPr>
        <w:t>(1)</w:t>
      </w:r>
      <w:r w:rsidRPr="00FA07A7">
        <w:rPr>
          <w:rFonts w:ascii="Times New Roman" w:hAnsi="Times New Roman" w:cs="Times New Roman"/>
        </w:rPr>
        <w:t>組織架構</w:t>
      </w:r>
      <w:r w:rsidRPr="00FA07A7">
        <w:rPr>
          <w:rFonts w:ascii="Times New Roman" w:hAnsi="Times New Roman" w:cs="Times New Roman" w:hint="eastAsia"/>
        </w:rPr>
        <w:t>：</w:t>
      </w:r>
    </w:p>
    <w:p w14:paraId="2EAEF70B" w14:textId="77777777" w:rsidR="00A41F6B" w:rsidRPr="00FA07A7" w:rsidRDefault="00A41F6B" w:rsidP="00FA07A7">
      <w:pPr>
        <w:pStyle w:val="a8"/>
        <w:tabs>
          <w:tab w:val="left" w:pos="709"/>
        </w:tabs>
        <w:spacing w:line="600" w:lineRule="exact"/>
        <w:ind w:leftChars="450" w:left="1440"/>
        <w:jc w:val="both"/>
        <w:rPr>
          <w:rFonts w:ascii="Times New Roman" w:hAnsi="Times New Roman" w:cs="Times New Roman"/>
        </w:rPr>
      </w:pPr>
      <w:r w:rsidRPr="00FA07A7">
        <w:rPr>
          <w:rFonts w:ascii="Times New Roman" w:hAnsi="Times New Roman" w:cs="Times New Roman" w:hint="eastAsia"/>
        </w:rPr>
        <w:lastRenderedPageBreak/>
        <w:t>本府</w:t>
      </w:r>
      <w:r w:rsidRPr="00FA07A7">
        <w:rPr>
          <w:rFonts w:ascii="Times New Roman" w:hAnsi="Times New Roman" w:cs="Times New Roman"/>
        </w:rPr>
        <w:t>109</w:t>
      </w:r>
      <w:r w:rsidRPr="00FA07A7">
        <w:rPr>
          <w:rFonts w:ascii="Times New Roman" w:hAnsi="Times New Roman" w:cs="Times New Roman" w:hint="eastAsia"/>
        </w:rPr>
        <w:t>年度</w:t>
      </w:r>
      <w:r w:rsidRPr="00FA07A7">
        <w:rPr>
          <w:rFonts w:ascii="Times New Roman" w:hAnsi="Times New Roman" w:cs="Times New Roman"/>
        </w:rPr>
        <w:t>3</w:t>
      </w:r>
      <w:r w:rsidRPr="00FA07A7">
        <w:rPr>
          <w:rFonts w:ascii="Times New Roman" w:hAnsi="Times New Roman" w:cs="Times New Roman" w:hint="eastAsia"/>
        </w:rPr>
        <w:t>月</w:t>
      </w:r>
      <w:r w:rsidRPr="00FA07A7">
        <w:rPr>
          <w:rFonts w:ascii="Times New Roman" w:hAnsi="Times New Roman" w:cs="Times New Roman"/>
        </w:rPr>
        <w:t>23</w:t>
      </w:r>
      <w:r w:rsidRPr="00FA07A7">
        <w:rPr>
          <w:rFonts w:ascii="Times New Roman" w:hAnsi="Times New Roman" w:cs="Times New Roman" w:hint="eastAsia"/>
        </w:rPr>
        <w:t>日頒布「澎湖縣長期照顧服務爭議調處作業要點」，由社會處處長及衛生局局長，依業務屬性召開會議，並指定其中</w:t>
      </w:r>
      <w:r w:rsidRPr="00FA07A7">
        <w:rPr>
          <w:rFonts w:ascii="Times New Roman" w:hAnsi="Times New Roman" w:cs="Times New Roman"/>
        </w:rPr>
        <w:t>1</w:t>
      </w:r>
      <w:r w:rsidRPr="00FA07A7">
        <w:rPr>
          <w:rFonts w:ascii="Times New Roman" w:hAnsi="Times New Roman" w:cs="Times New Roman" w:hint="eastAsia"/>
        </w:rPr>
        <w:t>名委員為召集人，委員代表包括長照服務、長照管理之學者專家，法律學者專家，長照服務使用者代表及機關代表。</w:t>
      </w:r>
    </w:p>
    <w:p w14:paraId="094836B8" w14:textId="77777777" w:rsidR="00A41F6B" w:rsidRPr="00FA07A7" w:rsidRDefault="00A41F6B" w:rsidP="00FA07A7">
      <w:pPr>
        <w:tabs>
          <w:tab w:val="left" w:pos="709"/>
        </w:tabs>
        <w:spacing w:line="600" w:lineRule="exact"/>
        <w:ind w:firstLineChars="300" w:firstLine="960"/>
        <w:jc w:val="both"/>
        <w:rPr>
          <w:rFonts w:ascii="Times New Roman" w:hAnsi="Times New Roman" w:cs="Times New Roman"/>
        </w:rPr>
      </w:pPr>
      <w:r w:rsidRPr="00FA07A7">
        <w:rPr>
          <w:rFonts w:ascii="Times New Roman" w:hAnsi="Times New Roman" w:cs="Times New Roman"/>
        </w:rPr>
        <w:t xml:space="preserve">(2) </w:t>
      </w:r>
      <w:r w:rsidRPr="00FA07A7">
        <w:rPr>
          <w:rFonts w:ascii="Times New Roman" w:hAnsi="Times New Roman" w:cs="Times New Roman"/>
        </w:rPr>
        <w:t>組織任務</w:t>
      </w:r>
      <w:r w:rsidRPr="00FA07A7">
        <w:rPr>
          <w:rFonts w:ascii="Times New Roman" w:hAnsi="Times New Roman" w:cs="Times New Roman" w:hint="eastAsia"/>
        </w:rPr>
        <w:t>：</w:t>
      </w:r>
    </w:p>
    <w:p w14:paraId="3267DC87" w14:textId="77777777" w:rsidR="00A41F6B" w:rsidRPr="00FA07A7" w:rsidRDefault="00A41F6B" w:rsidP="00FA07A7">
      <w:pPr>
        <w:tabs>
          <w:tab w:val="left" w:pos="709"/>
        </w:tabs>
        <w:spacing w:line="600" w:lineRule="exact"/>
        <w:ind w:leftChars="368" w:left="1498" w:hangingChars="100" w:hanging="320"/>
        <w:jc w:val="both"/>
        <w:rPr>
          <w:rFonts w:ascii="Times New Roman" w:hAnsi="Times New Roman" w:cs="Times New Roman"/>
        </w:rPr>
      </w:pPr>
      <w:r w:rsidRPr="00FA07A7">
        <w:rPr>
          <w:rFonts w:ascii="Times New Roman" w:hAnsi="Times New Roman" w:cs="Times New Roman"/>
        </w:rPr>
        <w:t>A.</w:t>
      </w:r>
      <w:r w:rsidRPr="00FA07A7">
        <w:rPr>
          <w:rFonts w:ascii="Times New Roman" w:hAnsi="Times New Roman" w:cs="Times New Roman" w:hint="eastAsia"/>
        </w:rPr>
        <w:t>為解決個案與長照服務委託單位之間所生爭議之處理困境，保障接受長照服務者之權利。</w:t>
      </w:r>
    </w:p>
    <w:p w14:paraId="5583FCE9" w14:textId="77777777" w:rsidR="00A41F6B" w:rsidRPr="00FA07A7" w:rsidRDefault="00A41F6B" w:rsidP="00FA07A7">
      <w:pPr>
        <w:tabs>
          <w:tab w:val="left" w:pos="709"/>
        </w:tabs>
        <w:spacing w:line="600" w:lineRule="exact"/>
        <w:ind w:leftChars="368" w:left="1498" w:hangingChars="100" w:hanging="320"/>
        <w:jc w:val="both"/>
        <w:rPr>
          <w:rFonts w:ascii="Times New Roman" w:hAnsi="Times New Roman" w:cs="Times New Roman"/>
        </w:rPr>
      </w:pPr>
      <w:r w:rsidRPr="00FA07A7">
        <w:rPr>
          <w:rFonts w:ascii="Times New Roman" w:hAnsi="Times New Roman" w:cs="Times New Roman"/>
        </w:rPr>
        <w:t>B.</w:t>
      </w:r>
      <w:r w:rsidRPr="00FA07A7">
        <w:rPr>
          <w:rFonts w:ascii="Times New Roman" w:hAnsi="Times New Roman" w:cs="Times New Roman" w:hint="eastAsia"/>
        </w:rPr>
        <w:t>考量長照服務體系特重長照需求個案與長照服務提供者間之信賴關係，對相關陳情、申訴及調處管道即時處理。</w:t>
      </w:r>
      <w:r w:rsidRPr="00FA07A7">
        <w:rPr>
          <w:rFonts w:ascii="Times New Roman" w:hAnsi="Times New Roman" w:cs="Times New Roman"/>
        </w:rPr>
        <w:t xml:space="preserve"> </w:t>
      </w:r>
    </w:p>
    <w:p w14:paraId="438A56A1" w14:textId="77777777" w:rsidR="00A41F6B" w:rsidRPr="00FA07A7" w:rsidRDefault="00A41F6B" w:rsidP="00FA07A7">
      <w:pPr>
        <w:tabs>
          <w:tab w:val="left" w:pos="709"/>
        </w:tabs>
        <w:spacing w:line="600" w:lineRule="exact"/>
        <w:ind w:leftChars="368" w:left="1498" w:hangingChars="100" w:hanging="320"/>
        <w:jc w:val="both"/>
        <w:rPr>
          <w:rFonts w:ascii="Times New Roman" w:hAnsi="Times New Roman" w:cs="Times New Roman"/>
        </w:rPr>
      </w:pPr>
      <w:r w:rsidRPr="00FA07A7">
        <w:rPr>
          <w:rFonts w:ascii="Times New Roman" w:hAnsi="Times New Roman" w:cs="Times New Roman"/>
        </w:rPr>
        <w:t>C.</w:t>
      </w:r>
      <w:r w:rsidRPr="00FA07A7">
        <w:rPr>
          <w:rFonts w:ascii="Times New Roman" w:hAnsi="Times New Roman" w:cs="Times New Roman" w:hint="eastAsia"/>
        </w:rPr>
        <w:t>受理調查違反長期照顧服務法第</w:t>
      </w:r>
      <w:r w:rsidRPr="00FA07A7">
        <w:rPr>
          <w:rFonts w:ascii="Times New Roman" w:hAnsi="Times New Roman" w:cs="Times New Roman"/>
        </w:rPr>
        <w:t>59</w:t>
      </w:r>
      <w:r w:rsidRPr="00FA07A7">
        <w:rPr>
          <w:rFonts w:ascii="Times New Roman" w:hAnsi="Times New Roman" w:cs="Times New Roman" w:hint="eastAsia"/>
        </w:rPr>
        <w:t>條第一款及第二款</w:t>
      </w:r>
    </w:p>
    <w:p w14:paraId="2D2A2C1E" w14:textId="77777777" w:rsidR="00A41F6B" w:rsidRPr="00FA07A7" w:rsidRDefault="00A41F6B" w:rsidP="00FA07A7">
      <w:pPr>
        <w:tabs>
          <w:tab w:val="left" w:pos="709"/>
        </w:tabs>
        <w:spacing w:line="600" w:lineRule="exact"/>
        <w:ind w:leftChars="418" w:left="1498" w:hangingChars="50" w:hanging="160"/>
        <w:jc w:val="both"/>
        <w:rPr>
          <w:rFonts w:ascii="Times New Roman" w:hAnsi="Times New Roman" w:cs="Times New Roman"/>
          <w:shd w:val="clear" w:color="auto" w:fill="C5E0B3" w:themeFill="accent6" w:themeFillTint="66"/>
        </w:rPr>
      </w:pPr>
      <w:r w:rsidRPr="00FA07A7">
        <w:rPr>
          <w:rFonts w:ascii="Times New Roman" w:hAnsi="Times New Roman" w:cs="Times New Roman" w:hint="eastAsia"/>
        </w:rPr>
        <w:t>情節之認定，並給予受調查者陳述意見之機會。</w:t>
      </w:r>
    </w:p>
    <w:p w14:paraId="45EB3544" w14:textId="04439E1B" w:rsidR="00A41F6B" w:rsidRPr="00FA07A7" w:rsidRDefault="00A41F6B" w:rsidP="00FA07A7">
      <w:pPr>
        <w:pStyle w:val="a8"/>
        <w:numPr>
          <w:ilvl w:val="3"/>
          <w:numId w:val="2"/>
        </w:numPr>
        <w:tabs>
          <w:tab w:val="left" w:pos="709"/>
        </w:tabs>
        <w:spacing w:line="600" w:lineRule="exact"/>
        <w:ind w:leftChars="0" w:left="1276"/>
        <w:jc w:val="both"/>
        <w:rPr>
          <w:rFonts w:ascii="Times New Roman" w:hAnsi="Times New Roman" w:cs="Times New Roman"/>
          <w:color w:val="000000" w:themeColor="text1"/>
        </w:rPr>
      </w:pPr>
      <w:r w:rsidRPr="00FA07A7">
        <w:rPr>
          <w:rFonts w:ascii="Times New Roman" w:hAnsi="Times New Roman" w:cs="Times New Roman"/>
          <w:color w:val="000000" w:themeColor="text1"/>
        </w:rPr>
        <w:t>11</w:t>
      </w:r>
      <w:r w:rsidR="00145BD6" w:rsidRPr="00FA07A7">
        <w:rPr>
          <w:rFonts w:ascii="Times New Roman" w:hAnsi="Times New Roman" w:cs="Times New Roman"/>
          <w:color w:val="000000" w:themeColor="text1"/>
        </w:rPr>
        <w:t>2</w:t>
      </w:r>
      <w:r w:rsidRPr="00FA07A7">
        <w:rPr>
          <w:rFonts w:ascii="Times New Roman" w:hAnsi="Times New Roman" w:cs="Times New Roman" w:hint="eastAsia"/>
          <w:color w:val="000000" w:themeColor="text1"/>
        </w:rPr>
        <w:t>年度工作重點</w:t>
      </w:r>
    </w:p>
    <w:p w14:paraId="6B675EA6" w14:textId="05E844A9" w:rsidR="00A41F6B" w:rsidRPr="00FA07A7" w:rsidRDefault="00A41F6B" w:rsidP="00FA07A7">
      <w:pPr>
        <w:pStyle w:val="a8"/>
        <w:tabs>
          <w:tab w:val="left" w:pos="709"/>
        </w:tabs>
        <w:spacing w:line="600" w:lineRule="exact"/>
        <w:ind w:leftChars="300" w:left="1440" w:hangingChars="150" w:hanging="480"/>
        <w:jc w:val="both"/>
        <w:rPr>
          <w:rFonts w:ascii="Times New Roman" w:hAnsi="Times New Roman" w:cs="Times New Roman"/>
        </w:rPr>
      </w:pPr>
      <w:r w:rsidRPr="00FA07A7">
        <w:rPr>
          <w:rFonts w:ascii="Times New Roman" w:hAnsi="Times New Roman" w:cs="Times New Roman"/>
        </w:rPr>
        <w:t>(1)</w:t>
      </w:r>
      <w:r w:rsidRPr="00FA07A7">
        <w:rPr>
          <w:rFonts w:ascii="Times New Roman" w:hAnsi="Times New Roman" w:cs="Times New Roman" w:hint="eastAsia"/>
        </w:rPr>
        <w:t>提供長照服務所致生命、身體、健康、財產或</w:t>
      </w:r>
      <w:r w:rsidRPr="00FA07A7">
        <w:rPr>
          <w:rFonts w:ascii="Times New Roman" w:hAnsi="Times New Roman" w:cs="Times New Roman"/>
        </w:rPr>
        <w:t xml:space="preserve"> </w:t>
      </w:r>
      <w:r w:rsidRPr="00FA07A7">
        <w:rPr>
          <w:rFonts w:ascii="Times New Roman" w:hAnsi="Times New Roman" w:cs="Times New Roman" w:hint="eastAsia"/>
        </w:rPr>
        <w:t>其他權利損害之爭議。</w:t>
      </w:r>
    </w:p>
    <w:p w14:paraId="77A6E430" w14:textId="77777777" w:rsidR="00A41F6B" w:rsidRPr="00FA07A7" w:rsidRDefault="00A41F6B" w:rsidP="00FA07A7">
      <w:pPr>
        <w:tabs>
          <w:tab w:val="left" w:pos="709"/>
        </w:tabs>
        <w:spacing w:line="600" w:lineRule="exact"/>
        <w:ind w:leftChars="300" w:left="1440" w:hangingChars="150" w:hanging="480"/>
        <w:jc w:val="both"/>
        <w:rPr>
          <w:rFonts w:ascii="Times New Roman" w:hAnsi="Times New Roman" w:cs="Times New Roman"/>
        </w:rPr>
      </w:pPr>
      <w:r w:rsidRPr="00FA07A7">
        <w:rPr>
          <w:rFonts w:ascii="Times New Roman" w:hAnsi="Times New Roman" w:cs="Times New Roman"/>
        </w:rPr>
        <w:t>(2)</w:t>
      </w:r>
      <w:r w:rsidRPr="00FA07A7">
        <w:rPr>
          <w:rFonts w:ascii="Times New Roman" w:hAnsi="Times New Roman" w:cs="Times New Roman" w:hint="eastAsia"/>
        </w:rPr>
        <w:t>保障接受長期照顧服務者之權益，並妥速處理長照服務爭議，以維護長照服務體系之和諧及穩定。</w:t>
      </w:r>
    </w:p>
    <w:p w14:paraId="588CF634" w14:textId="77777777" w:rsidR="00A41F6B" w:rsidRPr="00FA07A7" w:rsidRDefault="00A41F6B" w:rsidP="00FA07A7">
      <w:pPr>
        <w:pStyle w:val="a8"/>
        <w:numPr>
          <w:ilvl w:val="3"/>
          <w:numId w:val="2"/>
        </w:numPr>
        <w:tabs>
          <w:tab w:val="left" w:pos="709"/>
        </w:tabs>
        <w:spacing w:line="600" w:lineRule="exact"/>
        <w:ind w:leftChars="0" w:left="1276"/>
        <w:jc w:val="both"/>
        <w:rPr>
          <w:rFonts w:ascii="Times New Roman" w:hAnsi="Times New Roman" w:cs="Times New Roman"/>
        </w:rPr>
      </w:pPr>
      <w:r w:rsidRPr="00FA07A7">
        <w:rPr>
          <w:rFonts w:ascii="Times New Roman" w:hAnsi="Times New Roman" w:cs="Times New Roman"/>
        </w:rPr>
        <w:t>運作情形</w:t>
      </w:r>
    </w:p>
    <w:p w14:paraId="32CE10F8" w14:textId="77777777" w:rsidR="00A41F6B" w:rsidRPr="00FA07A7" w:rsidRDefault="00A41F6B" w:rsidP="00FA07A7">
      <w:pPr>
        <w:tabs>
          <w:tab w:val="left" w:pos="709"/>
        </w:tabs>
        <w:spacing w:line="600" w:lineRule="exact"/>
        <w:ind w:leftChars="300" w:left="1440" w:hangingChars="150" w:hanging="480"/>
        <w:jc w:val="both"/>
        <w:rPr>
          <w:rFonts w:ascii="Times New Roman" w:hAnsi="Times New Roman" w:cs="Times New Roman"/>
        </w:rPr>
      </w:pPr>
      <w:r w:rsidRPr="00FA07A7">
        <w:rPr>
          <w:rFonts w:ascii="Times New Roman" w:hAnsi="Times New Roman" w:cs="Times New Roman"/>
        </w:rPr>
        <w:t>(1)</w:t>
      </w:r>
      <w:r w:rsidRPr="00FA07A7">
        <w:rPr>
          <w:rFonts w:ascii="Times New Roman" w:hAnsi="Times New Roman" w:cs="Times New Roman" w:hint="eastAsia"/>
        </w:rPr>
        <w:t>長照服務單位、長照服務使用者本人或其家屬，受任人申請長照服務爭議調處，應以書面載明，並向本府提出申請。</w:t>
      </w:r>
    </w:p>
    <w:p w14:paraId="266DB909" w14:textId="77777777" w:rsidR="00A41F6B" w:rsidRPr="00FA07A7" w:rsidRDefault="00A41F6B" w:rsidP="00FA07A7">
      <w:pPr>
        <w:tabs>
          <w:tab w:val="left" w:pos="709"/>
        </w:tabs>
        <w:spacing w:line="600" w:lineRule="exact"/>
        <w:ind w:leftChars="300" w:left="1440" w:hangingChars="150" w:hanging="480"/>
        <w:jc w:val="both"/>
        <w:rPr>
          <w:rFonts w:ascii="Times New Roman" w:hAnsi="Times New Roman" w:cs="Times New Roman"/>
        </w:rPr>
      </w:pPr>
      <w:r w:rsidRPr="00FA07A7">
        <w:rPr>
          <w:rFonts w:ascii="Times New Roman" w:hAnsi="Times New Roman" w:cs="Times New Roman"/>
        </w:rPr>
        <w:lastRenderedPageBreak/>
        <w:t>(2)</w:t>
      </w:r>
      <w:r w:rsidRPr="00FA07A7">
        <w:rPr>
          <w:rFonts w:ascii="Times New Roman" w:hAnsi="Times New Roman" w:cs="Times New Roman" w:hint="eastAsia"/>
        </w:rPr>
        <w:t>本府受理申訴案件後，應提交長照服務爭議調處會，並於受理次日起二十日內通知當事人調處期日及處所。</w:t>
      </w:r>
    </w:p>
    <w:p w14:paraId="5A6057EC" w14:textId="15BB9A2B" w:rsidR="00A41F6B" w:rsidRPr="00FA07A7" w:rsidRDefault="00A41F6B" w:rsidP="00FA07A7">
      <w:pPr>
        <w:tabs>
          <w:tab w:val="left" w:pos="709"/>
        </w:tabs>
        <w:spacing w:line="600" w:lineRule="exact"/>
        <w:ind w:firstLineChars="100" w:firstLine="320"/>
        <w:jc w:val="both"/>
        <w:rPr>
          <w:rFonts w:ascii="Times New Roman" w:hAnsi="Times New Roman" w:cs="Times New Roman"/>
        </w:rPr>
      </w:pPr>
      <w:r w:rsidRPr="00FA07A7">
        <w:rPr>
          <w:rFonts w:ascii="Times New Roman" w:hAnsi="Times New Roman" w:cs="Times New Roman"/>
        </w:rPr>
        <w:t>(</w:t>
      </w:r>
      <w:r w:rsidRPr="00FA07A7">
        <w:rPr>
          <w:rFonts w:ascii="Times New Roman" w:hAnsi="Times New Roman" w:cs="Times New Roman" w:hint="eastAsia"/>
        </w:rPr>
        <w:t>三</w:t>
      </w:r>
      <w:r w:rsidRPr="00FA07A7">
        <w:rPr>
          <w:rFonts w:ascii="Times New Roman" w:hAnsi="Times New Roman" w:cs="Times New Roman"/>
        </w:rPr>
        <w:t>)</w:t>
      </w:r>
      <w:r w:rsidRPr="00FA07A7">
        <w:rPr>
          <w:rFonts w:ascii="Times New Roman" w:hAnsi="Times New Roman" w:cs="Times New Roman"/>
        </w:rPr>
        <w:t>行政部門推動機制</w:t>
      </w:r>
    </w:p>
    <w:p w14:paraId="3D19E7C7" w14:textId="77777777" w:rsidR="00A41F6B" w:rsidRPr="00FA07A7" w:rsidRDefault="00A41F6B" w:rsidP="00FA07A7">
      <w:pPr>
        <w:pStyle w:val="a8"/>
        <w:numPr>
          <w:ilvl w:val="3"/>
          <w:numId w:val="2"/>
        </w:numPr>
        <w:tabs>
          <w:tab w:val="left" w:pos="709"/>
        </w:tabs>
        <w:spacing w:line="600" w:lineRule="exact"/>
        <w:ind w:leftChars="0" w:left="1276"/>
        <w:jc w:val="both"/>
        <w:rPr>
          <w:rFonts w:ascii="Times New Roman" w:hAnsi="Times New Roman" w:cs="Times New Roman"/>
        </w:rPr>
      </w:pPr>
      <w:r w:rsidRPr="00FA07A7">
        <w:rPr>
          <w:rFonts w:ascii="Times New Roman" w:hAnsi="Times New Roman" w:cs="Times New Roman"/>
        </w:rPr>
        <w:t>業務職掌</w:t>
      </w:r>
    </w:p>
    <w:p w14:paraId="25DD9E7A" w14:textId="77777777" w:rsidR="00A41F6B" w:rsidRPr="00FA07A7" w:rsidRDefault="00A41F6B" w:rsidP="00FA07A7">
      <w:pPr>
        <w:pStyle w:val="a8"/>
        <w:tabs>
          <w:tab w:val="left" w:pos="709"/>
        </w:tabs>
        <w:spacing w:line="600" w:lineRule="exact"/>
        <w:ind w:leftChars="400" w:left="1280"/>
        <w:jc w:val="both"/>
        <w:rPr>
          <w:rFonts w:ascii="Times New Roman" w:hAnsi="Times New Roman" w:cs="Times New Roman"/>
        </w:rPr>
      </w:pPr>
      <w:r w:rsidRPr="00FA07A7">
        <w:rPr>
          <w:rFonts w:ascii="Times New Roman" w:hAnsi="Times New Roman" w:cs="Times New Roman" w:hint="eastAsia"/>
        </w:rPr>
        <w:t>本府因尚未整併為二級機關或專責科室，故相關業務仍依屬性分屬本府衛生局及本府社會處業務權責，專責相關長期照顧法規主管機關、長照政策推動、長照資源佈建、長照資源管理、長照機構管理等業務。</w:t>
      </w:r>
    </w:p>
    <w:p w14:paraId="4215785A" w14:textId="77777777" w:rsidR="00A41F6B" w:rsidRPr="00FA07A7" w:rsidRDefault="00A41F6B" w:rsidP="00FA07A7">
      <w:pPr>
        <w:pStyle w:val="a8"/>
        <w:numPr>
          <w:ilvl w:val="3"/>
          <w:numId w:val="2"/>
        </w:numPr>
        <w:tabs>
          <w:tab w:val="left" w:pos="709"/>
        </w:tabs>
        <w:spacing w:line="600" w:lineRule="exact"/>
        <w:ind w:leftChars="0" w:left="1276"/>
        <w:jc w:val="both"/>
        <w:rPr>
          <w:rFonts w:ascii="Times New Roman" w:hAnsi="Times New Roman" w:cs="Times New Roman"/>
          <w:color w:val="000000" w:themeColor="text1"/>
        </w:rPr>
      </w:pPr>
      <w:r w:rsidRPr="00FA07A7">
        <w:rPr>
          <w:rFonts w:ascii="Times New Roman" w:hAnsi="Times New Roman" w:cs="Times New Roman"/>
        </w:rPr>
        <w:t>人力配置</w:t>
      </w:r>
    </w:p>
    <w:p w14:paraId="77A30A0A" w14:textId="77777777" w:rsidR="00D45EF8" w:rsidRPr="00FA07A7" w:rsidRDefault="00A41F6B" w:rsidP="00FA07A7">
      <w:pPr>
        <w:tabs>
          <w:tab w:val="left" w:pos="709"/>
        </w:tabs>
        <w:spacing w:line="600" w:lineRule="exact"/>
        <w:ind w:firstLineChars="300" w:firstLine="960"/>
        <w:jc w:val="both"/>
        <w:rPr>
          <w:rFonts w:ascii="Times New Roman" w:hAnsi="Times New Roman" w:cs="Times New Roman"/>
        </w:rPr>
      </w:pPr>
      <w:r w:rsidRPr="00FA07A7">
        <w:rPr>
          <w:rFonts w:ascii="Times New Roman" w:hAnsi="Times New Roman" w:cs="Times New Roman"/>
        </w:rPr>
        <w:t>(1)</w:t>
      </w:r>
      <w:r w:rsidRPr="00FA07A7">
        <w:rPr>
          <w:rFonts w:ascii="Times New Roman" w:hAnsi="Times New Roman" w:cs="Times New Roman" w:hint="eastAsia"/>
        </w:rPr>
        <w:t>衛生局：</w:t>
      </w:r>
      <w:r w:rsidR="00D45EF8" w:rsidRPr="00FA07A7">
        <w:rPr>
          <w:rFonts w:ascii="Times New Roman" w:hAnsi="Times New Roman" w:cs="Times New Roman" w:hint="eastAsia"/>
        </w:rPr>
        <w:t>衛生福利部補助地方政府辦理長照整備行政人</w:t>
      </w:r>
    </w:p>
    <w:p w14:paraId="4CB6D9DB" w14:textId="44C506B6" w:rsidR="00A41F6B" w:rsidRPr="00FA07A7" w:rsidRDefault="00D45EF8" w:rsidP="00FA07A7">
      <w:pPr>
        <w:tabs>
          <w:tab w:val="left" w:pos="709"/>
        </w:tabs>
        <w:spacing w:line="600" w:lineRule="exact"/>
        <w:ind w:firstLineChars="800" w:firstLine="2560"/>
        <w:jc w:val="both"/>
        <w:rPr>
          <w:rFonts w:ascii="Times New Roman" w:hAnsi="Times New Roman" w:cs="Times New Roman"/>
          <w:color w:val="FF0000"/>
        </w:rPr>
      </w:pPr>
      <w:r w:rsidRPr="00FA07A7">
        <w:rPr>
          <w:rFonts w:ascii="Times New Roman" w:hAnsi="Times New Roman" w:cs="Times New Roman" w:hint="eastAsia"/>
        </w:rPr>
        <w:t>力</w:t>
      </w:r>
      <w:r w:rsidRPr="00FA07A7">
        <w:rPr>
          <w:rFonts w:ascii="Times New Roman" w:hAnsi="Times New Roman" w:cs="Times New Roman"/>
        </w:rPr>
        <w:t>8</w:t>
      </w:r>
      <w:r w:rsidRPr="00FA07A7">
        <w:rPr>
          <w:rFonts w:ascii="Times New Roman" w:hAnsi="Times New Roman" w:cs="Times New Roman" w:hint="eastAsia"/>
        </w:rPr>
        <w:t>名、照管專員</w:t>
      </w:r>
      <w:r w:rsidRPr="00FA07A7">
        <w:rPr>
          <w:rFonts w:ascii="Times New Roman" w:hAnsi="Times New Roman" w:cs="Times New Roman"/>
        </w:rPr>
        <w:t>22</w:t>
      </w:r>
      <w:r w:rsidRPr="00FA07A7">
        <w:rPr>
          <w:rFonts w:ascii="Times New Roman" w:hAnsi="Times New Roman" w:cs="Times New Roman" w:hint="eastAsia"/>
        </w:rPr>
        <w:t>名，照管督導</w:t>
      </w:r>
      <w:r w:rsidRPr="00FA07A7">
        <w:rPr>
          <w:rFonts w:ascii="Times New Roman" w:hAnsi="Times New Roman" w:cs="Times New Roman"/>
        </w:rPr>
        <w:t>6</w:t>
      </w:r>
      <w:r w:rsidRPr="00FA07A7">
        <w:rPr>
          <w:rFonts w:ascii="Times New Roman" w:hAnsi="Times New Roman" w:cs="Times New Roman" w:hint="eastAsia"/>
        </w:rPr>
        <w:t>名</w:t>
      </w:r>
      <w:r w:rsidR="00A41F6B" w:rsidRPr="00FA07A7">
        <w:rPr>
          <w:rFonts w:ascii="Times New Roman" w:hAnsi="Times New Roman" w:cs="Times New Roman" w:hint="eastAsia"/>
          <w:color w:val="000000" w:themeColor="text1"/>
        </w:rPr>
        <w:t>。</w:t>
      </w:r>
    </w:p>
    <w:p w14:paraId="1DD07323" w14:textId="77777777" w:rsidR="00A41F6B" w:rsidRPr="00FA07A7" w:rsidRDefault="00A41F6B" w:rsidP="00FA07A7">
      <w:pPr>
        <w:tabs>
          <w:tab w:val="left" w:pos="709"/>
        </w:tabs>
        <w:spacing w:line="600" w:lineRule="exact"/>
        <w:ind w:leftChars="294" w:left="2701" w:hangingChars="550" w:hanging="1760"/>
        <w:jc w:val="both"/>
        <w:rPr>
          <w:rFonts w:ascii="Times New Roman" w:hAnsi="Times New Roman" w:cs="Times New Roman"/>
          <w:color w:val="000000" w:themeColor="text1"/>
        </w:rPr>
      </w:pPr>
      <w:r w:rsidRPr="00FA07A7">
        <w:rPr>
          <w:rFonts w:ascii="Times New Roman" w:hAnsi="Times New Roman" w:cs="Times New Roman"/>
        </w:rPr>
        <w:t>(2)</w:t>
      </w:r>
      <w:r w:rsidRPr="00FA07A7">
        <w:rPr>
          <w:rFonts w:ascii="Times New Roman" w:hAnsi="Times New Roman" w:cs="Times New Roman" w:hint="eastAsia"/>
        </w:rPr>
        <w:t>社會處：衛生福利部補助地方政府長照資源整備人力</w:t>
      </w:r>
      <w:r w:rsidRPr="00FA07A7">
        <w:rPr>
          <w:rFonts w:ascii="Times New Roman" w:hAnsi="Times New Roman" w:cs="Times New Roman"/>
        </w:rPr>
        <w:t>8</w:t>
      </w:r>
      <w:r w:rsidRPr="00FA07A7">
        <w:rPr>
          <w:rFonts w:ascii="Times New Roman" w:hAnsi="Times New Roman" w:cs="Times New Roman" w:hint="eastAsia"/>
        </w:rPr>
        <w:t>名。</w:t>
      </w:r>
    </w:p>
    <w:p w14:paraId="60DDD19E" w14:textId="77777777" w:rsidR="00A41F6B" w:rsidRPr="00FA07A7" w:rsidRDefault="00A41F6B" w:rsidP="00FA07A7">
      <w:pPr>
        <w:tabs>
          <w:tab w:val="left" w:pos="709"/>
        </w:tabs>
        <w:spacing w:line="600" w:lineRule="exact"/>
        <w:jc w:val="both"/>
        <w:rPr>
          <w:rFonts w:ascii="Times New Roman" w:hAnsi="Times New Roman" w:cs="Times New Roman"/>
        </w:rPr>
      </w:pPr>
      <w:r w:rsidRPr="00FA07A7">
        <w:rPr>
          <w:rFonts w:ascii="Times New Roman" w:hAnsi="Times New Roman" w:cs="Times New Roman"/>
          <w:color w:val="FF0000"/>
        </w:rPr>
        <w:t xml:space="preserve">     </w:t>
      </w:r>
      <w:r w:rsidRPr="00FA07A7">
        <w:rPr>
          <w:rFonts w:ascii="Times New Roman" w:hAnsi="Times New Roman" w:cs="Times New Roman"/>
        </w:rPr>
        <w:t>3.</w:t>
      </w:r>
      <w:r w:rsidRPr="00FA07A7">
        <w:rPr>
          <w:rFonts w:ascii="Times New Roman" w:hAnsi="Times New Roman" w:cs="Times New Roman"/>
        </w:rPr>
        <w:t>運作情形</w:t>
      </w:r>
    </w:p>
    <w:p w14:paraId="38BF7450" w14:textId="77777777" w:rsidR="00A41F6B" w:rsidRPr="00FA07A7" w:rsidRDefault="00A41F6B" w:rsidP="00FA07A7">
      <w:pPr>
        <w:tabs>
          <w:tab w:val="left" w:pos="709"/>
        </w:tabs>
        <w:spacing w:line="600" w:lineRule="exact"/>
        <w:ind w:leftChars="150" w:left="480"/>
        <w:jc w:val="both"/>
        <w:rPr>
          <w:rFonts w:ascii="Times New Roman" w:hAnsi="Times New Roman" w:cs="Times New Roman"/>
        </w:rPr>
      </w:pPr>
      <w:r w:rsidRPr="00FA07A7">
        <w:rPr>
          <w:rFonts w:ascii="Times New Roman" w:hAnsi="Times New Roman" w:cs="Times New Roman"/>
        </w:rPr>
        <w:t xml:space="preserve">    </w:t>
      </w:r>
      <w:r w:rsidRPr="00FA07A7">
        <w:rPr>
          <w:rFonts w:ascii="Times New Roman" w:hAnsi="Times New Roman" w:cs="Times New Roman" w:hint="eastAsia"/>
        </w:rPr>
        <w:t>依業務屬性分屬由本府社會處及衛生局管轄，並定期依</w:t>
      </w:r>
      <w:r w:rsidRPr="00FA07A7">
        <w:rPr>
          <w:rFonts w:ascii="Times New Roman" w:hAnsi="Times New Roman" w:cs="Times New Roman"/>
        </w:rPr>
        <w:t xml:space="preserve">        </w:t>
      </w:r>
    </w:p>
    <w:p w14:paraId="23DDF9B4" w14:textId="77777777" w:rsidR="00A41F6B" w:rsidRPr="00FA07A7" w:rsidRDefault="00A41F6B" w:rsidP="00FA07A7">
      <w:pPr>
        <w:tabs>
          <w:tab w:val="left" w:pos="709"/>
        </w:tabs>
        <w:spacing w:line="600" w:lineRule="exact"/>
        <w:ind w:leftChars="150" w:left="480"/>
        <w:jc w:val="both"/>
        <w:rPr>
          <w:rFonts w:ascii="Times New Roman" w:hAnsi="Times New Roman" w:cs="Times New Roman"/>
        </w:rPr>
      </w:pPr>
      <w:r w:rsidRPr="00FA07A7">
        <w:rPr>
          <w:rFonts w:ascii="Times New Roman" w:hAnsi="Times New Roman" w:cs="Times New Roman"/>
        </w:rPr>
        <w:t xml:space="preserve">    </w:t>
      </w:r>
      <w:r w:rsidRPr="00FA07A7">
        <w:rPr>
          <w:rFonts w:ascii="Times New Roman" w:hAnsi="Times New Roman" w:cs="Times New Roman" w:hint="eastAsia"/>
        </w:rPr>
        <w:t>業務執行情形召開業務聯繫會議或長照服務推動小組溝</w:t>
      </w:r>
      <w:r w:rsidRPr="00FA07A7">
        <w:rPr>
          <w:rFonts w:ascii="Times New Roman" w:hAnsi="Times New Roman" w:cs="Times New Roman"/>
        </w:rPr>
        <w:t xml:space="preserve">  </w:t>
      </w:r>
    </w:p>
    <w:p w14:paraId="15C143A9" w14:textId="77777777" w:rsidR="00A41F6B" w:rsidRPr="00FA07A7" w:rsidRDefault="00A41F6B" w:rsidP="00FA07A7">
      <w:pPr>
        <w:tabs>
          <w:tab w:val="left" w:pos="709"/>
        </w:tabs>
        <w:spacing w:line="600" w:lineRule="exact"/>
        <w:ind w:leftChars="150" w:left="480"/>
        <w:jc w:val="both"/>
        <w:rPr>
          <w:rFonts w:ascii="Times New Roman" w:hAnsi="Times New Roman" w:cs="Times New Roman"/>
        </w:rPr>
      </w:pPr>
      <w:r w:rsidRPr="00FA07A7">
        <w:rPr>
          <w:rFonts w:ascii="Times New Roman" w:hAnsi="Times New Roman" w:cs="Times New Roman"/>
        </w:rPr>
        <w:t xml:space="preserve">    </w:t>
      </w:r>
      <w:r w:rsidRPr="00FA07A7">
        <w:rPr>
          <w:rFonts w:ascii="Times New Roman" w:hAnsi="Times New Roman" w:cs="Times New Roman" w:hint="eastAsia"/>
        </w:rPr>
        <w:t>通業務執行及業務運作情形。</w:t>
      </w:r>
    </w:p>
    <w:p w14:paraId="1BC8AD7E" w14:textId="74243A20" w:rsidR="00A41F6B" w:rsidRPr="00FA07A7" w:rsidRDefault="00A41F6B" w:rsidP="00FA07A7">
      <w:pPr>
        <w:tabs>
          <w:tab w:val="left" w:pos="709"/>
        </w:tabs>
        <w:spacing w:line="600" w:lineRule="exact"/>
        <w:jc w:val="both"/>
        <w:rPr>
          <w:rFonts w:ascii="Times New Roman" w:hAnsi="Times New Roman" w:cs="Times New Roman"/>
          <w:color w:val="000000" w:themeColor="text1"/>
        </w:rPr>
      </w:pPr>
      <w:r w:rsidRPr="00FA07A7">
        <w:rPr>
          <w:rFonts w:ascii="Times New Roman" w:hAnsi="Times New Roman" w:cs="Times New Roman"/>
          <w:color w:val="000000" w:themeColor="text1"/>
        </w:rPr>
        <w:t>(</w:t>
      </w:r>
      <w:r w:rsidRPr="00FA07A7">
        <w:rPr>
          <w:rFonts w:ascii="Times New Roman" w:hAnsi="Times New Roman" w:cs="Times New Roman" w:hint="eastAsia"/>
          <w:color w:val="000000" w:themeColor="text1"/>
        </w:rPr>
        <w:t>四</w:t>
      </w:r>
      <w:r w:rsidRPr="00FA07A7">
        <w:rPr>
          <w:rFonts w:ascii="Times New Roman" w:hAnsi="Times New Roman" w:cs="Times New Roman"/>
          <w:color w:val="000000" w:themeColor="text1"/>
        </w:rPr>
        <w:t>)</w:t>
      </w:r>
      <w:r w:rsidRPr="00FA07A7">
        <w:rPr>
          <w:rFonts w:ascii="Times New Roman" w:hAnsi="Times New Roman" w:cs="Times New Roman"/>
          <w:color w:val="000000" w:themeColor="text1"/>
        </w:rPr>
        <w:t>照顧管理制度</w:t>
      </w:r>
    </w:p>
    <w:p w14:paraId="7CB48AF1" w14:textId="04E860CE" w:rsidR="00A41F6B" w:rsidRPr="00FA07A7" w:rsidRDefault="00753CC6" w:rsidP="00FA07A7">
      <w:pPr>
        <w:tabs>
          <w:tab w:val="left" w:pos="709"/>
        </w:tabs>
        <w:spacing w:line="600" w:lineRule="exact"/>
        <w:ind w:firstLineChars="200" w:firstLine="640"/>
        <w:jc w:val="both"/>
        <w:rPr>
          <w:rFonts w:ascii="Times New Roman" w:hAnsi="Times New Roman" w:cs="Times New Roman"/>
          <w:color w:val="000000" w:themeColor="text1"/>
        </w:rPr>
      </w:pPr>
      <w:r w:rsidRPr="00FA07A7">
        <w:rPr>
          <w:rFonts w:ascii="Times New Roman" w:hAnsi="Times New Roman" w:cs="Times New Roman"/>
          <w:bCs/>
          <w:color w:val="000000" w:themeColor="text1"/>
        </w:rPr>
        <w:t>1.</w:t>
      </w:r>
      <w:r w:rsidR="00A41F6B" w:rsidRPr="00FA07A7">
        <w:rPr>
          <w:rFonts w:ascii="Times New Roman" w:hAnsi="Times New Roman" w:cs="Times New Roman" w:hint="eastAsia"/>
          <w:bCs/>
          <w:color w:val="000000" w:themeColor="text1"/>
        </w:rPr>
        <w:t>照管中心（含分站）組織架構、人力編制</w:t>
      </w:r>
    </w:p>
    <w:p w14:paraId="67CDC136" w14:textId="287A1816" w:rsidR="00D45EF8" w:rsidRPr="00FA07A7" w:rsidRDefault="00D45EF8" w:rsidP="00FA07A7">
      <w:pPr>
        <w:pStyle w:val="a8"/>
        <w:numPr>
          <w:ilvl w:val="6"/>
          <w:numId w:val="19"/>
        </w:numPr>
        <w:tabs>
          <w:tab w:val="left" w:pos="1843"/>
        </w:tabs>
        <w:spacing w:line="600" w:lineRule="exact"/>
        <w:ind w:leftChars="0" w:left="1134"/>
        <w:jc w:val="both"/>
        <w:rPr>
          <w:rFonts w:ascii="Times New Roman" w:hAnsi="Times New Roman" w:cs="Times New Roman"/>
          <w:szCs w:val="32"/>
        </w:rPr>
      </w:pPr>
      <w:r w:rsidRPr="00FA07A7">
        <w:rPr>
          <w:rFonts w:ascii="Times New Roman" w:hAnsi="Times New Roman" w:cs="Times New Roman" w:hint="eastAsia"/>
          <w:szCs w:val="32"/>
        </w:rPr>
        <w:t>本縣為完善照顧管理制度，設置</w:t>
      </w:r>
      <w:r w:rsidRPr="00FA07A7">
        <w:rPr>
          <w:rFonts w:ascii="Times New Roman" w:hAnsi="Times New Roman" w:cs="Times New Roman"/>
          <w:szCs w:val="32"/>
        </w:rPr>
        <w:t>1</w:t>
      </w:r>
      <w:r w:rsidRPr="00FA07A7">
        <w:rPr>
          <w:rFonts w:ascii="Times New Roman" w:hAnsi="Times New Roman" w:cs="Times New Roman" w:hint="eastAsia"/>
          <w:szCs w:val="32"/>
        </w:rPr>
        <w:t>處長期照顧管理中心並於本縣</w:t>
      </w:r>
      <w:r w:rsidRPr="00FA07A7">
        <w:rPr>
          <w:rFonts w:ascii="Times New Roman" w:hAnsi="Times New Roman" w:cs="Times New Roman"/>
          <w:szCs w:val="32"/>
        </w:rPr>
        <w:t>1</w:t>
      </w:r>
      <w:r w:rsidRPr="00FA07A7">
        <w:rPr>
          <w:rFonts w:ascii="Times New Roman" w:hAnsi="Times New Roman" w:cs="Times New Roman" w:hint="eastAsia"/>
          <w:szCs w:val="32"/>
        </w:rPr>
        <w:t>市</w:t>
      </w:r>
      <w:r w:rsidRPr="00FA07A7">
        <w:rPr>
          <w:rFonts w:ascii="Times New Roman" w:hAnsi="Times New Roman" w:cs="Times New Roman"/>
          <w:szCs w:val="32"/>
        </w:rPr>
        <w:t>5</w:t>
      </w:r>
      <w:r w:rsidRPr="00FA07A7">
        <w:rPr>
          <w:rFonts w:ascii="Times New Roman" w:hAnsi="Times New Roman" w:cs="Times New Roman" w:hint="eastAsia"/>
          <w:szCs w:val="32"/>
        </w:rPr>
        <w:t>鄉均設置照管分站，共計</w:t>
      </w:r>
      <w:r w:rsidRPr="00FA07A7">
        <w:rPr>
          <w:rFonts w:ascii="Times New Roman" w:hAnsi="Times New Roman" w:cs="Times New Roman"/>
          <w:szCs w:val="32"/>
        </w:rPr>
        <w:t>6</w:t>
      </w:r>
      <w:r w:rsidRPr="00FA07A7">
        <w:rPr>
          <w:rFonts w:ascii="Times New Roman" w:hAnsi="Times New Roman" w:cs="Times New Roman" w:hint="eastAsia"/>
          <w:szCs w:val="32"/>
        </w:rPr>
        <w:t>處，以作為受理、提供民眾需求評估及連結、輸送長期照顧服務之單一窗口，縮短因地理特性及城鄉差距所造成之服務輸送時效。</w:t>
      </w:r>
    </w:p>
    <w:p w14:paraId="5B7A17D2" w14:textId="77777777" w:rsidR="00D45EF8" w:rsidRPr="00FA07A7" w:rsidRDefault="00D45EF8" w:rsidP="00FA07A7">
      <w:pPr>
        <w:pStyle w:val="a8"/>
        <w:numPr>
          <w:ilvl w:val="6"/>
          <w:numId w:val="19"/>
        </w:numPr>
        <w:tabs>
          <w:tab w:val="left" w:pos="1843"/>
        </w:tabs>
        <w:spacing w:line="600" w:lineRule="exact"/>
        <w:ind w:leftChars="0" w:left="1134"/>
        <w:jc w:val="both"/>
        <w:rPr>
          <w:rFonts w:ascii="Times New Roman" w:hAnsi="Times New Roman" w:cs="Times New Roman"/>
          <w:szCs w:val="32"/>
        </w:rPr>
      </w:pPr>
      <w:r w:rsidRPr="00FA07A7">
        <w:rPr>
          <w:rFonts w:ascii="Times New Roman" w:hAnsi="Times New Roman" w:cs="Times New Roman" w:hint="eastAsia"/>
          <w:szCs w:val="32"/>
        </w:rPr>
        <w:lastRenderedPageBreak/>
        <w:t>現階段「長期照顧管理中心」以任務編組方式進行，由衛生局局長兼任中心主任，以順利推動長期照顧制度。</w:t>
      </w:r>
    </w:p>
    <w:p w14:paraId="35434D64" w14:textId="75F0C002" w:rsidR="00A41F6B" w:rsidRPr="00FA07A7" w:rsidRDefault="00D45EF8" w:rsidP="00FA07A7">
      <w:pPr>
        <w:tabs>
          <w:tab w:val="left" w:pos="1843"/>
        </w:tabs>
        <w:spacing w:line="600" w:lineRule="exact"/>
        <w:ind w:leftChars="350" w:left="1120"/>
        <w:jc w:val="both"/>
        <w:rPr>
          <w:rFonts w:ascii="Times New Roman" w:hAnsi="Times New Roman" w:cs="Times New Roman"/>
        </w:rPr>
      </w:pPr>
      <w:r w:rsidRPr="00FA07A7">
        <w:rPr>
          <w:rFonts w:ascii="Times New Roman" w:hAnsi="Times New Roman" w:cs="Times New Roman" w:hint="eastAsia"/>
          <w:szCs w:val="32"/>
        </w:rPr>
        <w:t>澎湖縣長期照顧管理中心目前人力編制計有照顧管理專員</w:t>
      </w:r>
      <w:r w:rsidRPr="00FA07A7">
        <w:rPr>
          <w:rFonts w:ascii="Times New Roman" w:hAnsi="Times New Roman" w:cs="Times New Roman"/>
          <w:szCs w:val="32"/>
        </w:rPr>
        <w:t>22</w:t>
      </w:r>
      <w:r w:rsidRPr="00FA07A7">
        <w:rPr>
          <w:rFonts w:ascii="Times New Roman" w:hAnsi="Times New Roman" w:cs="Times New Roman" w:hint="eastAsia"/>
          <w:szCs w:val="32"/>
        </w:rPr>
        <w:t>名、照顧管理督導</w:t>
      </w:r>
      <w:r w:rsidRPr="00FA07A7">
        <w:rPr>
          <w:rFonts w:ascii="Times New Roman" w:hAnsi="Times New Roman" w:cs="Times New Roman"/>
          <w:szCs w:val="32"/>
        </w:rPr>
        <w:t>6</w:t>
      </w:r>
      <w:r w:rsidRPr="00FA07A7">
        <w:rPr>
          <w:rFonts w:ascii="Times New Roman" w:hAnsi="Times New Roman" w:cs="Times New Roman" w:hint="eastAsia"/>
          <w:szCs w:val="32"/>
        </w:rPr>
        <w:t>名</w:t>
      </w:r>
      <w:r w:rsidRPr="00FA07A7">
        <w:rPr>
          <w:rFonts w:ascii="Times New Roman" w:hAnsi="Times New Roman" w:cs="Times New Roman"/>
          <w:szCs w:val="32"/>
        </w:rPr>
        <w:t>(</w:t>
      </w:r>
      <w:r w:rsidRPr="00FA07A7">
        <w:rPr>
          <w:rFonts w:ascii="Times New Roman" w:hAnsi="Times New Roman" w:cs="Times New Roman" w:hint="eastAsia"/>
          <w:szCs w:val="32"/>
        </w:rPr>
        <w:t>其中</w:t>
      </w:r>
      <w:r w:rsidRPr="00FA07A7">
        <w:rPr>
          <w:rFonts w:ascii="Times New Roman" w:hAnsi="Times New Roman" w:cs="Times New Roman"/>
          <w:szCs w:val="32"/>
        </w:rPr>
        <w:t>2</w:t>
      </w:r>
      <w:r w:rsidRPr="00FA07A7">
        <w:rPr>
          <w:rFonts w:ascii="Times New Roman" w:hAnsi="Times New Roman" w:cs="Times New Roman" w:hint="eastAsia"/>
          <w:szCs w:val="32"/>
        </w:rPr>
        <w:t>名係為分站照顧管理督導</w:t>
      </w:r>
      <w:r w:rsidRPr="00FA07A7">
        <w:rPr>
          <w:rFonts w:ascii="Times New Roman" w:hAnsi="Times New Roman" w:cs="Times New Roman"/>
          <w:szCs w:val="32"/>
        </w:rPr>
        <w:t>)</w:t>
      </w:r>
      <w:r w:rsidRPr="00FA07A7">
        <w:rPr>
          <w:rFonts w:ascii="Times New Roman" w:hAnsi="Times New Roman" w:cs="Times New Roman" w:hint="eastAsia"/>
          <w:szCs w:val="32"/>
        </w:rPr>
        <w:t>、照管行政人員</w:t>
      </w:r>
      <w:r w:rsidRPr="00FA07A7">
        <w:rPr>
          <w:rFonts w:ascii="Times New Roman" w:hAnsi="Times New Roman" w:cs="Times New Roman"/>
          <w:szCs w:val="32"/>
        </w:rPr>
        <w:t>8</w:t>
      </w:r>
      <w:r w:rsidRPr="00FA07A7">
        <w:rPr>
          <w:rFonts w:ascii="Times New Roman" w:hAnsi="Times New Roman" w:cs="Times New Roman" w:hint="eastAsia"/>
          <w:szCs w:val="32"/>
        </w:rPr>
        <w:t>名，共計</w:t>
      </w:r>
      <w:r w:rsidRPr="00FA07A7">
        <w:rPr>
          <w:rFonts w:ascii="Times New Roman" w:hAnsi="Times New Roman" w:cs="Times New Roman"/>
          <w:szCs w:val="32"/>
        </w:rPr>
        <w:t>36</w:t>
      </w:r>
      <w:r w:rsidRPr="00FA07A7">
        <w:rPr>
          <w:rFonts w:ascii="Times New Roman" w:hAnsi="Times New Roman" w:cs="Times New Roman" w:hint="eastAsia"/>
          <w:szCs w:val="32"/>
        </w:rPr>
        <w:t>員。並依各照管分站所轄服務量狀況派駐照管專員提供服務，本縣各照管分站目前均有配派照管專員進駐就近提供相關服務及諮詢；已建立職務代理及支援機制，並不定期視照管專員評估案量及其工作負荷，評估調整派駐人力是否充足。</w:t>
      </w:r>
    </w:p>
    <w:p w14:paraId="7C594F3E" w14:textId="7A32BF77" w:rsidR="00A41F6B" w:rsidRPr="00FA07A7" w:rsidRDefault="00A41F6B" w:rsidP="00A41F6B">
      <w:pPr>
        <w:tabs>
          <w:tab w:val="left" w:pos="1701"/>
        </w:tabs>
        <w:spacing w:afterLines="50" w:after="120"/>
        <w:ind w:firstLineChars="100" w:firstLine="320"/>
        <w:jc w:val="both"/>
        <w:rPr>
          <w:rFonts w:ascii="Times New Roman" w:hAnsi="Times New Roman" w:cs="Times New Roman"/>
        </w:rPr>
      </w:pPr>
    </w:p>
    <w:p w14:paraId="792EACC7" w14:textId="3346E906" w:rsidR="00753CC6" w:rsidRPr="00FA07A7" w:rsidRDefault="00753CC6" w:rsidP="00A41F6B">
      <w:pPr>
        <w:tabs>
          <w:tab w:val="left" w:pos="1701"/>
        </w:tabs>
        <w:spacing w:afterLines="50" w:after="120"/>
        <w:ind w:firstLineChars="100" w:firstLine="320"/>
        <w:jc w:val="both"/>
        <w:rPr>
          <w:rFonts w:ascii="Times New Roman" w:hAnsi="Times New Roman" w:cs="Times New Roman"/>
        </w:rPr>
      </w:pPr>
    </w:p>
    <w:p w14:paraId="416767E2" w14:textId="37092B8F" w:rsidR="00753CC6" w:rsidRPr="00FA07A7" w:rsidRDefault="00753CC6" w:rsidP="00A41F6B">
      <w:pPr>
        <w:tabs>
          <w:tab w:val="left" w:pos="1701"/>
        </w:tabs>
        <w:spacing w:afterLines="50" w:after="120"/>
        <w:ind w:firstLineChars="100" w:firstLine="320"/>
        <w:jc w:val="both"/>
        <w:rPr>
          <w:rFonts w:ascii="Times New Roman" w:hAnsi="Times New Roman" w:cs="Times New Roman"/>
        </w:rPr>
      </w:pPr>
    </w:p>
    <w:p w14:paraId="5C4D380F" w14:textId="15BD5F40" w:rsidR="00E17D2F" w:rsidRPr="00FA07A7" w:rsidRDefault="00D45EF8" w:rsidP="00A41F6B">
      <w:pPr>
        <w:tabs>
          <w:tab w:val="left" w:pos="1701"/>
        </w:tabs>
        <w:spacing w:afterLines="50" w:after="120"/>
        <w:ind w:firstLineChars="100" w:firstLine="320"/>
        <w:jc w:val="both"/>
        <w:rPr>
          <w:rFonts w:ascii="Times New Roman" w:hAnsi="Times New Roman" w:cs="Times New Roman"/>
        </w:rPr>
      </w:pPr>
      <w:r w:rsidRPr="00FA07A7">
        <w:rPr>
          <w:rFonts w:ascii="Times New Roman" w:hAnsi="Times New Roman" w:cs="Times New Roman"/>
          <w:noProof/>
        </w:rPr>
        <w:drawing>
          <wp:anchor distT="0" distB="0" distL="114300" distR="114300" simplePos="0" relativeHeight="251666432" behindDoc="1" locked="0" layoutInCell="1" allowOverlap="1" wp14:anchorId="284FF717" wp14:editId="67736BFF">
            <wp:simplePos x="0" y="0"/>
            <wp:positionH relativeFrom="column">
              <wp:posOffset>180975</wp:posOffset>
            </wp:positionH>
            <wp:positionV relativeFrom="paragraph">
              <wp:posOffset>9525</wp:posOffset>
            </wp:positionV>
            <wp:extent cx="5438655" cy="3610708"/>
            <wp:effectExtent l="0" t="0" r="0" b="8890"/>
            <wp:wrapNone/>
            <wp:docPr id="370252814"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38655" cy="3610708"/>
                    </a:xfrm>
                    <a:prstGeom prst="rect">
                      <a:avLst/>
                    </a:prstGeom>
                    <a:noFill/>
                  </pic:spPr>
                </pic:pic>
              </a:graphicData>
            </a:graphic>
          </wp:anchor>
        </w:drawing>
      </w:r>
    </w:p>
    <w:p w14:paraId="7073D35A" w14:textId="0DD3E9CF" w:rsidR="00E17D2F" w:rsidRPr="00FA07A7" w:rsidRDefault="00E17D2F" w:rsidP="00A41F6B">
      <w:pPr>
        <w:tabs>
          <w:tab w:val="left" w:pos="1701"/>
        </w:tabs>
        <w:spacing w:afterLines="50" w:after="120"/>
        <w:ind w:firstLineChars="100" w:firstLine="320"/>
        <w:jc w:val="both"/>
        <w:rPr>
          <w:rFonts w:ascii="Times New Roman" w:hAnsi="Times New Roman" w:cs="Times New Roman"/>
        </w:rPr>
      </w:pPr>
    </w:p>
    <w:p w14:paraId="1DDC95A5" w14:textId="780AAE78" w:rsidR="00E17D2F" w:rsidRPr="00FA07A7" w:rsidRDefault="00E17D2F" w:rsidP="00A41F6B">
      <w:pPr>
        <w:tabs>
          <w:tab w:val="left" w:pos="1701"/>
        </w:tabs>
        <w:spacing w:afterLines="50" w:after="120"/>
        <w:ind w:firstLineChars="100" w:firstLine="320"/>
        <w:jc w:val="both"/>
        <w:rPr>
          <w:rFonts w:ascii="Times New Roman" w:hAnsi="Times New Roman" w:cs="Times New Roman"/>
        </w:rPr>
      </w:pPr>
    </w:p>
    <w:p w14:paraId="7F9673B3" w14:textId="77777777" w:rsidR="00E17D2F" w:rsidRPr="00FA07A7" w:rsidRDefault="00E17D2F" w:rsidP="00A41F6B">
      <w:pPr>
        <w:tabs>
          <w:tab w:val="left" w:pos="1701"/>
        </w:tabs>
        <w:spacing w:afterLines="50" w:after="120"/>
        <w:ind w:firstLineChars="100" w:firstLine="320"/>
        <w:jc w:val="both"/>
        <w:rPr>
          <w:rFonts w:ascii="Times New Roman" w:hAnsi="Times New Roman" w:cs="Times New Roman"/>
        </w:rPr>
      </w:pPr>
    </w:p>
    <w:p w14:paraId="209239A1" w14:textId="5C5AA295" w:rsidR="00753CC6" w:rsidRPr="00FA07A7" w:rsidRDefault="00753CC6" w:rsidP="00A41F6B">
      <w:pPr>
        <w:tabs>
          <w:tab w:val="left" w:pos="1701"/>
        </w:tabs>
        <w:spacing w:afterLines="50" w:after="120"/>
        <w:ind w:firstLineChars="100" w:firstLine="320"/>
        <w:jc w:val="both"/>
        <w:rPr>
          <w:rFonts w:ascii="Times New Roman" w:hAnsi="Times New Roman" w:cs="Times New Roman"/>
        </w:rPr>
      </w:pPr>
    </w:p>
    <w:p w14:paraId="7D38585B" w14:textId="487802F0" w:rsidR="00753CC6" w:rsidRPr="00FA07A7" w:rsidRDefault="00753CC6" w:rsidP="00A41F6B">
      <w:pPr>
        <w:tabs>
          <w:tab w:val="left" w:pos="1701"/>
        </w:tabs>
        <w:spacing w:afterLines="50" w:after="120"/>
        <w:ind w:firstLineChars="100" w:firstLine="320"/>
        <w:jc w:val="both"/>
        <w:rPr>
          <w:rFonts w:ascii="Times New Roman" w:hAnsi="Times New Roman" w:cs="Times New Roman"/>
        </w:rPr>
      </w:pPr>
    </w:p>
    <w:p w14:paraId="79031854" w14:textId="06C950D2" w:rsidR="00753CC6" w:rsidRPr="00FA07A7" w:rsidRDefault="00753CC6" w:rsidP="00A41F6B">
      <w:pPr>
        <w:tabs>
          <w:tab w:val="left" w:pos="1701"/>
        </w:tabs>
        <w:spacing w:afterLines="50" w:after="120"/>
        <w:ind w:firstLineChars="100" w:firstLine="320"/>
        <w:jc w:val="both"/>
        <w:rPr>
          <w:rFonts w:ascii="Times New Roman" w:hAnsi="Times New Roman" w:cs="Times New Roman"/>
        </w:rPr>
      </w:pPr>
    </w:p>
    <w:p w14:paraId="742E36F7" w14:textId="6B385F15" w:rsidR="00753CC6" w:rsidRPr="00FA07A7" w:rsidRDefault="00753CC6" w:rsidP="00A41F6B">
      <w:pPr>
        <w:tabs>
          <w:tab w:val="left" w:pos="1701"/>
        </w:tabs>
        <w:spacing w:afterLines="50" w:after="120"/>
        <w:ind w:firstLineChars="100" w:firstLine="320"/>
        <w:jc w:val="both"/>
        <w:rPr>
          <w:rFonts w:ascii="Times New Roman" w:hAnsi="Times New Roman" w:cs="Times New Roman"/>
        </w:rPr>
      </w:pPr>
    </w:p>
    <w:p w14:paraId="24C83B82" w14:textId="309FB874" w:rsidR="00753CC6" w:rsidRPr="00FA07A7" w:rsidRDefault="00753CC6" w:rsidP="00A41F6B">
      <w:pPr>
        <w:tabs>
          <w:tab w:val="left" w:pos="1701"/>
        </w:tabs>
        <w:spacing w:afterLines="50" w:after="120"/>
        <w:ind w:firstLineChars="100" w:firstLine="320"/>
        <w:jc w:val="both"/>
        <w:rPr>
          <w:rFonts w:ascii="Times New Roman" w:hAnsi="Times New Roman" w:cs="Times New Roman"/>
        </w:rPr>
      </w:pPr>
    </w:p>
    <w:p w14:paraId="7A7405E4" w14:textId="0295BBB9" w:rsidR="00753CC6" w:rsidRPr="00FA07A7" w:rsidRDefault="00753CC6" w:rsidP="00A41F6B">
      <w:pPr>
        <w:tabs>
          <w:tab w:val="left" w:pos="1701"/>
        </w:tabs>
        <w:spacing w:afterLines="50" w:after="120"/>
        <w:ind w:firstLineChars="100" w:firstLine="320"/>
        <w:jc w:val="both"/>
        <w:rPr>
          <w:rFonts w:ascii="Times New Roman" w:hAnsi="Times New Roman" w:cs="Times New Roman"/>
        </w:rPr>
      </w:pPr>
    </w:p>
    <w:p w14:paraId="454F631A" w14:textId="2805D789" w:rsidR="00E17D2F" w:rsidRPr="00FA07A7" w:rsidRDefault="00E17D2F" w:rsidP="00A41F6B">
      <w:pPr>
        <w:tabs>
          <w:tab w:val="left" w:pos="1701"/>
        </w:tabs>
        <w:spacing w:afterLines="50" w:after="120"/>
        <w:ind w:firstLineChars="100" w:firstLine="320"/>
        <w:jc w:val="both"/>
        <w:rPr>
          <w:rFonts w:ascii="Times New Roman" w:hAnsi="Times New Roman" w:cs="Times New Roman"/>
        </w:rPr>
      </w:pPr>
    </w:p>
    <w:tbl>
      <w:tblPr>
        <w:tblW w:w="7650"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4248"/>
        <w:gridCol w:w="992"/>
        <w:gridCol w:w="1418"/>
        <w:gridCol w:w="992"/>
      </w:tblGrid>
      <w:tr w:rsidR="00D45EF8" w:rsidRPr="002D7FB2" w14:paraId="0DB9E7B4" w14:textId="77777777" w:rsidTr="00FA07A7">
        <w:trPr>
          <w:trHeight w:val="532"/>
          <w:tblHeader/>
          <w:jc w:val="center"/>
        </w:trPr>
        <w:tc>
          <w:tcPr>
            <w:tcW w:w="4248" w:type="dxa"/>
            <w:shd w:val="clear" w:color="auto" w:fill="FFFFCC"/>
            <w:tcMar>
              <w:top w:w="15" w:type="dxa"/>
              <w:left w:w="108" w:type="dxa"/>
              <w:bottom w:w="0" w:type="dxa"/>
              <w:right w:w="108" w:type="dxa"/>
            </w:tcMar>
            <w:vAlign w:val="center"/>
            <w:hideMark/>
          </w:tcPr>
          <w:p w14:paraId="6F4C5396" w14:textId="77777777" w:rsidR="00D45EF8" w:rsidRPr="00FA07A7" w:rsidRDefault="00D45EF8" w:rsidP="00D45EF8">
            <w:pPr>
              <w:spacing w:line="500" w:lineRule="exact"/>
              <w:ind w:leftChars="-37" w:left="2" w:hangingChars="43" w:hanging="120"/>
              <w:jc w:val="center"/>
              <w:rPr>
                <w:rFonts w:ascii="Times New Roman" w:hAnsi="Times New Roman" w:cs="Times New Roman"/>
                <w:bCs/>
                <w:snapToGrid w:val="0"/>
                <w:kern w:val="0"/>
                <w:sz w:val="28"/>
                <w:szCs w:val="28"/>
              </w:rPr>
            </w:pPr>
            <w:r w:rsidRPr="00FA07A7">
              <w:rPr>
                <w:rFonts w:ascii="Times New Roman" w:hAnsi="Times New Roman" w:cs="Times New Roman" w:hint="eastAsia"/>
                <w:bCs/>
                <w:snapToGrid w:val="0"/>
                <w:kern w:val="0"/>
                <w:sz w:val="28"/>
                <w:szCs w:val="28"/>
              </w:rPr>
              <w:lastRenderedPageBreak/>
              <w:t>照管中心及分站</w:t>
            </w:r>
          </w:p>
        </w:tc>
        <w:tc>
          <w:tcPr>
            <w:tcW w:w="992" w:type="dxa"/>
            <w:shd w:val="clear" w:color="auto" w:fill="FFFFCC"/>
            <w:tcMar>
              <w:top w:w="15" w:type="dxa"/>
              <w:left w:w="108" w:type="dxa"/>
              <w:bottom w:w="0" w:type="dxa"/>
              <w:right w:w="108" w:type="dxa"/>
            </w:tcMar>
            <w:vAlign w:val="center"/>
            <w:hideMark/>
          </w:tcPr>
          <w:p w14:paraId="5E2FA54A" w14:textId="77777777" w:rsidR="00D45EF8" w:rsidRPr="00FA07A7" w:rsidRDefault="00D45EF8" w:rsidP="00D45EF8">
            <w:pPr>
              <w:spacing w:line="500" w:lineRule="exact"/>
              <w:ind w:left="1" w:firstLineChars="12" w:firstLine="34"/>
              <w:jc w:val="center"/>
              <w:rPr>
                <w:rFonts w:ascii="Times New Roman" w:hAnsi="Times New Roman" w:cs="Times New Roman"/>
                <w:bCs/>
                <w:snapToGrid w:val="0"/>
                <w:kern w:val="0"/>
                <w:sz w:val="28"/>
                <w:szCs w:val="28"/>
              </w:rPr>
            </w:pPr>
            <w:r w:rsidRPr="00FA07A7">
              <w:rPr>
                <w:rFonts w:ascii="Times New Roman" w:hAnsi="Times New Roman" w:cs="Times New Roman" w:hint="eastAsia"/>
                <w:bCs/>
                <w:snapToGrid w:val="0"/>
                <w:kern w:val="0"/>
                <w:sz w:val="28"/>
                <w:szCs w:val="28"/>
              </w:rPr>
              <w:t>照管督導</w:t>
            </w:r>
          </w:p>
        </w:tc>
        <w:tc>
          <w:tcPr>
            <w:tcW w:w="1418" w:type="dxa"/>
            <w:shd w:val="clear" w:color="auto" w:fill="FFFFCC"/>
            <w:tcMar>
              <w:top w:w="15" w:type="dxa"/>
              <w:left w:w="108" w:type="dxa"/>
              <w:bottom w:w="0" w:type="dxa"/>
              <w:right w:w="108" w:type="dxa"/>
            </w:tcMar>
            <w:vAlign w:val="center"/>
            <w:hideMark/>
          </w:tcPr>
          <w:p w14:paraId="64E4F534" w14:textId="77777777" w:rsidR="00D45EF8" w:rsidRPr="00FA07A7" w:rsidRDefault="00D45EF8" w:rsidP="00D45EF8">
            <w:pPr>
              <w:spacing w:line="500" w:lineRule="exact"/>
              <w:ind w:left="1" w:firstLineChars="64" w:firstLine="179"/>
              <w:jc w:val="center"/>
              <w:rPr>
                <w:rFonts w:ascii="Times New Roman" w:hAnsi="Times New Roman" w:cs="Times New Roman"/>
                <w:bCs/>
                <w:snapToGrid w:val="0"/>
                <w:kern w:val="0"/>
                <w:sz w:val="28"/>
                <w:szCs w:val="28"/>
              </w:rPr>
            </w:pPr>
            <w:r w:rsidRPr="00FA07A7">
              <w:rPr>
                <w:rFonts w:ascii="Times New Roman" w:hAnsi="Times New Roman" w:cs="Times New Roman" w:hint="eastAsia"/>
                <w:bCs/>
                <w:snapToGrid w:val="0"/>
                <w:kern w:val="0"/>
                <w:sz w:val="28"/>
                <w:szCs w:val="28"/>
              </w:rPr>
              <w:t>照管專員</w:t>
            </w:r>
          </w:p>
        </w:tc>
        <w:tc>
          <w:tcPr>
            <w:tcW w:w="992" w:type="dxa"/>
            <w:shd w:val="clear" w:color="auto" w:fill="FFFFCC"/>
            <w:tcMar>
              <w:top w:w="15" w:type="dxa"/>
              <w:left w:w="108" w:type="dxa"/>
              <w:bottom w:w="0" w:type="dxa"/>
              <w:right w:w="108" w:type="dxa"/>
            </w:tcMar>
            <w:vAlign w:val="center"/>
            <w:hideMark/>
          </w:tcPr>
          <w:p w14:paraId="3E9FA641" w14:textId="77777777" w:rsidR="00D45EF8" w:rsidRPr="00FA07A7" w:rsidRDefault="00D45EF8" w:rsidP="00D45EF8">
            <w:pPr>
              <w:spacing w:line="500" w:lineRule="exact"/>
              <w:ind w:left="1" w:firstLineChars="11" w:firstLine="31"/>
              <w:jc w:val="center"/>
              <w:rPr>
                <w:rFonts w:ascii="Times New Roman" w:hAnsi="Times New Roman" w:cs="Times New Roman"/>
                <w:bCs/>
                <w:snapToGrid w:val="0"/>
                <w:kern w:val="0"/>
                <w:sz w:val="28"/>
                <w:szCs w:val="28"/>
              </w:rPr>
            </w:pPr>
            <w:r w:rsidRPr="00FA07A7">
              <w:rPr>
                <w:rFonts w:ascii="Times New Roman" w:hAnsi="Times New Roman" w:cs="Times New Roman" w:hint="eastAsia"/>
                <w:bCs/>
                <w:snapToGrid w:val="0"/>
                <w:kern w:val="0"/>
                <w:sz w:val="28"/>
                <w:szCs w:val="28"/>
              </w:rPr>
              <w:t>行政人員</w:t>
            </w:r>
          </w:p>
        </w:tc>
      </w:tr>
      <w:tr w:rsidR="00D45EF8" w:rsidRPr="002D7FB2" w14:paraId="7BCA6896" w14:textId="77777777" w:rsidTr="00FA07A7">
        <w:trPr>
          <w:trHeight w:val="468"/>
          <w:jc w:val="center"/>
        </w:trPr>
        <w:tc>
          <w:tcPr>
            <w:tcW w:w="4248" w:type="dxa"/>
            <w:tcMar>
              <w:top w:w="15" w:type="dxa"/>
              <w:left w:w="108" w:type="dxa"/>
              <w:bottom w:w="0" w:type="dxa"/>
              <w:right w:w="108" w:type="dxa"/>
            </w:tcMar>
            <w:vAlign w:val="center"/>
            <w:hideMark/>
          </w:tcPr>
          <w:p w14:paraId="2FFAA0EF" w14:textId="77777777" w:rsidR="00D45EF8" w:rsidRPr="00FA07A7" w:rsidRDefault="00D45EF8" w:rsidP="00D45EF8">
            <w:pPr>
              <w:spacing w:line="500" w:lineRule="exact"/>
              <w:ind w:left="1" w:hanging="1"/>
              <w:jc w:val="both"/>
              <w:rPr>
                <w:rFonts w:ascii="Times New Roman" w:hAnsi="Times New Roman" w:cs="Times New Roman"/>
                <w:bCs/>
                <w:snapToGrid w:val="0"/>
                <w:kern w:val="0"/>
                <w:sz w:val="28"/>
                <w:szCs w:val="28"/>
              </w:rPr>
            </w:pPr>
            <w:r w:rsidRPr="00FA07A7">
              <w:rPr>
                <w:rFonts w:ascii="Times New Roman" w:hAnsi="Times New Roman" w:cs="Times New Roman" w:hint="eastAsia"/>
                <w:bCs/>
                <w:snapToGrid w:val="0"/>
                <w:kern w:val="0"/>
                <w:sz w:val="28"/>
                <w:szCs w:val="28"/>
              </w:rPr>
              <w:t>澎湖縣長期照顧管理中心</w:t>
            </w:r>
          </w:p>
        </w:tc>
        <w:tc>
          <w:tcPr>
            <w:tcW w:w="992" w:type="dxa"/>
            <w:tcMar>
              <w:top w:w="15" w:type="dxa"/>
              <w:left w:w="108" w:type="dxa"/>
              <w:bottom w:w="0" w:type="dxa"/>
              <w:right w:w="108" w:type="dxa"/>
            </w:tcMar>
            <w:vAlign w:val="center"/>
            <w:hideMark/>
          </w:tcPr>
          <w:p w14:paraId="3CFCC1AC" w14:textId="77777777" w:rsidR="00D45EF8" w:rsidRPr="00FA07A7" w:rsidRDefault="00D45EF8" w:rsidP="00D45EF8">
            <w:pPr>
              <w:spacing w:line="500" w:lineRule="exact"/>
              <w:ind w:left="1" w:firstLineChars="12" w:firstLine="34"/>
              <w:jc w:val="center"/>
              <w:rPr>
                <w:rFonts w:ascii="Times New Roman" w:hAnsi="Times New Roman" w:cs="Times New Roman"/>
                <w:bCs/>
                <w:snapToGrid w:val="0"/>
                <w:kern w:val="0"/>
                <w:sz w:val="28"/>
                <w:szCs w:val="28"/>
              </w:rPr>
            </w:pPr>
            <w:r w:rsidRPr="00FA07A7">
              <w:rPr>
                <w:rFonts w:ascii="Times New Roman" w:hAnsi="Times New Roman" w:cs="Times New Roman"/>
                <w:bCs/>
                <w:snapToGrid w:val="0"/>
                <w:kern w:val="0"/>
                <w:sz w:val="28"/>
                <w:szCs w:val="28"/>
              </w:rPr>
              <w:t>4</w:t>
            </w:r>
          </w:p>
        </w:tc>
        <w:tc>
          <w:tcPr>
            <w:tcW w:w="1418" w:type="dxa"/>
            <w:tcMar>
              <w:top w:w="15" w:type="dxa"/>
              <w:left w:w="108" w:type="dxa"/>
              <w:bottom w:w="0" w:type="dxa"/>
              <w:right w:w="108" w:type="dxa"/>
            </w:tcMar>
            <w:vAlign w:val="center"/>
            <w:hideMark/>
          </w:tcPr>
          <w:p w14:paraId="479EBCF3" w14:textId="77777777" w:rsidR="00D45EF8" w:rsidRPr="00FA07A7" w:rsidRDefault="00D45EF8" w:rsidP="00D45EF8">
            <w:pPr>
              <w:spacing w:line="500" w:lineRule="exact"/>
              <w:ind w:left="1" w:firstLineChars="64" w:firstLine="179"/>
              <w:jc w:val="center"/>
              <w:rPr>
                <w:rFonts w:ascii="Times New Roman" w:hAnsi="Times New Roman" w:cs="Times New Roman"/>
                <w:bCs/>
                <w:snapToGrid w:val="0"/>
                <w:kern w:val="0"/>
                <w:sz w:val="28"/>
                <w:szCs w:val="28"/>
              </w:rPr>
            </w:pPr>
            <w:r w:rsidRPr="00FA07A7">
              <w:rPr>
                <w:rFonts w:ascii="Times New Roman" w:hAnsi="Times New Roman" w:cs="Times New Roman"/>
                <w:bCs/>
                <w:snapToGrid w:val="0"/>
                <w:kern w:val="0"/>
                <w:sz w:val="28"/>
                <w:szCs w:val="28"/>
              </w:rPr>
              <w:t>11</w:t>
            </w:r>
          </w:p>
        </w:tc>
        <w:tc>
          <w:tcPr>
            <w:tcW w:w="992" w:type="dxa"/>
            <w:vMerge w:val="restart"/>
            <w:tcMar>
              <w:top w:w="15" w:type="dxa"/>
              <w:left w:w="108" w:type="dxa"/>
              <w:bottom w:w="0" w:type="dxa"/>
              <w:right w:w="108" w:type="dxa"/>
            </w:tcMar>
            <w:vAlign w:val="center"/>
          </w:tcPr>
          <w:p w14:paraId="2FC38B79" w14:textId="77777777" w:rsidR="00D45EF8" w:rsidRPr="00FA07A7" w:rsidRDefault="00D45EF8" w:rsidP="00D45EF8">
            <w:pPr>
              <w:spacing w:line="500" w:lineRule="exact"/>
              <w:ind w:left="1" w:firstLineChars="11" w:firstLine="31"/>
              <w:jc w:val="center"/>
              <w:rPr>
                <w:rFonts w:ascii="Times New Roman" w:hAnsi="Times New Roman" w:cs="Times New Roman"/>
                <w:bCs/>
                <w:snapToGrid w:val="0"/>
                <w:kern w:val="0"/>
                <w:sz w:val="28"/>
                <w:szCs w:val="28"/>
              </w:rPr>
            </w:pPr>
            <w:r w:rsidRPr="00FA07A7">
              <w:rPr>
                <w:rFonts w:ascii="Times New Roman" w:hAnsi="Times New Roman" w:cs="Times New Roman"/>
                <w:bCs/>
                <w:snapToGrid w:val="0"/>
                <w:kern w:val="0"/>
                <w:sz w:val="28"/>
                <w:szCs w:val="28"/>
              </w:rPr>
              <w:t>8</w:t>
            </w:r>
          </w:p>
        </w:tc>
      </w:tr>
      <w:tr w:rsidR="00D45EF8" w:rsidRPr="002D7FB2" w14:paraId="36E6018B" w14:textId="77777777" w:rsidTr="00FA07A7">
        <w:trPr>
          <w:trHeight w:val="503"/>
          <w:jc w:val="center"/>
        </w:trPr>
        <w:tc>
          <w:tcPr>
            <w:tcW w:w="4248" w:type="dxa"/>
            <w:tcMar>
              <w:top w:w="15" w:type="dxa"/>
              <w:left w:w="108" w:type="dxa"/>
              <w:bottom w:w="0" w:type="dxa"/>
              <w:right w:w="108" w:type="dxa"/>
            </w:tcMar>
            <w:vAlign w:val="center"/>
            <w:hideMark/>
          </w:tcPr>
          <w:p w14:paraId="1F1B3536" w14:textId="77777777" w:rsidR="00D45EF8" w:rsidRPr="00FA07A7" w:rsidRDefault="00D45EF8" w:rsidP="00D45EF8">
            <w:pPr>
              <w:spacing w:line="500" w:lineRule="exact"/>
              <w:ind w:left="1" w:hanging="1"/>
              <w:jc w:val="both"/>
              <w:rPr>
                <w:rFonts w:ascii="Times New Roman" w:hAnsi="Times New Roman" w:cs="Times New Roman"/>
                <w:bCs/>
                <w:snapToGrid w:val="0"/>
                <w:kern w:val="0"/>
                <w:sz w:val="28"/>
                <w:szCs w:val="28"/>
              </w:rPr>
            </w:pPr>
            <w:r w:rsidRPr="00FA07A7">
              <w:rPr>
                <w:rFonts w:ascii="Times New Roman" w:hAnsi="Times New Roman" w:cs="Times New Roman" w:hint="eastAsia"/>
                <w:bCs/>
                <w:snapToGrid w:val="0"/>
                <w:kern w:val="0"/>
                <w:sz w:val="28"/>
                <w:szCs w:val="28"/>
              </w:rPr>
              <w:t>馬公市第二衛生所照管中心分站</w:t>
            </w:r>
          </w:p>
        </w:tc>
        <w:tc>
          <w:tcPr>
            <w:tcW w:w="992" w:type="dxa"/>
            <w:vMerge w:val="restart"/>
            <w:tcMar>
              <w:top w:w="15" w:type="dxa"/>
              <w:left w:w="108" w:type="dxa"/>
              <w:bottom w:w="0" w:type="dxa"/>
              <w:right w:w="108" w:type="dxa"/>
            </w:tcMar>
            <w:vAlign w:val="center"/>
            <w:hideMark/>
          </w:tcPr>
          <w:p w14:paraId="71D50FB0" w14:textId="77777777" w:rsidR="00D45EF8" w:rsidRPr="00FA07A7" w:rsidRDefault="00D45EF8" w:rsidP="00D45EF8">
            <w:pPr>
              <w:spacing w:line="500" w:lineRule="exact"/>
              <w:ind w:left="1" w:firstLineChars="12" w:firstLine="34"/>
              <w:jc w:val="center"/>
              <w:rPr>
                <w:rFonts w:ascii="Times New Roman" w:hAnsi="Times New Roman" w:cs="Times New Roman"/>
                <w:bCs/>
                <w:snapToGrid w:val="0"/>
                <w:kern w:val="0"/>
                <w:sz w:val="28"/>
                <w:szCs w:val="28"/>
              </w:rPr>
            </w:pPr>
            <w:r w:rsidRPr="00FA07A7">
              <w:rPr>
                <w:rFonts w:ascii="Times New Roman" w:hAnsi="Times New Roman" w:cs="Times New Roman"/>
                <w:bCs/>
                <w:snapToGrid w:val="0"/>
                <w:kern w:val="0"/>
                <w:sz w:val="28"/>
                <w:szCs w:val="28"/>
              </w:rPr>
              <w:t>1</w:t>
            </w:r>
          </w:p>
        </w:tc>
        <w:tc>
          <w:tcPr>
            <w:tcW w:w="1418" w:type="dxa"/>
            <w:tcMar>
              <w:top w:w="15" w:type="dxa"/>
              <w:left w:w="108" w:type="dxa"/>
              <w:bottom w:w="0" w:type="dxa"/>
              <w:right w:w="108" w:type="dxa"/>
            </w:tcMar>
            <w:vAlign w:val="center"/>
            <w:hideMark/>
          </w:tcPr>
          <w:p w14:paraId="15C7C030" w14:textId="77777777" w:rsidR="00D45EF8" w:rsidRPr="00FA07A7" w:rsidRDefault="00D45EF8" w:rsidP="00D45EF8">
            <w:pPr>
              <w:spacing w:line="500" w:lineRule="exact"/>
              <w:ind w:left="1" w:firstLineChars="64" w:firstLine="179"/>
              <w:jc w:val="center"/>
              <w:rPr>
                <w:rFonts w:ascii="Times New Roman" w:hAnsi="Times New Roman" w:cs="Times New Roman"/>
                <w:bCs/>
                <w:snapToGrid w:val="0"/>
                <w:kern w:val="0"/>
                <w:sz w:val="28"/>
                <w:szCs w:val="28"/>
              </w:rPr>
            </w:pPr>
            <w:r w:rsidRPr="00FA07A7">
              <w:rPr>
                <w:rFonts w:ascii="Times New Roman" w:hAnsi="Times New Roman" w:cs="Times New Roman"/>
                <w:bCs/>
                <w:snapToGrid w:val="0"/>
                <w:kern w:val="0"/>
                <w:sz w:val="28"/>
                <w:szCs w:val="28"/>
              </w:rPr>
              <w:t>2</w:t>
            </w:r>
          </w:p>
        </w:tc>
        <w:tc>
          <w:tcPr>
            <w:tcW w:w="992" w:type="dxa"/>
            <w:vMerge/>
            <w:tcMar>
              <w:top w:w="15" w:type="dxa"/>
              <w:left w:w="108" w:type="dxa"/>
              <w:bottom w:w="0" w:type="dxa"/>
              <w:right w:w="108" w:type="dxa"/>
            </w:tcMar>
            <w:vAlign w:val="center"/>
          </w:tcPr>
          <w:p w14:paraId="2B249E9F" w14:textId="77777777" w:rsidR="00D45EF8" w:rsidRPr="00FA07A7" w:rsidRDefault="00D45EF8" w:rsidP="00D45EF8">
            <w:pPr>
              <w:spacing w:line="500" w:lineRule="exact"/>
              <w:ind w:left="1" w:firstLineChars="11" w:firstLine="31"/>
              <w:jc w:val="center"/>
              <w:rPr>
                <w:rFonts w:ascii="Times New Roman" w:hAnsi="Times New Roman" w:cs="Times New Roman"/>
                <w:bCs/>
                <w:snapToGrid w:val="0"/>
                <w:kern w:val="0"/>
                <w:sz w:val="28"/>
                <w:szCs w:val="28"/>
              </w:rPr>
            </w:pPr>
          </w:p>
        </w:tc>
      </w:tr>
      <w:tr w:rsidR="00D45EF8" w:rsidRPr="002D7FB2" w14:paraId="6B283645" w14:textId="77777777" w:rsidTr="00FA07A7">
        <w:trPr>
          <w:trHeight w:val="539"/>
          <w:jc w:val="center"/>
        </w:trPr>
        <w:tc>
          <w:tcPr>
            <w:tcW w:w="4248" w:type="dxa"/>
            <w:tcMar>
              <w:top w:w="15" w:type="dxa"/>
              <w:left w:w="108" w:type="dxa"/>
              <w:bottom w:w="0" w:type="dxa"/>
              <w:right w:w="108" w:type="dxa"/>
            </w:tcMar>
            <w:vAlign w:val="center"/>
          </w:tcPr>
          <w:p w14:paraId="30D60BC9" w14:textId="77777777" w:rsidR="00D45EF8" w:rsidRPr="00FA07A7" w:rsidRDefault="00D45EF8" w:rsidP="00D45EF8">
            <w:pPr>
              <w:spacing w:line="500" w:lineRule="exact"/>
              <w:ind w:left="1" w:hanging="1"/>
              <w:jc w:val="both"/>
              <w:rPr>
                <w:rFonts w:ascii="Times New Roman" w:hAnsi="Times New Roman" w:cs="Times New Roman"/>
                <w:bCs/>
                <w:snapToGrid w:val="0"/>
                <w:kern w:val="0"/>
                <w:sz w:val="28"/>
                <w:szCs w:val="28"/>
              </w:rPr>
            </w:pPr>
            <w:r w:rsidRPr="00FA07A7">
              <w:rPr>
                <w:rFonts w:ascii="Times New Roman" w:hAnsi="Times New Roman" w:cs="Times New Roman" w:hint="eastAsia"/>
                <w:bCs/>
                <w:sz w:val="28"/>
                <w:szCs w:val="28"/>
              </w:rPr>
              <w:t>西嶼鄉衛生所照管中心分站</w:t>
            </w:r>
          </w:p>
        </w:tc>
        <w:tc>
          <w:tcPr>
            <w:tcW w:w="992" w:type="dxa"/>
            <w:vMerge/>
            <w:tcMar>
              <w:top w:w="15" w:type="dxa"/>
              <w:left w:w="108" w:type="dxa"/>
              <w:bottom w:w="0" w:type="dxa"/>
              <w:right w:w="108" w:type="dxa"/>
            </w:tcMar>
            <w:vAlign w:val="center"/>
          </w:tcPr>
          <w:p w14:paraId="1E8EF324" w14:textId="77777777" w:rsidR="00D45EF8" w:rsidRPr="00FA07A7" w:rsidRDefault="00D45EF8" w:rsidP="00D45EF8">
            <w:pPr>
              <w:spacing w:line="500" w:lineRule="exact"/>
              <w:ind w:left="1" w:firstLineChars="12" w:firstLine="34"/>
              <w:jc w:val="center"/>
              <w:rPr>
                <w:rFonts w:ascii="Times New Roman" w:hAnsi="Times New Roman" w:cs="Times New Roman"/>
                <w:bCs/>
                <w:snapToGrid w:val="0"/>
                <w:kern w:val="0"/>
                <w:sz w:val="28"/>
                <w:szCs w:val="28"/>
              </w:rPr>
            </w:pPr>
          </w:p>
        </w:tc>
        <w:tc>
          <w:tcPr>
            <w:tcW w:w="1418" w:type="dxa"/>
            <w:tcMar>
              <w:top w:w="15" w:type="dxa"/>
              <w:left w:w="108" w:type="dxa"/>
              <w:bottom w:w="0" w:type="dxa"/>
              <w:right w:w="108" w:type="dxa"/>
            </w:tcMar>
            <w:vAlign w:val="center"/>
          </w:tcPr>
          <w:p w14:paraId="6D126CBD" w14:textId="77777777" w:rsidR="00D45EF8" w:rsidRPr="00FA07A7" w:rsidRDefault="00D45EF8" w:rsidP="00D45EF8">
            <w:pPr>
              <w:spacing w:line="500" w:lineRule="exact"/>
              <w:ind w:left="1" w:firstLineChars="64" w:firstLine="179"/>
              <w:jc w:val="center"/>
              <w:rPr>
                <w:rFonts w:ascii="Times New Roman" w:hAnsi="Times New Roman" w:cs="Times New Roman"/>
                <w:bCs/>
                <w:snapToGrid w:val="0"/>
                <w:kern w:val="0"/>
                <w:sz w:val="28"/>
                <w:szCs w:val="28"/>
              </w:rPr>
            </w:pPr>
            <w:r w:rsidRPr="00FA07A7">
              <w:rPr>
                <w:rFonts w:ascii="Times New Roman" w:hAnsi="Times New Roman" w:cs="Times New Roman"/>
                <w:bCs/>
                <w:snapToGrid w:val="0"/>
                <w:kern w:val="0"/>
                <w:sz w:val="28"/>
                <w:szCs w:val="28"/>
              </w:rPr>
              <w:t>2</w:t>
            </w:r>
          </w:p>
        </w:tc>
        <w:tc>
          <w:tcPr>
            <w:tcW w:w="992" w:type="dxa"/>
            <w:vMerge/>
            <w:tcMar>
              <w:top w:w="15" w:type="dxa"/>
              <w:left w:w="108" w:type="dxa"/>
              <w:bottom w:w="0" w:type="dxa"/>
              <w:right w:w="108" w:type="dxa"/>
            </w:tcMar>
            <w:vAlign w:val="center"/>
          </w:tcPr>
          <w:p w14:paraId="76E2857E" w14:textId="77777777" w:rsidR="00D45EF8" w:rsidRPr="00FA07A7" w:rsidRDefault="00D45EF8" w:rsidP="00D45EF8">
            <w:pPr>
              <w:spacing w:line="500" w:lineRule="exact"/>
              <w:ind w:left="1" w:firstLineChars="11" w:firstLine="31"/>
              <w:jc w:val="center"/>
              <w:rPr>
                <w:rFonts w:ascii="Times New Roman" w:hAnsi="Times New Roman" w:cs="Times New Roman"/>
                <w:bCs/>
                <w:snapToGrid w:val="0"/>
                <w:kern w:val="0"/>
                <w:sz w:val="28"/>
                <w:szCs w:val="28"/>
              </w:rPr>
            </w:pPr>
          </w:p>
        </w:tc>
      </w:tr>
      <w:tr w:rsidR="00D45EF8" w:rsidRPr="002D7FB2" w14:paraId="34287411" w14:textId="77777777" w:rsidTr="00FA07A7">
        <w:trPr>
          <w:trHeight w:val="533"/>
          <w:jc w:val="center"/>
        </w:trPr>
        <w:tc>
          <w:tcPr>
            <w:tcW w:w="4248" w:type="dxa"/>
            <w:tcMar>
              <w:top w:w="15" w:type="dxa"/>
              <w:left w:w="108" w:type="dxa"/>
              <w:bottom w:w="0" w:type="dxa"/>
              <w:right w:w="108" w:type="dxa"/>
            </w:tcMar>
            <w:vAlign w:val="center"/>
          </w:tcPr>
          <w:p w14:paraId="00B6ECE2" w14:textId="77777777" w:rsidR="00D45EF8" w:rsidRPr="00FA07A7" w:rsidRDefault="00D45EF8" w:rsidP="00D45EF8">
            <w:pPr>
              <w:spacing w:line="500" w:lineRule="exact"/>
              <w:ind w:left="1" w:hanging="1"/>
              <w:jc w:val="both"/>
              <w:rPr>
                <w:rFonts w:ascii="Times New Roman" w:hAnsi="Times New Roman" w:cs="Times New Roman"/>
                <w:bCs/>
                <w:snapToGrid w:val="0"/>
                <w:kern w:val="0"/>
                <w:sz w:val="28"/>
                <w:szCs w:val="28"/>
              </w:rPr>
            </w:pPr>
            <w:r w:rsidRPr="00FA07A7">
              <w:rPr>
                <w:rFonts w:ascii="Times New Roman" w:hAnsi="Times New Roman" w:cs="Times New Roman" w:hint="eastAsia"/>
                <w:bCs/>
                <w:sz w:val="28"/>
                <w:szCs w:val="28"/>
              </w:rPr>
              <w:t>望安鄉衛生所照管中心分站</w:t>
            </w:r>
          </w:p>
        </w:tc>
        <w:tc>
          <w:tcPr>
            <w:tcW w:w="992" w:type="dxa"/>
            <w:vMerge/>
            <w:tcMar>
              <w:top w:w="15" w:type="dxa"/>
              <w:left w:w="108" w:type="dxa"/>
              <w:bottom w:w="0" w:type="dxa"/>
              <w:right w:w="108" w:type="dxa"/>
            </w:tcMar>
            <w:vAlign w:val="center"/>
          </w:tcPr>
          <w:p w14:paraId="04AA384D" w14:textId="77777777" w:rsidR="00D45EF8" w:rsidRPr="00FA07A7" w:rsidRDefault="00D45EF8" w:rsidP="00D45EF8">
            <w:pPr>
              <w:spacing w:line="500" w:lineRule="exact"/>
              <w:ind w:left="1" w:firstLineChars="12" w:firstLine="34"/>
              <w:jc w:val="center"/>
              <w:rPr>
                <w:rFonts w:ascii="Times New Roman" w:hAnsi="Times New Roman" w:cs="Times New Roman"/>
                <w:bCs/>
                <w:snapToGrid w:val="0"/>
                <w:kern w:val="0"/>
                <w:sz w:val="28"/>
                <w:szCs w:val="28"/>
              </w:rPr>
            </w:pPr>
          </w:p>
        </w:tc>
        <w:tc>
          <w:tcPr>
            <w:tcW w:w="1418" w:type="dxa"/>
            <w:tcMar>
              <w:top w:w="15" w:type="dxa"/>
              <w:left w:w="108" w:type="dxa"/>
              <w:bottom w:w="0" w:type="dxa"/>
              <w:right w:w="108" w:type="dxa"/>
            </w:tcMar>
            <w:vAlign w:val="center"/>
          </w:tcPr>
          <w:p w14:paraId="113E9D2C" w14:textId="77777777" w:rsidR="00D45EF8" w:rsidRPr="00FA07A7" w:rsidRDefault="00D45EF8" w:rsidP="00D45EF8">
            <w:pPr>
              <w:spacing w:line="500" w:lineRule="exact"/>
              <w:ind w:left="1" w:firstLineChars="64" w:firstLine="179"/>
              <w:jc w:val="center"/>
              <w:rPr>
                <w:rFonts w:ascii="Times New Roman" w:hAnsi="Times New Roman" w:cs="Times New Roman"/>
                <w:bCs/>
                <w:snapToGrid w:val="0"/>
                <w:kern w:val="0"/>
                <w:sz w:val="28"/>
                <w:szCs w:val="28"/>
              </w:rPr>
            </w:pPr>
            <w:r w:rsidRPr="00FA07A7">
              <w:rPr>
                <w:rFonts w:ascii="Times New Roman" w:hAnsi="Times New Roman" w:cs="Times New Roman"/>
                <w:bCs/>
                <w:snapToGrid w:val="0"/>
                <w:kern w:val="0"/>
                <w:sz w:val="28"/>
                <w:szCs w:val="28"/>
              </w:rPr>
              <w:t>1</w:t>
            </w:r>
          </w:p>
        </w:tc>
        <w:tc>
          <w:tcPr>
            <w:tcW w:w="992" w:type="dxa"/>
            <w:vMerge/>
            <w:tcMar>
              <w:top w:w="15" w:type="dxa"/>
              <w:left w:w="108" w:type="dxa"/>
              <w:bottom w:w="0" w:type="dxa"/>
              <w:right w:w="108" w:type="dxa"/>
            </w:tcMar>
            <w:vAlign w:val="center"/>
          </w:tcPr>
          <w:p w14:paraId="2A204CA1" w14:textId="77777777" w:rsidR="00D45EF8" w:rsidRPr="00FA07A7" w:rsidRDefault="00D45EF8" w:rsidP="00D45EF8">
            <w:pPr>
              <w:spacing w:line="500" w:lineRule="exact"/>
              <w:ind w:left="1" w:firstLineChars="11" w:firstLine="31"/>
              <w:jc w:val="center"/>
              <w:rPr>
                <w:rFonts w:ascii="Times New Roman" w:hAnsi="Times New Roman" w:cs="Times New Roman"/>
                <w:bCs/>
                <w:snapToGrid w:val="0"/>
                <w:kern w:val="0"/>
                <w:sz w:val="28"/>
                <w:szCs w:val="28"/>
              </w:rPr>
            </w:pPr>
          </w:p>
        </w:tc>
      </w:tr>
      <w:tr w:rsidR="00D45EF8" w:rsidRPr="002D7FB2" w14:paraId="276E05B8" w14:textId="77777777" w:rsidTr="00FA07A7">
        <w:trPr>
          <w:trHeight w:val="541"/>
          <w:jc w:val="center"/>
        </w:trPr>
        <w:tc>
          <w:tcPr>
            <w:tcW w:w="4248" w:type="dxa"/>
            <w:tcMar>
              <w:top w:w="15" w:type="dxa"/>
              <w:left w:w="108" w:type="dxa"/>
              <w:bottom w:w="0" w:type="dxa"/>
              <w:right w:w="108" w:type="dxa"/>
            </w:tcMar>
            <w:vAlign w:val="center"/>
            <w:hideMark/>
          </w:tcPr>
          <w:p w14:paraId="0EF98958" w14:textId="77777777" w:rsidR="00D45EF8" w:rsidRPr="00FA07A7" w:rsidRDefault="00D45EF8" w:rsidP="00D45EF8">
            <w:pPr>
              <w:spacing w:line="500" w:lineRule="exact"/>
              <w:ind w:left="1" w:hanging="1"/>
              <w:jc w:val="both"/>
              <w:rPr>
                <w:rFonts w:ascii="Times New Roman" w:hAnsi="Times New Roman" w:cs="Times New Roman"/>
                <w:bCs/>
                <w:snapToGrid w:val="0"/>
                <w:kern w:val="0"/>
                <w:sz w:val="28"/>
                <w:szCs w:val="28"/>
              </w:rPr>
            </w:pPr>
            <w:r w:rsidRPr="00FA07A7">
              <w:rPr>
                <w:rFonts w:ascii="Times New Roman" w:hAnsi="Times New Roman" w:cs="Times New Roman" w:hint="eastAsia"/>
                <w:bCs/>
                <w:snapToGrid w:val="0"/>
                <w:kern w:val="0"/>
                <w:sz w:val="28"/>
                <w:szCs w:val="28"/>
              </w:rPr>
              <w:t>湖西鄉衛生所照管中心分站</w:t>
            </w:r>
          </w:p>
        </w:tc>
        <w:tc>
          <w:tcPr>
            <w:tcW w:w="992" w:type="dxa"/>
            <w:vMerge w:val="restart"/>
            <w:tcMar>
              <w:top w:w="15" w:type="dxa"/>
              <w:left w:w="108" w:type="dxa"/>
              <w:bottom w:w="0" w:type="dxa"/>
              <w:right w:w="108" w:type="dxa"/>
            </w:tcMar>
            <w:vAlign w:val="center"/>
            <w:hideMark/>
          </w:tcPr>
          <w:p w14:paraId="1616AE4B" w14:textId="77777777" w:rsidR="00D45EF8" w:rsidRPr="00FA07A7" w:rsidRDefault="00D45EF8" w:rsidP="00D45EF8">
            <w:pPr>
              <w:spacing w:line="500" w:lineRule="exact"/>
              <w:ind w:left="1" w:firstLineChars="12" w:firstLine="34"/>
              <w:jc w:val="center"/>
              <w:rPr>
                <w:rFonts w:ascii="Times New Roman" w:hAnsi="Times New Roman" w:cs="Times New Roman"/>
                <w:bCs/>
                <w:snapToGrid w:val="0"/>
                <w:kern w:val="0"/>
                <w:sz w:val="28"/>
                <w:szCs w:val="28"/>
              </w:rPr>
            </w:pPr>
            <w:r w:rsidRPr="00FA07A7">
              <w:rPr>
                <w:rFonts w:ascii="Times New Roman" w:hAnsi="Times New Roman" w:cs="Times New Roman"/>
                <w:bCs/>
                <w:snapToGrid w:val="0"/>
                <w:kern w:val="0"/>
                <w:sz w:val="28"/>
                <w:szCs w:val="28"/>
              </w:rPr>
              <w:t>1</w:t>
            </w:r>
          </w:p>
        </w:tc>
        <w:tc>
          <w:tcPr>
            <w:tcW w:w="1418" w:type="dxa"/>
            <w:tcMar>
              <w:top w:w="15" w:type="dxa"/>
              <w:left w:w="108" w:type="dxa"/>
              <w:bottom w:w="0" w:type="dxa"/>
              <w:right w:w="108" w:type="dxa"/>
            </w:tcMar>
            <w:vAlign w:val="center"/>
            <w:hideMark/>
          </w:tcPr>
          <w:p w14:paraId="7F2924FF" w14:textId="77777777" w:rsidR="00D45EF8" w:rsidRPr="00FA07A7" w:rsidRDefault="00D45EF8" w:rsidP="00D45EF8">
            <w:pPr>
              <w:spacing w:line="500" w:lineRule="exact"/>
              <w:ind w:left="1" w:firstLineChars="64" w:firstLine="179"/>
              <w:jc w:val="center"/>
              <w:rPr>
                <w:rFonts w:ascii="Times New Roman" w:hAnsi="Times New Roman" w:cs="Times New Roman"/>
                <w:bCs/>
                <w:snapToGrid w:val="0"/>
                <w:kern w:val="0"/>
                <w:sz w:val="28"/>
                <w:szCs w:val="28"/>
              </w:rPr>
            </w:pPr>
            <w:r w:rsidRPr="00FA07A7">
              <w:rPr>
                <w:rFonts w:ascii="Times New Roman" w:hAnsi="Times New Roman" w:cs="Times New Roman"/>
                <w:bCs/>
                <w:snapToGrid w:val="0"/>
                <w:kern w:val="0"/>
                <w:sz w:val="28"/>
                <w:szCs w:val="28"/>
              </w:rPr>
              <w:t>3</w:t>
            </w:r>
          </w:p>
        </w:tc>
        <w:tc>
          <w:tcPr>
            <w:tcW w:w="992" w:type="dxa"/>
            <w:vMerge/>
            <w:tcMar>
              <w:top w:w="15" w:type="dxa"/>
              <w:left w:w="108" w:type="dxa"/>
              <w:bottom w:w="0" w:type="dxa"/>
              <w:right w:w="108" w:type="dxa"/>
            </w:tcMar>
            <w:vAlign w:val="center"/>
          </w:tcPr>
          <w:p w14:paraId="687D3BDA" w14:textId="77777777" w:rsidR="00D45EF8" w:rsidRPr="00FA07A7" w:rsidRDefault="00D45EF8" w:rsidP="00D45EF8">
            <w:pPr>
              <w:spacing w:line="500" w:lineRule="exact"/>
              <w:ind w:left="1" w:firstLineChars="11" w:firstLine="31"/>
              <w:jc w:val="center"/>
              <w:rPr>
                <w:rFonts w:ascii="Times New Roman" w:hAnsi="Times New Roman" w:cs="Times New Roman"/>
                <w:bCs/>
                <w:snapToGrid w:val="0"/>
                <w:kern w:val="0"/>
                <w:sz w:val="28"/>
                <w:szCs w:val="28"/>
              </w:rPr>
            </w:pPr>
          </w:p>
        </w:tc>
      </w:tr>
      <w:tr w:rsidR="00D45EF8" w:rsidRPr="002D7FB2" w14:paraId="02C12B43" w14:textId="77777777" w:rsidTr="00FA07A7">
        <w:trPr>
          <w:trHeight w:val="393"/>
          <w:jc w:val="center"/>
        </w:trPr>
        <w:tc>
          <w:tcPr>
            <w:tcW w:w="4248" w:type="dxa"/>
            <w:tcMar>
              <w:top w:w="15" w:type="dxa"/>
              <w:left w:w="108" w:type="dxa"/>
              <w:bottom w:w="0" w:type="dxa"/>
              <w:right w:w="108" w:type="dxa"/>
            </w:tcMar>
            <w:vAlign w:val="center"/>
            <w:hideMark/>
          </w:tcPr>
          <w:p w14:paraId="42DE306C" w14:textId="77777777" w:rsidR="00D45EF8" w:rsidRPr="00FA07A7" w:rsidRDefault="00D45EF8" w:rsidP="00D45EF8">
            <w:pPr>
              <w:pStyle w:val="Web"/>
              <w:jc w:val="both"/>
              <w:rPr>
                <w:rFonts w:eastAsia="標楷體"/>
                <w:sz w:val="28"/>
                <w:szCs w:val="28"/>
              </w:rPr>
            </w:pPr>
            <w:r w:rsidRPr="00FA07A7">
              <w:rPr>
                <w:rFonts w:eastAsia="標楷體" w:hint="eastAsia"/>
                <w:bCs/>
                <w:sz w:val="28"/>
                <w:szCs w:val="28"/>
              </w:rPr>
              <w:t>白沙鄉衛生所照管中心分站</w:t>
            </w:r>
          </w:p>
        </w:tc>
        <w:tc>
          <w:tcPr>
            <w:tcW w:w="992" w:type="dxa"/>
            <w:vMerge/>
            <w:tcMar>
              <w:top w:w="15" w:type="dxa"/>
              <w:left w:w="108" w:type="dxa"/>
              <w:bottom w:w="0" w:type="dxa"/>
              <w:right w:w="108" w:type="dxa"/>
            </w:tcMar>
            <w:vAlign w:val="center"/>
            <w:hideMark/>
          </w:tcPr>
          <w:p w14:paraId="60F46B23" w14:textId="77777777" w:rsidR="00D45EF8" w:rsidRPr="00FA07A7" w:rsidRDefault="00D45EF8" w:rsidP="00D45EF8">
            <w:pPr>
              <w:spacing w:line="500" w:lineRule="exact"/>
              <w:ind w:left="1" w:firstLineChars="12" w:firstLine="34"/>
              <w:jc w:val="center"/>
              <w:rPr>
                <w:rFonts w:ascii="Times New Roman" w:hAnsi="Times New Roman" w:cs="Times New Roman"/>
                <w:bCs/>
                <w:snapToGrid w:val="0"/>
                <w:kern w:val="0"/>
                <w:sz w:val="28"/>
                <w:szCs w:val="28"/>
              </w:rPr>
            </w:pPr>
          </w:p>
        </w:tc>
        <w:tc>
          <w:tcPr>
            <w:tcW w:w="1418" w:type="dxa"/>
            <w:tcMar>
              <w:top w:w="15" w:type="dxa"/>
              <w:left w:w="108" w:type="dxa"/>
              <w:bottom w:w="0" w:type="dxa"/>
              <w:right w:w="108" w:type="dxa"/>
            </w:tcMar>
            <w:vAlign w:val="center"/>
            <w:hideMark/>
          </w:tcPr>
          <w:p w14:paraId="1BBEF7A2" w14:textId="77777777" w:rsidR="00D45EF8" w:rsidRPr="00FA07A7" w:rsidRDefault="00D45EF8" w:rsidP="00D45EF8">
            <w:pPr>
              <w:spacing w:line="500" w:lineRule="exact"/>
              <w:ind w:left="1" w:firstLineChars="64" w:firstLine="179"/>
              <w:jc w:val="center"/>
              <w:rPr>
                <w:rFonts w:ascii="Times New Roman" w:hAnsi="Times New Roman" w:cs="Times New Roman"/>
                <w:bCs/>
                <w:snapToGrid w:val="0"/>
                <w:kern w:val="0"/>
                <w:sz w:val="28"/>
                <w:szCs w:val="28"/>
              </w:rPr>
            </w:pPr>
            <w:r w:rsidRPr="00FA07A7">
              <w:rPr>
                <w:rFonts w:ascii="Times New Roman" w:hAnsi="Times New Roman" w:cs="Times New Roman"/>
                <w:bCs/>
                <w:snapToGrid w:val="0"/>
                <w:kern w:val="0"/>
                <w:sz w:val="28"/>
                <w:szCs w:val="28"/>
              </w:rPr>
              <w:t>2</w:t>
            </w:r>
          </w:p>
        </w:tc>
        <w:tc>
          <w:tcPr>
            <w:tcW w:w="992" w:type="dxa"/>
            <w:vMerge/>
            <w:tcMar>
              <w:top w:w="15" w:type="dxa"/>
              <w:left w:w="108" w:type="dxa"/>
              <w:bottom w:w="0" w:type="dxa"/>
              <w:right w:w="108" w:type="dxa"/>
            </w:tcMar>
            <w:vAlign w:val="center"/>
          </w:tcPr>
          <w:p w14:paraId="082EB422" w14:textId="77777777" w:rsidR="00D45EF8" w:rsidRPr="00FA07A7" w:rsidRDefault="00D45EF8" w:rsidP="00D45EF8">
            <w:pPr>
              <w:spacing w:line="500" w:lineRule="exact"/>
              <w:ind w:left="1" w:firstLineChars="11" w:firstLine="31"/>
              <w:jc w:val="center"/>
              <w:rPr>
                <w:rFonts w:ascii="Times New Roman" w:hAnsi="Times New Roman" w:cs="Times New Roman"/>
                <w:bCs/>
                <w:snapToGrid w:val="0"/>
                <w:kern w:val="0"/>
                <w:sz w:val="28"/>
                <w:szCs w:val="28"/>
              </w:rPr>
            </w:pPr>
          </w:p>
        </w:tc>
      </w:tr>
      <w:tr w:rsidR="00D45EF8" w:rsidRPr="002D7FB2" w14:paraId="1D7FF76A" w14:textId="77777777" w:rsidTr="00FA07A7">
        <w:trPr>
          <w:trHeight w:val="429"/>
          <w:jc w:val="center"/>
        </w:trPr>
        <w:tc>
          <w:tcPr>
            <w:tcW w:w="4248" w:type="dxa"/>
            <w:tcMar>
              <w:top w:w="15" w:type="dxa"/>
              <w:left w:w="108" w:type="dxa"/>
              <w:bottom w:w="0" w:type="dxa"/>
              <w:right w:w="108" w:type="dxa"/>
            </w:tcMar>
            <w:vAlign w:val="center"/>
          </w:tcPr>
          <w:p w14:paraId="47A55194" w14:textId="77777777" w:rsidR="00D45EF8" w:rsidRPr="00FA07A7" w:rsidRDefault="00D45EF8" w:rsidP="00D45EF8">
            <w:pPr>
              <w:pStyle w:val="Web"/>
              <w:jc w:val="both"/>
              <w:rPr>
                <w:rFonts w:eastAsia="標楷體"/>
                <w:sz w:val="28"/>
                <w:szCs w:val="28"/>
              </w:rPr>
            </w:pPr>
            <w:r w:rsidRPr="00FA07A7">
              <w:rPr>
                <w:rFonts w:eastAsia="標楷體" w:hint="eastAsia"/>
                <w:bCs/>
                <w:sz w:val="28"/>
                <w:szCs w:val="28"/>
              </w:rPr>
              <w:t>七美鄉衛生所照管中心分站</w:t>
            </w:r>
          </w:p>
        </w:tc>
        <w:tc>
          <w:tcPr>
            <w:tcW w:w="992" w:type="dxa"/>
            <w:vMerge/>
            <w:tcMar>
              <w:top w:w="15" w:type="dxa"/>
              <w:left w:w="108" w:type="dxa"/>
              <w:bottom w:w="0" w:type="dxa"/>
              <w:right w:w="108" w:type="dxa"/>
            </w:tcMar>
            <w:vAlign w:val="center"/>
          </w:tcPr>
          <w:p w14:paraId="2C376300" w14:textId="77777777" w:rsidR="00D45EF8" w:rsidRPr="00FA07A7" w:rsidRDefault="00D45EF8" w:rsidP="00D45EF8">
            <w:pPr>
              <w:spacing w:line="500" w:lineRule="exact"/>
              <w:ind w:left="1" w:firstLineChars="12" w:firstLine="34"/>
              <w:jc w:val="center"/>
              <w:rPr>
                <w:rFonts w:ascii="Times New Roman" w:hAnsi="Times New Roman" w:cs="Times New Roman"/>
                <w:bCs/>
                <w:snapToGrid w:val="0"/>
                <w:kern w:val="0"/>
                <w:sz w:val="28"/>
                <w:szCs w:val="28"/>
              </w:rPr>
            </w:pPr>
          </w:p>
        </w:tc>
        <w:tc>
          <w:tcPr>
            <w:tcW w:w="1418" w:type="dxa"/>
            <w:tcMar>
              <w:top w:w="15" w:type="dxa"/>
              <w:left w:w="108" w:type="dxa"/>
              <w:bottom w:w="0" w:type="dxa"/>
              <w:right w:w="108" w:type="dxa"/>
            </w:tcMar>
            <w:vAlign w:val="center"/>
          </w:tcPr>
          <w:p w14:paraId="63DDC560" w14:textId="77777777" w:rsidR="00D45EF8" w:rsidRPr="00FA07A7" w:rsidRDefault="00D45EF8" w:rsidP="00D45EF8">
            <w:pPr>
              <w:spacing w:line="500" w:lineRule="exact"/>
              <w:ind w:left="1" w:firstLineChars="64" w:firstLine="179"/>
              <w:jc w:val="center"/>
              <w:rPr>
                <w:rFonts w:ascii="Times New Roman" w:hAnsi="Times New Roman" w:cs="Times New Roman"/>
                <w:bCs/>
                <w:snapToGrid w:val="0"/>
                <w:kern w:val="0"/>
                <w:sz w:val="28"/>
                <w:szCs w:val="28"/>
              </w:rPr>
            </w:pPr>
            <w:r w:rsidRPr="00FA07A7">
              <w:rPr>
                <w:rFonts w:ascii="Times New Roman" w:hAnsi="Times New Roman" w:cs="Times New Roman"/>
                <w:bCs/>
                <w:snapToGrid w:val="0"/>
                <w:kern w:val="0"/>
                <w:sz w:val="28"/>
                <w:szCs w:val="28"/>
              </w:rPr>
              <w:t>1</w:t>
            </w:r>
          </w:p>
        </w:tc>
        <w:tc>
          <w:tcPr>
            <w:tcW w:w="992" w:type="dxa"/>
            <w:vMerge/>
            <w:tcMar>
              <w:top w:w="15" w:type="dxa"/>
              <w:left w:w="108" w:type="dxa"/>
              <w:bottom w:w="0" w:type="dxa"/>
              <w:right w:w="108" w:type="dxa"/>
            </w:tcMar>
            <w:vAlign w:val="center"/>
          </w:tcPr>
          <w:p w14:paraId="4DE9CD90" w14:textId="77777777" w:rsidR="00D45EF8" w:rsidRPr="00FA07A7" w:rsidRDefault="00D45EF8" w:rsidP="00D45EF8">
            <w:pPr>
              <w:spacing w:line="500" w:lineRule="exact"/>
              <w:ind w:left="1" w:firstLineChars="11" w:firstLine="31"/>
              <w:jc w:val="center"/>
              <w:rPr>
                <w:rFonts w:ascii="Times New Roman" w:hAnsi="Times New Roman" w:cs="Times New Roman"/>
                <w:bCs/>
                <w:snapToGrid w:val="0"/>
                <w:kern w:val="0"/>
                <w:sz w:val="28"/>
                <w:szCs w:val="28"/>
              </w:rPr>
            </w:pPr>
          </w:p>
        </w:tc>
      </w:tr>
      <w:tr w:rsidR="00D45EF8" w:rsidRPr="002D7FB2" w14:paraId="7CB64ECE" w14:textId="77777777" w:rsidTr="00FA07A7">
        <w:trPr>
          <w:trHeight w:val="465"/>
          <w:jc w:val="center"/>
        </w:trPr>
        <w:tc>
          <w:tcPr>
            <w:tcW w:w="4248" w:type="dxa"/>
            <w:tcMar>
              <w:top w:w="15" w:type="dxa"/>
              <w:left w:w="108" w:type="dxa"/>
              <w:bottom w:w="0" w:type="dxa"/>
              <w:right w:w="108" w:type="dxa"/>
            </w:tcMar>
            <w:vAlign w:val="center"/>
            <w:hideMark/>
          </w:tcPr>
          <w:p w14:paraId="514358C6" w14:textId="77777777" w:rsidR="00D45EF8" w:rsidRPr="00FA07A7" w:rsidRDefault="00D45EF8" w:rsidP="00D45EF8">
            <w:pPr>
              <w:spacing w:line="500" w:lineRule="exact"/>
              <w:ind w:left="1" w:hanging="1"/>
              <w:jc w:val="center"/>
              <w:rPr>
                <w:rFonts w:ascii="Times New Roman" w:hAnsi="Times New Roman" w:cs="Times New Roman"/>
                <w:bCs/>
                <w:snapToGrid w:val="0"/>
                <w:kern w:val="0"/>
                <w:sz w:val="28"/>
                <w:szCs w:val="28"/>
              </w:rPr>
            </w:pPr>
            <w:r w:rsidRPr="00FA07A7">
              <w:rPr>
                <w:rFonts w:ascii="Times New Roman" w:hAnsi="Times New Roman" w:cs="Times New Roman" w:hint="eastAsia"/>
                <w:bCs/>
                <w:snapToGrid w:val="0"/>
                <w:kern w:val="0"/>
                <w:sz w:val="28"/>
                <w:szCs w:val="28"/>
              </w:rPr>
              <w:t>合</w:t>
            </w:r>
            <w:r w:rsidRPr="00FA07A7">
              <w:rPr>
                <w:rFonts w:ascii="Times New Roman" w:hAnsi="Times New Roman" w:cs="Times New Roman"/>
                <w:bCs/>
                <w:snapToGrid w:val="0"/>
                <w:kern w:val="0"/>
                <w:sz w:val="28"/>
                <w:szCs w:val="28"/>
              </w:rPr>
              <w:t xml:space="preserve">  </w:t>
            </w:r>
            <w:r w:rsidRPr="00FA07A7">
              <w:rPr>
                <w:rFonts w:ascii="Times New Roman" w:hAnsi="Times New Roman" w:cs="Times New Roman" w:hint="eastAsia"/>
                <w:bCs/>
                <w:snapToGrid w:val="0"/>
                <w:kern w:val="0"/>
                <w:sz w:val="28"/>
                <w:szCs w:val="28"/>
              </w:rPr>
              <w:t>計</w:t>
            </w:r>
          </w:p>
        </w:tc>
        <w:tc>
          <w:tcPr>
            <w:tcW w:w="992" w:type="dxa"/>
            <w:tcMar>
              <w:top w:w="15" w:type="dxa"/>
              <w:left w:w="108" w:type="dxa"/>
              <w:bottom w:w="0" w:type="dxa"/>
              <w:right w:w="108" w:type="dxa"/>
            </w:tcMar>
            <w:vAlign w:val="center"/>
            <w:hideMark/>
          </w:tcPr>
          <w:p w14:paraId="1FB197C5" w14:textId="77777777" w:rsidR="00D45EF8" w:rsidRPr="00FA07A7" w:rsidRDefault="00D45EF8" w:rsidP="00D45EF8">
            <w:pPr>
              <w:spacing w:line="500" w:lineRule="exact"/>
              <w:ind w:left="1" w:firstLineChars="12" w:firstLine="34"/>
              <w:jc w:val="center"/>
              <w:rPr>
                <w:rFonts w:ascii="Times New Roman" w:hAnsi="Times New Roman" w:cs="Times New Roman"/>
                <w:bCs/>
                <w:snapToGrid w:val="0"/>
                <w:kern w:val="0"/>
                <w:sz w:val="28"/>
                <w:szCs w:val="28"/>
              </w:rPr>
            </w:pPr>
            <w:r w:rsidRPr="00FA07A7">
              <w:rPr>
                <w:rFonts w:ascii="Times New Roman" w:hAnsi="Times New Roman" w:cs="Times New Roman"/>
                <w:bCs/>
                <w:snapToGrid w:val="0"/>
                <w:kern w:val="0"/>
                <w:sz w:val="28"/>
                <w:szCs w:val="28"/>
              </w:rPr>
              <w:t>6</w:t>
            </w:r>
          </w:p>
        </w:tc>
        <w:tc>
          <w:tcPr>
            <w:tcW w:w="1418" w:type="dxa"/>
            <w:tcMar>
              <w:top w:w="15" w:type="dxa"/>
              <w:left w:w="108" w:type="dxa"/>
              <w:bottom w:w="0" w:type="dxa"/>
              <w:right w:w="108" w:type="dxa"/>
            </w:tcMar>
            <w:vAlign w:val="center"/>
            <w:hideMark/>
          </w:tcPr>
          <w:p w14:paraId="7B18335C" w14:textId="77777777" w:rsidR="00D45EF8" w:rsidRPr="00FA07A7" w:rsidRDefault="00D45EF8" w:rsidP="00D45EF8">
            <w:pPr>
              <w:spacing w:line="500" w:lineRule="exact"/>
              <w:ind w:left="1" w:firstLineChars="64" w:firstLine="179"/>
              <w:jc w:val="center"/>
              <w:rPr>
                <w:rFonts w:ascii="Times New Roman" w:hAnsi="Times New Roman" w:cs="Times New Roman"/>
                <w:bCs/>
                <w:snapToGrid w:val="0"/>
                <w:kern w:val="0"/>
                <w:sz w:val="28"/>
                <w:szCs w:val="28"/>
              </w:rPr>
            </w:pPr>
            <w:r w:rsidRPr="00FA07A7">
              <w:rPr>
                <w:rFonts w:ascii="Times New Roman" w:hAnsi="Times New Roman" w:cs="Times New Roman"/>
                <w:bCs/>
                <w:snapToGrid w:val="0"/>
                <w:kern w:val="0"/>
                <w:sz w:val="28"/>
                <w:szCs w:val="28"/>
              </w:rPr>
              <w:t>22</w:t>
            </w:r>
          </w:p>
        </w:tc>
        <w:tc>
          <w:tcPr>
            <w:tcW w:w="992" w:type="dxa"/>
            <w:tcMar>
              <w:top w:w="15" w:type="dxa"/>
              <w:left w:w="108" w:type="dxa"/>
              <w:bottom w:w="0" w:type="dxa"/>
              <w:right w:w="108" w:type="dxa"/>
            </w:tcMar>
            <w:vAlign w:val="center"/>
          </w:tcPr>
          <w:p w14:paraId="6A77459C" w14:textId="77777777" w:rsidR="00D45EF8" w:rsidRPr="00FA07A7" w:rsidRDefault="00D45EF8" w:rsidP="00D45EF8">
            <w:pPr>
              <w:spacing w:line="500" w:lineRule="exact"/>
              <w:ind w:left="1" w:firstLineChars="11" w:firstLine="31"/>
              <w:jc w:val="center"/>
              <w:rPr>
                <w:rFonts w:ascii="Times New Roman" w:hAnsi="Times New Roman" w:cs="Times New Roman"/>
                <w:bCs/>
                <w:snapToGrid w:val="0"/>
                <w:kern w:val="0"/>
                <w:sz w:val="28"/>
                <w:szCs w:val="28"/>
              </w:rPr>
            </w:pPr>
            <w:r w:rsidRPr="00FA07A7">
              <w:rPr>
                <w:rFonts w:ascii="Times New Roman" w:hAnsi="Times New Roman" w:cs="Times New Roman"/>
                <w:bCs/>
                <w:snapToGrid w:val="0"/>
                <w:kern w:val="0"/>
                <w:sz w:val="28"/>
                <w:szCs w:val="28"/>
              </w:rPr>
              <w:t>8</w:t>
            </w:r>
          </w:p>
        </w:tc>
      </w:tr>
    </w:tbl>
    <w:p w14:paraId="317521A4" w14:textId="11D37870" w:rsidR="003207DF" w:rsidRPr="00FA07A7" w:rsidRDefault="003207DF" w:rsidP="00FA07A7">
      <w:pPr>
        <w:pStyle w:val="a8"/>
        <w:numPr>
          <w:ilvl w:val="0"/>
          <w:numId w:val="21"/>
        </w:numPr>
        <w:spacing w:beforeLines="50" w:before="120"/>
        <w:ind w:leftChars="0" w:left="1843" w:hanging="567"/>
        <w:jc w:val="both"/>
        <w:rPr>
          <w:rFonts w:ascii="Times New Roman" w:hAnsi="Times New Roman" w:cs="Times New Roman"/>
          <w:szCs w:val="32"/>
        </w:rPr>
      </w:pPr>
      <w:r w:rsidRPr="00FA07A7">
        <w:rPr>
          <w:rFonts w:ascii="Times New Roman" w:hAnsi="Times New Roman" w:cs="Times New Roman" w:hint="eastAsia"/>
        </w:rPr>
        <w:t>照管中心及分站業務目標與推展規劃</w:t>
      </w:r>
    </w:p>
    <w:p w14:paraId="75985ECD" w14:textId="77777777" w:rsidR="003207DF" w:rsidRPr="00FA07A7" w:rsidRDefault="003207DF" w:rsidP="00AC01B5">
      <w:pPr>
        <w:pStyle w:val="a8"/>
        <w:numPr>
          <w:ilvl w:val="1"/>
          <w:numId w:val="21"/>
        </w:numPr>
        <w:spacing w:afterLines="50" w:after="120" w:line="600" w:lineRule="exact"/>
        <w:ind w:leftChars="0" w:left="1843" w:hanging="357"/>
        <w:jc w:val="both"/>
        <w:rPr>
          <w:rFonts w:ascii="Times New Roman" w:hAnsi="Times New Roman" w:cs="Times New Roman"/>
          <w:szCs w:val="32"/>
        </w:rPr>
      </w:pPr>
      <w:r w:rsidRPr="00FA07A7">
        <w:rPr>
          <w:rFonts w:ascii="Times New Roman" w:hAnsi="Times New Roman" w:cs="Times New Roman" w:hint="eastAsia"/>
          <w:szCs w:val="32"/>
        </w:rPr>
        <w:t>於本縣各鄉市設置照管中心分站，受理民眾諮詢及即時受理申請案件，提升服務時效，也賦予分站照管人員案源與資源開發的責任，並主動開發需求民眾，以拓展服務使用率。</w:t>
      </w:r>
    </w:p>
    <w:p w14:paraId="7179D096" w14:textId="77777777" w:rsidR="003207DF" w:rsidRPr="00FA07A7" w:rsidRDefault="003207DF" w:rsidP="00AC01B5">
      <w:pPr>
        <w:pStyle w:val="a8"/>
        <w:numPr>
          <w:ilvl w:val="1"/>
          <w:numId w:val="21"/>
        </w:numPr>
        <w:spacing w:afterLines="50" w:after="120" w:line="600" w:lineRule="exact"/>
        <w:ind w:leftChars="0" w:left="1843" w:hanging="357"/>
        <w:jc w:val="both"/>
        <w:rPr>
          <w:rFonts w:ascii="Times New Roman" w:hAnsi="Times New Roman" w:cs="Times New Roman"/>
          <w:szCs w:val="32"/>
        </w:rPr>
      </w:pPr>
      <w:r w:rsidRPr="00FA07A7">
        <w:rPr>
          <w:rFonts w:ascii="Times New Roman" w:hAnsi="Times New Roman" w:cs="Times New Roman" w:hint="eastAsia"/>
          <w:szCs w:val="32"/>
        </w:rPr>
        <w:t>設定品管指標執行，定期追蹤指標本縣訂有照顧管理共通性服務指標共計</w:t>
      </w:r>
      <w:r w:rsidRPr="00FA07A7">
        <w:rPr>
          <w:rFonts w:ascii="Times New Roman" w:hAnsi="Times New Roman" w:cs="Times New Roman"/>
          <w:szCs w:val="32"/>
        </w:rPr>
        <w:t>13</w:t>
      </w:r>
      <w:r w:rsidRPr="00FA07A7">
        <w:rPr>
          <w:rFonts w:ascii="Times New Roman" w:hAnsi="Times New Roman" w:cs="Times New Roman" w:hint="eastAsia"/>
          <w:szCs w:val="32"/>
        </w:rPr>
        <w:t>項，定期追蹤指標完成情形，必要時提供檢討與改善。管控指標有服務核定作業時效、個案複評時效、需求等級評估一致性及完整性、訪視評估執行情形、短期間重覆評估比率、短期間重覆評估原因、派案樣態、照顧計畫品質、服務落實度、計畫異動樣態分析、強化照管人員專業知能、個案樣態、評估負荷量等。</w:t>
      </w:r>
    </w:p>
    <w:p w14:paraId="6943FCE8" w14:textId="77777777" w:rsidR="003207DF" w:rsidRPr="00FA07A7" w:rsidRDefault="003207DF" w:rsidP="00AC01B5">
      <w:pPr>
        <w:pStyle w:val="a8"/>
        <w:numPr>
          <w:ilvl w:val="1"/>
          <w:numId w:val="21"/>
        </w:numPr>
        <w:spacing w:afterLines="50" w:after="120" w:line="600" w:lineRule="exact"/>
        <w:ind w:leftChars="0" w:left="1843" w:hanging="357"/>
        <w:jc w:val="both"/>
        <w:rPr>
          <w:rFonts w:ascii="Times New Roman" w:hAnsi="Times New Roman" w:cs="Times New Roman"/>
          <w:szCs w:val="32"/>
        </w:rPr>
      </w:pPr>
      <w:r w:rsidRPr="00FA07A7">
        <w:rPr>
          <w:rFonts w:ascii="Times New Roman" w:hAnsi="Times New Roman" w:cs="Times New Roman" w:hint="eastAsia"/>
          <w:szCs w:val="32"/>
        </w:rPr>
        <w:lastRenderedPageBreak/>
        <w:t>為保障長照個案服務之權益</w:t>
      </w:r>
      <w:r w:rsidRPr="00FA07A7">
        <w:rPr>
          <w:rFonts w:ascii="Times New Roman" w:hAnsi="Times New Roman" w:cs="Times New Roman"/>
          <w:szCs w:val="32"/>
        </w:rPr>
        <w:t xml:space="preserve"> </w:t>
      </w:r>
      <w:r w:rsidRPr="00FA07A7">
        <w:rPr>
          <w:rFonts w:ascii="Times New Roman" w:hAnsi="Times New Roman" w:cs="Times New Roman" w:hint="eastAsia"/>
          <w:szCs w:val="32"/>
        </w:rPr>
        <w:t>及維護長照服務之品質，並以「個案服務」為核心，聚焦於提供之服務項目與內容是否符合個案需求等：依本縣「長期照顧個案服務之抽查及異常情形通報作業流程」進行服務個案抽查。</w:t>
      </w:r>
    </w:p>
    <w:p w14:paraId="704A3834" w14:textId="77777777" w:rsidR="003207DF" w:rsidRPr="00FA07A7" w:rsidRDefault="003207DF" w:rsidP="00AC01B5">
      <w:pPr>
        <w:pStyle w:val="a8"/>
        <w:numPr>
          <w:ilvl w:val="1"/>
          <w:numId w:val="21"/>
        </w:numPr>
        <w:spacing w:afterLines="50" w:after="120" w:line="600" w:lineRule="exact"/>
        <w:ind w:leftChars="0" w:left="1843" w:hanging="357"/>
        <w:jc w:val="both"/>
        <w:rPr>
          <w:rFonts w:ascii="Times New Roman" w:hAnsi="Times New Roman" w:cs="Times New Roman"/>
          <w:szCs w:val="32"/>
        </w:rPr>
      </w:pPr>
      <w:r w:rsidRPr="00FA07A7">
        <w:rPr>
          <w:rFonts w:ascii="Times New Roman" w:hAnsi="Times New Roman" w:cs="Times New Roman" w:hint="eastAsia"/>
          <w:szCs w:val="32"/>
        </w:rPr>
        <w:t>每月定期召開業務聯繫會並不定期實地查核照管分站執行狀況，提供更完善的服務模式。</w:t>
      </w:r>
    </w:p>
    <w:p w14:paraId="5C9AD197" w14:textId="7DD30463" w:rsidR="00DA7DD8" w:rsidRPr="00FA07A7" w:rsidRDefault="003207DF" w:rsidP="003207DF">
      <w:pPr>
        <w:spacing w:afterLines="50" w:after="120"/>
        <w:ind w:leftChars="300" w:left="1280" w:hangingChars="100" w:hanging="320"/>
        <w:jc w:val="both"/>
        <w:rPr>
          <w:rFonts w:ascii="Times New Roman" w:hAnsi="Times New Roman" w:cs="Times New Roman"/>
          <w:szCs w:val="32"/>
        </w:rPr>
      </w:pPr>
      <w:r w:rsidRPr="00FA07A7">
        <w:rPr>
          <w:rFonts w:ascii="Times New Roman" w:hAnsi="Times New Roman" w:cs="Times New Roman"/>
        </w:rPr>
        <w:t>III.</w:t>
      </w:r>
      <w:r w:rsidR="00C242CA" w:rsidRPr="00FA07A7">
        <w:rPr>
          <w:rFonts w:ascii="Times New Roman" w:hAnsi="Times New Roman" w:cs="Times New Roman"/>
        </w:rPr>
        <w:t>照管人力資源管理</w:t>
      </w:r>
    </w:p>
    <w:p w14:paraId="40B2366D" w14:textId="22E1DB7C" w:rsidR="003207DF" w:rsidRPr="00FA07A7" w:rsidRDefault="003207DF" w:rsidP="003207DF">
      <w:pPr>
        <w:spacing w:afterLines="50" w:after="120"/>
        <w:ind w:firstLineChars="450" w:firstLine="1440"/>
        <w:jc w:val="both"/>
        <w:rPr>
          <w:rFonts w:ascii="Times New Roman" w:hAnsi="Times New Roman" w:cs="Times New Roman"/>
          <w:szCs w:val="32"/>
        </w:rPr>
      </w:pPr>
      <w:r w:rsidRPr="00FA07A7">
        <w:rPr>
          <w:rFonts w:ascii="Times New Roman" w:hAnsi="Times New Roman" w:cs="Times New Roman"/>
          <w:szCs w:val="32"/>
        </w:rPr>
        <w:t>A.</w:t>
      </w:r>
      <w:r w:rsidRPr="00FA07A7">
        <w:rPr>
          <w:rFonts w:ascii="Times New Roman" w:hAnsi="Times New Roman" w:cs="Times New Roman" w:hint="eastAsia"/>
          <w:szCs w:val="32"/>
        </w:rPr>
        <w:t>照管人員聘任及留任：留任與召募策略：</w:t>
      </w:r>
    </w:p>
    <w:p w14:paraId="0FDEC247" w14:textId="547263E8" w:rsidR="003207DF" w:rsidRPr="00FA07A7" w:rsidRDefault="003207DF" w:rsidP="00AC01B5">
      <w:pPr>
        <w:spacing w:afterLines="50" w:after="120" w:line="600" w:lineRule="exact"/>
        <w:ind w:firstLineChars="500" w:firstLine="1600"/>
        <w:jc w:val="both"/>
        <w:rPr>
          <w:rFonts w:ascii="Times New Roman" w:hAnsi="Times New Roman" w:cs="Times New Roman"/>
          <w:szCs w:val="32"/>
        </w:rPr>
      </w:pPr>
      <w:r w:rsidRPr="00FA07A7">
        <w:rPr>
          <w:rFonts w:ascii="Times New Roman" w:hAnsi="Times New Roman" w:cs="Times New Roman"/>
          <w:szCs w:val="32"/>
        </w:rPr>
        <w:t>a.</w:t>
      </w:r>
      <w:r w:rsidRPr="00FA07A7">
        <w:rPr>
          <w:rFonts w:ascii="Times New Roman" w:hAnsi="Times New Roman" w:cs="Times New Roman" w:hint="eastAsia"/>
          <w:szCs w:val="32"/>
        </w:rPr>
        <w:t>照管人力</w:t>
      </w:r>
      <w:r w:rsidRPr="00FA07A7">
        <w:rPr>
          <w:rFonts w:ascii="Times New Roman" w:hAnsi="Times New Roman" w:cs="Times New Roman" w:hint="eastAsia"/>
        </w:rPr>
        <w:t>人員進用與流動分析：</w:t>
      </w:r>
    </w:p>
    <w:p w14:paraId="54818E3B" w14:textId="364B7813" w:rsidR="003207DF" w:rsidRPr="00FA07A7" w:rsidRDefault="003207DF" w:rsidP="00AC01B5">
      <w:pPr>
        <w:pStyle w:val="a8"/>
        <w:spacing w:afterLines="50" w:after="120" w:line="600" w:lineRule="exact"/>
        <w:ind w:leftChars="0" w:left="1843"/>
        <w:jc w:val="both"/>
        <w:rPr>
          <w:rFonts w:ascii="Times New Roman" w:hAnsi="Times New Roman" w:cs="Times New Roman"/>
        </w:rPr>
      </w:pPr>
      <w:r w:rsidRPr="00FA07A7">
        <w:rPr>
          <w:rFonts w:ascii="Times New Roman" w:hAnsi="Times New Roman" w:cs="Times New Roman"/>
        </w:rPr>
        <w:t>11</w:t>
      </w:r>
      <w:r w:rsidR="004061F9" w:rsidRPr="00FA07A7">
        <w:rPr>
          <w:rFonts w:ascii="Times New Roman" w:hAnsi="Times New Roman" w:cs="Times New Roman"/>
        </w:rPr>
        <w:t>2</w:t>
      </w:r>
      <w:r w:rsidRPr="00FA07A7">
        <w:rPr>
          <w:rFonts w:ascii="Times New Roman" w:hAnsi="Times New Roman" w:cs="Times New Roman" w:hint="eastAsia"/>
        </w:rPr>
        <w:t>年度照管人員應聘及已聘人數、專業背景、離</w:t>
      </w:r>
    </w:p>
    <w:p w14:paraId="6FCFC6A0" w14:textId="4F09AFB3" w:rsidR="003207DF" w:rsidRPr="00FA07A7" w:rsidRDefault="003207DF" w:rsidP="00AC01B5">
      <w:pPr>
        <w:spacing w:afterLines="50" w:after="120" w:line="600" w:lineRule="exact"/>
        <w:ind w:firstLineChars="600" w:firstLine="1920"/>
        <w:jc w:val="both"/>
        <w:rPr>
          <w:rFonts w:ascii="Times New Roman" w:hAnsi="Times New Roman" w:cs="Times New Roman"/>
        </w:rPr>
      </w:pPr>
      <w:r w:rsidRPr="00FA07A7">
        <w:rPr>
          <w:rFonts w:ascii="Times New Roman" w:hAnsi="Times New Roman" w:cs="Times New Roman" w:hint="eastAsia"/>
        </w:rPr>
        <w:t>職及進用情形等分析</w:t>
      </w:r>
    </w:p>
    <w:p w14:paraId="1103E81B" w14:textId="77777777" w:rsidR="003207DF" w:rsidRPr="00FA07A7" w:rsidRDefault="003207DF" w:rsidP="00AC01B5">
      <w:pPr>
        <w:pStyle w:val="a8"/>
        <w:tabs>
          <w:tab w:val="left" w:pos="709"/>
        </w:tabs>
        <w:spacing w:afterLines="50" w:after="120" w:line="600" w:lineRule="exact"/>
        <w:ind w:leftChars="0" w:left="360"/>
        <w:jc w:val="both"/>
        <w:rPr>
          <w:rFonts w:ascii="Times New Roman" w:hAnsi="Times New Roman" w:cs="Times New Roman"/>
        </w:rPr>
      </w:pPr>
      <w:r w:rsidRPr="00FA07A7">
        <w:rPr>
          <w:rFonts w:ascii="Times New Roman" w:hAnsi="Times New Roman" w:cs="Times New Roman"/>
        </w:rPr>
        <w:t>i.</w:t>
      </w:r>
      <w:r w:rsidRPr="00FA07A7">
        <w:rPr>
          <w:rFonts w:ascii="Times New Roman" w:hAnsi="Times New Roman" w:cs="Times New Roman" w:hint="eastAsia"/>
        </w:rPr>
        <w:t>照管人員應聘及已聘人數：</w:t>
      </w:r>
    </w:p>
    <w:p w14:paraId="5DEC1093" w14:textId="58CADA4C" w:rsidR="003207DF" w:rsidRPr="00FA07A7" w:rsidRDefault="00D45EF8" w:rsidP="00AC01B5">
      <w:pPr>
        <w:pStyle w:val="a8"/>
        <w:tabs>
          <w:tab w:val="left" w:pos="709"/>
        </w:tabs>
        <w:spacing w:afterLines="50" w:after="120" w:line="600" w:lineRule="exact"/>
        <w:ind w:leftChars="150"/>
        <w:jc w:val="both"/>
        <w:rPr>
          <w:rFonts w:ascii="Times New Roman" w:hAnsi="Times New Roman" w:cs="Times New Roman"/>
        </w:rPr>
      </w:pPr>
      <w:r w:rsidRPr="00FA07A7">
        <w:rPr>
          <w:rFonts w:ascii="Times New Roman" w:hAnsi="Times New Roman" w:cs="Times New Roman"/>
        </w:rPr>
        <w:t>112</w:t>
      </w:r>
      <w:r w:rsidRPr="00FA07A7">
        <w:rPr>
          <w:rFonts w:ascii="Times New Roman" w:hAnsi="Times New Roman" w:cs="Times New Roman" w:hint="eastAsia"/>
        </w:rPr>
        <w:t>年增聘</w:t>
      </w:r>
      <w:r w:rsidRPr="00FA07A7">
        <w:rPr>
          <w:rFonts w:ascii="Times New Roman" w:hAnsi="Times New Roman" w:cs="Times New Roman"/>
        </w:rPr>
        <w:t>3</w:t>
      </w:r>
      <w:r w:rsidRPr="00FA07A7">
        <w:rPr>
          <w:rFonts w:ascii="Times New Roman" w:hAnsi="Times New Roman" w:cs="Times New Roman" w:hint="eastAsia"/>
        </w:rPr>
        <w:t>名照管人員，於</w:t>
      </w:r>
      <w:r w:rsidRPr="00FA07A7">
        <w:rPr>
          <w:rFonts w:ascii="Times New Roman" w:hAnsi="Times New Roman" w:cs="Times New Roman"/>
        </w:rPr>
        <w:t>112</w:t>
      </w:r>
      <w:r w:rsidRPr="00FA07A7">
        <w:rPr>
          <w:rFonts w:ascii="Times New Roman" w:hAnsi="Times New Roman" w:cs="Times New Roman" w:hint="eastAsia"/>
        </w:rPr>
        <w:t>年</w:t>
      </w:r>
      <w:r w:rsidRPr="00FA07A7">
        <w:rPr>
          <w:rFonts w:ascii="Times New Roman" w:hAnsi="Times New Roman" w:cs="Times New Roman"/>
        </w:rPr>
        <w:t>3</w:t>
      </w:r>
      <w:r w:rsidRPr="00FA07A7">
        <w:rPr>
          <w:rFonts w:ascii="Times New Roman" w:hAnsi="Times New Roman" w:cs="Times New Roman" w:hint="eastAsia"/>
        </w:rPr>
        <w:t>月辦理公開徵才，並於</w:t>
      </w:r>
      <w:r w:rsidRPr="00FA07A7">
        <w:rPr>
          <w:rFonts w:ascii="Times New Roman" w:hAnsi="Times New Roman" w:cs="Times New Roman"/>
        </w:rPr>
        <w:t>4</w:t>
      </w:r>
      <w:r w:rsidRPr="00FA07A7">
        <w:rPr>
          <w:rFonts w:ascii="Times New Roman" w:hAnsi="Times New Roman" w:cs="Times New Roman" w:hint="eastAsia"/>
        </w:rPr>
        <w:t>月聘用。另，</w:t>
      </w:r>
      <w:r w:rsidRPr="00FA07A7">
        <w:rPr>
          <w:rFonts w:ascii="Times New Roman" w:hAnsi="Times New Roman" w:cs="Times New Roman"/>
        </w:rPr>
        <w:t>112</w:t>
      </w:r>
      <w:r w:rsidRPr="00FA07A7">
        <w:rPr>
          <w:rFonts w:ascii="Times New Roman" w:hAnsi="Times New Roman" w:cs="Times New Roman" w:hint="eastAsia"/>
        </w:rPr>
        <w:t>年因</w:t>
      </w:r>
      <w:r w:rsidRPr="00FA07A7">
        <w:rPr>
          <w:rFonts w:ascii="Times New Roman" w:hAnsi="Times New Roman" w:cs="Times New Roman"/>
        </w:rPr>
        <w:t>1</w:t>
      </w:r>
      <w:r w:rsidRPr="00FA07A7">
        <w:rPr>
          <w:rFonts w:ascii="Times New Roman" w:hAnsi="Times New Roman" w:cs="Times New Roman" w:hint="eastAsia"/>
        </w:rPr>
        <w:t>名照管專員因個人生涯規劃，於</w:t>
      </w:r>
      <w:r w:rsidRPr="00FA07A7">
        <w:rPr>
          <w:rFonts w:ascii="Times New Roman" w:hAnsi="Times New Roman" w:cs="Times New Roman"/>
        </w:rPr>
        <w:t>111</w:t>
      </w:r>
      <w:r w:rsidRPr="00FA07A7">
        <w:rPr>
          <w:rFonts w:ascii="Times New Roman" w:hAnsi="Times New Roman" w:cs="Times New Roman" w:hint="eastAsia"/>
        </w:rPr>
        <w:t>年</w:t>
      </w:r>
      <w:r w:rsidRPr="00FA07A7">
        <w:rPr>
          <w:rFonts w:ascii="Times New Roman" w:hAnsi="Times New Roman" w:cs="Times New Roman"/>
        </w:rPr>
        <w:t>6</w:t>
      </w:r>
      <w:r w:rsidRPr="00FA07A7">
        <w:rPr>
          <w:rFonts w:ascii="Times New Roman" w:hAnsi="Times New Roman" w:cs="Times New Roman" w:hint="eastAsia"/>
        </w:rPr>
        <w:t>月</w:t>
      </w:r>
      <w:r w:rsidRPr="00FA07A7">
        <w:rPr>
          <w:rFonts w:ascii="Times New Roman" w:hAnsi="Times New Roman" w:cs="Times New Roman"/>
        </w:rPr>
        <w:t>1</w:t>
      </w:r>
      <w:r w:rsidRPr="00FA07A7">
        <w:rPr>
          <w:rFonts w:ascii="Times New Roman" w:hAnsi="Times New Roman" w:cs="Times New Roman" w:hint="eastAsia"/>
        </w:rPr>
        <w:t>日離職，爰於</w:t>
      </w:r>
      <w:r w:rsidRPr="00FA07A7">
        <w:rPr>
          <w:rFonts w:ascii="Times New Roman" w:hAnsi="Times New Roman" w:cs="Times New Roman"/>
        </w:rPr>
        <w:t>7</w:t>
      </w:r>
      <w:r w:rsidRPr="00FA07A7">
        <w:rPr>
          <w:rFonts w:ascii="Times New Roman" w:hAnsi="Times New Roman" w:cs="Times New Roman" w:hint="eastAsia"/>
        </w:rPr>
        <w:t>月辦理公開徵才，已完成徵選程序，尚待人員辦理報到。照管人員任用資格依據長期照顧服務人員訓練認證繼續教育及登錄辦法第二條規定之長照人員資格任用並依各縣</w:t>
      </w:r>
      <w:r w:rsidRPr="00FA07A7">
        <w:rPr>
          <w:rFonts w:ascii="Times New Roman" w:hAnsi="Times New Roman" w:cs="Times New Roman"/>
        </w:rPr>
        <w:t>(</w:t>
      </w:r>
      <w:r w:rsidRPr="00FA07A7">
        <w:rPr>
          <w:rFonts w:ascii="Times New Roman" w:hAnsi="Times New Roman" w:cs="Times New Roman" w:hint="eastAsia"/>
        </w:rPr>
        <w:t>市</w:t>
      </w:r>
      <w:r w:rsidRPr="00FA07A7">
        <w:rPr>
          <w:rFonts w:ascii="Times New Roman" w:hAnsi="Times New Roman" w:cs="Times New Roman"/>
        </w:rPr>
        <w:t>)</w:t>
      </w:r>
      <w:r w:rsidRPr="00FA07A7">
        <w:rPr>
          <w:rFonts w:ascii="Times New Roman" w:hAnsi="Times New Roman" w:cs="Times New Roman" w:hint="eastAsia"/>
        </w:rPr>
        <w:t>政府照顧管理人員支給報酬標準表敘薪，徵才流程依據「澎湖政府及所屬機關學校約聘僱人員公開甄選作業要點」辦理聘用程序。</w:t>
      </w:r>
    </w:p>
    <w:p w14:paraId="79256F98" w14:textId="77777777" w:rsidR="00834B11" w:rsidRDefault="00834B11" w:rsidP="003207DF">
      <w:pPr>
        <w:pStyle w:val="a8"/>
        <w:tabs>
          <w:tab w:val="left" w:pos="709"/>
        </w:tabs>
        <w:spacing w:afterLines="50" w:after="120" w:line="480" w:lineRule="exact"/>
        <w:ind w:leftChars="150"/>
        <w:jc w:val="both"/>
        <w:rPr>
          <w:rFonts w:ascii="Times New Roman" w:hAnsi="Times New Roman" w:cs="Times New Roman"/>
        </w:rPr>
      </w:pPr>
    </w:p>
    <w:p w14:paraId="48A337EE" w14:textId="77777777" w:rsidR="0066005C" w:rsidRDefault="0066005C" w:rsidP="003207DF">
      <w:pPr>
        <w:pStyle w:val="a8"/>
        <w:tabs>
          <w:tab w:val="left" w:pos="709"/>
        </w:tabs>
        <w:spacing w:afterLines="50" w:after="120" w:line="480" w:lineRule="exact"/>
        <w:ind w:leftChars="150"/>
        <w:jc w:val="both"/>
        <w:rPr>
          <w:rFonts w:ascii="Times New Roman" w:hAnsi="Times New Roman" w:cs="Times New Roman"/>
        </w:rPr>
      </w:pPr>
    </w:p>
    <w:p w14:paraId="38A59268" w14:textId="77777777" w:rsidR="0066005C" w:rsidRPr="00FA07A7" w:rsidRDefault="0066005C" w:rsidP="003207DF">
      <w:pPr>
        <w:pStyle w:val="a8"/>
        <w:tabs>
          <w:tab w:val="left" w:pos="709"/>
        </w:tabs>
        <w:spacing w:afterLines="50" w:after="120" w:line="480" w:lineRule="exact"/>
        <w:ind w:leftChars="150"/>
        <w:jc w:val="both"/>
        <w:rPr>
          <w:rFonts w:ascii="Times New Roman" w:hAnsi="Times New Roman" w:cs="Times New Roman"/>
        </w:rPr>
      </w:pPr>
    </w:p>
    <w:tbl>
      <w:tblPr>
        <w:tblW w:w="8325"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4A0" w:firstRow="1" w:lastRow="0" w:firstColumn="1" w:lastColumn="0" w:noHBand="0" w:noVBand="1"/>
      </w:tblPr>
      <w:tblGrid>
        <w:gridCol w:w="1421"/>
        <w:gridCol w:w="1401"/>
        <w:gridCol w:w="7"/>
        <w:gridCol w:w="1315"/>
        <w:gridCol w:w="1304"/>
        <w:gridCol w:w="1434"/>
        <w:gridCol w:w="1443"/>
      </w:tblGrid>
      <w:tr w:rsidR="003207DF" w:rsidRPr="002D7FB2" w14:paraId="1C1974A3" w14:textId="77777777" w:rsidTr="00FA07A7">
        <w:trPr>
          <w:jc w:val="center"/>
        </w:trPr>
        <w:tc>
          <w:tcPr>
            <w:tcW w:w="8325" w:type="dxa"/>
            <w:gridSpan w:val="7"/>
            <w:vAlign w:val="center"/>
          </w:tcPr>
          <w:p w14:paraId="4444BD28" w14:textId="77777777" w:rsidR="003207DF" w:rsidRPr="00FA07A7" w:rsidRDefault="003207DF" w:rsidP="00365CD3">
            <w:pPr>
              <w:pStyle w:val="a8"/>
              <w:tabs>
                <w:tab w:val="left" w:pos="709"/>
              </w:tabs>
              <w:spacing w:line="520" w:lineRule="exact"/>
              <w:ind w:left="640"/>
              <w:jc w:val="center"/>
              <w:rPr>
                <w:rFonts w:ascii="Times New Roman" w:hAnsi="Times New Roman" w:cs="Times New Roman"/>
                <w:sz w:val="28"/>
                <w:szCs w:val="28"/>
              </w:rPr>
            </w:pPr>
            <w:r w:rsidRPr="00FA07A7">
              <w:rPr>
                <w:rFonts w:ascii="Times New Roman" w:hAnsi="Times New Roman" w:cs="Times New Roman" w:hint="eastAsia"/>
                <w:bCs/>
                <w:snapToGrid w:val="0"/>
                <w:sz w:val="28"/>
                <w:szCs w:val="28"/>
              </w:rPr>
              <w:t>職稱</w:t>
            </w:r>
          </w:p>
        </w:tc>
      </w:tr>
      <w:tr w:rsidR="003207DF" w:rsidRPr="002D7FB2" w14:paraId="30C52187" w14:textId="77777777" w:rsidTr="00FA07A7">
        <w:trPr>
          <w:trHeight w:val="299"/>
          <w:jc w:val="center"/>
        </w:trPr>
        <w:tc>
          <w:tcPr>
            <w:tcW w:w="2829" w:type="dxa"/>
            <w:gridSpan w:val="3"/>
            <w:shd w:val="clear" w:color="auto" w:fill="FFF2CC" w:themeFill="accent4" w:themeFillTint="33"/>
            <w:vAlign w:val="center"/>
          </w:tcPr>
          <w:p w14:paraId="179C412C" w14:textId="77777777" w:rsidR="003207DF" w:rsidRPr="00FA07A7" w:rsidRDefault="003207DF" w:rsidP="00365CD3">
            <w:pPr>
              <w:pStyle w:val="a8"/>
              <w:tabs>
                <w:tab w:val="left" w:pos="709"/>
              </w:tabs>
              <w:spacing w:line="520" w:lineRule="exact"/>
              <w:ind w:left="640"/>
              <w:rPr>
                <w:rFonts w:ascii="Times New Roman" w:hAnsi="Times New Roman" w:cs="Times New Roman"/>
                <w:sz w:val="28"/>
                <w:szCs w:val="28"/>
              </w:rPr>
            </w:pPr>
            <w:r w:rsidRPr="00FA07A7">
              <w:rPr>
                <w:rFonts w:ascii="Times New Roman" w:hAnsi="Times New Roman" w:cs="Times New Roman" w:hint="eastAsia"/>
                <w:bCs/>
                <w:snapToGrid w:val="0"/>
                <w:sz w:val="28"/>
                <w:szCs w:val="28"/>
              </w:rPr>
              <w:t>照管督導</w:t>
            </w:r>
          </w:p>
        </w:tc>
        <w:tc>
          <w:tcPr>
            <w:tcW w:w="2619" w:type="dxa"/>
            <w:gridSpan w:val="2"/>
            <w:shd w:val="clear" w:color="auto" w:fill="FFF2CC" w:themeFill="accent4" w:themeFillTint="33"/>
            <w:vAlign w:val="center"/>
          </w:tcPr>
          <w:p w14:paraId="607CF20D" w14:textId="77777777" w:rsidR="003207DF" w:rsidRPr="00FA07A7" w:rsidRDefault="003207DF" w:rsidP="00365CD3">
            <w:pPr>
              <w:pStyle w:val="a8"/>
              <w:tabs>
                <w:tab w:val="left" w:pos="709"/>
              </w:tabs>
              <w:spacing w:line="520" w:lineRule="exact"/>
              <w:ind w:left="640"/>
              <w:rPr>
                <w:rFonts w:ascii="Times New Roman" w:hAnsi="Times New Roman" w:cs="Times New Roman"/>
                <w:sz w:val="28"/>
                <w:szCs w:val="28"/>
              </w:rPr>
            </w:pPr>
            <w:r w:rsidRPr="00FA07A7">
              <w:rPr>
                <w:rFonts w:ascii="Times New Roman" w:hAnsi="Times New Roman" w:cs="Times New Roman" w:hint="eastAsia"/>
                <w:bCs/>
                <w:snapToGrid w:val="0"/>
                <w:sz w:val="28"/>
                <w:szCs w:val="28"/>
              </w:rPr>
              <w:t>照管專員</w:t>
            </w:r>
          </w:p>
        </w:tc>
        <w:tc>
          <w:tcPr>
            <w:tcW w:w="2877" w:type="dxa"/>
            <w:gridSpan w:val="2"/>
            <w:shd w:val="clear" w:color="auto" w:fill="FFF2CC" w:themeFill="accent4" w:themeFillTint="33"/>
            <w:vAlign w:val="center"/>
          </w:tcPr>
          <w:p w14:paraId="345EB7FD" w14:textId="77777777" w:rsidR="003207DF" w:rsidRPr="00FA07A7" w:rsidRDefault="003207DF" w:rsidP="00365CD3">
            <w:pPr>
              <w:pStyle w:val="a8"/>
              <w:tabs>
                <w:tab w:val="left" w:pos="709"/>
              </w:tabs>
              <w:spacing w:line="520" w:lineRule="exact"/>
              <w:ind w:left="640"/>
              <w:rPr>
                <w:rFonts w:ascii="Times New Roman" w:hAnsi="Times New Roman" w:cs="Times New Roman"/>
                <w:sz w:val="28"/>
                <w:szCs w:val="28"/>
              </w:rPr>
            </w:pPr>
            <w:r w:rsidRPr="00FA07A7">
              <w:rPr>
                <w:rFonts w:ascii="Times New Roman" w:hAnsi="Times New Roman" w:cs="Times New Roman" w:hint="eastAsia"/>
                <w:bCs/>
                <w:snapToGrid w:val="0"/>
                <w:sz w:val="28"/>
                <w:szCs w:val="28"/>
              </w:rPr>
              <w:t>行政人員</w:t>
            </w:r>
          </w:p>
        </w:tc>
      </w:tr>
      <w:tr w:rsidR="003207DF" w:rsidRPr="002D7FB2" w14:paraId="7E9A2338" w14:textId="77777777" w:rsidTr="00FA07A7">
        <w:trPr>
          <w:trHeight w:val="690"/>
          <w:jc w:val="center"/>
        </w:trPr>
        <w:tc>
          <w:tcPr>
            <w:tcW w:w="1421" w:type="dxa"/>
            <w:vAlign w:val="center"/>
          </w:tcPr>
          <w:p w14:paraId="15A40FDD" w14:textId="77777777" w:rsidR="003207DF" w:rsidRPr="00FA07A7" w:rsidRDefault="003207DF" w:rsidP="00365CD3">
            <w:pPr>
              <w:tabs>
                <w:tab w:val="left" w:pos="709"/>
              </w:tabs>
              <w:snapToGrid w:val="0"/>
              <w:spacing w:line="520" w:lineRule="exact"/>
              <w:rPr>
                <w:rFonts w:ascii="Times New Roman" w:hAnsi="Times New Roman" w:cs="Times New Roman"/>
                <w:sz w:val="28"/>
                <w:szCs w:val="28"/>
              </w:rPr>
            </w:pPr>
            <w:r w:rsidRPr="00FA07A7">
              <w:rPr>
                <w:rFonts w:ascii="Times New Roman" w:hAnsi="Times New Roman" w:cs="Times New Roman" w:hint="eastAsia"/>
                <w:bCs/>
                <w:snapToGrid w:val="0"/>
                <w:sz w:val="28"/>
                <w:szCs w:val="28"/>
              </w:rPr>
              <w:t>應聘人數</w:t>
            </w:r>
          </w:p>
        </w:tc>
        <w:tc>
          <w:tcPr>
            <w:tcW w:w="1401" w:type="dxa"/>
            <w:shd w:val="clear" w:color="auto" w:fill="FFF2CC" w:themeFill="accent4" w:themeFillTint="33"/>
            <w:vAlign w:val="center"/>
          </w:tcPr>
          <w:p w14:paraId="52014044" w14:textId="77777777" w:rsidR="003207DF" w:rsidRPr="00FA07A7" w:rsidRDefault="003207DF" w:rsidP="00365CD3">
            <w:pPr>
              <w:tabs>
                <w:tab w:val="left" w:pos="709"/>
              </w:tabs>
              <w:snapToGrid w:val="0"/>
              <w:spacing w:line="520" w:lineRule="exact"/>
              <w:ind w:left="1" w:firstLineChars="8" w:firstLine="22"/>
              <w:rPr>
                <w:rFonts w:ascii="Times New Roman" w:hAnsi="Times New Roman" w:cs="Times New Roman"/>
                <w:bCs/>
                <w:snapToGrid w:val="0"/>
                <w:sz w:val="28"/>
                <w:szCs w:val="28"/>
              </w:rPr>
            </w:pPr>
            <w:r w:rsidRPr="00FA07A7">
              <w:rPr>
                <w:rFonts w:ascii="Times New Roman" w:hAnsi="Times New Roman" w:cs="Times New Roman" w:hint="eastAsia"/>
                <w:bCs/>
                <w:snapToGrid w:val="0"/>
                <w:sz w:val="28"/>
                <w:szCs w:val="28"/>
              </w:rPr>
              <w:t>已聘人數</w:t>
            </w:r>
          </w:p>
        </w:tc>
        <w:tc>
          <w:tcPr>
            <w:tcW w:w="1322" w:type="dxa"/>
            <w:gridSpan w:val="2"/>
            <w:vAlign w:val="center"/>
          </w:tcPr>
          <w:p w14:paraId="150B4646" w14:textId="77777777" w:rsidR="003207DF" w:rsidRPr="00FA07A7" w:rsidRDefault="003207DF" w:rsidP="00365CD3">
            <w:pPr>
              <w:tabs>
                <w:tab w:val="left" w:pos="709"/>
              </w:tabs>
              <w:snapToGrid w:val="0"/>
              <w:spacing w:line="520" w:lineRule="exact"/>
              <w:ind w:leftChars="-21" w:left="3" w:hangingChars="25" w:hanging="70"/>
              <w:rPr>
                <w:rFonts w:ascii="Times New Roman" w:hAnsi="Times New Roman" w:cs="Times New Roman"/>
                <w:bCs/>
                <w:snapToGrid w:val="0"/>
                <w:sz w:val="28"/>
                <w:szCs w:val="28"/>
              </w:rPr>
            </w:pPr>
            <w:r w:rsidRPr="00FA07A7">
              <w:rPr>
                <w:rFonts w:ascii="Times New Roman" w:hAnsi="Times New Roman" w:cs="Times New Roman" w:hint="eastAsia"/>
                <w:bCs/>
                <w:snapToGrid w:val="0"/>
                <w:sz w:val="28"/>
                <w:szCs w:val="28"/>
              </w:rPr>
              <w:t>應聘人數</w:t>
            </w:r>
          </w:p>
        </w:tc>
        <w:tc>
          <w:tcPr>
            <w:tcW w:w="1304" w:type="dxa"/>
            <w:shd w:val="clear" w:color="auto" w:fill="FFF2CC" w:themeFill="accent4" w:themeFillTint="33"/>
            <w:vAlign w:val="center"/>
          </w:tcPr>
          <w:p w14:paraId="6C93AF8A" w14:textId="77777777" w:rsidR="003207DF" w:rsidRPr="00FA07A7" w:rsidRDefault="003207DF" w:rsidP="00365CD3">
            <w:pPr>
              <w:tabs>
                <w:tab w:val="left" w:pos="709"/>
              </w:tabs>
              <w:snapToGrid w:val="0"/>
              <w:spacing w:line="520" w:lineRule="exact"/>
              <w:ind w:leftChars="-21" w:left="3" w:hangingChars="25" w:hanging="70"/>
              <w:rPr>
                <w:rFonts w:ascii="Times New Roman" w:hAnsi="Times New Roman" w:cs="Times New Roman"/>
                <w:bCs/>
                <w:snapToGrid w:val="0"/>
                <w:sz w:val="28"/>
                <w:szCs w:val="28"/>
              </w:rPr>
            </w:pPr>
            <w:r w:rsidRPr="00FA07A7">
              <w:rPr>
                <w:rFonts w:ascii="Times New Roman" w:hAnsi="Times New Roman" w:cs="Times New Roman" w:hint="eastAsia"/>
                <w:bCs/>
                <w:snapToGrid w:val="0"/>
                <w:sz w:val="28"/>
                <w:szCs w:val="28"/>
              </w:rPr>
              <w:t>已聘人數</w:t>
            </w:r>
          </w:p>
        </w:tc>
        <w:tc>
          <w:tcPr>
            <w:tcW w:w="1434" w:type="dxa"/>
            <w:vAlign w:val="center"/>
          </w:tcPr>
          <w:p w14:paraId="78C21F3D" w14:textId="77777777" w:rsidR="003207DF" w:rsidRPr="00FA07A7" w:rsidRDefault="003207DF" w:rsidP="00365CD3">
            <w:pPr>
              <w:tabs>
                <w:tab w:val="left" w:pos="709"/>
              </w:tabs>
              <w:snapToGrid w:val="0"/>
              <w:spacing w:line="520" w:lineRule="exact"/>
              <w:rPr>
                <w:rFonts w:ascii="Times New Roman" w:hAnsi="Times New Roman" w:cs="Times New Roman"/>
                <w:sz w:val="28"/>
                <w:szCs w:val="28"/>
              </w:rPr>
            </w:pPr>
            <w:r w:rsidRPr="00FA07A7">
              <w:rPr>
                <w:rFonts w:ascii="Times New Roman" w:hAnsi="Times New Roman" w:cs="Times New Roman" w:hint="eastAsia"/>
                <w:bCs/>
                <w:snapToGrid w:val="0"/>
                <w:sz w:val="28"/>
                <w:szCs w:val="28"/>
              </w:rPr>
              <w:t>應聘人數</w:t>
            </w:r>
          </w:p>
        </w:tc>
        <w:tc>
          <w:tcPr>
            <w:tcW w:w="1443" w:type="dxa"/>
            <w:shd w:val="clear" w:color="auto" w:fill="FFF2CC" w:themeFill="accent4" w:themeFillTint="33"/>
            <w:vAlign w:val="center"/>
          </w:tcPr>
          <w:p w14:paraId="4A356CC2" w14:textId="77777777" w:rsidR="003207DF" w:rsidRPr="00FA07A7" w:rsidRDefault="003207DF" w:rsidP="00365CD3">
            <w:pPr>
              <w:tabs>
                <w:tab w:val="left" w:pos="709"/>
              </w:tabs>
              <w:snapToGrid w:val="0"/>
              <w:spacing w:line="520" w:lineRule="exact"/>
              <w:ind w:leftChars="-21" w:left="3" w:hangingChars="25" w:hanging="70"/>
              <w:jc w:val="center"/>
              <w:rPr>
                <w:rFonts w:ascii="Times New Roman" w:hAnsi="Times New Roman" w:cs="Times New Roman"/>
                <w:bCs/>
                <w:snapToGrid w:val="0"/>
                <w:sz w:val="28"/>
                <w:szCs w:val="28"/>
              </w:rPr>
            </w:pPr>
            <w:r w:rsidRPr="00FA07A7">
              <w:rPr>
                <w:rFonts w:ascii="Times New Roman" w:hAnsi="Times New Roman" w:cs="Times New Roman" w:hint="eastAsia"/>
                <w:bCs/>
                <w:snapToGrid w:val="0"/>
                <w:sz w:val="28"/>
                <w:szCs w:val="28"/>
              </w:rPr>
              <w:t>已聘人數</w:t>
            </w:r>
          </w:p>
        </w:tc>
      </w:tr>
      <w:tr w:rsidR="003207DF" w:rsidRPr="002D7FB2" w14:paraId="1B1639BE" w14:textId="77777777" w:rsidTr="00FA07A7">
        <w:trPr>
          <w:trHeight w:val="674"/>
          <w:jc w:val="center"/>
        </w:trPr>
        <w:tc>
          <w:tcPr>
            <w:tcW w:w="1421" w:type="dxa"/>
            <w:vAlign w:val="center"/>
          </w:tcPr>
          <w:p w14:paraId="7A4605E3" w14:textId="4E28DDC6" w:rsidR="003207DF" w:rsidRPr="00FA07A7" w:rsidRDefault="00D45EF8" w:rsidP="00365CD3">
            <w:pPr>
              <w:tabs>
                <w:tab w:val="left" w:pos="709"/>
              </w:tabs>
              <w:spacing w:line="520" w:lineRule="exact"/>
              <w:ind w:firstLineChars="150" w:firstLine="420"/>
              <w:rPr>
                <w:rFonts w:ascii="Times New Roman" w:hAnsi="Times New Roman" w:cs="Times New Roman"/>
                <w:sz w:val="28"/>
                <w:szCs w:val="28"/>
              </w:rPr>
            </w:pPr>
            <w:r w:rsidRPr="00FA07A7">
              <w:rPr>
                <w:rFonts w:ascii="Times New Roman" w:hAnsi="Times New Roman" w:cs="Times New Roman"/>
                <w:bCs/>
                <w:snapToGrid w:val="0"/>
                <w:sz w:val="28"/>
                <w:szCs w:val="28"/>
              </w:rPr>
              <w:t>6</w:t>
            </w:r>
            <w:r w:rsidR="003207DF" w:rsidRPr="00FA07A7">
              <w:rPr>
                <w:rFonts w:ascii="Times New Roman" w:hAnsi="Times New Roman" w:cs="Times New Roman" w:hint="eastAsia"/>
                <w:bCs/>
                <w:snapToGrid w:val="0"/>
                <w:sz w:val="28"/>
                <w:szCs w:val="28"/>
              </w:rPr>
              <w:t>人</w:t>
            </w:r>
          </w:p>
        </w:tc>
        <w:tc>
          <w:tcPr>
            <w:tcW w:w="1401" w:type="dxa"/>
            <w:shd w:val="clear" w:color="auto" w:fill="FFF2CC" w:themeFill="accent4" w:themeFillTint="33"/>
            <w:vAlign w:val="center"/>
          </w:tcPr>
          <w:p w14:paraId="6B5CE10E" w14:textId="38790C22" w:rsidR="003207DF" w:rsidRPr="00FA07A7" w:rsidRDefault="00D45EF8" w:rsidP="00365CD3">
            <w:pPr>
              <w:tabs>
                <w:tab w:val="left" w:pos="709"/>
              </w:tabs>
              <w:spacing w:line="520" w:lineRule="exact"/>
              <w:ind w:firstLineChars="100" w:firstLine="280"/>
              <w:rPr>
                <w:rFonts w:ascii="Times New Roman" w:hAnsi="Times New Roman" w:cs="Times New Roman"/>
                <w:sz w:val="28"/>
                <w:szCs w:val="28"/>
              </w:rPr>
            </w:pPr>
            <w:r w:rsidRPr="00FA07A7">
              <w:rPr>
                <w:rFonts w:ascii="Times New Roman" w:hAnsi="Times New Roman" w:cs="Times New Roman"/>
                <w:bCs/>
                <w:snapToGrid w:val="0"/>
                <w:sz w:val="28"/>
                <w:szCs w:val="28"/>
              </w:rPr>
              <w:t>6</w:t>
            </w:r>
            <w:r w:rsidR="003207DF" w:rsidRPr="00FA07A7">
              <w:rPr>
                <w:rFonts w:ascii="Times New Roman" w:hAnsi="Times New Roman" w:cs="Times New Roman" w:hint="eastAsia"/>
                <w:bCs/>
                <w:snapToGrid w:val="0"/>
                <w:sz w:val="28"/>
                <w:szCs w:val="28"/>
              </w:rPr>
              <w:t>人</w:t>
            </w:r>
          </w:p>
        </w:tc>
        <w:tc>
          <w:tcPr>
            <w:tcW w:w="1322" w:type="dxa"/>
            <w:gridSpan w:val="2"/>
            <w:vAlign w:val="center"/>
          </w:tcPr>
          <w:p w14:paraId="6532BF35" w14:textId="407A615B" w:rsidR="003207DF" w:rsidRPr="00FA07A7" w:rsidRDefault="00D45EF8" w:rsidP="00365CD3">
            <w:pPr>
              <w:tabs>
                <w:tab w:val="left" w:pos="709"/>
              </w:tabs>
              <w:spacing w:line="520" w:lineRule="exact"/>
              <w:jc w:val="center"/>
              <w:rPr>
                <w:rFonts w:ascii="Times New Roman" w:hAnsi="Times New Roman" w:cs="Times New Roman"/>
                <w:sz w:val="28"/>
                <w:szCs w:val="28"/>
              </w:rPr>
            </w:pPr>
            <w:r w:rsidRPr="00FA07A7">
              <w:rPr>
                <w:rFonts w:ascii="Times New Roman" w:hAnsi="Times New Roman" w:cs="Times New Roman"/>
                <w:bCs/>
                <w:snapToGrid w:val="0"/>
                <w:sz w:val="28"/>
                <w:szCs w:val="28"/>
              </w:rPr>
              <w:t>22</w:t>
            </w:r>
            <w:r w:rsidR="003207DF" w:rsidRPr="00FA07A7">
              <w:rPr>
                <w:rFonts w:ascii="Times New Roman" w:hAnsi="Times New Roman" w:cs="Times New Roman" w:hint="eastAsia"/>
                <w:bCs/>
                <w:snapToGrid w:val="0"/>
                <w:sz w:val="28"/>
                <w:szCs w:val="28"/>
              </w:rPr>
              <w:t>人</w:t>
            </w:r>
          </w:p>
        </w:tc>
        <w:tc>
          <w:tcPr>
            <w:tcW w:w="1304" w:type="dxa"/>
            <w:shd w:val="clear" w:color="auto" w:fill="FFF2CC" w:themeFill="accent4" w:themeFillTint="33"/>
            <w:vAlign w:val="center"/>
          </w:tcPr>
          <w:p w14:paraId="4A35D290" w14:textId="77777777" w:rsidR="00D45EF8" w:rsidRPr="00FA07A7" w:rsidRDefault="00D45EF8" w:rsidP="00D45EF8">
            <w:pPr>
              <w:tabs>
                <w:tab w:val="left" w:pos="709"/>
              </w:tabs>
              <w:snapToGrid w:val="0"/>
              <w:spacing w:line="240" w:lineRule="auto"/>
              <w:jc w:val="center"/>
              <w:rPr>
                <w:rFonts w:ascii="Times New Roman" w:hAnsi="Times New Roman" w:cs="Times New Roman"/>
                <w:bCs/>
                <w:snapToGrid w:val="0"/>
                <w:sz w:val="28"/>
                <w:szCs w:val="28"/>
              </w:rPr>
            </w:pPr>
            <w:r w:rsidRPr="00FA07A7">
              <w:rPr>
                <w:rFonts w:ascii="Times New Roman" w:hAnsi="Times New Roman" w:cs="Times New Roman"/>
                <w:bCs/>
                <w:snapToGrid w:val="0"/>
                <w:sz w:val="28"/>
                <w:szCs w:val="28"/>
              </w:rPr>
              <w:t>22</w:t>
            </w:r>
            <w:r w:rsidRPr="00FA07A7">
              <w:rPr>
                <w:rFonts w:ascii="Times New Roman" w:hAnsi="Times New Roman" w:cs="Times New Roman" w:hint="eastAsia"/>
                <w:bCs/>
                <w:snapToGrid w:val="0"/>
                <w:sz w:val="28"/>
                <w:szCs w:val="28"/>
              </w:rPr>
              <w:t>人</w:t>
            </w:r>
          </w:p>
          <w:p w14:paraId="66DE4E76" w14:textId="0DDBBC93" w:rsidR="003207DF" w:rsidRPr="00FA07A7" w:rsidRDefault="00D45EF8" w:rsidP="00D45EF8">
            <w:pPr>
              <w:tabs>
                <w:tab w:val="left" w:pos="709"/>
              </w:tabs>
              <w:spacing w:line="520" w:lineRule="exact"/>
              <w:jc w:val="center"/>
              <w:rPr>
                <w:rFonts w:ascii="Times New Roman" w:hAnsi="Times New Roman" w:cs="Times New Roman"/>
                <w:sz w:val="28"/>
                <w:szCs w:val="28"/>
              </w:rPr>
            </w:pPr>
            <w:r w:rsidRPr="00FA07A7">
              <w:rPr>
                <w:rFonts w:ascii="Times New Roman" w:hAnsi="Times New Roman" w:cs="Times New Roman"/>
                <w:sz w:val="28"/>
                <w:szCs w:val="28"/>
              </w:rPr>
              <w:t>(1</w:t>
            </w:r>
            <w:r w:rsidRPr="00FA07A7">
              <w:rPr>
                <w:rFonts w:ascii="Times New Roman" w:hAnsi="Times New Roman" w:cs="Times New Roman" w:hint="eastAsia"/>
                <w:sz w:val="28"/>
                <w:szCs w:val="28"/>
              </w:rPr>
              <w:t>名尚未報到</w:t>
            </w:r>
            <w:r w:rsidRPr="00FA07A7">
              <w:rPr>
                <w:rFonts w:ascii="Times New Roman" w:hAnsi="Times New Roman" w:cs="Times New Roman"/>
                <w:sz w:val="28"/>
                <w:szCs w:val="28"/>
              </w:rPr>
              <w:t>)</w:t>
            </w:r>
          </w:p>
        </w:tc>
        <w:tc>
          <w:tcPr>
            <w:tcW w:w="1434" w:type="dxa"/>
            <w:vAlign w:val="center"/>
          </w:tcPr>
          <w:p w14:paraId="7974E885" w14:textId="77777777" w:rsidR="003207DF" w:rsidRPr="00FA07A7" w:rsidRDefault="003207DF" w:rsidP="00365CD3">
            <w:pPr>
              <w:tabs>
                <w:tab w:val="left" w:pos="709"/>
              </w:tabs>
              <w:spacing w:line="520" w:lineRule="exact"/>
              <w:ind w:firstLineChars="150" w:firstLine="420"/>
              <w:rPr>
                <w:rFonts w:ascii="Times New Roman" w:hAnsi="Times New Roman" w:cs="Times New Roman"/>
                <w:sz w:val="28"/>
                <w:szCs w:val="28"/>
              </w:rPr>
            </w:pPr>
            <w:r w:rsidRPr="00FA07A7">
              <w:rPr>
                <w:rFonts w:ascii="Times New Roman" w:hAnsi="Times New Roman" w:cs="Times New Roman"/>
                <w:bCs/>
                <w:snapToGrid w:val="0"/>
                <w:sz w:val="28"/>
                <w:szCs w:val="28"/>
              </w:rPr>
              <w:t>8</w:t>
            </w:r>
            <w:r w:rsidRPr="00FA07A7">
              <w:rPr>
                <w:rFonts w:ascii="Times New Roman" w:hAnsi="Times New Roman" w:cs="Times New Roman" w:hint="eastAsia"/>
                <w:bCs/>
                <w:snapToGrid w:val="0"/>
                <w:sz w:val="28"/>
                <w:szCs w:val="28"/>
              </w:rPr>
              <w:t>人</w:t>
            </w:r>
          </w:p>
        </w:tc>
        <w:tc>
          <w:tcPr>
            <w:tcW w:w="1443" w:type="dxa"/>
            <w:shd w:val="clear" w:color="auto" w:fill="FFF2CC" w:themeFill="accent4" w:themeFillTint="33"/>
            <w:vAlign w:val="center"/>
          </w:tcPr>
          <w:p w14:paraId="1509267D" w14:textId="77777777" w:rsidR="003207DF" w:rsidRPr="00FA07A7" w:rsidRDefault="003207DF" w:rsidP="00365CD3">
            <w:pPr>
              <w:tabs>
                <w:tab w:val="left" w:pos="709"/>
              </w:tabs>
              <w:spacing w:line="520" w:lineRule="exact"/>
              <w:ind w:firstLineChars="100" w:firstLine="280"/>
              <w:rPr>
                <w:rFonts w:ascii="Times New Roman" w:hAnsi="Times New Roman" w:cs="Times New Roman"/>
                <w:sz w:val="28"/>
                <w:szCs w:val="28"/>
              </w:rPr>
            </w:pPr>
            <w:r w:rsidRPr="00FA07A7">
              <w:rPr>
                <w:rFonts w:ascii="Times New Roman" w:hAnsi="Times New Roman" w:cs="Times New Roman"/>
                <w:bCs/>
                <w:snapToGrid w:val="0"/>
                <w:sz w:val="28"/>
                <w:szCs w:val="28"/>
              </w:rPr>
              <w:t>8</w:t>
            </w:r>
            <w:r w:rsidRPr="00FA07A7">
              <w:rPr>
                <w:rFonts w:ascii="Times New Roman" w:hAnsi="Times New Roman" w:cs="Times New Roman" w:hint="eastAsia"/>
                <w:bCs/>
                <w:snapToGrid w:val="0"/>
                <w:sz w:val="28"/>
                <w:szCs w:val="28"/>
              </w:rPr>
              <w:t>人</w:t>
            </w:r>
          </w:p>
        </w:tc>
      </w:tr>
    </w:tbl>
    <w:p w14:paraId="42EE7DAB" w14:textId="77777777" w:rsidR="0066005C" w:rsidRDefault="0066005C" w:rsidP="003207DF">
      <w:pPr>
        <w:pStyle w:val="a8"/>
        <w:tabs>
          <w:tab w:val="left" w:pos="709"/>
        </w:tabs>
        <w:spacing w:afterLines="50" w:after="120"/>
        <w:ind w:leftChars="0" w:left="360"/>
        <w:jc w:val="both"/>
        <w:rPr>
          <w:rFonts w:ascii="Times New Roman" w:hAnsi="Times New Roman" w:cs="Times New Roman"/>
          <w:color w:val="00B050"/>
        </w:rPr>
      </w:pPr>
    </w:p>
    <w:p w14:paraId="15332298" w14:textId="0D001C19" w:rsidR="0066005C" w:rsidRPr="00FA07A7" w:rsidRDefault="0066005C">
      <w:pPr>
        <w:rPr>
          <w:rFonts w:ascii="Times New Roman" w:hAnsi="Times New Roman" w:cs="Times New Roman"/>
        </w:rPr>
      </w:pPr>
    </w:p>
    <w:p w14:paraId="3EB1E792" w14:textId="54E3DB7E" w:rsidR="003207DF" w:rsidRPr="00FA07A7" w:rsidRDefault="00D45EF8" w:rsidP="00D45EF8">
      <w:pPr>
        <w:tabs>
          <w:tab w:val="left" w:pos="709"/>
        </w:tabs>
        <w:spacing w:afterLines="50" w:after="120"/>
        <w:jc w:val="both"/>
        <w:rPr>
          <w:rFonts w:ascii="Times New Roman" w:hAnsi="Times New Roman" w:cs="Times New Roman"/>
        </w:rPr>
      </w:pPr>
      <w:r w:rsidRPr="00FA07A7">
        <w:rPr>
          <w:rFonts w:ascii="Times New Roman" w:hAnsi="Times New Roman" w:cs="Times New Roman"/>
        </w:rPr>
        <w:t>ii.</w:t>
      </w:r>
      <w:r w:rsidRPr="00FA07A7">
        <w:rPr>
          <w:rFonts w:ascii="Times New Roman" w:hAnsi="Times New Roman" w:cs="Times New Roman" w:hint="eastAsia"/>
        </w:rPr>
        <w:t>照管人力資源分析</w:t>
      </w:r>
      <w:r w:rsidRPr="00FA07A7">
        <w:rPr>
          <w:rFonts w:ascii="Times New Roman" w:hAnsi="Times New Roman" w:cs="Times New Roman"/>
        </w:rPr>
        <w:t>(</w:t>
      </w:r>
      <w:r w:rsidRPr="00FA07A7">
        <w:rPr>
          <w:rFonts w:ascii="Times New Roman" w:hAnsi="Times New Roman" w:cs="Times New Roman" w:hint="eastAsia"/>
        </w:rPr>
        <w:t>進用職類、職級、年資</w:t>
      </w:r>
      <w:r w:rsidRPr="00FA07A7">
        <w:rPr>
          <w:rFonts w:ascii="Times New Roman" w:hAnsi="Times New Roman" w:cs="Times New Roman"/>
        </w:rPr>
        <w:t>)</w:t>
      </w:r>
    </w:p>
    <w:tbl>
      <w:tblPr>
        <w:tblW w:w="9097"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993"/>
        <w:gridCol w:w="1458"/>
        <w:gridCol w:w="1655"/>
        <w:gridCol w:w="1445"/>
        <w:gridCol w:w="2410"/>
        <w:gridCol w:w="1136"/>
      </w:tblGrid>
      <w:tr w:rsidR="00D45EF8" w:rsidRPr="002D7FB2" w14:paraId="65A713EE" w14:textId="77777777" w:rsidTr="00FA07A7">
        <w:trPr>
          <w:tblHeader/>
          <w:jc w:val="center"/>
        </w:trPr>
        <w:tc>
          <w:tcPr>
            <w:tcW w:w="993" w:type="dxa"/>
            <w:shd w:val="clear" w:color="auto" w:fill="D9D9D9" w:themeFill="background1" w:themeFillShade="D9"/>
          </w:tcPr>
          <w:p w14:paraId="6F07384A" w14:textId="77777777" w:rsidR="00D45EF8" w:rsidRPr="00FA07A7" w:rsidRDefault="00D45EF8" w:rsidP="00D45EF8">
            <w:pPr>
              <w:rPr>
                <w:rFonts w:ascii="Times New Roman" w:hAnsi="Times New Roman" w:cs="Times New Roman"/>
                <w:sz w:val="28"/>
                <w:szCs w:val="28"/>
              </w:rPr>
            </w:pPr>
          </w:p>
        </w:tc>
        <w:tc>
          <w:tcPr>
            <w:tcW w:w="1458" w:type="dxa"/>
            <w:shd w:val="clear" w:color="auto" w:fill="D9D9D9" w:themeFill="background1" w:themeFillShade="D9"/>
          </w:tcPr>
          <w:p w14:paraId="03076DBE" w14:textId="77777777" w:rsidR="00D45EF8" w:rsidRPr="00FA07A7" w:rsidRDefault="00D45EF8" w:rsidP="00D45EF8">
            <w:pPr>
              <w:rPr>
                <w:rFonts w:ascii="Times New Roman" w:hAnsi="Times New Roman" w:cs="Times New Roman"/>
                <w:sz w:val="28"/>
                <w:szCs w:val="28"/>
              </w:rPr>
            </w:pPr>
          </w:p>
        </w:tc>
        <w:tc>
          <w:tcPr>
            <w:tcW w:w="1655" w:type="dxa"/>
            <w:shd w:val="clear" w:color="auto" w:fill="D9D9D9" w:themeFill="background1" w:themeFillShade="D9"/>
          </w:tcPr>
          <w:p w14:paraId="4F09B311" w14:textId="77777777" w:rsidR="00D45EF8" w:rsidRPr="00FA07A7" w:rsidRDefault="00D45EF8" w:rsidP="00D45EF8">
            <w:pPr>
              <w:ind w:rightChars="-67" w:right="-214"/>
              <w:rPr>
                <w:rFonts w:ascii="Times New Roman" w:hAnsi="Times New Roman" w:cs="Times New Roman"/>
                <w:sz w:val="28"/>
                <w:szCs w:val="28"/>
              </w:rPr>
            </w:pPr>
            <w:r w:rsidRPr="00FA07A7">
              <w:rPr>
                <w:rFonts w:ascii="Times New Roman" w:hAnsi="Times New Roman" w:cs="Times New Roman" w:hint="eastAsia"/>
                <w:sz w:val="28"/>
                <w:szCs w:val="28"/>
              </w:rPr>
              <w:t>照管督導</w:t>
            </w:r>
          </w:p>
        </w:tc>
        <w:tc>
          <w:tcPr>
            <w:tcW w:w="1445" w:type="dxa"/>
            <w:shd w:val="clear" w:color="auto" w:fill="D9D9D9" w:themeFill="background1" w:themeFillShade="D9"/>
          </w:tcPr>
          <w:p w14:paraId="422770FD" w14:textId="77777777" w:rsidR="00D45EF8" w:rsidRPr="00FA07A7" w:rsidRDefault="00D45EF8" w:rsidP="00D45EF8">
            <w:pPr>
              <w:jc w:val="center"/>
              <w:rPr>
                <w:rFonts w:ascii="Times New Roman" w:hAnsi="Times New Roman" w:cs="Times New Roman"/>
                <w:sz w:val="28"/>
                <w:szCs w:val="28"/>
              </w:rPr>
            </w:pPr>
            <w:r w:rsidRPr="00FA07A7">
              <w:rPr>
                <w:rFonts w:ascii="Times New Roman" w:hAnsi="Times New Roman" w:cs="Times New Roman" w:hint="eastAsia"/>
                <w:sz w:val="28"/>
                <w:szCs w:val="28"/>
              </w:rPr>
              <w:t>照顧管理專員</w:t>
            </w:r>
          </w:p>
        </w:tc>
        <w:tc>
          <w:tcPr>
            <w:tcW w:w="2410" w:type="dxa"/>
            <w:shd w:val="clear" w:color="auto" w:fill="D9D9D9" w:themeFill="background1" w:themeFillShade="D9"/>
          </w:tcPr>
          <w:p w14:paraId="7E267445" w14:textId="77777777" w:rsidR="00D45EF8" w:rsidRPr="00FA07A7" w:rsidRDefault="00D45EF8" w:rsidP="00D45EF8">
            <w:pPr>
              <w:jc w:val="center"/>
              <w:rPr>
                <w:rFonts w:ascii="Times New Roman" w:hAnsi="Times New Roman" w:cs="Times New Roman"/>
                <w:sz w:val="28"/>
                <w:szCs w:val="28"/>
              </w:rPr>
            </w:pPr>
            <w:r w:rsidRPr="00FA07A7">
              <w:rPr>
                <w:rFonts w:ascii="Times New Roman" w:hAnsi="Times New Roman" w:cs="Times New Roman" w:hint="eastAsia"/>
                <w:sz w:val="28"/>
                <w:szCs w:val="28"/>
              </w:rPr>
              <w:t>行政人員</w:t>
            </w:r>
          </w:p>
        </w:tc>
        <w:tc>
          <w:tcPr>
            <w:tcW w:w="1136" w:type="dxa"/>
            <w:shd w:val="clear" w:color="auto" w:fill="D9D9D9" w:themeFill="background1" w:themeFillShade="D9"/>
          </w:tcPr>
          <w:p w14:paraId="24477D85" w14:textId="77777777" w:rsidR="00D45EF8" w:rsidRPr="00FA07A7" w:rsidRDefault="00D45EF8" w:rsidP="00D45EF8">
            <w:pPr>
              <w:rPr>
                <w:rFonts w:ascii="Times New Roman" w:hAnsi="Times New Roman" w:cs="Times New Roman"/>
                <w:sz w:val="28"/>
                <w:szCs w:val="28"/>
              </w:rPr>
            </w:pPr>
            <w:r w:rsidRPr="00FA07A7">
              <w:rPr>
                <w:rFonts w:ascii="Times New Roman" w:hAnsi="Times New Roman" w:cs="Times New Roman" w:hint="eastAsia"/>
                <w:sz w:val="28"/>
                <w:szCs w:val="28"/>
              </w:rPr>
              <w:t>小計</w:t>
            </w:r>
          </w:p>
        </w:tc>
      </w:tr>
      <w:tr w:rsidR="00D45EF8" w:rsidRPr="002D7FB2" w14:paraId="6AF11DAD" w14:textId="77777777" w:rsidTr="00FA07A7">
        <w:trPr>
          <w:jc w:val="center"/>
        </w:trPr>
        <w:tc>
          <w:tcPr>
            <w:tcW w:w="993" w:type="dxa"/>
            <w:vMerge w:val="restart"/>
            <w:shd w:val="clear" w:color="auto" w:fill="F2F2F2" w:themeFill="background1" w:themeFillShade="F2"/>
          </w:tcPr>
          <w:p w14:paraId="55B48FA4" w14:textId="77777777" w:rsidR="00D45EF8" w:rsidRPr="00FA07A7" w:rsidRDefault="00D45EF8" w:rsidP="00D45EF8">
            <w:pPr>
              <w:rPr>
                <w:rFonts w:ascii="Times New Roman" w:hAnsi="Times New Roman" w:cs="Times New Roman"/>
                <w:sz w:val="28"/>
                <w:szCs w:val="28"/>
              </w:rPr>
            </w:pPr>
            <w:r w:rsidRPr="00FA07A7">
              <w:rPr>
                <w:rFonts w:ascii="Times New Roman" w:hAnsi="Times New Roman" w:cs="Times New Roman" w:hint="eastAsia"/>
                <w:sz w:val="28"/>
                <w:szCs w:val="28"/>
              </w:rPr>
              <w:t>工作年資</w:t>
            </w:r>
          </w:p>
        </w:tc>
        <w:tc>
          <w:tcPr>
            <w:tcW w:w="1458" w:type="dxa"/>
          </w:tcPr>
          <w:p w14:paraId="0AF75BED" w14:textId="77777777" w:rsidR="00D45EF8" w:rsidRPr="00FA07A7" w:rsidRDefault="00D45EF8" w:rsidP="00D45EF8">
            <w:pPr>
              <w:ind w:rightChars="-56" w:right="-179"/>
              <w:rPr>
                <w:rFonts w:ascii="Times New Roman" w:hAnsi="Times New Roman" w:cs="Times New Roman"/>
                <w:sz w:val="28"/>
                <w:szCs w:val="28"/>
              </w:rPr>
            </w:pPr>
            <w:r w:rsidRPr="00FA07A7">
              <w:rPr>
                <w:rFonts w:ascii="Times New Roman" w:hAnsi="Times New Roman" w:cs="Times New Roman"/>
                <w:sz w:val="28"/>
                <w:szCs w:val="28"/>
              </w:rPr>
              <w:t>1</w:t>
            </w:r>
            <w:r w:rsidRPr="00FA07A7">
              <w:rPr>
                <w:rFonts w:ascii="Times New Roman" w:hAnsi="Times New Roman" w:cs="Times New Roman" w:hint="eastAsia"/>
                <w:sz w:val="28"/>
                <w:szCs w:val="28"/>
              </w:rPr>
              <w:t>年以下</w:t>
            </w:r>
          </w:p>
        </w:tc>
        <w:tc>
          <w:tcPr>
            <w:tcW w:w="1655" w:type="dxa"/>
          </w:tcPr>
          <w:p w14:paraId="4E8E424D" w14:textId="77777777" w:rsidR="00D45EF8" w:rsidRPr="00FA07A7" w:rsidRDefault="00D45EF8" w:rsidP="00FA07A7">
            <w:pPr>
              <w:ind w:rightChars="104" w:right="333"/>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1445" w:type="dxa"/>
          </w:tcPr>
          <w:p w14:paraId="42926E72" w14:textId="77777777" w:rsidR="00D45EF8" w:rsidRPr="00FA07A7" w:rsidRDefault="00D45EF8" w:rsidP="00FA07A7">
            <w:pPr>
              <w:ind w:rightChars="104" w:right="333"/>
              <w:jc w:val="right"/>
              <w:rPr>
                <w:rFonts w:ascii="Times New Roman" w:hAnsi="Times New Roman" w:cs="Times New Roman"/>
                <w:sz w:val="28"/>
                <w:szCs w:val="28"/>
              </w:rPr>
            </w:pPr>
            <w:r w:rsidRPr="00FA07A7">
              <w:rPr>
                <w:rFonts w:ascii="Times New Roman" w:hAnsi="Times New Roman" w:cs="Times New Roman"/>
                <w:sz w:val="28"/>
                <w:szCs w:val="28"/>
              </w:rPr>
              <w:t>5</w:t>
            </w:r>
          </w:p>
        </w:tc>
        <w:tc>
          <w:tcPr>
            <w:tcW w:w="2410" w:type="dxa"/>
          </w:tcPr>
          <w:p w14:paraId="06A3E987" w14:textId="77777777" w:rsidR="00D45EF8" w:rsidRPr="00FA07A7" w:rsidRDefault="00D45EF8" w:rsidP="00FA07A7">
            <w:pPr>
              <w:ind w:rightChars="104" w:right="333"/>
              <w:jc w:val="right"/>
              <w:rPr>
                <w:rFonts w:ascii="Times New Roman" w:hAnsi="Times New Roman" w:cs="Times New Roman"/>
                <w:sz w:val="28"/>
                <w:szCs w:val="28"/>
              </w:rPr>
            </w:pPr>
            <w:r w:rsidRPr="00FA07A7">
              <w:rPr>
                <w:rFonts w:ascii="Times New Roman" w:hAnsi="Times New Roman" w:cs="Times New Roman"/>
                <w:sz w:val="28"/>
                <w:szCs w:val="28"/>
              </w:rPr>
              <w:t>1</w:t>
            </w:r>
          </w:p>
        </w:tc>
        <w:tc>
          <w:tcPr>
            <w:tcW w:w="1136" w:type="dxa"/>
          </w:tcPr>
          <w:p w14:paraId="594298EA" w14:textId="77777777" w:rsidR="00D45EF8" w:rsidRPr="00FA07A7" w:rsidRDefault="00D45EF8" w:rsidP="00FA07A7">
            <w:pPr>
              <w:ind w:rightChars="104" w:right="333"/>
              <w:jc w:val="right"/>
              <w:rPr>
                <w:rFonts w:ascii="Times New Roman" w:hAnsi="Times New Roman" w:cs="Times New Roman"/>
                <w:sz w:val="28"/>
                <w:szCs w:val="28"/>
              </w:rPr>
            </w:pPr>
            <w:r w:rsidRPr="00FA07A7">
              <w:rPr>
                <w:rFonts w:ascii="Times New Roman" w:hAnsi="Times New Roman" w:cs="Times New Roman"/>
                <w:sz w:val="28"/>
                <w:szCs w:val="28"/>
              </w:rPr>
              <w:t>6</w:t>
            </w:r>
          </w:p>
        </w:tc>
      </w:tr>
      <w:tr w:rsidR="00D45EF8" w:rsidRPr="002D7FB2" w14:paraId="4425A76B" w14:textId="77777777" w:rsidTr="00FA07A7">
        <w:trPr>
          <w:jc w:val="center"/>
        </w:trPr>
        <w:tc>
          <w:tcPr>
            <w:tcW w:w="993" w:type="dxa"/>
            <w:vMerge/>
            <w:shd w:val="clear" w:color="auto" w:fill="F2F2F2" w:themeFill="background1" w:themeFillShade="F2"/>
          </w:tcPr>
          <w:p w14:paraId="3F0C596E" w14:textId="77777777" w:rsidR="00D45EF8" w:rsidRPr="00FA07A7" w:rsidRDefault="00D45EF8" w:rsidP="00D45EF8">
            <w:pPr>
              <w:rPr>
                <w:rFonts w:ascii="Times New Roman" w:hAnsi="Times New Roman" w:cs="Times New Roman"/>
                <w:sz w:val="28"/>
                <w:szCs w:val="28"/>
              </w:rPr>
            </w:pPr>
          </w:p>
        </w:tc>
        <w:tc>
          <w:tcPr>
            <w:tcW w:w="1458" w:type="dxa"/>
          </w:tcPr>
          <w:p w14:paraId="57CF93DF" w14:textId="77777777" w:rsidR="00D45EF8" w:rsidRPr="00FA07A7" w:rsidRDefault="00D45EF8" w:rsidP="00D45EF8">
            <w:pPr>
              <w:rPr>
                <w:rFonts w:ascii="Times New Roman" w:hAnsi="Times New Roman" w:cs="Times New Roman"/>
                <w:sz w:val="28"/>
                <w:szCs w:val="28"/>
              </w:rPr>
            </w:pPr>
            <w:r w:rsidRPr="00FA07A7">
              <w:rPr>
                <w:rFonts w:ascii="Times New Roman" w:hAnsi="Times New Roman" w:cs="Times New Roman"/>
                <w:sz w:val="28"/>
                <w:szCs w:val="28"/>
              </w:rPr>
              <w:t>1</w:t>
            </w:r>
            <w:r w:rsidRPr="00FA07A7">
              <w:rPr>
                <w:rFonts w:ascii="Times New Roman" w:hAnsi="Times New Roman" w:cs="Times New Roman" w:hint="eastAsia"/>
                <w:sz w:val="28"/>
                <w:szCs w:val="28"/>
              </w:rPr>
              <w:t>～</w:t>
            </w:r>
            <w:r w:rsidRPr="00FA07A7">
              <w:rPr>
                <w:rFonts w:ascii="Times New Roman" w:hAnsi="Times New Roman" w:cs="Times New Roman"/>
                <w:sz w:val="28"/>
                <w:szCs w:val="28"/>
              </w:rPr>
              <w:t>2</w:t>
            </w:r>
            <w:r w:rsidRPr="00FA07A7">
              <w:rPr>
                <w:rFonts w:ascii="Times New Roman" w:hAnsi="Times New Roman" w:cs="Times New Roman" w:hint="eastAsia"/>
                <w:sz w:val="28"/>
                <w:szCs w:val="28"/>
              </w:rPr>
              <w:t>年</w:t>
            </w:r>
          </w:p>
        </w:tc>
        <w:tc>
          <w:tcPr>
            <w:tcW w:w="1655" w:type="dxa"/>
          </w:tcPr>
          <w:p w14:paraId="5168B3B8" w14:textId="77777777" w:rsidR="00D45EF8" w:rsidRPr="00FA07A7" w:rsidRDefault="00D45EF8" w:rsidP="00FA07A7">
            <w:pPr>
              <w:ind w:rightChars="104" w:right="333"/>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1445" w:type="dxa"/>
          </w:tcPr>
          <w:p w14:paraId="38C36E4A" w14:textId="77777777" w:rsidR="00D45EF8" w:rsidRPr="00FA07A7" w:rsidRDefault="00D45EF8" w:rsidP="00FA07A7">
            <w:pPr>
              <w:ind w:rightChars="104" w:right="333"/>
              <w:jc w:val="right"/>
              <w:rPr>
                <w:rFonts w:ascii="Times New Roman" w:hAnsi="Times New Roman" w:cs="Times New Roman"/>
                <w:sz w:val="28"/>
                <w:szCs w:val="28"/>
              </w:rPr>
            </w:pPr>
            <w:r w:rsidRPr="00FA07A7">
              <w:rPr>
                <w:rFonts w:ascii="Times New Roman" w:hAnsi="Times New Roman" w:cs="Times New Roman"/>
                <w:sz w:val="28"/>
                <w:szCs w:val="28"/>
              </w:rPr>
              <w:t>1</w:t>
            </w:r>
          </w:p>
        </w:tc>
        <w:tc>
          <w:tcPr>
            <w:tcW w:w="2410" w:type="dxa"/>
          </w:tcPr>
          <w:p w14:paraId="3C6ADB8F" w14:textId="77777777" w:rsidR="00D45EF8" w:rsidRPr="00FA07A7" w:rsidRDefault="00D45EF8" w:rsidP="00FA07A7">
            <w:pPr>
              <w:ind w:rightChars="104" w:right="333"/>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1136" w:type="dxa"/>
          </w:tcPr>
          <w:p w14:paraId="6A75CC25" w14:textId="77777777" w:rsidR="00D45EF8" w:rsidRPr="00FA07A7" w:rsidRDefault="00D45EF8" w:rsidP="00FA07A7">
            <w:pPr>
              <w:ind w:rightChars="104" w:right="333"/>
              <w:jc w:val="right"/>
              <w:rPr>
                <w:rFonts w:ascii="Times New Roman" w:hAnsi="Times New Roman" w:cs="Times New Roman"/>
                <w:sz w:val="28"/>
                <w:szCs w:val="28"/>
              </w:rPr>
            </w:pPr>
            <w:r w:rsidRPr="00FA07A7">
              <w:rPr>
                <w:rFonts w:ascii="Times New Roman" w:hAnsi="Times New Roman" w:cs="Times New Roman"/>
                <w:sz w:val="28"/>
                <w:szCs w:val="28"/>
              </w:rPr>
              <w:t>1</w:t>
            </w:r>
          </w:p>
        </w:tc>
      </w:tr>
      <w:tr w:rsidR="00D45EF8" w:rsidRPr="002D7FB2" w14:paraId="57E254D7" w14:textId="77777777" w:rsidTr="00FA07A7">
        <w:trPr>
          <w:jc w:val="center"/>
        </w:trPr>
        <w:tc>
          <w:tcPr>
            <w:tcW w:w="993" w:type="dxa"/>
            <w:vMerge/>
            <w:shd w:val="clear" w:color="auto" w:fill="F2F2F2" w:themeFill="background1" w:themeFillShade="F2"/>
          </w:tcPr>
          <w:p w14:paraId="73949700" w14:textId="77777777" w:rsidR="00D45EF8" w:rsidRPr="00FA07A7" w:rsidRDefault="00D45EF8" w:rsidP="00D45EF8">
            <w:pPr>
              <w:rPr>
                <w:rFonts w:ascii="Times New Roman" w:hAnsi="Times New Roman" w:cs="Times New Roman"/>
                <w:sz w:val="28"/>
                <w:szCs w:val="28"/>
              </w:rPr>
            </w:pPr>
          </w:p>
        </w:tc>
        <w:tc>
          <w:tcPr>
            <w:tcW w:w="1458" w:type="dxa"/>
          </w:tcPr>
          <w:p w14:paraId="2671C0C1" w14:textId="77777777" w:rsidR="00D45EF8" w:rsidRPr="00FA07A7" w:rsidRDefault="00D45EF8" w:rsidP="00D45EF8">
            <w:pPr>
              <w:rPr>
                <w:rFonts w:ascii="Times New Roman" w:hAnsi="Times New Roman" w:cs="Times New Roman"/>
                <w:sz w:val="28"/>
                <w:szCs w:val="28"/>
              </w:rPr>
            </w:pPr>
            <w:r w:rsidRPr="00FA07A7">
              <w:rPr>
                <w:rFonts w:ascii="Times New Roman" w:hAnsi="Times New Roman" w:cs="Times New Roman"/>
                <w:sz w:val="28"/>
                <w:szCs w:val="28"/>
              </w:rPr>
              <w:t>2</w:t>
            </w:r>
            <w:r w:rsidRPr="00FA07A7">
              <w:rPr>
                <w:rFonts w:ascii="Times New Roman" w:hAnsi="Times New Roman" w:cs="Times New Roman" w:hint="eastAsia"/>
                <w:sz w:val="28"/>
                <w:szCs w:val="28"/>
              </w:rPr>
              <w:t>～</w:t>
            </w:r>
            <w:r w:rsidRPr="00FA07A7">
              <w:rPr>
                <w:rFonts w:ascii="Times New Roman" w:hAnsi="Times New Roman" w:cs="Times New Roman"/>
                <w:sz w:val="28"/>
                <w:szCs w:val="28"/>
              </w:rPr>
              <w:t>5</w:t>
            </w:r>
            <w:r w:rsidRPr="00FA07A7">
              <w:rPr>
                <w:rFonts w:ascii="Times New Roman" w:hAnsi="Times New Roman" w:cs="Times New Roman" w:hint="eastAsia"/>
                <w:sz w:val="28"/>
                <w:szCs w:val="28"/>
              </w:rPr>
              <w:t>年</w:t>
            </w:r>
          </w:p>
        </w:tc>
        <w:tc>
          <w:tcPr>
            <w:tcW w:w="1655" w:type="dxa"/>
          </w:tcPr>
          <w:p w14:paraId="74FC795D" w14:textId="77777777" w:rsidR="00D45EF8" w:rsidRPr="00FA07A7" w:rsidRDefault="00D45EF8" w:rsidP="00FA07A7">
            <w:pPr>
              <w:ind w:rightChars="104" w:right="333"/>
              <w:jc w:val="right"/>
              <w:rPr>
                <w:rFonts w:ascii="Times New Roman" w:hAnsi="Times New Roman" w:cs="Times New Roman"/>
                <w:sz w:val="28"/>
                <w:szCs w:val="28"/>
              </w:rPr>
            </w:pPr>
            <w:r w:rsidRPr="00FA07A7">
              <w:rPr>
                <w:rFonts w:ascii="Times New Roman" w:hAnsi="Times New Roman" w:cs="Times New Roman"/>
                <w:sz w:val="28"/>
                <w:szCs w:val="28"/>
              </w:rPr>
              <w:t>2</w:t>
            </w:r>
          </w:p>
        </w:tc>
        <w:tc>
          <w:tcPr>
            <w:tcW w:w="1445" w:type="dxa"/>
          </w:tcPr>
          <w:p w14:paraId="14C8C90B" w14:textId="77777777" w:rsidR="00D45EF8" w:rsidRPr="00FA07A7" w:rsidRDefault="00D45EF8" w:rsidP="00FA07A7">
            <w:pPr>
              <w:ind w:rightChars="104" w:right="333"/>
              <w:jc w:val="right"/>
              <w:rPr>
                <w:rFonts w:ascii="Times New Roman" w:hAnsi="Times New Roman" w:cs="Times New Roman"/>
                <w:sz w:val="28"/>
                <w:szCs w:val="28"/>
              </w:rPr>
            </w:pPr>
            <w:r w:rsidRPr="00FA07A7">
              <w:rPr>
                <w:rFonts w:ascii="Times New Roman" w:hAnsi="Times New Roman" w:cs="Times New Roman"/>
                <w:sz w:val="28"/>
                <w:szCs w:val="28"/>
              </w:rPr>
              <w:t>12</w:t>
            </w:r>
          </w:p>
        </w:tc>
        <w:tc>
          <w:tcPr>
            <w:tcW w:w="2410" w:type="dxa"/>
          </w:tcPr>
          <w:p w14:paraId="75D55FF8" w14:textId="77777777" w:rsidR="00D45EF8" w:rsidRPr="00FA07A7" w:rsidRDefault="00D45EF8" w:rsidP="00FA07A7">
            <w:pPr>
              <w:ind w:rightChars="104" w:right="333"/>
              <w:jc w:val="right"/>
              <w:rPr>
                <w:rFonts w:ascii="Times New Roman" w:hAnsi="Times New Roman" w:cs="Times New Roman"/>
                <w:sz w:val="28"/>
                <w:szCs w:val="28"/>
              </w:rPr>
            </w:pPr>
            <w:r w:rsidRPr="00FA07A7">
              <w:rPr>
                <w:rFonts w:ascii="Times New Roman" w:hAnsi="Times New Roman" w:cs="Times New Roman"/>
                <w:sz w:val="28"/>
                <w:szCs w:val="28"/>
              </w:rPr>
              <w:t>6</w:t>
            </w:r>
          </w:p>
        </w:tc>
        <w:tc>
          <w:tcPr>
            <w:tcW w:w="1136" w:type="dxa"/>
          </w:tcPr>
          <w:p w14:paraId="15CF970C" w14:textId="77777777" w:rsidR="00D45EF8" w:rsidRPr="00FA07A7" w:rsidRDefault="00D45EF8" w:rsidP="00FA07A7">
            <w:pPr>
              <w:ind w:rightChars="104" w:right="333"/>
              <w:jc w:val="right"/>
              <w:rPr>
                <w:rFonts w:ascii="Times New Roman" w:hAnsi="Times New Roman" w:cs="Times New Roman"/>
                <w:sz w:val="28"/>
                <w:szCs w:val="28"/>
              </w:rPr>
            </w:pPr>
            <w:r w:rsidRPr="00FA07A7">
              <w:rPr>
                <w:rFonts w:ascii="Times New Roman" w:hAnsi="Times New Roman" w:cs="Times New Roman"/>
                <w:sz w:val="28"/>
                <w:szCs w:val="28"/>
              </w:rPr>
              <w:t>20</w:t>
            </w:r>
          </w:p>
        </w:tc>
      </w:tr>
      <w:tr w:rsidR="00D45EF8" w:rsidRPr="002D7FB2" w14:paraId="25A3A11D" w14:textId="77777777" w:rsidTr="00FA07A7">
        <w:trPr>
          <w:jc w:val="center"/>
        </w:trPr>
        <w:tc>
          <w:tcPr>
            <w:tcW w:w="993" w:type="dxa"/>
            <w:vMerge/>
            <w:shd w:val="clear" w:color="auto" w:fill="F2F2F2" w:themeFill="background1" w:themeFillShade="F2"/>
          </w:tcPr>
          <w:p w14:paraId="20DD9FC3" w14:textId="77777777" w:rsidR="00D45EF8" w:rsidRPr="00FA07A7" w:rsidRDefault="00D45EF8" w:rsidP="00D45EF8">
            <w:pPr>
              <w:rPr>
                <w:rFonts w:ascii="Times New Roman" w:hAnsi="Times New Roman" w:cs="Times New Roman"/>
                <w:sz w:val="28"/>
                <w:szCs w:val="28"/>
              </w:rPr>
            </w:pPr>
          </w:p>
        </w:tc>
        <w:tc>
          <w:tcPr>
            <w:tcW w:w="1458" w:type="dxa"/>
          </w:tcPr>
          <w:p w14:paraId="7146C5A4" w14:textId="77777777" w:rsidR="00D45EF8" w:rsidRPr="00FA07A7" w:rsidRDefault="00D45EF8" w:rsidP="00D45EF8">
            <w:pPr>
              <w:rPr>
                <w:rFonts w:ascii="Times New Roman" w:hAnsi="Times New Roman" w:cs="Times New Roman"/>
                <w:sz w:val="28"/>
                <w:szCs w:val="28"/>
              </w:rPr>
            </w:pPr>
            <w:r w:rsidRPr="00FA07A7">
              <w:rPr>
                <w:rFonts w:ascii="Times New Roman" w:hAnsi="Times New Roman" w:cs="Times New Roman"/>
                <w:sz w:val="28"/>
                <w:szCs w:val="28"/>
              </w:rPr>
              <w:t>5</w:t>
            </w:r>
            <w:r w:rsidRPr="00FA07A7">
              <w:rPr>
                <w:rFonts w:ascii="Times New Roman" w:hAnsi="Times New Roman" w:cs="Times New Roman" w:hint="eastAsia"/>
                <w:sz w:val="28"/>
                <w:szCs w:val="28"/>
              </w:rPr>
              <w:t>年以上</w:t>
            </w:r>
          </w:p>
        </w:tc>
        <w:tc>
          <w:tcPr>
            <w:tcW w:w="1655" w:type="dxa"/>
          </w:tcPr>
          <w:p w14:paraId="4319218F" w14:textId="77777777" w:rsidR="00D45EF8" w:rsidRPr="00FA07A7" w:rsidRDefault="00D45EF8" w:rsidP="00FA07A7">
            <w:pPr>
              <w:ind w:rightChars="104" w:right="333"/>
              <w:jc w:val="right"/>
              <w:rPr>
                <w:rFonts w:ascii="Times New Roman" w:hAnsi="Times New Roman" w:cs="Times New Roman"/>
                <w:sz w:val="28"/>
                <w:szCs w:val="28"/>
              </w:rPr>
            </w:pPr>
            <w:r w:rsidRPr="00FA07A7">
              <w:rPr>
                <w:rFonts w:ascii="Times New Roman" w:hAnsi="Times New Roman" w:cs="Times New Roman"/>
                <w:sz w:val="28"/>
                <w:szCs w:val="28"/>
              </w:rPr>
              <w:t>4</w:t>
            </w:r>
          </w:p>
        </w:tc>
        <w:tc>
          <w:tcPr>
            <w:tcW w:w="1445" w:type="dxa"/>
          </w:tcPr>
          <w:p w14:paraId="362943E4" w14:textId="77777777" w:rsidR="00D45EF8" w:rsidRPr="00FA07A7" w:rsidRDefault="00D45EF8" w:rsidP="00FA07A7">
            <w:pPr>
              <w:ind w:rightChars="104" w:right="333"/>
              <w:jc w:val="right"/>
              <w:rPr>
                <w:rFonts w:ascii="Times New Roman" w:hAnsi="Times New Roman" w:cs="Times New Roman"/>
                <w:sz w:val="28"/>
                <w:szCs w:val="28"/>
              </w:rPr>
            </w:pPr>
            <w:r w:rsidRPr="00FA07A7">
              <w:rPr>
                <w:rFonts w:ascii="Times New Roman" w:hAnsi="Times New Roman" w:cs="Times New Roman"/>
                <w:sz w:val="28"/>
                <w:szCs w:val="28"/>
              </w:rPr>
              <w:t>3</w:t>
            </w:r>
          </w:p>
        </w:tc>
        <w:tc>
          <w:tcPr>
            <w:tcW w:w="2410" w:type="dxa"/>
          </w:tcPr>
          <w:p w14:paraId="681E4C9B" w14:textId="77777777" w:rsidR="00D45EF8" w:rsidRPr="00FA07A7" w:rsidRDefault="00D45EF8" w:rsidP="00FA07A7">
            <w:pPr>
              <w:ind w:rightChars="104" w:right="333"/>
              <w:jc w:val="right"/>
              <w:rPr>
                <w:rFonts w:ascii="Times New Roman" w:hAnsi="Times New Roman" w:cs="Times New Roman"/>
                <w:sz w:val="28"/>
                <w:szCs w:val="28"/>
              </w:rPr>
            </w:pPr>
            <w:r w:rsidRPr="00FA07A7">
              <w:rPr>
                <w:rFonts w:ascii="Times New Roman" w:hAnsi="Times New Roman" w:cs="Times New Roman"/>
                <w:sz w:val="28"/>
                <w:szCs w:val="28"/>
              </w:rPr>
              <w:t>1</w:t>
            </w:r>
          </w:p>
        </w:tc>
        <w:tc>
          <w:tcPr>
            <w:tcW w:w="1136" w:type="dxa"/>
          </w:tcPr>
          <w:p w14:paraId="6D6DBAC9" w14:textId="77777777" w:rsidR="00D45EF8" w:rsidRPr="00FA07A7" w:rsidRDefault="00D45EF8" w:rsidP="00FA07A7">
            <w:pPr>
              <w:ind w:rightChars="104" w:right="333"/>
              <w:jc w:val="right"/>
              <w:rPr>
                <w:rFonts w:ascii="Times New Roman" w:hAnsi="Times New Roman" w:cs="Times New Roman"/>
                <w:sz w:val="28"/>
                <w:szCs w:val="28"/>
              </w:rPr>
            </w:pPr>
            <w:r w:rsidRPr="00FA07A7">
              <w:rPr>
                <w:rFonts w:ascii="Times New Roman" w:hAnsi="Times New Roman" w:cs="Times New Roman"/>
                <w:sz w:val="28"/>
                <w:szCs w:val="28"/>
              </w:rPr>
              <w:t>8</w:t>
            </w:r>
          </w:p>
        </w:tc>
      </w:tr>
      <w:tr w:rsidR="00D45EF8" w:rsidRPr="002D7FB2" w14:paraId="6DB7DE1E" w14:textId="77777777" w:rsidTr="00FA07A7">
        <w:trPr>
          <w:jc w:val="center"/>
        </w:trPr>
        <w:tc>
          <w:tcPr>
            <w:tcW w:w="5551" w:type="dxa"/>
            <w:gridSpan w:val="4"/>
          </w:tcPr>
          <w:p w14:paraId="1168A530" w14:textId="77777777" w:rsidR="00D45EF8" w:rsidRPr="00FA07A7" w:rsidRDefault="00D45EF8" w:rsidP="00D45EF8">
            <w:pPr>
              <w:jc w:val="center"/>
              <w:rPr>
                <w:rFonts w:ascii="Times New Roman" w:hAnsi="Times New Roman" w:cs="Times New Roman"/>
                <w:sz w:val="28"/>
                <w:szCs w:val="28"/>
              </w:rPr>
            </w:pPr>
            <w:r w:rsidRPr="00FA07A7">
              <w:rPr>
                <w:rFonts w:ascii="Times New Roman" w:hAnsi="Times New Roman" w:cs="Times New Roman"/>
                <w:sz w:val="28"/>
                <w:szCs w:val="28"/>
              </w:rPr>
              <w:t xml:space="preserve"> (</w:t>
            </w:r>
            <w:r w:rsidRPr="00FA07A7">
              <w:rPr>
                <w:rFonts w:ascii="Times New Roman" w:hAnsi="Times New Roman" w:cs="Times New Roman" w:hint="eastAsia"/>
                <w:sz w:val="28"/>
                <w:szCs w:val="28"/>
              </w:rPr>
              <w:t>年資最長</w:t>
            </w:r>
            <w:r w:rsidRPr="00FA07A7">
              <w:rPr>
                <w:rFonts w:ascii="Times New Roman" w:hAnsi="Times New Roman" w:cs="Times New Roman"/>
                <w:sz w:val="28"/>
                <w:szCs w:val="28"/>
              </w:rPr>
              <w:t>19</w:t>
            </w:r>
            <w:r w:rsidRPr="00FA07A7">
              <w:rPr>
                <w:rFonts w:ascii="Times New Roman" w:hAnsi="Times New Roman" w:cs="Times New Roman" w:hint="eastAsia"/>
                <w:sz w:val="28"/>
                <w:szCs w:val="28"/>
              </w:rPr>
              <w:t>年、年資最短</w:t>
            </w:r>
            <w:r w:rsidRPr="00FA07A7">
              <w:rPr>
                <w:rFonts w:ascii="Times New Roman" w:hAnsi="Times New Roman" w:cs="Times New Roman"/>
                <w:sz w:val="28"/>
                <w:szCs w:val="28"/>
              </w:rPr>
              <w:t>4</w:t>
            </w:r>
            <w:r w:rsidRPr="00FA07A7">
              <w:rPr>
                <w:rFonts w:ascii="Times New Roman" w:hAnsi="Times New Roman" w:cs="Times New Roman" w:hint="eastAsia"/>
                <w:sz w:val="28"/>
                <w:szCs w:val="28"/>
              </w:rPr>
              <w:t>個月</w:t>
            </w:r>
            <w:r w:rsidRPr="00FA07A7">
              <w:rPr>
                <w:rFonts w:ascii="Times New Roman" w:hAnsi="Times New Roman" w:cs="Times New Roman"/>
                <w:sz w:val="28"/>
                <w:szCs w:val="28"/>
              </w:rPr>
              <w:t>)</w:t>
            </w:r>
          </w:p>
        </w:tc>
        <w:tc>
          <w:tcPr>
            <w:tcW w:w="3546" w:type="dxa"/>
            <w:gridSpan w:val="2"/>
          </w:tcPr>
          <w:p w14:paraId="7695D922" w14:textId="77777777" w:rsidR="00D45EF8" w:rsidRPr="00FA07A7" w:rsidRDefault="00D45EF8" w:rsidP="00D45EF8">
            <w:pPr>
              <w:jc w:val="center"/>
              <w:rPr>
                <w:rFonts w:ascii="Times New Roman" w:hAnsi="Times New Roman" w:cs="Times New Roman"/>
                <w:sz w:val="28"/>
                <w:szCs w:val="28"/>
                <w:highlight w:val="yellow"/>
              </w:rPr>
            </w:pPr>
          </w:p>
        </w:tc>
      </w:tr>
      <w:tr w:rsidR="00D45EF8" w:rsidRPr="002D7FB2" w14:paraId="2448B194" w14:textId="77777777" w:rsidTr="00FA07A7">
        <w:trPr>
          <w:trHeight w:val="841"/>
          <w:jc w:val="center"/>
        </w:trPr>
        <w:tc>
          <w:tcPr>
            <w:tcW w:w="993" w:type="dxa"/>
            <w:vMerge w:val="restart"/>
            <w:shd w:val="clear" w:color="auto" w:fill="F2F2F2" w:themeFill="background1" w:themeFillShade="F2"/>
            <w:vAlign w:val="center"/>
          </w:tcPr>
          <w:p w14:paraId="41D10CF9" w14:textId="235C3497" w:rsidR="00D45EF8" w:rsidRPr="00FA07A7" w:rsidRDefault="007E0FEE" w:rsidP="00FA07A7">
            <w:pPr>
              <w:rPr>
                <w:rFonts w:ascii="Times New Roman" w:hAnsi="Times New Roman" w:cs="Times New Roman"/>
                <w:sz w:val="28"/>
                <w:szCs w:val="28"/>
              </w:rPr>
            </w:pPr>
            <w:r w:rsidRPr="00FA07A7">
              <w:rPr>
                <w:rFonts w:ascii="Times New Roman" w:hAnsi="Times New Roman" w:cs="Times New Roman" w:hint="eastAsia"/>
                <w:sz w:val="28"/>
                <w:szCs w:val="28"/>
              </w:rPr>
              <w:t>進用</w:t>
            </w:r>
            <w:r w:rsidR="00D45EF8" w:rsidRPr="00FA07A7">
              <w:rPr>
                <w:rFonts w:ascii="Times New Roman" w:hAnsi="Times New Roman" w:cs="Times New Roman" w:hint="eastAsia"/>
                <w:sz w:val="28"/>
                <w:szCs w:val="28"/>
              </w:rPr>
              <w:t>職類</w:t>
            </w:r>
          </w:p>
        </w:tc>
        <w:tc>
          <w:tcPr>
            <w:tcW w:w="1458" w:type="dxa"/>
            <w:vAlign w:val="center"/>
          </w:tcPr>
          <w:p w14:paraId="0BEB91D7" w14:textId="77777777" w:rsidR="00D45EF8" w:rsidRPr="00FA07A7" w:rsidRDefault="00D45EF8" w:rsidP="00D45EF8">
            <w:pPr>
              <w:jc w:val="both"/>
              <w:rPr>
                <w:rFonts w:ascii="Times New Roman" w:hAnsi="Times New Roman" w:cs="Times New Roman"/>
                <w:sz w:val="28"/>
                <w:szCs w:val="28"/>
              </w:rPr>
            </w:pPr>
            <w:r w:rsidRPr="00FA07A7">
              <w:rPr>
                <w:rFonts w:ascii="Times New Roman" w:hAnsi="Times New Roman" w:cs="Times New Roman" w:hint="eastAsia"/>
                <w:sz w:val="28"/>
                <w:szCs w:val="28"/>
              </w:rPr>
              <w:t>護理師</w:t>
            </w:r>
          </w:p>
        </w:tc>
        <w:tc>
          <w:tcPr>
            <w:tcW w:w="1655" w:type="dxa"/>
            <w:vAlign w:val="center"/>
          </w:tcPr>
          <w:p w14:paraId="67468F5D" w14:textId="77777777" w:rsidR="00D45EF8" w:rsidRPr="00FA07A7" w:rsidRDefault="00D45EF8" w:rsidP="00D45EF8">
            <w:pPr>
              <w:jc w:val="center"/>
              <w:rPr>
                <w:rFonts w:ascii="Times New Roman" w:hAnsi="Times New Roman" w:cs="Times New Roman"/>
                <w:sz w:val="28"/>
                <w:szCs w:val="28"/>
              </w:rPr>
            </w:pPr>
            <w:r w:rsidRPr="00FA07A7">
              <w:rPr>
                <w:rFonts w:ascii="Times New Roman" w:hAnsi="Times New Roman" w:cs="Times New Roman"/>
                <w:sz w:val="28"/>
                <w:szCs w:val="28"/>
              </w:rPr>
              <w:t>4</w:t>
            </w:r>
          </w:p>
          <w:p w14:paraId="18F6CDB6" w14:textId="77777777" w:rsidR="00D45EF8" w:rsidRPr="00FA07A7" w:rsidRDefault="00D45EF8" w:rsidP="00D45EF8">
            <w:pPr>
              <w:jc w:val="center"/>
              <w:rPr>
                <w:rFonts w:ascii="Times New Roman" w:hAnsi="Times New Roman" w:cs="Times New Roman"/>
                <w:sz w:val="26"/>
                <w:szCs w:val="26"/>
              </w:rPr>
            </w:pPr>
            <w:r w:rsidRPr="00FA07A7">
              <w:rPr>
                <w:rFonts w:ascii="Times New Roman" w:hAnsi="Times New Roman" w:cs="Times New Roman"/>
                <w:sz w:val="26"/>
                <w:szCs w:val="26"/>
              </w:rPr>
              <w:t>(</w:t>
            </w:r>
            <w:r w:rsidRPr="00FA07A7">
              <w:rPr>
                <w:rFonts w:ascii="Times New Roman" w:hAnsi="Times New Roman" w:cs="Times New Roman" w:hint="eastAsia"/>
                <w:sz w:val="26"/>
                <w:szCs w:val="26"/>
              </w:rPr>
              <w:t>其中</w:t>
            </w:r>
            <w:r w:rsidRPr="00FA07A7">
              <w:rPr>
                <w:rFonts w:ascii="Times New Roman" w:hAnsi="Times New Roman" w:cs="Times New Roman"/>
                <w:sz w:val="26"/>
                <w:szCs w:val="26"/>
              </w:rPr>
              <w:t>2</w:t>
            </w:r>
            <w:r w:rsidRPr="00FA07A7">
              <w:rPr>
                <w:rFonts w:ascii="Times New Roman" w:hAnsi="Times New Roman" w:cs="Times New Roman" w:hint="eastAsia"/>
                <w:sz w:val="26"/>
                <w:szCs w:val="26"/>
              </w:rPr>
              <w:t>位具社工員背景</w:t>
            </w:r>
            <w:r w:rsidRPr="00FA07A7">
              <w:rPr>
                <w:rFonts w:ascii="Times New Roman" w:hAnsi="Times New Roman" w:cs="Times New Roman"/>
                <w:sz w:val="26"/>
                <w:szCs w:val="26"/>
              </w:rPr>
              <w:t>)</w:t>
            </w:r>
          </w:p>
        </w:tc>
        <w:tc>
          <w:tcPr>
            <w:tcW w:w="1445" w:type="dxa"/>
            <w:vAlign w:val="center"/>
          </w:tcPr>
          <w:p w14:paraId="4F3E7A4F" w14:textId="77777777" w:rsidR="00D45EF8" w:rsidRPr="00FA07A7" w:rsidRDefault="00D45EF8" w:rsidP="00FA07A7">
            <w:pPr>
              <w:ind w:rightChars="114" w:right="365"/>
              <w:jc w:val="right"/>
              <w:rPr>
                <w:rFonts w:ascii="Times New Roman" w:hAnsi="Times New Roman" w:cs="Times New Roman"/>
                <w:sz w:val="28"/>
                <w:szCs w:val="28"/>
              </w:rPr>
            </w:pPr>
            <w:r w:rsidRPr="00FA07A7">
              <w:rPr>
                <w:rFonts w:ascii="Times New Roman" w:hAnsi="Times New Roman" w:cs="Times New Roman"/>
                <w:sz w:val="28"/>
                <w:szCs w:val="28"/>
              </w:rPr>
              <w:t>13</w:t>
            </w:r>
          </w:p>
        </w:tc>
        <w:tc>
          <w:tcPr>
            <w:tcW w:w="2410" w:type="dxa"/>
            <w:vMerge w:val="restart"/>
            <w:vAlign w:val="center"/>
          </w:tcPr>
          <w:p w14:paraId="2AE71592" w14:textId="77777777" w:rsidR="00D45EF8" w:rsidRPr="00FA07A7" w:rsidRDefault="00D45EF8" w:rsidP="00D45EF8">
            <w:pPr>
              <w:spacing w:line="420" w:lineRule="exact"/>
              <w:jc w:val="both"/>
              <w:rPr>
                <w:rFonts w:ascii="Times New Roman" w:hAnsi="Times New Roman" w:cs="Times New Roman"/>
                <w:sz w:val="28"/>
                <w:szCs w:val="28"/>
              </w:rPr>
            </w:pPr>
            <w:r w:rsidRPr="00FA07A7">
              <w:rPr>
                <w:rFonts w:ascii="Times New Roman" w:hAnsi="Times New Roman" w:cs="Times New Roman" w:hint="eastAsia"/>
                <w:sz w:val="28"/>
                <w:szCs w:val="28"/>
              </w:rPr>
              <w:t>會計系</w:t>
            </w:r>
            <w:r w:rsidRPr="00FA07A7">
              <w:rPr>
                <w:rFonts w:ascii="Times New Roman" w:hAnsi="Times New Roman" w:cs="Times New Roman"/>
                <w:sz w:val="28"/>
                <w:szCs w:val="28"/>
              </w:rPr>
              <w:t>1</w:t>
            </w:r>
            <w:r w:rsidRPr="00FA07A7">
              <w:rPr>
                <w:rFonts w:ascii="Times New Roman" w:hAnsi="Times New Roman" w:cs="Times New Roman" w:hint="eastAsia"/>
                <w:sz w:val="28"/>
                <w:szCs w:val="28"/>
              </w:rPr>
              <w:t>人</w:t>
            </w:r>
          </w:p>
          <w:p w14:paraId="7E3358F4" w14:textId="77777777" w:rsidR="00D45EF8" w:rsidRPr="00FA07A7" w:rsidRDefault="00D45EF8" w:rsidP="00D45EF8">
            <w:pPr>
              <w:spacing w:line="420" w:lineRule="exact"/>
              <w:jc w:val="both"/>
              <w:rPr>
                <w:rFonts w:ascii="Times New Roman" w:hAnsi="Times New Roman" w:cs="Times New Roman"/>
                <w:sz w:val="28"/>
                <w:szCs w:val="28"/>
              </w:rPr>
            </w:pPr>
            <w:r w:rsidRPr="00FA07A7">
              <w:rPr>
                <w:rFonts w:ascii="Times New Roman" w:hAnsi="Times New Roman" w:cs="Times New Roman" w:hint="eastAsia"/>
                <w:sz w:val="28"/>
                <w:szCs w:val="28"/>
              </w:rPr>
              <w:t>生物科技系</w:t>
            </w:r>
            <w:r w:rsidRPr="00FA07A7">
              <w:rPr>
                <w:rFonts w:ascii="Times New Roman" w:hAnsi="Times New Roman" w:cs="Times New Roman"/>
                <w:sz w:val="28"/>
                <w:szCs w:val="28"/>
              </w:rPr>
              <w:t>1</w:t>
            </w:r>
            <w:r w:rsidRPr="00FA07A7">
              <w:rPr>
                <w:rFonts w:ascii="Times New Roman" w:hAnsi="Times New Roman" w:cs="Times New Roman" w:hint="eastAsia"/>
                <w:sz w:val="28"/>
                <w:szCs w:val="28"/>
              </w:rPr>
              <w:t>人</w:t>
            </w:r>
          </w:p>
          <w:p w14:paraId="12E87D75" w14:textId="77777777" w:rsidR="00D45EF8" w:rsidRPr="00FA07A7" w:rsidRDefault="00D45EF8" w:rsidP="00D45EF8">
            <w:pPr>
              <w:spacing w:line="420" w:lineRule="exact"/>
              <w:jc w:val="both"/>
              <w:rPr>
                <w:rFonts w:ascii="Times New Roman" w:hAnsi="Times New Roman" w:cs="Times New Roman"/>
                <w:sz w:val="28"/>
                <w:szCs w:val="28"/>
              </w:rPr>
            </w:pPr>
            <w:r w:rsidRPr="00FA07A7">
              <w:rPr>
                <w:rFonts w:ascii="Times New Roman" w:hAnsi="Times New Roman" w:cs="Times New Roman" w:hint="eastAsia"/>
                <w:sz w:val="28"/>
                <w:szCs w:val="28"/>
              </w:rPr>
              <w:t>資訊管理</w:t>
            </w:r>
            <w:r w:rsidRPr="00FA07A7">
              <w:rPr>
                <w:rFonts w:ascii="Times New Roman" w:hAnsi="Times New Roman" w:cs="Times New Roman"/>
                <w:sz w:val="28"/>
                <w:szCs w:val="28"/>
              </w:rPr>
              <w:t>1</w:t>
            </w:r>
            <w:r w:rsidRPr="00FA07A7">
              <w:rPr>
                <w:rFonts w:ascii="Times New Roman" w:hAnsi="Times New Roman" w:cs="Times New Roman" w:hint="eastAsia"/>
                <w:sz w:val="28"/>
                <w:szCs w:val="28"/>
              </w:rPr>
              <w:t>人</w:t>
            </w:r>
          </w:p>
          <w:p w14:paraId="7C21ABDF" w14:textId="77777777" w:rsidR="00D45EF8" w:rsidRPr="00FA07A7" w:rsidRDefault="00D45EF8" w:rsidP="00D45EF8">
            <w:pPr>
              <w:spacing w:line="420" w:lineRule="exact"/>
              <w:jc w:val="both"/>
              <w:rPr>
                <w:rFonts w:ascii="Times New Roman" w:hAnsi="Times New Roman" w:cs="Times New Roman"/>
                <w:sz w:val="28"/>
                <w:szCs w:val="28"/>
              </w:rPr>
            </w:pPr>
            <w:r w:rsidRPr="00FA07A7">
              <w:rPr>
                <w:rFonts w:ascii="Times New Roman" w:hAnsi="Times New Roman" w:cs="Times New Roman" w:hint="eastAsia"/>
                <w:sz w:val="28"/>
                <w:szCs w:val="28"/>
              </w:rPr>
              <w:t>財務金融系</w:t>
            </w:r>
            <w:r w:rsidRPr="00FA07A7">
              <w:rPr>
                <w:rFonts w:ascii="Times New Roman" w:hAnsi="Times New Roman" w:cs="Times New Roman"/>
                <w:sz w:val="28"/>
                <w:szCs w:val="28"/>
              </w:rPr>
              <w:t>1</w:t>
            </w:r>
            <w:r w:rsidRPr="00FA07A7">
              <w:rPr>
                <w:rFonts w:ascii="Times New Roman" w:hAnsi="Times New Roman" w:cs="Times New Roman" w:hint="eastAsia"/>
                <w:sz w:val="28"/>
                <w:szCs w:val="28"/>
              </w:rPr>
              <w:t>人</w:t>
            </w:r>
          </w:p>
          <w:p w14:paraId="32CB76F5" w14:textId="77777777" w:rsidR="00D45EF8" w:rsidRPr="00FA07A7" w:rsidRDefault="00D45EF8" w:rsidP="00D45EF8">
            <w:pPr>
              <w:spacing w:line="420" w:lineRule="exact"/>
              <w:jc w:val="both"/>
              <w:rPr>
                <w:rFonts w:ascii="Times New Roman" w:hAnsi="Times New Roman" w:cs="Times New Roman"/>
                <w:sz w:val="28"/>
                <w:szCs w:val="28"/>
              </w:rPr>
            </w:pPr>
            <w:r w:rsidRPr="00FA07A7">
              <w:rPr>
                <w:rFonts w:ascii="Times New Roman" w:hAnsi="Times New Roman" w:cs="Times New Roman" w:hint="eastAsia"/>
                <w:sz w:val="28"/>
                <w:szCs w:val="28"/>
              </w:rPr>
              <w:t>醫務管理系</w:t>
            </w:r>
            <w:r w:rsidRPr="00FA07A7">
              <w:rPr>
                <w:rFonts w:ascii="Times New Roman" w:hAnsi="Times New Roman" w:cs="Times New Roman"/>
                <w:sz w:val="28"/>
                <w:szCs w:val="28"/>
              </w:rPr>
              <w:t>1</w:t>
            </w:r>
            <w:r w:rsidRPr="00FA07A7">
              <w:rPr>
                <w:rFonts w:ascii="Times New Roman" w:hAnsi="Times New Roman" w:cs="Times New Roman" w:hint="eastAsia"/>
                <w:sz w:val="28"/>
                <w:szCs w:val="28"/>
              </w:rPr>
              <w:t>人</w:t>
            </w:r>
          </w:p>
          <w:p w14:paraId="429F730A" w14:textId="77777777" w:rsidR="00D45EF8" w:rsidRPr="00FA07A7" w:rsidRDefault="00D45EF8" w:rsidP="00D45EF8">
            <w:pPr>
              <w:spacing w:line="420" w:lineRule="exact"/>
              <w:jc w:val="both"/>
              <w:rPr>
                <w:rFonts w:ascii="Times New Roman" w:hAnsi="Times New Roman" w:cs="Times New Roman"/>
                <w:sz w:val="28"/>
                <w:szCs w:val="28"/>
              </w:rPr>
            </w:pPr>
            <w:r w:rsidRPr="00FA07A7">
              <w:rPr>
                <w:rFonts w:ascii="Times New Roman" w:hAnsi="Times New Roman" w:cs="Times New Roman" w:hint="eastAsia"/>
                <w:sz w:val="28"/>
                <w:szCs w:val="28"/>
              </w:rPr>
              <w:t>醫事檢驗學系</w:t>
            </w:r>
            <w:r w:rsidRPr="00FA07A7">
              <w:rPr>
                <w:rFonts w:ascii="Times New Roman" w:hAnsi="Times New Roman" w:cs="Times New Roman"/>
                <w:sz w:val="28"/>
                <w:szCs w:val="28"/>
              </w:rPr>
              <w:t>1</w:t>
            </w:r>
            <w:r w:rsidRPr="00FA07A7">
              <w:rPr>
                <w:rFonts w:ascii="Times New Roman" w:hAnsi="Times New Roman" w:cs="Times New Roman" w:hint="eastAsia"/>
                <w:sz w:val="28"/>
                <w:szCs w:val="28"/>
              </w:rPr>
              <w:t>人</w:t>
            </w:r>
          </w:p>
          <w:p w14:paraId="7A0D1EE5" w14:textId="77777777" w:rsidR="00D45EF8" w:rsidRPr="00FA07A7" w:rsidRDefault="00D45EF8" w:rsidP="00D45EF8">
            <w:pPr>
              <w:spacing w:line="420" w:lineRule="exact"/>
              <w:jc w:val="both"/>
              <w:rPr>
                <w:rFonts w:ascii="Times New Roman" w:hAnsi="Times New Roman" w:cs="Times New Roman"/>
                <w:sz w:val="28"/>
                <w:szCs w:val="28"/>
              </w:rPr>
            </w:pPr>
            <w:r w:rsidRPr="00FA07A7">
              <w:rPr>
                <w:rFonts w:ascii="Times New Roman" w:hAnsi="Times New Roman" w:cs="Times New Roman" w:hint="eastAsia"/>
                <w:sz w:val="28"/>
                <w:szCs w:val="28"/>
              </w:rPr>
              <w:t>資訊工程</w:t>
            </w:r>
            <w:r w:rsidRPr="00FA07A7">
              <w:rPr>
                <w:rFonts w:ascii="Times New Roman" w:hAnsi="Times New Roman" w:cs="Times New Roman"/>
                <w:sz w:val="28"/>
                <w:szCs w:val="28"/>
              </w:rPr>
              <w:t>1</w:t>
            </w:r>
            <w:r w:rsidRPr="00FA07A7">
              <w:rPr>
                <w:rFonts w:ascii="Times New Roman" w:hAnsi="Times New Roman" w:cs="Times New Roman" w:hint="eastAsia"/>
                <w:sz w:val="28"/>
                <w:szCs w:val="28"/>
              </w:rPr>
              <w:t>人</w:t>
            </w:r>
          </w:p>
          <w:p w14:paraId="64673658" w14:textId="77777777" w:rsidR="00D45EF8" w:rsidRPr="00FA07A7" w:rsidRDefault="00D45EF8" w:rsidP="00D45EF8">
            <w:pPr>
              <w:spacing w:line="420" w:lineRule="exact"/>
              <w:jc w:val="both"/>
              <w:rPr>
                <w:rFonts w:ascii="Times New Roman" w:hAnsi="Times New Roman" w:cs="Times New Roman"/>
                <w:sz w:val="28"/>
                <w:szCs w:val="28"/>
              </w:rPr>
            </w:pPr>
            <w:r w:rsidRPr="00FA07A7">
              <w:rPr>
                <w:rFonts w:ascii="Times New Roman" w:hAnsi="Times New Roman" w:cs="Times New Roman" w:hint="eastAsia"/>
                <w:sz w:val="28"/>
                <w:szCs w:val="28"/>
              </w:rPr>
              <w:t>食品科學系</w:t>
            </w:r>
            <w:r w:rsidRPr="00FA07A7">
              <w:rPr>
                <w:rFonts w:ascii="Times New Roman" w:hAnsi="Times New Roman" w:cs="Times New Roman"/>
                <w:sz w:val="28"/>
                <w:szCs w:val="28"/>
              </w:rPr>
              <w:t>1</w:t>
            </w:r>
            <w:r w:rsidRPr="00FA07A7">
              <w:rPr>
                <w:rFonts w:ascii="Times New Roman" w:hAnsi="Times New Roman" w:cs="Times New Roman" w:hint="eastAsia"/>
                <w:sz w:val="28"/>
                <w:szCs w:val="28"/>
              </w:rPr>
              <w:t>人</w:t>
            </w:r>
          </w:p>
        </w:tc>
        <w:tc>
          <w:tcPr>
            <w:tcW w:w="1136" w:type="dxa"/>
            <w:vMerge w:val="restart"/>
            <w:vAlign w:val="center"/>
          </w:tcPr>
          <w:p w14:paraId="669CB13F" w14:textId="77777777" w:rsidR="00D45EF8" w:rsidRPr="00FA07A7" w:rsidRDefault="00D45EF8" w:rsidP="00D45EF8">
            <w:pPr>
              <w:jc w:val="center"/>
              <w:rPr>
                <w:rFonts w:ascii="Times New Roman" w:hAnsi="Times New Roman" w:cs="Times New Roman"/>
                <w:sz w:val="28"/>
                <w:szCs w:val="28"/>
              </w:rPr>
            </w:pPr>
          </w:p>
        </w:tc>
      </w:tr>
      <w:tr w:rsidR="00D45EF8" w:rsidRPr="002D7FB2" w14:paraId="09D71023" w14:textId="77777777" w:rsidTr="00FA07A7">
        <w:trPr>
          <w:trHeight w:val="664"/>
          <w:jc w:val="center"/>
        </w:trPr>
        <w:tc>
          <w:tcPr>
            <w:tcW w:w="993" w:type="dxa"/>
            <w:vMerge/>
            <w:shd w:val="clear" w:color="auto" w:fill="F2F2F2" w:themeFill="background1" w:themeFillShade="F2"/>
            <w:vAlign w:val="center"/>
          </w:tcPr>
          <w:p w14:paraId="13D13FA1" w14:textId="77777777" w:rsidR="00D45EF8" w:rsidRPr="00FA07A7" w:rsidRDefault="00D45EF8" w:rsidP="00D45EF8">
            <w:pPr>
              <w:jc w:val="both"/>
              <w:rPr>
                <w:rFonts w:ascii="Times New Roman" w:hAnsi="Times New Roman" w:cs="Times New Roman"/>
                <w:sz w:val="28"/>
                <w:szCs w:val="28"/>
              </w:rPr>
            </w:pPr>
          </w:p>
        </w:tc>
        <w:tc>
          <w:tcPr>
            <w:tcW w:w="1458" w:type="dxa"/>
            <w:vAlign w:val="center"/>
          </w:tcPr>
          <w:p w14:paraId="5D82B431" w14:textId="77777777" w:rsidR="00D45EF8" w:rsidRPr="00FA07A7" w:rsidRDefault="00D45EF8" w:rsidP="00D45EF8">
            <w:pPr>
              <w:jc w:val="both"/>
              <w:rPr>
                <w:rFonts w:ascii="Times New Roman" w:hAnsi="Times New Roman" w:cs="Times New Roman"/>
                <w:sz w:val="28"/>
                <w:szCs w:val="28"/>
              </w:rPr>
            </w:pPr>
            <w:r w:rsidRPr="00FA07A7">
              <w:rPr>
                <w:rFonts w:ascii="Times New Roman" w:hAnsi="Times New Roman" w:cs="Times New Roman" w:hint="eastAsia"/>
                <w:sz w:val="28"/>
                <w:szCs w:val="28"/>
              </w:rPr>
              <w:t>社工員</w:t>
            </w:r>
          </w:p>
        </w:tc>
        <w:tc>
          <w:tcPr>
            <w:tcW w:w="1655" w:type="dxa"/>
            <w:vAlign w:val="center"/>
          </w:tcPr>
          <w:p w14:paraId="7A47982F" w14:textId="77777777" w:rsidR="00D45EF8" w:rsidRPr="00FA07A7" w:rsidRDefault="00D45EF8" w:rsidP="00FA07A7">
            <w:pPr>
              <w:ind w:rightChars="104" w:right="333"/>
              <w:jc w:val="right"/>
              <w:rPr>
                <w:rFonts w:ascii="Times New Roman" w:hAnsi="Times New Roman" w:cs="Times New Roman"/>
                <w:sz w:val="28"/>
                <w:szCs w:val="28"/>
              </w:rPr>
            </w:pPr>
            <w:r w:rsidRPr="00FA07A7">
              <w:rPr>
                <w:rFonts w:ascii="Times New Roman" w:hAnsi="Times New Roman" w:cs="Times New Roman"/>
                <w:sz w:val="28"/>
                <w:szCs w:val="28"/>
              </w:rPr>
              <w:t>2</w:t>
            </w:r>
          </w:p>
        </w:tc>
        <w:tc>
          <w:tcPr>
            <w:tcW w:w="1445" w:type="dxa"/>
            <w:vAlign w:val="center"/>
          </w:tcPr>
          <w:p w14:paraId="27A641DB" w14:textId="77777777" w:rsidR="00D45EF8" w:rsidRPr="00FA07A7" w:rsidRDefault="00D45EF8" w:rsidP="00FA07A7">
            <w:pPr>
              <w:ind w:rightChars="114" w:right="365"/>
              <w:jc w:val="right"/>
              <w:rPr>
                <w:rFonts w:ascii="Times New Roman" w:hAnsi="Times New Roman" w:cs="Times New Roman"/>
                <w:sz w:val="28"/>
                <w:szCs w:val="28"/>
              </w:rPr>
            </w:pPr>
            <w:r w:rsidRPr="00FA07A7">
              <w:rPr>
                <w:rFonts w:ascii="Times New Roman" w:hAnsi="Times New Roman" w:cs="Times New Roman"/>
                <w:sz w:val="28"/>
                <w:szCs w:val="28"/>
              </w:rPr>
              <w:t>6</w:t>
            </w:r>
          </w:p>
        </w:tc>
        <w:tc>
          <w:tcPr>
            <w:tcW w:w="2410" w:type="dxa"/>
            <w:vMerge/>
            <w:vAlign w:val="center"/>
          </w:tcPr>
          <w:p w14:paraId="30392EEC" w14:textId="77777777" w:rsidR="00D45EF8" w:rsidRPr="00FA07A7" w:rsidRDefault="00D45EF8" w:rsidP="00D45EF8">
            <w:pPr>
              <w:jc w:val="both"/>
              <w:rPr>
                <w:rFonts w:ascii="Times New Roman" w:hAnsi="Times New Roman" w:cs="Times New Roman"/>
                <w:sz w:val="28"/>
                <w:szCs w:val="28"/>
              </w:rPr>
            </w:pPr>
          </w:p>
        </w:tc>
        <w:tc>
          <w:tcPr>
            <w:tcW w:w="1136" w:type="dxa"/>
            <w:vMerge/>
            <w:vAlign w:val="center"/>
          </w:tcPr>
          <w:p w14:paraId="1CC9EEB3" w14:textId="77777777" w:rsidR="00D45EF8" w:rsidRPr="00FA07A7" w:rsidRDefault="00D45EF8" w:rsidP="00D45EF8">
            <w:pPr>
              <w:jc w:val="center"/>
              <w:rPr>
                <w:rFonts w:ascii="Times New Roman" w:hAnsi="Times New Roman" w:cs="Times New Roman"/>
                <w:sz w:val="28"/>
                <w:szCs w:val="28"/>
              </w:rPr>
            </w:pPr>
          </w:p>
        </w:tc>
      </w:tr>
      <w:tr w:rsidR="00D45EF8" w:rsidRPr="002D7FB2" w14:paraId="3C09ACD7" w14:textId="77777777" w:rsidTr="00FA07A7">
        <w:trPr>
          <w:trHeight w:val="546"/>
          <w:jc w:val="center"/>
        </w:trPr>
        <w:tc>
          <w:tcPr>
            <w:tcW w:w="993" w:type="dxa"/>
            <w:vMerge/>
            <w:shd w:val="clear" w:color="auto" w:fill="F2F2F2" w:themeFill="background1" w:themeFillShade="F2"/>
            <w:vAlign w:val="center"/>
          </w:tcPr>
          <w:p w14:paraId="1A92D0A8" w14:textId="77777777" w:rsidR="00D45EF8" w:rsidRPr="00FA07A7" w:rsidRDefault="00D45EF8" w:rsidP="00D45EF8">
            <w:pPr>
              <w:jc w:val="both"/>
              <w:rPr>
                <w:rFonts w:ascii="Times New Roman" w:hAnsi="Times New Roman" w:cs="Times New Roman"/>
                <w:sz w:val="28"/>
                <w:szCs w:val="28"/>
              </w:rPr>
            </w:pPr>
          </w:p>
        </w:tc>
        <w:tc>
          <w:tcPr>
            <w:tcW w:w="1458" w:type="dxa"/>
            <w:vAlign w:val="center"/>
          </w:tcPr>
          <w:p w14:paraId="0D5B6A84" w14:textId="77777777" w:rsidR="00D45EF8" w:rsidRPr="00FA07A7" w:rsidRDefault="00D45EF8" w:rsidP="00D45EF8">
            <w:pPr>
              <w:jc w:val="both"/>
              <w:rPr>
                <w:rFonts w:ascii="Times New Roman" w:hAnsi="Times New Roman" w:cs="Times New Roman"/>
                <w:sz w:val="28"/>
                <w:szCs w:val="28"/>
              </w:rPr>
            </w:pPr>
            <w:r w:rsidRPr="00FA07A7">
              <w:rPr>
                <w:rFonts w:ascii="Times New Roman" w:hAnsi="Times New Roman" w:cs="Times New Roman" w:hint="eastAsia"/>
                <w:sz w:val="28"/>
                <w:szCs w:val="28"/>
              </w:rPr>
              <w:t>社工師</w:t>
            </w:r>
          </w:p>
        </w:tc>
        <w:tc>
          <w:tcPr>
            <w:tcW w:w="1655" w:type="dxa"/>
            <w:vAlign w:val="center"/>
          </w:tcPr>
          <w:p w14:paraId="07120740" w14:textId="77777777" w:rsidR="00D45EF8" w:rsidRPr="00FA07A7" w:rsidRDefault="00D45EF8" w:rsidP="00FA07A7">
            <w:pPr>
              <w:ind w:rightChars="104" w:right="333"/>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1445" w:type="dxa"/>
            <w:vAlign w:val="center"/>
          </w:tcPr>
          <w:p w14:paraId="59ACC5B1" w14:textId="77777777" w:rsidR="00D45EF8" w:rsidRPr="00FA07A7" w:rsidRDefault="00D45EF8" w:rsidP="00FA07A7">
            <w:pPr>
              <w:ind w:rightChars="114" w:right="365"/>
              <w:jc w:val="right"/>
              <w:rPr>
                <w:rFonts w:ascii="Times New Roman" w:hAnsi="Times New Roman" w:cs="Times New Roman"/>
                <w:sz w:val="28"/>
                <w:szCs w:val="28"/>
              </w:rPr>
            </w:pPr>
            <w:r w:rsidRPr="00FA07A7">
              <w:rPr>
                <w:rFonts w:ascii="Times New Roman" w:hAnsi="Times New Roman" w:cs="Times New Roman"/>
                <w:sz w:val="28"/>
                <w:szCs w:val="28"/>
              </w:rPr>
              <w:t>1</w:t>
            </w:r>
          </w:p>
        </w:tc>
        <w:tc>
          <w:tcPr>
            <w:tcW w:w="2410" w:type="dxa"/>
            <w:vMerge/>
            <w:vAlign w:val="center"/>
          </w:tcPr>
          <w:p w14:paraId="5428EDEB" w14:textId="77777777" w:rsidR="00D45EF8" w:rsidRPr="00FA07A7" w:rsidRDefault="00D45EF8" w:rsidP="00D45EF8">
            <w:pPr>
              <w:jc w:val="both"/>
              <w:rPr>
                <w:rFonts w:ascii="Times New Roman" w:hAnsi="Times New Roman" w:cs="Times New Roman"/>
                <w:sz w:val="28"/>
                <w:szCs w:val="28"/>
              </w:rPr>
            </w:pPr>
          </w:p>
        </w:tc>
        <w:tc>
          <w:tcPr>
            <w:tcW w:w="1136" w:type="dxa"/>
            <w:vMerge/>
            <w:vAlign w:val="center"/>
          </w:tcPr>
          <w:p w14:paraId="413C2950" w14:textId="77777777" w:rsidR="00D45EF8" w:rsidRPr="00FA07A7" w:rsidRDefault="00D45EF8" w:rsidP="00D45EF8">
            <w:pPr>
              <w:jc w:val="center"/>
              <w:rPr>
                <w:rFonts w:ascii="Times New Roman" w:hAnsi="Times New Roman" w:cs="Times New Roman"/>
                <w:sz w:val="28"/>
                <w:szCs w:val="28"/>
              </w:rPr>
            </w:pPr>
          </w:p>
        </w:tc>
      </w:tr>
      <w:tr w:rsidR="00D45EF8" w:rsidRPr="002D7FB2" w14:paraId="4AECFAAE" w14:textId="77777777" w:rsidTr="00FA07A7">
        <w:trPr>
          <w:trHeight w:val="840"/>
          <w:jc w:val="center"/>
        </w:trPr>
        <w:tc>
          <w:tcPr>
            <w:tcW w:w="993" w:type="dxa"/>
            <w:vMerge/>
            <w:shd w:val="clear" w:color="auto" w:fill="F2F2F2" w:themeFill="background1" w:themeFillShade="F2"/>
            <w:vAlign w:val="center"/>
          </w:tcPr>
          <w:p w14:paraId="5A389895" w14:textId="77777777" w:rsidR="00D45EF8" w:rsidRPr="00FA07A7" w:rsidRDefault="00D45EF8" w:rsidP="00D45EF8">
            <w:pPr>
              <w:jc w:val="both"/>
              <w:rPr>
                <w:rFonts w:ascii="Times New Roman" w:hAnsi="Times New Roman" w:cs="Times New Roman"/>
                <w:sz w:val="28"/>
                <w:szCs w:val="28"/>
              </w:rPr>
            </w:pPr>
          </w:p>
        </w:tc>
        <w:tc>
          <w:tcPr>
            <w:tcW w:w="1458" w:type="dxa"/>
            <w:vAlign w:val="center"/>
          </w:tcPr>
          <w:p w14:paraId="48427C39" w14:textId="77777777" w:rsidR="00D45EF8" w:rsidRPr="00FA07A7" w:rsidRDefault="00D45EF8" w:rsidP="00D45EF8">
            <w:pPr>
              <w:jc w:val="both"/>
              <w:rPr>
                <w:rFonts w:ascii="Times New Roman" w:hAnsi="Times New Roman" w:cs="Times New Roman"/>
                <w:sz w:val="28"/>
                <w:szCs w:val="28"/>
              </w:rPr>
            </w:pPr>
            <w:r w:rsidRPr="00FA07A7">
              <w:rPr>
                <w:rFonts w:ascii="Times New Roman" w:hAnsi="Times New Roman" w:cs="Times New Roman" w:hint="eastAsia"/>
                <w:sz w:val="28"/>
                <w:szCs w:val="28"/>
              </w:rPr>
              <w:t>其它職類</w:t>
            </w:r>
          </w:p>
        </w:tc>
        <w:tc>
          <w:tcPr>
            <w:tcW w:w="1655" w:type="dxa"/>
            <w:vAlign w:val="center"/>
          </w:tcPr>
          <w:p w14:paraId="39A4665B" w14:textId="77777777" w:rsidR="00D45EF8" w:rsidRPr="00FA07A7" w:rsidRDefault="00D45EF8" w:rsidP="00FA07A7">
            <w:pPr>
              <w:ind w:rightChars="104" w:right="333"/>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1445" w:type="dxa"/>
            <w:vAlign w:val="center"/>
          </w:tcPr>
          <w:p w14:paraId="72F78E1E" w14:textId="77777777" w:rsidR="00D45EF8" w:rsidRPr="00FA07A7" w:rsidRDefault="00D45EF8" w:rsidP="00D45EF8">
            <w:pPr>
              <w:jc w:val="center"/>
              <w:rPr>
                <w:rFonts w:ascii="Times New Roman" w:hAnsi="Times New Roman" w:cs="Times New Roman"/>
                <w:sz w:val="28"/>
                <w:szCs w:val="28"/>
              </w:rPr>
            </w:pPr>
            <w:r w:rsidRPr="00FA07A7">
              <w:rPr>
                <w:rFonts w:ascii="Times New Roman" w:hAnsi="Times New Roman" w:cs="Times New Roman"/>
                <w:sz w:val="28"/>
                <w:szCs w:val="28"/>
              </w:rPr>
              <w:t>1(</w:t>
            </w:r>
            <w:r w:rsidRPr="00FA07A7">
              <w:rPr>
                <w:rFonts w:ascii="Times New Roman" w:hAnsi="Times New Roman" w:cs="Times New Roman" w:hint="eastAsia"/>
                <w:sz w:val="28"/>
                <w:szCs w:val="28"/>
              </w:rPr>
              <w:t>職能治療師</w:t>
            </w:r>
            <w:r w:rsidRPr="00FA07A7">
              <w:rPr>
                <w:rFonts w:ascii="Times New Roman" w:hAnsi="Times New Roman" w:cs="Times New Roman"/>
                <w:sz w:val="28"/>
                <w:szCs w:val="28"/>
              </w:rPr>
              <w:t>)</w:t>
            </w:r>
          </w:p>
        </w:tc>
        <w:tc>
          <w:tcPr>
            <w:tcW w:w="2410" w:type="dxa"/>
            <w:vMerge/>
            <w:vAlign w:val="center"/>
          </w:tcPr>
          <w:p w14:paraId="1E1405AB" w14:textId="77777777" w:rsidR="00D45EF8" w:rsidRPr="00FA07A7" w:rsidRDefault="00D45EF8" w:rsidP="00D45EF8">
            <w:pPr>
              <w:jc w:val="both"/>
              <w:rPr>
                <w:rFonts w:ascii="Times New Roman" w:hAnsi="Times New Roman" w:cs="Times New Roman"/>
                <w:sz w:val="28"/>
                <w:szCs w:val="28"/>
              </w:rPr>
            </w:pPr>
          </w:p>
        </w:tc>
        <w:tc>
          <w:tcPr>
            <w:tcW w:w="1136" w:type="dxa"/>
            <w:vAlign w:val="center"/>
          </w:tcPr>
          <w:p w14:paraId="012A32D6" w14:textId="77777777" w:rsidR="00D45EF8" w:rsidRPr="00FA07A7" w:rsidRDefault="00D45EF8" w:rsidP="00D45EF8">
            <w:pPr>
              <w:jc w:val="center"/>
              <w:rPr>
                <w:rFonts w:ascii="Times New Roman" w:hAnsi="Times New Roman" w:cs="Times New Roman"/>
                <w:sz w:val="28"/>
                <w:szCs w:val="28"/>
              </w:rPr>
            </w:pPr>
          </w:p>
        </w:tc>
      </w:tr>
    </w:tbl>
    <w:p w14:paraId="6E84C8A5" w14:textId="77777777" w:rsidR="0066005C" w:rsidRDefault="0066005C" w:rsidP="0066005C">
      <w:pPr>
        <w:spacing w:afterLines="50" w:after="120" w:line="600" w:lineRule="exact"/>
        <w:ind w:leftChars="450" w:left="1760" w:hangingChars="100" w:hanging="320"/>
        <w:jc w:val="both"/>
        <w:rPr>
          <w:rFonts w:ascii="Times New Roman" w:hAnsi="Times New Roman" w:cs="Times New Roman"/>
          <w:szCs w:val="32"/>
        </w:rPr>
      </w:pPr>
    </w:p>
    <w:p w14:paraId="16FB7AD0" w14:textId="77777777" w:rsidR="0066005C" w:rsidRDefault="0066005C">
      <w:pPr>
        <w:rPr>
          <w:rFonts w:ascii="Times New Roman" w:hAnsi="Times New Roman" w:cs="Times New Roman"/>
          <w:szCs w:val="32"/>
        </w:rPr>
      </w:pPr>
      <w:r>
        <w:rPr>
          <w:rFonts w:ascii="Times New Roman" w:hAnsi="Times New Roman" w:cs="Times New Roman"/>
          <w:szCs w:val="32"/>
        </w:rPr>
        <w:br w:type="page"/>
      </w:r>
    </w:p>
    <w:p w14:paraId="58F0324B" w14:textId="7712600B" w:rsidR="003207DF" w:rsidRPr="00FA07A7" w:rsidRDefault="003207DF" w:rsidP="00AC01B5">
      <w:pPr>
        <w:spacing w:afterLines="50" w:after="120" w:line="600" w:lineRule="exact"/>
        <w:ind w:leftChars="450" w:left="1760" w:hangingChars="100" w:hanging="320"/>
        <w:jc w:val="both"/>
        <w:rPr>
          <w:rFonts w:ascii="Times New Roman" w:hAnsi="Times New Roman" w:cs="Times New Roman"/>
          <w:szCs w:val="32"/>
        </w:rPr>
      </w:pPr>
      <w:r w:rsidRPr="00FA07A7">
        <w:rPr>
          <w:rFonts w:ascii="Times New Roman" w:hAnsi="Times New Roman" w:cs="Times New Roman"/>
          <w:szCs w:val="32"/>
        </w:rPr>
        <w:lastRenderedPageBreak/>
        <w:t>b.</w:t>
      </w:r>
      <w:r w:rsidRPr="00FA07A7">
        <w:rPr>
          <w:rFonts w:ascii="Times New Roman" w:hAnsi="Times New Roman" w:cs="Times New Roman" w:hint="eastAsia"/>
          <w:szCs w:val="32"/>
        </w:rPr>
        <w:t>訂有「澎湖縣長期照顧管理中心人員考核及晉任規定」，鼓勵照管人員工作績效優良者，提供晉任管道。</w:t>
      </w:r>
    </w:p>
    <w:p w14:paraId="11C63FE4" w14:textId="54DDCBF1" w:rsidR="003207DF" w:rsidRPr="00FA07A7" w:rsidRDefault="003207DF" w:rsidP="00AC01B5">
      <w:pPr>
        <w:spacing w:afterLines="50" w:after="120" w:line="600" w:lineRule="exact"/>
        <w:ind w:leftChars="450" w:left="1760" w:hangingChars="100" w:hanging="320"/>
        <w:jc w:val="both"/>
        <w:rPr>
          <w:rFonts w:ascii="Times New Roman" w:hAnsi="Times New Roman" w:cs="Times New Roman"/>
          <w:szCs w:val="32"/>
        </w:rPr>
      </w:pPr>
      <w:r w:rsidRPr="00FA07A7">
        <w:rPr>
          <w:rFonts w:ascii="Times New Roman" w:hAnsi="Times New Roman" w:cs="Times New Roman"/>
          <w:szCs w:val="32"/>
        </w:rPr>
        <w:t>c.</w:t>
      </w:r>
      <w:r w:rsidRPr="00FA07A7">
        <w:rPr>
          <w:rFonts w:ascii="Times New Roman" w:hAnsi="Times New Roman" w:cs="Times New Roman" w:hint="eastAsia"/>
          <w:szCs w:val="32"/>
        </w:rPr>
        <w:t>工作再設計：</w:t>
      </w:r>
      <w:r w:rsidR="00D45EF8" w:rsidRPr="00FA07A7">
        <w:rPr>
          <w:rFonts w:ascii="Times New Roman" w:hAnsi="Times New Roman" w:cs="Times New Roman" w:hint="eastAsia"/>
          <w:szCs w:val="32"/>
        </w:rPr>
        <w:t>訂定工作指標及表單，讓人員能快速進入工作流程，並由資深人員帶領新進人員，藉由相關經驗傳承，增加照管專員之專業知能及個案管理服務品質。另將</w:t>
      </w:r>
      <w:r w:rsidR="00D45EF8" w:rsidRPr="00FA07A7">
        <w:rPr>
          <w:rFonts w:ascii="Times New Roman" w:hAnsi="Times New Roman" w:cs="Times New Roman"/>
          <w:szCs w:val="32"/>
        </w:rPr>
        <w:t>1966</w:t>
      </w:r>
      <w:r w:rsidR="00D45EF8" w:rsidRPr="00FA07A7">
        <w:rPr>
          <w:rFonts w:ascii="Times New Roman" w:hAnsi="Times New Roman" w:cs="Times New Roman" w:hint="eastAsia"/>
          <w:szCs w:val="32"/>
        </w:rPr>
        <w:t>專線接聽工作由行政人員專責，不再加重照顧管理專員之工作負荷。</w:t>
      </w:r>
    </w:p>
    <w:p w14:paraId="7D8DBCBB" w14:textId="596E436D" w:rsidR="003207DF" w:rsidRPr="00FA07A7" w:rsidRDefault="003207DF" w:rsidP="00AC01B5">
      <w:pPr>
        <w:spacing w:afterLines="50" w:after="120" w:line="600" w:lineRule="exact"/>
        <w:ind w:leftChars="450" w:left="1760" w:hangingChars="100" w:hanging="320"/>
        <w:jc w:val="both"/>
        <w:rPr>
          <w:rFonts w:ascii="Times New Roman" w:hAnsi="Times New Roman" w:cs="Times New Roman"/>
          <w:szCs w:val="32"/>
        </w:rPr>
      </w:pPr>
      <w:r w:rsidRPr="00FA07A7">
        <w:rPr>
          <w:rFonts w:ascii="Times New Roman" w:hAnsi="Times New Roman" w:cs="Times New Roman"/>
          <w:szCs w:val="32"/>
        </w:rPr>
        <w:t>d.</w:t>
      </w:r>
      <w:r w:rsidRPr="00FA07A7">
        <w:rPr>
          <w:rFonts w:ascii="Times New Roman" w:hAnsi="Times New Roman" w:cs="Times New Roman" w:hint="eastAsia"/>
          <w:szCs w:val="32"/>
        </w:rPr>
        <w:t>優化工作環境提供所需的工具：</w:t>
      </w:r>
      <w:r w:rsidR="00D45EF8" w:rsidRPr="00FA07A7">
        <w:rPr>
          <w:rFonts w:ascii="Times New Roman" w:hAnsi="Times New Roman" w:cs="Times New Roman" w:hint="eastAsia"/>
          <w:szCs w:val="32"/>
        </w:rPr>
        <w:t>提供所需的工具，如：機關備有公務機車供照管人員使用，滿足執行業務之硬體需求。評估平板電腦配有行動電源，避免影響評估作業。備有防護用品，如防身用品</w:t>
      </w:r>
      <w:r w:rsidR="00D45EF8" w:rsidRPr="00FA07A7">
        <w:rPr>
          <w:rFonts w:ascii="Times New Roman" w:hAnsi="Times New Roman" w:cs="Times New Roman"/>
          <w:szCs w:val="32"/>
        </w:rPr>
        <w:t>(</w:t>
      </w:r>
      <w:r w:rsidR="00D45EF8" w:rsidRPr="00FA07A7">
        <w:rPr>
          <w:rFonts w:ascii="Times New Roman" w:hAnsi="Times New Roman" w:cs="Times New Roman" w:hint="eastAsia"/>
          <w:szCs w:val="32"/>
        </w:rPr>
        <w:t>防狼噴霧、警報器</w:t>
      </w:r>
      <w:r w:rsidR="00D45EF8" w:rsidRPr="00FA07A7">
        <w:rPr>
          <w:rFonts w:ascii="Times New Roman" w:hAnsi="Times New Roman" w:cs="Times New Roman"/>
          <w:szCs w:val="32"/>
        </w:rPr>
        <w:t>)</w:t>
      </w:r>
      <w:r w:rsidR="00D45EF8" w:rsidRPr="00FA07A7">
        <w:rPr>
          <w:rFonts w:ascii="Times New Roman" w:hAnsi="Times New Roman" w:cs="Times New Roman" w:hint="eastAsia"/>
          <w:szCs w:val="32"/>
        </w:rPr>
        <w:t>、防護用具</w:t>
      </w:r>
      <w:r w:rsidR="00D45EF8" w:rsidRPr="00FA07A7">
        <w:rPr>
          <w:rFonts w:ascii="Times New Roman" w:hAnsi="Times New Roman" w:cs="Times New Roman"/>
          <w:szCs w:val="32"/>
        </w:rPr>
        <w:t>(</w:t>
      </w:r>
      <w:r w:rsidR="00D45EF8" w:rsidRPr="00FA07A7">
        <w:rPr>
          <w:rFonts w:ascii="Times New Roman" w:hAnsi="Times New Roman" w:cs="Times New Roman" w:hint="eastAsia"/>
          <w:szCs w:val="32"/>
        </w:rPr>
        <w:t>酒精、口罩、手套等</w:t>
      </w:r>
      <w:r w:rsidR="00D45EF8" w:rsidRPr="00FA07A7">
        <w:rPr>
          <w:rFonts w:ascii="Times New Roman" w:hAnsi="Times New Roman" w:cs="Times New Roman"/>
          <w:szCs w:val="32"/>
        </w:rPr>
        <w:t>)</w:t>
      </w:r>
      <w:r w:rsidR="00D45EF8" w:rsidRPr="00FA07A7">
        <w:rPr>
          <w:rFonts w:ascii="Times New Roman" w:hAnsi="Times New Roman" w:cs="Times New Roman" w:hint="eastAsia"/>
          <w:szCs w:val="32"/>
        </w:rPr>
        <w:t>，提供使用。</w:t>
      </w:r>
    </w:p>
    <w:p w14:paraId="0F0C0B19" w14:textId="77777777" w:rsidR="002D0717" w:rsidRPr="00FA07A7" w:rsidRDefault="002D0717">
      <w:pPr>
        <w:rPr>
          <w:rFonts w:ascii="Times New Roman" w:hAnsi="Times New Roman" w:cs="Times New Roman"/>
          <w:szCs w:val="32"/>
        </w:rPr>
      </w:pPr>
      <w:r w:rsidRPr="00FA07A7">
        <w:rPr>
          <w:rFonts w:ascii="Times New Roman" w:hAnsi="Times New Roman" w:cs="Times New Roman"/>
          <w:szCs w:val="32"/>
        </w:rPr>
        <w:br w:type="page"/>
      </w:r>
    </w:p>
    <w:p w14:paraId="0A42ADDD" w14:textId="6FDD1218" w:rsidR="003207DF" w:rsidRPr="00FA07A7" w:rsidRDefault="003207DF" w:rsidP="003207DF">
      <w:pPr>
        <w:spacing w:afterLines="50" w:after="120"/>
        <w:ind w:firstLineChars="350" w:firstLine="1120"/>
        <w:jc w:val="both"/>
        <w:rPr>
          <w:rFonts w:ascii="Times New Roman" w:hAnsi="Times New Roman" w:cs="Times New Roman"/>
          <w:szCs w:val="32"/>
        </w:rPr>
      </w:pPr>
      <w:r w:rsidRPr="00FA07A7">
        <w:rPr>
          <w:rFonts w:ascii="Times New Roman" w:hAnsi="Times New Roman" w:cs="Times New Roman"/>
          <w:szCs w:val="32"/>
        </w:rPr>
        <w:lastRenderedPageBreak/>
        <w:t>B.</w:t>
      </w:r>
      <w:r w:rsidRPr="00FA07A7">
        <w:rPr>
          <w:rFonts w:ascii="Times New Roman" w:hAnsi="Times New Roman" w:cs="Times New Roman" w:hint="eastAsia"/>
          <w:szCs w:val="32"/>
        </w:rPr>
        <w:t>照管人員培訓：</w:t>
      </w:r>
    </w:p>
    <w:p w14:paraId="3B14B5A0" w14:textId="34881CC0" w:rsidR="003207DF" w:rsidRPr="00FA07A7" w:rsidRDefault="003207DF" w:rsidP="00AC01B5">
      <w:pPr>
        <w:spacing w:afterLines="50" w:after="120" w:line="600" w:lineRule="exact"/>
        <w:ind w:leftChars="550" w:left="2080" w:hangingChars="100" w:hanging="320"/>
        <w:jc w:val="both"/>
        <w:rPr>
          <w:rFonts w:ascii="Times New Roman" w:hAnsi="Times New Roman" w:cs="Times New Roman"/>
          <w:szCs w:val="32"/>
        </w:rPr>
      </w:pPr>
      <w:r w:rsidRPr="00FA07A7">
        <w:rPr>
          <w:rFonts w:ascii="Times New Roman" w:hAnsi="Times New Roman" w:cs="Times New Roman"/>
          <w:szCs w:val="32"/>
        </w:rPr>
        <w:t>a.</w:t>
      </w:r>
      <w:r w:rsidR="00D45EF8" w:rsidRPr="00FA07A7">
        <w:rPr>
          <w:rFonts w:ascii="Times New Roman" w:hAnsi="Times New Roman" w:cs="Times New Roman" w:hint="eastAsia"/>
          <w:szCs w:val="32"/>
        </w:rPr>
        <w:t>本縣照管中心人員目前計有</w:t>
      </w:r>
      <w:r w:rsidR="00D45EF8" w:rsidRPr="00FA07A7">
        <w:rPr>
          <w:rFonts w:ascii="Times New Roman" w:hAnsi="Times New Roman" w:cs="Times New Roman"/>
          <w:szCs w:val="32"/>
        </w:rPr>
        <w:t>21</w:t>
      </w:r>
      <w:r w:rsidR="00D45EF8" w:rsidRPr="00FA07A7">
        <w:rPr>
          <w:rFonts w:ascii="Times New Roman" w:hAnsi="Times New Roman" w:cs="Times New Roman" w:hint="eastAsia"/>
          <w:szCs w:val="32"/>
        </w:rPr>
        <w:t>位照專、</w:t>
      </w:r>
      <w:r w:rsidR="00D45EF8" w:rsidRPr="00FA07A7">
        <w:rPr>
          <w:rFonts w:ascii="Times New Roman" w:hAnsi="Times New Roman" w:cs="Times New Roman"/>
          <w:szCs w:val="32"/>
        </w:rPr>
        <w:t>5</w:t>
      </w:r>
      <w:r w:rsidR="00D45EF8" w:rsidRPr="00FA07A7">
        <w:rPr>
          <w:rFonts w:ascii="Times New Roman" w:hAnsi="Times New Roman" w:cs="Times New Roman" w:hint="eastAsia"/>
          <w:szCs w:val="32"/>
        </w:rPr>
        <w:t>位督導，其中已有</w:t>
      </w:r>
      <w:r w:rsidR="00D45EF8" w:rsidRPr="00FA07A7">
        <w:rPr>
          <w:rFonts w:ascii="Times New Roman" w:hAnsi="Times New Roman" w:cs="Times New Roman"/>
          <w:szCs w:val="32"/>
        </w:rPr>
        <w:t>4</w:t>
      </w:r>
      <w:r w:rsidR="00D45EF8" w:rsidRPr="00FA07A7">
        <w:rPr>
          <w:rFonts w:ascii="Times New Roman" w:hAnsi="Times New Roman" w:cs="Times New Roman" w:hint="eastAsia"/>
          <w:szCs w:val="32"/>
        </w:rPr>
        <w:t>位督導及</w:t>
      </w:r>
      <w:r w:rsidR="00D45EF8" w:rsidRPr="00FA07A7">
        <w:rPr>
          <w:rFonts w:ascii="Times New Roman" w:hAnsi="Times New Roman" w:cs="Times New Roman"/>
          <w:szCs w:val="32"/>
        </w:rPr>
        <w:t>5</w:t>
      </w:r>
      <w:r w:rsidR="00D45EF8" w:rsidRPr="00FA07A7">
        <w:rPr>
          <w:rFonts w:ascii="Times New Roman" w:hAnsi="Times New Roman" w:cs="Times New Roman" w:hint="eastAsia"/>
          <w:szCs w:val="32"/>
        </w:rPr>
        <w:t>位照專取得</w:t>
      </w:r>
      <w:r w:rsidR="00D45EF8" w:rsidRPr="00FA07A7">
        <w:rPr>
          <w:rFonts w:ascii="Times New Roman" w:hAnsi="Times New Roman" w:cs="Times New Roman"/>
          <w:szCs w:val="32"/>
        </w:rPr>
        <w:t>LEVEL3</w:t>
      </w:r>
      <w:r w:rsidR="00D45EF8" w:rsidRPr="00FA07A7">
        <w:rPr>
          <w:rFonts w:ascii="Times New Roman" w:hAnsi="Times New Roman" w:cs="Times New Roman" w:hint="eastAsia"/>
          <w:szCs w:val="32"/>
        </w:rPr>
        <w:t>資格。本年度新聘之照專，由中心督導及照專協助下完成新進人員職前訓練</w:t>
      </w:r>
      <w:r w:rsidRPr="00FA07A7">
        <w:rPr>
          <w:rFonts w:ascii="Times New Roman" w:hAnsi="Times New Roman" w:cs="Times New Roman" w:hint="eastAsia"/>
          <w:szCs w:val="32"/>
        </w:rPr>
        <w:t>。</w:t>
      </w:r>
    </w:p>
    <w:p w14:paraId="06516EB9" w14:textId="58C6E036" w:rsidR="0066005C" w:rsidRPr="00D843BD" w:rsidRDefault="003207DF" w:rsidP="00D843BD">
      <w:pPr>
        <w:pStyle w:val="a8"/>
        <w:spacing w:afterLines="50" w:after="120" w:line="600" w:lineRule="exact"/>
        <w:ind w:leftChars="550" w:left="2080" w:hangingChars="100" w:hanging="320"/>
        <w:jc w:val="both"/>
        <w:rPr>
          <w:rFonts w:ascii="Times New Roman" w:hAnsi="Times New Roman" w:cs="Times New Roman" w:hint="eastAsia"/>
          <w:szCs w:val="32"/>
        </w:rPr>
      </w:pPr>
      <w:r w:rsidRPr="00FA07A7">
        <w:rPr>
          <w:rFonts w:ascii="Times New Roman" w:hAnsi="Times New Roman" w:cs="Times New Roman"/>
          <w:szCs w:val="32"/>
        </w:rPr>
        <w:t>b.</w:t>
      </w:r>
      <w:r w:rsidR="00D45EF8" w:rsidRPr="00FA07A7">
        <w:rPr>
          <w:rFonts w:ascii="Times New Roman" w:hAnsi="Times New Roman" w:cs="Times New Roman" w:hint="eastAsia"/>
          <w:szCs w:val="32"/>
        </w:rPr>
        <w:t>由於本縣自辦照專</w:t>
      </w:r>
      <w:r w:rsidR="00D45EF8" w:rsidRPr="00FA07A7">
        <w:rPr>
          <w:rFonts w:ascii="Times New Roman" w:hAnsi="Times New Roman" w:cs="Times New Roman"/>
          <w:szCs w:val="32"/>
        </w:rPr>
        <w:t>LEVEL1</w:t>
      </w:r>
      <w:r w:rsidR="00D45EF8" w:rsidRPr="00FA07A7">
        <w:rPr>
          <w:rFonts w:ascii="Times New Roman" w:hAnsi="Times New Roman" w:cs="Times New Roman" w:hint="eastAsia"/>
          <w:szCs w:val="32"/>
        </w:rPr>
        <w:t>課程需耗費大量的人力及物力，評估其效益後，均配合其他縣市或衛生福利部辦訓時間，遴派新進照專參訓，並期達全國評估能力趨近一致性。完成專業課程後，於本縣照管中心進行實務實習，協助於進用</w:t>
      </w:r>
      <w:r w:rsidR="00D45EF8" w:rsidRPr="00FA07A7">
        <w:rPr>
          <w:rFonts w:ascii="Times New Roman" w:hAnsi="Times New Roman" w:cs="Times New Roman"/>
          <w:szCs w:val="32"/>
        </w:rPr>
        <w:t>3</w:t>
      </w:r>
      <w:r w:rsidR="00D45EF8" w:rsidRPr="00FA07A7">
        <w:rPr>
          <w:rFonts w:ascii="Times New Roman" w:hAnsi="Times New Roman" w:cs="Times New Roman" w:hint="eastAsia"/>
          <w:szCs w:val="32"/>
        </w:rPr>
        <w:t>個月內完成「照顧管理專員、照顧管理督導之資格訓練」</w:t>
      </w:r>
      <w:r w:rsidRPr="00FA07A7">
        <w:rPr>
          <w:rFonts w:ascii="Times New Roman" w:hAnsi="Times New Roman" w:cs="Times New Roman" w:hint="eastAsia"/>
          <w:szCs w:val="32"/>
        </w:rPr>
        <w:t>。</w:t>
      </w:r>
    </w:p>
    <w:p w14:paraId="277F9121" w14:textId="29BB023C" w:rsidR="003207DF" w:rsidRPr="00FA07A7" w:rsidRDefault="003207DF" w:rsidP="003207DF">
      <w:pPr>
        <w:pStyle w:val="a8"/>
        <w:tabs>
          <w:tab w:val="left" w:pos="709"/>
        </w:tabs>
        <w:spacing w:afterLines="50" w:after="120"/>
        <w:ind w:leftChars="0" w:left="360"/>
        <w:jc w:val="both"/>
        <w:rPr>
          <w:rFonts w:ascii="Times New Roman" w:hAnsi="Times New Roman" w:cs="Times New Roman"/>
        </w:rPr>
      </w:pPr>
      <w:r w:rsidRPr="00FA07A7">
        <w:rPr>
          <w:rFonts w:ascii="Times New Roman" w:hAnsi="Times New Roman" w:cs="Times New Roman" w:hint="eastAsia"/>
        </w:rPr>
        <w:t>本縣照管中心人員受訓情形如下：</w:t>
      </w:r>
    </w:p>
    <w:tbl>
      <w:tblPr>
        <w:tblW w:w="9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9"/>
        <w:gridCol w:w="1984"/>
        <w:gridCol w:w="993"/>
        <w:gridCol w:w="992"/>
        <w:gridCol w:w="992"/>
        <w:gridCol w:w="992"/>
        <w:gridCol w:w="1288"/>
      </w:tblGrid>
      <w:tr w:rsidR="00DB5DB7" w:rsidRPr="002D7FB2" w14:paraId="0DA5FBC3" w14:textId="77777777" w:rsidTr="00FA07A7">
        <w:trPr>
          <w:trHeight w:val="425"/>
          <w:jc w:val="center"/>
        </w:trPr>
        <w:tc>
          <w:tcPr>
            <w:tcW w:w="4203" w:type="dxa"/>
            <w:gridSpan w:val="2"/>
            <w:vMerge w:val="restart"/>
            <w:tcBorders>
              <w:top w:val="single" w:sz="18" w:space="0" w:color="auto"/>
              <w:left w:val="single" w:sz="18" w:space="0" w:color="auto"/>
              <w:bottom w:val="single" w:sz="6" w:space="0" w:color="auto"/>
              <w:right w:val="single" w:sz="6" w:space="0" w:color="auto"/>
            </w:tcBorders>
          </w:tcPr>
          <w:p w14:paraId="63EF56CF" w14:textId="77777777" w:rsidR="003207DF" w:rsidRPr="00FA07A7" w:rsidRDefault="003207DF" w:rsidP="00365CD3">
            <w:pPr>
              <w:rPr>
                <w:rFonts w:ascii="Times New Roman" w:hAnsi="Times New Roman" w:cs="Times New Roman"/>
                <w:sz w:val="28"/>
                <w:szCs w:val="28"/>
              </w:rPr>
            </w:pPr>
          </w:p>
        </w:tc>
        <w:tc>
          <w:tcPr>
            <w:tcW w:w="1985" w:type="dxa"/>
            <w:gridSpan w:val="2"/>
            <w:tcBorders>
              <w:top w:val="single" w:sz="18" w:space="0" w:color="auto"/>
              <w:left w:val="single" w:sz="6" w:space="0" w:color="auto"/>
              <w:bottom w:val="single" w:sz="6" w:space="0" w:color="auto"/>
              <w:right w:val="single" w:sz="6" w:space="0" w:color="auto"/>
            </w:tcBorders>
            <w:vAlign w:val="center"/>
          </w:tcPr>
          <w:p w14:paraId="6FE22966" w14:textId="77777777" w:rsidR="003207DF" w:rsidRPr="00FA07A7" w:rsidRDefault="003207DF" w:rsidP="00365CD3">
            <w:pPr>
              <w:jc w:val="center"/>
              <w:rPr>
                <w:rFonts w:ascii="Times New Roman" w:hAnsi="Times New Roman" w:cs="Times New Roman"/>
                <w:sz w:val="28"/>
                <w:szCs w:val="28"/>
              </w:rPr>
            </w:pPr>
            <w:r w:rsidRPr="00FA07A7">
              <w:rPr>
                <w:rFonts w:ascii="Times New Roman" w:hAnsi="Times New Roman" w:cs="Times New Roman" w:hint="eastAsia"/>
                <w:sz w:val="28"/>
                <w:szCs w:val="28"/>
              </w:rPr>
              <w:t>完訓人數</w:t>
            </w:r>
          </w:p>
        </w:tc>
        <w:tc>
          <w:tcPr>
            <w:tcW w:w="3272" w:type="dxa"/>
            <w:gridSpan w:val="3"/>
            <w:tcBorders>
              <w:top w:val="single" w:sz="18" w:space="0" w:color="auto"/>
              <w:left w:val="single" w:sz="6" w:space="0" w:color="auto"/>
              <w:bottom w:val="single" w:sz="6" w:space="0" w:color="auto"/>
              <w:right w:val="single" w:sz="18" w:space="0" w:color="auto"/>
            </w:tcBorders>
            <w:vAlign w:val="center"/>
          </w:tcPr>
          <w:p w14:paraId="525B24F7" w14:textId="77777777" w:rsidR="003207DF" w:rsidRPr="00FA07A7" w:rsidRDefault="003207DF" w:rsidP="00365CD3">
            <w:pPr>
              <w:jc w:val="center"/>
              <w:rPr>
                <w:rFonts w:ascii="Times New Roman" w:hAnsi="Times New Roman" w:cs="Times New Roman"/>
                <w:sz w:val="28"/>
                <w:szCs w:val="28"/>
              </w:rPr>
            </w:pPr>
            <w:r w:rsidRPr="00FA07A7">
              <w:rPr>
                <w:rFonts w:ascii="Times New Roman" w:hAnsi="Times New Roman" w:cs="Times New Roman" w:hint="eastAsia"/>
                <w:sz w:val="28"/>
                <w:szCs w:val="28"/>
              </w:rPr>
              <w:t>未完訓人數</w:t>
            </w:r>
          </w:p>
        </w:tc>
      </w:tr>
      <w:tr w:rsidR="00DB5DB7" w:rsidRPr="002D7FB2" w14:paraId="27B353D1" w14:textId="77777777" w:rsidTr="00FA07A7">
        <w:trPr>
          <w:jc w:val="center"/>
        </w:trPr>
        <w:tc>
          <w:tcPr>
            <w:tcW w:w="4203" w:type="dxa"/>
            <w:gridSpan w:val="2"/>
            <w:vMerge/>
            <w:tcBorders>
              <w:top w:val="single" w:sz="6" w:space="0" w:color="auto"/>
              <w:left w:val="single" w:sz="18" w:space="0" w:color="auto"/>
              <w:bottom w:val="single" w:sz="6" w:space="0" w:color="auto"/>
              <w:right w:val="single" w:sz="6" w:space="0" w:color="auto"/>
            </w:tcBorders>
          </w:tcPr>
          <w:p w14:paraId="33B82E20" w14:textId="77777777" w:rsidR="003207DF" w:rsidRPr="00FA07A7" w:rsidRDefault="003207DF" w:rsidP="00365CD3">
            <w:pPr>
              <w:rPr>
                <w:rFonts w:ascii="Times New Roman" w:hAnsi="Times New Roman" w:cs="Times New Roman"/>
                <w:sz w:val="28"/>
                <w:szCs w:val="28"/>
              </w:rPr>
            </w:pPr>
          </w:p>
        </w:tc>
        <w:tc>
          <w:tcPr>
            <w:tcW w:w="993" w:type="dxa"/>
            <w:tcBorders>
              <w:top w:val="single" w:sz="6" w:space="0" w:color="auto"/>
              <w:left w:val="single" w:sz="6" w:space="0" w:color="auto"/>
              <w:bottom w:val="single" w:sz="6" w:space="0" w:color="auto"/>
              <w:right w:val="single" w:sz="6" w:space="0" w:color="auto"/>
            </w:tcBorders>
          </w:tcPr>
          <w:p w14:paraId="3BCE43A3" w14:textId="77777777" w:rsidR="003207DF" w:rsidRPr="00FA07A7" w:rsidRDefault="003207DF" w:rsidP="00365CD3">
            <w:pPr>
              <w:rPr>
                <w:rFonts w:ascii="Times New Roman" w:hAnsi="Times New Roman" w:cs="Times New Roman"/>
                <w:sz w:val="28"/>
                <w:szCs w:val="28"/>
              </w:rPr>
            </w:pPr>
            <w:r w:rsidRPr="00FA07A7">
              <w:rPr>
                <w:rFonts w:ascii="Times New Roman" w:hAnsi="Times New Roman" w:cs="Times New Roman" w:hint="eastAsia"/>
                <w:sz w:val="28"/>
                <w:szCs w:val="28"/>
              </w:rPr>
              <w:t>照管督導</w:t>
            </w:r>
          </w:p>
        </w:tc>
        <w:tc>
          <w:tcPr>
            <w:tcW w:w="992" w:type="dxa"/>
            <w:tcBorders>
              <w:top w:val="single" w:sz="6" w:space="0" w:color="auto"/>
              <w:left w:val="single" w:sz="6" w:space="0" w:color="auto"/>
              <w:bottom w:val="single" w:sz="6" w:space="0" w:color="auto"/>
              <w:right w:val="single" w:sz="6" w:space="0" w:color="auto"/>
            </w:tcBorders>
          </w:tcPr>
          <w:p w14:paraId="73059F06" w14:textId="77777777" w:rsidR="003207DF" w:rsidRPr="00FA07A7" w:rsidRDefault="003207DF" w:rsidP="00365CD3">
            <w:pPr>
              <w:rPr>
                <w:rFonts w:ascii="Times New Roman" w:hAnsi="Times New Roman" w:cs="Times New Roman"/>
                <w:sz w:val="28"/>
                <w:szCs w:val="28"/>
              </w:rPr>
            </w:pPr>
            <w:r w:rsidRPr="00FA07A7">
              <w:rPr>
                <w:rFonts w:ascii="Times New Roman" w:hAnsi="Times New Roman" w:cs="Times New Roman" w:hint="eastAsia"/>
                <w:sz w:val="28"/>
                <w:szCs w:val="28"/>
              </w:rPr>
              <w:t>照管專員</w:t>
            </w:r>
          </w:p>
        </w:tc>
        <w:tc>
          <w:tcPr>
            <w:tcW w:w="992" w:type="dxa"/>
            <w:tcBorders>
              <w:top w:val="single" w:sz="6" w:space="0" w:color="auto"/>
              <w:left w:val="single" w:sz="6" w:space="0" w:color="auto"/>
              <w:bottom w:val="single" w:sz="6" w:space="0" w:color="auto"/>
              <w:right w:val="single" w:sz="6" w:space="0" w:color="auto"/>
            </w:tcBorders>
          </w:tcPr>
          <w:p w14:paraId="39B2AF14" w14:textId="77777777" w:rsidR="003207DF" w:rsidRPr="00FA07A7" w:rsidRDefault="003207DF" w:rsidP="00365CD3">
            <w:pPr>
              <w:rPr>
                <w:rFonts w:ascii="Times New Roman" w:hAnsi="Times New Roman" w:cs="Times New Roman"/>
                <w:sz w:val="28"/>
                <w:szCs w:val="28"/>
              </w:rPr>
            </w:pPr>
            <w:r w:rsidRPr="00FA07A7">
              <w:rPr>
                <w:rFonts w:ascii="Times New Roman" w:hAnsi="Times New Roman" w:cs="Times New Roman" w:hint="eastAsia"/>
                <w:sz w:val="28"/>
                <w:szCs w:val="28"/>
              </w:rPr>
              <w:t>照管督導</w:t>
            </w:r>
          </w:p>
        </w:tc>
        <w:tc>
          <w:tcPr>
            <w:tcW w:w="992" w:type="dxa"/>
            <w:tcBorders>
              <w:top w:val="single" w:sz="6" w:space="0" w:color="auto"/>
              <w:left w:val="single" w:sz="6" w:space="0" w:color="auto"/>
              <w:bottom w:val="single" w:sz="6" w:space="0" w:color="auto"/>
              <w:right w:val="single" w:sz="6" w:space="0" w:color="auto"/>
            </w:tcBorders>
          </w:tcPr>
          <w:p w14:paraId="16F35C86" w14:textId="77777777" w:rsidR="003207DF" w:rsidRPr="00FA07A7" w:rsidRDefault="003207DF" w:rsidP="00365CD3">
            <w:pPr>
              <w:rPr>
                <w:rFonts w:ascii="Times New Roman" w:hAnsi="Times New Roman" w:cs="Times New Roman"/>
                <w:sz w:val="28"/>
                <w:szCs w:val="28"/>
              </w:rPr>
            </w:pPr>
            <w:r w:rsidRPr="00FA07A7">
              <w:rPr>
                <w:rFonts w:ascii="Times New Roman" w:hAnsi="Times New Roman" w:cs="Times New Roman" w:hint="eastAsia"/>
                <w:sz w:val="28"/>
                <w:szCs w:val="28"/>
              </w:rPr>
              <w:t>照管專員</w:t>
            </w:r>
          </w:p>
        </w:tc>
        <w:tc>
          <w:tcPr>
            <w:tcW w:w="1288" w:type="dxa"/>
            <w:tcBorders>
              <w:top w:val="single" w:sz="6" w:space="0" w:color="auto"/>
              <w:left w:val="single" w:sz="6" w:space="0" w:color="auto"/>
              <w:bottom w:val="single" w:sz="6" w:space="0" w:color="auto"/>
              <w:right w:val="single" w:sz="18" w:space="0" w:color="auto"/>
            </w:tcBorders>
          </w:tcPr>
          <w:p w14:paraId="11313462" w14:textId="77777777" w:rsidR="003207DF" w:rsidRPr="00FA07A7" w:rsidRDefault="003207DF" w:rsidP="00365CD3">
            <w:pPr>
              <w:rPr>
                <w:rFonts w:ascii="Times New Roman" w:hAnsi="Times New Roman" w:cs="Times New Roman"/>
                <w:sz w:val="28"/>
                <w:szCs w:val="28"/>
              </w:rPr>
            </w:pPr>
            <w:r w:rsidRPr="00FA07A7">
              <w:rPr>
                <w:rFonts w:ascii="Times New Roman" w:hAnsi="Times New Roman" w:cs="Times New Roman" w:hint="eastAsia"/>
                <w:sz w:val="28"/>
                <w:szCs w:val="28"/>
              </w:rPr>
              <w:t>備註</w:t>
            </w:r>
          </w:p>
        </w:tc>
      </w:tr>
      <w:tr w:rsidR="00D45EF8" w:rsidRPr="002D7FB2" w14:paraId="7967F1A1" w14:textId="77777777" w:rsidTr="00FA07A7">
        <w:trPr>
          <w:trHeight w:val="660"/>
          <w:jc w:val="center"/>
        </w:trPr>
        <w:tc>
          <w:tcPr>
            <w:tcW w:w="2219" w:type="dxa"/>
            <w:vMerge w:val="restart"/>
            <w:tcBorders>
              <w:top w:val="single" w:sz="6" w:space="0" w:color="auto"/>
              <w:left w:val="single" w:sz="18" w:space="0" w:color="auto"/>
              <w:bottom w:val="single" w:sz="6" w:space="0" w:color="auto"/>
              <w:right w:val="single" w:sz="6" w:space="0" w:color="auto"/>
            </w:tcBorders>
          </w:tcPr>
          <w:p w14:paraId="25A345F4" w14:textId="77777777" w:rsidR="00D45EF8" w:rsidRPr="00FA07A7" w:rsidRDefault="00D45EF8" w:rsidP="00D45EF8">
            <w:pPr>
              <w:rPr>
                <w:rFonts w:ascii="Times New Roman" w:hAnsi="Times New Roman" w:cs="Times New Roman"/>
                <w:sz w:val="28"/>
                <w:szCs w:val="28"/>
              </w:rPr>
            </w:pPr>
            <w:r w:rsidRPr="00FA07A7">
              <w:rPr>
                <w:rFonts w:ascii="Times New Roman" w:hAnsi="Times New Roman" w:cs="Times New Roman" w:hint="eastAsia"/>
                <w:sz w:val="28"/>
                <w:szCs w:val="28"/>
              </w:rPr>
              <w:t>照顧管理專員、督導之資格訓練課程</w:t>
            </w:r>
            <w:r w:rsidRPr="00FA07A7">
              <w:rPr>
                <w:rFonts w:ascii="Times New Roman" w:hAnsi="Times New Roman" w:cs="Times New Roman"/>
                <w:sz w:val="28"/>
                <w:szCs w:val="28"/>
              </w:rPr>
              <w:t>LEVEL I</w:t>
            </w:r>
          </w:p>
        </w:tc>
        <w:tc>
          <w:tcPr>
            <w:tcW w:w="1984" w:type="dxa"/>
            <w:tcBorders>
              <w:top w:val="single" w:sz="6" w:space="0" w:color="auto"/>
              <w:left w:val="single" w:sz="6" w:space="0" w:color="auto"/>
              <w:bottom w:val="single" w:sz="6" w:space="0" w:color="auto"/>
              <w:right w:val="single" w:sz="6" w:space="0" w:color="auto"/>
            </w:tcBorders>
          </w:tcPr>
          <w:p w14:paraId="03BF70FE" w14:textId="77777777" w:rsidR="00D45EF8" w:rsidRPr="00FA07A7" w:rsidRDefault="00D45EF8" w:rsidP="00D45EF8">
            <w:pPr>
              <w:rPr>
                <w:rFonts w:ascii="Times New Roman" w:hAnsi="Times New Roman" w:cs="Times New Roman"/>
                <w:sz w:val="28"/>
                <w:szCs w:val="28"/>
              </w:rPr>
            </w:pPr>
            <w:r w:rsidRPr="00FA07A7">
              <w:rPr>
                <w:rFonts w:ascii="Times New Roman" w:hAnsi="Times New Roman" w:cs="Times New Roman" w:hint="eastAsia"/>
                <w:sz w:val="28"/>
                <w:szCs w:val="28"/>
              </w:rPr>
              <w:t>核心基礎課程訓練</w:t>
            </w:r>
            <w:r w:rsidRPr="00FA07A7">
              <w:rPr>
                <w:rFonts w:ascii="Times New Roman" w:hAnsi="Times New Roman" w:cs="Times New Roman"/>
                <w:sz w:val="28"/>
                <w:szCs w:val="28"/>
              </w:rPr>
              <w:t>(40</w:t>
            </w:r>
            <w:r w:rsidRPr="00FA07A7">
              <w:rPr>
                <w:rFonts w:ascii="Times New Roman" w:hAnsi="Times New Roman" w:cs="Times New Roman" w:hint="eastAsia"/>
                <w:sz w:val="28"/>
                <w:szCs w:val="28"/>
              </w:rPr>
              <w:t>小時</w:t>
            </w:r>
            <w:r w:rsidRPr="00FA07A7">
              <w:rPr>
                <w:rFonts w:ascii="Times New Roman" w:hAnsi="Times New Roman" w:cs="Times New Roman"/>
                <w:sz w:val="28"/>
                <w:szCs w:val="28"/>
              </w:rPr>
              <w:t>)</w:t>
            </w:r>
          </w:p>
        </w:tc>
        <w:tc>
          <w:tcPr>
            <w:tcW w:w="993" w:type="dxa"/>
            <w:tcBorders>
              <w:top w:val="single" w:sz="6" w:space="0" w:color="auto"/>
              <w:left w:val="single" w:sz="6" w:space="0" w:color="auto"/>
              <w:bottom w:val="single" w:sz="6" w:space="0" w:color="auto"/>
              <w:right w:val="single" w:sz="6" w:space="0" w:color="auto"/>
            </w:tcBorders>
            <w:vAlign w:val="center"/>
          </w:tcPr>
          <w:p w14:paraId="625E8176" w14:textId="2ECFEA85" w:rsidR="00D45EF8" w:rsidRPr="00FA07A7" w:rsidRDefault="00D45EF8" w:rsidP="00FA07A7">
            <w:pPr>
              <w:ind w:rightChars="2" w:right="6"/>
              <w:jc w:val="right"/>
              <w:rPr>
                <w:rFonts w:ascii="Times New Roman" w:hAnsi="Times New Roman" w:cs="Times New Roman"/>
                <w:sz w:val="28"/>
                <w:szCs w:val="28"/>
              </w:rPr>
            </w:pPr>
            <w:r w:rsidRPr="00FA07A7">
              <w:rPr>
                <w:rFonts w:ascii="Times New Roman" w:hAnsi="Times New Roman" w:cs="Times New Roman"/>
                <w:sz w:val="28"/>
                <w:szCs w:val="28"/>
              </w:rPr>
              <w:t>6</w:t>
            </w:r>
          </w:p>
        </w:tc>
        <w:tc>
          <w:tcPr>
            <w:tcW w:w="992" w:type="dxa"/>
            <w:tcBorders>
              <w:top w:val="single" w:sz="6" w:space="0" w:color="auto"/>
              <w:left w:val="single" w:sz="6" w:space="0" w:color="auto"/>
              <w:bottom w:val="single" w:sz="6" w:space="0" w:color="auto"/>
              <w:right w:val="single" w:sz="6" w:space="0" w:color="auto"/>
            </w:tcBorders>
            <w:vAlign w:val="center"/>
          </w:tcPr>
          <w:p w14:paraId="5E9966C1" w14:textId="2961A114" w:rsidR="00D45EF8" w:rsidRPr="00FA07A7" w:rsidRDefault="00D45EF8" w:rsidP="00FA07A7">
            <w:pPr>
              <w:ind w:rightChars="2" w:right="6"/>
              <w:jc w:val="right"/>
              <w:rPr>
                <w:rFonts w:ascii="Times New Roman" w:hAnsi="Times New Roman" w:cs="Times New Roman"/>
                <w:sz w:val="28"/>
                <w:szCs w:val="28"/>
              </w:rPr>
            </w:pPr>
            <w:r w:rsidRPr="00FA07A7">
              <w:rPr>
                <w:rFonts w:ascii="Times New Roman" w:hAnsi="Times New Roman" w:cs="Times New Roman"/>
                <w:sz w:val="28"/>
                <w:szCs w:val="28"/>
              </w:rPr>
              <w:t>21</w:t>
            </w:r>
          </w:p>
        </w:tc>
        <w:tc>
          <w:tcPr>
            <w:tcW w:w="992" w:type="dxa"/>
            <w:tcBorders>
              <w:top w:val="single" w:sz="6" w:space="0" w:color="auto"/>
              <w:left w:val="single" w:sz="6" w:space="0" w:color="auto"/>
              <w:bottom w:val="single" w:sz="6" w:space="0" w:color="auto"/>
              <w:right w:val="single" w:sz="6" w:space="0" w:color="auto"/>
            </w:tcBorders>
            <w:vAlign w:val="center"/>
          </w:tcPr>
          <w:p w14:paraId="3E07E09E" w14:textId="76C746EE" w:rsidR="00D45EF8" w:rsidRPr="00FA07A7" w:rsidRDefault="00D45EF8" w:rsidP="00FA07A7">
            <w:pPr>
              <w:ind w:rightChars="2" w:right="6"/>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992" w:type="dxa"/>
            <w:tcBorders>
              <w:top w:val="single" w:sz="6" w:space="0" w:color="auto"/>
              <w:left w:val="single" w:sz="6" w:space="0" w:color="auto"/>
              <w:bottom w:val="single" w:sz="6" w:space="0" w:color="auto"/>
              <w:right w:val="single" w:sz="6" w:space="0" w:color="auto"/>
            </w:tcBorders>
            <w:vAlign w:val="center"/>
          </w:tcPr>
          <w:p w14:paraId="4F40D375" w14:textId="50ACBE12" w:rsidR="00D45EF8" w:rsidRPr="00FA07A7" w:rsidRDefault="00D45EF8" w:rsidP="00FA07A7">
            <w:pPr>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1288" w:type="dxa"/>
            <w:vMerge w:val="restart"/>
            <w:tcBorders>
              <w:top w:val="single" w:sz="6" w:space="0" w:color="auto"/>
              <w:left w:val="single" w:sz="6" w:space="0" w:color="auto"/>
              <w:bottom w:val="single" w:sz="6" w:space="0" w:color="auto"/>
              <w:right w:val="single" w:sz="18" w:space="0" w:color="auto"/>
            </w:tcBorders>
          </w:tcPr>
          <w:p w14:paraId="04FD02FA" w14:textId="77777777" w:rsidR="00D45EF8" w:rsidRPr="00FA07A7" w:rsidRDefault="00D45EF8" w:rsidP="00D45EF8">
            <w:pPr>
              <w:rPr>
                <w:rFonts w:ascii="Times New Roman" w:hAnsi="Times New Roman" w:cs="Times New Roman"/>
                <w:sz w:val="28"/>
                <w:szCs w:val="28"/>
              </w:rPr>
            </w:pPr>
          </w:p>
        </w:tc>
      </w:tr>
      <w:tr w:rsidR="00D45EF8" w:rsidRPr="002D7FB2" w14:paraId="7405403B" w14:textId="77777777" w:rsidTr="00FA07A7">
        <w:trPr>
          <w:trHeight w:val="772"/>
          <w:jc w:val="center"/>
        </w:trPr>
        <w:tc>
          <w:tcPr>
            <w:tcW w:w="2219" w:type="dxa"/>
            <w:vMerge/>
            <w:tcBorders>
              <w:top w:val="single" w:sz="6" w:space="0" w:color="auto"/>
              <w:left w:val="single" w:sz="18" w:space="0" w:color="auto"/>
              <w:bottom w:val="single" w:sz="6" w:space="0" w:color="auto"/>
              <w:right w:val="single" w:sz="6" w:space="0" w:color="auto"/>
            </w:tcBorders>
          </w:tcPr>
          <w:p w14:paraId="23ADB243" w14:textId="77777777" w:rsidR="00D45EF8" w:rsidRPr="00FA07A7" w:rsidRDefault="00D45EF8" w:rsidP="00D45EF8">
            <w:pPr>
              <w:rPr>
                <w:rFonts w:ascii="Times New Roman" w:hAnsi="Times New Roman" w:cs="Times New Roman"/>
                <w:sz w:val="28"/>
                <w:szCs w:val="28"/>
              </w:rPr>
            </w:pPr>
          </w:p>
        </w:tc>
        <w:tc>
          <w:tcPr>
            <w:tcW w:w="1984" w:type="dxa"/>
            <w:tcBorders>
              <w:top w:val="single" w:sz="6" w:space="0" w:color="auto"/>
              <w:left w:val="single" w:sz="6" w:space="0" w:color="auto"/>
              <w:bottom w:val="single" w:sz="6" w:space="0" w:color="auto"/>
              <w:right w:val="single" w:sz="6" w:space="0" w:color="auto"/>
            </w:tcBorders>
          </w:tcPr>
          <w:p w14:paraId="599C8915" w14:textId="77777777" w:rsidR="00D45EF8" w:rsidRPr="00FA07A7" w:rsidRDefault="00D45EF8" w:rsidP="00D45EF8">
            <w:pPr>
              <w:rPr>
                <w:rFonts w:ascii="Times New Roman" w:hAnsi="Times New Roman" w:cs="Times New Roman"/>
                <w:sz w:val="28"/>
                <w:szCs w:val="28"/>
              </w:rPr>
            </w:pPr>
            <w:r w:rsidRPr="00FA07A7">
              <w:rPr>
                <w:rFonts w:ascii="Times New Roman" w:hAnsi="Times New Roman" w:cs="Times New Roman" w:hint="eastAsia"/>
                <w:sz w:val="28"/>
                <w:szCs w:val="28"/>
              </w:rPr>
              <w:t>實務實習訓練</w:t>
            </w:r>
            <w:r w:rsidRPr="00FA07A7">
              <w:rPr>
                <w:rFonts w:ascii="Times New Roman" w:hAnsi="Times New Roman" w:cs="Times New Roman"/>
                <w:sz w:val="28"/>
                <w:szCs w:val="28"/>
              </w:rPr>
              <w:t>(40</w:t>
            </w:r>
            <w:r w:rsidRPr="00FA07A7">
              <w:rPr>
                <w:rFonts w:ascii="Times New Roman" w:hAnsi="Times New Roman" w:cs="Times New Roman" w:hint="eastAsia"/>
                <w:sz w:val="28"/>
                <w:szCs w:val="28"/>
              </w:rPr>
              <w:t>小時</w:t>
            </w:r>
            <w:r w:rsidRPr="00FA07A7">
              <w:rPr>
                <w:rFonts w:ascii="Times New Roman" w:hAnsi="Times New Roman" w:cs="Times New Roman"/>
                <w:sz w:val="28"/>
                <w:szCs w:val="28"/>
              </w:rPr>
              <w:t>)</w:t>
            </w:r>
          </w:p>
        </w:tc>
        <w:tc>
          <w:tcPr>
            <w:tcW w:w="993" w:type="dxa"/>
            <w:tcBorders>
              <w:top w:val="single" w:sz="6" w:space="0" w:color="auto"/>
              <w:left w:val="single" w:sz="6" w:space="0" w:color="auto"/>
              <w:bottom w:val="single" w:sz="6" w:space="0" w:color="auto"/>
              <w:right w:val="single" w:sz="6" w:space="0" w:color="auto"/>
            </w:tcBorders>
            <w:vAlign w:val="center"/>
          </w:tcPr>
          <w:p w14:paraId="6543D52D" w14:textId="64391953" w:rsidR="00D45EF8" w:rsidRPr="00FA07A7" w:rsidRDefault="00D45EF8" w:rsidP="00FA07A7">
            <w:pPr>
              <w:ind w:rightChars="2" w:right="6"/>
              <w:jc w:val="right"/>
              <w:rPr>
                <w:rFonts w:ascii="Times New Roman" w:hAnsi="Times New Roman" w:cs="Times New Roman"/>
                <w:sz w:val="28"/>
                <w:szCs w:val="28"/>
              </w:rPr>
            </w:pPr>
            <w:r w:rsidRPr="00FA07A7">
              <w:rPr>
                <w:rFonts w:ascii="Times New Roman" w:hAnsi="Times New Roman" w:cs="Times New Roman"/>
                <w:sz w:val="28"/>
                <w:szCs w:val="28"/>
              </w:rPr>
              <w:t>6</w:t>
            </w:r>
          </w:p>
        </w:tc>
        <w:tc>
          <w:tcPr>
            <w:tcW w:w="992" w:type="dxa"/>
            <w:tcBorders>
              <w:top w:val="single" w:sz="6" w:space="0" w:color="auto"/>
              <w:left w:val="single" w:sz="6" w:space="0" w:color="auto"/>
              <w:bottom w:val="single" w:sz="6" w:space="0" w:color="auto"/>
              <w:right w:val="single" w:sz="6" w:space="0" w:color="auto"/>
            </w:tcBorders>
            <w:vAlign w:val="center"/>
          </w:tcPr>
          <w:p w14:paraId="7656046C" w14:textId="380873D4" w:rsidR="00D45EF8" w:rsidRPr="00FA07A7" w:rsidRDefault="00D45EF8" w:rsidP="00FA07A7">
            <w:pPr>
              <w:ind w:rightChars="2" w:right="6"/>
              <w:jc w:val="right"/>
              <w:rPr>
                <w:rFonts w:ascii="Times New Roman" w:hAnsi="Times New Roman" w:cs="Times New Roman"/>
                <w:sz w:val="28"/>
                <w:szCs w:val="28"/>
              </w:rPr>
            </w:pPr>
            <w:r w:rsidRPr="00FA07A7">
              <w:rPr>
                <w:rFonts w:ascii="Times New Roman" w:hAnsi="Times New Roman" w:cs="Times New Roman"/>
                <w:sz w:val="28"/>
                <w:szCs w:val="28"/>
              </w:rPr>
              <w:t>21</w:t>
            </w:r>
          </w:p>
        </w:tc>
        <w:tc>
          <w:tcPr>
            <w:tcW w:w="992" w:type="dxa"/>
            <w:tcBorders>
              <w:top w:val="single" w:sz="6" w:space="0" w:color="auto"/>
              <w:left w:val="single" w:sz="6" w:space="0" w:color="auto"/>
              <w:bottom w:val="single" w:sz="6" w:space="0" w:color="auto"/>
              <w:right w:val="single" w:sz="6" w:space="0" w:color="auto"/>
            </w:tcBorders>
            <w:vAlign w:val="center"/>
          </w:tcPr>
          <w:p w14:paraId="5CF4A4B6" w14:textId="20A5A826" w:rsidR="00D45EF8" w:rsidRPr="00FA07A7" w:rsidRDefault="00D45EF8" w:rsidP="00FA07A7">
            <w:pPr>
              <w:ind w:rightChars="2" w:right="6"/>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992" w:type="dxa"/>
            <w:tcBorders>
              <w:top w:val="single" w:sz="6" w:space="0" w:color="auto"/>
              <w:left w:val="single" w:sz="6" w:space="0" w:color="auto"/>
              <w:bottom w:val="single" w:sz="6" w:space="0" w:color="auto"/>
              <w:right w:val="single" w:sz="6" w:space="0" w:color="auto"/>
            </w:tcBorders>
            <w:vAlign w:val="center"/>
          </w:tcPr>
          <w:p w14:paraId="305FAF29" w14:textId="75EB11A6" w:rsidR="00D45EF8" w:rsidRPr="00FA07A7" w:rsidRDefault="00D45EF8" w:rsidP="00FA07A7">
            <w:pPr>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1288" w:type="dxa"/>
            <w:vMerge/>
            <w:tcBorders>
              <w:top w:val="single" w:sz="6" w:space="0" w:color="auto"/>
              <w:left w:val="single" w:sz="6" w:space="0" w:color="auto"/>
              <w:bottom w:val="single" w:sz="6" w:space="0" w:color="auto"/>
              <w:right w:val="single" w:sz="18" w:space="0" w:color="auto"/>
            </w:tcBorders>
          </w:tcPr>
          <w:p w14:paraId="61CF97F3" w14:textId="77777777" w:rsidR="00D45EF8" w:rsidRPr="00FA07A7" w:rsidRDefault="00D45EF8" w:rsidP="00D45EF8">
            <w:pPr>
              <w:jc w:val="center"/>
              <w:rPr>
                <w:rFonts w:ascii="Times New Roman" w:hAnsi="Times New Roman" w:cs="Times New Roman"/>
                <w:sz w:val="28"/>
                <w:szCs w:val="28"/>
              </w:rPr>
            </w:pPr>
          </w:p>
        </w:tc>
      </w:tr>
      <w:tr w:rsidR="00D45EF8" w:rsidRPr="002D7FB2" w14:paraId="69068CE0" w14:textId="77777777" w:rsidTr="00FA07A7">
        <w:trPr>
          <w:trHeight w:val="550"/>
          <w:jc w:val="center"/>
        </w:trPr>
        <w:tc>
          <w:tcPr>
            <w:tcW w:w="4203" w:type="dxa"/>
            <w:gridSpan w:val="2"/>
            <w:tcBorders>
              <w:top w:val="single" w:sz="6" w:space="0" w:color="auto"/>
              <w:left w:val="single" w:sz="18" w:space="0" w:color="auto"/>
              <w:bottom w:val="single" w:sz="6" w:space="0" w:color="auto"/>
              <w:right w:val="single" w:sz="6" w:space="0" w:color="auto"/>
            </w:tcBorders>
          </w:tcPr>
          <w:p w14:paraId="087E1A69" w14:textId="77777777" w:rsidR="00D45EF8" w:rsidRPr="00FA07A7" w:rsidRDefault="00D45EF8" w:rsidP="00D45EF8">
            <w:pPr>
              <w:rPr>
                <w:rFonts w:ascii="Times New Roman" w:hAnsi="Times New Roman" w:cs="Times New Roman"/>
                <w:sz w:val="28"/>
                <w:szCs w:val="28"/>
              </w:rPr>
            </w:pPr>
            <w:r w:rsidRPr="00FA07A7">
              <w:rPr>
                <w:rFonts w:ascii="Times New Roman" w:hAnsi="Times New Roman" w:cs="Times New Roman" w:hint="eastAsia"/>
                <w:kern w:val="0"/>
                <w:sz w:val="28"/>
                <w:szCs w:val="28"/>
              </w:rPr>
              <w:t>照專</w:t>
            </w:r>
            <w:r w:rsidRPr="00FA07A7">
              <w:rPr>
                <w:rFonts w:ascii="Times New Roman" w:hAnsi="Times New Roman" w:cs="Times New Roman"/>
                <w:kern w:val="0"/>
                <w:sz w:val="28"/>
                <w:szCs w:val="28"/>
              </w:rPr>
              <w:t>LEVEL II</w:t>
            </w:r>
            <w:r w:rsidRPr="00FA07A7">
              <w:rPr>
                <w:rFonts w:ascii="Times New Roman" w:hAnsi="Times New Roman" w:cs="Times New Roman" w:hint="eastAsia"/>
                <w:kern w:val="0"/>
                <w:sz w:val="28"/>
                <w:szCs w:val="28"/>
              </w:rPr>
              <w:t>課程</w:t>
            </w:r>
          </w:p>
        </w:tc>
        <w:tc>
          <w:tcPr>
            <w:tcW w:w="993" w:type="dxa"/>
            <w:tcBorders>
              <w:top w:val="single" w:sz="6" w:space="0" w:color="auto"/>
              <w:left w:val="single" w:sz="6" w:space="0" w:color="auto"/>
              <w:bottom w:val="single" w:sz="6" w:space="0" w:color="auto"/>
              <w:right w:val="single" w:sz="6" w:space="0" w:color="auto"/>
            </w:tcBorders>
            <w:vAlign w:val="center"/>
          </w:tcPr>
          <w:p w14:paraId="68C7F519" w14:textId="580FB4C0" w:rsidR="00D45EF8" w:rsidRPr="00FA07A7" w:rsidRDefault="00D45EF8" w:rsidP="00FA07A7">
            <w:pPr>
              <w:ind w:rightChars="2" w:right="6"/>
              <w:jc w:val="right"/>
              <w:rPr>
                <w:rFonts w:ascii="Times New Roman" w:hAnsi="Times New Roman" w:cs="Times New Roman"/>
                <w:sz w:val="28"/>
                <w:szCs w:val="28"/>
              </w:rPr>
            </w:pPr>
            <w:r w:rsidRPr="00FA07A7">
              <w:rPr>
                <w:rFonts w:ascii="Times New Roman" w:hAnsi="Times New Roman" w:cs="Times New Roman"/>
                <w:sz w:val="28"/>
                <w:szCs w:val="28"/>
              </w:rPr>
              <w:t>6</w:t>
            </w:r>
          </w:p>
        </w:tc>
        <w:tc>
          <w:tcPr>
            <w:tcW w:w="992" w:type="dxa"/>
            <w:tcBorders>
              <w:top w:val="single" w:sz="6" w:space="0" w:color="auto"/>
              <w:left w:val="single" w:sz="6" w:space="0" w:color="auto"/>
              <w:bottom w:val="single" w:sz="6" w:space="0" w:color="auto"/>
              <w:right w:val="single" w:sz="6" w:space="0" w:color="auto"/>
            </w:tcBorders>
            <w:vAlign w:val="center"/>
          </w:tcPr>
          <w:p w14:paraId="5A12C0CF" w14:textId="6D961BA3" w:rsidR="00D45EF8" w:rsidRPr="00FA07A7" w:rsidRDefault="00D45EF8" w:rsidP="00FA07A7">
            <w:pPr>
              <w:ind w:rightChars="2" w:right="6"/>
              <w:jc w:val="right"/>
              <w:rPr>
                <w:rFonts w:ascii="Times New Roman" w:hAnsi="Times New Roman" w:cs="Times New Roman"/>
                <w:sz w:val="28"/>
                <w:szCs w:val="28"/>
              </w:rPr>
            </w:pPr>
            <w:r w:rsidRPr="00FA07A7">
              <w:rPr>
                <w:rFonts w:ascii="Times New Roman" w:hAnsi="Times New Roman" w:cs="Times New Roman"/>
                <w:sz w:val="28"/>
                <w:szCs w:val="28"/>
              </w:rPr>
              <w:t>16</w:t>
            </w:r>
          </w:p>
        </w:tc>
        <w:tc>
          <w:tcPr>
            <w:tcW w:w="992" w:type="dxa"/>
            <w:tcBorders>
              <w:top w:val="single" w:sz="6" w:space="0" w:color="auto"/>
              <w:left w:val="single" w:sz="6" w:space="0" w:color="auto"/>
              <w:bottom w:val="single" w:sz="6" w:space="0" w:color="auto"/>
              <w:right w:val="single" w:sz="6" w:space="0" w:color="auto"/>
            </w:tcBorders>
            <w:vAlign w:val="center"/>
          </w:tcPr>
          <w:p w14:paraId="1C7BA14A" w14:textId="32AF4004" w:rsidR="00D45EF8" w:rsidRPr="00FA07A7" w:rsidRDefault="00D45EF8" w:rsidP="00FA07A7">
            <w:pPr>
              <w:ind w:rightChars="2" w:right="6"/>
              <w:jc w:val="right"/>
              <w:rPr>
                <w:rFonts w:ascii="Times New Roman" w:hAnsi="Times New Roman" w:cs="Times New Roman"/>
                <w:sz w:val="28"/>
                <w:szCs w:val="28"/>
              </w:rPr>
            </w:pPr>
            <w:r w:rsidRPr="00FA07A7">
              <w:rPr>
                <w:rFonts w:ascii="Times New Roman" w:hAnsi="Times New Roman" w:cs="Times New Roman"/>
                <w:sz w:val="28"/>
                <w:szCs w:val="28"/>
              </w:rPr>
              <w:t>0</w:t>
            </w:r>
          </w:p>
        </w:tc>
        <w:tc>
          <w:tcPr>
            <w:tcW w:w="992" w:type="dxa"/>
            <w:tcBorders>
              <w:top w:val="single" w:sz="6" w:space="0" w:color="auto"/>
              <w:left w:val="single" w:sz="6" w:space="0" w:color="auto"/>
              <w:bottom w:val="single" w:sz="6" w:space="0" w:color="auto"/>
              <w:right w:val="single" w:sz="6" w:space="0" w:color="auto"/>
            </w:tcBorders>
            <w:vAlign w:val="center"/>
          </w:tcPr>
          <w:p w14:paraId="4DE7506D" w14:textId="0837A06A" w:rsidR="00D45EF8" w:rsidRPr="00FA07A7" w:rsidRDefault="00D45EF8" w:rsidP="00FA07A7">
            <w:pPr>
              <w:jc w:val="right"/>
              <w:rPr>
                <w:rFonts w:ascii="Times New Roman" w:hAnsi="Times New Roman" w:cs="Times New Roman"/>
                <w:sz w:val="28"/>
                <w:szCs w:val="28"/>
              </w:rPr>
            </w:pPr>
            <w:r w:rsidRPr="00FA07A7">
              <w:rPr>
                <w:rFonts w:ascii="Times New Roman" w:hAnsi="Times New Roman" w:cs="Times New Roman"/>
                <w:sz w:val="28"/>
                <w:szCs w:val="28"/>
              </w:rPr>
              <w:t>9</w:t>
            </w:r>
          </w:p>
        </w:tc>
        <w:tc>
          <w:tcPr>
            <w:tcW w:w="1288" w:type="dxa"/>
            <w:tcBorders>
              <w:top w:val="single" w:sz="6" w:space="0" w:color="auto"/>
              <w:left w:val="single" w:sz="6" w:space="0" w:color="auto"/>
              <w:bottom w:val="single" w:sz="6" w:space="0" w:color="auto"/>
              <w:right w:val="single" w:sz="18" w:space="0" w:color="auto"/>
            </w:tcBorders>
            <w:vAlign w:val="center"/>
          </w:tcPr>
          <w:p w14:paraId="3E053672" w14:textId="7795CF73" w:rsidR="00D45EF8" w:rsidRPr="00FA07A7" w:rsidRDefault="00D45EF8" w:rsidP="00D45EF8">
            <w:pPr>
              <w:jc w:val="center"/>
              <w:rPr>
                <w:rFonts w:ascii="Times New Roman" w:hAnsi="Times New Roman" w:cs="Times New Roman"/>
                <w:sz w:val="28"/>
                <w:szCs w:val="28"/>
              </w:rPr>
            </w:pPr>
          </w:p>
        </w:tc>
      </w:tr>
      <w:tr w:rsidR="00D45EF8" w:rsidRPr="002D7FB2" w14:paraId="0F427220" w14:textId="77777777" w:rsidTr="00FA07A7">
        <w:trPr>
          <w:trHeight w:val="558"/>
          <w:jc w:val="center"/>
        </w:trPr>
        <w:tc>
          <w:tcPr>
            <w:tcW w:w="4203" w:type="dxa"/>
            <w:gridSpan w:val="2"/>
            <w:tcBorders>
              <w:top w:val="single" w:sz="6" w:space="0" w:color="auto"/>
              <w:left w:val="single" w:sz="18" w:space="0" w:color="auto"/>
              <w:bottom w:val="single" w:sz="18" w:space="0" w:color="auto"/>
              <w:right w:val="single" w:sz="6" w:space="0" w:color="auto"/>
            </w:tcBorders>
          </w:tcPr>
          <w:p w14:paraId="3B5768EF" w14:textId="77777777" w:rsidR="00D45EF8" w:rsidRPr="00FA07A7" w:rsidRDefault="00D45EF8" w:rsidP="00D45EF8">
            <w:pPr>
              <w:rPr>
                <w:rFonts w:ascii="Times New Roman" w:hAnsi="Times New Roman" w:cs="Times New Roman"/>
                <w:sz w:val="28"/>
                <w:szCs w:val="28"/>
              </w:rPr>
            </w:pPr>
            <w:r w:rsidRPr="00FA07A7">
              <w:rPr>
                <w:rFonts w:ascii="Times New Roman" w:hAnsi="Times New Roman" w:cs="Times New Roman" w:hint="eastAsia"/>
                <w:kern w:val="0"/>
                <w:sz w:val="28"/>
                <w:szCs w:val="28"/>
              </w:rPr>
              <w:t>照專</w:t>
            </w:r>
            <w:r w:rsidRPr="00FA07A7">
              <w:rPr>
                <w:rFonts w:ascii="Times New Roman" w:hAnsi="Times New Roman" w:cs="Times New Roman"/>
                <w:kern w:val="0"/>
                <w:sz w:val="28"/>
                <w:szCs w:val="28"/>
              </w:rPr>
              <w:t xml:space="preserve">LEVEL </w:t>
            </w:r>
            <w:r w:rsidRPr="00FA07A7">
              <w:rPr>
                <w:rFonts w:ascii="Times New Roman" w:hAnsi="Times New Roman" w:cs="Times New Roman"/>
                <w:sz w:val="28"/>
                <w:szCs w:val="28"/>
              </w:rPr>
              <w:t>III</w:t>
            </w:r>
            <w:r w:rsidRPr="00FA07A7">
              <w:rPr>
                <w:rFonts w:ascii="Times New Roman" w:hAnsi="Times New Roman" w:cs="Times New Roman" w:hint="eastAsia"/>
                <w:kern w:val="0"/>
                <w:sz w:val="28"/>
                <w:szCs w:val="28"/>
              </w:rPr>
              <w:t>課程</w:t>
            </w:r>
          </w:p>
        </w:tc>
        <w:tc>
          <w:tcPr>
            <w:tcW w:w="993" w:type="dxa"/>
            <w:tcBorders>
              <w:top w:val="single" w:sz="6" w:space="0" w:color="auto"/>
              <w:left w:val="single" w:sz="6" w:space="0" w:color="auto"/>
              <w:bottom w:val="single" w:sz="18" w:space="0" w:color="auto"/>
              <w:right w:val="single" w:sz="6" w:space="0" w:color="auto"/>
            </w:tcBorders>
            <w:vAlign w:val="center"/>
          </w:tcPr>
          <w:p w14:paraId="23616075" w14:textId="5911B682" w:rsidR="00D45EF8" w:rsidRPr="00FA07A7" w:rsidRDefault="00D45EF8" w:rsidP="00FA07A7">
            <w:pPr>
              <w:ind w:rightChars="2" w:right="6"/>
              <w:jc w:val="right"/>
              <w:rPr>
                <w:rFonts w:ascii="Times New Roman" w:hAnsi="Times New Roman" w:cs="Times New Roman"/>
                <w:sz w:val="28"/>
                <w:szCs w:val="28"/>
              </w:rPr>
            </w:pPr>
            <w:r w:rsidRPr="00FA07A7">
              <w:rPr>
                <w:rFonts w:ascii="Times New Roman" w:hAnsi="Times New Roman" w:cs="Times New Roman"/>
                <w:sz w:val="28"/>
                <w:szCs w:val="28"/>
              </w:rPr>
              <w:t>4</w:t>
            </w:r>
          </w:p>
        </w:tc>
        <w:tc>
          <w:tcPr>
            <w:tcW w:w="992" w:type="dxa"/>
            <w:tcBorders>
              <w:top w:val="single" w:sz="6" w:space="0" w:color="auto"/>
              <w:left w:val="single" w:sz="6" w:space="0" w:color="auto"/>
              <w:bottom w:val="single" w:sz="18" w:space="0" w:color="auto"/>
              <w:right w:val="single" w:sz="6" w:space="0" w:color="auto"/>
            </w:tcBorders>
            <w:vAlign w:val="center"/>
          </w:tcPr>
          <w:p w14:paraId="69BE34DB" w14:textId="17937551" w:rsidR="00D45EF8" w:rsidRPr="00FA07A7" w:rsidRDefault="00D45EF8" w:rsidP="00FA07A7">
            <w:pPr>
              <w:ind w:rightChars="2" w:right="6"/>
              <w:jc w:val="right"/>
              <w:rPr>
                <w:rFonts w:ascii="Times New Roman" w:hAnsi="Times New Roman" w:cs="Times New Roman"/>
                <w:sz w:val="28"/>
                <w:szCs w:val="28"/>
              </w:rPr>
            </w:pPr>
            <w:r w:rsidRPr="00FA07A7">
              <w:rPr>
                <w:rFonts w:ascii="Times New Roman" w:hAnsi="Times New Roman" w:cs="Times New Roman"/>
                <w:sz w:val="28"/>
                <w:szCs w:val="28"/>
              </w:rPr>
              <w:t>5</w:t>
            </w:r>
          </w:p>
        </w:tc>
        <w:tc>
          <w:tcPr>
            <w:tcW w:w="992" w:type="dxa"/>
            <w:tcBorders>
              <w:top w:val="single" w:sz="6" w:space="0" w:color="auto"/>
              <w:left w:val="single" w:sz="6" w:space="0" w:color="auto"/>
              <w:bottom w:val="single" w:sz="18" w:space="0" w:color="auto"/>
              <w:right w:val="single" w:sz="6" w:space="0" w:color="auto"/>
            </w:tcBorders>
            <w:vAlign w:val="center"/>
          </w:tcPr>
          <w:p w14:paraId="40FE92EB" w14:textId="0F0860F9" w:rsidR="00D45EF8" w:rsidRPr="00FA07A7" w:rsidRDefault="00D45EF8" w:rsidP="00FA07A7">
            <w:pPr>
              <w:ind w:rightChars="2" w:right="6"/>
              <w:jc w:val="right"/>
              <w:rPr>
                <w:rFonts w:ascii="Times New Roman" w:hAnsi="Times New Roman" w:cs="Times New Roman"/>
                <w:sz w:val="28"/>
                <w:szCs w:val="28"/>
              </w:rPr>
            </w:pPr>
            <w:r w:rsidRPr="00FA07A7">
              <w:rPr>
                <w:rFonts w:ascii="Times New Roman" w:hAnsi="Times New Roman" w:cs="Times New Roman"/>
                <w:sz w:val="28"/>
                <w:szCs w:val="28"/>
              </w:rPr>
              <w:t>2</w:t>
            </w:r>
          </w:p>
        </w:tc>
        <w:tc>
          <w:tcPr>
            <w:tcW w:w="992" w:type="dxa"/>
            <w:tcBorders>
              <w:top w:val="single" w:sz="6" w:space="0" w:color="auto"/>
              <w:left w:val="single" w:sz="6" w:space="0" w:color="auto"/>
              <w:bottom w:val="single" w:sz="18" w:space="0" w:color="auto"/>
              <w:right w:val="single" w:sz="6" w:space="0" w:color="auto"/>
            </w:tcBorders>
            <w:vAlign w:val="center"/>
          </w:tcPr>
          <w:p w14:paraId="015727A7" w14:textId="4F7CDAF1" w:rsidR="00D45EF8" w:rsidRPr="00FA07A7" w:rsidRDefault="00D45EF8" w:rsidP="00FA07A7">
            <w:pPr>
              <w:jc w:val="right"/>
              <w:rPr>
                <w:rFonts w:ascii="Times New Roman" w:hAnsi="Times New Roman" w:cs="Times New Roman"/>
                <w:sz w:val="28"/>
                <w:szCs w:val="28"/>
              </w:rPr>
            </w:pPr>
            <w:r w:rsidRPr="00FA07A7">
              <w:rPr>
                <w:rFonts w:ascii="Times New Roman" w:hAnsi="Times New Roman" w:cs="Times New Roman"/>
                <w:sz w:val="28"/>
                <w:szCs w:val="28"/>
              </w:rPr>
              <w:t>16</w:t>
            </w:r>
          </w:p>
        </w:tc>
        <w:tc>
          <w:tcPr>
            <w:tcW w:w="1288" w:type="dxa"/>
            <w:tcBorders>
              <w:top w:val="single" w:sz="6" w:space="0" w:color="auto"/>
              <w:left w:val="single" w:sz="6" w:space="0" w:color="auto"/>
              <w:bottom w:val="single" w:sz="18" w:space="0" w:color="auto"/>
              <w:right w:val="single" w:sz="18" w:space="0" w:color="auto"/>
            </w:tcBorders>
            <w:vAlign w:val="center"/>
          </w:tcPr>
          <w:p w14:paraId="0798E2D3" w14:textId="075A0A6D" w:rsidR="00D45EF8" w:rsidRPr="00FA07A7" w:rsidRDefault="00D45EF8" w:rsidP="00D45EF8">
            <w:pPr>
              <w:jc w:val="center"/>
              <w:rPr>
                <w:rFonts w:ascii="Times New Roman" w:hAnsi="Times New Roman" w:cs="Times New Roman"/>
                <w:sz w:val="28"/>
                <w:szCs w:val="28"/>
              </w:rPr>
            </w:pPr>
          </w:p>
        </w:tc>
      </w:tr>
    </w:tbl>
    <w:p w14:paraId="1FD57BCF" w14:textId="77777777" w:rsidR="0066005C" w:rsidRDefault="0066005C" w:rsidP="003207DF">
      <w:pPr>
        <w:pStyle w:val="a8"/>
        <w:spacing w:afterLines="50" w:after="120"/>
        <w:ind w:leftChars="500" w:left="1920" w:hangingChars="100" w:hanging="320"/>
        <w:jc w:val="both"/>
        <w:rPr>
          <w:rFonts w:ascii="Times New Roman" w:hAnsi="Times New Roman" w:cs="Times New Roman"/>
          <w:szCs w:val="32"/>
        </w:rPr>
      </w:pPr>
    </w:p>
    <w:p w14:paraId="579F9FB1" w14:textId="77777777" w:rsidR="0066005C" w:rsidRDefault="0066005C">
      <w:pPr>
        <w:rPr>
          <w:rFonts w:ascii="Times New Roman" w:hAnsi="Times New Roman" w:cs="Times New Roman"/>
          <w:szCs w:val="32"/>
        </w:rPr>
      </w:pPr>
      <w:r>
        <w:rPr>
          <w:rFonts w:ascii="Times New Roman" w:hAnsi="Times New Roman" w:cs="Times New Roman"/>
          <w:szCs w:val="32"/>
        </w:rPr>
        <w:br w:type="page"/>
      </w:r>
    </w:p>
    <w:p w14:paraId="032100D2" w14:textId="5BFB6D5E" w:rsidR="003207DF" w:rsidRPr="00FA07A7" w:rsidRDefault="003207DF" w:rsidP="00AC01B5">
      <w:pPr>
        <w:pStyle w:val="a8"/>
        <w:spacing w:afterLines="50" w:after="120" w:line="600" w:lineRule="exact"/>
        <w:ind w:leftChars="500" w:left="1920" w:hangingChars="100" w:hanging="320"/>
        <w:jc w:val="both"/>
        <w:rPr>
          <w:rFonts w:ascii="Times New Roman" w:hAnsi="Times New Roman" w:cs="Times New Roman"/>
          <w:szCs w:val="32"/>
        </w:rPr>
      </w:pPr>
      <w:r w:rsidRPr="00FA07A7">
        <w:rPr>
          <w:rFonts w:ascii="Times New Roman" w:hAnsi="Times New Roman" w:cs="Times New Roman"/>
          <w:szCs w:val="32"/>
        </w:rPr>
        <w:lastRenderedPageBreak/>
        <w:t>c.</w:t>
      </w:r>
      <w:r w:rsidRPr="00FA07A7">
        <w:rPr>
          <w:rFonts w:ascii="Times New Roman" w:hAnsi="Times New Roman" w:cs="Times New Roman" w:hint="eastAsia"/>
          <w:szCs w:val="32"/>
        </w:rPr>
        <w:t>遴派符合進階課程之照管人員參與進階訓練，期強化專業整合能力。並配合中央「照顧管理專員、照顧管理督導之資格訓練」，協助照顧管理專員取得督導資格，提升專業能量。</w:t>
      </w:r>
    </w:p>
    <w:p w14:paraId="24292330" w14:textId="7BE7CEEF" w:rsidR="003207DF" w:rsidRPr="00FA07A7" w:rsidRDefault="003207DF" w:rsidP="00AC01B5">
      <w:pPr>
        <w:spacing w:afterLines="50" w:after="120" w:line="600" w:lineRule="exact"/>
        <w:ind w:leftChars="500" w:left="1920" w:hangingChars="100" w:hanging="320"/>
        <w:jc w:val="both"/>
        <w:rPr>
          <w:rFonts w:ascii="Times New Roman" w:hAnsi="Times New Roman" w:cs="Times New Roman"/>
          <w:szCs w:val="32"/>
        </w:rPr>
      </w:pPr>
      <w:r w:rsidRPr="00FA07A7">
        <w:rPr>
          <w:rFonts w:ascii="Times New Roman" w:hAnsi="Times New Roman" w:cs="Times New Roman"/>
          <w:szCs w:val="32"/>
        </w:rPr>
        <w:t>d.</w:t>
      </w:r>
      <w:r w:rsidRPr="00FA07A7">
        <w:rPr>
          <w:rFonts w:ascii="Times New Roman" w:hAnsi="Times New Roman" w:cs="Times New Roman" w:hint="eastAsia"/>
          <w:szCs w:val="32"/>
        </w:rPr>
        <w:t>落實辦理個案討論會：</w:t>
      </w:r>
      <w:r w:rsidR="00D45EF8" w:rsidRPr="00FA07A7">
        <w:rPr>
          <w:rFonts w:ascii="Times New Roman" w:hAnsi="Times New Roman" w:cs="Times New Roman" w:hint="eastAsia"/>
          <w:szCs w:val="32"/>
        </w:rPr>
        <w:t>為加強照管專員之評估一致性及照顧管理能力，每個月辦理個案討論會，並邀集相關單位參與。</w:t>
      </w:r>
    </w:p>
    <w:p w14:paraId="5937AEAF" w14:textId="66F2FC21" w:rsidR="003207DF" w:rsidRPr="00FA07A7" w:rsidRDefault="003207DF" w:rsidP="00AC01B5">
      <w:pPr>
        <w:spacing w:afterLines="50" w:after="120" w:line="600" w:lineRule="exact"/>
        <w:ind w:leftChars="500" w:left="1920" w:hangingChars="100" w:hanging="320"/>
        <w:jc w:val="both"/>
        <w:rPr>
          <w:rFonts w:ascii="Times New Roman" w:hAnsi="Times New Roman" w:cs="Times New Roman"/>
          <w:szCs w:val="32"/>
        </w:rPr>
      </w:pPr>
      <w:r w:rsidRPr="00FA07A7">
        <w:rPr>
          <w:rFonts w:ascii="Times New Roman" w:hAnsi="Times New Roman" w:cs="Times New Roman"/>
          <w:szCs w:val="32"/>
        </w:rPr>
        <w:t>e.</w:t>
      </w:r>
      <w:r w:rsidRPr="00FA07A7">
        <w:rPr>
          <w:rFonts w:ascii="Times New Roman" w:hAnsi="Times New Roman" w:cs="Times New Roman" w:hint="eastAsia"/>
          <w:szCs w:val="32"/>
        </w:rPr>
        <w:t>辦理長照專業服務教育訓練課程：</w:t>
      </w:r>
      <w:r w:rsidR="00D45EF8" w:rsidRPr="00FA07A7">
        <w:rPr>
          <w:rFonts w:ascii="Times New Roman" w:hAnsi="Times New Roman" w:cs="Times New Roman" w:hint="eastAsia"/>
          <w:szCs w:val="32"/>
        </w:rPr>
        <w:t>為加強照管專員之專業知能，綜合個案之醫療、護理、復健、心理、營養、生活、社會服務等跨領域的服務需求、擬定照顧計畫及執行照顧管理等工作之專業職能，每年辦理</w:t>
      </w:r>
      <w:r w:rsidR="00D45EF8" w:rsidRPr="00FA07A7">
        <w:rPr>
          <w:rFonts w:ascii="Times New Roman" w:hAnsi="Times New Roman" w:cs="Times New Roman"/>
          <w:szCs w:val="32"/>
        </w:rPr>
        <w:t>8</w:t>
      </w:r>
      <w:r w:rsidR="00D45EF8" w:rsidRPr="00FA07A7">
        <w:rPr>
          <w:rFonts w:ascii="Times New Roman" w:hAnsi="Times New Roman" w:cs="Times New Roman" w:hint="eastAsia"/>
          <w:szCs w:val="32"/>
        </w:rPr>
        <w:t>場次專業服務教育訓練課程。</w:t>
      </w:r>
    </w:p>
    <w:p w14:paraId="48355849" w14:textId="2068D5D5" w:rsidR="003207DF" w:rsidRPr="00FA07A7" w:rsidRDefault="003207DF" w:rsidP="00AC01B5">
      <w:pPr>
        <w:spacing w:afterLines="50" w:after="120" w:line="600" w:lineRule="exact"/>
        <w:ind w:firstLineChars="450" w:firstLine="1440"/>
        <w:jc w:val="both"/>
        <w:rPr>
          <w:rFonts w:ascii="Times New Roman" w:hAnsi="Times New Roman" w:cs="Times New Roman"/>
          <w:szCs w:val="32"/>
        </w:rPr>
      </w:pPr>
      <w:r w:rsidRPr="00FA07A7">
        <w:rPr>
          <w:rFonts w:ascii="Times New Roman" w:hAnsi="Times New Roman" w:cs="Times New Roman"/>
          <w:szCs w:val="32"/>
        </w:rPr>
        <w:t>C.</w:t>
      </w:r>
      <w:r w:rsidRPr="00FA07A7">
        <w:rPr>
          <w:rFonts w:ascii="Times New Roman" w:hAnsi="Times New Roman" w:cs="Times New Roman" w:hint="eastAsia"/>
          <w:szCs w:val="32"/>
        </w:rPr>
        <w:t>照顧管理人員管考機制：</w:t>
      </w:r>
    </w:p>
    <w:p w14:paraId="4188CF79" w14:textId="4D0C2B51" w:rsidR="003207DF" w:rsidRPr="00FA07A7" w:rsidRDefault="003207DF" w:rsidP="00AC01B5">
      <w:pPr>
        <w:pStyle w:val="a8"/>
        <w:spacing w:afterLines="50" w:after="120" w:line="600" w:lineRule="exact"/>
        <w:ind w:leftChars="500" w:left="1920" w:hangingChars="100" w:hanging="320"/>
        <w:jc w:val="both"/>
        <w:rPr>
          <w:rFonts w:ascii="Times New Roman" w:hAnsi="Times New Roman" w:cs="Times New Roman"/>
          <w:szCs w:val="32"/>
        </w:rPr>
      </w:pPr>
      <w:r w:rsidRPr="00FA07A7">
        <w:rPr>
          <w:rFonts w:ascii="Times New Roman" w:hAnsi="Times New Roman" w:cs="Times New Roman"/>
          <w:szCs w:val="32"/>
        </w:rPr>
        <w:t>a.</w:t>
      </w:r>
      <w:r w:rsidR="00D45EF8" w:rsidRPr="00FA07A7">
        <w:rPr>
          <w:rFonts w:ascii="Times New Roman" w:hAnsi="Times New Roman" w:cs="Times New Roman" w:hint="eastAsia"/>
          <w:szCs w:val="32"/>
        </w:rPr>
        <w:t>依據「澎湖縣政府照顧管理人員遴用管理及考核要點」規定辦理，並視考核成績作為來年晉任之依據。照顧管理人員考核辦法，分年終考核、專案考核兩種：</w:t>
      </w:r>
    </w:p>
    <w:p w14:paraId="153EC1FE" w14:textId="669E5E24" w:rsidR="00D45EF8" w:rsidRPr="00FA07A7" w:rsidRDefault="0066005C" w:rsidP="00AC01B5">
      <w:pPr>
        <w:pStyle w:val="a8"/>
        <w:spacing w:afterLines="50" w:after="120" w:line="600" w:lineRule="exact"/>
        <w:ind w:leftChars="500" w:left="1920" w:hangingChars="100" w:hanging="320"/>
        <w:jc w:val="both"/>
        <w:rPr>
          <w:rFonts w:ascii="Times New Roman" w:hAnsi="Times New Roman" w:cs="Times New Roman"/>
          <w:szCs w:val="32"/>
        </w:rPr>
      </w:pPr>
      <w:r>
        <w:rPr>
          <w:rFonts w:ascii="Times New Roman" w:hAnsi="Times New Roman" w:cs="Times New Roman"/>
          <w:szCs w:val="32"/>
        </w:rPr>
        <w:t xml:space="preserve">  </w:t>
      </w:r>
      <w:r w:rsidR="00D45EF8" w:rsidRPr="00FA07A7">
        <w:rPr>
          <w:rFonts w:ascii="Times New Roman" w:hAnsi="Times New Roman" w:cs="Times New Roman" w:hint="eastAsia"/>
          <w:szCs w:val="32"/>
        </w:rPr>
        <w:t>年終考核指被考核對象，於每年終了考核其當年一至十二月任職期間之成績；年終考核於每年年終辦理之。</w:t>
      </w:r>
    </w:p>
    <w:p w14:paraId="23A4DA15" w14:textId="77777777" w:rsidR="00D45EF8" w:rsidRPr="00FA07A7" w:rsidRDefault="00D45EF8" w:rsidP="00AC01B5">
      <w:pPr>
        <w:pStyle w:val="a8"/>
        <w:spacing w:afterLines="50" w:after="120" w:line="600" w:lineRule="exact"/>
        <w:ind w:leftChars="500" w:left="1920" w:hangingChars="100" w:hanging="320"/>
        <w:jc w:val="both"/>
        <w:rPr>
          <w:rFonts w:ascii="Times New Roman" w:hAnsi="Times New Roman" w:cs="Times New Roman"/>
          <w:szCs w:val="32"/>
        </w:rPr>
      </w:pPr>
      <w:r w:rsidRPr="00FA07A7">
        <w:rPr>
          <w:rFonts w:ascii="Times New Roman" w:hAnsi="Times New Roman" w:cs="Times New Roman"/>
          <w:szCs w:val="32"/>
        </w:rPr>
        <w:t>1.</w:t>
      </w:r>
      <w:r w:rsidRPr="00FA07A7">
        <w:rPr>
          <w:rFonts w:ascii="Times New Roman" w:hAnsi="Times New Roman" w:cs="Times New Roman" w:hint="eastAsia"/>
          <w:szCs w:val="32"/>
        </w:rPr>
        <w:t>照顧管理專員：依每年中央及地方政策規劃方向，就其個案管理、照顧管理能力、勤惰及品德等項目，逐年辦理考核，如附表</w:t>
      </w:r>
      <w:r w:rsidRPr="00FA07A7">
        <w:rPr>
          <w:rFonts w:ascii="Times New Roman" w:hAnsi="Times New Roman" w:cs="Times New Roman"/>
          <w:szCs w:val="32"/>
        </w:rPr>
        <w:t>1</w:t>
      </w:r>
      <w:r w:rsidRPr="00FA07A7">
        <w:rPr>
          <w:rFonts w:ascii="Times New Roman" w:hAnsi="Times New Roman" w:cs="Times New Roman" w:hint="eastAsia"/>
          <w:szCs w:val="32"/>
        </w:rPr>
        <w:t>。</w:t>
      </w:r>
      <w:r w:rsidRPr="00FA07A7">
        <w:rPr>
          <w:rFonts w:ascii="Times New Roman" w:hAnsi="Times New Roman" w:cs="Times New Roman"/>
          <w:szCs w:val="32"/>
        </w:rPr>
        <w:t xml:space="preserve"> </w:t>
      </w:r>
    </w:p>
    <w:p w14:paraId="064F22F0" w14:textId="77777777" w:rsidR="00D45EF8" w:rsidRPr="00FA07A7" w:rsidRDefault="00D45EF8" w:rsidP="00AC01B5">
      <w:pPr>
        <w:pStyle w:val="a8"/>
        <w:spacing w:afterLines="50" w:after="120" w:line="600" w:lineRule="exact"/>
        <w:ind w:leftChars="500" w:left="1920" w:hangingChars="100" w:hanging="320"/>
        <w:jc w:val="both"/>
        <w:rPr>
          <w:rFonts w:ascii="Times New Roman" w:hAnsi="Times New Roman" w:cs="Times New Roman"/>
          <w:szCs w:val="32"/>
        </w:rPr>
      </w:pPr>
      <w:r w:rsidRPr="00FA07A7">
        <w:rPr>
          <w:rFonts w:ascii="Times New Roman" w:hAnsi="Times New Roman" w:cs="Times New Roman"/>
          <w:szCs w:val="32"/>
        </w:rPr>
        <w:lastRenderedPageBreak/>
        <w:t xml:space="preserve">  </w:t>
      </w:r>
      <w:r w:rsidRPr="00FA07A7">
        <w:rPr>
          <w:rFonts w:ascii="Times New Roman" w:hAnsi="Times New Roman" w:cs="Times New Roman" w:hint="eastAsia"/>
          <w:szCs w:val="32"/>
        </w:rPr>
        <w:t>前項考核由本府衛生局局長及業務科長負責並得徵詢照顧管理督導意見辦理，並呈縣長總評。</w:t>
      </w:r>
    </w:p>
    <w:p w14:paraId="24FBF35B" w14:textId="77777777" w:rsidR="00D45EF8" w:rsidRPr="00FA07A7" w:rsidRDefault="00D45EF8" w:rsidP="00AC01B5">
      <w:pPr>
        <w:pStyle w:val="a8"/>
        <w:spacing w:afterLines="50" w:after="120" w:line="600" w:lineRule="exact"/>
        <w:ind w:leftChars="500" w:left="1920" w:hangingChars="100" w:hanging="320"/>
        <w:jc w:val="both"/>
        <w:rPr>
          <w:rFonts w:ascii="Times New Roman" w:hAnsi="Times New Roman" w:cs="Times New Roman"/>
          <w:szCs w:val="32"/>
        </w:rPr>
      </w:pPr>
      <w:r w:rsidRPr="00FA07A7">
        <w:rPr>
          <w:rFonts w:ascii="Times New Roman" w:hAnsi="Times New Roman" w:cs="Times New Roman"/>
          <w:szCs w:val="32"/>
        </w:rPr>
        <w:t>2.</w:t>
      </w:r>
      <w:r w:rsidRPr="00FA07A7">
        <w:rPr>
          <w:rFonts w:ascii="Times New Roman" w:hAnsi="Times New Roman" w:cs="Times New Roman" w:hint="eastAsia"/>
          <w:szCs w:val="32"/>
        </w:rPr>
        <w:t>照顧管理督導：依每年中央及地方政策規劃方向，就其品質、數量、時效、主動、負責、協調、便民、勤惰、品德及督導效果等項目，逐年辦理考核，如附表</w:t>
      </w:r>
      <w:r w:rsidRPr="00FA07A7">
        <w:rPr>
          <w:rFonts w:ascii="Times New Roman" w:hAnsi="Times New Roman" w:cs="Times New Roman"/>
          <w:szCs w:val="32"/>
        </w:rPr>
        <w:t>2</w:t>
      </w:r>
      <w:r w:rsidRPr="00FA07A7">
        <w:rPr>
          <w:rFonts w:ascii="Times New Roman" w:hAnsi="Times New Roman" w:cs="Times New Roman" w:hint="eastAsia"/>
          <w:szCs w:val="32"/>
        </w:rPr>
        <w:t>。</w:t>
      </w:r>
    </w:p>
    <w:p w14:paraId="70B3BD4D" w14:textId="77777777" w:rsidR="00D45EF8" w:rsidRPr="00FA07A7" w:rsidRDefault="00D45EF8" w:rsidP="00AC01B5">
      <w:pPr>
        <w:pStyle w:val="a8"/>
        <w:spacing w:afterLines="50" w:after="120" w:line="600" w:lineRule="exact"/>
        <w:ind w:leftChars="500" w:left="1920" w:hangingChars="100" w:hanging="320"/>
        <w:jc w:val="both"/>
        <w:rPr>
          <w:rFonts w:ascii="Times New Roman" w:hAnsi="Times New Roman" w:cs="Times New Roman"/>
          <w:szCs w:val="32"/>
        </w:rPr>
      </w:pPr>
      <w:r w:rsidRPr="00FA07A7">
        <w:rPr>
          <w:rFonts w:ascii="Times New Roman" w:hAnsi="Times New Roman" w:cs="Times New Roman"/>
          <w:szCs w:val="32"/>
        </w:rPr>
        <w:t xml:space="preserve">  </w:t>
      </w:r>
      <w:r w:rsidRPr="00FA07A7">
        <w:rPr>
          <w:rFonts w:ascii="Times New Roman" w:hAnsi="Times New Roman" w:cs="Times New Roman" w:hint="eastAsia"/>
          <w:szCs w:val="32"/>
        </w:rPr>
        <w:t>前項考核由本府衛生局局長及業務科長負責，並呈縣長總評。</w:t>
      </w:r>
    </w:p>
    <w:p w14:paraId="21D8CD0A" w14:textId="648E783F" w:rsidR="00D45EF8" w:rsidRPr="00FA07A7" w:rsidRDefault="0066005C" w:rsidP="00AC01B5">
      <w:pPr>
        <w:pStyle w:val="a8"/>
        <w:spacing w:afterLines="50" w:after="120" w:line="600" w:lineRule="exact"/>
        <w:ind w:leftChars="500" w:left="1920" w:hangingChars="100" w:hanging="320"/>
        <w:jc w:val="both"/>
        <w:rPr>
          <w:rFonts w:ascii="Times New Roman" w:hAnsi="Times New Roman" w:cs="Times New Roman"/>
          <w:szCs w:val="32"/>
        </w:rPr>
      </w:pPr>
      <w:r>
        <w:rPr>
          <w:rFonts w:ascii="Times New Roman" w:hAnsi="Times New Roman" w:cs="Times New Roman"/>
          <w:szCs w:val="32"/>
        </w:rPr>
        <w:t xml:space="preserve">  </w:t>
      </w:r>
      <w:r w:rsidR="00D45EF8" w:rsidRPr="00FA07A7">
        <w:rPr>
          <w:rFonts w:ascii="Times New Roman" w:hAnsi="Times New Roman" w:cs="Times New Roman" w:hint="eastAsia"/>
          <w:szCs w:val="32"/>
        </w:rPr>
        <w:t>於考核期間內違反聘用契約之義務或聘用人員相關規定時，隨時辦理專案考核予以解聘。</w:t>
      </w:r>
    </w:p>
    <w:p w14:paraId="47319C1D" w14:textId="07938A2D" w:rsidR="003207DF" w:rsidRPr="00FA07A7" w:rsidRDefault="003207DF" w:rsidP="00AC01B5">
      <w:pPr>
        <w:pStyle w:val="a8"/>
        <w:spacing w:afterLines="50" w:after="120" w:line="600" w:lineRule="exact"/>
        <w:ind w:leftChars="500" w:left="1920" w:hangingChars="100" w:hanging="320"/>
        <w:jc w:val="both"/>
        <w:rPr>
          <w:rFonts w:ascii="Times New Roman" w:hAnsi="Times New Roman" w:cs="Times New Roman"/>
          <w:szCs w:val="32"/>
        </w:rPr>
      </w:pPr>
      <w:r w:rsidRPr="00FA07A7">
        <w:rPr>
          <w:rFonts w:ascii="Times New Roman" w:hAnsi="Times New Roman" w:cs="Times New Roman"/>
          <w:szCs w:val="32"/>
        </w:rPr>
        <w:t>b.</w:t>
      </w:r>
      <w:r w:rsidR="00D45EF8" w:rsidRPr="00FA07A7">
        <w:rPr>
          <w:rFonts w:ascii="Times New Roman" w:hAnsi="Times New Roman" w:cs="Times New Roman" w:hint="eastAsia"/>
          <w:szCs w:val="32"/>
        </w:rPr>
        <w:t>訂有「澎湖縣長期照顧管理中心及照管分站照管人員在職訓練及調訓規定」，其中為維持照管人員的基礎能力，針對需加強之照管人員，將不定期召回照管中心進行回訓</w:t>
      </w:r>
      <w:r w:rsidR="00D45EF8" w:rsidRPr="00FA07A7">
        <w:rPr>
          <w:rFonts w:ascii="Times New Roman" w:hAnsi="Times New Roman" w:cs="Times New Roman"/>
          <w:szCs w:val="32"/>
        </w:rPr>
        <w:t>(</w:t>
      </w:r>
      <w:r w:rsidR="00D45EF8" w:rsidRPr="00FA07A7">
        <w:rPr>
          <w:rFonts w:ascii="Times New Roman" w:hAnsi="Times New Roman" w:cs="Times New Roman" w:hint="eastAsia"/>
          <w:szCs w:val="32"/>
        </w:rPr>
        <w:t>再訓</w:t>
      </w:r>
      <w:r w:rsidR="00D45EF8" w:rsidRPr="00FA07A7">
        <w:rPr>
          <w:rFonts w:ascii="Times New Roman" w:hAnsi="Times New Roman" w:cs="Times New Roman"/>
          <w:szCs w:val="32"/>
        </w:rPr>
        <w:t>)</w:t>
      </w:r>
      <w:r w:rsidR="00D45EF8" w:rsidRPr="00FA07A7">
        <w:rPr>
          <w:rFonts w:ascii="Times New Roman" w:hAnsi="Times New Roman" w:cs="Times New Roman" w:hint="eastAsia"/>
          <w:szCs w:val="32"/>
        </w:rPr>
        <w:t>並繕寫改善措施，期待照管人員能維持照管人員的基礎能力。</w:t>
      </w:r>
    </w:p>
    <w:p w14:paraId="3D65CFF7" w14:textId="7005F71D" w:rsidR="004539E6" w:rsidRPr="00FA07A7" w:rsidRDefault="003207DF" w:rsidP="00AC01B5">
      <w:pPr>
        <w:spacing w:afterLines="50" w:after="120" w:line="600" w:lineRule="exact"/>
        <w:ind w:firstLineChars="350" w:firstLine="1120"/>
        <w:jc w:val="both"/>
        <w:rPr>
          <w:rFonts w:ascii="Times New Roman" w:hAnsi="Times New Roman" w:cs="Times New Roman"/>
          <w:szCs w:val="32"/>
        </w:rPr>
      </w:pPr>
      <w:r w:rsidRPr="00FA07A7">
        <w:rPr>
          <w:rFonts w:ascii="Times New Roman" w:hAnsi="Times New Roman" w:cs="Times New Roman"/>
          <w:u w:val="single"/>
        </w:rPr>
        <w:t>IV.</w:t>
      </w:r>
      <w:r w:rsidR="004539E6" w:rsidRPr="00FA07A7">
        <w:rPr>
          <w:rFonts w:ascii="Times New Roman" w:hAnsi="Times New Roman" w:cs="Times New Roman" w:hint="eastAsia"/>
          <w:u w:val="single"/>
        </w:rPr>
        <w:t>與</w:t>
      </w:r>
      <w:r w:rsidR="004539E6" w:rsidRPr="00FA07A7">
        <w:rPr>
          <w:rFonts w:ascii="Times New Roman" w:hAnsi="Times New Roman" w:cs="Times New Roman"/>
          <w:u w:val="single"/>
        </w:rPr>
        <w:t>A</w:t>
      </w:r>
      <w:r w:rsidR="004539E6" w:rsidRPr="00FA07A7">
        <w:rPr>
          <w:rFonts w:ascii="Times New Roman" w:hAnsi="Times New Roman" w:cs="Times New Roman" w:hint="eastAsia"/>
          <w:u w:val="single"/>
        </w:rPr>
        <w:t>單位就區域整合性個案討論機制規劃</w:t>
      </w:r>
    </w:p>
    <w:p w14:paraId="2AF5293B" w14:textId="7EC975EE" w:rsidR="00D45EF8" w:rsidRPr="00FA07A7" w:rsidRDefault="003207DF" w:rsidP="00AC01B5">
      <w:pPr>
        <w:pStyle w:val="a8"/>
        <w:spacing w:afterLines="50" w:after="120" w:line="600" w:lineRule="exact"/>
        <w:ind w:leftChars="0" w:left="1701"/>
        <w:jc w:val="both"/>
        <w:rPr>
          <w:rFonts w:ascii="Times New Roman" w:hAnsi="Times New Roman" w:cs="Times New Roman"/>
          <w:szCs w:val="32"/>
        </w:rPr>
      </w:pPr>
      <w:r w:rsidRPr="00FA07A7">
        <w:rPr>
          <w:rFonts w:ascii="Times New Roman" w:hAnsi="Times New Roman" w:cs="Times New Roman" w:hint="eastAsia"/>
          <w:szCs w:val="32"/>
        </w:rPr>
        <w:t>辦理個案討論會：為加強</w:t>
      </w:r>
      <w:r w:rsidRPr="00FA07A7">
        <w:rPr>
          <w:rFonts w:ascii="Times New Roman" w:hAnsi="Times New Roman" w:cs="Times New Roman"/>
          <w:szCs w:val="32"/>
        </w:rPr>
        <w:t>A</w:t>
      </w:r>
      <w:r w:rsidRPr="00FA07A7">
        <w:rPr>
          <w:rFonts w:ascii="Times New Roman" w:hAnsi="Times New Roman" w:cs="Times New Roman" w:hint="eastAsia"/>
          <w:szCs w:val="32"/>
        </w:rPr>
        <w:t>個管擬定照顧計畫完整性及增進相關個管能力，定期辦理個案討論會，針對複雜個案及多重照顧問題個案進行討論，並請照專及督導參加，增加共識。</w:t>
      </w:r>
    </w:p>
    <w:p w14:paraId="4FEDBAED" w14:textId="397E4CDE" w:rsidR="008F33DD" w:rsidRPr="00FA07A7" w:rsidRDefault="008F33DD" w:rsidP="00AC01B5">
      <w:pPr>
        <w:pStyle w:val="a8"/>
        <w:numPr>
          <w:ilvl w:val="0"/>
          <w:numId w:val="18"/>
        </w:numPr>
        <w:spacing w:afterLines="50" w:after="120" w:line="600" w:lineRule="exact"/>
        <w:ind w:leftChars="0"/>
        <w:jc w:val="both"/>
        <w:rPr>
          <w:rFonts w:ascii="Times New Roman" w:hAnsi="Times New Roman" w:cs="Times New Roman"/>
        </w:rPr>
      </w:pPr>
      <w:r w:rsidRPr="00FA07A7">
        <w:rPr>
          <w:rFonts w:ascii="Times New Roman" w:hAnsi="Times New Roman" w:cs="Times New Roman" w:hint="eastAsia"/>
        </w:rPr>
        <w:t>提升長照服務涵蓋率</w:t>
      </w:r>
    </w:p>
    <w:p w14:paraId="0EECEA8C" w14:textId="77777777" w:rsidR="00D45EF8" w:rsidRPr="00FA07A7" w:rsidRDefault="00D45EF8" w:rsidP="00AC01B5">
      <w:pPr>
        <w:pStyle w:val="a8"/>
        <w:spacing w:afterLines="50" w:after="120" w:line="600" w:lineRule="exact"/>
        <w:ind w:leftChars="0" w:left="1440"/>
        <w:jc w:val="both"/>
        <w:rPr>
          <w:rFonts w:ascii="Times New Roman" w:hAnsi="Times New Roman" w:cs="Times New Roman"/>
        </w:rPr>
      </w:pPr>
      <w:r w:rsidRPr="00FA07A7">
        <w:rPr>
          <w:rFonts w:ascii="Times New Roman" w:hAnsi="Times New Roman" w:cs="Times New Roman" w:hint="eastAsia"/>
        </w:rPr>
        <w:lastRenderedPageBreak/>
        <w:t>本縣</w:t>
      </w:r>
      <w:r w:rsidRPr="00FA07A7">
        <w:rPr>
          <w:rFonts w:ascii="Times New Roman" w:hAnsi="Times New Roman" w:cs="Times New Roman"/>
        </w:rPr>
        <w:t>112</w:t>
      </w:r>
      <w:r w:rsidRPr="00FA07A7">
        <w:rPr>
          <w:rFonts w:ascii="Times New Roman" w:hAnsi="Times New Roman" w:cs="Times New Roman" w:hint="eastAsia"/>
        </w:rPr>
        <w:t>年</w:t>
      </w:r>
      <w:r w:rsidRPr="00FA07A7">
        <w:rPr>
          <w:rFonts w:ascii="Times New Roman" w:hAnsi="Times New Roman" w:cs="Times New Roman"/>
        </w:rPr>
        <w:t>1-6</w:t>
      </w:r>
      <w:r w:rsidRPr="00FA07A7">
        <w:rPr>
          <w:rFonts w:ascii="Times New Roman" w:hAnsi="Times New Roman" w:cs="Times New Roman" w:hint="eastAsia"/>
        </w:rPr>
        <w:t>月長照服務涵蓋率為</w:t>
      </w:r>
      <w:r w:rsidRPr="00FA07A7">
        <w:rPr>
          <w:rFonts w:ascii="Times New Roman" w:hAnsi="Times New Roman" w:cs="Times New Roman"/>
        </w:rPr>
        <w:t>64.65%</w:t>
      </w:r>
      <w:r w:rsidRPr="00FA07A7">
        <w:rPr>
          <w:rFonts w:ascii="Times New Roman" w:hAnsi="Times New Roman" w:cs="Times New Roman" w:hint="eastAsia"/>
        </w:rPr>
        <w:t>，較</w:t>
      </w:r>
      <w:r w:rsidRPr="00FA07A7">
        <w:rPr>
          <w:rFonts w:ascii="Times New Roman" w:hAnsi="Times New Roman" w:cs="Times New Roman"/>
        </w:rPr>
        <w:t>111</w:t>
      </w:r>
      <w:r w:rsidRPr="00FA07A7">
        <w:rPr>
          <w:rFonts w:ascii="Times New Roman" w:hAnsi="Times New Roman" w:cs="Times New Roman" w:hint="eastAsia"/>
        </w:rPr>
        <w:t>年同期</w:t>
      </w:r>
      <w:r w:rsidRPr="00FA07A7">
        <w:rPr>
          <w:rFonts w:ascii="Times New Roman" w:hAnsi="Times New Roman" w:cs="Times New Roman"/>
        </w:rPr>
        <w:t>(60.42%)</w:t>
      </w:r>
      <w:r w:rsidRPr="00FA07A7">
        <w:rPr>
          <w:rFonts w:ascii="Times New Roman" w:hAnsi="Times New Roman" w:cs="Times New Roman" w:hint="eastAsia"/>
        </w:rPr>
        <w:t>，長照服務涵蓋率增加</w:t>
      </w:r>
      <w:r w:rsidRPr="00FA07A7">
        <w:rPr>
          <w:rFonts w:ascii="Times New Roman" w:hAnsi="Times New Roman" w:cs="Times New Roman"/>
        </w:rPr>
        <w:t>4.23%</w:t>
      </w:r>
      <w:r w:rsidRPr="00FA07A7">
        <w:rPr>
          <w:rFonts w:ascii="Times New Roman" w:hAnsi="Times New Roman" w:cs="Times New Roman" w:hint="eastAsia"/>
        </w:rPr>
        <w:t>。</w:t>
      </w:r>
    </w:p>
    <w:p w14:paraId="31EEA612" w14:textId="77777777" w:rsidR="00D45EF8" w:rsidRPr="00FA07A7" w:rsidRDefault="00D45EF8" w:rsidP="00AC01B5">
      <w:pPr>
        <w:spacing w:afterLines="50" w:after="120" w:line="600" w:lineRule="exact"/>
        <w:ind w:leftChars="300" w:left="1280" w:hangingChars="100" w:hanging="320"/>
        <w:jc w:val="both"/>
        <w:rPr>
          <w:rFonts w:ascii="Times New Roman" w:hAnsi="Times New Roman" w:cs="Times New Roman"/>
          <w:highlight w:val="yellow"/>
        </w:rPr>
      </w:pPr>
      <w:r w:rsidRPr="00FA07A7">
        <w:rPr>
          <w:rFonts w:ascii="Times New Roman" w:hAnsi="Times New Roman" w:cs="Times New Roman"/>
        </w:rPr>
        <w:t>(1)</w:t>
      </w:r>
      <w:r w:rsidRPr="00FA07A7">
        <w:rPr>
          <w:rFonts w:ascii="Times New Roman" w:hAnsi="Times New Roman" w:cs="Times New Roman" w:hint="eastAsia"/>
        </w:rPr>
        <w:t>透過主動拜訪本縣各村里長、幹事及相關單位等並配合社區活動辦理宣導，提供諮詢服務，透過在地服務的第一線人員，發掘需求個案，達到個案轉介的成效。</w:t>
      </w:r>
    </w:p>
    <w:p w14:paraId="2B65D6A2" w14:textId="77777777" w:rsidR="00D45EF8" w:rsidRPr="00FA07A7" w:rsidRDefault="00D45EF8" w:rsidP="00AC01B5">
      <w:pPr>
        <w:spacing w:afterLines="50" w:after="120" w:line="600" w:lineRule="exact"/>
        <w:ind w:leftChars="300" w:left="1280" w:hangingChars="100" w:hanging="320"/>
        <w:jc w:val="both"/>
        <w:rPr>
          <w:rFonts w:ascii="Times New Roman" w:hAnsi="Times New Roman" w:cs="Times New Roman"/>
        </w:rPr>
      </w:pPr>
      <w:r w:rsidRPr="00FA07A7">
        <w:rPr>
          <w:rFonts w:ascii="Times New Roman" w:hAnsi="Times New Roman" w:cs="Times New Roman"/>
        </w:rPr>
        <w:t>(2)</w:t>
      </w:r>
      <w:r w:rsidRPr="00FA07A7">
        <w:rPr>
          <w:rFonts w:ascii="Times New Roman" w:hAnsi="Times New Roman" w:cs="Times New Roman" w:hint="eastAsia"/>
        </w:rPr>
        <w:t>透過外籍看護工申請流程，主動提供長照需求評估，增加聘有外籍看護工之長照失能者長照服務涵蓋率。</w:t>
      </w:r>
    </w:p>
    <w:p w14:paraId="7CE7D35F" w14:textId="77777777" w:rsidR="00D45EF8" w:rsidRPr="00FA07A7" w:rsidRDefault="00D45EF8" w:rsidP="00AC01B5">
      <w:pPr>
        <w:spacing w:afterLines="50" w:after="120" w:line="600" w:lineRule="exact"/>
        <w:ind w:leftChars="300" w:left="1280" w:hangingChars="100" w:hanging="320"/>
        <w:jc w:val="both"/>
        <w:rPr>
          <w:rFonts w:ascii="Times New Roman" w:hAnsi="Times New Roman" w:cs="Times New Roman"/>
          <w:highlight w:val="yellow"/>
        </w:rPr>
      </w:pPr>
      <w:r w:rsidRPr="00FA07A7">
        <w:rPr>
          <w:rFonts w:ascii="Times New Roman" w:hAnsi="Times New Roman" w:cs="Times New Roman"/>
        </w:rPr>
        <w:t>(3)</w:t>
      </w:r>
      <w:r w:rsidRPr="00FA07A7">
        <w:rPr>
          <w:rFonts w:ascii="Times New Roman" w:hAnsi="Times New Roman" w:cs="Times New Roman" w:hint="eastAsia"/>
        </w:rPr>
        <w:t>建構轄內醫院出院準備銜接長照服務網絡，讓需求民眾及早運用長照服務，</w:t>
      </w:r>
      <w:r w:rsidRPr="00FA07A7">
        <w:rPr>
          <w:rFonts w:ascii="Times New Roman" w:hAnsi="Times New Roman" w:cs="Times New Roman"/>
        </w:rPr>
        <w:t>112</w:t>
      </w:r>
      <w:r w:rsidRPr="00FA07A7">
        <w:rPr>
          <w:rFonts w:ascii="Times New Roman" w:hAnsi="Times New Roman" w:cs="Times New Roman" w:hint="eastAsia"/>
        </w:rPr>
        <w:t>年</w:t>
      </w:r>
      <w:r w:rsidRPr="00FA07A7">
        <w:rPr>
          <w:rFonts w:ascii="Times New Roman" w:hAnsi="Times New Roman" w:cs="Times New Roman"/>
        </w:rPr>
        <w:t>1-8</w:t>
      </w:r>
      <w:r w:rsidRPr="00FA07A7">
        <w:rPr>
          <w:rFonts w:ascii="Times New Roman" w:hAnsi="Times New Roman" w:cs="Times New Roman" w:hint="eastAsia"/>
        </w:rPr>
        <w:t>月由出院準備端銜接長照服務個案共計</w:t>
      </w:r>
      <w:r w:rsidRPr="00FA07A7">
        <w:rPr>
          <w:rFonts w:ascii="Times New Roman" w:hAnsi="Times New Roman" w:cs="Times New Roman"/>
        </w:rPr>
        <w:t>183</w:t>
      </w:r>
      <w:r w:rsidRPr="00FA07A7">
        <w:rPr>
          <w:rFonts w:ascii="Times New Roman" w:hAnsi="Times New Roman" w:cs="Times New Roman" w:hint="eastAsia"/>
        </w:rPr>
        <w:t>案次，佔本縣</w:t>
      </w:r>
      <w:r w:rsidRPr="00FA07A7">
        <w:rPr>
          <w:rFonts w:ascii="Times New Roman" w:hAnsi="Times New Roman" w:cs="Times New Roman"/>
        </w:rPr>
        <w:t>1-8</w:t>
      </w:r>
      <w:r w:rsidRPr="00FA07A7">
        <w:rPr>
          <w:rFonts w:ascii="Times New Roman" w:hAnsi="Times New Roman" w:cs="Times New Roman" w:hint="eastAsia"/>
        </w:rPr>
        <w:t>月新案量</w:t>
      </w:r>
      <w:r w:rsidRPr="00FA07A7">
        <w:rPr>
          <w:rFonts w:ascii="Times New Roman" w:hAnsi="Times New Roman" w:cs="Times New Roman"/>
        </w:rPr>
        <w:t>(956</w:t>
      </w:r>
      <w:r w:rsidRPr="00FA07A7">
        <w:rPr>
          <w:rFonts w:ascii="Times New Roman" w:hAnsi="Times New Roman" w:cs="Times New Roman" w:hint="eastAsia"/>
        </w:rPr>
        <w:t>案</w:t>
      </w:r>
      <w:r w:rsidRPr="00FA07A7">
        <w:rPr>
          <w:rFonts w:ascii="Times New Roman" w:hAnsi="Times New Roman" w:cs="Times New Roman"/>
        </w:rPr>
        <w:t>)</w:t>
      </w:r>
      <w:r w:rsidRPr="00FA07A7">
        <w:rPr>
          <w:rFonts w:ascii="Times New Roman" w:hAnsi="Times New Roman" w:cs="Times New Roman" w:hint="eastAsia"/>
        </w:rPr>
        <w:t>的</w:t>
      </w:r>
      <w:r w:rsidRPr="00FA07A7">
        <w:rPr>
          <w:rFonts w:ascii="Times New Roman" w:hAnsi="Times New Roman" w:cs="Times New Roman"/>
        </w:rPr>
        <w:t>19.14%</w:t>
      </w:r>
      <w:r w:rsidRPr="00FA07A7">
        <w:rPr>
          <w:rFonts w:ascii="Times New Roman" w:hAnsi="Times New Roman" w:cs="Times New Roman" w:hint="eastAsia"/>
        </w:rPr>
        <w:t>。</w:t>
      </w:r>
    </w:p>
    <w:p w14:paraId="78F0C6AC" w14:textId="64A4F180" w:rsidR="003207DF" w:rsidRPr="00FA07A7" w:rsidRDefault="00D45EF8" w:rsidP="00AC01B5">
      <w:pPr>
        <w:spacing w:afterLines="50" w:after="120" w:line="600" w:lineRule="exact"/>
        <w:ind w:leftChars="300" w:left="1280" w:hangingChars="100" w:hanging="320"/>
        <w:jc w:val="both"/>
        <w:rPr>
          <w:rFonts w:ascii="Times New Roman" w:hAnsi="Times New Roman" w:cs="Times New Roman"/>
          <w:color w:val="00B050"/>
          <w:highlight w:val="yellow"/>
        </w:rPr>
      </w:pPr>
      <w:r w:rsidRPr="00FA07A7">
        <w:rPr>
          <w:rFonts w:ascii="Times New Roman" w:hAnsi="Times New Roman" w:cs="Times New Roman"/>
        </w:rPr>
        <w:t>(4)</w:t>
      </w:r>
      <w:r w:rsidRPr="00FA07A7">
        <w:rPr>
          <w:rFonts w:ascii="Times New Roman" w:hAnsi="Times New Roman" w:cs="Times New Roman" w:hint="eastAsia"/>
        </w:rPr>
        <w:t>結案個案追蹤，鼓勵需求者再使用長照服務，本年度已追蹤</w:t>
      </w:r>
      <w:r w:rsidRPr="00FA07A7">
        <w:rPr>
          <w:rFonts w:ascii="Times New Roman" w:hAnsi="Times New Roman" w:cs="Times New Roman"/>
        </w:rPr>
        <w:t>1,056</w:t>
      </w:r>
      <w:r w:rsidRPr="00FA07A7">
        <w:rPr>
          <w:rFonts w:ascii="Times New Roman" w:hAnsi="Times New Roman" w:cs="Times New Roman" w:hint="eastAsia"/>
        </w:rPr>
        <w:t>案，因主動追蹤再開案計有</w:t>
      </w:r>
      <w:r w:rsidRPr="00FA07A7">
        <w:rPr>
          <w:rFonts w:ascii="Times New Roman" w:hAnsi="Times New Roman" w:cs="Times New Roman"/>
        </w:rPr>
        <w:t>12</w:t>
      </w:r>
      <w:r w:rsidRPr="00FA07A7">
        <w:rPr>
          <w:rFonts w:ascii="Times New Roman" w:hAnsi="Times New Roman" w:cs="Times New Roman" w:hint="eastAsia"/>
        </w:rPr>
        <w:t>案，計有</w:t>
      </w:r>
      <w:r w:rsidRPr="00FA07A7">
        <w:rPr>
          <w:rFonts w:ascii="Times New Roman" w:hAnsi="Times New Roman" w:cs="Times New Roman"/>
        </w:rPr>
        <w:t>1.14%</w:t>
      </w:r>
      <w:r w:rsidRPr="00FA07A7">
        <w:rPr>
          <w:rFonts w:ascii="Times New Roman" w:hAnsi="Times New Roman" w:cs="Times New Roman" w:hint="eastAsia"/>
        </w:rPr>
        <w:t>。</w:t>
      </w:r>
    </w:p>
    <w:p w14:paraId="493CA526" w14:textId="77777777" w:rsidR="00C242CA" w:rsidRPr="00FA07A7" w:rsidRDefault="00C242CA" w:rsidP="00AC01B5">
      <w:pPr>
        <w:pStyle w:val="a8"/>
        <w:numPr>
          <w:ilvl w:val="0"/>
          <w:numId w:val="18"/>
        </w:numPr>
        <w:spacing w:afterLines="50" w:after="120" w:line="600" w:lineRule="exact"/>
        <w:ind w:leftChars="0"/>
        <w:jc w:val="both"/>
        <w:rPr>
          <w:rFonts w:ascii="Times New Roman" w:hAnsi="Times New Roman" w:cs="Times New Roman"/>
        </w:rPr>
      </w:pPr>
      <w:r w:rsidRPr="00FA07A7">
        <w:rPr>
          <w:rFonts w:ascii="Times New Roman" w:hAnsi="Times New Roman" w:cs="Times New Roman" w:hint="eastAsia"/>
          <w:bCs/>
        </w:rPr>
        <w:t>普及長期照顧服務資源</w:t>
      </w:r>
    </w:p>
    <w:p w14:paraId="3F3EF6AB" w14:textId="2D053DF7" w:rsidR="003C2A99" w:rsidRPr="00FA07A7" w:rsidRDefault="00C242CA" w:rsidP="00AC01B5">
      <w:pPr>
        <w:pStyle w:val="a8"/>
        <w:numPr>
          <w:ilvl w:val="0"/>
          <w:numId w:val="22"/>
        </w:numPr>
        <w:tabs>
          <w:tab w:val="left" w:pos="1701"/>
        </w:tabs>
        <w:spacing w:afterLines="50" w:after="120" w:line="600" w:lineRule="exact"/>
        <w:ind w:leftChars="0"/>
        <w:jc w:val="both"/>
        <w:rPr>
          <w:rFonts w:ascii="Times New Roman" w:hAnsi="Times New Roman" w:cs="Times New Roman"/>
        </w:rPr>
      </w:pPr>
      <w:r w:rsidRPr="00FA07A7">
        <w:rPr>
          <w:rFonts w:ascii="Times New Roman" w:hAnsi="Times New Roman" w:cs="Times New Roman"/>
        </w:rPr>
        <w:t>居家服務</w:t>
      </w:r>
    </w:p>
    <w:p w14:paraId="23086549" w14:textId="2792321A" w:rsidR="005248D9" w:rsidRPr="00FA07A7" w:rsidRDefault="00C242CA" w:rsidP="00AC01B5">
      <w:pPr>
        <w:pStyle w:val="a8"/>
        <w:numPr>
          <w:ilvl w:val="0"/>
          <w:numId w:val="23"/>
        </w:numPr>
        <w:spacing w:afterLines="50" w:after="120" w:line="600" w:lineRule="exact"/>
        <w:ind w:leftChars="417" w:left="1665" w:hanging="331"/>
        <w:jc w:val="both"/>
        <w:rPr>
          <w:rFonts w:ascii="Times New Roman" w:hAnsi="Times New Roman" w:cs="Times New Roman"/>
          <w:b/>
          <w:szCs w:val="32"/>
        </w:rPr>
      </w:pPr>
      <w:bookmarkStart w:id="35" w:name="_Hlk114591669"/>
      <w:r w:rsidRPr="00FA07A7">
        <w:rPr>
          <w:rFonts w:ascii="Times New Roman" w:hAnsi="Times New Roman" w:cs="Times New Roman" w:hint="eastAsia"/>
          <w:b/>
          <w:szCs w:val="32"/>
        </w:rPr>
        <w:t>執行規劃及策略</w:t>
      </w:r>
    </w:p>
    <w:bookmarkEnd w:id="35"/>
    <w:p w14:paraId="628C4CEE" w14:textId="197CBA57" w:rsidR="00C242CA" w:rsidRPr="00FA07A7" w:rsidRDefault="00D45EF8" w:rsidP="00AC01B5">
      <w:pPr>
        <w:pStyle w:val="a8"/>
        <w:spacing w:afterLines="50" w:after="120" w:line="600" w:lineRule="exact"/>
        <w:ind w:leftChars="0" w:left="1560"/>
        <w:jc w:val="both"/>
        <w:rPr>
          <w:rFonts w:ascii="Times New Roman" w:hAnsi="Times New Roman" w:cs="Times New Roman"/>
          <w:highlight w:val="yellow"/>
          <w:u w:val="single"/>
        </w:rPr>
      </w:pPr>
      <w:r w:rsidRPr="00FA07A7">
        <w:rPr>
          <w:rFonts w:ascii="Times New Roman" w:hAnsi="Times New Roman" w:cs="Times New Roman"/>
          <w:u w:val="single"/>
        </w:rPr>
        <w:t>A.</w:t>
      </w:r>
      <w:r w:rsidR="00C242CA" w:rsidRPr="00FA07A7">
        <w:rPr>
          <w:rFonts w:ascii="Times New Roman" w:hAnsi="Times New Roman" w:cs="Times New Roman" w:hint="eastAsia"/>
          <w:u w:val="single"/>
        </w:rPr>
        <w:t>特約區域劃分方式、許可</w:t>
      </w:r>
      <w:r w:rsidR="00C242CA" w:rsidRPr="00FA07A7">
        <w:rPr>
          <w:rFonts w:ascii="Times New Roman" w:hAnsi="Times New Roman" w:cs="Times New Roman"/>
          <w:u w:val="single"/>
        </w:rPr>
        <w:t>/</w:t>
      </w:r>
      <w:r w:rsidR="00C242CA" w:rsidRPr="00FA07A7">
        <w:rPr>
          <w:rFonts w:ascii="Times New Roman" w:hAnsi="Times New Roman" w:cs="Times New Roman" w:hint="eastAsia"/>
          <w:u w:val="single"/>
        </w:rPr>
        <w:t>特約審查機制及退場機制</w:t>
      </w:r>
    </w:p>
    <w:p w14:paraId="3465B291" w14:textId="1301C633" w:rsidR="009E2D47" w:rsidRPr="00FA07A7" w:rsidRDefault="00EF0FB5" w:rsidP="00AC01B5">
      <w:pPr>
        <w:pStyle w:val="a8"/>
        <w:numPr>
          <w:ilvl w:val="0"/>
          <w:numId w:val="42"/>
        </w:numPr>
        <w:spacing w:afterLines="50" w:after="120" w:line="600" w:lineRule="exact"/>
        <w:ind w:leftChars="0"/>
        <w:jc w:val="both"/>
        <w:rPr>
          <w:rFonts w:ascii="Times New Roman" w:hAnsi="Times New Roman" w:cs="Times New Roman"/>
        </w:rPr>
      </w:pPr>
      <w:r w:rsidRPr="00FA07A7">
        <w:rPr>
          <w:rFonts w:ascii="Times New Roman" w:hAnsi="Times New Roman" w:cs="Times New Roman" w:hint="eastAsia"/>
        </w:rPr>
        <w:t>特約區域劃分方式：採全縣服務區域</w:t>
      </w:r>
      <w:r w:rsidR="009E2D47" w:rsidRPr="00FA07A7">
        <w:rPr>
          <w:rFonts w:ascii="Times New Roman" w:hAnsi="Times New Roman" w:cs="Times New Roman" w:hint="eastAsia"/>
        </w:rPr>
        <w:t>。</w:t>
      </w:r>
    </w:p>
    <w:p w14:paraId="2C778CD1" w14:textId="6B42F35D" w:rsidR="00753CC6" w:rsidRPr="00FA07A7" w:rsidRDefault="009E2D47" w:rsidP="00AC01B5">
      <w:pPr>
        <w:spacing w:afterLines="50" w:after="120" w:line="600" w:lineRule="exact"/>
        <w:ind w:leftChars="500" w:left="1920" w:hangingChars="100" w:hanging="320"/>
        <w:jc w:val="both"/>
        <w:rPr>
          <w:rFonts w:ascii="Times New Roman" w:hAnsi="Times New Roman" w:cs="Times New Roman"/>
        </w:rPr>
      </w:pPr>
      <w:r w:rsidRPr="00FA07A7">
        <w:rPr>
          <w:rFonts w:ascii="Times New Roman" w:hAnsi="Times New Roman" w:cs="Times New Roman"/>
        </w:rPr>
        <w:t>(B)</w:t>
      </w:r>
      <w:r w:rsidR="00EF0FB5" w:rsidRPr="00FA07A7">
        <w:rPr>
          <w:rFonts w:ascii="Times New Roman" w:hAnsi="Times New Roman" w:cs="Times New Roman" w:hint="eastAsia"/>
        </w:rPr>
        <w:t>許可</w:t>
      </w:r>
      <w:r w:rsidR="00EF0FB5" w:rsidRPr="00FA07A7">
        <w:rPr>
          <w:rFonts w:ascii="Times New Roman" w:hAnsi="Times New Roman" w:cs="Times New Roman"/>
        </w:rPr>
        <w:t>/</w:t>
      </w:r>
      <w:r w:rsidR="00EF0FB5" w:rsidRPr="00FA07A7">
        <w:rPr>
          <w:rFonts w:ascii="Times New Roman" w:hAnsi="Times New Roman" w:cs="Times New Roman" w:hint="eastAsia"/>
        </w:rPr>
        <w:t>特約審查機制：依</w:t>
      </w:r>
      <w:r w:rsidR="00DB0D9D" w:rsidRPr="00FA07A7">
        <w:rPr>
          <w:rFonts w:ascii="Times New Roman" w:hAnsi="Times New Roman" w:cs="Times New Roman" w:hint="eastAsia"/>
        </w:rPr>
        <w:t>據長期照顧服務機構設立許可及管理辦法辦理。</w:t>
      </w:r>
    </w:p>
    <w:p w14:paraId="4BAC7948" w14:textId="77777777" w:rsidR="00FA3BD4" w:rsidRPr="00FA07A7" w:rsidRDefault="00EF0FB5" w:rsidP="00AC01B5">
      <w:pPr>
        <w:spacing w:afterLines="50" w:after="120" w:line="600" w:lineRule="exact"/>
        <w:ind w:leftChars="500" w:left="1920" w:hangingChars="100" w:hanging="320"/>
        <w:jc w:val="both"/>
        <w:rPr>
          <w:rFonts w:ascii="Times New Roman" w:hAnsi="Times New Roman" w:cs="Times New Roman"/>
        </w:rPr>
      </w:pPr>
      <w:r w:rsidRPr="00FA07A7">
        <w:rPr>
          <w:rFonts w:ascii="Times New Roman" w:hAnsi="Times New Roman" w:cs="Times New Roman"/>
        </w:rPr>
        <w:t>(C)</w:t>
      </w:r>
      <w:r w:rsidRPr="00FA07A7">
        <w:rPr>
          <w:rFonts w:ascii="Times New Roman" w:hAnsi="Times New Roman" w:cs="Times New Roman" w:hint="eastAsia"/>
        </w:rPr>
        <w:t>退場機制：</w:t>
      </w:r>
    </w:p>
    <w:p w14:paraId="30EFEBFB" w14:textId="1098ABFB" w:rsidR="00FA3BD4" w:rsidRPr="00FA07A7" w:rsidRDefault="00FA3BD4" w:rsidP="00AC01B5">
      <w:pPr>
        <w:spacing w:afterLines="50" w:after="120" w:line="600" w:lineRule="exact"/>
        <w:ind w:leftChars="600" w:left="2240" w:hangingChars="100" w:hanging="320"/>
        <w:jc w:val="both"/>
        <w:rPr>
          <w:rFonts w:ascii="Times New Roman" w:hAnsi="Times New Roman" w:cs="Times New Roman"/>
          <w:bCs/>
        </w:rPr>
      </w:pPr>
      <w:r w:rsidRPr="00FA07A7">
        <w:rPr>
          <w:rFonts w:ascii="Times New Roman" w:hAnsi="Times New Roman" w:cs="Times New Roman"/>
          <w:bCs/>
        </w:rPr>
        <w:lastRenderedPageBreak/>
        <w:t>1.</w:t>
      </w:r>
      <w:r w:rsidR="00E8797F" w:rsidRPr="00FA07A7">
        <w:rPr>
          <w:rFonts w:ascii="Times New Roman" w:hAnsi="Times New Roman" w:cs="Times New Roman" w:hint="eastAsia"/>
          <w:bCs/>
        </w:rPr>
        <w:t>衛生福利部長期照顧特約及費用支付辦法函頒後依法辦理計點等相關退場機制。</w:t>
      </w:r>
    </w:p>
    <w:p w14:paraId="6915AE4E" w14:textId="13622152" w:rsidR="00EF0FB5" w:rsidRPr="00FA07A7" w:rsidRDefault="00FA3BD4" w:rsidP="00AC01B5">
      <w:pPr>
        <w:spacing w:afterLines="50" w:after="120" w:line="600" w:lineRule="exact"/>
        <w:ind w:leftChars="600" w:left="2240" w:hangingChars="100" w:hanging="320"/>
        <w:jc w:val="both"/>
        <w:rPr>
          <w:rFonts w:ascii="Times New Roman" w:hAnsi="Times New Roman" w:cs="Times New Roman"/>
        </w:rPr>
      </w:pPr>
      <w:r w:rsidRPr="00FA07A7">
        <w:rPr>
          <w:rFonts w:ascii="Times New Roman" w:hAnsi="Times New Roman" w:cs="Times New Roman"/>
        </w:rPr>
        <w:t>2.</w:t>
      </w:r>
      <w:r w:rsidR="00E8797F" w:rsidRPr="00FA07A7">
        <w:rPr>
          <w:rFonts w:ascii="Times New Roman" w:hAnsi="Times New Roman" w:cs="Times New Roman" w:hint="eastAsia"/>
        </w:rPr>
        <w:t>依據澎湖縣</w:t>
      </w:r>
      <w:r w:rsidR="00E8797F" w:rsidRPr="00FA07A7">
        <w:rPr>
          <w:rFonts w:ascii="Times New Roman" w:hAnsi="Times New Roman" w:cs="Times New Roman"/>
        </w:rPr>
        <w:t>政府特約長期照顧</w:t>
      </w:r>
      <w:r w:rsidR="00E8797F" w:rsidRPr="00FA07A7">
        <w:rPr>
          <w:rFonts w:ascii="Times New Roman" w:hAnsi="Times New Roman" w:cs="Times New Roman" w:hint="eastAsia"/>
        </w:rPr>
        <w:t>居家</w:t>
      </w:r>
      <w:r w:rsidR="00E8797F" w:rsidRPr="00FA07A7">
        <w:rPr>
          <w:rFonts w:ascii="Times New Roman" w:hAnsi="Times New Roman" w:cs="Times New Roman"/>
        </w:rPr>
        <w:t>服務契約書</w:t>
      </w:r>
      <w:r w:rsidR="00E8797F" w:rsidRPr="00FA07A7">
        <w:rPr>
          <w:rFonts w:ascii="Times New Roman" w:hAnsi="Times New Roman" w:cs="Times New Roman" w:hint="eastAsia"/>
        </w:rPr>
        <w:t>辦理，對於無法遵守</w:t>
      </w:r>
      <w:r w:rsidR="00E8797F" w:rsidRPr="00FA07A7">
        <w:rPr>
          <w:rFonts w:ascii="Times New Roman" w:hAnsi="Times New Roman" w:cs="Times New Roman"/>
        </w:rPr>
        <w:t>服務契約</w:t>
      </w:r>
      <w:r w:rsidR="00E8797F" w:rsidRPr="00FA07A7">
        <w:rPr>
          <w:rFonts w:ascii="Times New Roman" w:hAnsi="Times New Roman" w:cs="Times New Roman" w:hint="eastAsia"/>
        </w:rPr>
        <w:t>者，不予續約。</w:t>
      </w:r>
    </w:p>
    <w:p w14:paraId="710EC383" w14:textId="4A1B0847" w:rsidR="00FA3BD4" w:rsidRPr="00FA07A7" w:rsidRDefault="00FA3BD4" w:rsidP="00AC01B5">
      <w:pPr>
        <w:spacing w:afterLines="50" w:after="120" w:line="600" w:lineRule="exact"/>
        <w:ind w:leftChars="600" w:left="2240" w:hangingChars="100" w:hanging="320"/>
        <w:jc w:val="both"/>
        <w:rPr>
          <w:rFonts w:ascii="Times New Roman" w:hAnsi="Times New Roman" w:cs="Times New Roman"/>
        </w:rPr>
      </w:pPr>
      <w:r w:rsidRPr="00FA07A7">
        <w:rPr>
          <w:rFonts w:ascii="Times New Roman" w:hAnsi="Times New Roman" w:cs="Times New Roman"/>
        </w:rPr>
        <w:t>3.</w:t>
      </w:r>
      <w:r w:rsidR="00E8797F" w:rsidRPr="00FA07A7">
        <w:rPr>
          <w:rFonts w:ascii="Times New Roman" w:hAnsi="Times New Roman" w:cs="Times New Roman" w:hint="eastAsia"/>
        </w:rPr>
        <w:t>依據澎湖縣社區式、</w:t>
      </w:r>
      <w:r w:rsidR="00E8797F" w:rsidRPr="00FA07A7">
        <w:rPr>
          <w:rFonts w:ascii="Times New Roman" w:hAnsi="Times New Roman" w:cs="Times New Roman"/>
        </w:rPr>
        <w:t>居家式及其綜合式長期照顧機構評鑑作業辦理，評鑑不及格者</w:t>
      </w:r>
      <w:r w:rsidR="00E8797F" w:rsidRPr="00FA07A7">
        <w:rPr>
          <w:rFonts w:ascii="Times New Roman" w:hAnsi="Times New Roman" w:cs="Times New Roman" w:hint="eastAsia"/>
        </w:rPr>
        <w:t>暫停派案等措施以確保服務品質，如仍無法通過評鑑則會終止特約</w:t>
      </w:r>
      <w:r w:rsidRPr="00FA07A7">
        <w:rPr>
          <w:rFonts w:ascii="Times New Roman" w:hAnsi="Times New Roman" w:cs="Times New Roman" w:hint="eastAsia"/>
        </w:rPr>
        <w:t>。</w:t>
      </w:r>
    </w:p>
    <w:p w14:paraId="0A19748C" w14:textId="7F406FD3" w:rsidR="004061F9" w:rsidRPr="00FA07A7" w:rsidRDefault="004061F9" w:rsidP="00AC01B5">
      <w:pPr>
        <w:spacing w:afterLines="50" w:after="120" w:line="600" w:lineRule="exact"/>
        <w:ind w:leftChars="600" w:left="2240" w:hangingChars="100" w:hanging="320"/>
        <w:jc w:val="both"/>
        <w:rPr>
          <w:rFonts w:ascii="Times New Roman" w:hAnsi="Times New Roman" w:cs="Times New Roman"/>
        </w:rPr>
      </w:pPr>
      <w:r w:rsidRPr="00FA07A7">
        <w:rPr>
          <w:rFonts w:ascii="Times New Roman" w:hAnsi="Times New Roman" w:cs="Times New Roman"/>
        </w:rPr>
        <w:t>4.</w:t>
      </w:r>
      <w:r w:rsidRPr="00FA07A7">
        <w:rPr>
          <w:rFonts w:ascii="Times New Roman" w:hAnsi="Times New Roman" w:cs="Times New Roman" w:hint="eastAsia"/>
        </w:rPr>
        <w:t>除</w:t>
      </w:r>
      <w:r w:rsidRPr="00FA07A7">
        <w:rPr>
          <w:rFonts w:ascii="Times New Roman" w:hAnsi="Times New Roman" w:cs="Times New Roman"/>
        </w:rPr>
        <w:t>了每四年辦理居家服</w:t>
      </w:r>
      <w:r w:rsidRPr="00FA07A7">
        <w:rPr>
          <w:rFonts w:ascii="Times New Roman" w:hAnsi="Times New Roman" w:cs="Times New Roman" w:hint="eastAsia"/>
        </w:rPr>
        <w:t>務</w:t>
      </w:r>
      <w:r w:rsidRPr="00FA07A7">
        <w:rPr>
          <w:rFonts w:ascii="Times New Roman" w:hAnsi="Times New Roman" w:cs="Times New Roman"/>
        </w:rPr>
        <w:t>評</w:t>
      </w:r>
      <w:r w:rsidRPr="00FA07A7">
        <w:rPr>
          <w:rFonts w:ascii="Times New Roman" w:hAnsi="Times New Roman" w:cs="Times New Roman" w:hint="eastAsia"/>
        </w:rPr>
        <w:t>鑑及不定期查核外，</w:t>
      </w:r>
      <w:r w:rsidRPr="00FA07A7">
        <w:rPr>
          <w:rFonts w:ascii="Times New Roman" w:hAnsi="Times New Roman" w:cs="Times New Roman"/>
        </w:rPr>
        <w:t>本府訂定「居家服</w:t>
      </w:r>
      <w:r w:rsidRPr="00FA07A7">
        <w:rPr>
          <w:rFonts w:ascii="Times New Roman" w:hAnsi="Times New Roman" w:cs="Times New Roman" w:hint="eastAsia"/>
        </w:rPr>
        <w:t>務</w:t>
      </w:r>
      <w:r w:rsidRPr="00FA07A7">
        <w:rPr>
          <w:rFonts w:ascii="Times New Roman" w:hAnsi="Times New Roman" w:cs="Times New Roman"/>
        </w:rPr>
        <w:t>查</w:t>
      </w:r>
      <w:r w:rsidRPr="00FA07A7">
        <w:rPr>
          <w:rFonts w:ascii="Times New Roman" w:hAnsi="Times New Roman" w:cs="Times New Roman" w:hint="eastAsia"/>
        </w:rPr>
        <w:t>核</w:t>
      </w:r>
      <w:r w:rsidRPr="00FA07A7">
        <w:rPr>
          <w:rFonts w:ascii="Times New Roman" w:hAnsi="Times New Roman" w:cs="Times New Roman"/>
        </w:rPr>
        <w:t>計畫」輔導居家</w:t>
      </w:r>
      <w:r w:rsidRPr="00FA07A7">
        <w:rPr>
          <w:rFonts w:ascii="Times New Roman" w:hAnsi="Times New Roman" w:cs="Times New Roman" w:hint="eastAsia"/>
        </w:rPr>
        <w:t>機</w:t>
      </w:r>
      <w:r w:rsidRPr="00FA07A7">
        <w:rPr>
          <w:rFonts w:ascii="Times New Roman" w:hAnsi="Times New Roman" w:cs="Times New Roman"/>
        </w:rPr>
        <w:t>構。</w:t>
      </w:r>
    </w:p>
    <w:p w14:paraId="660EEF9B" w14:textId="11F4EDD1" w:rsidR="004061F9" w:rsidRPr="00FA07A7" w:rsidRDefault="004061F9" w:rsidP="00AC01B5">
      <w:pPr>
        <w:spacing w:afterLines="50" w:after="120" w:line="600" w:lineRule="exact"/>
        <w:ind w:leftChars="600" w:left="2240" w:hangingChars="100" w:hanging="320"/>
        <w:jc w:val="both"/>
        <w:rPr>
          <w:rFonts w:ascii="Times New Roman" w:hAnsi="Times New Roman" w:cs="Times New Roman"/>
        </w:rPr>
      </w:pPr>
      <w:r w:rsidRPr="00FA07A7">
        <w:rPr>
          <w:rFonts w:ascii="Times New Roman" w:hAnsi="Times New Roman" w:cs="Times New Roman"/>
        </w:rPr>
        <w:t>5.</w:t>
      </w:r>
      <w:r w:rsidRPr="00FA07A7">
        <w:rPr>
          <w:rFonts w:ascii="Times New Roman" w:hAnsi="Times New Roman" w:cs="Times New Roman" w:hint="eastAsia"/>
        </w:rPr>
        <w:t>本</w:t>
      </w:r>
      <w:r w:rsidRPr="00FA07A7">
        <w:rPr>
          <w:rFonts w:ascii="Times New Roman" w:hAnsi="Times New Roman" w:cs="Times New Roman"/>
        </w:rPr>
        <w:t>縣居家服</w:t>
      </w:r>
      <w:r w:rsidR="005814A9" w:rsidRPr="00FA07A7">
        <w:rPr>
          <w:rFonts w:ascii="Times New Roman" w:hAnsi="Times New Roman" w:cs="Times New Roman" w:hint="eastAsia"/>
        </w:rPr>
        <w:t>務</w:t>
      </w:r>
      <w:r w:rsidRPr="00FA07A7">
        <w:rPr>
          <w:rFonts w:ascii="Times New Roman" w:hAnsi="Times New Roman" w:cs="Times New Roman"/>
        </w:rPr>
        <w:t>機構</w:t>
      </w:r>
      <w:r w:rsidRPr="00FA07A7">
        <w:rPr>
          <w:rFonts w:ascii="Times New Roman" w:hAnsi="Times New Roman" w:cs="Times New Roman" w:hint="eastAsia"/>
        </w:rPr>
        <w:t>雖</w:t>
      </w:r>
      <w:r w:rsidRPr="00FA07A7">
        <w:rPr>
          <w:rFonts w:ascii="Times New Roman" w:hAnsi="Times New Roman" w:cs="Times New Roman"/>
        </w:rPr>
        <w:t>設立</w:t>
      </w:r>
      <w:r w:rsidRPr="00FA07A7">
        <w:rPr>
          <w:rFonts w:ascii="Times New Roman" w:hAnsi="Times New Roman" w:cs="Times New Roman" w:hint="eastAsia"/>
        </w:rPr>
        <w:t>在</w:t>
      </w:r>
      <w:r w:rsidRPr="00FA07A7">
        <w:rPr>
          <w:rFonts w:ascii="Times New Roman" w:hAnsi="Times New Roman" w:cs="Times New Roman"/>
        </w:rPr>
        <w:t>馬公市，但需提供全縣服</w:t>
      </w:r>
      <w:r w:rsidR="005814A9" w:rsidRPr="00FA07A7">
        <w:rPr>
          <w:rFonts w:ascii="Times New Roman" w:hAnsi="Times New Roman" w:cs="Times New Roman" w:hint="eastAsia"/>
        </w:rPr>
        <w:t>務</w:t>
      </w:r>
      <w:r w:rsidRPr="00FA07A7">
        <w:rPr>
          <w:rFonts w:ascii="Times New Roman" w:hAnsi="Times New Roman" w:cs="Times New Roman"/>
        </w:rPr>
        <w:t>，</w:t>
      </w:r>
      <w:r w:rsidRPr="00FA07A7">
        <w:rPr>
          <w:rFonts w:ascii="Times New Roman" w:hAnsi="Times New Roman" w:cs="Times New Roman" w:hint="eastAsia"/>
        </w:rPr>
        <w:t>倘</w:t>
      </w:r>
      <w:r w:rsidRPr="00FA07A7">
        <w:rPr>
          <w:rFonts w:ascii="Times New Roman" w:hAnsi="Times New Roman" w:cs="Times New Roman"/>
        </w:rPr>
        <w:t>設立在其</w:t>
      </w:r>
      <w:r w:rsidRPr="00FA07A7">
        <w:rPr>
          <w:rFonts w:ascii="Times New Roman" w:hAnsi="Times New Roman" w:cs="Times New Roman" w:hint="eastAsia"/>
        </w:rPr>
        <w:t>他鄉，</w:t>
      </w:r>
      <w:r w:rsidRPr="00FA07A7">
        <w:rPr>
          <w:rFonts w:ascii="Times New Roman" w:hAnsi="Times New Roman" w:cs="Times New Roman"/>
        </w:rPr>
        <w:t>亦是要提供全縣服</w:t>
      </w:r>
      <w:r w:rsidR="005814A9" w:rsidRPr="00FA07A7">
        <w:rPr>
          <w:rFonts w:ascii="Times New Roman" w:hAnsi="Times New Roman" w:cs="Times New Roman" w:hint="eastAsia"/>
        </w:rPr>
        <w:t>務</w:t>
      </w:r>
      <w:r w:rsidRPr="00FA07A7">
        <w:rPr>
          <w:rFonts w:ascii="Times New Roman" w:hAnsi="Times New Roman" w:cs="Times New Roman"/>
        </w:rPr>
        <w:t>，</w:t>
      </w:r>
      <w:r w:rsidRPr="00FA07A7">
        <w:rPr>
          <w:rFonts w:ascii="Times New Roman" w:hAnsi="Times New Roman" w:cs="Times New Roman" w:hint="eastAsia"/>
        </w:rPr>
        <w:t>為</w:t>
      </w:r>
      <w:r w:rsidRPr="00FA07A7">
        <w:rPr>
          <w:rFonts w:ascii="Times New Roman" w:hAnsi="Times New Roman" w:cs="Times New Roman"/>
        </w:rPr>
        <w:t>了建全居家服</w:t>
      </w:r>
      <w:r w:rsidR="005814A9" w:rsidRPr="00FA07A7">
        <w:rPr>
          <w:rFonts w:ascii="Times New Roman" w:hAnsi="Times New Roman" w:cs="Times New Roman" w:hint="eastAsia"/>
        </w:rPr>
        <w:t>務</w:t>
      </w:r>
      <w:r w:rsidRPr="00FA07A7">
        <w:rPr>
          <w:rFonts w:ascii="Times New Roman" w:hAnsi="Times New Roman" w:cs="Times New Roman"/>
        </w:rPr>
        <w:t>資</w:t>
      </w:r>
      <w:r w:rsidRPr="00FA07A7">
        <w:rPr>
          <w:rFonts w:ascii="Times New Roman" w:hAnsi="Times New Roman" w:cs="Times New Roman" w:hint="eastAsia"/>
        </w:rPr>
        <w:t>源發</w:t>
      </w:r>
      <w:r w:rsidRPr="00FA07A7">
        <w:rPr>
          <w:rFonts w:ascii="Times New Roman" w:hAnsi="Times New Roman" w:cs="Times New Roman"/>
        </w:rPr>
        <w:t>展，擬定馬</w:t>
      </w:r>
      <w:r w:rsidRPr="00FA07A7">
        <w:rPr>
          <w:rFonts w:ascii="Times New Roman" w:hAnsi="Times New Roman" w:cs="Times New Roman" w:hint="eastAsia"/>
        </w:rPr>
        <w:t>公</w:t>
      </w:r>
      <w:r w:rsidRPr="00FA07A7">
        <w:rPr>
          <w:rFonts w:ascii="Times New Roman" w:hAnsi="Times New Roman" w:cs="Times New Roman"/>
        </w:rPr>
        <w:t>市居家服</w:t>
      </w:r>
      <w:r w:rsidR="005814A9" w:rsidRPr="00FA07A7">
        <w:rPr>
          <w:rFonts w:ascii="Times New Roman" w:hAnsi="Times New Roman" w:cs="Times New Roman" w:hint="eastAsia"/>
        </w:rPr>
        <w:t>務</w:t>
      </w:r>
      <w:r w:rsidRPr="00FA07A7">
        <w:rPr>
          <w:rFonts w:ascii="Times New Roman" w:hAnsi="Times New Roman" w:cs="Times New Roman" w:hint="eastAsia"/>
        </w:rPr>
        <w:t>機構</w:t>
      </w:r>
      <w:r w:rsidRPr="00FA07A7">
        <w:rPr>
          <w:rFonts w:ascii="Times New Roman" w:hAnsi="Times New Roman" w:cs="Times New Roman"/>
        </w:rPr>
        <w:t>暫</w:t>
      </w:r>
      <w:r w:rsidRPr="00FA07A7">
        <w:rPr>
          <w:rFonts w:ascii="Times New Roman" w:hAnsi="Times New Roman" w:cs="Times New Roman" w:hint="eastAsia"/>
        </w:rPr>
        <w:t>不</w:t>
      </w:r>
      <w:r w:rsidRPr="00FA07A7">
        <w:rPr>
          <w:rFonts w:ascii="Times New Roman" w:hAnsi="Times New Roman" w:cs="Times New Roman"/>
        </w:rPr>
        <w:t>增設，</w:t>
      </w:r>
      <w:r w:rsidRPr="00FA07A7">
        <w:rPr>
          <w:rFonts w:ascii="Times New Roman" w:hAnsi="Times New Roman" w:cs="Times New Roman" w:hint="eastAsia"/>
        </w:rPr>
        <w:t>朝</w:t>
      </w:r>
      <w:r w:rsidRPr="00FA07A7">
        <w:rPr>
          <w:rFonts w:ascii="Times New Roman" w:hAnsi="Times New Roman" w:cs="Times New Roman"/>
        </w:rPr>
        <w:t>向其他鄉市增設，平均各鄉市居家服</w:t>
      </w:r>
      <w:r w:rsidR="005814A9" w:rsidRPr="00FA07A7">
        <w:rPr>
          <w:rFonts w:ascii="Times New Roman" w:hAnsi="Times New Roman" w:cs="Times New Roman" w:hint="eastAsia"/>
        </w:rPr>
        <w:t>務</w:t>
      </w:r>
      <w:r w:rsidRPr="00FA07A7">
        <w:rPr>
          <w:rFonts w:ascii="Times New Roman" w:hAnsi="Times New Roman" w:cs="Times New Roman"/>
        </w:rPr>
        <w:t>資</w:t>
      </w:r>
      <w:r w:rsidRPr="00FA07A7">
        <w:rPr>
          <w:rFonts w:ascii="Times New Roman" w:hAnsi="Times New Roman" w:cs="Times New Roman" w:hint="eastAsia"/>
        </w:rPr>
        <w:t>源</w:t>
      </w:r>
      <w:r w:rsidRPr="00FA07A7">
        <w:rPr>
          <w:rFonts w:ascii="Times New Roman" w:hAnsi="Times New Roman" w:cs="Times New Roman"/>
        </w:rPr>
        <w:t>。</w:t>
      </w:r>
    </w:p>
    <w:p w14:paraId="3B70373B" w14:textId="322291E9" w:rsidR="00C242CA" w:rsidRPr="00FA07A7" w:rsidRDefault="00753CC6" w:rsidP="00AC01B5">
      <w:pPr>
        <w:pStyle w:val="a8"/>
        <w:spacing w:afterLines="50" w:after="120" w:line="600" w:lineRule="exact"/>
        <w:ind w:leftChars="450" w:left="1760" w:hangingChars="100" w:hanging="320"/>
        <w:jc w:val="both"/>
        <w:rPr>
          <w:rFonts w:ascii="Times New Roman" w:hAnsi="Times New Roman" w:cs="Times New Roman"/>
          <w:szCs w:val="32"/>
          <w:u w:val="single"/>
        </w:rPr>
      </w:pPr>
      <w:r w:rsidRPr="00FA07A7">
        <w:rPr>
          <w:rFonts w:ascii="Times New Roman" w:hAnsi="Times New Roman" w:cs="Times New Roman"/>
          <w:szCs w:val="32"/>
          <w:u w:val="single"/>
        </w:rPr>
        <w:t>B.</w:t>
      </w:r>
      <w:r w:rsidR="00C242CA" w:rsidRPr="00FA07A7">
        <w:rPr>
          <w:rFonts w:ascii="Times New Roman" w:hAnsi="Times New Roman" w:cs="Times New Roman"/>
          <w:szCs w:val="32"/>
          <w:u w:val="single"/>
        </w:rPr>
        <w:t>次年度暫緩新設機構之區域、次年度暫緩新增特約機</w:t>
      </w:r>
      <w:r w:rsidRPr="00FA07A7">
        <w:rPr>
          <w:rFonts w:ascii="Times New Roman" w:hAnsi="Times New Roman" w:cs="Times New Roman"/>
          <w:szCs w:val="32"/>
          <w:u w:val="single"/>
        </w:rPr>
        <w:t xml:space="preserve">    </w:t>
      </w:r>
      <w:r w:rsidR="00C242CA" w:rsidRPr="00FA07A7">
        <w:rPr>
          <w:rFonts w:ascii="Times New Roman" w:hAnsi="Times New Roman" w:cs="Times New Roman"/>
          <w:szCs w:val="32"/>
          <w:u w:val="single"/>
        </w:rPr>
        <w:t>構之區域</w:t>
      </w:r>
    </w:p>
    <w:p w14:paraId="1DE06986" w14:textId="69E8F778" w:rsidR="00753CC6" w:rsidRDefault="00753CC6" w:rsidP="00AC01B5">
      <w:pPr>
        <w:pStyle w:val="a8"/>
        <w:spacing w:afterLines="50" w:after="120" w:line="600" w:lineRule="exact"/>
        <w:ind w:leftChars="0" w:left="1760" w:hangingChars="550" w:hanging="1760"/>
        <w:jc w:val="both"/>
        <w:rPr>
          <w:rFonts w:ascii="Times New Roman" w:hAnsi="Times New Roman" w:cs="Times New Roman"/>
        </w:rPr>
      </w:pPr>
      <w:r w:rsidRPr="00FA07A7">
        <w:rPr>
          <w:rFonts w:ascii="Times New Roman" w:hAnsi="Times New Roman" w:cs="Times New Roman"/>
          <w:color w:val="7030A0"/>
        </w:rPr>
        <w:t xml:space="preserve">      </w:t>
      </w:r>
      <w:r w:rsidR="00B76CFC" w:rsidRPr="00FA07A7">
        <w:rPr>
          <w:rFonts w:ascii="Times New Roman" w:hAnsi="Times New Roman" w:cs="Times New Roman"/>
          <w:color w:val="7030A0"/>
        </w:rPr>
        <w:t xml:space="preserve">     </w:t>
      </w:r>
      <w:r w:rsidR="00B76CFC" w:rsidRPr="00FA07A7">
        <w:rPr>
          <w:rFonts w:ascii="Times New Roman" w:hAnsi="Times New Roman" w:cs="Times New Roman" w:hint="eastAsia"/>
        </w:rPr>
        <w:t>本縣</w:t>
      </w:r>
      <w:r w:rsidR="00EF0FB5" w:rsidRPr="00FA07A7">
        <w:rPr>
          <w:rFonts w:ascii="Times New Roman" w:hAnsi="Times New Roman" w:cs="Times New Roman" w:hint="eastAsia"/>
        </w:rPr>
        <w:t>服務範圍不大，特約居家長照機構不分區域，全縣服務，故次年度無暫緩新增特約機構。</w:t>
      </w:r>
    </w:p>
    <w:p w14:paraId="6E9C6271" w14:textId="77777777" w:rsidR="0066005C" w:rsidRDefault="0066005C" w:rsidP="00AC01B5">
      <w:pPr>
        <w:pStyle w:val="a8"/>
        <w:spacing w:afterLines="50" w:after="120" w:line="600" w:lineRule="exact"/>
        <w:ind w:leftChars="0" w:left="1762" w:hangingChars="550" w:hanging="1762"/>
        <w:jc w:val="both"/>
        <w:rPr>
          <w:rFonts w:ascii="Times New Roman" w:hAnsi="Times New Roman" w:cs="Times New Roman"/>
          <w:b/>
          <w:bCs/>
          <w:color w:val="7030A0"/>
          <w:shd w:val="clear" w:color="auto" w:fill="FBD1D9"/>
        </w:rPr>
      </w:pPr>
    </w:p>
    <w:p w14:paraId="6B2DC9C2" w14:textId="77777777" w:rsidR="007D193A" w:rsidRPr="00FA07A7" w:rsidRDefault="007D193A" w:rsidP="00AC01B5">
      <w:pPr>
        <w:pStyle w:val="a8"/>
        <w:spacing w:afterLines="50" w:after="120" w:line="600" w:lineRule="exact"/>
        <w:ind w:leftChars="0" w:left="1762" w:hangingChars="550" w:hanging="1762"/>
        <w:jc w:val="both"/>
        <w:rPr>
          <w:rFonts w:ascii="Times New Roman" w:hAnsi="Times New Roman" w:cs="Times New Roman"/>
          <w:b/>
          <w:bCs/>
          <w:color w:val="7030A0"/>
          <w:shd w:val="clear" w:color="auto" w:fill="FBD1D9"/>
        </w:rPr>
      </w:pPr>
    </w:p>
    <w:p w14:paraId="5B039412" w14:textId="6CDF19C0" w:rsidR="00C242CA" w:rsidRPr="00FA07A7" w:rsidRDefault="00753CC6" w:rsidP="00AC01B5">
      <w:pPr>
        <w:spacing w:afterLines="50" w:after="120" w:line="600" w:lineRule="exact"/>
        <w:ind w:firstLineChars="450" w:firstLine="1440"/>
        <w:jc w:val="both"/>
        <w:rPr>
          <w:rFonts w:ascii="Times New Roman" w:hAnsi="Times New Roman" w:cs="Times New Roman"/>
          <w:u w:val="single"/>
        </w:rPr>
      </w:pPr>
      <w:r w:rsidRPr="00FA07A7">
        <w:rPr>
          <w:rFonts w:ascii="Times New Roman" w:hAnsi="Times New Roman" w:cs="Times New Roman"/>
          <w:u w:val="single"/>
        </w:rPr>
        <w:lastRenderedPageBreak/>
        <w:t>C.</w:t>
      </w:r>
      <w:r w:rsidR="00C242CA" w:rsidRPr="00FA07A7">
        <w:rPr>
          <w:rFonts w:ascii="Times New Roman" w:hAnsi="Times New Roman" w:cs="Times New Roman" w:hint="eastAsia"/>
          <w:u w:val="single"/>
        </w:rPr>
        <w:t>輪派案機制</w:t>
      </w:r>
    </w:p>
    <w:p w14:paraId="5644B3D2" w14:textId="09B5ADCA" w:rsidR="00753CC6" w:rsidRPr="00FA07A7" w:rsidRDefault="00753CC6" w:rsidP="00AC01B5">
      <w:pPr>
        <w:spacing w:afterLines="50" w:after="120" w:line="600" w:lineRule="exact"/>
        <w:ind w:left="1760" w:hangingChars="550" w:hanging="1760"/>
        <w:jc w:val="both"/>
        <w:rPr>
          <w:rFonts w:ascii="Times New Roman" w:hAnsi="Times New Roman" w:cs="Times New Roman"/>
        </w:rPr>
      </w:pPr>
      <w:r w:rsidRPr="00FA07A7">
        <w:rPr>
          <w:rFonts w:ascii="Times New Roman" w:hAnsi="Times New Roman" w:cs="Times New Roman"/>
        </w:rPr>
        <w:t xml:space="preserve">         </w:t>
      </w:r>
      <w:r w:rsidR="002E2E64" w:rsidRPr="00FA07A7">
        <w:rPr>
          <w:rFonts w:ascii="Times New Roman" w:hAnsi="Times New Roman" w:cs="Times New Roman"/>
        </w:rPr>
        <w:t xml:space="preserve">  </w:t>
      </w:r>
      <w:r w:rsidR="00EF0FB5" w:rsidRPr="00FA07A7">
        <w:rPr>
          <w:rFonts w:ascii="Times New Roman" w:hAnsi="Times New Roman" w:cs="Times New Roman" w:hint="eastAsia"/>
        </w:rPr>
        <w:t>依本縣長照管理中心及社區整合型服務中心</w:t>
      </w:r>
      <w:r w:rsidR="00EF0FB5" w:rsidRPr="00FA07A7">
        <w:rPr>
          <w:rFonts w:ascii="Times New Roman" w:hAnsi="Times New Roman" w:cs="Times New Roman"/>
        </w:rPr>
        <w:t>(A)</w:t>
      </w:r>
      <w:r w:rsidR="00EF0FB5" w:rsidRPr="00FA07A7">
        <w:rPr>
          <w:rFonts w:ascii="Times New Roman" w:hAnsi="Times New Roman" w:cs="Times New Roman" w:hint="eastAsia"/>
        </w:rPr>
        <w:t>單位</w:t>
      </w:r>
      <w:r w:rsidR="00861071" w:rsidRPr="00FA07A7">
        <w:rPr>
          <w:rFonts w:ascii="Times New Roman" w:hAnsi="Times New Roman" w:cs="Times New Roman" w:hint="eastAsia"/>
        </w:rPr>
        <w:t>，採</w:t>
      </w:r>
      <w:r w:rsidR="00EF0FB5" w:rsidRPr="00FA07A7">
        <w:rPr>
          <w:rFonts w:ascii="Times New Roman" w:hAnsi="Times New Roman" w:cs="Times New Roman" w:hint="eastAsia"/>
        </w:rPr>
        <w:t>輪派</w:t>
      </w:r>
      <w:r w:rsidRPr="00FA07A7">
        <w:rPr>
          <w:rFonts w:ascii="Times New Roman" w:hAnsi="Times New Roman" w:cs="Times New Roman" w:hint="eastAsia"/>
        </w:rPr>
        <w:t>機制</w:t>
      </w:r>
      <w:r w:rsidR="00EF0FB5" w:rsidRPr="00FA07A7">
        <w:rPr>
          <w:rFonts w:ascii="Times New Roman" w:hAnsi="Times New Roman" w:cs="Times New Roman" w:hint="eastAsia"/>
        </w:rPr>
        <w:t>方式進行。</w:t>
      </w:r>
    </w:p>
    <w:p w14:paraId="335454E0" w14:textId="4031475E" w:rsidR="00C242CA" w:rsidRPr="00FA07A7" w:rsidRDefault="00753CC6" w:rsidP="00AC01B5">
      <w:pPr>
        <w:spacing w:afterLines="50" w:after="120" w:line="600" w:lineRule="exact"/>
        <w:ind w:firstLineChars="450" w:firstLine="1440"/>
        <w:jc w:val="both"/>
        <w:rPr>
          <w:rFonts w:ascii="Times New Roman" w:hAnsi="Times New Roman" w:cs="Times New Roman"/>
          <w:u w:val="single"/>
        </w:rPr>
      </w:pPr>
      <w:r w:rsidRPr="00FA07A7">
        <w:rPr>
          <w:rFonts w:ascii="Times New Roman" w:hAnsi="Times New Roman" w:cs="Times New Roman"/>
          <w:u w:val="single"/>
        </w:rPr>
        <w:t>D.</w:t>
      </w:r>
      <w:r w:rsidR="00C242CA" w:rsidRPr="00FA07A7">
        <w:rPr>
          <w:rFonts w:ascii="Times New Roman" w:hAnsi="Times New Roman" w:cs="Times New Roman" w:hint="eastAsia"/>
          <w:u w:val="single"/>
        </w:rPr>
        <w:t>服務品質管理機制</w:t>
      </w:r>
    </w:p>
    <w:p w14:paraId="3D8BB478" w14:textId="1CCE5F86" w:rsidR="00B76CFC" w:rsidRDefault="00B76CFC" w:rsidP="00AC01B5">
      <w:pPr>
        <w:spacing w:afterLines="50" w:after="120" w:line="600" w:lineRule="exact"/>
        <w:ind w:leftChars="400" w:left="1600" w:hangingChars="100" w:hanging="320"/>
        <w:jc w:val="both"/>
        <w:rPr>
          <w:rFonts w:ascii="Times New Roman" w:hAnsi="Times New Roman" w:cs="Times New Roman"/>
        </w:rPr>
      </w:pPr>
      <w:r w:rsidRPr="00FA07A7">
        <w:rPr>
          <w:rFonts w:ascii="Times New Roman" w:hAnsi="Times New Roman" w:cs="Times New Roman"/>
        </w:rPr>
        <w:t xml:space="preserve"> </w:t>
      </w:r>
      <w:r w:rsidR="000424BA" w:rsidRPr="00FA07A7">
        <w:rPr>
          <w:rFonts w:ascii="Times New Roman" w:hAnsi="Times New Roman" w:cs="Times New Roman"/>
        </w:rPr>
        <w:t xml:space="preserve"> </w:t>
      </w:r>
      <w:r w:rsidRPr="00FA07A7">
        <w:rPr>
          <w:rFonts w:ascii="Times New Roman" w:hAnsi="Times New Roman" w:cs="Times New Roman" w:hint="eastAsia"/>
        </w:rPr>
        <w:t>本府</w:t>
      </w:r>
      <w:r w:rsidR="009E2D47" w:rsidRPr="00FA07A7">
        <w:rPr>
          <w:rFonts w:ascii="Times New Roman" w:hAnsi="Times New Roman" w:cs="Times New Roman" w:hint="eastAsia"/>
        </w:rPr>
        <w:t>訂定「澎湖縣居家服務查核機制」，</w:t>
      </w:r>
      <w:r w:rsidRPr="00FA07A7">
        <w:rPr>
          <w:rFonts w:ascii="Times New Roman" w:hAnsi="Times New Roman" w:cs="Times New Roman" w:hint="eastAsia"/>
        </w:rPr>
        <w:t>每月派員不定期抽查，針對異常部分函請單位改善，倘若未依限改為，將作為後續特約依據。</w:t>
      </w:r>
    </w:p>
    <w:p w14:paraId="007975DA" w14:textId="77777777" w:rsidR="0066005C" w:rsidRPr="00FA07A7" w:rsidRDefault="0066005C" w:rsidP="00AC01B5">
      <w:pPr>
        <w:spacing w:afterLines="50" w:after="120" w:line="600" w:lineRule="exact"/>
        <w:ind w:leftChars="400" w:left="1600" w:hangingChars="100" w:hanging="320"/>
        <w:jc w:val="both"/>
        <w:rPr>
          <w:rFonts w:ascii="Times New Roman" w:hAnsi="Times New Roman" w:cs="Times New Roman"/>
        </w:rPr>
      </w:pPr>
    </w:p>
    <w:p w14:paraId="4548E327" w14:textId="0AD82C3B" w:rsidR="00C242CA" w:rsidRPr="00FA07A7" w:rsidRDefault="0066005C" w:rsidP="00AC01B5">
      <w:pPr>
        <w:spacing w:afterLines="50" w:after="120" w:line="600" w:lineRule="exact"/>
        <w:ind w:leftChars="350" w:left="1440" w:hangingChars="100" w:hanging="320"/>
        <w:jc w:val="both"/>
        <w:rPr>
          <w:rFonts w:ascii="Times New Roman" w:hAnsi="Times New Roman" w:cs="Times New Roman"/>
          <w:u w:val="single"/>
        </w:rPr>
      </w:pPr>
      <w:r w:rsidRPr="00AC01B5">
        <w:rPr>
          <w:rFonts w:ascii="Times New Roman" w:hAnsi="Times New Roman" w:cs="Times New Roman"/>
        </w:rPr>
        <w:t xml:space="preserve">  </w:t>
      </w:r>
      <w:r w:rsidR="00B76CFC" w:rsidRPr="00FA07A7">
        <w:rPr>
          <w:rFonts w:ascii="Times New Roman" w:hAnsi="Times New Roman" w:cs="Times New Roman"/>
          <w:u w:val="single"/>
        </w:rPr>
        <w:t>E.</w:t>
      </w:r>
      <w:r w:rsidR="00C242CA" w:rsidRPr="00FA07A7">
        <w:rPr>
          <w:rFonts w:ascii="Times New Roman" w:hAnsi="Times New Roman" w:cs="Times New Roman" w:hint="eastAsia"/>
          <w:u w:val="single"/>
        </w:rPr>
        <w:t>機構管理</w:t>
      </w:r>
    </w:p>
    <w:p w14:paraId="2F3F205E" w14:textId="6A29D89D" w:rsidR="00B76CFC" w:rsidRPr="00FA07A7" w:rsidRDefault="00B76CFC" w:rsidP="00AC01B5">
      <w:pPr>
        <w:spacing w:afterLines="50" w:after="120" w:line="600" w:lineRule="exact"/>
        <w:ind w:left="1760" w:hangingChars="550" w:hanging="1760"/>
        <w:jc w:val="both"/>
        <w:rPr>
          <w:rFonts w:ascii="Times New Roman" w:hAnsi="Times New Roman" w:cs="Times New Roman"/>
        </w:rPr>
      </w:pPr>
      <w:r w:rsidRPr="00FA07A7">
        <w:rPr>
          <w:rFonts w:ascii="Times New Roman" w:hAnsi="Times New Roman" w:cs="Times New Roman"/>
          <w:color w:val="7030A0"/>
        </w:rPr>
        <w:t xml:space="preserve">       </w:t>
      </w:r>
      <w:r w:rsidRPr="00FA07A7">
        <w:rPr>
          <w:rFonts w:ascii="Times New Roman" w:hAnsi="Times New Roman" w:cs="Times New Roman"/>
        </w:rPr>
        <w:t xml:space="preserve"> </w:t>
      </w:r>
      <w:r w:rsidR="00861071" w:rsidRPr="00FA07A7">
        <w:rPr>
          <w:rFonts w:ascii="Times New Roman" w:hAnsi="Times New Roman" w:cs="Times New Roman"/>
        </w:rPr>
        <w:t>(a)</w:t>
      </w:r>
      <w:r w:rsidR="00861071" w:rsidRPr="00FA07A7">
        <w:rPr>
          <w:rFonts w:ascii="Times New Roman" w:hAnsi="Times New Roman" w:cs="Times New Roman" w:hint="eastAsia"/>
          <w:bCs/>
        </w:rPr>
        <w:t>照服員帶案投靠新單位</w:t>
      </w:r>
      <w:r w:rsidR="00861071" w:rsidRPr="00FA07A7">
        <w:rPr>
          <w:rFonts w:ascii="Times New Roman" w:hAnsi="Times New Roman" w:cs="Times New Roman" w:hint="eastAsia"/>
        </w:rPr>
        <w:t>：</w:t>
      </w:r>
      <w:r w:rsidRPr="00FA07A7">
        <w:rPr>
          <w:rFonts w:ascii="Times New Roman" w:hAnsi="Times New Roman" w:cs="Times New Roman" w:hint="eastAsia"/>
        </w:rPr>
        <w:t>本縣目前</w:t>
      </w:r>
      <w:r w:rsidR="002D0717" w:rsidRPr="00FA07A7">
        <w:rPr>
          <w:rFonts w:ascii="Times New Roman" w:hAnsi="Times New Roman" w:cs="Times New Roman" w:hint="eastAsia"/>
        </w:rPr>
        <w:t>尚</w:t>
      </w:r>
      <w:r w:rsidRPr="00FA07A7">
        <w:rPr>
          <w:rFonts w:ascii="Times New Roman" w:hAnsi="Times New Roman" w:cs="Times New Roman" w:hint="eastAsia"/>
        </w:rPr>
        <w:t>無照服員帶案投靠新單位之情事</w:t>
      </w:r>
      <w:r w:rsidR="002D0717" w:rsidRPr="00FA07A7">
        <w:rPr>
          <w:rFonts w:ascii="Times New Roman" w:hAnsi="Times New Roman" w:cs="Times New Roman" w:hint="eastAsia"/>
        </w:rPr>
        <w:t>，未來也會嚴密管控</w:t>
      </w:r>
      <w:r w:rsidRPr="00FA07A7">
        <w:rPr>
          <w:rFonts w:ascii="Times New Roman" w:hAnsi="Times New Roman" w:cs="Times New Roman" w:hint="eastAsia"/>
        </w:rPr>
        <w:t>。</w:t>
      </w:r>
    </w:p>
    <w:p w14:paraId="0A346A36" w14:textId="71C5CDC5" w:rsidR="00861071" w:rsidRPr="00FA07A7" w:rsidRDefault="00861071" w:rsidP="00AC01B5">
      <w:pPr>
        <w:spacing w:afterLines="50" w:after="120" w:line="600" w:lineRule="exact"/>
        <w:ind w:left="1760" w:hangingChars="550" w:hanging="1760"/>
        <w:jc w:val="both"/>
        <w:rPr>
          <w:rFonts w:ascii="Times New Roman" w:hAnsi="Times New Roman" w:cs="Times New Roman"/>
        </w:rPr>
      </w:pPr>
      <w:r w:rsidRPr="00FA07A7">
        <w:rPr>
          <w:rFonts w:ascii="Times New Roman" w:hAnsi="Times New Roman" w:cs="Times New Roman"/>
        </w:rPr>
        <w:t xml:space="preserve">        (b)</w:t>
      </w:r>
      <w:r w:rsidRPr="00FA07A7">
        <w:rPr>
          <w:rFonts w:ascii="Times New Roman" w:hAnsi="Times New Roman" w:cs="Times New Roman" w:hint="eastAsia"/>
        </w:rPr>
        <w:t>免收部分負擔：目前無免收部分負擔之情事，倘爾後有發生類似情形，將</w:t>
      </w:r>
      <w:r w:rsidR="0021319B" w:rsidRPr="00FA07A7">
        <w:rPr>
          <w:rFonts w:ascii="Times New Roman" w:hAnsi="Times New Roman" w:cs="Times New Roman" w:hint="eastAsia"/>
        </w:rPr>
        <w:t>依衛生福利部長期照顧特約及費用支付辦法</w:t>
      </w:r>
      <w:r w:rsidRPr="00FA07A7">
        <w:rPr>
          <w:rFonts w:ascii="Times New Roman" w:hAnsi="Times New Roman" w:cs="Times New Roman" w:hint="eastAsia"/>
        </w:rPr>
        <w:t>辦理。</w:t>
      </w:r>
    </w:p>
    <w:p w14:paraId="5768EB32" w14:textId="02795AB0" w:rsidR="0066005C" w:rsidRDefault="00861071" w:rsidP="0066005C">
      <w:pPr>
        <w:spacing w:afterLines="50" w:after="120" w:line="600" w:lineRule="exact"/>
        <w:ind w:left="1760" w:hangingChars="550" w:hanging="1760"/>
        <w:jc w:val="both"/>
        <w:rPr>
          <w:rFonts w:ascii="Times New Roman" w:hAnsi="Times New Roman" w:cs="Times New Roman"/>
        </w:rPr>
      </w:pPr>
      <w:r w:rsidRPr="00FA07A7">
        <w:rPr>
          <w:rFonts w:ascii="Times New Roman" w:hAnsi="Times New Roman" w:cs="Times New Roman"/>
        </w:rPr>
        <w:t xml:space="preserve">        (c)</w:t>
      </w:r>
      <w:r w:rsidRPr="00FA07A7">
        <w:rPr>
          <w:rFonts w:ascii="Times New Roman" w:hAnsi="Times New Roman" w:cs="Times New Roman" w:hint="eastAsia"/>
        </w:rPr>
        <w:t>居</w:t>
      </w:r>
      <w:r w:rsidRPr="00FA07A7">
        <w:rPr>
          <w:rFonts w:ascii="Times New Roman" w:hAnsi="Times New Roman" w:cs="Times New Roman" w:hint="eastAsia"/>
          <w:bCs/>
        </w:rPr>
        <w:t>服單位挑案之處理機制：針對居服單位挑案之情事，本府依「</w:t>
      </w:r>
      <w:r w:rsidR="00146B2D" w:rsidRPr="00FA07A7">
        <w:rPr>
          <w:rFonts w:ascii="Times New Roman" w:hAnsi="Times New Roman" w:cs="Times New Roman"/>
          <w:szCs w:val="32"/>
        </w:rPr>
        <w:t>110</w:t>
      </w:r>
      <w:r w:rsidR="00146B2D" w:rsidRPr="00FA07A7">
        <w:rPr>
          <w:rFonts w:ascii="Times New Roman" w:hAnsi="Times New Roman" w:cs="Times New Roman" w:hint="eastAsia"/>
          <w:szCs w:val="32"/>
        </w:rPr>
        <w:t>年度澎湖縣社區整合型服務中心派案原則</w:t>
      </w:r>
      <w:r w:rsidRPr="00FA07A7">
        <w:rPr>
          <w:rFonts w:ascii="Times New Roman" w:hAnsi="Times New Roman" w:cs="Times New Roman" w:hint="eastAsia"/>
          <w:bCs/>
        </w:rPr>
        <w:t>」規定，</w:t>
      </w:r>
      <w:r w:rsidRPr="00FA07A7">
        <w:rPr>
          <w:rFonts w:ascii="Times New Roman" w:hAnsi="Times New Roman" w:cs="Times New Roman" w:hint="eastAsia"/>
        </w:rPr>
        <w:t>記點</w:t>
      </w:r>
      <w:r w:rsidRPr="00FA07A7">
        <w:rPr>
          <w:rFonts w:ascii="Times New Roman" w:hAnsi="Times New Roman" w:cs="Times New Roman"/>
        </w:rPr>
        <w:t>1</w:t>
      </w:r>
      <w:r w:rsidRPr="00FA07A7">
        <w:rPr>
          <w:rFonts w:ascii="Times New Roman" w:hAnsi="Times New Roman" w:cs="Times New Roman" w:hint="eastAsia"/>
        </w:rPr>
        <w:t>次，並停派案</w:t>
      </w:r>
      <w:r w:rsidRPr="00FA07A7">
        <w:rPr>
          <w:rFonts w:ascii="Times New Roman" w:hAnsi="Times New Roman" w:cs="Times New Roman"/>
        </w:rPr>
        <w:t>1</w:t>
      </w:r>
      <w:r w:rsidRPr="00FA07A7">
        <w:rPr>
          <w:rFonts w:ascii="Times New Roman" w:hAnsi="Times New Roman" w:cs="Times New Roman" w:hint="eastAsia"/>
        </w:rPr>
        <w:t>次。</w:t>
      </w:r>
    </w:p>
    <w:p w14:paraId="0498C69E" w14:textId="77777777" w:rsidR="0066005C" w:rsidRDefault="0066005C">
      <w:pPr>
        <w:rPr>
          <w:rFonts w:ascii="Times New Roman" w:hAnsi="Times New Roman" w:cs="Times New Roman"/>
        </w:rPr>
      </w:pPr>
      <w:r>
        <w:rPr>
          <w:rFonts w:ascii="Times New Roman" w:hAnsi="Times New Roman" w:cs="Times New Roman"/>
        </w:rPr>
        <w:br w:type="page"/>
      </w:r>
    </w:p>
    <w:p w14:paraId="08574932" w14:textId="64C58AFB" w:rsidR="00C242CA" w:rsidRPr="00FA07A7" w:rsidRDefault="00C242CA" w:rsidP="00AC01B5">
      <w:pPr>
        <w:pStyle w:val="a8"/>
        <w:numPr>
          <w:ilvl w:val="0"/>
          <w:numId w:val="22"/>
        </w:numPr>
        <w:tabs>
          <w:tab w:val="left" w:pos="1701"/>
        </w:tabs>
        <w:spacing w:afterLines="50" w:after="120" w:line="600" w:lineRule="exact"/>
        <w:ind w:leftChars="0"/>
        <w:jc w:val="both"/>
        <w:rPr>
          <w:rFonts w:ascii="Times New Roman" w:hAnsi="Times New Roman" w:cs="Times New Roman"/>
        </w:rPr>
      </w:pPr>
      <w:r w:rsidRPr="00FA07A7">
        <w:rPr>
          <w:rFonts w:ascii="Times New Roman" w:hAnsi="Times New Roman" w:cs="Times New Roman"/>
        </w:rPr>
        <w:lastRenderedPageBreak/>
        <w:t>日間照顧（含失智</w:t>
      </w:r>
      <w:r w:rsidRPr="00FA07A7">
        <w:rPr>
          <w:rFonts w:ascii="Times New Roman" w:hAnsi="Times New Roman" w:cs="Times New Roman" w:hint="eastAsia"/>
        </w:rPr>
        <w:t>型</w:t>
      </w:r>
      <w:r w:rsidRPr="00FA07A7">
        <w:rPr>
          <w:rFonts w:ascii="Times New Roman" w:hAnsi="Times New Roman" w:cs="Times New Roman"/>
        </w:rPr>
        <w:t>）</w:t>
      </w:r>
    </w:p>
    <w:p w14:paraId="41F4CDB4" w14:textId="26F35020" w:rsidR="005E6FF9" w:rsidRPr="00FA07A7" w:rsidRDefault="005E6FF9" w:rsidP="005E6FF9">
      <w:pPr>
        <w:pStyle w:val="a8"/>
        <w:widowControl w:val="0"/>
        <w:autoSpaceDE w:val="0"/>
        <w:autoSpaceDN w:val="0"/>
        <w:adjustRightInd w:val="0"/>
        <w:spacing w:line="240" w:lineRule="auto"/>
        <w:ind w:leftChars="0" w:left="1332"/>
        <w:rPr>
          <w:rFonts w:ascii="Times New Roman" w:hAnsi="Times New Roman" w:cs="Times New Roman"/>
          <w:color w:val="000000"/>
          <w:kern w:val="0"/>
          <w:sz w:val="24"/>
          <w:szCs w:val="24"/>
        </w:rPr>
      </w:pPr>
      <w:r w:rsidRPr="00FA07A7">
        <w:rPr>
          <w:rFonts w:ascii="Times New Roman" w:hAnsi="Times New Roman" w:cs="Times New Roman"/>
          <w:color w:val="000000"/>
          <w:kern w:val="0"/>
          <w:szCs w:val="32"/>
        </w:rPr>
        <w:t xml:space="preserve">I. </w:t>
      </w:r>
      <w:r w:rsidRPr="00FA07A7">
        <w:rPr>
          <w:rFonts w:ascii="Times New Roman" w:hAnsi="Times New Roman" w:cs="Times New Roman" w:hint="eastAsia"/>
          <w:color w:val="000000"/>
          <w:kern w:val="0"/>
          <w:szCs w:val="32"/>
        </w:rPr>
        <w:t>各行政區日照資源涵蓋狀況</w:t>
      </w:r>
    </w:p>
    <w:tbl>
      <w:tblPr>
        <w:tblStyle w:val="ae"/>
        <w:tblW w:w="9818" w:type="dxa"/>
        <w:tblInd w:w="-57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993"/>
        <w:gridCol w:w="1388"/>
        <w:gridCol w:w="2268"/>
        <w:gridCol w:w="2204"/>
        <w:gridCol w:w="2965"/>
      </w:tblGrid>
      <w:tr w:rsidR="005E6FF9" w:rsidRPr="002D7FB2" w14:paraId="670C9EB8" w14:textId="77777777" w:rsidTr="00AC01B5">
        <w:trPr>
          <w:trHeight w:val="1800"/>
        </w:trPr>
        <w:tc>
          <w:tcPr>
            <w:tcW w:w="993" w:type="dxa"/>
            <w:vAlign w:val="center"/>
          </w:tcPr>
          <w:p w14:paraId="5863C0D1" w14:textId="77777777" w:rsidR="005E6FF9" w:rsidRPr="00FA07A7" w:rsidRDefault="005E6FF9" w:rsidP="005E6FF9">
            <w:pPr>
              <w:tabs>
                <w:tab w:val="left" w:pos="1701"/>
              </w:tabs>
              <w:spacing w:afterLines="50" w:after="120"/>
              <w:jc w:val="center"/>
              <w:rPr>
                <w:rFonts w:ascii="Times New Roman" w:hAnsi="Times New Roman" w:cs="Times New Roman"/>
              </w:rPr>
            </w:pPr>
            <w:r w:rsidRPr="00FA07A7">
              <w:rPr>
                <w:rFonts w:ascii="Times New Roman" w:hAnsi="Times New Roman" w:cs="Times New Roman" w:hint="eastAsia"/>
              </w:rPr>
              <w:t>序號</w:t>
            </w:r>
          </w:p>
        </w:tc>
        <w:tc>
          <w:tcPr>
            <w:tcW w:w="1388" w:type="dxa"/>
            <w:vAlign w:val="center"/>
          </w:tcPr>
          <w:p w14:paraId="7C038459" w14:textId="77777777" w:rsidR="0066005C" w:rsidRDefault="005E6FF9" w:rsidP="005E6FF9">
            <w:pPr>
              <w:tabs>
                <w:tab w:val="left" w:pos="1701"/>
              </w:tabs>
              <w:spacing w:afterLines="50" w:after="120"/>
              <w:jc w:val="center"/>
              <w:rPr>
                <w:rFonts w:ascii="Times New Roman" w:hAnsi="Times New Roman" w:cs="Times New Roman"/>
              </w:rPr>
            </w:pPr>
            <w:r w:rsidRPr="00FA07A7">
              <w:rPr>
                <w:rFonts w:ascii="Times New Roman" w:hAnsi="Times New Roman" w:cs="Times New Roman" w:hint="eastAsia"/>
              </w:rPr>
              <w:t>鄉鎮</w:t>
            </w:r>
          </w:p>
          <w:p w14:paraId="05E9017F" w14:textId="2DF93435" w:rsidR="005E6FF9" w:rsidRPr="00FA07A7" w:rsidRDefault="005E6FF9" w:rsidP="005E6FF9">
            <w:pPr>
              <w:tabs>
                <w:tab w:val="left" w:pos="1701"/>
              </w:tabs>
              <w:spacing w:afterLines="50" w:after="120"/>
              <w:jc w:val="center"/>
              <w:rPr>
                <w:rFonts w:ascii="Times New Roman" w:hAnsi="Times New Roman" w:cs="Times New Roman"/>
              </w:rPr>
            </w:pPr>
            <w:r w:rsidRPr="00FA07A7">
              <w:rPr>
                <w:rFonts w:ascii="Times New Roman" w:hAnsi="Times New Roman" w:cs="Times New Roman" w:hint="eastAsia"/>
              </w:rPr>
              <w:t>市區</w:t>
            </w:r>
          </w:p>
        </w:tc>
        <w:tc>
          <w:tcPr>
            <w:tcW w:w="2268" w:type="dxa"/>
          </w:tcPr>
          <w:p w14:paraId="4C54A20E" w14:textId="77777777" w:rsidR="0066005C" w:rsidRDefault="005E6FF9" w:rsidP="00AC01B5">
            <w:pPr>
              <w:tabs>
                <w:tab w:val="left" w:pos="1701"/>
              </w:tabs>
              <w:spacing w:afterLines="50" w:after="120" w:line="400" w:lineRule="exact"/>
              <w:rPr>
                <w:rFonts w:ascii="Times New Roman" w:hAnsi="Times New Roman" w:cs="Times New Roman"/>
              </w:rPr>
            </w:pPr>
            <w:r w:rsidRPr="00FA07A7">
              <w:rPr>
                <w:rFonts w:ascii="Times New Roman" w:hAnsi="Times New Roman" w:cs="Times New Roman" w:hint="eastAsia"/>
              </w:rPr>
              <w:t>至</w:t>
            </w:r>
            <w:r w:rsidRPr="00FA07A7">
              <w:rPr>
                <w:rFonts w:ascii="Times New Roman" w:hAnsi="Times New Roman" w:cs="Times New Roman"/>
              </w:rPr>
              <w:t>115</w:t>
            </w:r>
            <w:r w:rsidRPr="00FA07A7">
              <w:rPr>
                <w:rFonts w:ascii="Times New Roman" w:hAnsi="Times New Roman" w:cs="Times New Roman" w:hint="eastAsia"/>
              </w:rPr>
              <w:t>年預估日照需求人數</w:t>
            </w:r>
          </w:p>
          <w:p w14:paraId="31978716" w14:textId="77777777" w:rsidR="0066005C" w:rsidRDefault="0066005C" w:rsidP="00AC01B5">
            <w:pPr>
              <w:tabs>
                <w:tab w:val="left" w:pos="1701"/>
              </w:tabs>
              <w:spacing w:afterLines="50" w:after="120" w:line="400" w:lineRule="exact"/>
              <w:rPr>
                <w:rFonts w:ascii="Times New Roman" w:hAnsi="Times New Roman" w:cs="Times New Roman"/>
              </w:rPr>
            </w:pPr>
          </w:p>
          <w:p w14:paraId="56EB2A5F" w14:textId="65D9D3E4" w:rsidR="005E6FF9" w:rsidRPr="00FA07A7" w:rsidRDefault="005E6FF9" w:rsidP="00AC01B5">
            <w:pPr>
              <w:tabs>
                <w:tab w:val="left" w:pos="1701"/>
              </w:tabs>
              <w:spacing w:afterLines="50" w:after="120" w:line="400" w:lineRule="exact"/>
              <w:jc w:val="center"/>
              <w:rPr>
                <w:rFonts w:ascii="Times New Roman" w:hAnsi="Times New Roman" w:cs="Times New Roman"/>
              </w:rPr>
            </w:pPr>
            <w:r w:rsidRPr="00FA07A7">
              <w:rPr>
                <w:rFonts w:ascii="Times New Roman" w:hAnsi="Times New Roman" w:cs="Times New Roman"/>
              </w:rPr>
              <w:t>(A)</w:t>
            </w:r>
          </w:p>
        </w:tc>
        <w:tc>
          <w:tcPr>
            <w:tcW w:w="2204" w:type="dxa"/>
          </w:tcPr>
          <w:p w14:paraId="70A2C5BD" w14:textId="77777777" w:rsidR="0066005C" w:rsidRDefault="005E6FF9" w:rsidP="00AC01B5">
            <w:pPr>
              <w:tabs>
                <w:tab w:val="left" w:pos="1701"/>
              </w:tabs>
              <w:spacing w:afterLines="50" w:after="120" w:line="400" w:lineRule="exact"/>
              <w:rPr>
                <w:rFonts w:ascii="Times New Roman" w:hAnsi="Times New Roman" w:cs="Times New Roman"/>
              </w:rPr>
            </w:pPr>
            <w:r w:rsidRPr="00FA07A7">
              <w:rPr>
                <w:rFonts w:ascii="Times New Roman" w:hAnsi="Times New Roman" w:cs="Times New Roman" w:hint="eastAsia"/>
              </w:rPr>
              <w:t>籌設許可</w:t>
            </w:r>
            <w:r w:rsidRPr="00FA07A7">
              <w:rPr>
                <w:rFonts w:ascii="Times New Roman" w:hAnsi="Times New Roman" w:cs="Times New Roman"/>
              </w:rPr>
              <w:t>+</w:t>
            </w:r>
            <w:r w:rsidRPr="00FA07A7">
              <w:rPr>
                <w:rFonts w:ascii="Times New Roman" w:hAnsi="Times New Roman" w:cs="Times New Roman" w:hint="eastAsia"/>
              </w:rPr>
              <w:t>設立許可之服務規模人數</w:t>
            </w:r>
          </w:p>
          <w:p w14:paraId="16C5520F" w14:textId="2F88E3CA" w:rsidR="005E6FF9" w:rsidRPr="00FA07A7" w:rsidRDefault="005E6FF9" w:rsidP="00AC01B5">
            <w:pPr>
              <w:tabs>
                <w:tab w:val="left" w:pos="1701"/>
              </w:tabs>
              <w:spacing w:afterLines="50" w:after="120" w:line="400" w:lineRule="exact"/>
              <w:jc w:val="center"/>
              <w:rPr>
                <w:rFonts w:ascii="Times New Roman" w:hAnsi="Times New Roman" w:cs="Times New Roman"/>
              </w:rPr>
            </w:pPr>
            <w:r w:rsidRPr="00FA07A7">
              <w:rPr>
                <w:rFonts w:ascii="Times New Roman" w:hAnsi="Times New Roman" w:cs="Times New Roman"/>
              </w:rPr>
              <w:t>(B)</w:t>
            </w:r>
          </w:p>
        </w:tc>
        <w:tc>
          <w:tcPr>
            <w:tcW w:w="2965" w:type="dxa"/>
          </w:tcPr>
          <w:p w14:paraId="1D263481" w14:textId="77777777" w:rsidR="0066005C" w:rsidRDefault="005E6FF9" w:rsidP="00AC01B5">
            <w:pPr>
              <w:tabs>
                <w:tab w:val="left" w:pos="1701"/>
              </w:tabs>
              <w:spacing w:afterLines="50" w:after="120" w:line="400" w:lineRule="exact"/>
              <w:rPr>
                <w:rFonts w:ascii="Times New Roman" w:hAnsi="Times New Roman" w:cs="Times New Roman"/>
              </w:rPr>
            </w:pPr>
            <w:r w:rsidRPr="00FA07A7">
              <w:rPr>
                <w:rFonts w:ascii="Times New Roman" w:hAnsi="Times New Roman" w:cs="Times New Roman" w:hint="eastAsia"/>
              </w:rPr>
              <w:t>日照服務資源</w:t>
            </w:r>
          </w:p>
          <w:p w14:paraId="53663A7E" w14:textId="77777777" w:rsidR="00F24117" w:rsidRDefault="005E6FF9" w:rsidP="00AC01B5">
            <w:pPr>
              <w:tabs>
                <w:tab w:val="left" w:pos="1701"/>
              </w:tabs>
              <w:spacing w:afterLines="50" w:after="120" w:line="400" w:lineRule="exact"/>
              <w:rPr>
                <w:rFonts w:ascii="Times New Roman" w:hAnsi="Times New Roman" w:cs="Times New Roman"/>
              </w:rPr>
            </w:pPr>
            <w:r w:rsidRPr="00FA07A7">
              <w:rPr>
                <w:rFonts w:ascii="Times New Roman" w:hAnsi="Times New Roman" w:cs="Times New Roman" w:hint="eastAsia"/>
              </w:rPr>
              <w:t>涵蓋率</w:t>
            </w:r>
          </w:p>
          <w:p w14:paraId="59EF289F" w14:textId="77777777" w:rsidR="00F24117" w:rsidRDefault="00F24117" w:rsidP="00AC01B5">
            <w:pPr>
              <w:tabs>
                <w:tab w:val="left" w:pos="1701"/>
              </w:tabs>
              <w:spacing w:afterLines="50" w:after="120" w:line="400" w:lineRule="exact"/>
              <w:rPr>
                <w:rFonts w:ascii="Times New Roman" w:hAnsi="Times New Roman" w:cs="Times New Roman"/>
              </w:rPr>
            </w:pPr>
          </w:p>
          <w:p w14:paraId="2AE9D13B" w14:textId="13DEDFAC" w:rsidR="005E6FF9" w:rsidRPr="00FA07A7" w:rsidRDefault="005E6FF9" w:rsidP="00AC01B5">
            <w:pPr>
              <w:tabs>
                <w:tab w:val="left" w:pos="1701"/>
              </w:tabs>
              <w:spacing w:afterLines="50" w:after="120" w:line="400" w:lineRule="exact"/>
              <w:rPr>
                <w:rFonts w:ascii="Times New Roman" w:hAnsi="Times New Roman" w:cs="Times New Roman"/>
              </w:rPr>
            </w:pPr>
            <w:r w:rsidRPr="00FA07A7">
              <w:rPr>
                <w:rFonts w:ascii="Times New Roman" w:hAnsi="Times New Roman" w:cs="Times New Roman"/>
              </w:rPr>
              <w:t>(C)=(B)/(A)*100%</w:t>
            </w:r>
          </w:p>
        </w:tc>
      </w:tr>
      <w:tr w:rsidR="005E6FF9" w:rsidRPr="002D7FB2" w14:paraId="6181DE02" w14:textId="77777777" w:rsidTr="00AC01B5">
        <w:tc>
          <w:tcPr>
            <w:tcW w:w="993" w:type="dxa"/>
            <w:vAlign w:val="center"/>
          </w:tcPr>
          <w:p w14:paraId="6A31F453" w14:textId="62FFAED3" w:rsidR="005E6FF9" w:rsidRPr="00FA07A7" w:rsidRDefault="005E6FF9" w:rsidP="005E6FF9">
            <w:pPr>
              <w:tabs>
                <w:tab w:val="left" w:pos="1701"/>
              </w:tabs>
              <w:spacing w:afterLines="50" w:after="120"/>
              <w:jc w:val="center"/>
              <w:rPr>
                <w:rFonts w:ascii="Times New Roman" w:hAnsi="Times New Roman" w:cs="Times New Roman"/>
              </w:rPr>
            </w:pPr>
            <w:r w:rsidRPr="00FA07A7">
              <w:rPr>
                <w:rFonts w:ascii="Times New Roman" w:hAnsi="Times New Roman" w:cs="Times New Roman"/>
              </w:rPr>
              <w:t>1</w:t>
            </w:r>
          </w:p>
        </w:tc>
        <w:tc>
          <w:tcPr>
            <w:tcW w:w="1388" w:type="dxa"/>
            <w:vAlign w:val="center"/>
          </w:tcPr>
          <w:p w14:paraId="1976FB2E" w14:textId="725107EB" w:rsidR="005E6FF9" w:rsidRPr="00FA07A7" w:rsidRDefault="005E6FF9" w:rsidP="005E6FF9">
            <w:pPr>
              <w:tabs>
                <w:tab w:val="left" w:pos="1701"/>
              </w:tabs>
              <w:spacing w:afterLines="50" w:after="120"/>
              <w:jc w:val="center"/>
              <w:rPr>
                <w:rFonts w:ascii="Times New Roman" w:hAnsi="Times New Roman" w:cs="Times New Roman"/>
              </w:rPr>
            </w:pPr>
            <w:r w:rsidRPr="00FA07A7">
              <w:rPr>
                <w:rFonts w:ascii="Times New Roman" w:hAnsi="Times New Roman" w:cs="Times New Roman" w:hint="eastAsia"/>
              </w:rPr>
              <w:t>馬公</w:t>
            </w:r>
            <w:r w:rsidRPr="00FA07A7">
              <w:rPr>
                <w:rFonts w:ascii="Times New Roman" w:hAnsi="Times New Roman" w:cs="Times New Roman"/>
              </w:rPr>
              <w:t>市</w:t>
            </w:r>
          </w:p>
        </w:tc>
        <w:tc>
          <w:tcPr>
            <w:tcW w:w="2268" w:type="dxa"/>
          </w:tcPr>
          <w:p w14:paraId="048EE430" w14:textId="3D758A9A" w:rsidR="005E6FF9" w:rsidRPr="00FA07A7" w:rsidRDefault="00172D4A" w:rsidP="00CA66CC">
            <w:pPr>
              <w:tabs>
                <w:tab w:val="left" w:pos="1701"/>
              </w:tabs>
              <w:spacing w:afterLines="50" w:after="120"/>
              <w:jc w:val="center"/>
              <w:rPr>
                <w:rFonts w:ascii="Times New Roman" w:hAnsi="Times New Roman" w:cs="Times New Roman"/>
              </w:rPr>
            </w:pPr>
            <w:r w:rsidRPr="00FA07A7">
              <w:rPr>
                <w:rFonts w:ascii="Times New Roman" w:hAnsi="Times New Roman" w:cs="Times New Roman"/>
              </w:rPr>
              <w:t>145</w:t>
            </w:r>
          </w:p>
        </w:tc>
        <w:tc>
          <w:tcPr>
            <w:tcW w:w="2204" w:type="dxa"/>
          </w:tcPr>
          <w:p w14:paraId="78D4BC0F" w14:textId="4614300C" w:rsidR="005E6FF9" w:rsidRPr="00FA07A7" w:rsidRDefault="00CA66CC" w:rsidP="00CA66CC">
            <w:pPr>
              <w:tabs>
                <w:tab w:val="left" w:pos="1701"/>
              </w:tabs>
              <w:spacing w:afterLines="50" w:after="120"/>
              <w:jc w:val="center"/>
              <w:rPr>
                <w:rFonts w:ascii="Times New Roman" w:hAnsi="Times New Roman" w:cs="Times New Roman"/>
              </w:rPr>
            </w:pPr>
            <w:r w:rsidRPr="00FA07A7">
              <w:rPr>
                <w:rFonts w:ascii="Times New Roman" w:hAnsi="Times New Roman" w:cs="Times New Roman"/>
              </w:rPr>
              <w:t>72</w:t>
            </w:r>
          </w:p>
        </w:tc>
        <w:tc>
          <w:tcPr>
            <w:tcW w:w="2965" w:type="dxa"/>
          </w:tcPr>
          <w:p w14:paraId="143F7540" w14:textId="5FFA7D32" w:rsidR="005E6FF9" w:rsidRPr="00FA07A7" w:rsidRDefault="00172D4A" w:rsidP="00FA07A7">
            <w:pPr>
              <w:tabs>
                <w:tab w:val="left" w:pos="1701"/>
              </w:tabs>
              <w:spacing w:afterLines="50" w:after="120"/>
              <w:ind w:rightChars="148" w:right="474"/>
              <w:jc w:val="right"/>
              <w:rPr>
                <w:rFonts w:ascii="Times New Roman" w:hAnsi="Times New Roman" w:cs="Times New Roman"/>
              </w:rPr>
            </w:pPr>
            <w:r w:rsidRPr="00FA07A7">
              <w:rPr>
                <w:rFonts w:ascii="Times New Roman" w:hAnsi="Times New Roman" w:cs="Times New Roman"/>
              </w:rPr>
              <w:t>49.7%</w:t>
            </w:r>
          </w:p>
        </w:tc>
      </w:tr>
      <w:tr w:rsidR="005E6FF9" w:rsidRPr="002D7FB2" w14:paraId="067312F9" w14:textId="77777777" w:rsidTr="00AC01B5">
        <w:tc>
          <w:tcPr>
            <w:tcW w:w="993" w:type="dxa"/>
            <w:vAlign w:val="center"/>
          </w:tcPr>
          <w:p w14:paraId="4E2ED0B0" w14:textId="376360C4" w:rsidR="005E6FF9" w:rsidRPr="00FA07A7" w:rsidRDefault="005E6FF9" w:rsidP="005E6FF9">
            <w:pPr>
              <w:tabs>
                <w:tab w:val="left" w:pos="1701"/>
              </w:tabs>
              <w:spacing w:afterLines="50" w:after="120"/>
              <w:jc w:val="center"/>
              <w:rPr>
                <w:rFonts w:ascii="Times New Roman" w:hAnsi="Times New Roman" w:cs="Times New Roman"/>
              </w:rPr>
            </w:pPr>
            <w:r w:rsidRPr="00FA07A7">
              <w:rPr>
                <w:rFonts w:ascii="Times New Roman" w:hAnsi="Times New Roman" w:cs="Times New Roman"/>
              </w:rPr>
              <w:t>2</w:t>
            </w:r>
          </w:p>
        </w:tc>
        <w:tc>
          <w:tcPr>
            <w:tcW w:w="1388" w:type="dxa"/>
            <w:vAlign w:val="center"/>
          </w:tcPr>
          <w:p w14:paraId="7508C13B" w14:textId="0AA12A23" w:rsidR="005E6FF9" w:rsidRPr="00FA07A7" w:rsidRDefault="005E6FF9" w:rsidP="005E6FF9">
            <w:pPr>
              <w:tabs>
                <w:tab w:val="left" w:pos="1701"/>
              </w:tabs>
              <w:spacing w:afterLines="50" w:after="120"/>
              <w:jc w:val="center"/>
              <w:rPr>
                <w:rFonts w:ascii="Times New Roman" w:hAnsi="Times New Roman" w:cs="Times New Roman"/>
              </w:rPr>
            </w:pPr>
            <w:r w:rsidRPr="00FA07A7">
              <w:rPr>
                <w:rFonts w:ascii="Times New Roman" w:hAnsi="Times New Roman" w:cs="Times New Roman" w:hint="eastAsia"/>
              </w:rPr>
              <w:t>湖</w:t>
            </w:r>
            <w:r w:rsidRPr="00FA07A7">
              <w:rPr>
                <w:rFonts w:ascii="Times New Roman" w:hAnsi="Times New Roman" w:cs="Times New Roman"/>
              </w:rPr>
              <w:t>西鄉</w:t>
            </w:r>
          </w:p>
        </w:tc>
        <w:tc>
          <w:tcPr>
            <w:tcW w:w="2268" w:type="dxa"/>
          </w:tcPr>
          <w:p w14:paraId="6BE9F7B5" w14:textId="78B448BF" w:rsidR="005E6FF9" w:rsidRPr="00FA07A7" w:rsidRDefault="00172D4A" w:rsidP="00CA66CC">
            <w:pPr>
              <w:tabs>
                <w:tab w:val="left" w:pos="1701"/>
              </w:tabs>
              <w:spacing w:afterLines="50" w:after="120"/>
              <w:jc w:val="center"/>
              <w:rPr>
                <w:rFonts w:ascii="Times New Roman" w:hAnsi="Times New Roman" w:cs="Times New Roman"/>
              </w:rPr>
            </w:pPr>
            <w:r w:rsidRPr="00FA07A7">
              <w:rPr>
                <w:rFonts w:ascii="Times New Roman" w:hAnsi="Times New Roman" w:cs="Times New Roman"/>
              </w:rPr>
              <w:t>40</w:t>
            </w:r>
          </w:p>
        </w:tc>
        <w:tc>
          <w:tcPr>
            <w:tcW w:w="2204" w:type="dxa"/>
          </w:tcPr>
          <w:p w14:paraId="09D0BD97" w14:textId="24C1B2E0" w:rsidR="005E6FF9" w:rsidRPr="00FA07A7" w:rsidRDefault="00CA66CC" w:rsidP="00CA66CC">
            <w:pPr>
              <w:tabs>
                <w:tab w:val="left" w:pos="1701"/>
              </w:tabs>
              <w:spacing w:afterLines="50" w:after="120"/>
              <w:jc w:val="center"/>
              <w:rPr>
                <w:rFonts w:ascii="Times New Roman" w:hAnsi="Times New Roman" w:cs="Times New Roman"/>
              </w:rPr>
            </w:pPr>
            <w:r w:rsidRPr="00FA07A7">
              <w:rPr>
                <w:rFonts w:ascii="Times New Roman" w:hAnsi="Times New Roman" w:cs="Times New Roman"/>
              </w:rPr>
              <w:t>49</w:t>
            </w:r>
          </w:p>
        </w:tc>
        <w:tc>
          <w:tcPr>
            <w:tcW w:w="2965" w:type="dxa"/>
          </w:tcPr>
          <w:p w14:paraId="2805ED73" w14:textId="594939B0" w:rsidR="005E6FF9" w:rsidRPr="00FA07A7" w:rsidRDefault="00172D4A" w:rsidP="00FA07A7">
            <w:pPr>
              <w:tabs>
                <w:tab w:val="left" w:pos="1701"/>
              </w:tabs>
              <w:spacing w:afterLines="50" w:after="120"/>
              <w:ind w:rightChars="148" w:right="474"/>
              <w:jc w:val="right"/>
              <w:rPr>
                <w:rFonts w:ascii="Times New Roman" w:hAnsi="Times New Roman" w:cs="Times New Roman"/>
              </w:rPr>
            </w:pPr>
            <w:r w:rsidRPr="00FA07A7">
              <w:rPr>
                <w:rFonts w:ascii="Times New Roman" w:hAnsi="Times New Roman" w:cs="Times New Roman"/>
              </w:rPr>
              <w:t>122.5%</w:t>
            </w:r>
          </w:p>
        </w:tc>
      </w:tr>
      <w:tr w:rsidR="005E6FF9" w:rsidRPr="002D7FB2" w14:paraId="6A51B3A5" w14:textId="77777777" w:rsidTr="00AC01B5">
        <w:tc>
          <w:tcPr>
            <w:tcW w:w="993" w:type="dxa"/>
            <w:vAlign w:val="center"/>
          </w:tcPr>
          <w:p w14:paraId="4EAA3380" w14:textId="4E848429" w:rsidR="005E6FF9" w:rsidRPr="00FA07A7" w:rsidRDefault="005E6FF9" w:rsidP="005E6FF9">
            <w:pPr>
              <w:tabs>
                <w:tab w:val="left" w:pos="1701"/>
              </w:tabs>
              <w:spacing w:afterLines="50" w:after="120"/>
              <w:jc w:val="center"/>
              <w:rPr>
                <w:rFonts w:ascii="Times New Roman" w:hAnsi="Times New Roman" w:cs="Times New Roman"/>
              </w:rPr>
            </w:pPr>
            <w:r w:rsidRPr="00FA07A7">
              <w:rPr>
                <w:rFonts w:ascii="Times New Roman" w:hAnsi="Times New Roman" w:cs="Times New Roman"/>
              </w:rPr>
              <w:t>3</w:t>
            </w:r>
          </w:p>
        </w:tc>
        <w:tc>
          <w:tcPr>
            <w:tcW w:w="1388" w:type="dxa"/>
            <w:vAlign w:val="center"/>
          </w:tcPr>
          <w:p w14:paraId="7286939B" w14:textId="75813436" w:rsidR="005E6FF9" w:rsidRPr="00FA07A7" w:rsidRDefault="005E6FF9" w:rsidP="005E6FF9">
            <w:pPr>
              <w:tabs>
                <w:tab w:val="left" w:pos="1701"/>
              </w:tabs>
              <w:spacing w:afterLines="50" w:after="120"/>
              <w:jc w:val="center"/>
              <w:rPr>
                <w:rFonts w:ascii="Times New Roman" w:hAnsi="Times New Roman" w:cs="Times New Roman"/>
              </w:rPr>
            </w:pPr>
            <w:r w:rsidRPr="00FA07A7">
              <w:rPr>
                <w:rFonts w:ascii="Times New Roman" w:hAnsi="Times New Roman" w:cs="Times New Roman" w:hint="eastAsia"/>
              </w:rPr>
              <w:t>白</w:t>
            </w:r>
            <w:r w:rsidRPr="00FA07A7">
              <w:rPr>
                <w:rFonts w:ascii="Times New Roman" w:hAnsi="Times New Roman" w:cs="Times New Roman"/>
              </w:rPr>
              <w:t>沙鄉</w:t>
            </w:r>
          </w:p>
        </w:tc>
        <w:tc>
          <w:tcPr>
            <w:tcW w:w="2268" w:type="dxa"/>
          </w:tcPr>
          <w:p w14:paraId="2FD9A6E8" w14:textId="412F754A" w:rsidR="005E6FF9" w:rsidRPr="00FA07A7" w:rsidRDefault="00172D4A" w:rsidP="00CA66CC">
            <w:pPr>
              <w:tabs>
                <w:tab w:val="left" w:pos="1701"/>
              </w:tabs>
              <w:spacing w:afterLines="50" w:after="120"/>
              <w:jc w:val="center"/>
              <w:rPr>
                <w:rFonts w:ascii="Times New Roman" w:hAnsi="Times New Roman" w:cs="Times New Roman"/>
              </w:rPr>
            </w:pPr>
            <w:r w:rsidRPr="00FA07A7">
              <w:rPr>
                <w:rFonts w:ascii="Times New Roman" w:hAnsi="Times New Roman" w:cs="Times New Roman"/>
              </w:rPr>
              <w:t>27</w:t>
            </w:r>
          </w:p>
        </w:tc>
        <w:tc>
          <w:tcPr>
            <w:tcW w:w="2204" w:type="dxa"/>
          </w:tcPr>
          <w:p w14:paraId="4BE4E706" w14:textId="5D5BB07D" w:rsidR="005E6FF9" w:rsidRPr="00FA07A7" w:rsidRDefault="00CA66CC" w:rsidP="00CA66CC">
            <w:pPr>
              <w:tabs>
                <w:tab w:val="left" w:pos="1701"/>
              </w:tabs>
              <w:spacing w:afterLines="50" w:after="120"/>
              <w:jc w:val="center"/>
              <w:rPr>
                <w:rFonts w:ascii="Times New Roman" w:hAnsi="Times New Roman" w:cs="Times New Roman"/>
              </w:rPr>
            </w:pPr>
            <w:r w:rsidRPr="00FA07A7">
              <w:rPr>
                <w:rFonts w:ascii="Times New Roman" w:hAnsi="Times New Roman" w:cs="Times New Roman"/>
              </w:rPr>
              <w:t>26</w:t>
            </w:r>
          </w:p>
        </w:tc>
        <w:tc>
          <w:tcPr>
            <w:tcW w:w="2965" w:type="dxa"/>
          </w:tcPr>
          <w:p w14:paraId="277FBBBB" w14:textId="71129503" w:rsidR="005E6FF9" w:rsidRPr="00FA07A7" w:rsidRDefault="00172D4A" w:rsidP="00FA07A7">
            <w:pPr>
              <w:tabs>
                <w:tab w:val="left" w:pos="1701"/>
              </w:tabs>
              <w:spacing w:afterLines="50" w:after="120"/>
              <w:ind w:rightChars="148" w:right="474"/>
              <w:jc w:val="right"/>
              <w:rPr>
                <w:rFonts w:ascii="Times New Roman" w:hAnsi="Times New Roman" w:cs="Times New Roman"/>
              </w:rPr>
            </w:pPr>
            <w:r w:rsidRPr="00FA07A7">
              <w:rPr>
                <w:rFonts w:ascii="Times New Roman" w:hAnsi="Times New Roman" w:cs="Times New Roman"/>
              </w:rPr>
              <w:t>96.3%</w:t>
            </w:r>
          </w:p>
        </w:tc>
      </w:tr>
      <w:tr w:rsidR="005E6FF9" w:rsidRPr="002D7FB2" w14:paraId="2F5761AB" w14:textId="77777777" w:rsidTr="00AC01B5">
        <w:tc>
          <w:tcPr>
            <w:tcW w:w="993" w:type="dxa"/>
            <w:vAlign w:val="center"/>
          </w:tcPr>
          <w:p w14:paraId="5B65C26B" w14:textId="391E8CD9" w:rsidR="005E6FF9" w:rsidRPr="00FA07A7" w:rsidRDefault="005E6FF9" w:rsidP="005E6FF9">
            <w:pPr>
              <w:tabs>
                <w:tab w:val="left" w:pos="1701"/>
              </w:tabs>
              <w:spacing w:afterLines="50" w:after="120"/>
              <w:jc w:val="center"/>
              <w:rPr>
                <w:rFonts w:ascii="Times New Roman" w:hAnsi="Times New Roman" w:cs="Times New Roman"/>
              </w:rPr>
            </w:pPr>
            <w:r w:rsidRPr="00FA07A7">
              <w:rPr>
                <w:rFonts w:ascii="Times New Roman" w:hAnsi="Times New Roman" w:cs="Times New Roman"/>
              </w:rPr>
              <w:t>4</w:t>
            </w:r>
          </w:p>
        </w:tc>
        <w:tc>
          <w:tcPr>
            <w:tcW w:w="1388" w:type="dxa"/>
            <w:vAlign w:val="center"/>
          </w:tcPr>
          <w:p w14:paraId="69E057EA" w14:textId="7FE2F028" w:rsidR="005E6FF9" w:rsidRPr="00FA07A7" w:rsidRDefault="005E6FF9" w:rsidP="005E6FF9">
            <w:pPr>
              <w:tabs>
                <w:tab w:val="left" w:pos="1701"/>
              </w:tabs>
              <w:spacing w:afterLines="50" w:after="120"/>
              <w:jc w:val="center"/>
              <w:rPr>
                <w:rFonts w:ascii="Times New Roman" w:hAnsi="Times New Roman" w:cs="Times New Roman"/>
              </w:rPr>
            </w:pPr>
            <w:r w:rsidRPr="00FA07A7">
              <w:rPr>
                <w:rFonts w:ascii="Times New Roman" w:hAnsi="Times New Roman" w:cs="Times New Roman" w:hint="eastAsia"/>
              </w:rPr>
              <w:t>西</w:t>
            </w:r>
            <w:r w:rsidRPr="00FA07A7">
              <w:rPr>
                <w:rFonts w:ascii="Times New Roman" w:hAnsi="Times New Roman" w:cs="Times New Roman"/>
              </w:rPr>
              <w:t>嶼鄉</w:t>
            </w:r>
          </w:p>
        </w:tc>
        <w:tc>
          <w:tcPr>
            <w:tcW w:w="2268" w:type="dxa"/>
          </w:tcPr>
          <w:p w14:paraId="5E998C10" w14:textId="1DEFBB08" w:rsidR="005E6FF9" w:rsidRPr="00FA07A7" w:rsidRDefault="00172D4A" w:rsidP="00CA66CC">
            <w:pPr>
              <w:tabs>
                <w:tab w:val="left" w:pos="1701"/>
              </w:tabs>
              <w:spacing w:afterLines="50" w:after="120"/>
              <w:jc w:val="center"/>
              <w:rPr>
                <w:rFonts w:ascii="Times New Roman" w:hAnsi="Times New Roman" w:cs="Times New Roman"/>
              </w:rPr>
            </w:pPr>
            <w:r w:rsidRPr="00FA07A7">
              <w:rPr>
                <w:rFonts w:ascii="Times New Roman" w:hAnsi="Times New Roman" w:cs="Times New Roman"/>
              </w:rPr>
              <w:t>27</w:t>
            </w:r>
          </w:p>
        </w:tc>
        <w:tc>
          <w:tcPr>
            <w:tcW w:w="2204" w:type="dxa"/>
          </w:tcPr>
          <w:p w14:paraId="439F3CC5" w14:textId="193B2CA8" w:rsidR="005E6FF9" w:rsidRPr="00FA07A7" w:rsidRDefault="00CA66CC" w:rsidP="00CA66CC">
            <w:pPr>
              <w:tabs>
                <w:tab w:val="left" w:pos="1701"/>
              </w:tabs>
              <w:spacing w:afterLines="50" w:after="120"/>
              <w:jc w:val="center"/>
              <w:rPr>
                <w:rFonts w:ascii="Times New Roman" w:hAnsi="Times New Roman" w:cs="Times New Roman"/>
              </w:rPr>
            </w:pPr>
            <w:r w:rsidRPr="00FA07A7">
              <w:rPr>
                <w:rFonts w:ascii="Times New Roman" w:hAnsi="Times New Roman" w:cs="Times New Roman"/>
              </w:rPr>
              <w:t>18</w:t>
            </w:r>
          </w:p>
        </w:tc>
        <w:tc>
          <w:tcPr>
            <w:tcW w:w="2965" w:type="dxa"/>
          </w:tcPr>
          <w:p w14:paraId="4EEB2E2D" w14:textId="0D1BC811" w:rsidR="005E6FF9" w:rsidRPr="00FA07A7" w:rsidRDefault="00172D4A" w:rsidP="00FA07A7">
            <w:pPr>
              <w:tabs>
                <w:tab w:val="left" w:pos="1701"/>
              </w:tabs>
              <w:spacing w:afterLines="50" w:after="120"/>
              <w:ind w:rightChars="148" w:right="474"/>
              <w:jc w:val="right"/>
              <w:rPr>
                <w:rFonts w:ascii="Times New Roman" w:hAnsi="Times New Roman" w:cs="Times New Roman"/>
              </w:rPr>
            </w:pPr>
            <w:r w:rsidRPr="00FA07A7">
              <w:rPr>
                <w:rFonts w:ascii="Times New Roman" w:hAnsi="Times New Roman" w:cs="Times New Roman"/>
              </w:rPr>
              <w:t>66.7%</w:t>
            </w:r>
          </w:p>
        </w:tc>
      </w:tr>
      <w:tr w:rsidR="005E6FF9" w:rsidRPr="002D7FB2" w14:paraId="6B430D1F" w14:textId="77777777" w:rsidTr="00AC01B5">
        <w:tc>
          <w:tcPr>
            <w:tcW w:w="993" w:type="dxa"/>
            <w:vAlign w:val="center"/>
          </w:tcPr>
          <w:p w14:paraId="45BF34ED" w14:textId="700191FF" w:rsidR="005E6FF9" w:rsidRPr="00FA07A7" w:rsidRDefault="005E6FF9" w:rsidP="005E6FF9">
            <w:pPr>
              <w:tabs>
                <w:tab w:val="left" w:pos="1701"/>
              </w:tabs>
              <w:spacing w:afterLines="50" w:after="120"/>
              <w:jc w:val="center"/>
              <w:rPr>
                <w:rFonts w:ascii="Times New Roman" w:hAnsi="Times New Roman" w:cs="Times New Roman"/>
              </w:rPr>
            </w:pPr>
            <w:r w:rsidRPr="00FA07A7">
              <w:rPr>
                <w:rFonts w:ascii="Times New Roman" w:hAnsi="Times New Roman" w:cs="Times New Roman"/>
              </w:rPr>
              <w:t>5</w:t>
            </w:r>
          </w:p>
        </w:tc>
        <w:tc>
          <w:tcPr>
            <w:tcW w:w="1388" w:type="dxa"/>
            <w:vAlign w:val="center"/>
          </w:tcPr>
          <w:p w14:paraId="535E43A9" w14:textId="36D40BF8" w:rsidR="005E6FF9" w:rsidRPr="00FA07A7" w:rsidRDefault="005E6FF9" w:rsidP="005E6FF9">
            <w:pPr>
              <w:tabs>
                <w:tab w:val="left" w:pos="1701"/>
              </w:tabs>
              <w:spacing w:afterLines="50" w:after="120"/>
              <w:jc w:val="center"/>
              <w:rPr>
                <w:rFonts w:ascii="Times New Roman" w:hAnsi="Times New Roman" w:cs="Times New Roman"/>
              </w:rPr>
            </w:pPr>
            <w:r w:rsidRPr="00FA07A7">
              <w:rPr>
                <w:rFonts w:ascii="Times New Roman" w:hAnsi="Times New Roman" w:cs="Times New Roman" w:hint="eastAsia"/>
              </w:rPr>
              <w:t>望安</w:t>
            </w:r>
            <w:r w:rsidRPr="00FA07A7">
              <w:rPr>
                <w:rFonts w:ascii="Times New Roman" w:hAnsi="Times New Roman" w:cs="Times New Roman"/>
              </w:rPr>
              <w:t>鄉</w:t>
            </w:r>
          </w:p>
        </w:tc>
        <w:tc>
          <w:tcPr>
            <w:tcW w:w="2268" w:type="dxa"/>
          </w:tcPr>
          <w:p w14:paraId="625682E2" w14:textId="2893C160" w:rsidR="005E6FF9" w:rsidRPr="00FA07A7" w:rsidRDefault="00172D4A" w:rsidP="00CA66CC">
            <w:pPr>
              <w:tabs>
                <w:tab w:val="left" w:pos="1701"/>
              </w:tabs>
              <w:spacing w:afterLines="50" w:after="120"/>
              <w:jc w:val="center"/>
              <w:rPr>
                <w:rFonts w:ascii="Times New Roman" w:hAnsi="Times New Roman" w:cs="Times New Roman"/>
              </w:rPr>
            </w:pPr>
            <w:r w:rsidRPr="00FA07A7">
              <w:rPr>
                <w:rFonts w:ascii="Times New Roman" w:hAnsi="Times New Roman" w:cs="Times New Roman"/>
              </w:rPr>
              <w:t>17</w:t>
            </w:r>
          </w:p>
        </w:tc>
        <w:tc>
          <w:tcPr>
            <w:tcW w:w="2204" w:type="dxa"/>
          </w:tcPr>
          <w:p w14:paraId="2BE805CC" w14:textId="0FC48D02" w:rsidR="005E6FF9" w:rsidRPr="00FA07A7" w:rsidRDefault="00CA66CC" w:rsidP="00CA66CC">
            <w:pPr>
              <w:tabs>
                <w:tab w:val="left" w:pos="1701"/>
              </w:tabs>
              <w:spacing w:afterLines="50" w:after="120"/>
              <w:jc w:val="center"/>
              <w:rPr>
                <w:rFonts w:ascii="Times New Roman" w:hAnsi="Times New Roman" w:cs="Times New Roman"/>
              </w:rPr>
            </w:pPr>
            <w:r w:rsidRPr="00FA07A7">
              <w:rPr>
                <w:rFonts w:ascii="Times New Roman" w:hAnsi="Times New Roman" w:cs="Times New Roman"/>
              </w:rPr>
              <w:t>30</w:t>
            </w:r>
          </w:p>
        </w:tc>
        <w:tc>
          <w:tcPr>
            <w:tcW w:w="2965" w:type="dxa"/>
          </w:tcPr>
          <w:p w14:paraId="7F3339F3" w14:textId="35DACAD6" w:rsidR="005E6FF9" w:rsidRPr="00FA07A7" w:rsidRDefault="00172D4A" w:rsidP="00FA07A7">
            <w:pPr>
              <w:tabs>
                <w:tab w:val="left" w:pos="1701"/>
              </w:tabs>
              <w:spacing w:afterLines="50" w:after="120"/>
              <w:ind w:rightChars="148" w:right="474"/>
              <w:jc w:val="right"/>
              <w:rPr>
                <w:rFonts w:ascii="Times New Roman" w:hAnsi="Times New Roman" w:cs="Times New Roman"/>
              </w:rPr>
            </w:pPr>
            <w:r w:rsidRPr="00FA07A7">
              <w:rPr>
                <w:rFonts w:ascii="Times New Roman" w:hAnsi="Times New Roman" w:cs="Times New Roman"/>
              </w:rPr>
              <w:t>176.5%</w:t>
            </w:r>
          </w:p>
        </w:tc>
      </w:tr>
      <w:tr w:rsidR="005E6FF9" w:rsidRPr="002D7FB2" w14:paraId="36FA5661" w14:textId="77777777" w:rsidTr="00AC01B5">
        <w:tc>
          <w:tcPr>
            <w:tcW w:w="993" w:type="dxa"/>
            <w:vAlign w:val="center"/>
          </w:tcPr>
          <w:p w14:paraId="065B4332" w14:textId="7D86A022" w:rsidR="005E6FF9" w:rsidRPr="00FA07A7" w:rsidRDefault="005E6FF9" w:rsidP="005E6FF9">
            <w:pPr>
              <w:tabs>
                <w:tab w:val="left" w:pos="1701"/>
              </w:tabs>
              <w:spacing w:afterLines="50" w:after="120"/>
              <w:jc w:val="center"/>
              <w:rPr>
                <w:rFonts w:ascii="Times New Roman" w:hAnsi="Times New Roman" w:cs="Times New Roman"/>
              </w:rPr>
            </w:pPr>
            <w:r w:rsidRPr="00FA07A7">
              <w:rPr>
                <w:rFonts w:ascii="Times New Roman" w:hAnsi="Times New Roman" w:cs="Times New Roman"/>
              </w:rPr>
              <w:t>6</w:t>
            </w:r>
          </w:p>
        </w:tc>
        <w:tc>
          <w:tcPr>
            <w:tcW w:w="1388" w:type="dxa"/>
            <w:vAlign w:val="center"/>
          </w:tcPr>
          <w:p w14:paraId="762D7C0D" w14:textId="3BD6FB63" w:rsidR="005E6FF9" w:rsidRPr="00FA07A7" w:rsidRDefault="005E6FF9" w:rsidP="005E6FF9">
            <w:pPr>
              <w:tabs>
                <w:tab w:val="left" w:pos="1701"/>
              </w:tabs>
              <w:spacing w:afterLines="50" w:after="120"/>
              <w:jc w:val="center"/>
              <w:rPr>
                <w:rFonts w:ascii="Times New Roman" w:hAnsi="Times New Roman" w:cs="Times New Roman"/>
              </w:rPr>
            </w:pPr>
            <w:r w:rsidRPr="00FA07A7">
              <w:rPr>
                <w:rFonts w:ascii="Times New Roman" w:hAnsi="Times New Roman" w:cs="Times New Roman" w:hint="eastAsia"/>
              </w:rPr>
              <w:t>七</w:t>
            </w:r>
            <w:r w:rsidRPr="00FA07A7">
              <w:rPr>
                <w:rFonts w:ascii="Times New Roman" w:hAnsi="Times New Roman" w:cs="Times New Roman"/>
              </w:rPr>
              <w:t>美鄉</w:t>
            </w:r>
          </w:p>
        </w:tc>
        <w:tc>
          <w:tcPr>
            <w:tcW w:w="2268" w:type="dxa"/>
          </w:tcPr>
          <w:p w14:paraId="49FCE2FA" w14:textId="33F14CB0" w:rsidR="005E6FF9" w:rsidRPr="00FA07A7" w:rsidRDefault="00172D4A" w:rsidP="00CA66CC">
            <w:pPr>
              <w:tabs>
                <w:tab w:val="left" w:pos="1701"/>
              </w:tabs>
              <w:spacing w:afterLines="50" w:after="120"/>
              <w:jc w:val="center"/>
              <w:rPr>
                <w:rFonts w:ascii="Times New Roman" w:hAnsi="Times New Roman" w:cs="Times New Roman"/>
              </w:rPr>
            </w:pPr>
            <w:r w:rsidRPr="00FA07A7">
              <w:rPr>
                <w:rFonts w:ascii="Times New Roman" w:hAnsi="Times New Roman" w:cs="Times New Roman"/>
              </w:rPr>
              <w:t>10</w:t>
            </w:r>
          </w:p>
        </w:tc>
        <w:tc>
          <w:tcPr>
            <w:tcW w:w="2204" w:type="dxa"/>
          </w:tcPr>
          <w:p w14:paraId="059C6C29" w14:textId="7E7DD2E5" w:rsidR="005E6FF9" w:rsidRPr="00FA07A7" w:rsidRDefault="00CA66CC" w:rsidP="00CA66CC">
            <w:pPr>
              <w:tabs>
                <w:tab w:val="left" w:pos="1701"/>
              </w:tabs>
              <w:spacing w:afterLines="50" w:after="120"/>
              <w:jc w:val="center"/>
              <w:rPr>
                <w:rFonts w:ascii="Times New Roman" w:hAnsi="Times New Roman" w:cs="Times New Roman"/>
              </w:rPr>
            </w:pPr>
            <w:r w:rsidRPr="00FA07A7">
              <w:rPr>
                <w:rFonts w:ascii="Times New Roman" w:hAnsi="Times New Roman" w:cs="Times New Roman"/>
              </w:rPr>
              <w:t>24</w:t>
            </w:r>
          </w:p>
        </w:tc>
        <w:tc>
          <w:tcPr>
            <w:tcW w:w="2965" w:type="dxa"/>
          </w:tcPr>
          <w:p w14:paraId="5CEE247A" w14:textId="2645CC9A" w:rsidR="005E6FF9" w:rsidRPr="00FA07A7" w:rsidRDefault="00172D4A" w:rsidP="00FA07A7">
            <w:pPr>
              <w:tabs>
                <w:tab w:val="left" w:pos="1701"/>
              </w:tabs>
              <w:spacing w:afterLines="50" w:after="120"/>
              <w:ind w:rightChars="148" w:right="474"/>
              <w:jc w:val="right"/>
              <w:rPr>
                <w:rFonts w:ascii="Times New Roman" w:hAnsi="Times New Roman" w:cs="Times New Roman"/>
              </w:rPr>
            </w:pPr>
            <w:r w:rsidRPr="00FA07A7">
              <w:rPr>
                <w:rFonts w:ascii="Times New Roman" w:hAnsi="Times New Roman" w:cs="Times New Roman"/>
              </w:rPr>
              <w:t>240</w:t>
            </w:r>
            <w:r w:rsidR="00A73511" w:rsidRPr="00FA07A7">
              <w:rPr>
                <w:rFonts w:ascii="Times New Roman" w:hAnsi="Times New Roman" w:cs="Times New Roman"/>
              </w:rPr>
              <w:t>.0</w:t>
            </w:r>
            <w:r w:rsidRPr="00FA07A7">
              <w:rPr>
                <w:rFonts w:ascii="Times New Roman" w:hAnsi="Times New Roman" w:cs="Times New Roman"/>
              </w:rPr>
              <w:t>%</w:t>
            </w:r>
          </w:p>
        </w:tc>
      </w:tr>
    </w:tbl>
    <w:p w14:paraId="35575A87" w14:textId="77777777" w:rsidR="002D7FB2" w:rsidRDefault="002D7FB2" w:rsidP="005E6FF9">
      <w:pPr>
        <w:spacing w:afterLines="50" w:after="120"/>
        <w:ind w:left="-142" w:firstLineChars="400" w:firstLine="1281"/>
        <w:jc w:val="both"/>
        <w:rPr>
          <w:rFonts w:ascii="Times New Roman" w:hAnsi="Times New Roman" w:cs="Times New Roman"/>
          <w:b/>
          <w:szCs w:val="32"/>
        </w:rPr>
      </w:pPr>
      <w:bookmarkStart w:id="36" w:name="_Hlk144904357"/>
    </w:p>
    <w:p w14:paraId="645DBBD5" w14:textId="77777777" w:rsidR="002D7FB2" w:rsidRDefault="002D7FB2">
      <w:pPr>
        <w:rPr>
          <w:rFonts w:ascii="Times New Roman" w:hAnsi="Times New Roman" w:cs="Times New Roman"/>
          <w:b/>
          <w:szCs w:val="32"/>
        </w:rPr>
      </w:pPr>
      <w:r>
        <w:rPr>
          <w:rFonts w:ascii="Times New Roman" w:hAnsi="Times New Roman" w:cs="Times New Roman"/>
          <w:b/>
          <w:szCs w:val="32"/>
        </w:rPr>
        <w:br w:type="page"/>
      </w:r>
    </w:p>
    <w:p w14:paraId="00BFE344" w14:textId="7338C801" w:rsidR="005E6FF9" w:rsidRPr="00FA07A7" w:rsidRDefault="005E6FF9" w:rsidP="005E6FF9">
      <w:pPr>
        <w:spacing w:afterLines="50" w:after="120"/>
        <w:ind w:left="-142" w:firstLineChars="400" w:firstLine="1281"/>
        <w:jc w:val="both"/>
        <w:rPr>
          <w:rFonts w:ascii="Times New Roman" w:hAnsi="Times New Roman" w:cs="Times New Roman"/>
          <w:b/>
          <w:szCs w:val="32"/>
        </w:rPr>
      </w:pPr>
      <w:r w:rsidRPr="00FA07A7">
        <w:rPr>
          <w:rFonts w:ascii="Times New Roman" w:hAnsi="Times New Roman" w:cs="Times New Roman"/>
          <w:b/>
          <w:szCs w:val="32"/>
        </w:rPr>
        <w:lastRenderedPageBreak/>
        <w:t>II.</w:t>
      </w:r>
      <w:r w:rsidRPr="00FA07A7">
        <w:rPr>
          <w:rFonts w:ascii="Times New Roman" w:hAnsi="Times New Roman" w:cs="Times New Roman" w:hint="eastAsia"/>
          <w:b/>
          <w:szCs w:val="32"/>
        </w:rPr>
        <w:t>一國中學區一日照中心執行規劃及策略</w:t>
      </w:r>
    </w:p>
    <w:tbl>
      <w:tblPr>
        <w:tblStyle w:val="5"/>
        <w:tblW w:w="930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562"/>
        <w:gridCol w:w="1084"/>
        <w:gridCol w:w="1361"/>
        <w:gridCol w:w="1388"/>
        <w:gridCol w:w="1418"/>
        <w:gridCol w:w="1559"/>
        <w:gridCol w:w="1933"/>
      </w:tblGrid>
      <w:tr w:rsidR="00C5204D" w:rsidRPr="002D7FB2" w14:paraId="34FBA368" w14:textId="77777777" w:rsidTr="00FA07A7">
        <w:trPr>
          <w:trHeight w:val="119"/>
          <w:jc w:val="center"/>
        </w:trPr>
        <w:tc>
          <w:tcPr>
            <w:tcW w:w="562" w:type="dxa"/>
            <w:vMerge w:val="restart"/>
            <w:shd w:val="clear" w:color="auto" w:fill="D9D9D9" w:themeFill="background1" w:themeFillShade="D9"/>
            <w:vAlign w:val="center"/>
            <w:hideMark/>
          </w:tcPr>
          <w:bookmarkEnd w:id="36"/>
          <w:p w14:paraId="179FBAFD" w14:textId="77777777" w:rsidR="00C242CA" w:rsidRPr="00FA07A7" w:rsidRDefault="00C242CA" w:rsidP="00DD6D99">
            <w:pPr>
              <w:jc w:val="center"/>
              <w:rPr>
                <w:rFonts w:ascii="Times New Roman" w:hAnsi="Times New Roman" w:cs="Times New Roman"/>
                <w:bCs/>
                <w:kern w:val="0"/>
                <w:sz w:val="28"/>
                <w:szCs w:val="28"/>
                <w:u w:val="single"/>
              </w:rPr>
            </w:pPr>
            <w:r w:rsidRPr="00FA07A7">
              <w:rPr>
                <w:rFonts w:ascii="Times New Roman" w:hAnsi="Times New Roman" w:cs="Times New Roman" w:hint="eastAsia"/>
                <w:bCs/>
                <w:kern w:val="0"/>
                <w:sz w:val="28"/>
                <w:szCs w:val="28"/>
                <w:u w:val="single"/>
              </w:rPr>
              <w:t>＃</w:t>
            </w:r>
          </w:p>
        </w:tc>
        <w:tc>
          <w:tcPr>
            <w:tcW w:w="1084" w:type="dxa"/>
            <w:vMerge w:val="restart"/>
            <w:shd w:val="clear" w:color="auto" w:fill="D9D9D9" w:themeFill="background1" w:themeFillShade="D9"/>
            <w:vAlign w:val="center"/>
            <w:hideMark/>
          </w:tcPr>
          <w:p w14:paraId="65D53BBF" w14:textId="77777777" w:rsidR="00C242CA" w:rsidRPr="00FA07A7" w:rsidRDefault="00C242CA" w:rsidP="00DD6D99">
            <w:pPr>
              <w:jc w:val="center"/>
              <w:rPr>
                <w:rFonts w:ascii="Times New Roman" w:hAnsi="Times New Roman" w:cs="Times New Roman"/>
                <w:bCs/>
                <w:kern w:val="0"/>
                <w:sz w:val="28"/>
                <w:szCs w:val="28"/>
                <w:u w:val="single"/>
              </w:rPr>
            </w:pPr>
            <w:r w:rsidRPr="00FA07A7">
              <w:rPr>
                <w:rFonts w:ascii="Times New Roman" w:hAnsi="Times New Roman" w:cs="Times New Roman" w:hint="eastAsia"/>
                <w:bCs/>
                <w:kern w:val="0"/>
                <w:sz w:val="28"/>
                <w:szCs w:val="28"/>
                <w:u w:val="single"/>
              </w:rPr>
              <w:t>鄉鎮市區</w:t>
            </w:r>
          </w:p>
        </w:tc>
        <w:tc>
          <w:tcPr>
            <w:tcW w:w="1361" w:type="dxa"/>
            <w:vMerge w:val="restart"/>
            <w:shd w:val="clear" w:color="auto" w:fill="D9D9D9" w:themeFill="background1" w:themeFillShade="D9"/>
            <w:vAlign w:val="center"/>
            <w:hideMark/>
          </w:tcPr>
          <w:p w14:paraId="4062054C" w14:textId="77777777" w:rsidR="00C242CA" w:rsidRPr="00FA07A7" w:rsidRDefault="00C242CA" w:rsidP="00DD6D99">
            <w:pPr>
              <w:jc w:val="center"/>
              <w:rPr>
                <w:rFonts w:ascii="Times New Roman" w:hAnsi="Times New Roman" w:cs="Times New Roman"/>
                <w:bCs/>
                <w:kern w:val="0"/>
                <w:sz w:val="28"/>
                <w:szCs w:val="28"/>
                <w:u w:val="single"/>
              </w:rPr>
            </w:pPr>
            <w:r w:rsidRPr="00FA07A7">
              <w:rPr>
                <w:rFonts w:ascii="Times New Roman" w:hAnsi="Times New Roman" w:cs="Times New Roman" w:hint="eastAsia"/>
                <w:bCs/>
                <w:kern w:val="0"/>
                <w:sz w:val="28"/>
                <w:szCs w:val="28"/>
                <w:u w:val="single"/>
              </w:rPr>
              <w:t>尚未布建</w:t>
            </w:r>
            <w:r w:rsidRPr="00FA07A7">
              <w:rPr>
                <w:rFonts w:ascii="Times New Roman" w:hAnsi="Times New Roman" w:cs="Times New Roman" w:hint="eastAsia"/>
                <w:b/>
                <w:bCs/>
                <w:kern w:val="0"/>
                <w:sz w:val="28"/>
                <w:szCs w:val="28"/>
                <w:u w:val="single"/>
              </w:rPr>
              <w:t>日照</w:t>
            </w:r>
            <w:r w:rsidRPr="00FA07A7">
              <w:rPr>
                <w:rFonts w:ascii="Times New Roman" w:hAnsi="Times New Roman" w:cs="Times New Roman" w:hint="eastAsia"/>
                <w:bCs/>
                <w:kern w:val="0"/>
                <w:sz w:val="28"/>
                <w:szCs w:val="28"/>
                <w:u w:val="single"/>
              </w:rPr>
              <w:t>之國中學區</w:t>
            </w:r>
          </w:p>
        </w:tc>
        <w:tc>
          <w:tcPr>
            <w:tcW w:w="4365" w:type="dxa"/>
            <w:gridSpan w:val="3"/>
            <w:shd w:val="clear" w:color="auto" w:fill="D9D9D9" w:themeFill="background1" w:themeFillShade="D9"/>
            <w:vAlign w:val="center"/>
            <w:hideMark/>
          </w:tcPr>
          <w:p w14:paraId="0B721891" w14:textId="77777777" w:rsidR="00C242CA" w:rsidRPr="00FA07A7" w:rsidRDefault="00C242CA" w:rsidP="00DD6D99">
            <w:pPr>
              <w:jc w:val="center"/>
              <w:rPr>
                <w:rFonts w:ascii="Times New Roman" w:hAnsi="Times New Roman" w:cs="Times New Roman"/>
                <w:bCs/>
                <w:kern w:val="0"/>
                <w:sz w:val="28"/>
                <w:szCs w:val="28"/>
                <w:u w:val="single"/>
              </w:rPr>
            </w:pPr>
            <w:r w:rsidRPr="00FA07A7">
              <w:rPr>
                <w:rFonts w:ascii="Times New Roman" w:hAnsi="Times New Roman" w:cs="Times New Roman" w:hint="eastAsia"/>
                <w:bCs/>
                <w:kern w:val="0"/>
                <w:sz w:val="28"/>
                <w:szCs w:val="28"/>
                <w:u w:val="single"/>
              </w:rPr>
              <w:t>布建規劃及策略（請勾選）</w:t>
            </w:r>
          </w:p>
        </w:tc>
        <w:tc>
          <w:tcPr>
            <w:tcW w:w="1933" w:type="dxa"/>
            <w:vMerge w:val="restart"/>
            <w:shd w:val="clear" w:color="auto" w:fill="D9D9D9" w:themeFill="background1" w:themeFillShade="D9"/>
            <w:vAlign w:val="center"/>
          </w:tcPr>
          <w:p w14:paraId="332531FE" w14:textId="77777777" w:rsidR="00C242CA" w:rsidRPr="00FA07A7" w:rsidRDefault="00C242CA" w:rsidP="00DD6D99">
            <w:pPr>
              <w:jc w:val="center"/>
              <w:rPr>
                <w:rFonts w:ascii="Times New Roman" w:hAnsi="Times New Roman" w:cs="Times New Roman"/>
                <w:bCs/>
                <w:kern w:val="0"/>
                <w:sz w:val="28"/>
                <w:szCs w:val="28"/>
                <w:u w:val="single"/>
              </w:rPr>
            </w:pPr>
            <w:r w:rsidRPr="00FA07A7">
              <w:rPr>
                <w:rFonts w:ascii="Times New Roman" w:hAnsi="Times New Roman" w:cs="Times New Roman" w:hint="eastAsia"/>
                <w:bCs/>
                <w:kern w:val="0"/>
                <w:sz w:val="28"/>
                <w:szCs w:val="28"/>
                <w:u w:val="single"/>
              </w:rPr>
              <w:t>規劃設置期程</w:t>
            </w:r>
          </w:p>
        </w:tc>
      </w:tr>
      <w:tr w:rsidR="00C5204D" w:rsidRPr="002D7FB2" w14:paraId="477E50D5" w14:textId="77777777" w:rsidTr="00FA07A7">
        <w:trPr>
          <w:trHeight w:val="358"/>
          <w:jc w:val="center"/>
        </w:trPr>
        <w:tc>
          <w:tcPr>
            <w:tcW w:w="562" w:type="dxa"/>
            <w:vMerge/>
            <w:vAlign w:val="center"/>
            <w:hideMark/>
          </w:tcPr>
          <w:p w14:paraId="34B8A739" w14:textId="77777777" w:rsidR="00C242CA" w:rsidRPr="00FA07A7" w:rsidRDefault="00C242CA" w:rsidP="00DD6D99">
            <w:pPr>
              <w:jc w:val="center"/>
              <w:rPr>
                <w:rFonts w:ascii="Times New Roman" w:hAnsi="Times New Roman" w:cs="Times New Roman"/>
                <w:bCs/>
                <w:kern w:val="0"/>
                <w:sz w:val="28"/>
                <w:szCs w:val="28"/>
                <w:u w:val="single"/>
              </w:rPr>
            </w:pPr>
          </w:p>
        </w:tc>
        <w:tc>
          <w:tcPr>
            <w:tcW w:w="1084" w:type="dxa"/>
            <w:vMerge/>
            <w:vAlign w:val="center"/>
            <w:hideMark/>
          </w:tcPr>
          <w:p w14:paraId="2AF3F267" w14:textId="77777777" w:rsidR="00C242CA" w:rsidRPr="00FA07A7" w:rsidRDefault="00C242CA" w:rsidP="00DD6D99">
            <w:pPr>
              <w:jc w:val="center"/>
              <w:rPr>
                <w:rFonts w:ascii="Times New Roman" w:hAnsi="Times New Roman" w:cs="Times New Roman"/>
                <w:bCs/>
                <w:kern w:val="0"/>
                <w:sz w:val="28"/>
                <w:szCs w:val="28"/>
                <w:u w:val="single"/>
              </w:rPr>
            </w:pPr>
          </w:p>
        </w:tc>
        <w:tc>
          <w:tcPr>
            <w:tcW w:w="1361" w:type="dxa"/>
            <w:vMerge/>
            <w:vAlign w:val="center"/>
            <w:hideMark/>
          </w:tcPr>
          <w:p w14:paraId="6BA711D6" w14:textId="77777777" w:rsidR="00C242CA" w:rsidRPr="00FA07A7" w:rsidRDefault="00C242CA" w:rsidP="00DD6D99">
            <w:pPr>
              <w:jc w:val="center"/>
              <w:rPr>
                <w:rFonts w:ascii="Times New Roman" w:hAnsi="Times New Roman" w:cs="Times New Roman"/>
                <w:bCs/>
                <w:kern w:val="0"/>
                <w:sz w:val="28"/>
                <w:szCs w:val="28"/>
                <w:u w:val="single"/>
              </w:rPr>
            </w:pPr>
          </w:p>
        </w:tc>
        <w:tc>
          <w:tcPr>
            <w:tcW w:w="1388" w:type="dxa"/>
            <w:shd w:val="clear" w:color="auto" w:fill="D9D9D9" w:themeFill="background1" w:themeFillShade="D9"/>
            <w:vAlign w:val="center"/>
            <w:hideMark/>
          </w:tcPr>
          <w:p w14:paraId="03643655" w14:textId="77777777" w:rsidR="00C242CA" w:rsidRPr="00FA07A7" w:rsidRDefault="00C242CA" w:rsidP="00DD6D99">
            <w:pPr>
              <w:jc w:val="center"/>
              <w:rPr>
                <w:rFonts w:ascii="Times New Roman" w:hAnsi="Times New Roman" w:cs="Times New Roman"/>
                <w:bCs/>
                <w:kern w:val="0"/>
                <w:sz w:val="28"/>
                <w:szCs w:val="28"/>
                <w:u w:val="single"/>
              </w:rPr>
            </w:pPr>
            <w:r w:rsidRPr="00FA07A7">
              <w:rPr>
                <w:rFonts w:ascii="Times New Roman" w:hAnsi="Times New Roman" w:cs="Times New Roman" w:hint="eastAsia"/>
                <w:bCs/>
                <w:kern w:val="0"/>
                <w:sz w:val="28"/>
                <w:szCs w:val="28"/>
                <w:u w:val="single"/>
              </w:rPr>
              <w:t>前瞻預計設置</w:t>
            </w:r>
          </w:p>
        </w:tc>
        <w:tc>
          <w:tcPr>
            <w:tcW w:w="1418" w:type="dxa"/>
            <w:shd w:val="clear" w:color="auto" w:fill="D9D9D9" w:themeFill="background1" w:themeFillShade="D9"/>
            <w:vAlign w:val="center"/>
            <w:hideMark/>
          </w:tcPr>
          <w:p w14:paraId="36850A76" w14:textId="77777777" w:rsidR="00C242CA" w:rsidRPr="00FA07A7" w:rsidRDefault="00C242CA" w:rsidP="00DD6D99">
            <w:pPr>
              <w:jc w:val="center"/>
              <w:rPr>
                <w:rFonts w:ascii="Times New Roman" w:hAnsi="Times New Roman" w:cs="Times New Roman"/>
                <w:bCs/>
                <w:kern w:val="0"/>
                <w:sz w:val="28"/>
                <w:szCs w:val="28"/>
                <w:u w:val="single"/>
              </w:rPr>
            </w:pPr>
            <w:r w:rsidRPr="00FA07A7">
              <w:rPr>
                <w:rFonts w:ascii="Times New Roman" w:hAnsi="Times New Roman" w:cs="Times New Roman" w:hint="eastAsia"/>
                <w:bCs/>
                <w:kern w:val="0"/>
                <w:sz w:val="28"/>
                <w:szCs w:val="28"/>
                <w:u w:val="single"/>
              </w:rPr>
              <w:t>非前瞻預計設置</w:t>
            </w:r>
          </w:p>
        </w:tc>
        <w:tc>
          <w:tcPr>
            <w:tcW w:w="1559" w:type="dxa"/>
            <w:shd w:val="clear" w:color="auto" w:fill="D9D9D9" w:themeFill="background1" w:themeFillShade="D9"/>
            <w:vAlign w:val="center"/>
            <w:hideMark/>
          </w:tcPr>
          <w:p w14:paraId="28EF1175" w14:textId="77777777" w:rsidR="00C242CA" w:rsidRPr="00FA07A7" w:rsidRDefault="00C242CA" w:rsidP="00DD6D99">
            <w:pPr>
              <w:jc w:val="center"/>
              <w:rPr>
                <w:rFonts w:ascii="Times New Roman" w:hAnsi="Times New Roman" w:cs="Times New Roman"/>
                <w:bCs/>
                <w:kern w:val="0"/>
                <w:sz w:val="28"/>
                <w:szCs w:val="28"/>
                <w:u w:val="single"/>
              </w:rPr>
            </w:pPr>
            <w:r w:rsidRPr="00FA07A7">
              <w:rPr>
                <w:rFonts w:ascii="Times New Roman" w:hAnsi="Times New Roman" w:cs="Times New Roman" w:hint="eastAsia"/>
                <w:bCs/>
                <w:kern w:val="0"/>
                <w:sz w:val="28"/>
                <w:szCs w:val="28"/>
                <w:u w:val="single"/>
              </w:rPr>
              <w:t>其他預計布建策略</w:t>
            </w:r>
          </w:p>
        </w:tc>
        <w:tc>
          <w:tcPr>
            <w:tcW w:w="1933" w:type="dxa"/>
            <w:vMerge/>
          </w:tcPr>
          <w:p w14:paraId="767D7F01" w14:textId="77777777" w:rsidR="00C242CA" w:rsidRPr="00FA07A7" w:rsidRDefault="00C242CA" w:rsidP="00DD6D99">
            <w:pPr>
              <w:jc w:val="center"/>
              <w:rPr>
                <w:rFonts w:ascii="Times New Roman" w:hAnsi="Times New Roman" w:cs="Times New Roman"/>
                <w:bCs/>
                <w:kern w:val="0"/>
                <w:sz w:val="28"/>
                <w:szCs w:val="28"/>
                <w:u w:val="single"/>
              </w:rPr>
            </w:pPr>
          </w:p>
        </w:tc>
      </w:tr>
      <w:tr w:rsidR="00C5204D" w:rsidRPr="002D7FB2" w14:paraId="50257301" w14:textId="77777777" w:rsidTr="00FA07A7">
        <w:trPr>
          <w:trHeight w:val="358"/>
          <w:jc w:val="center"/>
        </w:trPr>
        <w:tc>
          <w:tcPr>
            <w:tcW w:w="562" w:type="dxa"/>
          </w:tcPr>
          <w:p w14:paraId="53EFE4CD" w14:textId="00221698" w:rsidR="00C242CA" w:rsidRPr="00FA07A7" w:rsidRDefault="009E2D47" w:rsidP="00861071">
            <w:pPr>
              <w:jc w:val="center"/>
              <w:rPr>
                <w:rFonts w:ascii="Times New Roman" w:hAnsi="Times New Roman" w:cs="Times New Roman"/>
                <w:b/>
                <w:bCs/>
                <w:kern w:val="0"/>
                <w:sz w:val="28"/>
                <w:szCs w:val="28"/>
              </w:rPr>
            </w:pPr>
            <w:r w:rsidRPr="00FA07A7">
              <w:rPr>
                <w:rFonts w:ascii="Times New Roman" w:hAnsi="Times New Roman" w:cs="Times New Roman"/>
                <w:b/>
                <w:bCs/>
                <w:kern w:val="0"/>
                <w:sz w:val="28"/>
                <w:szCs w:val="28"/>
              </w:rPr>
              <w:t>1</w:t>
            </w:r>
          </w:p>
        </w:tc>
        <w:tc>
          <w:tcPr>
            <w:tcW w:w="1084" w:type="dxa"/>
          </w:tcPr>
          <w:p w14:paraId="35297C1E" w14:textId="7E32AB84" w:rsidR="00C242CA" w:rsidRPr="00FA07A7" w:rsidRDefault="009E2D47" w:rsidP="00861071">
            <w:pPr>
              <w:jc w:val="center"/>
              <w:rPr>
                <w:rFonts w:ascii="Times New Roman" w:hAnsi="Times New Roman" w:cs="Times New Roman"/>
                <w:b/>
                <w:bCs/>
                <w:kern w:val="0"/>
                <w:sz w:val="28"/>
                <w:szCs w:val="28"/>
              </w:rPr>
            </w:pPr>
            <w:r w:rsidRPr="00FA07A7">
              <w:rPr>
                <w:rFonts w:ascii="Times New Roman" w:hAnsi="Times New Roman" w:cs="Times New Roman" w:hint="eastAsia"/>
                <w:b/>
                <w:bCs/>
                <w:kern w:val="0"/>
                <w:sz w:val="28"/>
                <w:szCs w:val="28"/>
              </w:rPr>
              <w:t>馬公市</w:t>
            </w:r>
          </w:p>
        </w:tc>
        <w:tc>
          <w:tcPr>
            <w:tcW w:w="1361" w:type="dxa"/>
          </w:tcPr>
          <w:p w14:paraId="138B571B" w14:textId="1CE04AF7" w:rsidR="00C242CA" w:rsidRPr="00FA07A7" w:rsidRDefault="009E2D47" w:rsidP="00861071">
            <w:pPr>
              <w:jc w:val="center"/>
              <w:rPr>
                <w:rFonts w:ascii="Times New Roman" w:hAnsi="Times New Roman" w:cs="Times New Roman"/>
                <w:b/>
                <w:bCs/>
                <w:kern w:val="0"/>
                <w:sz w:val="28"/>
                <w:szCs w:val="28"/>
              </w:rPr>
            </w:pPr>
            <w:r w:rsidRPr="00FA07A7">
              <w:rPr>
                <w:rFonts w:ascii="Times New Roman" w:hAnsi="Times New Roman" w:cs="Times New Roman" w:hint="eastAsia"/>
                <w:b/>
                <w:bCs/>
                <w:kern w:val="0"/>
                <w:sz w:val="28"/>
                <w:szCs w:val="28"/>
              </w:rPr>
              <w:t>澎南學區</w:t>
            </w:r>
          </w:p>
        </w:tc>
        <w:tc>
          <w:tcPr>
            <w:tcW w:w="1388" w:type="dxa"/>
          </w:tcPr>
          <w:p w14:paraId="63994FDE" w14:textId="77777777" w:rsidR="00C242CA" w:rsidRPr="00FA07A7" w:rsidRDefault="00C242CA" w:rsidP="00861071">
            <w:pPr>
              <w:jc w:val="center"/>
              <w:rPr>
                <w:rFonts w:ascii="Times New Roman" w:hAnsi="Times New Roman" w:cs="Times New Roman"/>
                <w:b/>
                <w:bCs/>
                <w:kern w:val="0"/>
                <w:sz w:val="28"/>
                <w:szCs w:val="28"/>
              </w:rPr>
            </w:pPr>
          </w:p>
        </w:tc>
        <w:tc>
          <w:tcPr>
            <w:tcW w:w="1418" w:type="dxa"/>
          </w:tcPr>
          <w:p w14:paraId="0B99E62C" w14:textId="77777777" w:rsidR="00C242CA" w:rsidRPr="00FA07A7" w:rsidRDefault="00C242CA" w:rsidP="00861071">
            <w:pPr>
              <w:jc w:val="center"/>
              <w:rPr>
                <w:rFonts w:ascii="Times New Roman" w:hAnsi="Times New Roman" w:cs="Times New Roman"/>
                <w:b/>
                <w:bCs/>
                <w:kern w:val="0"/>
                <w:sz w:val="28"/>
                <w:szCs w:val="28"/>
              </w:rPr>
            </w:pPr>
          </w:p>
        </w:tc>
        <w:tc>
          <w:tcPr>
            <w:tcW w:w="1559" w:type="dxa"/>
            <w:vAlign w:val="center"/>
          </w:tcPr>
          <w:p w14:paraId="2A1FD664" w14:textId="4D397A9E" w:rsidR="00C242CA" w:rsidRPr="00FA07A7" w:rsidRDefault="00B71F99" w:rsidP="00861071">
            <w:pPr>
              <w:pStyle w:val="1"/>
              <w:shd w:val="clear" w:color="auto" w:fill="FFFFFF"/>
              <w:spacing w:before="0" w:after="0" w:line="420" w:lineRule="atLeast"/>
              <w:jc w:val="center"/>
              <w:outlineLvl w:val="0"/>
              <w:rPr>
                <w:rFonts w:ascii="Times New Roman" w:eastAsia="標楷體" w:hAnsi="Times New Roman" w:cs="Times New Roman"/>
                <w:b w:val="0"/>
                <w:bCs w:val="0"/>
                <w:sz w:val="33"/>
                <w:szCs w:val="33"/>
              </w:rPr>
            </w:pPr>
            <w:r w:rsidRPr="00FA07A7">
              <w:rPr>
                <w:rFonts w:ascii="Times New Roman" w:eastAsia="標楷體" w:hAnsi="Times New Roman" w:cs="Times New Roman"/>
                <w:b w:val="0"/>
                <w:bCs w:val="0"/>
                <w:sz w:val="33"/>
                <w:szCs w:val="33"/>
              </w:rPr>
              <w:t>√</w:t>
            </w:r>
          </w:p>
        </w:tc>
        <w:tc>
          <w:tcPr>
            <w:tcW w:w="1933" w:type="dxa"/>
          </w:tcPr>
          <w:p w14:paraId="22707AD8" w14:textId="0CCD5F33" w:rsidR="00C242CA" w:rsidRPr="00FA07A7" w:rsidRDefault="00B71F99" w:rsidP="000424BA">
            <w:pPr>
              <w:jc w:val="center"/>
              <w:rPr>
                <w:rFonts w:ascii="Times New Roman" w:hAnsi="Times New Roman" w:cs="Times New Roman"/>
                <w:b/>
                <w:bCs/>
                <w:kern w:val="0"/>
                <w:sz w:val="28"/>
                <w:szCs w:val="28"/>
                <w:u w:val="single"/>
              </w:rPr>
            </w:pPr>
            <w:r w:rsidRPr="00FA07A7">
              <w:rPr>
                <w:rFonts w:ascii="Times New Roman" w:hAnsi="Times New Roman" w:cs="Times New Roman"/>
                <w:b/>
                <w:bCs/>
                <w:kern w:val="0"/>
                <w:sz w:val="28"/>
                <w:szCs w:val="28"/>
                <w:u w:val="single"/>
              </w:rPr>
              <w:t>11</w:t>
            </w:r>
            <w:r w:rsidR="000424BA" w:rsidRPr="00FA07A7">
              <w:rPr>
                <w:rFonts w:ascii="Times New Roman" w:hAnsi="Times New Roman" w:cs="Times New Roman"/>
                <w:b/>
                <w:bCs/>
                <w:kern w:val="0"/>
                <w:sz w:val="28"/>
                <w:szCs w:val="28"/>
                <w:u w:val="single"/>
              </w:rPr>
              <w:t>3</w:t>
            </w:r>
            <w:r w:rsidRPr="00FA07A7">
              <w:rPr>
                <w:rFonts w:ascii="Times New Roman" w:hAnsi="Times New Roman" w:cs="Times New Roman"/>
                <w:b/>
                <w:bCs/>
                <w:kern w:val="0"/>
                <w:sz w:val="28"/>
                <w:szCs w:val="28"/>
                <w:u w:val="single"/>
              </w:rPr>
              <w:t>.</w:t>
            </w:r>
            <w:r w:rsidR="000424BA" w:rsidRPr="00FA07A7">
              <w:rPr>
                <w:rFonts w:ascii="Times New Roman" w:hAnsi="Times New Roman" w:cs="Times New Roman"/>
                <w:b/>
                <w:bCs/>
                <w:kern w:val="0"/>
                <w:sz w:val="28"/>
                <w:szCs w:val="28"/>
                <w:u w:val="single"/>
              </w:rPr>
              <w:t>6</w:t>
            </w:r>
            <w:r w:rsidRPr="00FA07A7">
              <w:rPr>
                <w:rFonts w:ascii="Times New Roman" w:hAnsi="Times New Roman" w:cs="Times New Roman"/>
                <w:b/>
                <w:bCs/>
                <w:kern w:val="0"/>
                <w:sz w:val="28"/>
                <w:szCs w:val="28"/>
                <w:u w:val="single"/>
              </w:rPr>
              <w:t>.1</w:t>
            </w:r>
          </w:p>
        </w:tc>
      </w:tr>
    </w:tbl>
    <w:p w14:paraId="05B6043E" w14:textId="5DBB05DA" w:rsidR="003C2A99" w:rsidRPr="00FA07A7" w:rsidRDefault="00C242CA" w:rsidP="00A378A4">
      <w:pPr>
        <w:pStyle w:val="a8"/>
        <w:numPr>
          <w:ilvl w:val="0"/>
          <w:numId w:val="24"/>
        </w:numPr>
        <w:spacing w:afterLines="50" w:after="120"/>
        <w:ind w:leftChars="0" w:left="1985" w:hanging="425"/>
        <w:jc w:val="both"/>
        <w:rPr>
          <w:rFonts w:ascii="Times New Roman" w:hAnsi="Times New Roman" w:cs="Times New Roman"/>
          <w:b/>
          <w:szCs w:val="32"/>
        </w:rPr>
      </w:pPr>
      <w:bookmarkStart w:id="37" w:name="_Hlk114575008"/>
      <w:r w:rsidRPr="00FA07A7">
        <w:rPr>
          <w:rFonts w:ascii="Times New Roman" w:hAnsi="Times New Roman" w:cs="Times New Roman" w:hint="eastAsia"/>
          <w:b/>
          <w:szCs w:val="32"/>
        </w:rPr>
        <w:t>＃</w:t>
      </w:r>
      <w:r w:rsidRPr="00FA07A7">
        <w:rPr>
          <w:rFonts w:ascii="Times New Roman" w:hAnsi="Times New Roman" w:cs="Times New Roman"/>
          <w:b/>
          <w:szCs w:val="32"/>
        </w:rPr>
        <w:t>1</w:t>
      </w:r>
      <w:r w:rsidR="009E2D47" w:rsidRPr="00FA07A7">
        <w:rPr>
          <w:rFonts w:ascii="Times New Roman" w:hAnsi="Times New Roman" w:cs="Times New Roman" w:hint="eastAsia"/>
          <w:b/>
          <w:szCs w:val="32"/>
        </w:rPr>
        <w:t>馬公市</w:t>
      </w:r>
      <w:r w:rsidRPr="00FA07A7">
        <w:rPr>
          <w:rFonts w:ascii="Times New Roman" w:hAnsi="Times New Roman" w:cs="Times New Roman" w:hint="eastAsia"/>
          <w:b/>
          <w:szCs w:val="32"/>
        </w:rPr>
        <w:t>：</w:t>
      </w:r>
      <w:r w:rsidR="00B71F99" w:rsidRPr="00FA07A7">
        <w:rPr>
          <w:rFonts w:ascii="Times New Roman" w:hAnsi="Times New Roman" w:cs="Times New Roman" w:hint="eastAsia"/>
          <w:b/>
          <w:szCs w:val="32"/>
        </w:rPr>
        <w:t>澎南</w:t>
      </w:r>
      <w:r w:rsidRPr="00FA07A7">
        <w:rPr>
          <w:rFonts w:ascii="Times New Roman" w:hAnsi="Times New Roman" w:cs="Times New Roman" w:hint="eastAsia"/>
          <w:b/>
          <w:szCs w:val="32"/>
        </w:rPr>
        <w:t>國中學區，預計布建</w:t>
      </w:r>
      <w:r w:rsidR="00B71F99" w:rsidRPr="00FA07A7">
        <w:rPr>
          <w:rFonts w:ascii="Times New Roman" w:hAnsi="Times New Roman" w:cs="Times New Roman"/>
          <w:b/>
          <w:szCs w:val="32"/>
        </w:rPr>
        <w:t>1</w:t>
      </w:r>
      <w:r w:rsidRPr="00FA07A7">
        <w:rPr>
          <w:rFonts w:ascii="Times New Roman" w:hAnsi="Times New Roman" w:cs="Times New Roman" w:hint="eastAsia"/>
          <w:b/>
          <w:szCs w:val="32"/>
        </w:rPr>
        <w:t>家</w:t>
      </w:r>
    </w:p>
    <w:p w14:paraId="0FBB620A" w14:textId="1285EA34" w:rsidR="003C2A99" w:rsidRPr="00FA07A7" w:rsidRDefault="00C242CA" w:rsidP="00AC01B5">
      <w:pPr>
        <w:pStyle w:val="a8"/>
        <w:numPr>
          <w:ilvl w:val="0"/>
          <w:numId w:val="20"/>
        </w:numPr>
        <w:tabs>
          <w:tab w:val="left" w:pos="709"/>
        </w:tabs>
        <w:spacing w:afterLines="50" w:after="120" w:line="520" w:lineRule="exact"/>
        <w:ind w:leftChars="0" w:left="2127" w:hanging="426"/>
        <w:jc w:val="both"/>
        <w:rPr>
          <w:rFonts w:ascii="Times New Roman" w:hAnsi="Times New Roman" w:cs="Times New Roman"/>
          <w:b/>
          <w:u w:val="single"/>
        </w:rPr>
      </w:pPr>
      <w:r w:rsidRPr="00FA07A7">
        <w:rPr>
          <w:rFonts w:ascii="Times New Roman" w:hAnsi="Times New Roman" w:cs="Times New Roman" w:hint="eastAsia"/>
          <w:u w:val="single"/>
        </w:rPr>
        <w:t>布建規劃及策略</w:t>
      </w:r>
    </w:p>
    <w:p w14:paraId="247B3F68" w14:textId="725218C8" w:rsidR="00C242CA" w:rsidRPr="00FA07A7" w:rsidRDefault="00B71F99" w:rsidP="00AC01B5">
      <w:pPr>
        <w:tabs>
          <w:tab w:val="left" w:pos="1134"/>
        </w:tabs>
        <w:spacing w:afterLines="50" w:after="120" w:line="520" w:lineRule="exact"/>
        <w:ind w:leftChars="631" w:left="2019"/>
        <w:jc w:val="both"/>
        <w:rPr>
          <w:rFonts w:ascii="Times New Roman" w:hAnsi="Times New Roman" w:cs="Times New Roman"/>
        </w:rPr>
      </w:pPr>
      <w:r w:rsidRPr="00FA07A7">
        <w:rPr>
          <w:rFonts w:ascii="Times New Roman" w:hAnsi="Times New Roman" w:cs="Times New Roman" w:hint="eastAsia"/>
        </w:rPr>
        <w:t>媒合有意願服務提供單位，尋覓適合土地及建物，作為日間照顧中心用地，目前</w:t>
      </w:r>
      <w:r w:rsidR="00000472" w:rsidRPr="00FA07A7">
        <w:rPr>
          <w:rFonts w:ascii="Times New Roman" w:hAnsi="Times New Roman" w:cs="Times New Roman" w:hint="eastAsia"/>
        </w:rPr>
        <w:t>有</w:t>
      </w:r>
      <w:r w:rsidR="00000472" w:rsidRPr="00FA07A7">
        <w:rPr>
          <w:rFonts w:ascii="Times New Roman" w:hAnsi="Times New Roman" w:cs="Times New Roman"/>
        </w:rPr>
        <w:t>1</w:t>
      </w:r>
      <w:r w:rsidR="00000472" w:rsidRPr="00FA07A7">
        <w:rPr>
          <w:rFonts w:ascii="Times New Roman" w:hAnsi="Times New Roman" w:cs="Times New Roman" w:hint="eastAsia"/>
        </w:rPr>
        <w:t>家單位刻正尋覓</w:t>
      </w:r>
      <w:r w:rsidRPr="00FA07A7">
        <w:rPr>
          <w:rFonts w:ascii="Times New Roman" w:hAnsi="Times New Roman" w:cs="Times New Roman" w:hint="eastAsia"/>
        </w:rPr>
        <w:t>澎南國中學區</w:t>
      </w:r>
      <w:r w:rsidR="00000472" w:rsidRPr="00FA07A7">
        <w:rPr>
          <w:rFonts w:ascii="Times New Roman" w:hAnsi="Times New Roman" w:cs="Times New Roman" w:hint="eastAsia"/>
        </w:rPr>
        <w:t>之土地，興辦日間照顧中心。</w:t>
      </w:r>
    </w:p>
    <w:p w14:paraId="273C4E6D" w14:textId="75D14303" w:rsidR="00C242CA" w:rsidRPr="00FA07A7" w:rsidRDefault="00C242CA" w:rsidP="00AC01B5">
      <w:pPr>
        <w:pStyle w:val="a8"/>
        <w:numPr>
          <w:ilvl w:val="0"/>
          <w:numId w:val="20"/>
        </w:numPr>
        <w:tabs>
          <w:tab w:val="left" w:pos="709"/>
        </w:tabs>
        <w:spacing w:afterLines="50" w:after="120" w:line="520" w:lineRule="exact"/>
        <w:ind w:leftChars="0" w:left="2127" w:hanging="426"/>
        <w:jc w:val="both"/>
        <w:rPr>
          <w:rFonts w:ascii="Times New Roman" w:hAnsi="Times New Roman" w:cs="Times New Roman"/>
          <w:u w:val="single"/>
          <w:shd w:val="clear" w:color="auto" w:fill="FFFF00"/>
        </w:rPr>
      </w:pPr>
      <w:r w:rsidRPr="00FA07A7">
        <w:rPr>
          <w:rFonts w:ascii="Times New Roman" w:hAnsi="Times New Roman" w:cs="Times New Roman" w:hint="eastAsia"/>
          <w:u w:val="single"/>
        </w:rPr>
        <w:t>布建可能遭遇之困難事項</w:t>
      </w:r>
    </w:p>
    <w:p w14:paraId="06029ED9" w14:textId="4C0101CB" w:rsidR="00C242CA" w:rsidRPr="00FA07A7" w:rsidRDefault="00E8797F" w:rsidP="00AC01B5">
      <w:pPr>
        <w:tabs>
          <w:tab w:val="left" w:pos="709"/>
        </w:tabs>
        <w:spacing w:afterLines="50" w:after="120" w:line="520" w:lineRule="exact"/>
        <w:ind w:leftChars="650" w:left="2080"/>
        <w:rPr>
          <w:rFonts w:ascii="Times New Roman" w:hAnsi="Times New Roman" w:cs="Times New Roman"/>
        </w:rPr>
      </w:pPr>
      <w:r w:rsidRPr="00FA07A7">
        <w:rPr>
          <w:rFonts w:ascii="Times New Roman" w:hAnsi="Times New Roman" w:cs="Times New Roman" w:hint="eastAsia"/>
        </w:rPr>
        <w:t>市區公有閒置空間較少、土地取得困難，倘有閒置空間皆位於山坡地或海岸邊，不合適日間照顧中心設立，可用空間不足影響整體日間照顧中心布建</w:t>
      </w:r>
      <w:r w:rsidR="00000472" w:rsidRPr="00FA07A7">
        <w:rPr>
          <w:rFonts w:ascii="Times New Roman" w:hAnsi="Times New Roman" w:cs="Times New Roman" w:hint="eastAsia"/>
        </w:rPr>
        <w:t>。</w:t>
      </w:r>
    </w:p>
    <w:p w14:paraId="5DAE9DDD" w14:textId="668E3979" w:rsidR="00E50608" w:rsidRPr="00FA07A7" w:rsidRDefault="00E50608" w:rsidP="00AC01B5">
      <w:pPr>
        <w:tabs>
          <w:tab w:val="left" w:pos="709"/>
        </w:tabs>
        <w:spacing w:afterLines="50" w:after="120" w:line="520" w:lineRule="exact"/>
        <w:ind w:leftChars="450" w:left="1440" w:firstLineChars="200" w:firstLine="640"/>
        <w:rPr>
          <w:rFonts w:ascii="Times New Roman" w:hAnsi="Times New Roman" w:cs="Times New Roman"/>
        </w:rPr>
      </w:pPr>
      <w:r w:rsidRPr="00FA07A7">
        <w:rPr>
          <w:rFonts w:ascii="Times New Roman" w:hAnsi="Times New Roman" w:cs="Times New Roman" w:hint="eastAsia"/>
        </w:rPr>
        <w:t>盤</w:t>
      </w:r>
      <w:r w:rsidRPr="00FA07A7">
        <w:rPr>
          <w:rFonts w:ascii="Times New Roman" w:hAnsi="Times New Roman" w:cs="Times New Roman"/>
        </w:rPr>
        <w:t>點縣內白沙鄉共</w:t>
      </w:r>
      <w:r w:rsidRPr="00FA07A7">
        <w:rPr>
          <w:rFonts w:ascii="Times New Roman" w:hAnsi="Times New Roman" w:cs="Times New Roman"/>
        </w:rPr>
        <w:t>4</w:t>
      </w:r>
      <w:r w:rsidRPr="00FA07A7">
        <w:rPr>
          <w:rFonts w:ascii="Times New Roman" w:hAnsi="Times New Roman" w:cs="Times New Roman" w:hint="eastAsia"/>
        </w:rPr>
        <w:t>個</w:t>
      </w:r>
      <w:r w:rsidRPr="00FA07A7">
        <w:rPr>
          <w:rFonts w:ascii="Times New Roman" w:hAnsi="Times New Roman" w:cs="Times New Roman"/>
        </w:rPr>
        <w:t>學區，其中，已布建</w:t>
      </w:r>
      <w:r w:rsidRPr="00FA07A7">
        <w:rPr>
          <w:rFonts w:ascii="Times New Roman" w:hAnsi="Times New Roman" w:cs="Times New Roman"/>
        </w:rPr>
        <w:t>1</w:t>
      </w:r>
      <w:r w:rsidRPr="00FA07A7">
        <w:rPr>
          <w:rFonts w:ascii="Times New Roman" w:hAnsi="Times New Roman" w:cs="Times New Roman" w:hint="eastAsia"/>
        </w:rPr>
        <w:t>處</w:t>
      </w:r>
      <w:r w:rsidRPr="00FA07A7">
        <w:rPr>
          <w:rFonts w:ascii="Times New Roman" w:hAnsi="Times New Roman" w:cs="Times New Roman"/>
        </w:rPr>
        <w:t>日照中心，另</w:t>
      </w:r>
      <w:r w:rsidRPr="00FA07A7">
        <w:rPr>
          <w:rFonts w:ascii="Times New Roman" w:hAnsi="Times New Roman" w:cs="Times New Roman"/>
        </w:rPr>
        <w:t>3</w:t>
      </w:r>
      <w:r w:rsidRPr="00FA07A7">
        <w:rPr>
          <w:rFonts w:ascii="Times New Roman" w:hAnsi="Times New Roman" w:cs="Times New Roman" w:hint="eastAsia"/>
        </w:rPr>
        <w:t>處</w:t>
      </w:r>
      <w:r w:rsidRPr="00FA07A7">
        <w:rPr>
          <w:rFonts w:ascii="Times New Roman" w:hAnsi="Times New Roman" w:cs="Times New Roman"/>
        </w:rPr>
        <w:t>尚未布</w:t>
      </w:r>
      <w:r w:rsidRPr="00FA07A7">
        <w:rPr>
          <w:rFonts w:ascii="Times New Roman" w:hAnsi="Times New Roman" w:cs="Times New Roman" w:hint="eastAsia"/>
        </w:rPr>
        <w:t>建，衛生</w:t>
      </w:r>
      <w:r w:rsidRPr="00FA07A7">
        <w:rPr>
          <w:rFonts w:ascii="Times New Roman" w:hAnsi="Times New Roman" w:cs="Times New Roman"/>
        </w:rPr>
        <w:t>福利部於</w:t>
      </w:r>
      <w:r w:rsidRPr="00FA07A7">
        <w:rPr>
          <w:rFonts w:ascii="Times New Roman" w:hAnsi="Times New Roman" w:cs="Times New Roman"/>
        </w:rPr>
        <w:t>111</w:t>
      </w:r>
      <w:r w:rsidRPr="00FA07A7">
        <w:rPr>
          <w:rFonts w:ascii="Times New Roman" w:hAnsi="Times New Roman" w:cs="Times New Roman" w:hint="eastAsia"/>
        </w:rPr>
        <w:t>年</w:t>
      </w:r>
      <w:r w:rsidRPr="00FA07A7">
        <w:rPr>
          <w:rFonts w:ascii="Times New Roman" w:hAnsi="Times New Roman" w:cs="Times New Roman"/>
        </w:rPr>
        <w:t>8</w:t>
      </w:r>
      <w:r w:rsidRPr="00FA07A7">
        <w:rPr>
          <w:rFonts w:ascii="Times New Roman" w:hAnsi="Times New Roman" w:cs="Times New Roman" w:hint="eastAsia"/>
        </w:rPr>
        <w:t>月</w:t>
      </w:r>
      <w:r w:rsidRPr="00FA07A7">
        <w:rPr>
          <w:rFonts w:ascii="Times New Roman" w:hAnsi="Times New Roman" w:cs="Times New Roman"/>
        </w:rPr>
        <w:t>29</w:t>
      </w:r>
      <w:r w:rsidRPr="00FA07A7">
        <w:rPr>
          <w:rFonts w:ascii="Times New Roman" w:hAnsi="Times New Roman" w:cs="Times New Roman" w:hint="eastAsia"/>
        </w:rPr>
        <w:t>日</w:t>
      </w:r>
      <w:r w:rsidRPr="00FA07A7">
        <w:rPr>
          <w:rFonts w:ascii="Times New Roman" w:hAnsi="Times New Roman" w:cs="Times New Roman"/>
        </w:rPr>
        <w:t>衛部顧字第</w:t>
      </w:r>
      <w:r w:rsidRPr="00FA07A7">
        <w:rPr>
          <w:rFonts w:ascii="Times New Roman" w:hAnsi="Times New Roman" w:cs="Times New Roman"/>
        </w:rPr>
        <w:t>1111962080</w:t>
      </w:r>
      <w:r w:rsidRPr="00FA07A7">
        <w:rPr>
          <w:rFonts w:ascii="Times New Roman" w:hAnsi="Times New Roman" w:cs="Times New Roman" w:hint="eastAsia"/>
        </w:rPr>
        <w:t>號函同</w:t>
      </w:r>
      <w:r w:rsidRPr="00FA07A7">
        <w:rPr>
          <w:rFonts w:ascii="Times New Roman" w:hAnsi="Times New Roman" w:cs="Times New Roman"/>
        </w:rPr>
        <w:t>意鄉</w:t>
      </w:r>
      <w:r w:rsidRPr="00FA07A7">
        <w:rPr>
          <w:rFonts w:ascii="Times New Roman" w:hAnsi="Times New Roman" w:cs="Times New Roman"/>
        </w:rPr>
        <w:t>4</w:t>
      </w:r>
      <w:r w:rsidRPr="00FA07A7">
        <w:rPr>
          <w:rFonts w:ascii="Times New Roman" w:hAnsi="Times New Roman" w:cs="Times New Roman" w:hint="eastAsia"/>
        </w:rPr>
        <w:t>個學區可使用</w:t>
      </w:r>
      <w:r w:rsidRPr="00FA07A7">
        <w:rPr>
          <w:rFonts w:ascii="Times New Roman" w:hAnsi="Times New Roman" w:cs="Times New Roman"/>
        </w:rPr>
        <w:t>家庭托顧服務替</w:t>
      </w:r>
      <w:r w:rsidRPr="00FA07A7">
        <w:rPr>
          <w:rFonts w:ascii="Times New Roman" w:hAnsi="Times New Roman" w:cs="Times New Roman" w:hint="eastAsia"/>
        </w:rPr>
        <w:t>代</w:t>
      </w:r>
      <w:r w:rsidRPr="00FA07A7">
        <w:rPr>
          <w:rFonts w:ascii="Times New Roman" w:hAnsi="Times New Roman" w:cs="Times New Roman"/>
        </w:rPr>
        <w:t>日照中心不足，故本府積極於</w:t>
      </w:r>
      <w:r w:rsidRPr="00FA07A7">
        <w:rPr>
          <w:rFonts w:ascii="Times New Roman" w:hAnsi="Times New Roman" w:cs="Times New Roman" w:hint="eastAsia"/>
        </w:rPr>
        <w:t>鳥</w:t>
      </w:r>
      <w:r w:rsidRPr="00FA07A7">
        <w:rPr>
          <w:rFonts w:ascii="Times New Roman" w:hAnsi="Times New Roman" w:cs="Times New Roman"/>
        </w:rPr>
        <w:t>嶼國中</w:t>
      </w:r>
      <w:r w:rsidRPr="00FA07A7">
        <w:rPr>
          <w:rFonts w:ascii="Times New Roman" w:hAnsi="Times New Roman" w:cs="Times New Roman" w:hint="eastAsia"/>
        </w:rPr>
        <w:t>、</w:t>
      </w:r>
      <w:r w:rsidRPr="00FA07A7">
        <w:rPr>
          <w:rFonts w:ascii="Times New Roman" w:hAnsi="Times New Roman" w:cs="Times New Roman"/>
        </w:rPr>
        <w:t>吉貝國中</w:t>
      </w:r>
      <w:r w:rsidRPr="00FA07A7">
        <w:rPr>
          <w:rFonts w:ascii="Times New Roman" w:hAnsi="Times New Roman" w:cs="Times New Roman" w:hint="eastAsia"/>
        </w:rPr>
        <w:t>及白沙國中開辦</w:t>
      </w:r>
      <w:r w:rsidRPr="00FA07A7">
        <w:rPr>
          <w:rFonts w:ascii="Times New Roman" w:hAnsi="Times New Roman" w:cs="Times New Roman"/>
        </w:rPr>
        <w:t>家庭托顧，讓有日照需求的長輩可以先使用家庭托顧服務</w:t>
      </w:r>
      <w:r w:rsidRPr="00FA07A7">
        <w:rPr>
          <w:rFonts w:ascii="Times New Roman" w:hAnsi="Times New Roman" w:cs="Times New Roman" w:hint="eastAsia"/>
        </w:rPr>
        <w:t>。</w:t>
      </w:r>
    </w:p>
    <w:p w14:paraId="6D25D586" w14:textId="251E1752" w:rsidR="002D7FB2" w:rsidRDefault="00E50608" w:rsidP="007D193A">
      <w:pPr>
        <w:tabs>
          <w:tab w:val="left" w:pos="709"/>
        </w:tabs>
        <w:spacing w:afterLines="50" w:after="120" w:line="520" w:lineRule="exact"/>
        <w:ind w:leftChars="450" w:left="1440" w:firstLineChars="200" w:firstLine="640"/>
        <w:rPr>
          <w:rFonts w:ascii="Times New Roman" w:hAnsi="Times New Roman" w:cs="Times New Roman"/>
        </w:rPr>
      </w:pPr>
      <w:r w:rsidRPr="00FA07A7">
        <w:rPr>
          <w:rFonts w:ascii="Times New Roman" w:hAnsi="Times New Roman" w:cs="Times New Roman" w:hint="eastAsia"/>
        </w:rPr>
        <w:t>經</w:t>
      </w:r>
      <w:r w:rsidRPr="00FA07A7">
        <w:rPr>
          <w:rFonts w:ascii="Times New Roman" w:hAnsi="Times New Roman" w:cs="Times New Roman"/>
        </w:rPr>
        <w:t>本縣長照管理中心評估，二、三級</w:t>
      </w:r>
      <w:r w:rsidRPr="00FA07A7">
        <w:rPr>
          <w:rFonts w:ascii="Times New Roman" w:hAnsi="Times New Roman" w:cs="Times New Roman" w:hint="eastAsia"/>
        </w:rPr>
        <w:t>離</w:t>
      </w:r>
      <w:r w:rsidRPr="00FA07A7">
        <w:rPr>
          <w:rFonts w:ascii="Times New Roman" w:hAnsi="Times New Roman" w:cs="Times New Roman"/>
        </w:rPr>
        <w:t>島地區，民眾對於臨時住宿無需求，加上</w:t>
      </w:r>
      <w:r w:rsidRPr="00FA07A7">
        <w:rPr>
          <w:rFonts w:ascii="Times New Roman" w:hAnsi="Times New Roman" w:cs="Times New Roman" w:hint="eastAsia"/>
        </w:rPr>
        <w:t>該</w:t>
      </w:r>
      <w:r w:rsidRPr="00FA07A7">
        <w:rPr>
          <w:rFonts w:ascii="Times New Roman" w:hAnsi="Times New Roman" w:cs="Times New Roman"/>
        </w:rPr>
        <w:t>區使用</w:t>
      </w:r>
      <w:r w:rsidRPr="00FA07A7">
        <w:rPr>
          <w:rFonts w:ascii="Times New Roman" w:hAnsi="Times New Roman" w:cs="Times New Roman" w:hint="eastAsia"/>
        </w:rPr>
        <w:t>日</w:t>
      </w:r>
      <w:r w:rsidRPr="00FA07A7">
        <w:rPr>
          <w:rFonts w:ascii="Times New Roman" w:hAnsi="Times New Roman" w:cs="Times New Roman"/>
        </w:rPr>
        <w:t>照需求數不高，本府於</w:t>
      </w:r>
      <w:r w:rsidRPr="00FA07A7">
        <w:rPr>
          <w:rFonts w:ascii="Times New Roman" w:hAnsi="Times New Roman" w:cs="Times New Roman" w:hint="eastAsia"/>
        </w:rPr>
        <w:t>望安</w:t>
      </w:r>
      <w:r w:rsidRPr="00FA07A7">
        <w:rPr>
          <w:rFonts w:ascii="Times New Roman" w:hAnsi="Times New Roman" w:cs="Times New Roman"/>
        </w:rPr>
        <w:t>鄉已設置</w:t>
      </w:r>
      <w:r w:rsidRPr="00FA07A7">
        <w:rPr>
          <w:rFonts w:ascii="Times New Roman" w:hAnsi="Times New Roman" w:cs="Times New Roman"/>
        </w:rPr>
        <w:t>1</w:t>
      </w:r>
      <w:r w:rsidRPr="00FA07A7">
        <w:rPr>
          <w:rFonts w:ascii="Times New Roman" w:hAnsi="Times New Roman" w:cs="Times New Roman" w:hint="eastAsia"/>
        </w:rPr>
        <w:t>處</w:t>
      </w:r>
      <w:r w:rsidRPr="00FA07A7">
        <w:rPr>
          <w:rFonts w:ascii="Times New Roman" w:hAnsi="Times New Roman" w:cs="Times New Roman"/>
        </w:rPr>
        <w:t>日間</w:t>
      </w:r>
      <w:r w:rsidRPr="00FA07A7">
        <w:rPr>
          <w:rFonts w:ascii="Times New Roman" w:hAnsi="Times New Roman" w:cs="Times New Roman" w:hint="eastAsia"/>
        </w:rPr>
        <w:t>照</w:t>
      </w:r>
      <w:r w:rsidRPr="00FA07A7">
        <w:rPr>
          <w:rFonts w:ascii="Times New Roman" w:hAnsi="Times New Roman" w:cs="Times New Roman"/>
        </w:rPr>
        <w:t>顧中心</w:t>
      </w:r>
      <w:r w:rsidRPr="00FA07A7">
        <w:rPr>
          <w:rFonts w:ascii="Times New Roman" w:hAnsi="Times New Roman" w:cs="Times New Roman"/>
        </w:rPr>
        <w:t>;</w:t>
      </w:r>
      <w:r w:rsidRPr="00FA07A7">
        <w:rPr>
          <w:rFonts w:ascii="Times New Roman" w:hAnsi="Times New Roman" w:cs="Times New Roman" w:hint="eastAsia"/>
        </w:rPr>
        <w:t>另</w:t>
      </w:r>
      <w:r w:rsidRPr="00FA07A7">
        <w:rPr>
          <w:rFonts w:ascii="Times New Roman" w:hAnsi="Times New Roman" w:cs="Times New Roman"/>
        </w:rPr>
        <w:t>七美鄉</w:t>
      </w:r>
      <w:r w:rsidRPr="00FA07A7">
        <w:rPr>
          <w:rFonts w:ascii="Times New Roman" w:hAnsi="Times New Roman" w:cs="Times New Roman" w:hint="eastAsia"/>
        </w:rPr>
        <w:t>已設置</w:t>
      </w:r>
      <w:r w:rsidRPr="00FA07A7">
        <w:rPr>
          <w:rFonts w:ascii="Times New Roman" w:hAnsi="Times New Roman" w:cs="Times New Roman"/>
        </w:rPr>
        <w:t>1</w:t>
      </w:r>
      <w:r w:rsidRPr="00FA07A7">
        <w:rPr>
          <w:rFonts w:ascii="Times New Roman" w:hAnsi="Times New Roman" w:cs="Times New Roman" w:hint="eastAsia"/>
        </w:rPr>
        <w:t>處</w:t>
      </w:r>
      <w:r w:rsidRPr="00FA07A7">
        <w:rPr>
          <w:rFonts w:ascii="Times New Roman" w:hAnsi="Times New Roman" w:cs="Times New Roman"/>
        </w:rPr>
        <w:t>小規模多機能服</w:t>
      </w:r>
      <w:r w:rsidRPr="00FA07A7">
        <w:rPr>
          <w:rFonts w:ascii="Times New Roman" w:hAnsi="Times New Roman" w:cs="Times New Roman" w:hint="eastAsia"/>
        </w:rPr>
        <w:t>務，未</w:t>
      </w:r>
      <w:r w:rsidRPr="00FA07A7">
        <w:rPr>
          <w:rFonts w:ascii="Times New Roman" w:hAnsi="Times New Roman" w:cs="Times New Roman"/>
        </w:rPr>
        <w:t>來，本府輔</w:t>
      </w:r>
      <w:r w:rsidRPr="00FA07A7">
        <w:rPr>
          <w:rFonts w:ascii="Times New Roman" w:hAnsi="Times New Roman" w:cs="Times New Roman" w:hint="eastAsia"/>
        </w:rPr>
        <w:t>導</w:t>
      </w:r>
      <w:r w:rsidRPr="00FA07A7">
        <w:rPr>
          <w:rFonts w:ascii="Times New Roman" w:hAnsi="Times New Roman" w:cs="Times New Roman"/>
        </w:rPr>
        <w:t>現有日照中心規劃設立小</w:t>
      </w:r>
      <w:r w:rsidRPr="00FA07A7">
        <w:rPr>
          <w:rFonts w:ascii="Times New Roman" w:hAnsi="Times New Roman" w:cs="Times New Roman" w:hint="eastAsia"/>
        </w:rPr>
        <w:t>規</w:t>
      </w:r>
      <w:r w:rsidRPr="00FA07A7">
        <w:rPr>
          <w:rFonts w:ascii="Times New Roman" w:hAnsi="Times New Roman" w:cs="Times New Roman"/>
        </w:rPr>
        <w:t>模多機能服</w:t>
      </w:r>
      <w:r w:rsidRPr="00FA07A7">
        <w:rPr>
          <w:rFonts w:ascii="Times New Roman" w:hAnsi="Times New Roman" w:cs="Times New Roman" w:hint="eastAsia"/>
        </w:rPr>
        <w:t>務。</w:t>
      </w:r>
    </w:p>
    <w:bookmarkEnd w:id="37"/>
    <w:p w14:paraId="61E74D78" w14:textId="7D0AE88E" w:rsidR="00042C28" w:rsidRPr="00FA07A7" w:rsidRDefault="00042C28" w:rsidP="00AC01B5">
      <w:pPr>
        <w:pStyle w:val="a8"/>
        <w:numPr>
          <w:ilvl w:val="0"/>
          <w:numId w:val="22"/>
        </w:numPr>
        <w:tabs>
          <w:tab w:val="left" w:pos="1701"/>
        </w:tabs>
        <w:spacing w:afterLines="50" w:after="120" w:line="600" w:lineRule="exact"/>
        <w:ind w:leftChars="0"/>
        <w:jc w:val="both"/>
        <w:rPr>
          <w:rFonts w:ascii="Times New Roman" w:hAnsi="Times New Roman" w:cs="Times New Roman"/>
        </w:rPr>
      </w:pPr>
      <w:r w:rsidRPr="00FA07A7">
        <w:rPr>
          <w:rFonts w:ascii="Times New Roman" w:hAnsi="Times New Roman" w:cs="Times New Roman" w:hint="eastAsia"/>
        </w:rPr>
        <w:lastRenderedPageBreak/>
        <w:t>團體家屋</w:t>
      </w:r>
    </w:p>
    <w:p w14:paraId="414E7B71" w14:textId="34F638BF" w:rsidR="00000472" w:rsidRPr="00FA07A7" w:rsidRDefault="00000472" w:rsidP="00AC01B5">
      <w:pPr>
        <w:spacing w:after="50" w:line="600" w:lineRule="exact"/>
        <w:ind w:firstLineChars="400" w:firstLine="1280"/>
        <w:rPr>
          <w:rFonts w:ascii="Times New Roman" w:hAnsi="Times New Roman" w:cs="Times New Roman"/>
          <w:szCs w:val="32"/>
        </w:rPr>
      </w:pPr>
      <w:bookmarkStart w:id="38" w:name="_Hlk114823504"/>
      <w:r w:rsidRPr="00FA07A7">
        <w:rPr>
          <w:rFonts w:ascii="Times New Roman" w:hAnsi="Times New Roman" w:cs="Times New Roman"/>
          <w:szCs w:val="32"/>
        </w:rPr>
        <w:t>I.</w:t>
      </w:r>
      <w:r w:rsidR="00B85FA4" w:rsidRPr="00FA07A7">
        <w:rPr>
          <w:rFonts w:ascii="Times New Roman" w:hAnsi="Times New Roman" w:cs="Times New Roman" w:hint="eastAsia"/>
          <w:szCs w:val="32"/>
        </w:rPr>
        <w:t>執行規劃及策略</w:t>
      </w:r>
      <w:bookmarkEnd w:id="38"/>
    </w:p>
    <w:p w14:paraId="29DDB16F" w14:textId="497A1805" w:rsidR="00537EAB" w:rsidRPr="00FA07A7" w:rsidRDefault="00000472" w:rsidP="00AC01B5">
      <w:pPr>
        <w:spacing w:afterLines="50" w:after="120" w:line="600" w:lineRule="exact"/>
        <w:ind w:left="1600" w:hangingChars="500" w:hanging="1600"/>
        <w:jc w:val="both"/>
        <w:rPr>
          <w:rFonts w:ascii="Times New Roman" w:hAnsi="Times New Roman" w:cs="Times New Roman"/>
          <w:szCs w:val="32"/>
        </w:rPr>
      </w:pPr>
      <w:r w:rsidRPr="00FA07A7">
        <w:rPr>
          <w:rFonts w:ascii="Times New Roman" w:hAnsi="Times New Roman" w:cs="Times New Roman"/>
          <w:szCs w:val="32"/>
        </w:rPr>
        <w:t xml:space="preserve">         </w:t>
      </w:r>
      <w:r w:rsidRPr="00FA07A7">
        <w:rPr>
          <w:rFonts w:ascii="Times New Roman" w:hAnsi="Times New Roman" w:cs="Times New Roman"/>
          <w:color w:val="833C0B" w:themeColor="accent2" w:themeShade="80"/>
          <w:szCs w:val="32"/>
        </w:rPr>
        <w:t xml:space="preserve"> </w:t>
      </w:r>
      <w:r w:rsidRPr="00FA07A7">
        <w:rPr>
          <w:rFonts w:ascii="Times New Roman" w:hAnsi="Times New Roman" w:cs="Times New Roman" w:hint="eastAsia"/>
          <w:szCs w:val="32"/>
        </w:rPr>
        <w:t>目前規劃於</w:t>
      </w:r>
      <w:r w:rsidR="00776B12" w:rsidRPr="00FA07A7">
        <w:rPr>
          <w:rFonts w:ascii="Times New Roman" w:hAnsi="Times New Roman" w:cs="Times New Roman" w:hint="eastAsia"/>
          <w:szCs w:val="32"/>
        </w:rPr>
        <w:t>本縣</w:t>
      </w:r>
      <w:r w:rsidRPr="00FA07A7">
        <w:rPr>
          <w:rFonts w:ascii="Times New Roman" w:hAnsi="Times New Roman" w:cs="Times New Roman" w:hint="eastAsia"/>
          <w:szCs w:val="32"/>
        </w:rPr>
        <w:t>湖西鄉興建</w:t>
      </w:r>
      <w:r w:rsidR="00776B12" w:rsidRPr="00FA07A7">
        <w:rPr>
          <w:rFonts w:ascii="Times New Roman" w:hAnsi="Times New Roman" w:cs="Times New Roman" w:hint="eastAsia"/>
          <w:szCs w:val="32"/>
        </w:rPr>
        <w:t>享居社福</w:t>
      </w:r>
      <w:r w:rsidRPr="00FA07A7">
        <w:rPr>
          <w:rFonts w:ascii="Times New Roman" w:hAnsi="Times New Roman" w:cs="Times New Roman" w:hint="eastAsia"/>
          <w:szCs w:val="32"/>
        </w:rPr>
        <w:t>養生園區</w:t>
      </w:r>
      <w:r w:rsidR="00435237" w:rsidRPr="00FA07A7">
        <w:rPr>
          <w:rFonts w:ascii="Times New Roman" w:hAnsi="Times New Roman" w:cs="Times New Roman" w:hint="eastAsia"/>
          <w:szCs w:val="32"/>
        </w:rPr>
        <w:t>，</w:t>
      </w:r>
      <w:r w:rsidR="00776B12" w:rsidRPr="00FA07A7">
        <w:rPr>
          <w:rFonts w:ascii="Times New Roman" w:hAnsi="Times New Roman" w:cs="Times New Roman"/>
          <w:szCs w:val="32"/>
        </w:rPr>
        <w:t>2</w:t>
      </w:r>
      <w:r w:rsidR="00776B12" w:rsidRPr="00FA07A7">
        <w:rPr>
          <w:rFonts w:ascii="Times New Roman" w:hAnsi="Times New Roman" w:cs="Times New Roman" w:hint="eastAsia"/>
          <w:szCs w:val="32"/>
        </w:rPr>
        <w:t>樓</w:t>
      </w:r>
      <w:r w:rsidRPr="00FA07A7">
        <w:rPr>
          <w:rFonts w:ascii="Times New Roman" w:hAnsi="Times New Roman" w:cs="Times New Roman" w:hint="eastAsia"/>
          <w:szCs w:val="32"/>
        </w:rPr>
        <w:t>規劃</w:t>
      </w:r>
      <w:r w:rsidR="00435237" w:rsidRPr="00FA07A7">
        <w:rPr>
          <w:rFonts w:ascii="Times New Roman" w:hAnsi="Times New Roman" w:cs="Times New Roman" w:hint="eastAsia"/>
          <w:szCs w:val="32"/>
        </w:rPr>
        <w:t>辦理</w:t>
      </w:r>
      <w:r w:rsidRPr="00FA07A7">
        <w:rPr>
          <w:rFonts w:ascii="Times New Roman" w:hAnsi="Times New Roman" w:cs="Times New Roman" w:hint="eastAsia"/>
          <w:szCs w:val="32"/>
        </w:rPr>
        <w:t>團體家屋，預計</w:t>
      </w:r>
      <w:r w:rsidRPr="00FA07A7">
        <w:rPr>
          <w:rFonts w:ascii="Times New Roman" w:hAnsi="Times New Roman" w:cs="Times New Roman"/>
          <w:szCs w:val="32"/>
        </w:rPr>
        <w:t>11</w:t>
      </w:r>
      <w:r w:rsidR="00CE19C7" w:rsidRPr="00FA07A7">
        <w:rPr>
          <w:rFonts w:ascii="Times New Roman" w:hAnsi="Times New Roman" w:cs="Times New Roman"/>
          <w:szCs w:val="32"/>
        </w:rPr>
        <w:t>3</w:t>
      </w:r>
      <w:r w:rsidRPr="00FA07A7">
        <w:rPr>
          <w:rFonts w:ascii="Times New Roman" w:hAnsi="Times New Roman" w:cs="Times New Roman" w:hint="eastAsia"/>
          <w:szCs w:val="32"/>
        </w:rPr>
        <w:t>年</w:t>
      </w:r>
      <w:r w:rsidR="00CE19C7" w:rsidRPr="00FA07A7">
        <w:rPr>
          <w:rFonts w:ascii="Times New Roman" w:hAnsi="Times New Roman" w:cs="Times New Roman"/>
          <w:szCs w:val="32"/>
        </w:rPr>
        <w:t>10</w:t>
      </w:r>
      <w:r w:rsidR="00CE19C7" w:rsidRPr="00FA07A7">
        <w:rPr>
          <w:rFonts w:ascii="Times New Roman" w:hAnsi="Times New Roman" w:cs="Times New Roman" w:hint="eastAsia"/>
          <w:szCs w:val="32"/>
        </w:rPr>
        <w:t>月</w:t>
      </w:r>
      <w:r w:rsidR="00CE19C7" w:rsidRPr="00FA07A7">
        <w:rPr>
          <w:rFonts w:ascii="Times New Roman" w:hAnsi="Times New Roman" w:cs="Times New Roman"/>
          <w:szCs w:val="32"/>
        </w:rPr>
        <w:t>底</w:t>
      </w:r>
      <w:r w:rsidR="00776B12" w:rsidRPr="00FA07A7">
        <w:rPr>
          <w:rFonts w:ascii="Times New Roman" w:hAnsi="Times New Roman" w:cs="Times New Roman" w:hint="eastAsia"/>
          <w:szCs w:val="32"/>
        </w:rPr>
        <w:t>工程完竣，</w:t>
      </w:r>
      <w:r w:rsidR="00776B12" w:rsidRPr="00FA07A7">
        <w:rPr>
          <w:rFonts w:ascii="Times New Roman" w:hAnsi="Times New Roman" w:cs="Times New Roman"/>
          <w:szCs w:val="32"/>
        </w:rPr>
        <w:t>113</w:t>
      </w:r>
      <w:r w:rsidR="00776B12" w:rsidRPr="00FA07A7">
        <w:rPr>
          <w:rFonts w:ascii="Times New Roman" w:hAnsi="Times New Roman" w:cs="Times New Roman" w:hint="eastAsia"/>
          <w:szCs w:val="32"/>
        </w:rPr>
        <w:t>年</w:t>
      </w:r>
      <w:r w:rsidRPr="00FA07A7">
        <w:rPr>
          <w:rFonts w:ascii="Times New Roman" w:hAnsi="Times New Roman" w:cs="Times New Roman" w:hint="eastAsia"/>
          <w:szCs w:val="32"/>
        </w:rPr>
        <w:t>增加</w:t>
      </w:r>
      <w:r w:rsidRPr="00FA07A7">
        <w:rPr>
          <w:rFonts w:ascii="Times New Roman" w:hAnsi="Times New Roman" w:cs="Times New Roman"/>
          <w:szCs w:val="32"/>
        </w:rPr>
        <w:t>1</w:t>
      </w:r>
      <w:r w:rsidRPr="00FA07A7">
        <w:rPr>
          <w:rFonts w:ascii="Times New Roman" w:hAnsi="Times New Roman" w:cs="Times New Roman" w:hint="eastAsia"/>
          <w:szCs w:val="32"/>
        </w:rPr>
        <w:t>處團體家屋。</w:t>
      </w:r>
    </w:p>
    <w:p w14:paraId="68CB8289" w14:textId="77777777" w:rsidR="00C242CA" w:rsidRPr="00FA07A7" w:rsidRDefault="00C242CA" w:rsidP="00AC01B5">
      <w:pPr>
        <w:pStyle w:val="a8"/>
        <w:numPr>
          <w:ilvl w:val="0"/>
          <w:numId w:val="22"/>
        </w:numPr>
        <w:tabs>
          <w:tab w:val="left" w:pos="1701"/>
        </w:tabs>
        <w:spacing w:afterLines="50" w:after="120" w:line="600" w:lineRule="exact"/>
        <w:ind w:leftChars="0"/>
        <w:jc w:val="both"/>
        <w:rPr>
          <w:rFonts w:ascii="Times New Roman" w:hAnsi="Times New Roman" w:cs="Times New Roman"/>
          <w:bCs/>
        </w:rPr>
      </w:pPr>
      <w:r w:rsidRPr="00FA07A7">
        <w:rPr>
          <w:rFonts w:ascii="Times New Roman" w:hAnsi="Times New Roman" w:cs="Times New Roman"/>
          <w:bCs/>
        </w:rPr>
        <w:t>家庭托顧</w:t>
      </w:r>
    </w:p>
    <w:p w14:paraId="48534937" w14:textId="3E2C9600" w:rsidR="00CD22FC" w:rsidRPr="00FA07A7" w:rsidRDefault="00C242CA" w:rsidP="00AC01B5">
      <w:pPr>
        <w:pStyle w:val="a8"/>
        <w:numPr>
          <w:ilvl w:val="0"/>
          <w:numId w:val="25"/>
        </w:numPr>
        <w:spacing w:after="50" w:line="600" w:lineRule="exact"/>
        <w:ind w:leftChars="0" w:left="1843" w:hanging="567"/>
        <w:jc w:val="both"/>
        <w:rPr>
          <w:rFonts w:ascii="Times New Roman" w:hAnsi="Times New Roman" w:cs="Times New Roman"/>
          <w:bCs/>
          <w:szCs w:val="32"/>
        </w:rPr>
      </w:pPr>
      <w:r w:rsidRPr="00FA07A7">
        <w:rPr>
          <w:rFonts w:ascii="Times New Roman" w:hAnsi="Times New Roman" w:cs="Times New Roman" w:hint="eastAsia"/>
          <w:bCs/>
          <w:szCs w:val="32"/>
        </w:rPr>
        <w:t>服務推動與管理之具體目標及策略</w:t>
      </w:r>
    </w:p>
    <w:p w14:paraId="5C3872CD" w14:textId="1066A082" w:rsidR="00CD22FC" w:rsidRPr="00FA07A7" w:rsidRDefault="00524241" w:rsidP="00AC01B5">
      <w:pPr>
        <w:pStyle w:val="a8"/>
        <w:tabs>
          <w:tab w:val="left" w:pos="709"/>
        </w:tabs>
        <w:spacing w:after="50" w:line="600" w:lineRule="exact"/>
        <w:ind w:leftChars="531" w:left="1699" w:firstLineChars="18" w:firstLine="58"/>
        <w:jc w:val="both"/>
        <w:rPr>
          <w:rFonts w:ascii="Times New Roman" w:hAnsi="Times New Roman" w:cs="Times New Roman"/>
          <w:bCs/>
          <w:szCs w:val="32"/>
        </w:rPr>
      </w:pPr>
      <w:r w:rsidRPr="00FA07A7">
        <w:rPr>
          <w:rFonts w:ascii="Times New Roman" w:hAnsi="Times New Roman" w:cs="Times New Roman"/>
          <w:bCs/>
        </w:rPr>
        <w:t>規範服務對象，以落實照顧品質</w:t>
      </w:r>
      <w:r w:rsidRPr="00FA07A7">
        <w:rPr>
          <w:rFonts w:ascii="Times New Roman" w:hAnsi="Times New Roman" w:cs="Times New Roman" w:hint="eastAsia"/>
          <w:bCs/>
        </w:rPr>
        <w:t>，</w:t>
      </w:r>
      <w:r w:rsidR="00D87368" w:rsidRPr="00FA07A7">
        <w:rPr>
          <w:rFonts w:ascii="Times New Roman" w:hAnsi="Times New Roman" w:cs="Times New Roman" w:hint="eastAsia"/>
          <w:bCs/>
        </w:rPr>
        <w:t>建置完善家庭托顧服務機構管理及輔導制度，提升服務品質</w:t>
      </w:r>
      <w:r w:rsidR="00EA6906" w:rsidRPr="00FA07A7">
        <w:rPr>
          <w:rFonts w:ascii="Times New Roman" w:hAnsi="Times New Roman" w:cs="Times New Roman" w:hint="eastAsia"/>
          <w:bCs/>
        </w:rPr>
        <w:t>，截止本</w:t>
      </w:r>
      <w:r w:rsidR="00EA6906" w:rsidRPr="00FA07A7">
        <w:rPr>
          <w:rFonts w:ascii="Times New Roman" w:hAnsi="Times New Roman" w:cs="Times New Roman"/>
          <w:bCs/>
        </w:rPr>
        <w:t>(11</w:t>
      </w:r>
      <w:r w:rsidR="006930D1" w:rsidRPr="00FA07A7">
        <w:rPr>
          <w:rFonts w:ascii="Times New Roman" w:hAnsi="Times New Roman" w:cs="Times New Roman"/>
          <w:bCs/>
        </w:rPr>
        <w:t>2</w:t>
      </w:r>
      <w:r w:rsidR="00EA6906" w:rsidRPr="00FA07A7">
        <w:rPr>
          <w:rFonts w:ascii="Times New Roman" w:hAnsi="Times New Roman" w:cs="Times New Roman"/>
          <w:bCs/>
        </w:rPr>
        <w:t>)</w:t>
      </w:r>
      <w:r w:rsidR="00EA6906" w:rsidRPr="00FA07A7">
        <w:rPr>
          <w:rFonts w:ascii="Times New Roman" w:hAnsi="Times New Roman" w:cs="Times New Roman" w:hint="eastAsia"/>
          <w:bCs/>
        </w:rPr>
        <w:t>年</w:t>
      </w:r>
      <w:r w:rsidR="00EA6906" w:rsidRPr="00FA07A7">
        <w:rPr>
          <w:rFonts w:ascii="Times New Roman" w:hAnsi="Times New Roman" w:cs="Times New Roman"/>
          <w:bCs/>
        </w:rPr>
        <w:t>8</w:t>
      </w:r>
      <w:r w:rsidR="00EA6906" w:rsidRPr="00FA07A7">
        <w:rPr>
          <w:rFonts w:ascii="Times New Roman" w:hAnsi="Times New Roman" w:cs="Times New Roman" w:hint="eastAsia"/>
          <w:bCs/>
        </w:rPr>
        <w:t>月底，共計</w:t>
      </w:r>
      <w:r w:rsidR="006930D1" w:rsidRPr="00FA07A7">
        <w:rPr>
          <w:rFonts w:ascii="Times New Roman" w:hAnsi="Times New Roman" w:cs="Times New Roman"/>
          <w:bCs/>
        </w:rPr>
        <w:t>5</w:t>
      </w:r>
      <w:r w:rsidR="00EA6906" w:rsidRPr="00FA07A7">
        <w:rPr>
          <w:rFonts w:ascii="Times New Roman" w:hAnsi="Times New Roman" w:cs="Times New Roman" w:hint="eastAsia"/>
          <w:bCs/>
        </w:rPr>
        <w:t>間家庭托顧，共服</w:t>
      </w:r>
      <w:r w:rsidR="006930D1" w:rsidRPr="00FA07A7">
        <w:rPr>
          <w:rFonts w:ascii="Times New Roman" w:hAnsi="Times New Roman" w:cs="Times New Roman"/>
          <w:bCs/>
        </w:rPr>
        <w:t>1</w:t>
      </w:r>
      <w:r w:rsidR="00EA6906" w:rsidRPr="00FA07A7">
        <w:rPr>
          <w:rFonts w:ascii="Times New Roman" w:hAnsi="Times New Roman" w:cs="Times New Roman" w:hint="eastAsia"/>
          <w:bCs/>
        </w:rPr>
        <w:t>人數，</w:t>
      </w:r>
      <w:r w:rsidR="000424BA" w:rsidRPr="00FA07A7">
        <w:rPr>
          <w:rFonts w:ascii="Times New Roman" w:hAnsi="Times New Roman" w:cs="Times New Roman"/>
          <w:bCs/>
        </w:rPr>
        <w:t>102</w:t>
      </w:r>
      <w:r w:rsidR="00EA6906" w:rsidRPr="00FA07A7">
        <w:rPr>
          <w:rFonts w:ascii="Times New Roman" w:hAnsi="Times New Roman" w:cs="Times New Roman" w:hint="eastAsia"/>
          <w:bCs/>
        </w:rPr>
        <w:t>人次。</w:t>
      </w:r>
    </w:p>
    <w:p w14:paraId="0389E5BA" w14:textId="548BA982" w:rsidR="00A044E5" w:rsidRPr="00FA07A7" w:rsidRDefault="00CD22FC" w:rsidP="00AC01B5">
      <w:pPr>
        <w:spacing w:after="50" w:line="600" w:lineRule="exact"/>
        <w:ind w:left="1440" w:hangingChars="450" w:hanging="1440"/>
        <w:jc w:val="both"/>
        <w:rPr>
          <w:rFonts w:ascii="Times New Roman" w:hAnsi="Times New Roman" w:cs="Times New Roman"/>
          <w:bCs/>
          <w:szCs w:val="32"/>
        </w:rPr>
      </w:pPr>
      <w:r w:rsidRPr="00FA07A7">
        <w:rPr>
          <w:rFonts w:ascii="Times New Roman" w:hAnsi="Times New Roman" w:cs="Times New Roman"/>
          <w:bCs/>
          <w:szCs w:val="32"/>
        </w:rPr>
        <w:t xml:space="preserve"> </w:t>
      </w:r>
      <w:r w:rsidR="00D973BE" w:rsidRPr="00FA07A7">
        <w:rPr>
          <w:rFonts w:ascii="Times New Roman" w:hAnsi="Times New Roman" w:cs="Times New Roman"/>
          <w:bCs/>
          <w:szCs w:val="32"/>
        </w:rPr>
        <w:t xml:space="preserve">   </w:t>
      </w:r>
      <w:r w:rsidR="008500EB" w:rsidRPr="00FA07A7">
        <w:rPr>
          <w:rFonts w:ascii="Times New Roman" w:hAnsi="Times New Roman" w:cs="Times New Roman"/>
          <w:bCs/>
          <w:szCs w:val="32"/>
        </w:rPr>
        <w:t>II</w:t>
      </w:r>
      <w:r w:rsidR="00D973BE" w:rsidRPr="00FA07A7">
        <w:rPr>
          <w:rFonts w:ascii="Times New Roman" w:hAnsi="Times New Roman" w:cs="Times New Roman"/>
          <w:bCs/>
          <w:szCs w:val="32"/>
        </w:rPr>
        <w:t>.</w:t>
      </w:r>
      <w:r w:rsidR="00D973BE" w:rsidRPr="00FA07A7">
        <w:rPr>
          <w:rFonts w:ascii="Times New Roman" w:hAnsi="Times New Roman" w:cs="Times New Roman" w:hint="eastAsia"/>
        </w:rPr>
        <w:t>家托機構</w:t>
      </w:r>
      <w:r w:rsidR="00D973BE" w:rsidRPr="00FA07A7">
        <w:rPr>
          <w:rFonts w:ascii="Times New Roman" w:hAnsi="Times New Roman" w:cs="Times New Roman"/>
        </w:rPr>
        <w:t>獨立營運輔導規劃</w:t>
      </w:r>
      <w:r w:rsidR="00435237" w:rsidRPr="00FA07A7">
        <w:rPr>
          <w:rFonts w:ascii="Times New Roman" w:hAnsi="Times New Roman" w:cs="Times New Roman" w:hint="eastAsia"/>
          <w:bCs/>
          <w:szCs w:val="32"/>
        </w:rPr>
        <w:t>：</w:t>
      </w:r>
    </w:p>
    <w:p w14:paraId="0558CB5C" w14:textId="6FBF5B4A" w:rsidR="00A044E5" w:rsidRPr="00FA07A7" w:rsidRDefault="00A044E5" w:rsidP="00AC01B5">
      <w:pPr>
        <w:pStyle w:val="a8"/>
        <w:numPr>
          <w:ilvl w:val="2"/>
          <w:numId w:val="25"/>
        </w:numPr>
        <w:spacing w:after="50" w:line="600" w:lineRule="exact"/>
        <w:ind w:leftChars="0"/>
        <w:jc w:val="both"/>
        <w:rPr>
          <w:rFonts w:ascii="Times New Roman" w:hAnsi="Times New Roman" w:cs="Times New Roman"/>
          <w:bCs/>
          <w:szCs w:val="32"/>
        </w:rPr>
      </w:pPr>
      <w:r w:rsidRPr="00FA07A7">
        <w:rPr>
          <w:rFonts w:ascii="Times New Roman" w:hAnsi="Times New Roman" w:cs="Times New Roman" w:hint="eastAsia"/>
          <w:bCs/>
          <w:szCs w:val="32"/>
        </w:rPr>
        <w:t>輔導單位應自家托取得設立許可起，至完成第一次機構評鑑為止或</w:t>
      </w:r>
      <w:r w:rsidRPr="00FA07A7">
        <w:rPr>
          <w:rFonts w:ascii="Times New Roman" w:hAnsi="Times New Roman" w:cs="Times New Roman"/>
          <w:bCs/>
          <w:szCs w:val="32"/>
        </w:rPr>
        <w:t>2</w:t>
      </w:r>
      <w:r w:rsidRPr="00FA07A7">
        <w:rPr>
          <w:rFonts w:ascii="Times New Roman" w:hAnsi="Times New Roman" w:cs="Times New Roman" w:hint="eastAsia"/>
          <w:bCs/>
          <w:szCs w:val="32"/>
        </w:rPr>
        <w:t>年內輔導其獨立營運。</w:t>
      </w:r>
    </w:p>
    <w:p w14:paraId="1B1E1E38" w14:textId="39308D3C" w:rsidR="00A044E5" w:rsidRPr="00FA07A7" w:rsidRDefault="00A044E5" w:rsidP="00AC01B5">
      <w:pPr>
        <w:pStyle w:val="a8"/>
        <w:numPr>
          <w:ilvl w:val="2"/>
          <w:numId w:val="25"/>
        </w:numPr>
        <w:spacing w:after="50" w:line="600" w:lineRule="exact"/>
        <w:ind w:leftChars="0"/>
        <w:jc w:val="both"/>
        <w:rPr>
          <w:rFonts w:ascii="Times New Roman" w:hAnsi="Times New Roman" w:cs="Times New Roman"/>
          <w:bCs/>
          <w:szCs w:val="32"/>
        </w:rPr>
      </w:pPr>
      <w:r w:rsidRPr="00FA07A7">
        <w:rPr>
          <w:rFonts w:ascii="Times New Roman" w:hAnsi="Times New Roman" w:cs="Times New Roman" w:hint="eastAsia"/>
          <w:bCs/>
          <w:szCs w:val="32"/>
        </w:rPr>
        <w:t>輔導單位應針對每一托顧家庭辦理獨立營運之量能評估，並訂定個別化之輔導工作計畫，並據以執行，確保輔導品質。</w:t>
      </w:r>
    </w:p>
    <w:p w14:paraId="6B6D2FDB" w14:textId="755B3BBC" w:rsidR="00D87368" w:rsidRPr="00FA07A7" w:rsidRDefault="00D87368" w:rsidP="00AC01B5">
      <w:pPr>
        <w:pStyle w:val="a8"/>
        <w:numPr>
          <w:ilvl w:val="2"/>
          <w:numId w:val="25"/>
        </w:numPr>
        <w:spacing w:after="50" w:line="600" w:lineRule="exact"/>
        <w:ind w:leftChars="0"/>
        <w:jc w:val="both"/>
        <w:rPr>
          <w:rFonts w:ascii="Times New Roman" w:hAnsi="Times New Roman" w:cs="Times New Roman"/>
          <w:bCs/>
          <w:szCs w:val="32"/>
        </w:rPr>
      </w:pPr>
      <w:r w:rsidRPr="00FA07A7">
        <w:rPr>
          <w:rFonts w:ascii="Times New Roman" w:hAnsi="Times New Roman" w:cs="Times New Roman"/>
          <w:bCs/>
        </w:rPr>
        <w:t>應由托顧家庭執行之各項法定義務及責任，輔導單位不得代為執行，例如服務費用申報、服務紀錄撰寫等。</w:t>
      </w:r>
    </w:p>
    <w:p w14:paraId="23C6462C" w14:textId="1ADB8318" w:rsidR="00D87368" w:rsidRPr="00FA07A7" w:rsidRDefault="00D87368" w:rsidP="00AC01B5">
      <w:pPr>
        <w:pStyle w:val="a8"/>
        <w:numPr>
          <w:ilvl w:val="2"/>
          <w:numId w:val="25"/>
        </w:numPr>
        <w:spacing w:after="50" w:line="600" w:lineRule="exact"/>
        <w:ind w:leftChars="0"/>
        <w:jc w:val="both"/>
        <w:rPr>
          <w:rFonts w:ascii="Times New Roman" w:hAnsi="Times New Roman" w:cs="Times New Roman"/>
          <w:bCs/>
          <w:szCs w:val="32"/>
        </w:rPr>
      </w:pPr>
      <w:r w:rsidRPr="00FA07A7">
        <w:rPr>
          <w:rFonts w:ascii="Times New Roman" w:hAnsi="Times New Roman" w:cs="Times New Roman"/>
          <w:bCs/>
        </w:rPr>
        <w:t>輔導單位執行輔導業務時，應遵循個人資料保密原則及相關法令，並遵守專業倫理及守則。</w:t>
      </w:r>
    </w:p>
    <w:p w14:paraId="16A6FF8E" w14:textId="5EFE2729" w:rsidR="00A044E5" w:rsidRPr="00FA07A7" w:rsidRDefault="00D87368" w:rsidP="00AC01B5">
      <w:pPr>
        <w:pStyle w:val="a8"/>
        <w:numPr>
          <w:ilvl w:val="2"/>
          <w:numId w:val="25"/>
        </w:numPr>
        <w:spacing w:after="50" w:line="600" w:lineRule="exact"/>
        <w:ind w:leftChars="0"/>
        <w:jc w:val="both"/>
        <w:rPr>
          <w:rFonts w:ascii="Times New Roman" w:hAnsi="Times New Roman" w:cs="Times New Roman"/>
          <w:bCs/>
          <w:szCs w:val="32"/>
        </w:rPr>
      </w:pPr>
      <w:r w:rsidRPr="00FA07A7">
        <w:rPr>
          <w:rFonts w:ascii="Times New Roman" w:hAnsi="Times New Roman" w:cs="Times New Roman"/>
          <w:bCs/>
        </w:rPr>
        <w:lastRenderedPageBreak/>
        <w:t>輔導單位應於與托顧家庭之輔導關係終止後，將設立及營運輔導紀錄移交</w:t>
      </w:r>
      <w:r w:rsidRPr="00FA07A7">
        <w:rPr>
          <w:rFonts w:ascii="Times New Roman" w:hAnsi="Times New Roman" w:cs="Times New Roman" w:hint="eastAsia"/>
          <w:bCs/>
        </w:rPr>
        <w:t>本</w:t>
      </w:r>
      <w:r w:rsidRPr="00FA07A7">
        <w:rPr>
          <w:rFonts w:ascii="Times New Roman" w:hAnsi="Times New Roman" w:cs="Times New Roman"/>
          <w:bCs/>
        </w:rPr>
        <w:t>府保管。</w:t>
      </w:r>
    </w:p>
    <w:p w14:paraId="625BAB7E" w14:textId="0DDF5A58" w:rsidR="00C242CA" w:rsidRPr="00FA07A7" w:rsidRDefault="008500EB" w:rsidP="00AC01B5">
      <w:pPr>
        <w:spacing w:after="50" w:line="600" w:lineRule="exact"/>
        <w:ind w:left="2880" w:hangingChars="900" w:hanging="2880"/>
        <w:jc w:val="both"/>
        <w:rPr>
          <w:rFonts w:ascii="Times New Roman" w:hAnsi="Times New Roman" w:cs="Times New Roman"/>
          <w:bCs/>
        </w:rPr>
      </w:pPr>
      <w:r w:rsidRPr="00FA07A7">
        <w:rPr>
          <w:rFonts w:ascii="Times New Roman" w:hAnsi="Times New Roman" w:cs="Times New Roman"/>
          <w:bCs/>
          <w:szCs w:val="32"/>
        </w:rPr>
        <w:t xml:space="preserve"> </w:t>
      </w:r>
      <w:r w:rsidR="00D973BE" w:rsidRPr="00FA07A7">
        <w:rPr>
          <w:rFonts w:ascii="Times New Roman" w:hAnsi="Times New Roman" w:cs="Times New Roman"/>
          <w:bCs/>
          <w:szCs w:val="32"/>
        </w:rPr>
        <w:t xml:space="preserve">  </w:t>
      </w:r>
      <w:r w:rsidRPr="00FA07A7">
        <w:rPr>
          <w:rFonts w:ascii="Times New Roman" w:hAnsi="Times New Roman" w:cs="Times New Roman"/>
          <w:bCs/>
          <w:szCs w:val="32"/>
        </w:rPr>
        <w:t>I</w:t>
      </w:r>
      <w:r w:rsidR="00D973BE" w:rsidRPr="00FA07A7">
        <w:rPr>
          <w:rFonts w:ascii="Times New Roman" w:hAnsi="Times New Roman" w:cs="Times New Roman"/>
          <w:bCs/>
          <w:szCs w:val="32"/>
        </w:rPr>
        <w:t>II.</w:t>
      </w:r>
      <w:r w:rsidR="00435237" w:rsidRPr="00FA07A7">
        <w:rPr>
          <w:rFonts w:ascii="Times New Roman" w:hAnsi="Times New Roman" w:cs="Times New Roman" w:hint="eastAsia"/>
          <w:bCs/>
          <w:szCs w:val="32"/>
        </w:rPr>
        <w:t>退場機制</w:t>
      </w:r>
      <w:r w:rsidR="00A044E5" w:rsidRPr="00FA07A7">
        <w:rPr>
          <w:rFonts w:ascii="Times New Roman" w:hAnsi="Times New Roman" w:cs="Times New Roman" w:hint="eastAsia"/>
          <w:bCs/>
          <w:szCs w:val="32"/>
        </w:rPr>
        <w:t>：依據</w:t>
      </w:r>
      <w:r w:rsidR="00A044E5" w:rsidRPr="00FA07A7">
        <w:rPr>
          <w:rFonts w:ascii="Times New Roman" w:hAnsi="Times New Roman" w:cs="Times New Roman" w:hint="eastAsia"/>
          <w:bCs/>
        </w:rPr>
        <w:t>澎湖縣</w:t>
      </w:r>
      <w:r w:rsidR="00A044E5" w:rsidRPr="00FA07A7">
        <w:rPr>
          <w:rFonts w:ascii="Times New Roman" w:hAnsi="Times New Roman" w:cs="Times New Roman"/>
          <w:bCs/>
        </w:rPr>
        <w:t>政府</w:t>
      </w:r>
      <w:r w:rsidR="00A044E5" w:rsidRPr="00FA07A7">
        <w:rPr>
          <w:rFonts w:ascii="Times New Roman" w:hAnsi="Times New Roman" w:cs="Times New Roman" w:hint="eastAsia"/>
          <w:bCs/>
        </w:rPr>
        <w:t>「特約長期照顧家庭托顧服務</w:t>
      </w:r>
      <w:r w:rsidR="00A044E5" w:rsidRPr="00FA07A7">
        <w:rPr>
          <w:rFonts w:ascii="Times New Roman" w:hAnsi="Times New Roman" w:cs="Times New Roman"/>
          <w:bCs/>
        </w:rPr>
        <w:t>契約書</w:t>
      </w:r>
      <w:r w:rsidR="00A044E5" w:rsidRPr="00FA07A7">
        <w:rPr>
          <w:rFonts w:ascii="Times New Roman" w:hAnsi="Times New Roman" w:cs="Times New Roman" w:hint="eastAsia"/>
          <w:bCs/>
        </w:rPr>
        <w:t>」辦理，若</w:t>
      </w:r>
      <w:r w:rsidR="00A044E5" w:rsidRPr="00FA07A7">
        <w:rPr>
          <w:rFonts w:ascii="Times New Roman" w:hAnsi="Times New Roman" w:cs="Times New Roman"/>
          <w:bCs/>
        </w:rPr>
        <w:t>最近一次評鑑結果不合格或評鑑等第丙等以下，經</w:t>
      </w:r>
      <w:r w:rsidR="00A044E5" w:rsidRPr="00FA07A7">
        <w:rPr>
          <w:rFonts w:ascii="Times New Roman" w:hAnsi="Times New Roman" w:cs="Times New Roman" w:hint="eastAsia"/>
          <w:bCs/>
        </w:rPr>
        <w:t>本府</w:t>
      </w:r>
      <w:r w:rsidR="00A044E5" w:rsidRPr="00FA07A7">
        <w:rPr>
          <w:rFonts w:ascii="Times New Roman" w:hAnsi="Times New Roman" w:cs="Times New Roman"/>
          <w:bCs/>
        </w:rPr>
        <w:t>通知限期改善，屆期未改善</w:t>
      </w:r>
      <w:r w:rsidR="00A044E5" w:rsidRPr="00FA07A7">
        <w:rPr>
          <w:rFonts w:ascii="Times New Roman" w:hAnsi="Times New Roman" w:cs="Times New Roman"/>
          <w:bCs/>
        </w:rPr>
        <w:t>;</w:t>
      </w:r>
      <w:r w:rsidR="00A044E5" w:rsidRPr="00FA07A7">
        <w:rPr>
          <w:rFonts w:ascii="Times New Roman" w:hAnsi="Times New Roman" w:cs="Times New Roman" w:hint="eastAsia"/>
          <w:bCs/>
        </w:rPr>
        <w:t>另違約記點之日起算</w:t>
      </w:r>
      <w:r w:rsidR="00A044E5" w:rsidRPr="00FA07A7">
        <w:rPr>
          <w:rFonts w:ascii="Times New Roman" w:hAnsi="Times New Roman" w:cs="Times New Roman"/>
          <w:bCs/>
        </w:rPr>
        <w:t>一年內累計達四點或連續三年每年都有違約記點紀錄</w:t>
      </w:r>
      <w:r w:rsidR="00A044E5" w:rsidRPr="00FA07A7">
        <w:rPr>
          <w:rFonts w:ascii="Times New Roman" w:hAnsi="Times New Roman" w:cs="Times New Roman" w:hint="eastAsia"/>
          <w:bCs/>
        </w:rPr>
        <w:t>，將終止契約。</w:t>
      </w:r>
    </w:p>
    <w:p w14:paraId="204F90B6" w14:textId="77777777" w:rsidR="00C242CA" w:rsidRPr="00FA07A7" w:rsidRDefault="00C242CA" w:rsidP="00AC01B5">
      <w:pPr>
        <w:pStyle w:val="a8"/>
        <w:numPr>
          <w:ilvl w:val="0"/>
          <w:numId w:val="22"/>
        </w:numPr>
        <w:tabs>
          <w:tab w:val="left" w:pos="1701"/>
        </w:tabs>
        <w:spacing w:afterLines="50" w:after="120" w:line="600" w:lineRule="exact"/>
        <w:ind w:leftChars="0"/>
        <w:jc w:val="both"/>
        <w:rPr>
          <w:rFonts w:ascii="Times New Roman" w:hAnsi="Times New Roman" w:cs="Times New Roman"/>
        </w:rPr>
      </w:pPr>
      <w:r w:rsidRPr="00FA07A7">
        <w:rPr>
          <w:rFonts w:ascii="Times New Roman" w:hAnsi="Times New Roman" w:cs="Times New Roman"/>
        </w:rPr>
        <w:t>交通接送</w:t>
      </w:r>
    </w:p>
    <w:p w14:paraId="276F5728" w14:textId="3676780D" w:rsidR="00C242CA" w:rsidRPr="00FA07A7" w:rsidRDefault="00C242CA" w:rsidP="00AC01B5">
      <w:pPr>
        <w:pStyle w:val="a8"/>
        <w:numPr>
          <w:ilvl w:val="0"/>
          <w:numId w:val="26"/>
        </w:numPr>
        <w:spacing w:afterLines="50" w:after="120" w:line="600" w:lineRule="exact"/>
        <w:ind w:leftChars="0" w:firstLine="1058"/>
        <w:jc w:val="both"/>
        <w:rPr>
          <w:rFonts w:ascii="Times New Roman" w:hAnsi="Times New Roman" w:cs="Times New Roman"/>
          <w:szCs w:val="32"/>
          <w:u w:val="single"/>
        </w:rPr>
      </w:pPr>
      <w:r w:rsidRPr="00FA07A7">
        <w:rPr>
          <w:rFonts w:ascii="Times New Roman" w:hAnsi="Times New Roman" w:cs="Times New Roman" w:hint="eastAsia"/>
          <w:szCs w:val="32"/>
          <w:u w:val="single"/>
        </w:rPr>
        <w:t>獎助經費核定機制</w:t>
      </w:r>
    </w:p>
    <w:p w14:paraId="3CC52769" w14:textId="28C1677E" w:rsidR="00DB6A76" w:rsidRPr="00FA07A7" w:rsidRDefault="00DB6A76" w:rsidP="00AC01B5">
      <w:pPr>
        <w:pStyle w:val="a8"/>
        <w:spacing w:afterLines="50" w:after="120" w:line="600" w:lineRule="exact"/>
        <w:ind w:leftChars="600" w:left="1920"/>
        <w:jc w:val="both"/>
        <w:rPr>
          <w:rFonts w:ascii="Times New Roman" w:hAnsi="Times New Roman" w:cs="Times New Roman"/>
        </w:rPr>
      </w:pPr>
      <w:r w:rsidRPr="00FA07A7">
        <w:rPr>
          <w:rFonts w:ascii="Times New Roman" w:hAnsi="Times New Roman" w:cs="Times New Roman" w:hint="eastAsia"/>
        </w:rPr>
        <w:t>交通接送服務本府已於</w:t>
      </w:r>
      <w:r w:rsidRPr="00FA07A7">
        <w:rPr>
          <w:rFonts w:ascii="Times New Roman" w:hAnsi="Times New Roman" w:cs="Times New Roman"/>
        </w:rPr>
        <w:t>98</w:t>
      </w:r>
      <w:r w:rsidRPr="00FA07A7">
        <w:rPr>
          <w:rFonts w:ascii="Times New Roman" w:hAnsi="Times New Roman" w:cs="Times New Roman" w:hint="eastAsia"/>
        </w:rPr>
        <w:t>年</w:t>
      </w:r>
      <w:r w:rsidRPr="00FA07A7">
        <w:rPr>
          <w:rFonts w:ascii="Times New Roman" w:hAnsi="Times New Roman" w:cs="Times New Roman"/>
        </w:rPr>
        <w:t>6</w:t>
      </w:r>
      <w:r w:rsidRPr="00FA07A7">
        <w:rPr>
          <w:rFonts w:ascii="Times New Roman" w:hAnsi="Times New Roman" w:cs="Times New Roman" w:hint="eastAsia"/>
        </w:rPr>
        <w:t>月結合本縣復康巴士（委託財團法人伊甸社會福利基金會經營管理）辦理。本縣自</w:t>
      </w:r>
      <w:r w:rsidRPr="00FA07A7">
        <w:rPr>
          <w:rFonts w:ascii="Times New Roman" w:hAnsi="Times New Roman" w:cs="Times New Roman"/>
        </w:rPr>
        <w:t>98</w:t>
      </w:r>
      <w:r w:rsidRPr="00FA07A7">
        <w:rPr>
          <w:rFonts w:ascii="Times New Roman" w:hAnsi="Times New Roman" w:cs="Times New Roman" w:hint="eastAsia"/>
        </w:rPr>
        <w:t>年</w:t>
      </w:r>
      <w:r w:rsidRPr="00FA07A7">
        <w:rPr>
          <w:rFonts w:ascii="Times New Roman" w:hAnsi="Times New Roman" w:cs="Times New Roman"/>
        </w:rPr>
        <w:t>10</w:t>
      </w:r>
      <w:r w:rsidRPr="00FA07A7">
        <w:rPr>
          <w:rFonts w:ascii="Times New Roman" w:hAnsi="Times New Roman" w:cs="Times New Roman" w:hint="eastAsia"/>
        </w:rPr>
        <w:t>月起搭乘復康巴士者皆免費，本項計畫配合本府政策對於長期照顧失能者符合交通接送服務亦免費，凡經長期照顧管理中心評估後，符合長期照顧十年計畫</w:t>
      </w:r>
      <w:r w:rsidRPr="00FA07A7">
        <w:rPr>
          <w:rFonts w:ascii="Times New Roman" w:hAnsi="Times New Roman" w:cs="Times New Roman"/>
        </w:rPr>
        <w:t>2.0</w:t>
      </w:r>
      <w:r w:rsidRPr="00FA07A7">
        <w:rPr>
          <w:rFonts w:ascii="Times New Roman" w:hAnsi="Times New Roman" w:cs="Times New Roman" w:hint="eastAsia"/>
        </w:rPr>
        <w:t>交通接送服務者，每週最高使用</w:t>
      </w:r>
      <w:r w:rsidRPr="00FA07A7">
        <w:rPr>
          <w:rFonts w:ascii="Times New Roman" w:hAnsi="Times New Roman" w:cs="Times New Roman"/>
        </w:rPr>
        <w:t>6</w:t>
      </w:r>
      <w:r w:rsidRPr="00FA07A7">
        <w:rPr>
          <w:rFonts w:ascii="Times New Roman" w:hAnsi="Times New Roman" w:cs="Times New Roman" w:hint="eastAsia"/>
        </w:rPr>
        <w:t>趟次。</w:t>
      </w:r>
      <w:r w:rsidRPr="00FA07A7">
        <w:rPr>
          <w:rFonts w:ascii="Times New Roman" w:hAnsi="Times New Roman" w:cs="Times New Roman" w:hint="eastAsia"/>
          <w:szCs w:val="32"/>
        </w:rPr>
        <w:t>本項服務本府每</w:t>
      </w:r>
      <w:r w:rsidRPr="00FA07A7">
        <w:rPr>
          <w:rFonts w:ascii="Times New Roman" w:hAnsi="Times New Roman" w:cs="Times New Roman"/>
          <w:szCs w:val="32"/>
        </w:rPr>
        <w:t>年依服務提</w:t>
      </w:r>
      <w:r w:rsidRPr="00FA07A7">
        <w:rPr>
          <w:rFonts w:ascii="Times New Roman" w:hAnsi="Times New Roman" w:cs="Times New Roman" w:hint="eastAsia"/>
          <w:szCs w:val="32"/>
        </w:rPr>
        <w:t>供</w:t>
      </w:r>
      <w:r w:rsidRPr="00FA07A7">
        <w:rPr>
          <w:rFonts w:ascii="Times New Roman" w:hAnsi="Times New Roman" w:cs="Times New Roman"/>
          <w:szCs w:val="32"/>
        </w:rPr>
        <w:t>單位</w:t>
      </w:r>
      <w:r w:rsidRPr="00FA07A7">
        <w:rPr>
          <w:rFonts w:ascii="Times New Roman" w:hAnsi="Times New Roman" w:cs="Times New Roman" w:hint="eastAsia"/>
          <w:szCs w:val="32"/>
        </w:rPr>
        <w:t>所</w:t>
      </w:r>
      <w:r w:rsidRPr="00FA07A7">
        <w:rPr>
          <w:rFonts w:ascii="Times New Roman" w:hAnsi="Times New Roman" w:cs="Times New Roman"/>
          <w:szCs w:val="32"/>
        </w:rPr>
        <w:t>送</w:t>
      </w:r>
      <w:r w:rsidRPr="00FA07A7">
        <w:rPr>
          <w:rFonts w:ascii="Times New Roman" w:hAnsi="Times New Roman" w:cs="Times New Roman" w:hint="eastAsia"/>
          <w:szCs w:val="32"/>
        </w:rPr>
        <w:t>計</w:t>
      </w:r>
      <w:r w:rsidRPr="00FA07A7">
        <w:rPr>
          <w:rFonts w:ascii="Times New Roman" w:hAnsi="Times New Roman" w:cs="Times New Roman"/>
          <w:szCs w:val="32"/>
        </w:rPr>
        <w:t>畫書辦理長照特約事宜，</w:t>
      </w:r>
      <w:r w:rsidRPr="00FA07A7">
        <w:rPr>
          <w:rFonts w:ascii="Times New Roman" w:hAnsi="Times New Roman" w:cs="Times New Roman" w:hint="eastAsia"/>
          <w:szCs w:val="32"/>
        </w:rPr>
        <w:t>並依單</w:t>
      </w:r>
      <w:r w:rsidRPr="00FA07A7">
        <w:rPr>
          <w:rFonts w:ascii="Times New Roman" w:hAnsi="Times New Roman" w:cs="Times New Roman"/>
          <w:szCs w:val="32"/>
        </w:rPr>
        <w:t>位執行情形</w:t>
      </w:r>
      <w:r w:rsidRPr="00FA07A7">
        <w:rPr>
          <w:rFonts w:ascii="Times New Roman" w:hAnsi="Times New Roman" w:cs="Times New Roman" w:hint="eastAsia"/>
          <w:szCs w:val="32"/>
        </w:rPr>
        <w:t>獎助經</w:t>
      </w:r>
      <w:r w:rsidRPr="00FA07A7">
        <w:rPr>
          <w:rFonts w:ascii="Times New Roman" w:hAnsi="Times New Roman" w:cs="Times New Roman"/>
          <w:szCs w:val="32"/>
        </w:rPr>
        <w:t>費補助方式辦</w:t>
      </w:r>
      <w:r w:rsidRPr="00FA07A7">
        <w:rPr>
          <w:rFonts w:ascii="Times New Roman" w:hAnsi="Times New Roman" w:cs="Times New Roman" w:hint="eastAsia"/>
          <w:szCs w:val="32"/>
        </w:rPr>
        <w:t>理</w:t>
      </w:r>
      <w:r w:rsidRPr="00FA07A7">
        <w:rPr>
          <w:rFonts w:ascii="Times New Roman" w:hAnsi="Times New Roman" w:cs="Times New Roman"/>
          <w:szCs w:val="32"/>
        </w:rPr>
        <w:t>。</w:t>
      </w:r>
      <w:r w:rsidRPr="00FA07A7">
        <w:rPr>
          <w:rFonts w:ascii="Times New Roman" w:hAnsi="Times New Roman" w:cs="Times New Roman" w:hint="eastAsia"/>
        </w:rPr>
        <w:t>服務區域含括本縣</w:t>
      </w:r>
      <w:r w:rsidRPr="00FA07A7">
        <w:rPr>
          <w:rFonts w:ascii="Times New Roman" w:hAnsi="Times New Roman" w:cs="Times New Roman"/>
        </w:rPr>
        <w:t>6</w:t>
      </w:r>
      <w:r w:rsidRPr="00FA07A7">
        <w:rPr>
          <w:rFonts w:ascii="Times New Roman" w:hAnsi="Times New Roman" w:cs="Times New Roman" w:hint="eastAsia"/>
        </w:rPr>
        <w:t>鄉市行政區，服務涵蓋率達</w:t>
      </w:r>
      <w:r w:rsidRPr="00FA07A7">
        <w:rPr>
          <w:rFonts w:ascii="Times New Roman" w:hAnsi="Times New Roman" w:cs="Times New Roman"/>
        </w:rPr>
        <w:t>100%</w:t>
      </w:r>
      <w:r w:rsidR="0093750A" w:rsidRPr="00FA07A7">
        <w:rPr>
          <w:rFonts w:ascii="Times New Roman" w:hAnsi="Times New Roman" w:cs="Times New Roman" w:hint="eastAsia"/>
        </w:rPr>
        <w:t>，</w:t>
      </w:r>
      <w:r w:rsidRPr="00FA07A7">
        <w:rPr>
          <w:rFonts w:ascii="Times New Roman" w:hAnsi="Times New Roman" w:cs="Times New Roman" w:hint="eastAsia"/>
        </w:rPr>
        <w:t>截至</w:t>
      </w:r>
      <w:r w:rsidRPr="00FA07A7">
        <w:rPr>
          <w:rFonts w:ascii="Times New Roman" w:hAnsi="Times New Roman" w:cs="Times New Roman"/>
        </w:rPr>
        <w:t>11</w:t>
      </w:r>
      <w:r w:rsidR="006930D1" w:rsidRPr="00FA07A7">
        <w:rPr>
          <w:rFonts w:ascii="Times New Roman" w:hAnsi="Times New Roman" w:cs="Times New Roman"/>
        </w:rPr>
        <w:t>2</w:t>
      </w:r>
      <w:r w:rsidRPr="00FA07A7">
        <w:rPr>
          <w:rFonts w:ascii="Times New Roman" w:hAnsi="Times New Roman" w:cs="Times New Roman" w:hint="eastAsia"/>
        </w:rPr>
        <w:t>年</w:t>
      </w:r>
      <w:r w:rsidRPr="00FA07A7">
        <w:rPr>
          <w:rFonts w:ascii="Times New Roman" w:hAnsi="Times New Roman" w:cs="Times New Roman"/>
        </w:rPr>
        <w:t>8</w:t>
      </w:r>
      <w:r w:rsidRPr="00FA07A7">
        <w:rPr>
          <w:rFonts w:ascii="Times New Roman" w:hAnsi="Times New Roman" w:cs="Times New Roman" w:hint="eastAsia"/>
        </w:rPr>
        <w:t>月底累計服務個案數達</w:t>
      </w:r>
      <w:r w:rsidRPr="00FA07A7">
        <w:rPr>
          <w:rFonts w:ascii="Times New Roman" w:hAnsi="Times New Roman" w:cs="Times New Roman"/>
        </w:rPr>
        <w:t>1,</w:t>
      </w:r>
      <w:r w:rsidR="00CE19C7" w:rsidRPr="00FA07A7">
        <w:rPr>
          <w:rFonts w:ascii="Times New Roman" w:hAnsi="Times New Roman" w:cs="Times New Roman"/>
        </w:rPr>
        <w:t>262</w:t>
      </w:r>
      <w:r w:rsidRPr="00FA07A7">
        <w:rPr>
          <w:rFonts w:ascii="Times New Roman" w:hAnsi="Times New Roman" w:cs="Times New Roman" w:hint="eastAsia"/>
        </w:rPr>
        <w:t>人。</w:t>
      </w:r>
    </w:p>
    <w:p w14:paraId="7285C95F" w14:textId="170848D1" w:rsidR="00DB6A76" w:rsidRPr="00FA07A7" w:rsidRDefault="00D973BE" w:rsidP="00AC01B5">
      <w:pPr>
        <w:pStyle w:val="a8"/>
        <w:tabs>
          <w:tab w:val="left" w:pos="709"/>
        </w:tabs>
        <w:spacing w:afterLines="50" w:after="120" w:line="600" w:lineRule="exact"/>
        <w:ind w:leftChars="0" w:left="1276" w:firstLineChars="50" w:firstLine="160"/>
        <w:jc w:val="both"/>
        <w:rPr>
          <w:rFonts w:ascii="Times New Roman" w:hAnsi="Times New Roman" w:cs="Times New Roman"/>
        </w:rPr>
      </w:pPr>
      <w:r w:rsidRPr="00FA07A7">
        <w:rPr>
          <w:rFonts w:ascii="Times New Roman" w:hAnsi="Times New Roman" w:cs="Times New Roman"/>
        </w:rPr>
        <w:t>II</w:t>
      </w:r>
      <w:r w:rsidR="0093750A" w:rsidRPr="00FA07A7">
        <w:rPr>
          <w:rFonts w:ascii="Times New Roman" w:hAnsi="Times New Roman" w:cs="Times New Roman"/>
        </w:rPr>
        <w:t>.</w:t>
      </w:r>
      <w:r w:rsidRPr="00FA07A7">
        <w:rPr>
          <w:rFonts w:ascii="Times New Roman" w:hAnsi="Times New Roman" w:cs="Times New Roman" w:hint="eastAsia"/>
        </w:rPr>
        <w:t>服務指標</w:t>
      </w:r>
      <w:r w:rsidRPr="00FA07A7">
        <w:rPr>
          <w:rFonts w:ascii="Times New Roman" w:hAnsi="Times New Roman" w:cs="Times New Roman"/>
        </w:rPr>
        <w:t>及</w:t>
      </w:r>
      <w:r w:rsidRPr="00FA07A7">
        <w:rPr>
          <w:rFonts w:ascii="Times New Roman" w:hAnsi="Times New Roman" w:cs="Times New Roman" w:hint="eastAsia"/>
        </w:rPr>
        <w:t>具體推動</w:t>
      </w:r>
      <w:r w:rsidRPr="00FA07A7">
        <w:rPr>
          <w:rFonts w:ascii="Times New Roman" w:hAnsi="Times New Roman" w:cs="Times New Roman"/>
        </w:rPr>
        <w:t>策略</w:t>
      </w:r>
    </w:p>
    <w:p w14:paraId="62ABB6F9" w14:textId="44F76B6C" w:rsidR="00DB6A76" w:rsidRPr="00FA07A7" w:rsidRDefault="00DB6A76" w:rsidP="00AC01B5">
      <w:pPr>
        <w:tabs>
          <w:tab w:val="left" w:pos="709"/>
        </w:tabs>
        <w:spacing w:after="50" w:line="600" w:lineRule="exact"/>
        <w:ind w:left="2080" w:hangingChars="650" w:hanging="2080"/>
        <w:jc w:val="both"/>
        <w:rPr>
          <w:rFonts w:ascii="Times New Roman" w:hAnsi="Times New Roman" w:cs="Times New Roman"/>
        </w:rPr>
      </w:pPr>
      <w:r w:rsidRPr="00FA07A7">
        <w:rPr>
          <w:rFonts w:ascii="Times New Roman" w:hAnsi="Times New Roman" w:cs="Times New Roman"/>
        </w:rPr>
        <w:lastRenderedPageBreak/>
        <w:t xml:space="preserve">        </w:t>
      </w:r>
      <w:r w:rsidR="0093750A" w:rsidRPr="00FA07A7">
        <w:rPr>
          <w:rFonts w:ascii="Times New Roman" w:hAnsi="Times New Roman" w:cs="Times New Roman"/>
        </w:rPr>
        <w:t xml:space="preserve">  </w:t>
      </w:r>
      <w:r w:rsidR="00AA34ED" w:rsidRPr="00FA07A7">
        <w:rPr>
          <w:rFonts w:ascii="Times New Roman" w:hAnsi="Times New Roman" w:cs="Times New Roman"/>
        </w:rPr>
        <w:t>(1)</w:t>
      </w:r>
      <w:r w:rsidRPr="00FA07A7">
        <w:rPr>
          <w:rFonts w:ascii="Times New Roman" w:hAnsi="Times New Roman" w:cs="Times New Roman" w:hint="eastAsia"/>
        </w:rPr>
        <w:t>依照規定監督、管理交通接送之服務品質，訂有定期督核表，並定期報送服務報表。另外每半年有一次的滿意度調查</w:t>
      </w:r>
      <w:r w:rsidRPr="00FA07A7">
        <w:rPr>
          <w:rFonts w:ascii="Times New Roman" w:hAnsi="Times New Roman" w:cs="Times New Roman"/>
        </w:rPr>
        <w:t>(</w:t>
      </w:r>
      <w:r w:rsidRPr="00FA07A7">
        <w:rPr>
          <w:rFonts w:ascii="Times New Roman" w:hAnsi="Times New Roman" w:cs="Times New Roman" w:hint="eastAsia"/>
        </w:rPr>
        <w:t>普查</w:t>
      </w:r>
      <w:r w:rsidRPr="00FA07A7">
        <w:rPr>
          <w:rFonts w:ascii="Times New Roman" w:hAnsi="Times New Roman" w:cs="Times New Roman"/>
        </w:rPr>
        <w:t>)</w:t>
      </w:r>
      <w:r w:rsidRPr="00FA07A7">
        <w:rPr>
          <w:rFonts w:ascii="Times New Roman" w:hAnsi="Times New Roman" w:cs="Times New Roman" w:hint="eastAsia"/>
        </w:rPr>
        <w:t>，且不定時查核及接受民眾反應事項處理。</w:t>
      </w:r>
    </w:p>
    <w:p w14:paraId="069A0359" w14:textId="43166377" w:rsidR="00AA34ED" w:rsidRPr="00FA07A7" w:rsidRDefault="00AA34ED" w:rsidP="00AC01B5">
      <w:pPr>
        <w:tabs>
          <w:tab w:val="left" w:pos="709"/>
        </w:tabs>
        <w:spacing w:after="50" w:line="600" w:lineRule="exact"/>
        <w:ind w:left="2080" w:hangingChars="650" w:hanging="2080"/>
        <w:jc w:val="both"/>
        <w:rPr>
          <w:rFonts w:ascii="Times New Roman" w:hAnsi="Times New Roman" w:cs="Times New Roman"/>
        </w:rPr>
      </w:pPr>
      <w:r w:rsidRPr="00FA07A7">
        <w:rPr>
          <w:rFonts w:ascii="Times New Roman" w:hAnsi="Times New Roman" w:cs="Times New Roman"/>
        </w:rPr>
        <w:t xml:space="preserve">          (2)</w:t>
      </w:r>
      <w:r w:rsidRPr="00FA07A7">
        <w:rPr>
          <w:rFonts w:ascii="Times New Roman" w:hAnsi="Times New Roman" w:cs="Times New Roman" w:hint="eastAsia"/>
        </w:rPr>
        <w:t>有關交通接送核銷</w:t>
      </w:r>
      <w:r w:rsidRPr="00FA07A7">
        <w:rPr>
          <w:rFonts w:ascii="Times New Roman" w:hAnsi="Times New Roman" w:cs="Times New Roman"/>
        </w:rPr>
        <w:t>採月核</w:t>
      </w:r>
      <w:r w:rsidRPr="00FA07A7">
        <w:rPr>
          <w:rFonts w:ascii="Times New Roman" w:hAnsi="Times New Roman" w:cs="Times New Roman" w:hint="eastAsia"/>
        </w:rPr>
        <w:t>銷</w:t>
      </w:r>
      <w:r w:rsidRPr="00FA07A7">
        <w:rPr>
          <w:rFonts w:ascii="Times New Roman" w:hAnsi="Times New Roman" w:cs="Times New Roman"/>
        </w:rPr>
        <w:t>方式，所附核銷資料</w:t>
      </w:r>
      <w:r w:rsidRPr="00FA07A7">
        <w:rPr>
          <w:rFonts w:ascii="Times New Roman" w:hAnsi="Times New Roman" w:cs="Times New Roman" w:hint="eastAsia"/>
        </w:rPr>
        <w:t>人</w:t>
      </w:r>
      <w:r w:rsidRPr="00FA07A7">
        <w:rPr>
          <w:rFonts w:ascii="Times New Roman" w:hAnsi="Times New Roman" w:cs="Times New Roman"/>
        </w:rPr>
        <w:t>事費：</w:t>
      </w:r>
      <w:r w:rsidRPr="00FA07A7">
        <w:rPr>
          <w:rFonts w:ascii="Times New Roman" w:hAnsi="Times New Roman" w:cs="Times New Roman"/>
        </w:rPr>
        <w:t>(</w:t>
      </w:r>
      <w:r w:rsidRPr="00FA07A7">
        <w:rPr>
          <w:rFonts w:ascii="Times New Roman" w:hAnsi="Times New Roman" w:cs="Times New Roman" w:hint="eastAsia"/>
        </w:rPr>
        <w:t>含</w:t>
      </w:r>
      <w:r w:rsidRPr="00FA07A7">
        <w:rPr>
          <w:rFonts w:ascii="Times New Roman" w:hAnsi="Times New Roman" w:cs="Times New Roman"/>
        </w:rPr>
        <w:t>加班費、勞退職金、人身保險費等</w:t>
      </w:r>
      <w:r w:rsidRPr="00FA07A7">
        <w:rPr>
          <w:rFonts w:ascii="Times New Roman" w:hAnsi="Times New Roman" w:cs="Times New Roman"/>
        </w:rPr>
        <w:t>)</w:t>
      </w:r>
      <w:r w:rsidRPr="00FA07A7">
        <w:rPr>
          <w:rFonts w:ascii="Times New Roman" w:hAnsi="Times New Roman" w:cs="Times New Roman" w:hint="eastAsia"/>
        </w:rPr>
        <w:t>、</w:t>
      </w:r>
      <w:r w:rsidRPr="00FA07A7">
        <w:rPr>
          <w:rFonts w:ascii="Times New Roman" w:hAnsi="Times New Roman" w:cs="Times New Roman"/>
        </w:rPr>
        <w:t>業</w:t>
      </w:r>
      <w:r w:rsidRPr="00FA07A7">
        <w:rPr>
          <w:rFonts w:ascii="Times New Roman" w:hAnsi="Times New Roman" w:cs="Times New Roman" w:hint="eastAsia"/>
        </w:rPr>
        <w:t>務費</w:t>
      </w:r>
      <w:r w:rsidRPr="00FA07A7">
        <w:rPr>
          <w:rFonts w:ascii="Times New Roman" w:hAnsi="Times New Roman" w:cs="Times New Roman"/>
        </w:rPr>
        <w:t>(</w:t>
      </w:r>
      <w:r w:rsidRPr="00FA07A7">
        <w:rPr>
          <w:rFonts w:ascii="Times New Roman" w:hAnsi="Times New Roman" w:cs="Times New Roman" w:hint="eastAsia"/>
        </w:rPr>
        <w:t>含</w:t>
      </w:r>
      <w:r w:rsidRPr="00FA07A7">
        <w:rPr>
          <w:rFonts w:ascii="Times New Roman" w:hAnsi="Times New Roman" w:cs="Times New Roman"/>
        </w:rPr>
        <w:t>水電費、印刷費、教育訓練費等</w:t>
      </w:r>
      <w:r w:rsidRPr="00FA07A7">
        <w:rPr>
          <w:rFonts w:ascii="Times New Roman" w:hAnsi="Times New Roman" w:cs="Times New Roman"/>
        </w:rPr>
        <w:t>)</w:t>
      </w:r>
      <w:r w:rsidRPr="00FA07A7">
        <w:rPr>
          <w:rFonts w:ascii="Times New Roman" w:hAnsi="Times New Roman" w:cs="Times New Roman" w:hint="eastAsia"/>
        </w:rPr>
        <w:t>、</w:t>
      </w:r>
      <w:r w:rsidRPr="00FA07A7">
        <w:rPr>
          <w:rFonts w:ascii="Times New Roman" w:hAnsi="Times New Roman" w:cs="Times New Roman"/>
        </w:rPr>
        <w:t>車輛維</w:t>
      </w:r>
      <w:r w:rsidRPr="00FA07A7">
        <w:rPr>
          <w:rFonts w:ascii="Times New Roman" w:hAnsi="Times New Roman" w:cs="Times New Roman" w:hint="eastAsia"/>
        </w:rPr>
        <w:t>護</w:t>
      </w:r>
      <w:r w:rsidRPr="00FA07A7">
        <w:rPr>
          <w:rFonts w:ascii="Times New Roman" w:hAnsi="Times New Roman" w:cs="Times New Roman"/>
        </w:rPr>
        <w:t>費</w:t>
      </w:r>
      <w:r w:rsidRPr="00FA07A7">
        <w:rPr>
          <w:rFonts w:ascii="Times New Roman" w:hAnsi="Times New Roman" w:cs="Times New Roman"/>
        </w:rPr>
        <w:t>(</w:t>
      </w:r>
      <w:r w:rsidRPr="00FA07A7">
        <w:rPr>
          <w:rFonts w:ascii="Times New Roman" w:hAnsi="Times New Roman" w:cs="Times New Roman" w:hint="eastAsia"/>
        </w:rPr>
        <w:t>含</w:t>
      </w:r>
      <w:r w:rsidRPr="00FA07A7">
        <w:rPr>
          <w:rFonts w:ascii="Times New Roman" w:hAnsi="Times New Roman" w:cs="Times New Roman"/>
        </w:rPr>
        <w:t>車輛保險費、修</w:t>
      </w:r>
      <w:r w:rsidRPr="00FA07A7">
        <w:rPr>
          <w:rFonts w:ascii="Times New Roman" w:hAnsi="Times New Roman" w:cs="Times New Roman" w:hint="eastAsia"/>
        </w:rPr>
        <w:t>繕</w:t>
      </w:r>
      <w:r w:rsidRPr="00FA07A7">
        <w:rPr>
          <w:rFonts w:ascii="Times New Roman" w:hAnsi="Times New Roman" w:cs="Times New Roman"/>
        </w:rPr>
        <w:t>費</w:t>
      </w:r>
      <w:r w:rsidRPr="00FA07A7">
        <w:rPr>
          <w:rFonts w:ascii="Times New Roman" w:hAnsi="Times New Roman" w:cs="Times New Roman" w:hint="eastAsia"/>
        </w:rPr>
        <w:t>、</w:t>
      </w:r>
      <w:r w:rsidRPr="00FA07A7">
        <w:rPr>
          <w:rFonts w:ascii="Times New Roman" w:hAnsi="Times New Roman" w:cs="Times New Roman"/>
        </w:rPr>
        <w:t>清潔費等</w:t>
      </w:r>
      <w:r w:rsidRPr="00FA07A7">
        <w:rPr>
          <w:rFonts w:ascii="Times New Roman" w:hAnsi="Times New Roman" w:cs="Times New Roman"/>
        </w:rPr>
        <w:t>)</w:t>
      </w:r>
      <w:r w:rsidRPr="00FA07A7">
        <w:rPr>
          <w:rFonts w:ascii="Times New Roman" w:hAnsi="Times New Roman" w:cs="Times New Roman" w:hint="eastAsia"/>
        </w:rPr>
        <w:t>，</w:t>
      </w:r>
      <w:r w:rsidRPr="00FA07A7">
        <w:rPr>
          <w:rFonts w:ascii="Times New Roman" w:hAnsi="Times New Roman" w:cs="Times New Roman"/>
        </w:rPr>
        <w:t>另有關績效指標，依該月工作日平均，每日出車達</w:t>
      </w:r>
      <w:r w:rsidRPr="00FA07A7">
        <w:rPr>
          <w:rFonts w:ascii="Times New Roman" w:hAnsi="Times New Roman" w:cs="Times New Roman"/>
        </w:rPr>
        <w:t>4</w:t>
      </w:r>
      <w:r w:rsidRPr="00FA07A7">
        <w:rPr>
          <w:rFonts w:ascii="Times New Roman" w:hAnsi="Times New Roman" w:cs="Times New Roman" w:hint="eastAsia"/>
        </w:rPr>
        <w:t>趟</w:t>
      </w:r>
      <w:r w:rsidRPr="00FA07A7">
        <w:rPr>
          <w:rFonts w:ascii="Times New Roman" w:hAnsi="Times New Roman" w:cs="Times New Roman"/>
        </w:rPr>
        <w:t>以上，另</w:t>
      </w:r>
      <w:r w:rsidRPr="00FA07A7">
        <w:rPr>
          <w:rFonts w:ascii="Times New Roman" w:hAnsi="Times New Roman" w:cs="Times New Roman" w:hint="eastAsia"/>
        </w:rPr>
        <w:t>該</w:t>
      </w:r>
      <w:r w:rsidRPr="00FA07A7">
        <w:rPr>
          <w:rFonts w:ascii="Times New Roman" w:hAnsi="Times New Roman" w:cs="Times New Roman"/>
        </w:rPr>
        <w:t>月出車載客里程數達九百公里</w:t>
      </w:r>
      <w:r w:rsidRPr="00FA07A7">
        <w:rPr>
          <w:rFonts w:ascii="Times New Roman" w:hAnsi="Times New Roman" w:cs="Times New Roman"/>
        </w:rPr>
        <w:t>(</w:t>
      </w:r>
      <w:r w:rsidRPr="00FA07A7">
        <w:rPr>
          <w:rFonts w:ascii="Times New Roman" w:hAnsi="Times New Roman" w:cs="Times New Roman" w:hint="eastAsia"/>
        </w:rPr>
        <w:t>二、</w:t>
      </w:r>
      <w:r w:rsidRPr="00FA07A7">
        <w:rPr>
          <w:rFonts w:ascii="Times New Roman" w:hAnsi="Times New Roman" w:cs="Times New Roman"/>
        </w:rPr>
        <w:t>三級離島除外</w:t>
      </w:r>
      <w:r w:rsidRPr="00FA07A7">
        <w:rPr>
          <w:rFonts w:ascii="Times New Roman" w:hAnsi="Times New Roman" w:cs="Times New Roman"/>
        </w:rPr>
        <w:t>)</w:t>
      </w:r>
      <w:r w:rsidRPr="00FA07A7">
        <w:rPr>
          <w:rFonts w:ascii="Times New Roman" w:hAnsi="Times New Roman" w:cs="Times New Roman" w:hint="eastAsia"/>
        </w:rPr>
        <w:t>。</w:t>
      </w:r>
    </w:p>
    <w:p w14:paraId="62E0E6DF" w14:textId="01E0BBC9" w:rsidR="00AA34ED" w:rsidRPr="00FA07A7" w:rsidRDefault="00AA34ED" w:rsidP="00AC01B5">
      <w:pPr>
        <w:tabs>
          <w:tab w:val="left" w:pos="709"/>
        </w:tabs>
        <w:spacing w:after="50" w:line="600" w:lineRule="exact"/>
        <w:ind w:leftChars="500" w:left="2080" w:hangingChars="150" w:hanging="480"/>
        <w:jc w:val="both"/>
        <w:rPr>
          <w:rFonts w:ascii="Times New Roman" w:hAnsi="Times New Roman" w:cs="Times New Roman"/>
        </w:rPr>
      </w:pPr>
      <w:r w:rsidRPr="00FA07A7">
        <w:rPr>
          <w:rFonts w:ascii="Times New Roman" w:hAnsi="Times New Roman" w:cs="Times New Roman"/>
        </w:rPr>
        <w:t>(3)</w:t>
      </w:r>
      <w:r w:rsidRPr="00FA07A7">
        <w:rPr>
          <w:rFonts w:ascii="Times New Roman" w:hAnsi="Times New Roman" w:cs="Times New Roman" w:hint="eastAsia"/>
        </w:rPr>
        <w:t>本縣訂定</w:t>
      </w:r>
      <w:r w:rsidRPr="00FA07A7">
        <w:rPr>
          <w:rFonts w:ascii="Times New Roman" w:hAnsi="Times New Roman" w:cs="Times New Roman"/>
        </w:rPr>
        <w:t>「</w:t>
      </w:r>
      <w:r w:rsidRPr="00FA07A7">
        <w:rPr>
          <w:rFonts w:ascii="Times New Roman" w:hAnsi="Times New Roman" w:cs="Times New Roman" w:hint="eastAsia"/>
        </w:rPr>
        <w:t>特</w:t>
      </w:r>
      <w:r w:rsidRPr="00FA07A7">
        <w:rPr>
          <w:rFonts w:ascii="Times New Roman" w:hAnsi="Times New Roman" w:cs="Times New Roman"/>
        </w:rPr>
        <w:t>約長</w:t>
      </w:r>
      <w:r w:rsidRPr="00FA07A7">
        <w:rPr>
          <w:rFonts w:ascii="Times New Roman" w:hAnsi="Times New Roman" w:cs="Times New Roman" w:hint="eastAsia"/>
        </w:rPr>
        <w:t>期</w:t>
      </w:r>
      <w:r w:rsidRPr="00FA07A7">
        <w:rPr>
          <w:rFonts w:ascii="Times New Roman" w:hAnsi="Times New Roman" w:cs="Times New Roman"/>
        </w:rPr>
        <w:t>照顧交通接送服</w:t>
      </w:r>
      <w:r w:rsidRPr="00FA07A7">
        <w:rPr>
          <w:rFonts w:ascii="Times New Roman" w:hAnsi="Times New Roman" w:cs="Times New Roman" w:hint="eastAsia"/>
        </w:rPr>
        <w:t>務查核機制」，每月</w:t>
      </w:r>
      <w:r w:rsidRPr="00FA07A7">
        <w:rPr>
          <w:rFonts w:ascii="Times New Roman" w:hAnsi="Times New Roman" w:cs="Times New Roman"/>
        </w:rPr>
        <w:t>採無預警方式查核單位，倘查核有</w:t>
      </w:r>
      <w:r w:rsidRPr="00FA07A7">
        <w:rPr>
          <w:rFonts w:ascii="Times New Roman" w:hAnsi="Times New Roman" w:cs="Times New Roman" w:hint="eastAsia"/>
        </w:rPr>
        <w:t>缺</w:t>
      </w:r>
      <w:r w:rsidRPr="00FA07A7">
        <w:rPr>
          <w:rFonts w:ascii="Times New Roman" w:hAnsi="Times New Roman" w:cs="Times New Roman"/>
        </w:rPr>
        <w:t>失</w:t>
      </w:r>
      <w:r w:rsidRPr="00FA07A7">
        <w:rPr>
          <w:rFonts w:ascii="Times New Roman" w:hAnsi="Times New Roman" w:cs="Times New Roman" w:hint="eastAsia"/>
        </w:rPr>
        <w:t>，</w:t>
      </w:r>
      <w:r w:rsidRPr="00FA07A7">
        <w:rPr>
          <w:rFonts w:ascii="Times New Roman" w:hAnsi="Times New Roman" w:cs="Times New Roman"/>
        </w:rPr>
        <w:t>將依限改</w:t>
      </w:r>
      <w:r w:rsidRPr="00FA07A7">
        <w:rPr>
          <w:rFonts w:ascii="Times New Roman" w:hAnsi="Times New Roman" w:cs="Times New Roman" w:hint="eastAsia"/>
        </w:rPr>
        <w:t>善</w:t>
      </w:r>
      <w:r w:rsidRPr="00FA07A7">
        <w:rPr>
          <w:rFonts w:ascii="Times New Roman" w:hAnsi="Times New Roman" w:cs="Times New Roman"/>
        </w:rPr>
        <w:t>，並作為後續特約依據。</w:t>
      </w:r>
    </w:p>
    <w:p w14:paraId="0CA91303" w14:textId="2B37DEEB" w:rsidR="00AA34ED" w:rsidRPr="00FA07A7" w:rsidRDefault="00AA34ED" w:rsidP="00AC01B5">
      <w:pPr>
        <w:tabs>
          <w:tab w:val="left" w:pos="709"/>
        </w:tabs>
        <w:spacing w:after="50" w:line="600" w:lineRule="exact"/>
        <w:ind w:left="2080" w:hangingChars="650" w:hanging="2080"/>
        <w:jc w:val="both"/>
        <w:rPr>
          <w:rFonts w:ascii="Times New Roman" w:hAnsi="Times New Roman" w:cs="Times New Roman"/>
        </w:rPr>
      </w:pPr>
      <w:r w:rsidRPr="00FA07A7">
        <w:rPr>
          <w:rFonts w:ascii="Times New Roman" w:hAnsi="Times New Roman" w:cs="Times New Roman"/>
        </w:rPr>
        <w:t xml:space="preserve">          (4)</w:t>
      </w:r>
      <w:r w:rsidRPr="00FA07A7">
        <w:rPr>
          <w:rFonts w:ascii="Times New Roman" w:hAnsi="Times New Roman" w:cs="Times New Roman" w:hint="eastAsia"/>
        </w:rPr>
        <w:t>本</w:t>
      </w:r>
      <w:r w:rsidRPr="00FA07A7">
        <w:rPr>
          <w:rFonts w:ascii="Times New Roman" w:hAnsi="Times New Roman" w:cs="Times New Roman"/>
        </w:rPr>
        <w:t>縣復康巴士皆設有</w:t>
      </w:r>
      <w:r w:rsidRPr="00FA07A7">
        <w:rPr>
          <w:rFonts w:ascii="Times New Roman" w:hAnsi="Times New Roman" w:cs="Times New Roman"/>
        </w:rPr>
        <w:t>GPS</w:t>
      </w:r>
      <w:r w:rsidRPr="00FA07A7">
        <w:rPr>
          <w:rFonts w:ascii="Times New Roman" w:hAnsi="Times New Roman" w:cs="Times New Roman" w:hint="eastAsia"/>
        </w:rPr>
        <w:t>裝</w:t>
      </w:r>
      <w:r w:rsidRPr="00FA07A7">
        <w:rPr>
          <w:rFonts w:ascii="Times New Roman" w:hAnsi="Times New Roman" w:cs="Times New Roman"/>
        </w:rPr>
        <w:t>置，自</w:t>
      </w:r>
      <w:r w:rsidRPr="00FA07A7">
        <w:rPr>
          <w:rFonts w:ascii="Times New Roman" w:hAnsi="Times New Roman" w:cs="Times New Roman"/>
        </w:rPr>
        <w:t>(</w:t>
      </w:r>
      <w:r w:rsidRPr="00FA07A7">
        <w:rPr>
          <w:rFonts w:ascii="Times New Roman" w:hAnsi="Times New Roman" w:cs="Times New Roman"/>
        </w:rPr>
        <w:t>明</w:t>
      </w:r>
      <w:r w:rsidRPr="00FA07A7">
        <w:rPr>
          <w:rFonts w:ascii="Times New Roman" w:hAnsi="Times New Roman" w:cs="Times New Roman"/>
        </w:rPr>
        <w:t>)113</w:t>
      </w:r>
      <w:r w:rsidRPr="00FA07A7">
        <w:rPr>
          <w:rFonts w:ascii="Times New Roman" w:hAnsi="Times New Roman" w:cs="Times New Roman" w:hint="eastAsia"/>
        </w:rPr>
        <w:t>年</w:t>
      </w:r>
      <w:r w:rsidRPr="00FA07A7">
        <w:rPr>
          <w:rFonts w:ascii="Times New Roman" w:hAnsi="Times New Roman" w:cs="Times New Roman"/>
        </w:rPr>
        <w:t>起</w:t>
      </w:r>
      <w:r w:rsidRPr="00FA07A7">
        <w:rPr>
          <w:rFonts w:ascii="Times New Roman" w:hAnsi="Times New Roman" w:cs="Times New Roman" w:hint="eastAsia"/>
        </w:rPr>
        <w:t>本</w:t>
      </w:r>
      <w:r w:rsidRPr="00FA07A7">
        <w:rPr>
          <w:rFonts w:ascii="Times New Roman" w:hAnsi="Times New Roman" w:cs="Times New Roman"/>
        </w:rPr>
        <w:t>府配合衛生</w:t>
      </w:r>
      <w:r w:rsidRPr="00FA07A7">
        <w:rPr>
          <w:rFonts w:ascii="Times New Roman" w:hAnsi="Times New Roman" w:cs="Times New Roman" w:hint="eastAsia"/>
        </w:rPr>
        <w:t>福</w:t>
      </w:r>
      <w:r w:rsidRPr="00FA07A7">
        <w:rPr>
          <w:rFonts w:ascii="Times New Roman" w:hAnsi="Times New Roman" w:cs="Times New Roman"/>
        </w:rPr>
        <w:t>利部</w:t>
      </w:r>
      <w:r w:rsidR="00F6420F" w:rsidRPr="00FA07A7">
        <w:rPr>
          <w:rFonts w:ascii="Times New Roman" w:hAnsi="Times New Roman" w:cs="Times New Roman" w:hint="eastAsia"/>
        </w:rPr>
        <w:t>政策</w:t>
      </w:r>
      <w:r w:rsidR="00F6420F" w:rsidRPr="00FA07A7">
        <w:rPr>
          <w:rFonts w:ascii="Times New Roman" w:hAnsi="Times New Roman" w:cs="Times New Roman"/>
        </w:rPr>
        <w:t>辦理</w:t>
      </w:r>
      <w:r w:rsidRPr="00FA07A7">
        <w:rPr>
          <w:rFonts w:ascii="Times New Roman" w:hAnsi="Times New Roman" w:cs="Times New Roman"/>
        </w:rPr>
        <w:t>，調整以「里程」為基礎。</w:t>
      </w:r>
    </w:p>
    <w:p w14:paraId="70974D8A" w14:textId="34127D32" w:rsidR="00DB6A76" w:rsidRPr="00FA07A7" w:rsidRDefault="00DB6A76" w:rsidP="00AC01B5">
      <w:pPr>
        <w:tabs>
          <w:tab w:val="left" w:pos="709"/>
        </w:tabs>
        <w:spacing w:after="50" w:line="600" w:lineRule="exact"/>
        <w:jc w:val="both"/>
        <w:rPr>
          <w:rFonts w:ascii="Times New Roman" w:hAnsi="Times New Roman" w:cs="Times New Roman"/>
          <w:sz w:val="28"/>
          <w:szCs w:val="28"/>
        </w:rPr>
      </w:pPr>
      <w:r w:rsidRPr="00FA07A7">
        <w:rPr>
          <w:rFonts w:ascii="Times New Roman" w:hAnsi="Times New Roman" w:cs="Times New Roman"/>
        </w:rPr>
        <w:t xml:space="preserve">     </w:t>
      </w:r>
      <w:r w:rsidR="0093750A" w:rsidRPr="00FA07A7">
        <w:rPr>
          <w:rFonts w:ascii="Times New Roman" w:hAnsi="Times New Roman" w:cs="Times New Roman"/>
        </w:rPr>
        <w:t xml:space="preserve">    3.</w:t>
      </w:r>
      <w:r w:rsidRPr="00FA07A7">
        <w:rPr>
          <w:rFonts w:ascii="Times New Roman" w:hAnsi="Times New Roman" w:cs="Times New Roman"/>
        </w:rPr>
        <w:t>因應措施</w:t>
      </w:r>
      <w:r w:rsidRPr="00FA07A7">
        <w:rPr>
          <w:rFonts w:ascii="Times New Roman" w:hAnsi="Times New Roman" w:cs="Times New Roman" w:hint="eastAsia"/>
        </w:rPr>
        <w:t>及策進作為</w:t>
      </w:r>
      <w:r w:rsidRPr="00FA07A7">
        <w:rPr>
          <w:rFonts w:ascii="Times New Roman" w:hAnsi="Times New Roman" w:cs="Times New Roman"/>
          <w:sz w:val="28"/>
          <w:szCs w:val="28"/>
        </w:rPr>
        <w:t xml:space="preserve"> </w:t>
      </w:r>
    </w:p>
    <w:p w14:paraId="7786943A" w14:textId="43C702AE" w:rsidR="00F24117" w:rsidRDefault="00DB6A76" w:rsidP="00F24117">
      <w:pPr>
        <w:tabs>
          <w:tab w:val="left" w:pos="709"/>
        </w:tabs>
        <w:spacing w:after="50" w:line="600" w:lineRule="exact"/>
        <w:ind w:leftChars="550" w:left="1760"/>
        <w:jc w:val="both"/>
        <w:rPr>
          <w:rFonts w:ascii="Times New Roman" w:hAnsi="Times New Roman" w:cs="Times New Roman"/>
          <w:szCs w:val="32"/>
        </w:rPr>
      </w:pPr>
      <w:r w:rsidRPr="00FA07A7">
        <w:rPr>
          <w:rFonts w:ascii="Times New Roman" w:hAnsi="Times New Roman" w:cs="Times New Roman" w:hint="eastAsia"/>
          <w:szCs w:val="32"/>
        </w:rPr>
        <w:t>本</w:t>
      </w:r>
      <w:r w:rsidRPr="00FA07A7">
        <w:rPr>
          <w:rFonts w:ascii="Times New Roman" w:hAnsi="Times New Roman" w:cs="Times New Roman"/>
          <w:szCs w:val="32"/>
        </w:rPr>
        <w:t>縣為離島地區，單位進</w:t>
      </w:r>
      <w:r w:rsidRPr="00FA07A7">
        <w:rPr>
          <w:rFonts w:ascii="Times New Roman" w:hAnsi="Times New Roman" w:cs="Times New Roman" w:hint="eastAsia"/>
          <w:szCs w:val="32"/>
        </w:rPr>
        <w:t>駐</w:t>
      </w:r>
      <w:r w:rsidRPr="00FA07A7">
        <w:rPr>
          <w:rFonts w:ascii="Times New Roman" w:hAnsi="Times New Roman" w:cs="Times New Roman"/>
          <w:szCs w:val="32"/>
        </w:rPr>
        <w:t>不易，委</w:t>
      </w:r>
      <w:r w:rsidRPr="00FA07A7">
        <w:rPr>
          <w:rFonts w:ascii="Times New Roman" w:hAnsi="Times New Roman" w:cs="Times New Roman" w:hint="eastAsia"/>
          <w:szCs w:val="32"/>
        </w:rPr>
        <w:t>託</w:t>
      </w:r>
      <w:r w:rsidR="00AA34ED" w:rsidRPr="00FA07A7">
        <w:rPr>
          <w:rFonts w:ascii="Times New Roman" w:hAnsi="Times New Roman" w:cs="Times New Roman"/>
          <w:szCs w:val="32"/>
        </w:rPr>
        <w:t>2</w:t>
      </w:r>
      <w:r w:rsidRPr="00FA07A7">
        <w:rPr>
          <w:rFonts w:ascii="Times New Roman" w:hAnsi="Times New Roman" w:cs="Times New Roman" w:hint="eastAsia"/>
          <w:szCs w:val="32"/>
        </w:rPr>
        <w:t>家</w:t>
      </w:r>
      <w:r w:rsidRPr="00FA07A7">
        <w:rPr>
          <w:rFonts w:ascii="Times New Roman" w:hAnsi="Times New Roman" w:cs="Times New Roman"/>
          <w:szCs w:val="32"/>
        </w:rPr>
        <w:t>服</w:t>
      </w:r>
      <w:r w:rsidRPr="00FA07A7">
        <w:rPr>
          <w:rFonts w:ascii="Times New Roman" w:hAnsi="Times New Roman" w:cs="Times New Roman" w:hint="eastAsia"/>
          <w:szCs w:val="32"/>
        </w:rPr>
        <w:t>務提</w:t>
      </w:r>
      <w:r w:rsidRPr="00FA07A7">
        <w:rPr>
          <w:rFonts w:ascii="Times New Roman" w:hAnsi="Times New Roman" w:cs="Times New Roman"/>
          <w:szCs w:val="32"/>
        </w:rPr>
        <w:t>供單位</w:t>
      </w:r>
      <w:r w:rsidRPr="00FA07A7">
        <w:rPr>
          <w:rFonts w:ascii="Times New Roman" w:hAnsi="Times New Roman" w:cs="Times New Roman" w:hint="eastAsia"/>
          <w:szCs w:val="32"/>
        </w:rPr>
        <w:t>辦</w:t>
      </w:r>
      <w:r w:rsidRPr="00FA07A7">
        <w:rPr>
          <w:rFonts w:ascii="Times New Roman" w:hAnsi="Times New Roman" w:cs="Times New Roman"/>
          <w:szCs w:val="32"/>
        </w:rPr>
        <w:t>理交通接送服</w:t>
      </w:r>
      <w:r w:rsidRPr="00FA07A7">
        <w:rPr>
          <w:rFonts w:ascii="Times New Roman" w:hAnsi="Times New Roman" w:cs="Times New Roman" w:hint="eastAsia"/>
          <w:szCs w:val="32"/>
        </w:rPr>
        <w:t>務，目</w:t>
      </w:r>
      <w:r w:rsidRPr="00FA07A7">
        <w:rPr>
          <w:rFonts w:ascii="Times New Roman" w:hAnsi="Times New Roman" w:cs="Times New Roman"/>
          <w:szCs w:val="32"/>
        </w:rPr>
        <w:t>前</w:t>
      </w:r>
      <w:r w:rsidRPr="00FA07A7">
        <w:rPr>
          <w:rFonts w:ascii="Times New Roman" w:hAnsi="Times New Roman" w:cs="Times New Roman" w:hint="eastAsia"/>
          <w:szCs w:val="32"/>
        </w:rPr>
        <w:t>本</w:t>
      </w:r>
      <w:r w:rsidRPr="00FA07A7">
        <w:rPr>
          <w:rFonts w:ascii="Times New Roman" w:hAnsi="Times New Roman" w:cs="Times New Roman"/>
          <w:szCs w:val="32"/>
        </w:rPr>
        <w:t>縣</w:t>
      </w:r>
      <w:r w:rsidRPr="00FA07A7">
        <w:rPr>
          <w:rFonts w:ascii="Times New Roman" w:hAnsi="Times New Roman" w:cs="Times New Roman" w:hint="eastAsia"/>
          <w:szCs w:val="32"/>
        </w:rPr>
        <w:t>交通</w:t>
      </w:r>
      <w:r w:rsidRPr="00FA07A7">
        <w:rPr>
          <w:rFonts w:ascii="Times New Roman" w:hAnsi="Times New Roman" w:cs="Times New Roman"/>
          <w:szCs w:val="32"/>
        </w:rPr>
        <w:t>車</w:t>
      </w:r>
      <w:r w:rsidRPr="00FA07A7">
        <w:rPr>
          <w:rFonts w:ascii="Times New Roman" w:hAnsi="Times New Roman" w:cs="Times New Roman" w:hint="eastAsia"/>
          <w:szCs w:val="32"/>
        </w:rPr>
        <w:t>共</w:t>
      </w:r>
      <w:r w:rsidRPr="00FA07A7">
        <w:rPr>
          <w:rFonts w:ascii="Times New Roman" w:hAnsi="Times New Roman" w:cs="Times New Roman"/>
          <w:szCs w:val="32"/>
        </w:rPr>
        <w:t>計</w:t>
      </w:r>
      <w:r w:rsidR="00AA34ED" w:rsidRPr="00FA07A7">
        <w:rPr>
          <w:rFonts w:ascii="Times New Roman" w:hAnsi="Times New Roman" w:cs="Times New Roman"/>
          <w:szCs w:val="32"/>
        </w:rPr>
        <w:t>19</w:t>
      </w:r>
      <w:r w:rsidRPr="00FA07A7">
        <w:rPr>
          <w:rFonts w:ascii="Times New Roman" w:hAnsi="Times New Roman" w:cs="Times New Roman" w:hint="eastAsia"/>
          <w:szCs w:val="32"/>
        </w:rPr>
        <w:t>輛</w:t>
      </w:r>
      <w:r w:rsidRPr="00FA07A7">
        <w:rPr>
          <w:rFonts w:ascii="Times New Roman" w:hAnsi="Times New Roman" w:cs="Times New Roman"/>
          <w:szCs w:val="32"/>
        </w:rPr>
        <w:t>，</w:t>
      </w:r>
      <w:r w:rsidRPr="00FA07A7">
        <w:rPr>
          <w:rFonts w:ascii="Times New Roman" w:hAnsi="Times New Roman" w:cs="Times New Roman" w:hint="eastAsia"/>
          <w:szCs w:val="32"/>
        </w:rPr>
        <w:t>交</w:t>
      </w:r>
      <w:r w:rsidRPr="00FA07A7">
        <w:rPr>
          <w:rFonts w:ascii="Times New Roman" w:hAnsi="Times New Roman" w:cs="Times New Roman"/>
          <w:szCs w:val="32"/>
        </w:rPr>
        <w:t>通車服</w:t>
      </w:r>
      <w:r w:rsidRPr="00FA07A7">
        <w:rPr>
          <w:rFonts w:ascii="Times New Roman" w:hAnsi="Times New Roman" w:cs="Times New Roman" w:hint="eastAsia"/>
          <w:szCs w:val="32"/>
        </w:rPr>
        <w:t>務量</w:t>
      </w:r>
      <w:r w:rsidRPr="00FA07A7">
        <w:rPr>
          <w:rFonts w:ascii="Times New Roman" w:hAnsi="Times New Roman" w:cs="Times New Roman"/>
          <w:szCs w:val="32"/>
        </w:rPr>
        <w:t>能</w:t>
      </w:r>
      <w:r w:rsidRPr="00FA07A7">
        <w:rPr>
          <w:rFonts w:ascii="Times New Roman" w:hAnsi="Times New Roman" w:cs="Times New Roman" w:hint="eastAsia"/>
          <w:szCs w:val="32"/>
        </w:rPr>
        <w:t>可</w:t>
      </w:r>
      <w:r w:rsidRPr="00FA07A7">
        <w:rPr>
          <w:rFonts w:ascii="Times New Roman" w:hAnsi="Times New Roman" w:cs="Times New Roman"/>
          <w:szCs w:val="32"/>
        </w:rPr>
        <w:t>滿足</w:t>
      </w:r>
      <w:r w:rsidRPr="00FA07A7">
        <w:rPr>
          <w:rFonts w:ascii="Times New Roman" w:hAnsi="Times New Roman" w:cs="Times New Roman"/>
          <w:szCs w:val="32"/>
        </w:rPr>
        <w:t>2-3</w:t>
      </w:r>
      <w:r w:rsidRPr="00FA07A7">
        <w:rPr>
          <w:rFonts w:ascii="Times New Roman" w:hAnsi="Times New Roman" w:cs="Times New Roman" w:hint="eastAsia"/>
          <w:szCs w:val="32"/>
        </w:rPr>
        <w:t>級</w:t>
      </w:r>
      <w:r w:rsidRPr="00FA07A7">
        <w:rPr>
          <w:rFonts w:ascii="Times New Roman" w:hAnsi="Times New Roman" w:cs="Times New Roman"/>
          <w:szCs w:val="32"/>
        </w:rPr>
        <w:t>民眾</w:t>
      </w:r>
      <w:r w:rsidRPr="00FA07A7">
        <w:rPr>
          <w:rFonts w:ascii="Times New Roman" w:hAnsi="Times New Roman" w:cs="Times New Roman" w:hint="eastAsia"/>
          <w:szCs w:val="32"/>
        </w:rPr>
        <w:t>搭</w:t>
      </w:r>
      <w:r w:rsidRPr="00FA07A7">
        <w:rPr>
          <w:rFonts w:ascii="Times New Roman" w:hAnsi="Times New Roman" w:cs="Times New Roman"/>
          <w:szCs w:val="32"/>
        </w:rPr>
        <w:t>乘需求。</w:t>
      </w:r>
    </w:p>
    <w:p w14:paraId="44BEA64D" w14:textId="77777777" w:rsidR="00F24117" w:rsidRDefault="00F24117">
      <w:pPr>
        <w:rPr>
          <w:rFonts w:ascii="Times New Roman" w:hAnsi="Times New Roman" w:cs="Times New Roman"/>
          <w:szCs w:val="32"/>
        </w:rPr>
      </w:pPr>
      <w:r>
        <w:rPr>
          <w:rFonts w:ascii="Times New Roman" w:hAnsi="Times New Roman" w:cs="Times New Roman"/>
          <w:szCs w:val="32"/>
        </w:rPr>
        <w:br w:type="page"/>
      </w:r>
    </w:p>
    <w:p w14:paraId="1B4E4AEC" w14:textId="4E6DAAD4" w:rsidR="00D973BE" w:rsidRPr="006374A0" w:rsidRDefault="00D973BE" w:rsidP="00D973BE">
      <w:pPr>
        <w:tabs>
          <w:tab w:val="left" w:pos="709"/>
        </w:tabs>
        <w:spacing w:after="50" w:line="480" w:lineRule="exact"/>
        <w:ind w:firstLineChars="350" w:firstLine="1120"/>
        <w:jc w:val="both"/>
        <w:rPr>
          <w:rFonts w:ascii="Times New Roman" w:hAnsi="Times New Roman" w:cs="Times New Roman"/>
          <w:color w:val="FF0000"/>
        </w:rPr>
      </w:pPr>
      <w:r w:rsidRPr="006374A0">
        <w:rPr>
          <w:rFonts w:ascii="Times New Roman" w:hAnsi="Times New Roman" w:cs="Times New Roman"/>
          <w:color w:val="FF0000"/>
        </w:rPr>
        <w:lastRenderedPageBreak/>
        <w:t>I</w:t>
      </w:r>
      <w:r w:rsidR="007C61A2" w:rsidRPr="006374A0">
        <w:rPr>
          <w:rFonts w:ascii="Times New Roman" w:hAnsi="Times New Roman" w:cs="Times New Roman"/>
          <w:color w:val="FF0000"/>
        </w:rPr>
        <w:t>I</w:t>
      </w:r>
      <w:r w:rsidRPr="006374A0">
        <w:rPr>
          <w:rFonts w:ascii="Times New Roman" w:hAnsi="Times New Roman" w:cs="Times New Roman"/>
          <w:color w:val="FF0000"/>
        </w:rPr>
        <w:t>I.</w:t>
      </w:r>
      <w:r w:rsidRPr="006374A0">
        <w:rPr>
          <w:rFonts w:ascii="Times New Roman" w:hAnsi="Times New Roman" w:cs="Times New Roman" w:hint="eastAsia"/>
          <w:color w:val="FF0000"/>
        </w:rPr>
        <w:t>其他：</w:t>
      </w:r>
      <w:bookmarkStart w:id="39" w:name="_Hlk144905841"/>
      <w:r w:rsidRPr="006374A0">
        <w:rPr>
          <w:rFonts w:ascii="Times New Roman" w:hAnsi="Times New Roman" w:cs="Times New Roman" w:hint="eastAsia"/>
          <w:color w:val="FF0000"/>
        </w:rPr>
        <w:t>交通接送</w:t>
      </w:r>
      <w:r w:rsidRPr="006374A0">
        <w:rPr>
          <w:rFonts w:ascii="Times New Roman" w:hAnsi="Times New Roman" w:cs="Times New Roman"/>
          <w:color w:val="FF0000"/>
        </w:rPr>
        <w:t>(DA01</w:t>
      </w:r>
      <w:r w:rsidRPr="006374A0">
        <w:rPr>
          <w:rFonts w:ascii="Times New Roman" w:hAnsi="Times New Roman" w:cs="Times New Roman" w:hint="eastAsia"/>
          <w:color w:val="FF0000"/>
        </w:rPr>
        <w:t>、</w:t>
      </w:r>
      <w:r w:rsidRPr="006374A0">
        <w:rPr>
          <w:rFonts w:ascii="Times New Roman" w:hAnsi="Times New Roman" w:cs="Times New Roman"/>
          <w:color w:val="FF0000"/>
        </w:rPr>
        <w:t>BD03)</w:t>
      </w:r>
      <w:r w:rsidRPr="006374A0">
        <w:rPr>
          <w:rFonts w:ascii="Times New Roman" w:hAnsi="Times New Roman" w:cs="Times New Roman" w:hint="eastAsia"/>
          <w:color w:val="FF0000"/>
        </w:rPr>
        <w:t>資源之開發</w:t>
      </w:r>
      <w:bookmarkEnd w:id="39"/>
    </w:p>
    <w:p w14:paraId="054DF1BD" w14:textId="4C284CC1" w:rsidR="00D973BE" w:rsidRPr="006374A0" w:rsidRDefault="007C61A2" w:rsidP="00AC01B5">
      <w:pPr>
        <w:pStyle w:val="a8"/>
        <w:tabs>
          <w:tab w:val="left" w:pos="709"/>
        </w:tabs>
        <w:spacing w:afterLines="50" w:after="120" w:line="600" w:lineRule="exact"/>
        <w:ind w:leftChars="0" w:left="1760" w:hangingChars="550" w:hanging="1760"/>
        <w:jc w:val="both"/>
        <w:rPr>
          <w:rFonts w:ascii="Times New Roman" w:hAnsi="Times New Roman" w:cs="Times New Roman"/>
          <w:color w:val="FF0000"/>
          <w:szCs w:val="32"/>
        </w:rPr>
      </w:pPr>
      <w:r w:rsidRPr="00FA07A7">
        <w:rPr>
          <w:rFonts w:ascii="Times New Roman" w:hAnsi="Times New Roman" w:cs="Times New Roman"/>
          <w:szCs w:val="32"/>
        </w:rPr>
        <w:t xml:space="preserve">           </w:t>
      </w:r>
      <w:r w:rsidR="00F24117" w:rsidRPr="006374A0">
        <w:rPr>
          <w:rFonts w:ascii="Times New Roman" w:hAnsi="Times New Roman" w:cs="Times New Roman"/>
          <w:szCs w:val="32"/>
        </w:rPr>
        <w:t>為解決長照需求者接近長照需求之障礙</w:t>
      </w:r>
      <w:r w:rsidR="00F24117" w:rsidRPr="006374A0">
        <w:rPr>
          <w:rFonts w:ascii="標楷體" w:hAnsi="標楷體" w:cs="Times New Roman" w:hint="eastAsia"/>
          <w:szCs w:val="32"/>
        </w:rPr>
        <w:t>，</w:t>
      </w:r>
      <w:r w:rsidR="00647E6A" w:rsidRPr="006374A0">
        <w:rPr>
          <w:rFonts w:ascii="標楷體" w:hAnsi="標楷體"/>
          <w:szCs w:val="32"/>
        </w:rPr>
        <w:t>本縣5鄉1市目前皆有交通接送服務資源，其中DA01由伊甸基金會</w:t>
      </w:r>
      <w:r w:rsidR="00647E6A" w:rsidRPr="006374A0">
        <w:rPr>
          <w:rFonts w:ascii="標楷體" w:hAnsi="標楷體" w:hint="eastAsia"/>
          <w:szCs w:val="32"/>
        </w:rPr>
        <w:t>及惠</w:t>
      </w:r>
      <w:r w:rsidR="00647E6A" w:rsidRPr="006374A0">
        <w:rPr>
          <w:rFonts w:ascii="標楷體" w:hAnsi="標楷體"/>
          <w:szCs w:val="32"/>
        </w:rPr>
        <w:t>民醫院特約辦理，BD03由7個區域的A單位主責服務，離島</w:t>
      </w:r>
      <w:r w:rsidR="007F68C3" w:rsidRPr="006374A0">
        <w:rPr>
          <w:rFonts w:ascii="標楷體" w:hAnsi="標楷體"/>
          <w:szCs w:val="32"/>
        </w:rPr>
        <w:t>則</w:t>
      </w:r>
      <w:r w:rsidR="00647E6A" w:rsidRPr="006374A0">
        <w:rPr>
          <w:rFonts w:ascii="標楷體" w:hAnsi="標楷體"/>
          <w:szCs w:val="32"/>
        </w:rPr>
        <w:t>加入日照中心交通車輔助提供。</w:t>
      </w:r>
    </w:p>
    <w:p w14:paraId="07899153" w14:textId="747CA029" w:rsidR="00C242CA" w:rsidRPr="00FA07A7" w:rsidRDefault="00C242CA" w:rsidP="00AC01B5">
      <w:pPr>
        <w:pStyle w:val="a8"/>
        <w:numPr>
          <w:ilvl w:val="0"/>
          <w:numId w:val="22"/>
        </w:numPr>
        <w:tabs>
          <w:tab w:val="left" w:pos="1701"/>
        </w:tabs>
        <w:spacing w:afterLines="50" w:after="120" w:line="600" w:lineRule="exact"/>
        <w:ind w:leftChars="0"/>
        <w:jc w:val="both"/>
        <w:rPr>
          <w:rFonts w:ascii="Times New Roman" w:hAnsi="Times New Roman" w:cs="Times New Roman"/>
        </w:rPr>
      </w:pPr>
      <w:r w:rsidRPr="00FA07A7">
        <w:rPr>
          <w:rFonts w:ascii="Times New Roman" w:hAnsi="Times New Roman" w:cs="Times New Roman"/>
        </w:rPr>
        <w:t>營養餐飲</w:t>
      </w:r>
    </w:p>
    <w:p w14:paraId="31B2B17E" w14:textId="69111C0E" w:rsidR="00316A95" w:rsidRPr="00FA07A7" w:rsidRDefault="00316A95" w:rsidP="00AC01B5">
      <w:pPr>
        <w:pStyle w:val="a8"/>
        <w:numPr>
          <w:ilvl w:val="0"/>
          <w:numId w:val="36"/>
        </w:numPr>
        <w:tabs>
          <w:tab w:val="left" w:pos="1843"/>
        </w:tabs>
        <w:spacing w:afterLines="50" w:after="120" w:line="600" w:lineRule="exact"/>
        <w:ind w:leftChars="0" w:left="1843" w:hanging="425"/>
        <w:jc w:val="both"/>
        <w:rPr>
          <w:rFonts w:ascii="Times New Roman" w:hAnsi="Times New Roman" w:cs="Times New Roman"/>
          <w:szCs w:val="32"/>
        </w:rPr>
      </w:pPr>
      <w:bookmarkStart w:id="40" w:name="_Hlk114823700"/>
      <w:r w:rsidRPr="00FA07A7">
        <w:rPr>
          <w:rFonts w:ascii="Times New Roman" w:hAnsi="Times New Roman" w:cs="Times New Roman" w:hint="eastAsia"/>
          <w:szCs w:val="32"/>
        </w:rPr>
        <w:t>執行規劃及策略</w:t>
      </w:r>
    </w:p>
    <w:p w14:paraId="0937A742" w14:textId="506E3614" w:rsidR="00826847" w:rsidRPr="00FA07A7" w:rsidRDefault="00826847" w:rsidP="00AC01B5">
      <w:pPr>
        <w:tabs>
          <w:tab w:val="left" w:pos="709"/>
        </w:tabs>
        <w:spacing w:afterLines="50" w:after="120" w:line="600" w:lineRule="exact"/>
        <w:ind w:leftChars="500" w:left="1600"/>
        <w:jc w:val="both"/>
        <w:rPr>
          <w:rFonts w:ascii="Times New Roman" w:hAnsi="Times New Roman" w:cs="Times New Roman"/>
        </w:rPr>
      </w:pPr>
      <w:r w:rsidRPr="00FA07A7">
        <w:rPr>
          <w:rFonts w:ascii="Times New Roman" w:hAnsi="Times New Roman" w:cs="Times New Roman" w:hint="eastAsia"/>
        </w:rPr>
        <w:t>為加強對本縣獨居老人照顧服務，減輕經濟弱勢老人經濟負擔，以及提供更完善的餐飲服務，本府自</w:t>
      </w:r>
      <w:r w:rsidRPr="00FA07A7">
        <w:rPr>
          <w:rFonts w:ascii="Times New Roman" w:hAnsi="Times New Roman" w:cs="Times New Roman"/>
        </w:rPr>
        <w:t>98</w:t>
      </w:r>
      <w:r w:rsidRPr="00FA07A7">
        <w:rPr>
          <w:rFonts w:ascii="Times New Roman" w:hAnsi="Times New Roman" w:cs="Times New Roman" w:hint="eastAsia"/>
        </w:rPr>
        <w:t>年度起為擴大服務層面，除長照十年計畫之中低收入獨居老人外，亦將中低收入失能老人及一般戶獨居老人納入服務對象。惟自</w:t>
      </w:r>
      <w:r w:rsidRPr="00FA07A7">
        <w:rPr>
          <w:rFonts w:ascii="Times New Roman" w:hAnsi="Times New Roman" w:cs="Times New Roman"/>
        </w:rPr>
        <w:t>102</w:t>
      </w:r>
      <w:r w:rsidRPr="00FA07A7">
        <w:rPr>
          <w:rFonts w:ascii="Times New Roman" w:hAnsi="Times New Roman" w:cs="Times New Roman" w:hint="eastAsia"/>
        </w:rPr>
        <w:t>年度起僅提供中低收入獨居老人免費餐食服務，每天提供</w:t>
      </w:r>
      <w:r w:rsidRPr="00FA07A7">
        <w:rPr>
          <w:rFonts w:ascii="Times New Roman" w:hAnsi="Times New Roman" w:cs="Times New Roman"/>
        </w:rPr>
        <w:t>2</w:t>
      </w:r>
      <w:r w:rsidRPr="00FA07A7">
        <w:rPr>
          <w:rFonts w:ascii="Times New Roman" w:hAnsi="Times New Roman" w:cs="Times New Roman" w:hint="eastAsia"/>
        </w:rPr>
        <w:t>餐。為實踐縣長政見及落實長者照顧，於</w:t>
      </w:r>
      <w:r w:rsidRPr="00FA07A7">
        <w:rPr>
          <w:rFonts w:ascii="Times New Roman" w:hAnsi="Times New Roman" w:cs="Times New Roman"/>
        </w:rPr>
        <w:t>104</w:t>
      </w:r>
      <w:r w:rsidRPr="00FA07A7">
        <w:rPr>
          <w:rFonts w:ascii="Times New Roman" w:hAnsi="Times New Roman" w:cs="Times New Roman" w:hint="eastAsia"/>
        </w:rPr>
        <w:t>年</w:t>
      </w:r>
      <w:r w:rsidRPr="00FA07A7">
        <w:rPr>
          <w:rFonts w:ascii="Times New Roman" w:hAnsi="Times New Roman" w:cs="Times New Roman"/>
        </w:rPr>
        <w:t>5</w:t>
      </w:r>
      <w:r w:rsidRPr="00FA07A7">
        <w:rPr>
          <w:rFonts w:ascii="Times New Roman" w:hAnsi="Times New Roman" w:cs="Times New Roman" w:hint="eastAsia"/>
        </w:rPr>
        <w:t>月起開放</w:t>
      </w:r>
      <w:r w:rsidRPr="00FA07A7">
        <w:rPr>
          <w:rFonts w:ascii="Times New Roman" w:hAnsi="Times New Roman" w:cs="Times New Roman"/>
        </w:rPr>
        <w:t>75</w:t>
      </w:r>
      <w:r w:rsidRPr="00FA07A7">
        <w:rPr>
          <w:rFonts w:ascii="Times New Roman" w:hAnsi="Times New Roman" w:cs="Times New Roman" w:hint="eastAsia"/>
        </w:rPr>
        <w:t>歲以上且符合最低生活標準</w:t>
      </w:r>
      <w:r w:rsidRPr="00FA07A7">
        <w:rPr>
          <w:rFonts w:ascii="Times New Roman" w:hAnsi="Times New Roman" w:cs="Times New Roman"/>
        </w:rPr>
        <w:t>3</w:t>
      </w:r>
      <w:r w:rsidRPr="00FA07A7">
        <w:rPr>
          <w:rFonts w:ascii="Times New Roman" w:hAnsi="Times New Roman" w:cs="Times New Roman" w:hint="eastAsia"/>
        </w:rPr>
        <w:t>倍以下之獨居長者用餐，長者均以失能者為主，</w:t>
      </w:r>
      <w:r w:rsidRPr="00FA07A7">
        <w:rPr>
          <w:rFonts w:ascii="Times New Roman" w:hAnsi="Times New Roman" w:cs="Times New Roman" w:hint="eastAsia"/>
          <w:szCs w:val="32"/>
        </w:rPr>
        <w:t>目</w:t>
      </w:r>
      <w:r w:rsidRPr="00FA07A7">
        <w:rPr>
          <w:rFonts w:ascii="Times New Roman" w:hAnsi="Times New Roman" w:cs="Times New Roman"/>
          <w:szCs w:val="32"/>
        </w:rPr>
        <w:t>前本縣</w:t>
      </w:r>
      <w:r w:rsidRPr="00FA07A7">
        <w:rPr>
          <w:rFonts w:ascii="Times New Roman" w:hAnsi="Times New Roman" w:cs="Times New Roman" w:hint="eastAsia"/>
          <w:szCs w:val="32"/>
        </w:rPr>
        <w:t>營養餐飲</w:t>
      </w:r>
      <w:r w:rsidRPr="00FA07A7">
        <w:rPr>
          <w:rFonts w:ascii="Times New Roman" w:hAnsi="Times New Roman" w:cs="Times New Roman"/>
          <w:szCs w:val="32"/>
        </w:rPr>
        <w:t>餐點設計皆依長者需求設計，</w:t>
      </w:r>
      <w:r w:rsidRPr="00FA07A7">
        <w:rPr>
          <w:rFonts w:ascii="Times New Roman" w:hAnsi="Times New Roman" w:cs="Times New Roman" w:hint="eastAsia"/>
          <w:kern w:val="0"/>
          <w:szCs w:val="32"/>
        </w:rPr>
        <w:t>餐盒菜色內容經過營養師開立，烹飪出來的菜色營養又健</w:t>
      </w:r>
      <w:r w:rsidRPr="00FA07A7">
        <w:rPr>
          <w:rFonts w:ascii="Times New Roman" w:hAnsi="Times New Roman" w:cs="Times New Roman"/>
          <w:kern w:val="0"/>
          <w:szCs w:val="32"/>
        </w:rPr>
        <w:t>康，並</w:t>
      </w:r>
      <w:r w:rsidRPr="00FA07A7">
        <w:rPr>
          <w:rFonts w:ascii="Times New Roman" w:hAnsi="Times New Roman" w:cs="Times New Roman" w:hint="eastAsia"/>
          <w:szCs w:val="32"/>
        </w:rPr>
        <w:t>依</w:t>
      </w:r>
      <w:r w:rsidRPr="00FA07A7">
        <w:rPr>
          <w:rFonts w:ascii="Times New Roman" w:hAnsi="Times New Roman" w:cs="Times New Roman"/>
          <w:szCs w:val="32"/>
        </w:rPr>
        <w:t>長者所選</w:t>
      </w:r>
      <w:r w:rsidRPr="00FA07A7">
        <w:rPr>
          <w:rFonts w:ascii="Times New Roman" w:hAnsi="Times New Roman" w:cs="Times New Roman" w:hint="eastAsia"/>
          <w:szCs w:val="32"/>
        </w:rPr>
        <w:t>菜色</w:t>
      </w:r>
      <w:r w:rsidRPr="00FA07A7">
        <w:rPr>
          <w:rFonts w:ascii="Times New Roman" w:hAnsi="Times New Roman" w:cs="Times New Roman"/>
          <w:szCs w:val="32"/>
        </w:rPr>
        <w:t>送餐</w:t>
      </w:r>
      <w:r w:rsidRPr="00FA07A7">
        <w:rPr>
          <w:rFonts w:ascii="Times New Roman" w:hAnsi="Times New Roman" w:cs="Times New Roman" w:hint="eastAsia"/>
          <w:szCs w:val="32"/>
        </w:rPr>
        <w:t>，另</w:t>
      </w:r>
      <w:r w:rsidRPr="00FA07A7">
        <w:rPr>
          <w:rFonts w:ascii="Times New Roman" w:hAnsi="Times New Roman" w:cs="Times New Roman"/>
          <w:szCs w:val="32"/>
        </w:rPr>
        <w:t>本縣</w:t>
      </w:r>
      <w:r w:rsidRPr="00FA07A7">
        <w:rPr>
          <w:rFonts w:ascii="Times New Roman" w:hAnsi="Times New Roman" w:cs="Times New Roman"/>
          <w:szCs w:val="32"/>
        </w:rPr>
        <w:t>108</w:t>
      </w:r>
      <w:r w:rsidRPr="00FA07A7">
        <w:rPr>
          <w:rFonts w:ascii="Times New Roman" w:hAnsi="Times New Roman" w:cs="Times New Roman" w:hint="eastAsia"/>
          <w:szCs w:val="32"/>
        </w:rPr>
        <w:t>年起全面</w:t>
      </w:r>
      <w:r w:rsidRPr="00FA07A7">
        <w:rPr>
          <w:rFonts w:ascii="Times New Roman" w:hAnsi="Times New Roman" w:cs="Times New Roman" w:hint="eastAsia"/>
          <w:kern w:val="0"/>
          <w:szCs w:val="32"/>
        </w:rPr>
        <w:t>將紙餐盒全部汰換為不鏽鋼餐具。</w:t>
      </w:r>
      <w:r w:rsidRPr="00FA07A7">
        <w:rPr>
          <w:rFonts w:ascii="Times New Roman" w:hAnsi="Times New Roman" w:cs="Times New Roman" w:hint="eastAsia"/>
        </w:rPr>
        <w:t>服務範圍擴及至本縣各鄉市，服務人數約</w:t>
      </w:r>
      <w:r w:rsidRPr="00FA07A7">
        <w:rPr>
          <w:rFonts w:ascii="Times New Roman" w:hAnsi="Times New Roman" w:cs="Times New Roman"/>
        </w:rPr>
        <w:t>700</w:t>
      </w:r>
      <w:r w:rsidRPr="00FA07A7">
        <w:rPr>
          <w:rFonts w:ascii="Times New Roman" w:hAnsi="Times New Roman" w:cs="Times New Roman" w:hint="eastAsia"/>
        </w:rPr>
        <w:t>餘人，服務區域含括本縣</w:t>
      </w:r>
      <w:r w:rsidRPr="00FA07A7">
        <w:rPr>
          <w:rFonts w:ascii="Times New Roman" w:hAnsi="Times New Roman" w:cs="Times New Roman"/>
        </w:rPr>
        <w:t>6</w:t>
      </w:r>
      <w:r w:rsidRPr="00FA07A7">
        <w:rPr>
          <w:rFonts w:ascii="Times New Roman" w:hAnsi="Times New Roman" w:cs="Times New Roman" w:hint="eastAsia"/>
        </w:rPr>
        <w:t>鄉市行政區，服務涵蓋率達</w:t>
      </w:r>
      <w:r w:rsidRPr="00FA07A7">
        <w:rPr>
          <w:rFonts w:ascii="Times New Roman" w:hAnsi="Times New Roman" w:cs="Times New Roman"/>
        </w:rPr>
        <w:t>100%</w:t>
      </w:r>
      <w:r w:rsidRPr="00FA07A7">
        <w:rPr>
          <w:rFonts w:ascii="Times New Roman" w:hAnsi="Times New Roman" w:cs="Times New Roman" w:hint="eastAsia"/>
        </w:rPr>
        <w:t>。截至</w:t>
      </w:r>
      <w:r w:rsidRPr="00FA07A7">
        <w:rPr>
          <w:rFonts w:ascii="Times New Roman" w:hAnsi="Times New Roman" w:cs="Times New Roman"/>
        </w:rPr>
        <w:lastRenderedPageBreak/>
        <w:t>1</w:t>
      </w:r>
      <w:r w:rsidR="006930D1" w:rsidRPr="00FA07A7">
        <w:rPr>
          <w:rFonts w:ascii="Times New Roman" w:hAnsi="Times New Roman" w:cs="Times New Roman"/>
        </w:rPr>
        <w:t>12</w:t>
      </w:r>
      <w:r w:rsidRPr="00FA07A7">
        <w:rPr>
          <w:rFonts w:ascii="Times New Roman" w:hAnsi="Times New Roman" w:cs="Times New Roman" w:hint="eastAsia"/>
        </w:rPr>
        <w:t>年</w:t>
      </w:r>
      <w:r w:rsidRPr="00FA07A7">
        <w:rPr>
          <w:rFonts w:ascii="Times New Roman" w:hAnsi="Times New Roman" w:cs="Times New Roman"/>
        </w:rPr>
        <w:t>8</w:t>
      </w:r>
      <w:r w:rsidRPr="00FA07A7">
        <w:rPr>
          <w:rFonts w:ascii="Times New Roman" w:hAnsi="Times New Roman" w:cs="Times New Roman" w:hint="eastAsia"/>
        </w:rPr>
        <w:t>月底</w:t>
      </w:r>
      <w:r w:rsidR="00435237" w:rsidRPr="00FA07A7">
        <w:rPr>
          <w:rFonts w:ascii="Times New Roman" w:hAnsi="Times New Roman" w:cs="Times New Roman" w:hint="eastAsia"/>
        </w:rPr>
        <w:t>共</w:t>
      </w:r>
      <w:r w:rsidR="00435237" w:rsidRPr="00FA07A7">
        <w:rPr>
          <w:rFonts w:ascii="Times New Roman" w:hAnsi="Times New Roman" w:cs="Times New Roman"/>
        </w:rPr>
        <w:t>9</w:t>
      </w:r>
      <w:r w:rsidR="00435237" w:rsidRPr="00FA07A7">
        <w:rPr>
          <w:rFonts w:ascii="Times New Roman" w:hAnsi="Times New Roman" w:cs="Times New Roman" w:hint="eastAsia"/>
        </w:rPr>
        <w:t>家，</w:t>
      </w:r>
      <w:r w:rsidRPr="00FA07A7">
        <w:rPr>
          <w:rFonts w:ascii="Times New Roman" w:hAnsi="Times New Roman" w:cs="Times New Roman" w:hint="eastAsia"/>
        </w:rPr>
        <w:t>累計服務</w:t>
      </w:r>
      <w:r w:rsidR="00F24117">
        <w:rPr>
          <w:rFonts w:ascii="Times New Roman" w:hAnsi="Times New Roman" w:cs="Times New Roman" w:hint="eastAsia"/>
        </w:rPr>
        <w:t>人數達</w:t>
      </w:r>
      <w:r w:rsidRPr="00FA07A7">
        <w:rPr>
          <w:rFonts w:ascii="Times New Roman" w:hAnsi="Times New Roman" w:cs="Times New Roman"/>
        </w:rPr>
        <w:t>73</w:t>
      </w:r>
      <w:r w:rsidR="00CE19C7" w:rsidRPr="00FA07A7">
        <w:rPr>
          <w:rFonts w:ascii="Times New Roman" w:hAnsi="Times New Roman" w:cs="Times New Roman"/>
        </w:rPr>
        <w:t>2</w:t>
      </w:r>
      <w:r w:rsidRPr="00FA07A7">
        <w:rPr>
          <w:rFonts w:ascii="Times New Roman" w:hAnsi="Times New Roman" w:cs="Times New Roman" w:hint="eastAsia"/>
        </w:rPr>
        <w:t>人</w:t>
      </w:r>
      <w:r w:rsidR="00F24117">
        <w:rPr>
          <w:rFonts w:ascii="Times New Roman" w:hAnsi="Times New Roman" w:cs="Times New Roman" w:hint="eastAsia"/>
        </w:rPr>
        <w:t>且服務人次達</w:t>
      </w:r>
      <w:r w:rsidR="00CE19C7" w:rsidRPr="00FA07A7">
        <w:rPr>
          <w:rFonts w:ascii="Times New Roman" w:hAnsi="Times New Roman" w:cs="Times New Roman"/>
        </w:rPr>
        <w:t>251</w:t>
      </w:r>
      <w:r w:rsidRPr="00FA07A7">
        <w:rPr>
          <w:rFonts w:ascii="Times New Roman" w:hAnsi="Times New Roman" w:cs="Times New Roman"/>
        </w:rPr>
        <w:t>,</w:t>
      </w:r>
      <w:r w:rsidR="00CE19C7" w:rsidRPr="00FA07A7">
        <w:rPr>
          <w:rFonts w:ascii="Times New Roman" w:hAnsi="Times New Roman" w:cs="Times New Roman"/>
        </w:rPr>
        <w:t>452</w:t>
      </w:r>
      <w:r w:rsidRPr="00FA07A7">
        <w:rPr>
          <w:rFonts w:ascii="Times New Roman" w:hAnsi="Times New Roman" w:cs="Times New Roman" w:hint="eastAsia"/>
        </w:rPr>
        <w:t>人次。</w:t>
      </w:r>
    </w:p>
    <w:p w14:paraId="37184F7E" w14:textId="5F9E2DC3" w:rsidR="00826847" w:rsidRPr="00FA07A7" w:rsidRDefault="00826847" w:rsidP="00AC01B5">
      <w:pPr>
        <w:tabs>
          <w:tab w:val="left" w:pos="709"/>
        </w:tabs>
        <w:spacing w:afterLines="50" w:after="120" w:line="600" w:lineRule="exact"/>
        <w:ind w:leftChars="350" w:left="1600" w:hangingChars="150" w:hanging="480"/>
        <w:jc w:val="both"/>
        <w:rPr>
          <w:rFonts w:ascii="Times New Roman" w:hAnsi="Times New Roman" w:cs="Times New Roman"/>
        </w:rPr>
      </w:pPr>
      <w:r w:rsidRPr="00FA07A7">
        <w:rPr>
          <w:rFonts w:ascii="Times New Roman" w:hAnsi="Times New Roman" w:cs="Times New Roman"/>
        </w:rPr>
        <w:t>II.</w:t>
      </w:r>
      <w:r w:rsidRPr="00FA07A7">
        <w:rPr>
          <w:rFonts w:ascii="Times New Roman" w:hAnsi="Times New Roman" w:cs="Times New Roman" w:hint="eastAsia"/>
        </w:rPr>
        <w:t>服務品質管理</w:t>
      </w:r>
    </w:p>
    <w:p w14:paraId="3AAE574F" w14:textId="04F0CCE3" w:rsidR="00826847" w:rsidRPr="00FA07A7" w:rsidRDefault="00826847" w:rsidP="00AC01B5">
      <w:pPr>
        <w:tabs>
          <w:tab w:val="left" w:pos="709"/>
        </w:tabs>
        <w:spacing w:afterLines="50" w:after="120" w:line="600" w:lineRule="exact"/>
        <w:ind w:leftChars="250" w:left="1600" w:hangingChars="250" w:hanging="800"/>
        <w:jc w:val="both"/>
        <w:rPr>
          <w:rFonts w:ascii="Times New Roman" w:hAnsi="Times New Roman" w:cs="Times New Roman"/>
        </w:rPr>
      </w:pPr>
      <w:r w:rsidRPr="00FA07A7">
        <w:rPr>
          <w:rFonts w:ascii="Times New Roman" w:hAnsi="Times New Roman" w:cs="Times New Roman"/>
        </w:rPr>
        <w:t>（</w:t>
      </w:r>
      <w:r w:rsidRPr="00FA07A7">
        <w:rPr>
          <w:rFonts w:ascii="Times New Roman" w:hAnsi="Times New Roman" w:cs="Times New Roman"/>
        </w:rPr>
        <w:t>I</w:t>
      </w:r>
      <w:r w:rsidRPr="00FA07A7">
        <w:rPr>
          <w:rFonts w:ascii="Times New Roman" w:hAnsi="Times New Roman" w:cs="Times New Roman" w:hint="eastAsia"/>
        </w:rPr>
        <w:t>）服務品質：每日將餐食服務單位菜色上傳餐食管理群組內接受檢驗、定期每週</w:t>
      </w:r>
      <w:r w:rsidRPr="00FA07A7">
        <w:rPr>
          <w:rFonts w:ascii="Times New Roman" w:hAnsi="Times New Roman" w:cs="Times New Roman"/>
        </w:rPr>
        <w:t>2</w:t>
      </w:r>
      <w:r w:rsidRPr="00FA07A7">
        <w:rPr>
          <w:rFonts w:ascii="Times New Roman" w:hAnsi="Times New Roman" w:cs="Times New Roman" w:hint="eastAsia"/>
        </w:rPr>
        <w:t>次抽查及輔導餐食服務單位辦理情形</w:t>
      </w:r>
      <w:r w:rsidRPr="00FA07A7">
        <w:rPr>
          <w:rFonts w:ascii="Times New Roman" w:hAnsi="Times New Roman" w:cs="Times New Roman" w:hint="eastAsia"/>
          <w:bCs/>
          <w:szCs w:val="32"/>
        </w:rPr>
        <w:t>。</w:t>
      </w:r>
      <w:r w:rsidRPr="00FA07A7">
        <w:rPr>
          <w:rFonts w:ascii="Times New Roman" w:hAnsi="Times New Roman" w:cs="Times New Roman" w:hint="eastAsia"/>
        </w:rPr>
        <w:t>另每季辦理老人餐食滿意度調查及分析及衛生稽查，</w:t>
      </w:r>
      <w:r w:rsidRPr="00FA07A7">
        <w:rPr>
          <w:rFonts w:ascii="Times New Roman" w:hAnsi="Times New Roman" w:cs="Times New Roman" w:hint="eastAsia"/>
          <w:bCs/>
          <w:szCs w:val="32"/>
        </w:rPr>
        <w:t>為長者食安把關，以維護長者用餐權益。</w:t>
      </w:r>
    </w:p>
    <w:p w14:paraId="1BF0E8DA" w14:textId="24F0DE35" w:rsidR="00316A95" w:rsidRPr="00FA07A7" w:rsidRDefault="00826847" w:rsidP="00AC01B5">
      <w:pPr>
        <w:tabs>
          <w:tab w:val="left" w:pos="1843"/>
        </w:tabs>
        <w:spacing w:afterLines="50" w:after="120" w:line="600" w:lineRule="exact"/>
        <w:ind w:leftChars="250" w:left="1600" w:hangingChars="250" w:hanging="800"/>
        <w:jc w:val="both"/>
        <w:rPr>
          <w:rFonts w:ascii="Times New Roman" w:hAnsi="Times New Roman" w:cs="Times New Roman"/>
          <w:color w:val="7030A0"/>
          <w:szCs w:val="32"/>
          <w:highlight w:val="yellow"/>
        </w:rPr>
      </w:pPr>
      <w:r w:rsidRPr="00FA07A7">
        <w:rPr>
          <w:rFonts w:ascii="Times New Roman" w:hAnsi="Times New Roman" w:cs="Times New Roman"/>
        </w:rPr>
        <w:t>（</w:t>
      </w:r>
      <w:r w:rsidRPr="00FA07A7">
        <w:rPr>
          <w:rFonts w:ascii="Times New Roman" w:hAnsi="Times New Roman" w:cs="Times New Roman"/>
        </w:rPr>
        <w:t>2</w:t>
      </w:r>
      <w:r w:rsidRPr="00FA07A7">
        <w:rPr>
          <w:rFonts w:ascii="Times New Roman" w:hAnsi="Times New Roman" w:cs="Times New Roman" w:hint="eastAsia"/>
        </w:rPr>
        <w:t>）個案管理機制：</w:t>
      </w:r>
      <w:r w:rsidRPr="00FA07A7">
        <w:rPr>
          <w:rFonts w:ascii="Times New Roman" w:hAnsi="Times New Roman" w:cs="Times New Roman" w:hint="eastAsia"/>
          <w:szCs w:val="32"/>
        </w:rPr>
        <w:t>藉由志工每日</w:t>
      </w:r>
      <w:r w:rsidRPr="00FA07A7">
        <w:rPr>
          <w:rFonts w:ascii="Times New Roman" w:hAnsi="Times New Roman" w:cs="Times New Roman"/>
          <w:szCs w:val="32"/>
        </w:rPr>
        <w:t>2</w:t>
      </w:r>
      <w:r w:rsidRPr="00FA07A7">
        <w:rPr>
          <w:rFonts w:ascii="Times New Roman" w:hAnsi="Times New Roman" w:cs="Times New Roman" w:hint="eastAsia"/>
          <w:szCs w:val="32"/>
        </w:rPr>
        <w:t>次送餐服務接觸長者及本府不定期派員到宅關懷訪視，即可隨時</w:t>
      </w:r>
      <w:r w:rsidR="00F24117">
        <w:rPr>
          <w:rFonts w:ascii="Times New Roman" w:hAnsi="Times New Roman" w:cs="Times New Roman" w:hint="eastAsia"/>
          <w:szCs w:val="32"/>
        </w:rPr>
        <w:t>瞭</w:t>
      </w:r>
      <w:r w:rsidRPr="00FA07A7">
        <w:rPr>
          <w:rFonts w:ascii="Times New Roman" w:hAnsi="Times New Roman" w:cs="Times New Roman" w:hint="eastAsia"/>
          <w:szCs w:val="32"/>
        </w:rPr>
        <w:t>解長者各方面需求，適時回報縣府並降低突發意外狀況發生，讓長者受到更多的照顧與關懷。</w:t>
      </w:r>
    </w:p>
    <w:p w14:paraId="0421A2EE" w14:textId="47896481" w:rsidR="00316A95" w:rsidRPr="00FA07A7" w:rsidRDefault="007C61A2" w:rsidP="00AC01B5">
      <w:pPr>
        <w:tabs>
          <w:tab w:val="left" w:pos="1843"/>
        </w:tabs>
        <w:spacing w:afterLines="50" w:after="120" w:line="600" w:lineRule="exact"/>
        <w:ind w:leftChars="200" w:left="3360" w:hangingChars="850" w:hanging="2720"/>
        <w:jc w:val="both"/>
        <w:rPr>
          <w:rFonts w:ascii="Times New Roman" w:hAnsi="Times New Roman" w:cs="Times New Roman"/>
          <w:szCs w:val="32"/>
        </w:rPr>
      </w:pPr>
      <w:r w:rsidRPr="00FA07A7">
        <w:rPr>
          <w:rFonts w:ascii="Times New Roman" w:hAnsi="Times New Roman" w:cs="Times New Roman"/>
          <w:szCs w:val="32"/>
        </w:rPr>
        <w:t>I I I</w:t>
      </w:r>
      <w:r w:rsidR="00826847" w:rsidRPr="00FA07A7">
        <w:rPr>
          <w:rFonts w:ascii="Times New Roman" w:hAnsi="Times New Roman" w:cs="Times New Roman"/>
          <w:szCs w:val="32"/>
        </w:rPr>
        <w:t>.</w:t>
      </w:r>
      <w:r w:rsidR="00316A95" w:rsidRPr="00FA07A7">
        <w:rPr>
          <w:rFonts w:ascii="Times New Roman" w:hAnsi="Times New Roman" w:cs="Times New Roman"/>
          <w:szCs w:val="32"/>
        </w:rPr>
        <w:t>困難及限制</w:t>
      </w:r>
      <w:r w:rsidR="00435237" w:rsidRPr="00FA07A7">
        <w:rPr>
          <w:rFonts w:ascii="Times New Roman" w:hAnsi="Times New Roman" w:cs="Times New Roman" w:hint="eastAsia"/>
          <w:szCs w:val="32"/>
        </w:rPr>
        <w:t>：</w:t>
      </w:r>
      <w:r w:rsidR="00BE5541" w:rsidRPr="00FA07A7">
        <w:rPr>
          <w:rFonts w:ascii="Times New Roman" w:hAnsi="Times New Roman" w:cs="Times New Roman" w:hint="eastAsia"/>
          <w:szCs w:val="32"/>
        </w:rPr>
        <w:t>本縣送餐志工招募不易</w:t>
      </w:r>
      <w:r w:rsidR="006D5D95" w:rsidRPr="00FA07A7">
        <w:rPr>
          <w:rFonts w:ascii="Times New Roman" w:hAnsi="Times New Roman" w:cs="Times New Roman" w:hint="eastAsia"/>
          <w:szCs w:val="32"/>
        </w:rPr>
        <w:t>且地區</w:t>
      </w:r>
      <w:r w:rsidR="00B37A08" w:rsidRPr="00FA07A7">
        <w:rPr>
          <w:rFonts w:ascii="Times New Roman" w:hAnsi="Times New Roman" w:cs="Times New Roman" w:hint="eastAsia"/>
          <w:szCs w:val="32"/>
        </w:rPr>
        <w:t>遼闊分散，送餐業務拓展</w:t>
      </w:r>
      <w:r w:rsidR="00F24117">
        <w:rPr>
          <w:rFonts w:ascii="Times New Roman" w:hAnsi="Times New Roman" w:cs="Times New Roman" w:hint="eastAsia"/>
          <w:szCs w:val="32"/>
        </w:rPr>
        <w:t>相對</w:t>
      </w:r>
      <w:r w:rsidR="00B37A08" w:rsidRPr="00FA07A7">
        <w:rPr>
          <w:rFonts w:ascii="Times New Roman" w:hAnsi="Times New Roman" w:cs="Times New Roman" w:hint="eastAsia"/>
          <w:szCs w:val="32"/>
        </w:rPr>
        <w:t>困難</w:t>
      </w:r>
      <w:r w:rsidR="00F24117">
        <w:rPr>
          <w:rFonts w:ascii="標楷體" w:hAnsi="標楷體" w:cs="Times New Roman" w:hint="eastAsia"/>
          <w:szCs w:val="32"/>
        </w:rPr>
        <w:t>，</w:t>
      </w:r>
      <w:r w:rsidR="00F24117">
        <w:rPr>
          <w:rFonts w:ascii="Times New Roman" w:hAnsi="Times New Roman" w:cs="Times New Roman" w:hint="eastAsia"/>
          <w:szCs w:val="32"/>
        </w:rPr>
        <w:t>加上冬季季風大送餐風險高</w:t>
      </w:r>
      <w:r w:rsidR="007F68C3">
        <w:rPr>
          <w:rFonts w:ascii="Times New Roman" w:hAnsi="Times New Roman" w:cs="Times New Roman" w:hint="eastAsia"/>
          <w:szCs w:val="32"/>
        </w:rPr>
        <w:t>及離島志工人力更是吃緊</w:t>
      </w:r>
      <w:r w:rsidR="00B37A08" w:rsidRPr="00FA07A7">
        <w:rPr>
          <w:rFonts w:ascii="Times New Roman" w:hAnsi="Times New Roman" w:cs="Times New Roman" w:hint="eastAsia"/>
          <w:szCs w:val="32"/>
        </w:rPr>
        <w:t>。</w:t>
      </w:r>
    </w:p>
    <w:p w14:paraId="19742CA0" w14:textId="76DD0E53" w:rsidR="00316A95" w:rsidRPr="00FA07A7" w:rsidRDefault="007C61A2" w:rsidP="00AC01B5">
      <w:pPr>
        <w:pStyle w:val="a8"/>
        <w:tabs>
          <w:tab w:val="left" w:pos="1843"/>
        </w:tabs>
        <w:spacing w:afterLines="50" w:after="120" w:line="600" w:lineRule="exact"/>
        <w:ind w:left="4160" w:hangingChars="1100" w:hanging="3520"/>
        <w:jc w:val="both"/>
        <w:rPr>
          <w:rFonts w:ascii="Times New Roman" w:hAnsi="Times New Roman" w:cs="Times New Roman"/>
          <w:szCs w:val="32"/>
        </w:rPr>
      </w:pPr>
      <w:r w:rsidRPr="00FA07A7">
        <w:rPr>
          <w:rFonts w:ascii="Times New Roman" w:hAnsi="Times New Roman" w:cs="Times New Roman"/>
          <w:szCs w:val="32"/>
        </w:rPr>
        <w:t>IV</w:t>
      </w:r>
      <w:r w:rsidR="00826847" w:rsidRPr="00FA07A7">
        <w:rPr>
          <w:rFonts w:ascii="Times New Roman" w:hAnsi="Times New Roman" w:cs="Times New Roman"/>
          <w:szCs w:val="32"/>
        </w:rPr>
        <w:t>.</w:t>
      </w:r>
      <w:r w:rsidR="00316A95" w:rsidRPr="00FA07A7">
        <w:rPr>
          <w:rFonts w:ascii="Times New Roman" w:hAnsi="Times New Roman" w:cs="Times New Roman"/>
          <w:szCs w:val="32"/>
        </w:rPr>
        <w:t>因應措施</w:t>
      </w:r>
      <w:r w:rsidR="00316A95" w:rsidRPr="00FA07A7">
        <w:rPr>
          <w:rFonts w:ascii="Times New Roman" w:hAnsi="Times New Roman" w:cs="Times New Roman" w:hint="eastAsia"/>
          <w:szCs w:val="32"/>
        </w:rPr>
        <w:t>及策進作為</w:t>
      </w:r>
      <w:r w:rsidR="00435237" w:rsidRPr="00FA07A7">
        <w:rPr>
          <w:rFonts w:ascii="Times New Roman" w:hAnsi="Times New Roman" w:cs="Times New Roman" w:hint="eastAsia"/>
          <w:szCs w:val="32"/>
        </w:rPr>
        <w:t>：</w:t>
      </w:r>
      <w:r w:rsidR="00F52619" w:rsidRPr="00FA07A7">
        <w:rPr>
          <w:rFonts w:ascii="Times New Roman" w:hAnsi="Times New Roman" w:cs="Times New Roman" w:hint="eastAsia"/>
          <w:szCs w:val="32"/>
        </w:rPr>
        <w:t>在志工招募不易且送餐點遼闊分散地區短期協助輔導以居家服務備餐方式取代。</w:t>
      </w:r>
    </w:p>
    <w:p w14:paraId="697C2A40" w14:textId="7CE18D1D" w:rsidR="007C61A2" w:rsidRPr="006374A0" w:rsidRDefault="007C61A2" w:rsidP="007C61A2">
      <w:pPr>
        <w:tabs>
          <w:tab w:val="left" w:pos="1843"/>
        </w:tabs>
        <w:ind w:leftChars="250" w:left="1280" w:hangingChars="150" w:hanging="480"/>
        <w:rPr>
          <w:rFonts w:ascii="Times New Roman" w:hAnsi="Times New Roman" w:cs="Times New Roman"/>
          <w:color w:val="FF0000"/>
          <w:szCs w:val="32"/>
        </w:rPr>
      </w:pPr>
      <w:r w:rsidRPr="006374A0">
        <w:rPr>
          <w:rFonts w:ascii="Times New Roman" w:hAnsi="Times New Roman" w:cs="Times New Roman"/>
          <w:color w:val="FF0000"/>
          <w:szCs w:val="32"/>
        </w:rPr>
        <w:t xml:space="preserve">V. </w:t>
      </w:r>
      <w:r w:rsidRPr="006374A0">
        <w:rPr>
          <w:rFonts w:ascii="Times New Roman" w:hAnsi="Times New Roman" w:cs="Times New Roman"/>
          <w:color w:val="FF0000"/>
          <w:szCs w:val="32"/>
        </w:rPr>
        <w:t>其他（請自行新增）</w:t>
      </w:r>
      <w:bookmarkStart w:id="41" w:name="_Hlk144905914"/>
    </w:p>
    <w:p w14:paraId="01F13043" w14:textId="36361C5E" w:rsidR="00647E6A" w:rsidRPr="006374A0" w:rsidRDefault="00647E6A" w:rsidP="00AC01B5">
      <w:pPr>
        <w:tabs>
          <w:tab w:val="left" w:pos="1843"/>
        </w:tabs>
        <w:spacing w:line="520" w:lineRule="exact"/>
        <w:ind w:leftChars="400" w:left="1280"/>
        <w:rPr>
          <w:rFonts w:ascii="Times New Roman" w:hAnsi="Times New Roman" w:cs="Times New Roman"/>
          <w:szCs w:val="32"/>
        </w:rPr>
      </w:pPr>
      <w:r w:rsidRPr="006374A0">
        <w:rPr>
          <w:rFonts w:ascii="標楷體" w:hAnsi="標楷體" w:hint="eastAsia"/>
          <w:szCs w:val="32"/>
        </w:rPr>
        <w:t>本縣本島部分目前結合</w:t>
      </w:r>
      <w:r w:rsidRPr="006374A0">
        <w:rPr>
          <w:rFonts w:ascii="標楷體" w:hAnsi="標楷體"/>
          <w:szCs w:val="32"/>
        </w:rPr>
        <w:t>7個社區發展協會辦理餐食服務，由本府送餐志工至社區拿餐分送至個案家中，並提供關懷訪視服務。離島部分則由本府補助經費</w:t>
      </w:r>
      <w:r w:rsidR="007F68C3" w:rsidRPr="006374A0">
        <w:rPr>
          <w:rFonts w:ascii="標楷體" w:hAnsi="標楷體" w:hint="eastAsia"/>
          <w:szCs w:val="32"/>
        </w:rPr>
        <w:t>，</w:t>
      </w:r>
      <w:r w:rsidR="007F68C3" w:rsidRPr="006374A0">
        <w:rPr>
          <w:rFonts w:ascii="標楷體" w:hAnsi="標楷體"/>
          <w:szCs w:val="32"/>
        </w:rPr>
        <w:t>由</w:t>
      </w:r>
      <w:r w:rsidRPr="006374A0">
        <w:rPr>
          <w:rFonts w:ascii="標楷體" w:hAnsi="標楷體"/>
          <w:szCs w:val="32"/>
        </w:rPr>
        <w:t>鄉公所本</w:t>
      </w:r>
      <w:r w:rsidR="007F68C3" w:rsidRPr="006374A0">
        <w:rPr>
          <w:rFonts w:ascii="標楷體" w:hAnsi="標楷體"/>
          <w:szCs w:val="32"/>
        </w:rPr>
        <w:t>其</w:t>
      </w:r>
      <w:r w:rsidRPr="006374A0">
        <w:rPr>
          <w:rFonts w:ascii="標楷體" w:hAnsi="標楷體"/>
          <w:szCs w:val="32"/>
        </w:rPr>
        <w:t>權責自行或委外辦理。</w:t>
      </w:r>
    </w:p>
    <w:bookmarkEnd w:id="40"/>
    <w:bookmarkEnd w:id="41"/>
    <w:p w14:paraId="5BAF6078" w14:textId="702FC47D" w:rsidR="00147895" w:rsidRPr="00FA07A7" w:rsidRDefault="00C242CA" w:rsidP="00A378A4">
      <w:pPr>
        <w:pStyle w:val="a8"/>
        <w:numPr>
          <w:ilvl w:val="0"/>
          <w:numId w:val="22"/>
        </w:numPr>
        <w:tabs>
          <w:tab w:val="left" w:pos="1701"/>
        </w:tabs>
        <w:spacing w:beforeLines="50" w:before="120" w:afterLines="50" w:after="120"/>
        <w:ind w:leftChars="0" w:left="1333" w:hanging="482"/>
        <w:jc w:val="both"/>
        <w:rPr>
          <w:rFonts w:ascii="Times New Roman" w:hAnsi="Times New Roman" w:cs="Times New Roman"/>
        </w:rPr>
      </w:pPr>
      <w:r w:rsidRPr="00FA07A7">
        <w:rPr>
          <w:rFonts w:ascii="Times New Roman" w:hAnsi="Times New Roman" w:cs="Times New Roman" w:hint="eastAsia"/>
        </w:rPr>
        <w:lastRenderedPageBreak/>
        <w:t>輔具購買租借及居家無障礙環境改善</w:t>
      </w:r>
    </w:p>
    <w:p w14:paraId="683CA1B1" w14:textId="5D71CCF3" w:rsidR="00316A95" w:rsidRPr="00FA07A7" w:rsidRDefault="00316A95" w:rsidP="00AC01B5">
      <w:pPr>
        <w:pStyle w:val="a8"/>
        <w:numPr>
          <w:ilvl w:val="0"/>
          <w:numId w:val="37"/>
        </w:numPr>
        <w:tabs>
          <w:tab w:val="left" w:pos="1843"/>
        </w:tabs>
        <w:spacing w:afterLines="50" w:after="120" w:line="600" w:lineRule="exact"/>
        <w:ind w:leftChars="0" w:left="1843" w:hanging="567"/>
        <w:jc w:val="both"/>
        <w:rPr>
          <w:rFonts w:ascii="Times New Roman" w:hAnsi="Times New Roman" w:cs="Times New Roman"/>
          <w:szCs w:val="32"/>
        </w:rPr>
      </w:pPr>
      <w:r w:rsidRPr="00FA07A7">
        <w:rPr>
          <w:rFonts w:ascii="Times New Roman" w:hAnsi="Times New Roman" w:cs="Times New Roman" w:hint="eastAsia"/>
          <w:szCs w:val="32"/>
        </w:rPr>
        <w:t>執行規劃及策略</w:t>
      </w:r>
      <w:r w:rsidRPr="00FA07A7">
        <w:rPr>
          <w:rFonts w:ascii="Times New Roman" w:hAnsi="Times New Roman" w:cs="Times New Roman"/>
          <w:szCs w:val="32"/>
          <w:u w:val="single"/>
        </w:rPr>
        <w:t>（</w:t>
      </w:r>
      <w:r w:rsidRPr="00FA07A7">
        <w:rPr>
          <w:rFonts w:ascii="Times New Roman" w:hAnsi="Times New Roman" w:cs="Times New Roman" w:hint="eastAsia"/>
          <w:szCs w:val="32"/>
          <w:u w:val="single"/>
        </w:rPr>
        <w:t>含輔具租賃服務單位之鄉鎮市區涵蓋率、輔具服務單位特約情形、服務人數或人次）</w:t>
      </w:r>
    </w:p>
    <w:p w14:paraId="468A514F" w14:textId="7E9854D4" w:rsidR="00C52669" w:rsidRPr="00FA07A7" w:rsidRDefault="00826847" w:rsidP="00AC01B5">
      <w:pPr>
        <w:tabs>
          <w:tab w:val="left" w:pos="709"/>
        </w:tabs>
        <w:spacing w:afterLines="50" w:after="120" w:line="600" w:lineRule="exact"/>
        <w:ind w:leftChars="550" w:left="1760"/>
        <w:jc w:val="both"/>
        <w:rPr>
          <w:rFonts w:ascii="Times New Roman" w:hAnsi="Times New Roman" w:cs="Times New Roman"/>
          <w:bCs/>
        </w:rPr>
      </w:pPr>
      <w:r w:rsidRPr="00FA07A7">
        <w:rPr>
          <w:rFonts w:ascii="Times New Roman" w:hAnsi="Times New Roman" w:cs="Times New Roman" w:hint="eastAsia"/>
        </w:rPr>
        <w:t>本縣民眾經長期照顧管理中心評估符合長期照顧十年計畫服務對象且有輔具或居家無障礙環境改善服務需求者，將連結使用本縣輔具資源中心相關資源，提供輔具及居家無障礙環境評估服務，並協助民眾申請相關補助經費或輔具租借使用。</w:t>
      </w:r>
      <w:r w:rsidR="0093750A" w:rsidRPr="00FA07A7">
        <w:rPr>
          <w:rFonts w:ascii="Times New Roman" w:hAnsi="Times New Roman" w:cs="Times New Roman" w:hint="eastAsia"/>
        </w:rPr>
        <w:t>自</w:t>
      </w:r>
      <w:r w:rsidR="0093750A" w:rsidRPr="00FA07A7">
        <w:rPr>
          <w:rFonts w:ascii="Times New Roman" w:hAnsi="Times New Roman" w:cs="Times New Roman"/>
        </w:rPr>
        <w:t>108</w:t>
      </w:r>
      <w:r w:rsidR="0093750A" w:rsidRPr="00FA07A7">
        <w:rPr>
          <w:rFonts w:ascii="Times New Roman" w:hAnsi="Times New Roman" w:cs="Times New Roman" w:hint="eastAsia"/>
        </w:rPr>
        <w:t>年起配合中央政策辦理特約廠商代償墊付機制，使本縣轄內特約廠商代償墊付家數由原有的</w:t>
      </w:r>
      <w:r w:rsidR="0093750A" w:rsidRPr="00FA07A7">
        <w:rPr>
          <w:rFonts w:ascii="Times New Roman" w:hAnsi="Times New Roman" w:cs="Times New Roman"/>
        </w:rPr>
        <w:t>6</w:t>
      </w:r>
      <w:r w:rsidR="0093750A" w:rsidRPr="00FA07A7">
        <w:rPr>
          <w:rFonts w:ascii="Times New Roman" w:hAnsi="Times New Roman" w:cs="Times New Roman" w:hint="eastAsia"/>
        </w:rPr>
        <w:t>家增加為</w:t>
      </w:r>
      <w:r w:rsidR="00CE19C7" w:rsidRPr="00FA07A7">
        <w:rPr>
          <w:rFonts w:ascii="Times New Roman" w:hAnsi="Times New Roman" w:cs="Times New Roman"/>
        </w:rPr>
        <w:t>11</w:t>
      </w:r>
      <w:r w:rsidR="0093750A" w:rsidRPr="00FA07A7">
        <w:rPr>
          <w:rFonts w:ascii="Times New Roman" w:hAnsi="Times New Roman" w:cs="Times New Roman" w:hint="eastAsia"/>
        </w:rPr>
        <w:t>家，</w:t>
      </w:r>
      <w:r w:rsidRPr="00FA07A7">
        <w:rPr>
          <w:rFonts w:ascii="Times New Roman" w:hAnsi="Times New Roman" w:cs="Times New Roman" w:hint="eastAsia"/>
        </w:rPr>
        <w:t>服務區域含括本縣</w:t>
      </w:r>
      <w:r w:rsidRPr="00FA07A7">
        <w:rPr>
          <w:rFonts w:ascii="Times New Roman" w:hAnsi="Times New Roman" w:cs="Times New Roman"/>
        </w:rPr>
        <w:t>6</w:t>
      </w:r>
      <w:r w:rsidRPr="00FA07A7">
        <w:rPr>
          <w:rFonts w:ascii="Times New Roman" w:hAnsi="Times New Roman" w:cs="Times New Roman" w:hint="eastAsia"/>
        </w:rPr>
        <w:t>鄉市行政區，服務涵蓋率達</w:t>
      </w:r>
      <w:r w:rsidRPr="00FA07A7">
        <w:rPr>
          <w:rFonts w:ascii="Times New Roman" w:hAnsi="Times New Roman" w:cs="Times New Roman"/>
        </w:rPr>
        <w:t>100%</w:t>
      </w:r>
      <w:r w:rsidR="008A4D0A" w:rsidRPr="00FA07A7">
        <w:rPr>
          <w:rFonts w:ascii="Times New Roman" w:hAnsi="Times New Roman" w:cs="Times New Roman" w:hint="eastAsia"/>
        </w:rPr>
        <w:t>，服務人次共計</w:t>
      </w:r>
      <w:r w:rsidR="00CE19C7" w:rsidRPr="00FA07A7">
        <w:rPr>
          <w:rFonts w:ascii="Times New Roman" w:hAnsi="Times New Roman" w:cs="Times New Roman"/>
        </w:rPr>
        <w:t>1,168</w:t>
      </w:r>
      <w:r w:rsidR="008A4D0A" w:rsidRPr="00FA07A7">
        <w:rPr>
          <w:rFonts w:ascii="Times New Roman" w:hAnsi="Times New Roman" w:cs="Times New Roman" w:hint="eastAsia"/>
        </w:rPr>
        <w:t>人，</w:t>
      </w:r>
      <w:r w:rsidR="008A4D0A" w:rsidRPr="00FA07A7">
        <w:rPr>
          <w:rFonts w:ascii="Times New Roman" w:hAnsi="Times New Roman" w:cs="Times New Roman" w:hint="eastAsia"/>
          <w:bCs/>
        </w:rPr>
        <w:t>另有關租賃服務，本縣尚無租賃服務，因廠商無意願承接，目前媒合台灣有意願進駐本縣服務之單位</w:t>
      </w:r>
      <w:r w:rsidRPr="00FA07A7">
        <w:rPr>
          <w:rFonts w:ascii="Times New Roman" w:hAnsi="Times New Roman" w:cs="Times New Roman" w:hint="eastAsia"/>
          <w:bCs/>
        </w:rPr>
        <w:t>。</w:t>
      </w:r>
    </w:p>
    <w:p w14:paraId="0E0B523B" w14:textId="1FF4B172" w:rsidR="00316A95" w:rsidRPr="00FA07A7" w:rsidRDefault="00316A95" w:rsidP="00AC01B5">
      <w:pPr>
        <w:pStyle w:val="a8"/>
        <w:numPr>
          <w:ilvl w:val="0"/>
          <w:numId w:val="37"/>
        </w:numPr>
        <w:tabs>
          <w:tab w:val="left" w:pos="1843"/>
        </w:tabs>
        <w:spacing w:afterLines="50" w:after="120" w:line="600" w:lineRule="exact"/>
        <w:ind w:leftChars="0" w:left="1843" w:hanging="709"/>
        <w:jc w:val="both"/>
        <w:rPr>
          <w:rFonts w:ascii="Times New Roman" w:hAnsi="Times New Roman" w:cs="Times New Roman"/>
          <w:szCs w:val="32"/>
        </w:rPr>
      </w:pPr>
      <w:r w:rsidRPr="00FA07A7">
        <w:rPr>
          <w:rFonts w:ascii="Times New Roman" w:hAnsi="Times New Roman" w:cs="Times New Roman" w:hint="eastAsia"/>
          <w:szCs w:val="32"/>
          <w:u w:val="single"/>
        </w:rPr>
        <w:t>服務品質管理（含個案</w:t>
      </w:r>
      <w:r w:rsidR="004539E6" w:rsidRPr="00FA07A7">
        <w:rPr>
          <w:rFonts w:ascii="Times New Roman" w:hAnsi="Times New Roman" w:cs="Times New Roman" w:hint="eastAsia"/>
          <w:szCs w:val="32"/>
          <w:u w:val="single"/>
        </w:rPr>
        <w:t>服務</w:t>
      </w:r>
      <w:r w:rsidRPr="00FA07A7">
        <w:rPr>
          <w:rFonts w:ascii="Times New Roman" w:hAnsi="Times New Roman" w:cs="Times New Roman" w:hint="eastAsia"/>
          <w:szCs w:val="32"/>
          <w:u w:val="single"/>
        </w:rPr>
        <w:t>管理機制、收案數、個案情形抽查、輔導機制等）</w:t>
      </w:r>
    </w:p>
    <w:p w14:paraId="4C79D0C3" w14:textId="436356CB" w:rsidR="00826847" w:rsidRPr="00FA07A7" w:rsidRDefault="00826847" w:rsidP="00AC01B5">
      <w:pPr>
        <w:tabs>
          <w:tab w:val="left" w:pos="709"/>
        </w:tabs>
        <w:spacing w:afterLines="50" w:after="120" w:line="600" w:lineRule="exact"/>
        <w:ind w:leftChars="400" w:left="1280"/>
        <w:jc w:val="both"/>
        <w:rPr>
          <w:rFonts w:ascii="Times New Roman" w:hAnsi="Times New Roman" w:cs="Times New Roman"/>
          <w:bCs/>
          <w:szCs w:val="32"/>
        </w:rPr>
      </w:pPr>
      <w:r w:rsidRPr="00FA07A7">
        <w:rPr>
          <w:rFonts w:ascii="Times New Roman" w:hAnsi="Times New Roman" w:cs="Times New Roman" w:hint="eastAsia"/>
          <w:bCs/>
          <w:szCs w:val="32"/>
        </w:rPr>
        <w:t>本</w:t>
      </w:r>
      <w:r w:rsidRPr="00FA07A7">
        <w:rPr>
          <w:rFonts w:ascii="Times New Roman" w:hAnsi="Times New Roman" w:cs="Times New Roman"/>
          <w:bCs/>
          <w:szCs w:val="32"/>
        </w:rPr>
        <w:t>府於</w:t>
      </w:r>
      <w:r w:rsidRPr="00FA07A7">
        <w:rPr>
          <w:rFonts w:ascii="Times New Roman" w:hAnsi="Times New Roman" w:cs="Times New Roman"/>
          <w:bCs/>
          <w:szCs w:val="32"/>
        </w:rPr>
        <w:t>110</w:t>
      </w:r>
      <w:r w:rsidRPr="00FA07A7">
        <w:rPr>
          <w:rFonts w:ascii="Times New Roman" w:hAnsi="Times New Roman" w:cs="Times New Roman" w:hint="eastAsia"/>
          <w:bCs/>
          <w:szCs w:val="32"/>
        </w:rPr>
        <w:t>年</w:t>
      </w:r>
      <w:r w:rsidRPr="00FA07A7">
        <w:rPr>
          <w:rFonts w:ascii="Times New Roman" w:hAnsi="Times New Roman" w:cs="Times New Roman"/>
          <w:bCs/>
          <w:szCs w:val="32"/>
        </w:rPr>
        <w:t>訂定</w:t>
      </w:r>
      <w:r w:rsidRPr="00FA07A7">
        <w:rPr>
          <w:rFonts w:ascii="Times New Roman" w:hAnsi="Times New Roman" w:cs="Times New Roman" w:hint="eastAsia"/>
          <w:bCs/>
          <w:szCs w:val="32"/>
        </w:rPr>
        <w:t>「澎</w:t>
      </w:r>
      <w:r w:rsidRPr="00FA07A7">
        <w:rPr>
          <w:rFonts w:ascii="Times New Roman" w:hAnsi="Times New Roman" w:cs="Times New Roman"/>
          <w:bCs/>
          <w:szCs w:val="32"/>
        </w:rPr>
        <w:t>湖縣</w:t>
      </w:r>
      <w:r w:rsidRPr="00FA07A7">
        <w:rPr>
          <w:rFonts w:ascii="Times New Roman" w:hAnsi="Times New Roman" w:cs="Times New Roman" w:hint="eastAsia"/>
          <w:bCs/>
          <w:szCs w:val="32"/>
        </w:rPr>
        <w:t>輔</w:t>
      </w:r>
      <w:r w:rsidRPr="00FA07A7">
        <w:rPr>
          <w:rFonts w:ascii="Times New Roman" w:hAnsi="Times New Roman" w:cs="Times New Roman"/>
          <w:bCs/>
          <w:szCs w:val="32"/>
        </w:rPr>
        <w:t>具</w:t>
      </w:r>
      <w:r w:rsidRPr="00FA07A7">
        <w:rPr>
          <w:rFonts w:ascii="Times New Roman" w:hAnsi="Times New Roman" w:cs="Times New Roman" w:hint="eastAsia"/>
          <w:bCs/>
          <w:szCs w:val="32"/>
        </w:rPr>
        <w:t>購</w:t>
      </w:r>
      <w:r w:rsidRPr="00FA07A7">
        <w:rPr>
          <w:rFonts w:ascii="Times New Roman" w:hAnsi="Times New Roman" w:cs="Times New Roman"/>
          <w:bCs/>
          <w:szCs w:val="32"/>
        </w:rPr>
        <w:t>買</w:t>
      </w:r>
      <w:r w:rsidRPr="00FA07A7">
        <w:rPr>
          <w:rFonts w:ascii="Times New Roman" w:hAnsi="Times New Roman" w:cs="Times New Roman" w:hint="eastAsia"/>
          <w:bCs/>
          <w:szCs w:val="32"/>
        </w:rPr>
        <w:t>租</w:t>
      </w:r>
      <w:r w:rsidRPr="00FA07A7">
        <w:rPr>
          <w:rFonts w:ascii="Times New Roman" w:hAnsi="Times New Roman" w:cs="Times New Roman"/>
          <w:bCs/>
          <w:szCs w:val="32"/>
        </w:rPr>
        <w:t>借及居家無</w:t>
      </w:r>
      <w:r w:rsidRPr="00FA07A7">
        <w:rPr>
          <w:rFonts w:ascii="Times New Roman" w:hAnsi="Times New Roman" w:cs="Times New Roman" w:hint="eastAsia"/>
          <w:bCs/>
          <w:szCs w:val="32"/>
        </w:rPr>
        <w:t>障</w:t>
      </w:r>
      <w:r w:rsidRPr="00FA07A7">
        <w:rPr>
          <w:rFonts w:ascii="Times New Roman" w:hAnsi="Times New Roman" w:cs="Times New Roman"/>
          <w:bCs/>
          <w:szCs w:val="32"/>
        </w:rPr>
        <w:t>礙環境改善</w:t>
      </w:r>
      <w:r w:rsidRPr="00FA07A7">
        <w:rPr>
          <w:rFonts w:ascii="Times New Roman" w:hAnsi="Times New Roman" w:cs="Times New Roman" w:hint="eastAsia"/>
          <w:bCs/>
          <w:szCs w:val="32"/>
        </w:rPr>
        <w:t>」</w:t>
      </w:r>
      <w:r w:rsidRPr="00FA07A7">
        <w:rPr>
          <w:rFonts w:ascii="Times New Roman" w:hAnsi="Times New Roman" w:cs="Times New Roman"/>
          <w:bCs/>
          <w:szCs w:val="32"/>
        </w:rPr>
        <w:t>查核機制，</w:t>
      </w:r>
      <w:r w:rsidR="00B66BBD" w:rsidRPr="00FA07A7">
        <w:rPr>
          <w:rFonts w:ascii="Times New Roman" w:hAnsi="Times New Roman" w:cs="Times New Roman" w:hint="eastAsia"/>
          <w:bCs/>
          <w:szCs w:val="32"/>
        </w:rPr>
        <w:t>每</w:t>
      </w:r>
      <w:r w:rsidRPr="00FA07A7">
        <w:rPr>
          <w:rFonts w:ascii="Times New Roman" w:hAnsi="Times New Roman" w:cs="Times New Roman"/>
          <w:bCs/>
          <w:szCs w:val="32"/>
        </w:rPr>
        <w:t>年採無預警方式抽查，</w:t>
      </w:r>
      <w:r w:rsidR="008A4D0A" w:rsidRPr="00FA07A7">
        <w:rPr>
          <w:rFonts w:ascii="Times New Roman" w:hAnsi="Times New Roman" w:cs="Times New Roman" w:hint="eastAsia"/>
          <w:bCs/>
          <w:szCs w:val="32"/>
        </w:rPr>
        <w:t>針對民眾及特約商定期輔導改善，</w:t>
      </w:r>
      <w:r w:rsidRPr="00FA07A7">
        <w:rPr>
          <w:rFonts w:ascii="Times New Roman" w:hAnsi="Times New Roman" w:cs="Times New Roman" w:hint="eastAsia"/>
          <w:bCs/>
          <w:szCs w:val="32"/>
        </w:rPr>
        <w:t>倘</w:t>
      </w:r>
      <w:r w:rsidRPr="00FA07A7">
        <w:rPr>
          <w:rFonts w:ascii="Times New Roman" w:hAnsi="Times New Roman" w:cs="Times New Roman"/>
          <w:bCs/>
          <w:szCs w:val="32"/>
        </w:rPr>
        <w:t>有</w:t>
      </w:r>
      <w:r w:rsidRPr="00FA07A7">
        <w:rPr>
          <w:rFonts w:ascii="Times New Roman" w:hAnsi="Times New Roman" w:cs="Times New Roman" w:hint="eastAsia"/>
          <w:bCs/>
          <w:szCs w:val="32"/>
        </w:rPr>
        <w:t>缺失</w:t>
      </w:r>
      <w:r w:rsidRPr="00FA07A7">
        <w:rPr>
          <w:rFonts w:ascii="Times New Roman" w:hAnsi="Times New Roman" w:cs="Times New Roman"/>
          <w:bCs/>
          <w:szCs w:val="32"/>
        </w:rPr>
        <w:t>部</w:t>
      </w:r>
      <w:r w:rsidRPr="00FA07A7">
        <w:rPr>
          <w:rFonts w:ascii="Times New Roman" w:hAnsi="Times New Roman" w:cs="Times New Roman" w:hint="eastAsia"/>
          <w:bCs/>
          <w:szCs w:val="32"/>
        </w:rPr>
        <w:t>分</w:t>
      </w:r>
      <w:r w:rsidRPr="00FA07A7">
        <w:rPr>
          <w:rFonts w:ascii="Times New Roman" w:hAnsi="Times New Roman" w:cs="Times New Roman"/>
          <w:bCs/>
          <w:szCs w:val="32"/>
        </w:rPr>
        <w:t>，</w:t>
      </w:r>
      <w:r w:rsidR="008A4D0A" w:rsidRPr="00FA07A7">
        <w:rPr>
          <w:rFonts w:ascii="Times New Roman" w:hAnsi="Times New Roman" w:cs="Times New Roman" w:hint="eastAsia"/>
          <w:bCs/>
          <w:szCs w:val="32"/>
        </w:rPr>
        <w:t>輔導廠商及民眾改善，若有重大案件，追回補助款，</w:t>
      </w:r>
      <w:r w:rsidRPr="00FA07A7">
        <w:rPr>
          <w:rFonts w:ascii="Times New Roman" w:hAnsi="Times New Roman" w:cs="Times New Roman"/>
          <w:bCs/>
          <w:szCs w:val="32"/>
        </w:rPr>
        <w:t>並作為</w:t>
      </w:r>
      <w:r w:rsidRPr="00FA07A7">
        <w:rPr>
          <w:rFonts w:ascii="Times New Roman" w:hAnsi="Times New Roman" w:cs="Times New Roman" w:hint="eastAsia"/>
          <w:bCs/>
          <w:szCs w:val="32"/>
        </w:rPr>
        <w:t>明</w:t>
      </w:r>
      <w:r w:rsidRPr="00FA07A7">
        <w:rPr>
          <w:rFonts w:ascii="Times New Roman" w:hAnsi="Times New Roman" w:cs="Times New Roman"/>
          <w:bCs/>
          <w:szCs w:val="32"/>
        </w:rPr>
        <w:t>年特約依據</w:t>
      </w:r>
      <w:r w:rsidR="00B66BBD" w:rsidRPr="00FA07A7">
        <w:rPr>
          <w:rFonts w:ascii="Times New Roman" w:hAnsi="Times New Roman" w:cs="Times New Roman" w:hint="eastAsia"/>
          <w:bCs/>
          <w:szCs w:val="32"/>
        </w:rPr>
        <w:t>，截止本</w:t>
      </w:r>
      <w:r w:rsidR="00B66BBD" w:rsidRPr="00FA07A7">
        <w:rPr>
          <w:rFonts w:ascii="Times New Roman" w:hAnsi="Times New Roman" w:cs="Times New Roman"/>
          <w:bCs/>
          <w:szCs w:val="32"/>
        </w:rPr>
        <w:t>(11</w:t>
      </w:r>
      <w:r w:rsidR="006930D1" w:rsidRPr="00FA07A7">
        <w:rPr>
          <w:rFonts w:ascii="Times New Roman" w:hAnsi="Times New Roman" w:cs="Times New Roman"/>
          <w:bCs/>
          <w:szCs w:val="32"/>
        </w:rPr>
        <w:t>2</w:t>
      </w:r>
      <w:r w:rsidR="00B66BBD" w:rsidRPr="00FA07A7">
        <w:rPr>
          <w:rFonts w:ascii="Times New Roman" w:hAnsi="Times New Roman" w:cs="Times New Roman"/>
          <w:bCs/>
          <w:szCs w:val="32"/>
        </w:rPr>
        <w:t>)</w:t>
      </w:r>
      <w:r w:rsidR="00B66BBD" w:rsidRPr="00FA07A7">
        <w:rPr>
          <w:rFonts w:ascii="Times New Roman" w:hAnsi="Times New Roman" w:cs="Times New Roman" w:hint="eastAsia"/>
          <w:bCs/>
          <w:szCs w:val="32"/>
        </w:rPr>
        <w:t>年</w:t>
      </w:r>
      <w:r w:rsidR="00B66BBD" w:rsidRPr="00FA07A7">
        <w:rPr>
          <w:rFonts w:ascii="Times New Roman" w:hAnsi="Times New Roman" w:cs="Times New Roman"/>
          <w:bCs/>
          <w:szCs w:val="32"/>
        </w:rPr>
        <w:t>8</w:t>
      </w:r>
      <w:r w:rsidR="00B66BBD" w:rsidRPr="00FA07A7">
        <w:rPr>
          <w:rFonts w:ascii="Times New Roman" w:hAnsi="Times New Roman" w:cs="Times New Roman" w:hint="eastAsia"/>
          <w:bCs/>
          <w:szCs w:val="32"/>
        </w:rPr>
        <w:t>月底，共抽查</w:t>
      </w:r>
      <w:r w:rsidR="00B66BBD" w:rsidRPr="00FA07A7">
        <w:rPr>
          <w:rFonts w:ascii="Times New Roman" w:hAnsi="Times New Roman" w:cs="Times New Roman"/>
          <w:bCs/>
          <w:szCs w:val="32"/>
        </w:rPr>
        <w:t>1</w:t>
      </w:r>
      <w:r w:rsidR="00CE19C7" w:rsidRPr="00FA07A7">
        <w:rPr>
          <w:rFonts w:ascii="Times New Roman" w:hAnsi="Times New Roman" w:cs="Times New Roman"/>
          <w:bCs/>
          <w:szCs w:val="32"/>
        </w:rPr>
        <w:t>8</w:t>
      </w:r>
      <w:r w:rsidR="00B66BBD" w:rsidRPr="00FA07A7">
        <w:rPr>
          <w:rFonts w:ascii="Times New Roman" w:hAnsi="Times New Roman" w:cs="Times New Roman" w:hint="eastAsia"/>
          <w:bCs/>
          <w:szCs w:val="32"/>
        </w:rPr>
        <w:t>件，皆符合規定</w:t>
      </w:r>
      <w:r w:rsidRPr="00FA07A7">
        <w:rPr>
          <w:rFonts w:ascii="Times New Roman" w:hAnsi="Times New Roman" w:cs="Times New Roman"/>
          <w:bCs/>
          <w:szCs w:val="32"/>
        </w:rPr>
        <w:t>。</w:t>
      </w:r>
    </w:p>
    <w:p w14:paraId="635E5BCD" w14:textId="3C2031BF" w:rsidR="00316A95" w:rsidRPr="00FA07A7" w:rsidRDefault="00316A95" w:rsidP="00AC01B5">
      <w:pPr>
        <w:pStyle w:val="a8"/>
        <w:numPr>
          <w:ilvl w:val="0"/>
          <w:numId w:val="37"/>
        </w:numPr>
        <w:tabs>
          <w:tab w:val="left" w:pos="1843"/>
        </w:tabs>
        <w:spacing w:afterLines="50" w:after="120" w:line="600" w:lineRule="exact"/>
        <w:ind w:leftChars="0" w:left="1843" w:hanging="567"/>
        <w:jc w:val="both"/>
        <w:rPr>
          <w:rFonts w:ascii="Times New Roman" w:hAnsi="Times New Roman" w:cs="Times New Roman"/>
          <w:szCs w:val="32"/>
        </w:rPr>
      </w:pPr>
      <w:r w:rsidRPr="00FA07A7">
        <w:rPr>
          <w:rFonts w:ascii="Times New Roman" w:hAnsi="Times New Roman" w:cs="Times New Roman"/>
          <w:szCs w:val="32"/>
          <w:u w:val="single"/>
        </w:rPr>
        <w:t>困難及限制</w:t>
      </w:r>
    </w:p>
    <w:p w14:paraId="302F59C3" w14:textId="465D1095" w:rsidR="00826847" w:rsidRPr="00FA07A7" w:rsidRDefault="00B66BBD" w:rsidP="00AC01B5">
      <w:pPr>
        <w:pStyle w:val="a8"/>
        <w:tabs>
          <w:tab w:val="left" w:pos="1843"/>
        </w:tabs>
        <w:spacing w:afterLines="50" w:after="120" w:line="600" w:lineRule="exact"/>
        <w:ind w:leftChars="0" w:left="1843"/>
        <w:jc w:val="both"/>
        <w:rPr>
          <w:rFonts w:ascii="Times New Roman" w:hAnsi="Times New Roman" w:cs="Times New Roman"/>
          <w:szCs w:val="32"/>
        </w:rPr>
      </w:pPr>
      <w:r w:rsidRPr="00FA07A7">
        <w:rPr>
          <w:rFonts w:ascii="Times New Roman" w:hAnsi="Times New Roman" w:cs="Times New Roman" w:hint="eastAsia"/>
          <w:szCs w:val="32"/>
        </w:rPr>
        <w:lastRenderedPageBreak/>
        <w:t>本縣幅員較小，資源不足，廠商無意願進駐，以致輔具租賃服務推行較窒礙難行。</w:t>
      </w:r>
    </w:p>
    <w:p w14:paraId="35F4B46B" w14:textId="23935CE4" w:rsidR="00316A95" w:rsidRPr="00FA07A7" w:rsidRDefault="00316A95" w:rsidP="00AC01B5">
      <w:pPr>
        <w:pStyle w:val="a8"/>
        <w:numPr>
          <w:ilvl w:val="0"/>
          <w:numId w:val="37"/>
        </w:numPr>
        <w:tabs>
          <w:tab w:val="left" w:pos="1843"/>
        </w:tabs>
        <w:spacing w:afterLines="50" w:after="120" w:line="600" w:lineRule="exact"/>
        <w:ind w:leftChars="0" w:left="1843" w:hanging="567"/>
        <w:jc w:val="both"/>
        <w:rPr>
          <w:rFonts w:ascii="Times New Roman" w:hAnsi="Times New Roman" w:cs="Times New Roman"/>
          <w:szCs w:val="32"/>
        </w:rPr>
      </w:pPr>
      <w:r w:rsidRPr="00FA07A7">
        <w:rPr>
          <w:rFonts w:ascii="Times New Roman" w:hAnsi="Times New Roman" w:cs="Times New Roman"/>
          <w:szCs w:val="32"/>
          <w:u w:val="single"/>
        </w:rPr>
        <w:t>因應措施</w:t>
      </w:r>
      <w:r w:rsidRPr="00FA07A7">
        <w:rPr>
          <w:rFonts w:ascii="Times New Roman" w:hAnsi="Times New Roman" w:cs="Times New Roman" w:hint="eastAsia"/>
          <w:szCs w:val="32"/>
          <w:u w:val="single"/>
        </w:rPr>
        <w:t>及策進作為</w:t>
      </w:r>
    </w:p>
    <w:p w14:paraId="675F6281" w14:textId="7C5BC8E5" w:rsidR="00826847" w:rsidRPr="00FA07A7" w:rsidRDefault="008A4D0A" w:rsidP="00AC01B5">
      <w:pPr>
        <w:pStyle w:val="a8"/>
        <w:tabs>
          <w:tab w:val="left" w:pos="1843"/>
        </w:tabs>
        <w:spacing w:afterLines="50" w:after="120" w:line="600" w:lineRule="exact"/>
        <w:ind w:leftChars="0" w:left="1843"/>
        <w:jc w:val="both"/>
        <w:rPr>
          <w:rFonts w:ascii="Times New Roman" w:hAnsi="Times New Roman" w:cs="Times New Roman"/>
          <w:szCs w:val="32"/>
        </w:rPr>
      </w:pPr>
      <w:r w:rsidRPr="00FA07A7">
        <w:rPr>
          <w:rFonts w:ascii="Times New Roman" w:hAnsi="Times New Roman" w:cs="Times New Roman" w:hint="eastAsia"/>
          <w:szCs w:val="32"/>
        </w:rPr>
        <w:t>積極輔導特約廠商擴大服務，提供租賃服務，滿足縣內輔具需求。</w:t>
      </w:r>
    </w:p>
    <w:p w14:paraId="59B93473" w14:textId="77777777" w:rsidR="00C242CA" w:rsidRPr="00FA07A7" w:rsidRDefault="00C242CA" w:rsidP="00AC01B5">
      <w:pPr>
        <w:pStyle w:val="a8"/>
        <w:numPr>
          <w:ilvl w:val="0"/>
          <w:numId w:val="22"/>
        </w:numPr>
        <w:tabs>
          <w:tab w:val="left" w:pos="1701"/>
        </w:tabs>
        <w:spacing w:afterLines="50" w:after="120" w:line="600" w:lineRule="exact"/>
        <w:ind w:leftChars="0" w:left="1333" w:hanging="482"/>
        <w:jc w:val="both"/>
        <w:rPr>
          <w:rFonts w:ascii="Times New Roman" w:hAnsi="Times New Roman" w:cs="Times New Roman"/>
        </w:rPr>
      </w:pPr>
      <w:r w:rsidRPr="00FA07A7">
        <w:rPr>
          <w:rFonts w:ascii="Times New Roman" w:hAnsi="Times New Roman" w:cs="Times New Roman"/>
        </w:rPr>
        <w:t>社區整體照顧服務體系</w:t>
      </w:r>
    </w:p>
    <w:p w14:paraId="311E10B2" w14:textId="77777777" w:rsidR="00C242CA" w:rsidRPr="00FA07A7" w:rsidRDefault="00C242CA" w:rsidP="00AC01B5">
      <w:pPr>
        <w:pStyle w:val="a8"/>
        <w:numPr>
          <w:ilvl w:val="0"/>
          <w:numId w:val="27"/>
        </w:numPr>
        <w:spacing w:afterLines="50" w:after="120" w:line="600" w:lineRule="exact"/>
        <w:ind w:leftChars="0" w:firstLine="1058"/>
        <w:jc w:val="both"/>
        <w:rPr>
          <w:rFonts w:ascii="Times New Roman" w:hAnsi="Times New Roman" w:cs="Times New Roman"/>
          <w:szCs w:val="32"/>
          <w:u w:val="single"/>
        </w:rPr>
      </w:pPr>
      <w:r w:rsidRPr="00FA07A7">
        <w:rPr>
          <w:rFonts w:ascii="Times New Roman" w:hAnsi="Times New Roman" w:cs="Times New Roman" w:hint="eastAsia"/>
          <w:szCs w:val="32"/>
          <w:u w:val="single"/>
        </w:rPr>
        <w:t>社區整合型服務中心（</w:t>
      </w:r>
      <w:r w:rsidRPr="00FA07A7">
        <w:rPr>
          <w:rFonts w:ascii="Times New Roman" w:hAnsi="Times New Roman" w:cs="Times New Roman"/>
          <w:szCs w:val="32"/>
          <w:u w:val="single"/>
        </w:rPr>
        <w:t>A</w:t>
      </w:r>
      <w:r w:rsidRPr="00FA07A7">
        <w:rPr>
          <w:rFonts w:ascii="Times New Roman" w:hAnsi="Times New Roman" w:cs="Times New Roman" w:hint="eastAsia"/>
          <w:szCs w:val="32"/>
          <w:u w:val="single"/>
        </w:rPr>
        <w:t>）</w:t>
      </w:r>
    </w:p>
    <w:p w14:paraId="69734C3C" w14:textId="618F33BB" w:rsidR="00C242CA" w:rsidRPr="00FA07A7" w:rsidRDefault="00C242CA" w:rsidP="00AC01B5">
      <w:pPr>
        <w:pStyle w:val="a8"/>
        <w:numPr>
          <w:ilvl w:val="1"/>
          <w:numId w:val="27"/>
        </w:numPr>
        <w:tabs>
          <w:tab w:val="left" w:pos="1701"/>
        </w:tabs>
        <w:spacing w:afterLines="50" w:after="120" w:line="600" w:lineRule="exact"/>
        <w:ind w:leftChars="0" w:left="1985" w:hanging="425"/>
        <w:jc w:val="both"/>
        <w:rPr>
          <w:rFonts w:ascii="Times New Roman" w:hAnsi="Times New Roman" w:cs="Times New Roman"/>
          <w:u w:val="single"/>
        </w:rPr>
      </w:pPr>
      <w:r w:rsidRPr="00FA07A7">
        <w:rPr>
          <w:rFonts w:ascii="Times New Roman" w:hAnsi="Times New Roman" w:cs="Times New Roman" w:hint="eastAsia"/>
          <w:u w:val="single"/>
        </w:rPr>
        <w:t>服務資源布建規劃</w:t>
      </w:r>
    </w:p>
    <w:p w14:paraId="70A06EF4" w14:textId="656A59CE" w:rsidR="007F68C3" w:rsidRDefault="00222580" w:rsidP="007F68C3">
      <w:pPr>
        <w:tabs>
          <w:tab w:val="left" w:pos="709"/>
        </w:tabs>
        <w:spacing w:afterLines="50" w:after="120" w:line="600" w:lineRule="exact"/>
        <w:ind w:leftChars="500" w:left="2080" w:hangingChars="150" w:hanging="480"/>
        <w:jc w:val="both"/>
        <w:rPr>
          <w:rFonts w:ascii="Times New Roman" w:hAnsi="Times New Roman" w:cs="Times New Roman"/>
          <w:bCs/>
        </w:rPr>
      </w:pPr>
      <w:r w:rsidRPr="00FA07A7">
        <w:rPr>
          <w:rFonts w:ascii="Times New Roman" w:hAnsi="Times New Roman" w:cs="Times New Roman"/>
        </w:rPr>
        <w:t>(a)</w:t>
      </w:r>
      <w:r w:rsidRPr="00FA07A7">
        <w:rPr>
          <w:rFonts w:ascii="Times New Roman" w:hAnsi="Times New Roman" w:cs="Times New Roman" w:hint="eastAsia"/>
        </w:rPr>
        <w:t>本府以補助方式補助社會福利團體及長照服務機構辦理社區整合型服務中心</w:t>
      </w:r>
      <w:r w:rsidRPr="00FA07A7">
        <w:rPr>
          <w:rFonts w:ascii="Times New Roman" w:hAnsi="Times New Roman" w:cs="Times New Roman"/>
        </w:rPr>
        <w:t>(A</w:t>
      </w:r>
      <w:r w:rsidRPr="00FA07A7">
        <w:rPr>
          <w:rFonts w:ascii="Times New Roman" w:hAnsi="Times New Roman" w:cs="Times New Roman" w:hint="eastAsia"/>
        </w:rPr>
        <w:t>級單位</w:t>
      </w:r>
      <w:r w:rsidRPr="00FA07A7">
        <w:rPr>
          <w:rFonts w:ascii="Times New Roman" w:hAnsi="Times New Roman" w:cs="Times New Roman"/>
        </w:rPr>
        <w:t>)</w:t>
      </w:r>
      <w:r w:rsidRPr="00FA07A7">
        <w:rPr>
          <w:rFonts w:ascii="Times New Roman" w:hAnsi="Times New Roman" w:cs="Times New Roman" w:hint="eastAsia"/>
        </w:rPr>
        <w:t>，依行政區域將轄內分為</w:t>
      </w:r>
      <w:r w:rsidRPr="00FA07A7">
        <w:rPr>
          <w:rFonts w:ascii="Times New Roman" w:hAnsi="Times New Roman" w:cs="Times New Roman"/>
        </w:rPr>
        <w:t>8</w:t>
      </w:r>
      <w:r w:rsidRPr="00FA07A7">
        <w:rPr>
          <w:rFonts w:ascii="Times New Roman" w:hAnsi="Times New Roman" w:cs="Times New Roman" w:hint="eastAsia"/>
        </w:rPr>
        <w:t>區域，共</w:t>
      </w:r>
      <w:r w:rsidRPr="00FA07A7">
        <w:rPr>
          <w:rFonts w:ascii="Times New Roman" w:hAnsi="Times New Roman" w:cs="Times New Roman"/>
        </w:rPr>
        <w:t>5</w:t>
      </w:r>
      <w:r w:rsidRPr="00FA07A7">
        <w:rPr>
          <w:rFonts w:ascii="Times New Roman" w:hAnsi="Times New Roman" w:cs="Times New Roman" w:hint="eastAsia"/>
        </w:rPr>
        <w:t>個社區整合型服務中心</w:t>
      </w:r>
      <w:r w:rsidRPr="00FA07A7">
        <w:rPr>
          <w:rFonts w:ascii="Times New Roman" w:hAnsi="Times New Roman" w:cs="Times New Roman"/>
        </w:rPr>
        <w:t>(A)</w:t>
      </w:r>
      <w:r w:rsidRPr="00FA07A7">
        <w:rPr>
          <w:rFonts w:ascii="Times New Roman" w:hAnsi="Times New Roman" w:cs="Times New Roman" w:hint="eastAsia"/>
        </w:rPr>
        <w:t>連結服務，個管員共</w:t>
      </w:r>
      <w:r w:rsidR="00C33DE2" w:rsidRPr="00FA07A7">
        <w:rPr>
          <w:rFonts w:ascii="Times New Roman" w:hAnsi="Times New Roman" w:cs="Times New Roman"/>
        </w:rPr>
        <w:t>16</w:t>
      </w:r>
      <w:r w:rsidRPr="00FA07A7">
        <w:rPr>
          <w:rFonts w:ascii="Times New Roman" w:hAnsi="Times New Roman" w:cs="Times New Roman" w:hint="eastAsia"/>
        </w:rPr>
        <w:t>位，希望透過都會型區域長照資源發展帶動離島區域資源成長，並鼓勵單位於離島地區發展長照資源，另希望本縣長照資源發展不要過度集中，各鄉市皆可均衡發展，使各鄉市服務資源均可均衡到位，社區整合型服務中心服務涵蓋率達</w:t>
      </w:r>
      <w:r w:rsidRPr="00FA07A7">
        <w:rPr>
          <w:rFonts w:ascii="Times New Roman" w:hAnsi="Times New Roman" w:cs="Times New Roman"/>
        </w:rPr>
        <w:t>100%</w:t>
      </w:r>
      <w:r w:rsidRPr="00FA07A7">
        <w:rPr>
          <w:rFonts w:ascii="Times New Roman" w:hAnsi="Times New Roman" w:cs="Times New Roman" w:hint="eastAsia"/>
        </w:rPr>
        <w:t>，</w:t>
      </w:r>
      <w:r w:rsidRPr="00FA07A7">
        <w:rPr>
          <w:rFonts w:ascii="Times New Roman" w:hAnsi="Times New Roman" w:cs="Times New Roman" w:hint="eastAsia"/>
          <w:bCs/>
        </w:rPr>
        <w:t>截止</w:t>
      </w:r>
      <w:r w:rsidRPr="00FA07A7">
        <w:rPr>
          <w:rFonts w:ascii="Times New Roman" w:hAnsi="Times New Roman" w:cs="Times New Roman"/>
          <w:bCs/>
        </w:rPr>
        <w:t>11</w:t>
      </w:r>
      <w:r w:rsidR="006930D1" w:rsidRPr="00FA07A7">
        <w:rPr>
          <w:rFonts w:ascii="Times New Roman" w:hAnsi="Times New Roman" w:cs="Times New Roman"/>
          <w:bCs/>
        </w:rPr>
        <w:t>2</w:t>
      </w:r>
      <w:r w:rsidRPr="00FA07A7">
        <w:rPr>
          <w:rFonts w:ascii="Times New Roman" w:hAnsi="Times New Roman" w:cs="Times New Roman" w:hint="eastAsia"/>
          <w:bCs/>
        </w:rPr>
        <w:t>年</w:t>
      </w:r>
      <w:r w:rsidRPr="00FA07A7">
        <w:rPr>
          <w:rFonts w:ascii="Times New Roman" w:hAnsi="Times New Roman" w:cs="Times New Roman"/>
          <w:bCs/>
        </w:rPr>
        <w:t>8</w:t>
      </w:r>
      <w:r w:rsidRPr="00FA07A7">
        <w:rPr>
          <w:rFonts w:ascii="Times New Roman" w:hAnsi="Times New Roman" w:cs="Times New Roman" w:hint="eastAsia"/>
          <w:bCs/>
        </w:rPr>
        <w:t>月底累計服</w:t>
      </w:r>
      <w:r w:rsidRPr="00FA07A7">
        <w:rPr>
          <w:rFonts w:ascii="Times New Roman" w:hAnsi="Times New Roman" w:cs="Times New Roman"/>
          <w:bCs/>
        </w:rPr>
        <w:t>務</w:t>
      </w:r>
      <w:r w:rsidRPr="00FA07A7">
        <w:rPr>
          <w:rFonts w:ascii="Times New Roman" w:hAnsi="Times New Roman" w:cs="Times New Roman"/>
          <w:bCs/>
        </w:rPr>
        <w:t>1,</w:t>
      </w:r>
      <w:r w:rsidR="00875942" w:rsidRPr="00FA07A7">
        <w:rPr>
          <w:rFonts w:ascii="Times New Roman" w:hAnsi="Times New Roman" w:cs="Times New Roman"/>
          <w:bCs/>
        </w:rPr>
        <w:t>3</w:t>
      </w:r>
      <w:r w:rsidR="00C33DE2" w:rsidRPr="00FA07A7">
        <w:rPr>
          <w:rFonts w:ascii="Times New Roman" w:hAnsi="Times New Roman" w:cs="Times New Roman"/>
          <w:bCs/>
        </w:rPr>
        <w:t>85</w:t>
      </w:r>
      <w:r w:rsidRPr="00FA07A7">
        <w:rPr>
          <w:rFonts w:ascii="Times New Roman" w:hAnsi="Times New Roman" w:cs="Times New Roman" w:hint="eastAsia"/>
          <w:bCs/>
        </w:rPr>
        <w:t>人，執行經費共計</w:t>
      </w:r>
      <w:r w:rsidR="00C33DE2" w:rsidRPr="00FA07A7">
        <w:rPr>
          <w:rFonts w:ascii="Times New Roman" w:hAnsi="Times New Roman" w:cs="Times New Roman"/>
          <w:bCs/>
        </w:rPr>
        <w:t>8</w:t>
      </w:r>
      <w:r w:rsidRPr="00FA07A7">
        <w:rPr>
          <w:rFonts w:ascii="Times New Roman" w:hAnsi="Times New Roman" w:cs="Times New Roman"/>
          <w:bCs/>
        </w:rPr>
        <w:t>,</w:t>
      </w:r>
      <w:r w:rsidR="00C33DE2" w:rsidRPr="00FA07A7">
        <w:rPr>
          <w:rFonts w:ascii="Times New Roman" w:hAnsi="Times New Roman" w:cs="Times New Roman"/>
          <w:bCs/>
        </w:rPr>
        <w:t>181</w:t>
      </w:r>
      <w:r w:rsidRPr="00FA07A7">
        <w:rPr>
          <w:rFonts w:ascii="Times New Roman" w:hAnsi="Times New Roman" w:cs="Times New Roman"/>
          <w:bCs/>
        </w:rPr>
        <w:t>,</w:t>
      </w:r>
      <w:r w:rsidR="00C33DE2" w:rsidRPr="00FA07A7">
        <w:rPr>
          <w:rFonts w:ascii="Times New Roman" w:hAnsi="Times New Roman" w:cs="Times New Roman"/>
          <w:bCs/>
        </w:rPr>
        <w:t>570</w:t>
      </w:r>
      <w:r w:rsidRPr="00FA07A7">
        <w:rPr>
          <w:rFonts w:ascii="Times New Roman" w:hAnsi="Times New Roman" w:cs="Times New Roman" w:hint="eastAsia"/>
          <w:bCs/>
        </w:rPr>
        <w:t>元整。</w:t>
      </w:r>
    </w:p>
    <w:p w14:paraId="3C040F66" w14:textId="77777777" w:rsidR="007F68C3" w:rsidRDefault="007F68C3">
      <w:pPr>
        <w:rPr>
          <w:rFonts w:ascii="Times New Roman" w:hAnsi="Times New Roman" w:cs="Times New Roman"/>
          <w:bCs/>
        </w:rPr>
      </w:pPr>
      <w:r>
        <w:rPr>
          <w:rFonts w:ascii="Times New Roman" w:hAnsi="Times New Roman" w:cs="Times New Roman"/>
          <w:bCs/>
        </w:rPr>
        <w:br w:type="page"/>
      </w:r>
    </w:p>
    <w:p w14:paraId="11AAED9D" w14:textId="77777777" w:rsidR="00222580" w:rsidRPr="00FA07A7" w:rsidRDefault="00222580" w:rsidP="00AC01B5">
      <w:pPr>
        <w:tabs>
          <w:tab w:val="left" w:pos="709"/>
        </w:tabs>
        <w:spacing w:afterLines="50" w:after="120" w:line="600" w:lineRule="exact"/>
        <w:ind w:leftChars="500" w:left="2080" w:hangingChars="150" w:hanging="480"/>
        <w:jc w:val="both"/>
        <w:rPr>
          <w:rFonts w:ascii="Times New Roman" w:hAnsi="Times New Roman" w:cs="Times New Roman"/>
          <w:bCs/>
        </w:rPr>
      </w:pPr>
    </w:p>
    <w:tbl>
      <w:tblPr>
        <w:tblpPr w:leftFromText="180" w:rightFromText="180" w:vertAnchor="text" w:horzAnchor="page" w:tblpXSpec="center" w:tblpY="61"/>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585"/>
        <w:gridCol w:w="1925"/>
        <w:gridCol w:w="2586"/>
      </w:tblGrid>
      <w:tr w:rsidR="009B2196" w:rsidRPr="002D7FB2" w14:paraId="5B22442A" w14:textId="77777777" w:rsidTr="00FA07A7">
        <w:trPr>
          <w:trHeight w:val="411"/>
        </w:trPr>
        <w:tc>
          <w:tcPr>
            <w:tcW w:w="1585" w:type="dxa"/>
            <w:shd w:val="clear" w:color="auto" w:fill="D9D9D9" w:themeFill="background1" w:themeFillShade="D9"/>
            <w:vAlign w:val="center"/>
          </w:tcPr>
          <w:p w14:paraId="631DA222" w14:textId="65961F74" w:rsidR="00222580" w:rsidRPr="00FA07A7" w:rsidRDefault="00222580" w:rsidP="00C33DE2">
            <w:pPr>
              <w:spacing w:line="480" w:lineRule="exact"/>
              <w:ind w:left="630" w:hanging="630"/>
              <w:jc w:val="center"/>
              <w:rPr>
                <w:rFonts w:ascii="Times New Roman" w:hAnsi="Times New Roman" w:cs="Times New Roman"/>
                <w:sz w:val="28"/>
                <w:szCs w:val="28"/>
              </w:rPr>
            </w:pPr>
          </w:p>
        </w:tc>
        <w:tc>
          <w:tcPr>
            <w:tcW w:w="1925" w:type="dxa"/>
            <w:shd w:val="clear" w:color="auto" w:fill="D9D9D9" w:themeFill="background1" w:themeFillShade="D9"/>
            <w:vAlign w:val="center"/>
          </w:tcPr>
          <w:p w14:paraId="02E1D749" w14:textId="77777777" w:rsidR="00222580" w:rsidRPr="00FA07A7" w:rsidRDefault="00222580" w:rsidP="00C33DE2">
            <w:pPr>
              <w:spacing w:line="480" w:lineRule="exact"/>
              <w:jc w:val="center"/>
              <w:rPr>
                <w:rFonts w:ascii="Times New Roman" w:hAnsi="Times New Roman" w:cs="Times New Roman"/>
                <w:sz w:val="28"/>
                <w:szCs w:val="28"/>
              </w:rPr>
            </w:pPr>
            <w:r w:rsidRPr="00FA07A7">
              <w:rPr>
                <w:rFonts w:ascii="Times New Roman" w:hAnsi="Times New Roman" w:cs="Times New Roman" w:hint="eastAsia"/>
                <w:sz w:val="28"/>
                <w:szCs w:val="28"/>
              </w:rPr>
              <w:t>服務人數</w:t>
            </w:r>
          </w:p>
        </w:tc>
        <w:tc>
          <w:tcPr>
            <w:tcW w:w="2586" w:type="dxa"/>
            <w:shd w:val="clear" w:color="auto" w:fill="D9D9D9" w:themeFill="background1" w:themeFillShade="D9"/>
          </w:tcPr>
          <w:p w14:paraId="2D0CB255" w14:textId="77777777" w:rsidR="00222580" w:rsidRPr="00FA07A7" w:rsidRDefault="00222580" w:rsidP="00C33DE2">
            <w:pPr>
              <w:spacing w:line="480" w:lineRule="exact"/>
              <w:jc w:val="center"/>
              <w:rPr>
                <w:rFonts w:ascii="Times New Roman" w:hAnsi="Times New Roman" w:cs="Times New Roman"/>
                <w:sz w:val="28"/>
                <w:szCs w:val="28"/>
              </w:rPr>
            </w:pPr>
            <w:r w:rsidRPr="00FA07A7">
              <w:rPr>
                <w:rFonts w:ascii="Times New Roman" w:hAnsi="Times New Roman" w:cs="Times New Roman" w:hint="eastAsia"/>
                <w:sz w:val="28"/>
                <w:szCs w:val="28"/>
              </w:rPr>
              <w:t>執行經費</w:t>
            </w:r>
          </w:p>
        </w:tc>
      </w:tr>
      <w:tr w:rsidR="00C33DE2" w:rsidRPr="002D7FB2" w14:paraId="27C00E24" w14:textId="77777777" w:rsidTr="00FA07A7">
        <w:trPr>
          <w:trHeight w:val="531"/>
        </w:trPr>
        <w:tc>
          <w:tcPr>
            <w:tcW w:w="1585" w:type="dxa"/>
            <w:shd w:val="clear" w:color="auto" w:fill="auto"/>
            <w:vAlign w:val="center"/>
          </w:tcPr>
          <w:p w14:paraId="4C9DF592" w14:textId="77777777" w:rsidR="00C33DE2" w:rsidRPr="00FA07A7" w:rsidRDefault="00C33DE2" w:rsidP="00C33DE2">
            <w:pPr>
              <w:spacing w:line="480" w:lineRule="exact"/>
              <w:ind w:left="630" w:hanging="630"/>
              <w:jc w:val="center"/>
              <w:rPr>
                <w:rFonts w:ascii="Times New Roman" w:hAnsi="Times New Roman" w:cs="Times New Roman"/>
                <w:sz w:val="28"/>
                <w:szCs w:val="28"/>
              </w:rPr>
            </w:pPr>
            <w:r w:rsidRPr="00FA07A7">
              <w:rPr>
                <w:rFonts w:ascii="Times New Roman" w:hAnsi="Times New Roman" w:cs="Times New Roman"/>
                <w:sz w:val="28"/>
                <w:szCs w:val="28"/>
              </w:rPr>
              <w:t>1</w:t>
            </w:r>
            <w:r w:rsidRPr="00FA07A7">
              <w:rPr>
                <w:rFonts w:ascii="Times New Roman" w:hAnsi="Times New Roman" w:cs="Times New Roman" w:hint="eastAsia"/>
                <w:sz w:val="28"/>
                <w:szCs w:val="28"/>
              </w:rPr>
              <w:t>月</w:t>
            </w:r>
          </w:p>
        </w:tc>
        <w:tc>
          <w:tcPr>
            <w:tcW w:w="1925" w:type="dxa"/>
            <w:shd w:val="clear" w:color="auto" w:fill="auto"/>
            <w:vAlign w:val="center"/>
          </w:tcPr>
          <w:p w14:paraId="62E2B49C" w14:textId="0B9549CE" w:rsidR="00C33DE2" w:rsidRPr="00FA07A7" w:rsidRDefault="00C33DE2" w:rsidP="00FA07A7">
            <w:pPr>
              <w:spacing w:line="480" w:lineRule="exact"/>
              <w:ind w:left="630" w:rightChars="82" w:right="262" w:hanging="630"/>
              <w:jc w:val="right"/>
              <w:rPr>
                <w:rFonts w:ascii="Times New Roman" w:hAnsi="Times New Roman" w:cs="Times New Roman"/>
                <w:sz w:val="28"/>
                <w:szCs w:val="28"/>
              </w:rPr>
            </w:pPr>
            <w:r w:rsidRPr="00FA07A7">
              <w:rPr>
                <w:rFonts w:ascii="Times New Roman" w:hAnsi="Times New Roman" w:cs="Times New Roman"/>
                <w:sz w:val="28"/>
                <w:szCs w:val="28"/>
              </w:rPr>
              <w:t xml:space="preserve">1,182 </w:t>
            </w:r>
          </w:p>
        </w:tc>
        <w:tc>
          <w:tcPr>
            <w:tcW w:w="2586" w:type="dxa"/>
            <w:shd w:val="clear" w:color="auto" w:fill="auto"/>
            <w:vAlign w:val="center"/>
          </w:tcPr>
          <w:p w14:paraId="2E37A4F5" w14:textId="12ABDE1F" w:rsidR="00C33DE2" w:rsidRPr="00FA07A7" w:rsidRDefault="00C33DE2" w:rsidP="00FA07A7">
            <w:pPr>
              <w:spacing w:line="480" w:lineRule="exact"/>
              <w:ind w:left="630" w:rightChars="150" w:right="480" w:hanging="630"/>
              <w:jc w:val="right"/>
              <w:rPr>
                <w:rFonts w:ascii="Times New Roman" w:hAnsi="Times New Roman" w:cs="Times New Roman"/>
                <w:sz w:val="28"/>
                <w:szCs w:val="28"/>
              </w:rPr>
            </w:pPr>
            <w:r w:rsidRPr="00FA07A7">
              <w:rPr>
                <w:rFonts w:ascii="Times New Roman" w:hAnsi="Times New Roman" w:cs="Times New Roman"/>
                <w:sz w:val="28"/>
                <w:szCs w:val="28"/>
              </w:rPr>
              <w:t xml:space="preserve">800,838 </w:t>
            </w:r>
          </w:p>
        </w:tc>
      </w:tr>
      <w:tr w:rsidR="00C33DE2" w:rsidRPr="002D7FB2" w14:paraId="51A6623C" w14:textId="77777777" w:rsidTr="00FA07A7">
        <w:trPr>
          <w:trHeight w:val="90"/>
        </w:trPr>
        <w:tc>
          <w:tcPr>
            <w:tcW w:w="1585" w:type="dxa"/>
            <w:shd w:val="clear" w:color="auto" w:fill="auto"/>
            <w:vAlign w:val="center"/>
          </w:tcPr>
          <w:p w14:paraId="0DEB4B54" w14:textId="77777777" w:rsidR="00C33DE2" w:rsidRPr="00FA07A7" w:rsidRDefault="00C33DE2" w:rsidP="00C33DE2">
            <w:pPr>
              <w:spacing w:line="480" w:lineRule="exact"/>
              <w:ind w:left="630" w:hanging="630"/>
              <w:jc w:val="center"/>
              <w:rPr>
                <w:rFonts w:ascii="Times New Roman" w:hAnsi="Times New Roman" w:cs="Times New Roman"/>
                <w:sz w:val="28"/>
                <w:szCs w:val="28"/>
              </w:rPr>
            </w:pPr>
            <w:r w:rsidRPr="00FA07A7">
              <w:rPr>
                <w:rFonts w:ascii="Times New Roman" w:hAnsi="Times New Roman" w:cs="Times New Roman"/>
                <w:sz w:val="28"/>
                <w:szCs w:val="28"/>
              </w:rPr>
              <w:t>2</w:t>
            </w:r>
            <w:r w:rsidRPr="00FA07A7">
              <w:rPr>
                <w:rFonts w:ascii="Times New Roman" w:hAnsi="Times New Roman" w:cs="Times New Roman" w:hint="eastAsia"/>
                <w:sz w:val="28"/>
                <w:szCs w:val="28"/>
              </w:rPr>
              <w:t>月</w:t>
            </w:r>
          </w:p>
        </w:tc>
        <w:tc>
          <w:tcPr>
            <w:tcW w:w="1925" w:type="dxa"/>
            <w:shd w:val="clear" w:color="auto" w:fill="auto"/>
            <w:vAlign w:val="center"/>
          </w:tcPr>
          <w:p w14:paraId="16B59D99" w14:textId="35FF3D65" w:rsidR="00C33DE2" w:rsidRPr="00FA07A7" w:rsidRDefault="00C33DE2" w:rsidP="00FA07A7">
            <w:pPr>
              <w:spacing w:line="480" w:lineRule="exact"/>
              <w:ind w:left="630" w:rightChars="82" w:right="262" w:hanging="630"/>
              <w:jc w:val="right"/>
              <w:rPr>
                <w:rFonts w:ascii="Times New Roman" w:hAnsi="Times New Roman" w:cs="Times New Roman"/>
                <w:sz w:val="28"/>
                <w:szCs w:val="28"/>
              </w:rPr>
            </w:pPr>
            <w:r w:rsidRPr="00FA07A7">
              <w:rPr>
                <w:rFonts w:ascii="Times New Roman" w:hAnsi="Times New Roman" w:cs="Times New Roman"/>
                <w:sz w:val="28"/>
                <w:szCs w:val="28"/>
              </w:rPr>
              <w:t xml:space="preserve">1,223 </w:t>
            </w:r>
          </w:p>
        </w:tc>
        <w:tc>
          <w:tcPr>
            <w:tcW w:w="2586" w:type="dxa"/>
            <w:shd w:val="clear" w:color="auto" w:fill="auto"/>
            <w:vAlign w:val="center"/>
          </w:tcPr>
          <w:p w14:paraId="506BC661" w14:textId="35627C09" w:rsidR="00C33DE2" w:rsidRPr="00FA07A7" w:rsidRDefault="00C33DE2" w:rsidP="00FA07A7">
            <w:pPr>
              <w:spacing w:line="480" w:lineRule="exact"/>
              <w:ind w:left="630" w:rightChars="150" w:right="480" w:hanging="630"/>
              <w:jc w:val="right"/>
              <w:rPr>
                <w:rFonts w:ascii="Times New Roman" w:hAnsi="Times New Roman" w:cs="Times New Roman"/>
                <w:sz w:val="28"/>
                <w:szCs w:val="28"/>
              </w:rPr>
            </w:pPr>
            <w:r w:rsidRPr="00FA07A7">
              <w:rPr>
                <w:rFonts w:ascii="Times New Roman" w:hAnsi="Times New Roman" w:cs="Times New Roman"/>
                <w:sz w:val="28"/>
                <w:szCs w:val="28"/>
              </w:rPr>
              <w:t xml:space="preserve">1,007,722 </w:t>
            </w:r>
          </w:p>
        </w:tc>
      </w:tr>
      <w:tr w:rsidR="00C33DE2" w:rsidRPr="002D7FB2" w14:paraId="2E21F345" w14:textId="77777777" w:rsidTr="00FA07A7">
        <w:trPr>
          <w:trHeight w:val="90"/>
        </w:trPr>
        <w:tc>
          <w:tcPr>
            <w:tcW w:w="1585" w:type="dxa"/>
            <w:shd w:val="clear" w:color="auto" w:fill="auto"/>
            <w:vAlign w:val="center"/>
          </w:tcPr>
          <w:p w14:paraId="77138052" w14:textId="77777777" w:rsidR="00C33DE2" w:rsidRPr="00FA07A7" w:rsidRDefault="00C33DE2" w:rsidP="00C33DE2">
            <w:pPr>
              <w:spacing w:line="480" w:lineRule="exact"/>
              <w:ind w:left="630" w:hanging="630"/>
              <w:jc w:val="center"/>
              <w:rPr>
                <w:rFonts w:ascii="Times New Roman" w:hAnsi="Times New Roman" w:cs="Times New Roman"/>
                <w:sz w:val="28"/>
                <w:szCs w:val="28"/>
              </w:rPr>
            </w:pPr>
            <w:r w:rsidRPr="00FA07A7">
              <w:rPr>
                <w:rFonts w:ascii="Times New Roman" w:hAnsi="Times New Roman" w:cs="Times New Roman"/>
                <w:sz w:val="28"/>
                <w:szCs w:val="28"/>
              </w:rPr>
              <w:t>3</w:t>
            </w:r>
            <w:r w:rsidRPr="00FA07A7">
              <w:rPr>
                <w:rFonts w:ascii="Times New Roman" w:hAnsi="Times New Roman" w:cs="Times New Roman" w:hint="eastAsia"/>
                <w:sz w:val="28"/>
                <w:szCs w:val="28"/>
              </w:rPr>
              <w:t>月</w:t>
            </w:r>
          </w:p>
        </w:tc>
        <w:tc>
          <w:tcPr>
            <w:tcW w:w="1925" w:type="dxa"/>
            <w:shd w:val="clear" w:color="auto" w:fill="auto"/>
            <w:vAlign w:val="center"/>
          </w:tcPr>
          <w:p w14:paraId="422EB28A" w14:textId="703B5115" w:rsidR="00C33DE2" w:rsidRPr="00FA07A7" w:rsidRDefault="00C33DE2" w:rsidP="00FA07A7">
            <w:pPr>
              <w:spacing w:line="480" w:lineRule="exact"/>
              <w:ind w:left="630" w:rightChars="82" w:right="262" w:hanging="630"/>
              <w:jc w:val="right"/>
              <w:rPr>
                <w:rFonts w:ascii="Times New Roman" w:hAnsi="Times New Roman" w:cs="Times New Roman"/>
                <w:sz w:val="28"/>
                <w:szCs w:val="28"/>
              </w:rPr>
            </w:pPr>
            <w:r w:rsidRPr="00FA07A7">
              <w:rPr>
                <w:rFonts w:ascii="Times New Roman" w:hAnsi="Times New Roman" w:cs="Times New Roman"/>
                <w:sz w:val="28"/>
                <w:szCs w:val="28"/>
              </w:rPr>
              <w:t xml:space="preserve">1,293 </w:t>
            </w:r>
          </w:p>
        </w:tc>
        <w:tc>
          <w:tcPr>
            <w:tcW w:w="2586" w:type="dxa"/>
            <w:shd w:val="clear" w:color="auto" w:fill="auto"/>
            <w:vAlign w:val="center"/>
          </w:tcPr>
          <w:p w14:paraId="14842F94" w14:textId="2BF905E2" w:rsidR="00C33DE2" w:rsidRPr="00FA07A7" w:rsidRDefault="00C33DE2" w:rsidP="00FA07A7">
            <w:pPr>
              <w:spacing w:line="480" w:lineRule="exact"/>
              <w:ind w:left="630" w:rightChars="150" w:right="480" w:hanging="630"/>
              <w:jc w:val="right"/>
              <w:rPr>
                <w:rFonts w:ascii="Times New Roman" w:hAnsi="Times New Roman" w:cs="Times New Roman"/>
                <w:sz w:val="28"/>
                <w:szCs w:val="28"/>
              </w:rPr>
            </w:pPr>
            <w:r w:rsidRPr="00FA07A7">
              <w:rPr>
                <w:rFonts w:ascii="Times New Roman" w:hAnsi="Times New Roman" w:cs="Times New Roman"/>
                <w:sz w:val="28"/>
                <w:szCs w:val="28"/>
              </w:rPr>
              <w:t xml:space="preserve">1,070,656 </w:t>
            </w:r>
          </w:p>
        </w:tc>
      </w:tr>
      <w:tr w:rsidR="00C33DE2" w:rsidRPr="002D7FB2" w14:paraId="13E6B799" w14:textId="77777777" w:rsidTr="00FA07A7">
        <w:trPr>
          <w:trHeight w:val="90"/>
        </w:trPr>
        <w:tc>
          <w:tcPr>
            <w:tcW w:w="1585" w:type="dxa"/>
            <w:shd w:val="clear" w:color="auto" w:fill="auto"/>
            <w:vAlign w:val="center"/>
          </w:tcPr>
          <w:p w14:paraId="677E61E0" w14:textId="77777777" w:rsidR="00C33DE2" w:rsidRPr="00FA07A7" w:rsidRDefault="00C33DE2" w:rsidP="00C33DE2">
            <w:pPr>
              <w:spacing w:line="480" w:lineRule="exact"/>
              <w:ind w:left="630" w:hanging="630"/>
              <w:jc w:val="center"/>
              <w:rPr>
                <w:rFonts w:ascii="Times New Roman" w:hAnsi="Times New Roman" w:cs="Times New Roman"/>
                <w:sz w:val="28"/>
                <w:szCs w:val="28"/>
              </w:rPr>
            </w:pPr>
            <w:r w:rsidRPr="00FA07A7">
              <w:rPr>
                <w:rFonts w:ascii="Times New Roman" w:hAnsi="Times New Roman" w:cs="Times New Roman"/>
                <w:sz w:val="28"/>
                <w:szCs w:val="28"/>
              </w:rPr>
              <w:t>4</w:t>
            </w:r>
            <w:r w:rsidRPr="00FA07A7">
              <w:rPr>
                <w:rFonts w:ascii="Times New Roman" w:hAnsi="Times New Roman" w:cs="Times New Roman" w:hint="eastAsia"/>
                <w:sz w:val="28"/>
                <w:szCs w:val="28"/>
              </w:rPr>
              <w:t>月</w:t>
            </w:r>
          </w:p>
        </w:tc>
        <w:tc>
          <w:tcPr>
            <w:tcW w:w="1925" w:type="dxa"/>
            <w:shd w:val="clear" w:color="auto" w:fill="auto"/>
            <w:vAlign w:val="center"/>
          </w:tcPr>
          <w:p w14:paraId="767DB6F9" w14:textId="2A4A30C5" w:rsidR="00C33DE2" w:rsidRPr="00FA07A7" w:rsidRDefault="00C33DE2" w:rsidP="00FA07A7">
            <w:pPr>
              <w:spacing w:line="480" w:lineRule="exact"/>
              <w:ind w:left="630" w:rightChars="82" w:right="262" w:hanging="630"/>
              <w:jc w:val="right"/>
              <w:rPr>
                <w:rFonts w:ascii="Times New Roman" w:hAnsi="Times New Roman" w:cs="Times New Roman"/>
                <w:sz w:val="28"/>
                <w:szCs w:val="28"/>
              </w:rPr>
            </w:pPr>
            <w:r w:rsidRPr="00FA07A7">
              <w:rPr>
                <w:rFonts w:ascii="Times New Roman" w:hAnsi="Times New Roman" w:cs="Times New Roman"/>
                <w:sz w:val="28"/>
                <w:szCs w:val="28"/>
              </w:rPr>
              <w:t xml:space="preserve">1,292 </w:t>
            </w:r>
          </w:p>
        </w:tc>
        <w:tc>
          <w:tcPr>
            <w:tcW w:w="2586" w:type="dxa"/>
            <w:shd w:val="clear" w:color="auto" w:fill="auto"/>
            <w:vAlign w:val="center"/>
          </w:tcPr>
          <w:p w14:paraId="4FE15E2D" w14:textId="0336267D" w:rsidR="00C33DE2" w:rsidRPr="00FA07A7" w:rsidRDefault="00C33DE2" w:rsidP="00FA07A7">
            <w:pPr>
              <w:spacing w:line="480" w:lineRule="exact"/>
              <w:ind w:left="630" w:rightChars="150" w:right="480" w:hanging="630"/>
              <w:jc w:val="right"/>
              <w:rPr>
                <w:rFonts w:ascii="Times New Roman" w:hAnsi="Times New Roman" w:cs="Times New Roman"/>
                <w:sz w:val="28"/>
                <w:szCs w:val="28"/>
              </w:rPr>
            </w:pPr>
            <w:r w:rsidRPr="00FA07A7">
              <w:rPr>
                <w:rFonts w:ascii="Times New Roman" w:hAnsi="Times New Roman" w:cs="Times New Roman"/>
                <w:sz w:val="28"/>
                <w:szCs w:val="28"/>
              </w:rPr>
              <w:t xml:space="preserve">1,046,960 </w:t>
            </w:r>
          </w:p>
        </w:tc>
      </w:tr>
      <w:tr w:rsidR="00C33DE2" w:rsidRPr="002D7FB2" w14:paraId="4CF0DB6A" w14:textId="77777777" w:rsidTr="00FA07A7">
        <w:trPr>
          <w:trHeight w:val="90"/>
        </w:trPr>
        <w:tc>
          <w:tcPr>
            <w:tcW w:w="1585" w:type="dxa"/>
            <w:shd w:val="clear" w:color="auto" w:fill="auto"/>
            <w:vAlign w:val="center"/>
          </w:tcPr>
          <w:p w14:paraId="151E147E" w14:textId="77777777" w:rsidR="00C33DE2" w:rsidRPr="00FA07A7" w:rsidRDefault="00C33DE2" w:rsidP="00C33DE2">
            <w:pPr>
              <w:spacing w:line="480" w:lineRule="exact"/>
              <w:ind w:left="630" w:hanging="630"/>
              <w:jc w:val="center"/>
              <w:rPr>
                <w:rFonts w:ascii="Times New Roman" w:hAnsi="Times New Roman" w:cs="Times New Roman"/>
                <w:sz w:val="28"/>
                <w:szCs w:val="28"/>
              </w:rPr>
            </w:pPr>
            <w:r w:rsidRPr="00FA07A7">
              <w:rPr>
                <w:rFonts w:ascii="Times New Roman" w:hAnsi="Times New Roman" w:cs="Times New Roman"/>
                <w:sz w:val="28"/>
                <w:szCs w:val="28"/>
              </w:rPr>
              <w:t>5</w:t>
            </w:r>
            <w:r w:rsidRPr="00FA07A7">
              <w:rPr>
                <w:rFonts w:ascii="Times New Roman" w:hAnsi="Times New Roman" w:cs="Times New Roman" w:hint="eastAsia"/>
                <w:sz w:val="28"/>
                <w:szCs w:val="28"/>
              </w:rPr>
              <w:t>月</w:t>
            </w:r>
          </w:p>
        </w:tc>
        <w:tc>
          <w:tcPr>
            <w:tcW w:w="1925" w:type="dxa"/>
            <w:shd w:val="clear" w:color="auto" w:fill="auto"/>
            <w:vAlign w:val="center"/>
          </w:tcPr>
          <w:p w14:paraId="3E04EA2F" w14:textId="0BE90A5D" w:rsidR="00C33DE2" w:rsidRPr="00FA07A7" w:rsidRDefault="00C33DE2" w:rsidP="00FA07A7">
            <w:pPr>
              <w:spacing w:line="480" w:lineRule="exact"/>
              <w:ind w:left="630" w:rightChars="82" w:right="262" w:hanging="630"/>
              <w:jc w:val="right"/>
              <w:rPr>
                <w:rFonts w:ascii="Times New Roman" w:hAnsi="Times New Roman" w:cs="Times New Roman"/>
                <w:sz w:val="28"/>
                <w:szCs w:val="28"/>
              </w:rPr>
            </w:pPr>
            <w:r w:rsidRPr="00FA07A7">
              <w:rPr>
                <w:rFonts w:ascii="Times New Roman" w:hAnsi="Times New Roman" w:cs="Times New Roman"/>
                <w:sz w:val="28"/>
                <w:szCs w:val="28"/>
              </w:rPr>
              <w:t xml:space="preserve">1,340 </w:t>
            </w:r>
          </w:p>
        </w:tc>
        <w:tc>
          <w:tcPr>
            <w:tcW w:w="2586" w:type="dxa"/>
            <w:shd w:val="clear" w:color="auto" w:fill="auto"/>
            <w:vAlign w:val="center"/>
          </w:tcPr>
          <w:p w14:paraId="5D98E0B1" w14:textId="77913861" w:rsidR="00C33DE2" w:rsidRPr="00FA07A7" w:rsidRDefault="00C33DE2" w:rsidP="00FA07A7">
            <w:pPr>
              <w:spacing w:line="480" w:lineRule="exact"/>
              <w:ind w:left="630" w:rightChars="150" w:right="480" w:hanging="630"/>
              <w:jc w:val="right"/>
              <w:rPr>
                <w:rFonts w:ascii="Times New Roman" w:hAnsi="Times New Roman" w:cs="Times New Roman"/>
                <w:sz w:val="28"/>
                <w:szCs w:val="28"/>
              </w:rPr>
            </w:pPr>
            <w:r w:rsidRPr="00FA07A7">
              <w:rPr>
                <w:rFonts w:ascii="Times New Roman" w:hAnsi="Times New Roman" w:cs="Times New Roman"/>
                <w:sz w:val="28"/>
                <w:szCs w:val="28"/>
              </w:rPr>
              <w:t xml:space="preserve">1,080,764 </w:t>
            </w:r>
          </w:p>
        </w:tc>
      </w:tr>
      <w:tr w:rsidR="00C33DE2" w:rsidRPr="002D7FB2" w14:paraId="3161E267" w14:textId="77777777" w:rsidTr="00FA07A7">
        <w:trPr>
          <w:trHeight w:val="90"/>
        </w:trPr>
        <w:tc>
          <w:tcPr>
            <w:tcW w:w="1585" w:type="dxa"/>
            <w:shd w:val="clear" w:color="auto" w:fill="auto"/>
            <w:vAlign w:val="center"/>
          </w:tcPr>
          <w:p w14:paraId="4F1E47AD" w14:textId="77777777" w:rsidR="00C33DE2" w:rsidRPr="00FA07A7" w:rsidRDefault="00C33DE2" w:rsidP="00C33DE2">
            <w:pPr>
              <w:spacing w:line="480" w:lineRule="exact"/>
              <w:ind w:left="630" w:hanging="630"/>
              <w:jc w:val="center"/>
              <w:rPr>
                <w:rFonts w:ascii="Times New Roman" w:hAnsi="Times New Roman" w:cs="Times New Roman"/>
                <w:sz w:val="28"/>
                <w:szCs w:val="28"/>
              </w:rPr>
            </w:pPr>
            <w:r w:rsidRPr="00FA07A7">
              <w:rPr>
                <w:rFonts w:ascii="Times New Roman" w:hAnsi="Times New Roman" w:cs="Times New Roman"/>
                <w:sz w:val="28"/>
                <w:szCs w:val="28"/>
              </w:rPr>
              <w:t>6</w:t>
            </w:r>
            <w:r w:rsidRPr="00FA07A7">
              <w:rPr>
                <w:rFonts w:ascii="Times New Roman" w:hAnsi="Times New Roman" w:cs="Times New Roman" w:hint="eastAsia"/>
                <w:sz w:val="28"/>
                <w:szCs w:val="28"/>
              </w:rPr>
              <w:t>月</w:t>
            </w:r>
          </w:p>
        </w:tc>
        <w:tc>
          <w:tcPr>
            <w:tcW w:w="1925" w:type="dxa"/>
            <w:shd w:val="clear" w:color="auto" w:fill="auto"/>
            <w:vAlign w:val="center"/>
          </w:tcPr>
          <w:p w14:paraId="57B08D57" w14:textId="457BDF90" w:rsidR="00C33DE2" w:rsidRPr="00FA07A7" w:rsidRDefault="00C33DE2" w:rsidP="00FA07A7">
            <w:pPr>
              <w:spacing w:line="480" w:lineRule="exact"/>
              <w:ind w:left="630" w:rightChars="82" w:right="262" w:hanging="630"/>
              <w:jc w:val="right"/>
              <w:rPr>
                <w:rFonts w:ascii="Times New Roman" w:hAnsi="Times New Roman" w:cs="Times New Roman"/>
                <w:sz w:val="28"/>
                <w:szCs w:val="28"/>
              </w:rPr>
            </w:pPr>
            <w:r w:rsidRPr="00FA07A7">
              <w:rPr>
                <w:rFonts w:ascii="Times New Roman" w:hAnsi="Times New Roman" w:cs="Times New Roman"/>
                <w:sz w:val="28"/>
                <w:szCs w:val="28"/>
              </w:rPr>
              <w:t xml:space="preserve">1,356 </w:t>
            </w:r>
          </w:p>
        </w:tc>
        <w:tc>
          <w:tcPr>
            <w:tcW w:w="2586" w:type="dxa"/>
            <w:shd w:val="clear" w:color="auto" w:fill="auto"/>
            <w:vAlign w:val="center"/>
          </w:tcPr>
          <w:p w14:paraId="2B2B261D" w14:textId="6A305974" w:rsidR="00C33DE2" w:rsidRPr="00FA07A7" w:rsidRDefault="00C33DE2" w:rsidP="00FA07A7">
            <w:pPr>
              <w:spacing w:line="480" w:lineRule="exact"/>
              <w:ind w:left="630" w:rightChars="150" w:right="480" w:hanging="630"/>
              <w:jc w:val="right"/>
              <w:rPr>
                <w:rFonts w:ascii="Times New Roman" w:hAnsi="Times New Roman" w:cs="Times New Roman"/>
                <w:sz w:val="28"/>
                <w:szCs w:val="28"/>
              </w:rPr>
            </w:pPr>
            <w:r w:rsidRPr="00FA07A7">
              <w:rPr>
                <w:rFonts w:ascii="Times New Roman" w:hAnsi="Times New Roman" w:cs="Times New Roman"/>
                <w:sz w:val="28"/>
                <w:szCs w:val="28"/>
              </w:rPr>
              <w:t xml:space="preserve">1,061,436 </w:t>
            </w:r>
          </w:p>
        </w:tc>
      </w:tr>
      <w:tr w:rsidR="00C33DE2" w:rsidRPr="002D7FB2" w14:paraId="402CB97A" w14:textId="77777777" w:rsidTr="00FA07A7">
        <w:trPr>
          <w:trHeight w:val="90"/>
        </w:trPr>
        <w:tc>
          <w:tcPr>
            <w:tcW w:w="1585" w:type="dxa"/>
            <w:shd w:val="clear" w:color="auto" w:fill="auto"/>
            <w:vAlign w:val="center"/>
          </w:tcPr>
          <w:p w14:paraId="13376848" w14:textId="77777777" w:rsidR="00C33DE2" w:rsidRPr="00FA07A7" w:rsidRDefault="00C33DE2" w:rsidP="00C33DE2">
            <w:pPr>
              <w:spacing w:line="480" w:lineRule="exact"/>
              <w:ind w:left="630" w:hanging="630"/>
              <w:jc w:val="center"/>
              <w:rPr>
                <w:rFonts w:ascii="Times New Roman" w:hAnsi="Times New Roman" w:cs="Times New Roman"/>
                <w:sz w:val="28"/>
                <w:szCs w:val="28"/>
              </w:rPr>
            </w:pPr>
            <w:r w:rsidRPr="00FA07A7">
              <w:rPr>
                <w:rFonts w:ascii="Times New Roman" w:hAnsi="Times New Roman" w:cs="Times New Roman"/>
                <w:sz w:val="28"/>
                <w:szCs w:val="28"/>
              </w:rPr>
              <w:t>7</w:t>
            </w:r>
            <w:r w:rsidRPr="00FA07A7">
              <w:rPr>
                <w:rFonts w:ascii="Times New Roman" w:hAnsi="Times New Roman" w:cs="Times New Roman" w:hint="eastAsia"/>
                <w:sz w:val="28"/>
                <w:szCs w:val="28"/>
              </w:rPr>
              <w:t>月</w:t>
            </w:r>
          </w:p>
        </w:tc>
        <w:tc>
          <w:tcPr>
            <w:tcW w:w="1925" w:type="dxa"/>
            <w:shd w:val="clear" w:color="auto" w:fill="auto"/>
            <w:vAlign w:val="center"/>
          </w:tcPr>
          <w:p w14:paraId="4FA843FC" w14:textId="74BF82FE" w:rsidR="00C33DE2" w:rsidRPr="00FA07A7" w:rsidRDefault="00C33DE2" w:rsidP="00FA07A7">
            <w:pPr>
              <w:spacing w:line="480" w:lineRule="exact"/>
              <w:ind w:left="630" w:rightChars="82" w:right="262" w:hanging="630"/>
              <w:jc w:val="right"/>
              <w:rPr>
                <w:rFonts w:ascii="Times New Roman" w:hAnsi="Times New Roman" w:cs="Times New Roman"/>
                <w:sz w:val="28"/>
                <w:szCs w:val="28"/>
              </w:rPr>
            </w:pPr>
            <w:r w:rsidRPr="00FA07A7">
              <w:rPr>
                <w:rFonts w:ascii="Times New Roman" w:hAnsi="Times New Roman" w:cs="Times New Roman"/>
                <w:sz w:val="28"/>
                <w:szCs w:val="28"/>
              </w:rPr>
              <w:t xml:space="preserve">1,338 </w:t>
            </w:r>
          </w:p>
        </w:tc>
        <w:tc>
          <w:tcPr>
            <w:tcW w:w="2586" w:type="dxa"/>
            <w:shd w:val="clear" w:color="auto" w:fill="auto"/>
            <w:vAlign w:val="center"/>
          </w:tcPr>
          <w:p w14:paraId="0544EC5F" w14:textId="6D27417F" w:rsidR="00C33DE2" w:rsidRPr="00FA07A7" w:rsidRDefault="00C33DE2" w:rsidP="00FA07A7">
            <w:pPr>
              <w:spacing w:line="480" w:lineRule="exact"/>
              <w:ind w:left="630" w:rightChars="150" w:right="480" w:hanging="630"/>
              <w:jc w:val="right"/>
              <w:rPr>
                <w:rFonts w:ascii="Times New Roman" w:hAnsi="Times New Roman" w:cs="Times New Roman"/>
                <w:sz w:val="28"/>
                <w:szCs w:val="28"/>
              </w:rPr>
            </w:pPr>
            <w:r w:rsidRPr="00FA07A7">
              <w:rPr>
                <w:rFonts w:ascii="Times New Roman" w:hAnsi="Times New Roman" w:cs="Times New Roman"/>
                <w:sz w:val="28"/>
                <w:szCs w:val="28"/>
              </w:rPr>
              <w:t xml:space="preserve">990,368 </w:t>
            </w:r>
          </w:p>
        </w:tc>
      </w:tr>
      <w:tr w:rsidR="00C33DE2" w:rsidRPr="002D7FB2" w14:paraId="5D36F1AB" w14:textId="77777777" w:rsidTr="00FA07A7">
        <w:trPr>
          <w:trHeight w:val="177"/>
        </w:trPr>
        <w:tc>
          <w:tcPr>
            <w:tcW w:w="1585" w:type="dxa"/>
            <w:shd w:val="clear" w:color="auto" w:fill="auto"/>
            <w:vAlign w:val="center"/>
          </w:tcPr>
          <w:p w14:paraId="0ED4434F" w14:textId="77777777" w:rsidR="00C33DE2" w:rsidRPr="00FA07A7" w:rsidRDefault="00C33DE2" w:rsidP="00C33DE2">
            <w:pPr>
              <w:spacing w:line="480" w:lineRule="exact"/>
              <w:ind w:left="630" w:hanging="630"/>
              <w:jc w:val="center"/>
              <w:rPr>
                <w:rFonts w:ascii="Times New Roman" w:hAnsi="Times New Roman" w:cs="Times New Roman"/>
                <w:sz w:val="28"/>
                <w:szCs w:val="28"/>
              </w:rPr>
            </w:pPr>
            <w:r w:rsidRPr="00FA07A7">
              <w:rPr>
                <w:rFonts w:ascii="Times New Roman" w:hAnsi="Times New Roman" w:cs="Times New Roman"/>
                <w:sz w:val="28"/>
                <w:szCs w:val="28"/>
              </w:rPr>
              <w:t>8</w:t>
            </w:r>
            <w:r w:rsidRPr="00FA07A7">
              <w:rPr>
                <w:rFonts w:ascii="Times New Roman" w:hAnsi="Times New Roman" w:cs="Times New Roman" w:hint="eastAsia"/>
                <w:sz w:val="28"/>
                <w:szCs w:val="28"/>
              </w:rPr>
              <w:t>月</w:t>
            </w:r>
          </w:p>
        </w:tc>
        <w:tc>
          <w:tcPr>
            <w:tcW w:w="1925" w:type="dxa"/>
            <w:shd w:val="clear" w:color="auto" w:fill="auto"/>
            <w:vAlign w:val="center"/>
          </w:tcPr>
          <w:p w14:paraId="0026D3D8" w14:textId="1CE17661" w:rsidR="00C33DE2" w:rsidRPr="00FA07A7" w:rsidRDefault="00C33DE2" w:rsidP="00FA07A7">
            <w:pPr>
              <w:spacing w:line="480" w:lineRule="exact"/>
              <w:ind w:left="630" w:rightChars="82" w:right="262" w:hanging="630"/>
              <w:jc w:val="right"/>
              <w:rPr>
                <w:rFonts w:ascii="Times New Roman" w:hAnsi="Times New Roman" w:cs="Times New Roman"/>
                <w:sz w:val="28"/>
                <w:szCs w:val="28"/>
              </w:rPr>
            </w:pPr>
            <w:r w:rsidRPr="00FA07A7">
              <w:rPr>
                <w:rFonts w:ascii="Times New Roman" w:hAnsi="Times New Roman" w:cs="Times New Roman"/>
                <w:sz w:val="28"/>
                <w:szCs w:val="28"/>
              </w:rPr>
              <w:t xml:space="preserve">1,385 </w:t>
            </w:r>
          </w:p>
        </w:tc>
        <w:tc>
          <w:tcPr>
            <w:tcW w:w="2586" w:type="dxa"/>
            <w:shd w:val="clear" w:color="auto" w:fill="auto"/>
            <w:vAlign w:val="center"/>
          </w:tcPr>
          <w:p w14:paraId="6C99A409" w14:textId="62744687" w:rsidR="00C33DE2" w:rsidRPr="00FA07A7" w:rsidRDefault="00C33DE2" w:rsidP="00FA07A7">
            <w:pPr>
              <w:spacing w:line="480" w:lineRule="exact"/>
              <w:ind w:left="630" w:rightChars="150" w:right="480" w:hanging="630"/>
              <w:jc w:val="right"/>
              <w:rPr>
                <w:rFonts w:ascii="Times New Roman" w:hAnsi="Times New Roman" w:cs="Times New Roman"/>
                <w:sz w:val="28"/>
                <w:szCs w:val="28"/>
              </w:rPr>
            </w:pPr>
            <w:r w:rsidRPr="00FA07A7">
              <w:rPr>
                <w:rFonts w:ascii="Times New Roman" w:hAnsi="Times New Roman" w:cs="Times New Roman"/>
                <w:sz w:val="28"/>
                <w:szCs w:val="28"/>
              </w:rPr>
              <w:t xml:space="preserve">1,122,826 </w:t>
            </w:r>
          </w:p>
        </w:tc>
      </w:tr>
      <w:tr w:rsidR="00C33DE2" w:rsidRPr="002D7FB2" w14:paraId="070F7149" w14:textId="77777777" w:rsidTr="00FA07A7">
        <w:trPr>
          <w:trHeight w:val="177"/>
        </w:trPr>
        <w:tc>
          <w:tcPr>
            <w:tcW w:w="1585" w:type="dxa"/>
            <w:shd w:val="clear" w:color="auto" w:fill="auto"/>
            <w:vAlign w:val="center"/>
          </w:tcPr>
          <w:p w14:paraId="1FE213DA" w14:textId="77777777" w:rsidR="00C33DE2" w:rsidRPr="00FA07A7" w:rsidRDefault="00C33DE2" w:rsidP="00C33DE2">
            <w:pPr>
              <w:spacing w:line="480" w:lineRule="exact"/>
              <w:ind w:left="630" w:hanging="630"/>
              <w:jc w:val="center"/>
              <w:rPr>
                <w:rFonts w:ascii="Times New Roman" w:hAnsi="Times New Roman" w:cs="Times New Roman"/>
                <w:sz w:val="28"/>
                <w:szCs w:val="28"/>
              </w:rPr>
            </w:pPr>
            <w:r w:rsidRPr="00FA07A7">
              <w:rPr>
                <w:rFonts w:ascii="Times New Roman" w:hAnsi="Times New Roman" w:cs="Times New Roman" w:hint="eastAsia"/>
                <w:sz w:val="28"/>
                <w:szCs w:val="28"/>
              </w:rPr>
              <w:t>合計</w:t>
            </w:r>
          </w:p>
        </w:tc>
        <w:tc>
          <w:tcPr>
            <w:tcW w:w="1925" w:type="dxa"/>
            <w:shd w:val="clear" w:color="auto" w:fill="auto"/>
            <w:vAlign w:val="center"/>
          </w:tcPr>
          <w:p w14:paraId="3F2046CC" w14:textId="2CA812AB" w:rsidR="00C33DE2" w:rsidRPr="00FA07A7" w:rsidRDefault="00C33DE2" w:rsidP="00FA07A7">
            <w:pPr>
              <w:spacing w:line="480" w:lineRule="exact"/>
              <w:ind w:left="630" w:rightChars="82" w:right="262" w:hanging="630"/>
              <w:jc w:val="right"/>
              <w:rPr>
                <w:rFonts w:ascii="Times New Roman" w:hAnsi="Times New Roman" w:cs="Times New Roman"/>
                <w:sz w:val="28"/>
                <w:szCs w:val="28"/>
              </w:rPr>
            </w:pPr>
            <w:r w:rsidRPr="00FA07A7">
              <w:rPr>
                <w:rFonts w:ascii="Times New Roman" w:hAnsi="Times New Roman" w:cs="Times New Roman"/>
                <w:sz w:val="28"/>
                <w:szCs w:val="28"/>
              </w:rPr>
              <w:t>10,109</w:t>
            </w:r>
          </w:p>
        </w:tc>
        <w:tc>
          <w:tcPr>
            <w:tcW w:w="2586" w:type="dxa"/>
            <w:shd w:val="clear" w:color="auto" w:fill="auto"/>
            <w:vAlign w:val="center"/>
          </w:tcPr>
          <w:p w14:paraId="5448C737" w14:textId="42B5D523" w:rsidR="00C33DE2" w:rsidRPr="00FA07A7" w:rsidRDefault="00C33DE2" w:rsidP="00FA07A7">
            <w:pPr>
              <w:spacing w:line="480" w:lineRule="exact"/>
              <w:ind w:left="630" w:rightChars="150" w:right="480" w:hanging="630"/>
              <w:jc w:val="right"/>
              <w:rPr>
                <w:rFonts w:ascii="Times New Roman" w:hAnsi="Times New Roman" w:cs="Times New Roman"/>
                <w:sz w:val="28"/>
                <w:szCs w:val="28"/>
              </w:rPr>
            </w:pPr>
            <w:r w:rsidRPr="00FA07A7">
              <w:rPr>
                <w:rFonts w:ascii="Times New Roman" w:hAnsi="Times New Roman" w:cs="Times New Roman"/>
                <w:sz w:val="28"/>
                <w:szCs w:val="28"/>
              </w:rPr>
              <w:t>8,181,570</w:t>
            </w:r>
          </w:p>
        </w:tc>
      </w:tr>
    </w:tbl>
    <w:p w14:paraId="46E9332B" w14:textId="7B5CC20C" w:rsidR="00222580" w:rsidRPr="00FA07A7" w:rsidRDefault="00222580" w:rsidP="00222580">
      <w:pPr>
        <w:tabs>
          <w:tab w:val="left" w:pos="709"/>
        </w:tabs>
        <w:spacing w:after="50" w:line="480" w:lineRule="exact"/>
        <w:jc w:val="both"/>
        <w:rPr>
          <w:rFonts w:ascii="Times New Roman" w:hAnsi="Times New Roman" w:cs="Times New Roman"/>
          <w:color w:val="7030A0"/>
        </w:rPr>
      </w:pPr>
    </w:p>
    <w:p w14:paraId="308D46DD" w14:textId="36E4538B" w:rsidR="00222580" w:rsidRPr="00FA07A7" w:rsidRDefault="00222580" w:rsidP="00222580">
      <w:pPr>
        <w:tabs>
          <w:tab w:val="left" w:pos="709"/>
        </w:tabs>
        <w:spacing w:after="50" w:line="480" w:lineRule="exact"/>
        <w:jc w:val="both"/>
        <w:rPr>
          <w:rFonts w:ascii="Times New Roman" w:hAnsi="Times New Roman" w:cs="Times New Roman"/>
          <w:color w:val="7030A0"/>
        </w:rPr>
      </w:pPr>
    </w:p>
    <w:p w14:paraId="7065CB5E" w14:textId="0C37C71E" w:rsidR="00222580" w:rsidRPr="00FA07A7" w:rsidRDefault="00222580" w:rsidP="00222580">
      <w:pPr>
        <w:tabs>
          <w:tab w:val="left" w:pos="709"/>
        </w:tabs>
        <w:spacing w:after="50" w:line="480" w:lineRule="exact"/>
        <w:jc w:val="both"/>
        <w:rPr>
          <w:rFonts w:ascii="Times New Roman" w:hAnsi="Times New Roman" w:cs="Times New Roman"/>
          <w:color w:val="7030A0"/>
        </w:rPr>
      </w:pPr>
    </w:p>
    <w:p w14:paraId="52DE8803" w14:textId="26359683" w:rsidR="00222580" w:rsidRDefault="00222580" w:rsidP="00222580">
      <w:pPr>
        <w:tabs>
          <w:tab w:val="left" w:pos="709"/>
        </w:tabs>
        <w:spacing w:after="50" w:line="480" w:lineRule="exact"/>
        <w:jc w:val="both"/>
        <w:rPr>
          <w:rFonts w:ascii="Times New Roman" w:hAnsi="Times New Roman" w:cs="Times New Roman"/>
          <w:color w:val="7030A0"/>
        </w:rPr>
      </w:pPr>
    </w:p>
    <w:p w14:paraId="70DBD563" w14:textId="5AA2FE5F" w:rsidR="00806360" w:rsidRDefault="00806360" w:rsidP="00222580">
      <w:pPr>
        <w:tabs>
          <w:tab w:val="left" w:pos="709"/>
        </w:tabs>
        <w:spacing w:after="50" w:line="480" w:lineRule="exact"/>
        <w:jc w:val="both"/>
        <w:rPr>
          <w:rFonts w:ascii="Times New Roman" w:hAnsi="Times New Roman" w:cs="Times New Roman"/>
          <w:color w:val="7030A0"/>
        </w:rPr>
      </w:pPr>
    </w:p>
    <w:p w14:paraId="3A057BAC" w14:textId="53CA3097" w:rsidR="00806360" w:rsidRDefault="00806360" w:rsidP="00222580">
      <w:pPr>
        <w:tabs>
          <w:tab w:val="left" w:pos="709"/>
        </w:tabs>
        <w:spacing w:after="50" w:line="480" w:lineRule="exact"/>
        <w:jc w:val="both"/>
        <w:rPr>
          <w:rFonts w:ascii="Times New Roman" w:hAnsi="Times New Roman" w:cs="Times New Roman"/>
          <w:color w:val="7030A0"/>
        </w:rPr>
      </w:pPr>
    </w:p>
    <w:p w14:paraId="0EB6FEDB" w14:textId="6C4056C5" w:rsidR="00806360" w:rsidRDefault="00806360" w:rsidP="00222580">
      <w:pPr>
        <w:tabs>
          <w:tab w:val="left" w:pos="709"/>
        </w:tabs>
        <w:spacing w:after="50" w:line="480" w:lineRule="exact"/>
        <w:jc w:val="both"/>
        <w:rPr>
          <w:rFonts w:ascii="Times New Roman" w:hAnsi="Times New Roman" w:cs="Times New Roman"/>
          <w:color w:val="7030A0"/>
        </w:rPr>
      </w:pPr>
    </w:p>
    <w:p w14:paraId="7B4DC125" w14:textId="4AD4C3BE" w:rsidR="00806360" w:rsidRDefault="00806360" w:rsidP="00222580">
      <w:pPr>
        <w:tabs>
          <w:tab w:val="left" w:pos="709"/>
        </w:tabs>
        <w:spacing w:after="50" w:line="480" w:lineRule="exact"/>
        <w:jc w:val="both"/>
        <w:rPr>
          <w:rFonts w:ascii="Times New Roman" w:hAnsi="Times New Roman" w:cs="Times New Roman"/>
          <w:color w:val="7030A0"/>
        </w:rPr>
      </w:pPr>
    </w:p>
    <w:p w14:paraId="5F6636AC" w14:textId="0048B4CF" w:rsidR="00806360" w:rsidRDefault="00806360" w:rsidP="00222580">
      <w:pPr>
        <w:tabs>
          <w:tab w:val="left" w:pos="709"/>
        </w:tabs>
        <w:spacing w:after="50" w:line="480" w:lineRule="exact"/>
        <w:jc w:val="both"/>
        <w:rPr>
          <w:rFonts w:ascii="Times New Roman" w:hAnsi="Times New Roman" w:cs="Times New Roman"/>
          <w:color w:val="7030A0"/>
        </w:rPr>
      </w:pPr>
    </w:p>
    <w:p w14:paraId="0B651A31" w14:textId="77777777" w:rsidR="009C37E1" w:rsidRPr="00FA07A7" w:rsidRDefault="009C37E1" w:rsidP="00222580">
      <w:pPr>
        <w:tabs>
          <w:tab w:val="left" w:pos="709"/>
        </w:tabs>
        <w:spacing w:after="50" w:line="480" w:lineRule="exact"/>
        <w:jc w:val="both"/>
        <w:rPr>
          <w:rFonts w:ascii="Times New Roman" w:hAnsi="Times New Roman" w:cs="Times New Roman"/>
          <w:color w:val="7030A0"/>
        </w:rPr>
      </w:pPr>
    </w:p>
    <w:p w14:paraId="02CF948D" w14:textId="77777777" w:rsidR="007F68C3" w:rsidRDefault="007F68C3" w:rsidP="00BA7513">
      <w:pPr>
        <w:tabs>
          <w:tab w:val="left" w:pos="709"/>
        </w:tabs>
        <w:spacing w:afterLines="50" w:after="120"/>
        <w:ind w:leftChars="300" w:left="1280" w:hangingChars="100" w:hanging="320"/>
        <w:jc w:val="both"/>
        <w:rPr>
          <w:rFonts w:ascii="Times New Roman" w:hAnsi="Times New Roman" w:cs="Times New Roman"/>
          <w:shd w:val="clear" w:color="auto" w:fill="00B0F0"/>
        </w:rPr>
      </w:pPr>
    </w:p>
    <w:p w14:paraId="5F4220DB" w14:textId="4DC088DD" w:rsidR="00BA7513" w:rsidRPr="00AC01B5" w:rsidRDefault="00BA7513" w:rsidP="00BA7513">
      <w:pPr>
        <w:tabs>
          <w:tab w:val="left" w:pos="709"/>
        </w:tabs>
        <w:spacing w:afterLines="50" w:after="120"/>
        <w:ind w:leftChars="300" w:left="1280" w:hangingChars="100" w:hanging="320"/>
        <w:jc w:val="both"/>
        <w:rPr>
          <w:rFonts w:ascii="Times New Roman" w:hAnsi="Times New Roman" w:cs="Times New Roman"/>
          <w:shd w:val="clear" w:color="auto" w:fill="FFFFFF" w:themeFill="background1"/>
        </w:rPr>
      </w:pPr>
      <w:r w:rsidRPr="00AC01B5">
        <w:rPr>
          <w:rFonts w:ascii="Times New Roman" w:hAnsi="Times New Roman" w:cs="Times New Roman"/>
          <w:shd w:val="clear" w:color="auto" w:fill="FFFFFF" w:themeFill="background1"/>
        </w:rPr>
        <w:t>B.</w:t>
      </w:r>
      <w:r w:rsidRPr="00AC01B5">
        <w:rPr>
          <w:rFonts w:ascii="Times New Roman" w:hAnsi="Times New Roman" w:cs="Times New Roman" w:hint="eastAsia"/>
          <w:shd w:val="clear" w:color="auto" w:fill="FFFFFF" w:themeFill="background1"/>
        </w:rPr>
        <w:t>業務目標與推展規劃</w:t>
      </w:r>
    </w:p>
    <w:p w14:paraId="26F5B77C" w14:textId="0C9EF2C0" w:rsidR="00222580" w:rsidRPr="00FA07A7" w:rsidRDefault="00222580" w:rsidP="00222580">
      <w:pPr>
        <w:tabs>
          <w:tab w:val="left" w:pos="709"/>
        </w:tabs>
        <w:spacing w:afterLines="50" w:after="120"/>
        <w:ind w:firstLineChars="300" w:firstLine="960"/>
        <w:jc w:val="both"/>
        <w:rPr>
          <w:rFonts w:ascii="Times New Roman" w:hAnsi="Times New Roman" w:cs="Times New Roman"/>
        </w:rPr>
      </w:pPr>
      <w:r w:rsidRPr="00FA07A7">
        <w:rPr>
          <w:rFonts w:ascii="Times New Roman" w:hAnsi="Times New Roman" w:cs="Times New Roman"/>
        </w:rPr>
        <w:t>(</w:t>
      </w:r>
      <w:r w:rsidR="00BA7513" w:rsidRPr="00FA07A7">
        <w:rPr>
          <w:rFonts w:ascii="Times New Roman" w:hAnsi="Times New Roman" w:cs="Times New Roman"/>
        </w:rPr>
        <w:t>a</w:t>
      </w:r>
      <w:r w:rsidRPr="00FA07A7">
        <w:rPr>
          <w:rFonts w:ascii="Times New Roman" w:hAnsi="Times New Roman" w:cs="Times New Roman"/>
        </w:rPr>
        <w:t>)11</w:t>
      </w:r>
      <w:r w:rsidR="006930D1" w:rsidRPr="00FA07A7">
        <w:rPr>
          <w:rFonts w:ascii="Times New Roman" w:hAnsi="Times New Roman" w:cs="Times New Roman"/>
        </w:rPr>
        <w:t>2</w:t>
      </w:r>
      <w:r w:rsidRPr="00FA07A7">
        <w:rPr>
          <w:rFonts w:ascii="Times New Roman" w:hAnsi="Times New Roman" w:cs="Times New Roman"/>
        </w:rPr>
        <w:t>年度</w:t>
      </w:r>
      <w:r w:rsidRPr="00FA07A7">
        <w:rPr>
          <w:rFonts w:ascii="Times New Roman" w:hAnsi="Times New Roman" w:cs="Times New Roman" w:hint="eastAsia"/>
        </w:rPr>
        <w:t>原訂目標之達成情形</w:t>
      </w:r>
    </w:p>
    <w:p w14:paraId="3B8CC625" w14:textId="7A95E27E" w:rsidR="00222580" w:rsidRPr="00FA07A7" w:rsidRDefault="00222580" w:rsidP="00222580">
      <w:pPr>
        <w:tabs>
          <w:tab w:val="left" w:pos="709"/>
        </w:tabs>
        <w:spacing w:afterLines="50" w:after="120" w:line="480" w:lineRule="exact"/>
        <w:ind w:leftChars="400" w:left="1760" w:hangingChars="150" w:hanging="480"/>
        <w:jc w:val="both"/>
        <w:rPr>
          <w:rFonts w:ascii="Times New Roman" w:hAnsi="Times New Roman" w:cs="Times New Roman"/>
        </w:rPr>
      </w:pPr>
      <w:r w:rsidRPr="00FA07A7">
        <w:rPr>
          <w:rFonts w:ascii="Times New Roman" w:hAnsi="Times New Roman" w:cs="Times New Roman"/>
        </w:rPr>
        <w:fldChar w:fldCharType="begin"/>
      </w:r>
      <w:r w:rsidRPr="00FA07A7">
        <w:rPr>
          <w:rFonts w:ascii="Times New Roman" w:hAnsi="Times New Roman" w:cs="Times New Roman"/>
        </w:rPr>
        <w:instrText xml:space="preserve"> eq \o\ac(</w:instrText>
      </w:r>
      <w:r w:rsidRPr="00FA07A7">
        <w:rPr>
          <w:rFonts w:ascii="Times New Roman" w:hAnsi="Times New Roman" w:cs="Times New Roman" w:hint="eastAsia"/>
          <w:position w:val="-6"/>
          <w:sz w:val="48"/>
        </w:rPr>
        <w:instrText>○</w:instrText>
      </w:r>
      <w:r w:rsidRPr="00FA07A7">
        <w:rPr>
          <w:rFonts w:ascii="Times New Roman" w:hAnsi="Times New Roman" w:cs="Times New Roman"/>
        </w:rPr>
        <w:instrText>,1)</w:instrText>
      </w:r>
      <w:r w:rsidRPr="00FA07A7">
        <w:rPr>
          <w:rFonts w:ascii="Times New Roman" w:hAnsi="Times New Roman" w:cs="Times New Roman"/>
        </w:rPr>
        <w:fldChar w:fldCharType="end"/>
      </w:r>
      <w:r w:rsidRPr="00FA07A7">
        <w:rPr>
          <w:rFonts w:ascii="Times New Roman" w:hAnsi="Times New Roman" w:cs="Times New Roman"/>
        </w:rPr>
        <w:t>11</w:t>
      </w:r>
      <w:r w:rsidR="006930D1" w:rsidRPr="00FA07A7">
        <w:rPr>
          <w:rFonts w:ascii="Times New Roman" w:hAnsi="Times New Roman" w:cs="Times New Roman"/>
        </w:rPr>
        <w:t>2</w:t>
      </w:r>
      <w:r w:rsidRPr="00FA07A7">
        <w:rPr>
          <w:rFonts w:ascii="Times New Roman" w:hAnsi="Times New Roman" w:cs="Times New Roman" w:hint="eastAsia"/>
        </w:rPr>
        <w:t>年</w:t>
      </w:r>
      <w:r w:rsidRPr="00FA07A7">
        <w:rPr>
          <w:rFonts w:ascii="Times New Roman" w:hAnsi="Times New Roman" w:cs="Times New Roman"/>
        </w:rPr>
        <w:t>1-8</w:t>
      </w:r>
      <w:r w:rsidRPr="00FA07A7">
        <w:rPr>
          <w:rFonts w:ascii="Times New Roman" w:hAnsi="Times New Roman" w:cs="Times New Roman" w:hint="eastAsia"/>
        </w:rPr>
        <w:t>月共計服務</w:t>
      </w:r>
      <w:r w:rsidRPr="00FA07A7">
        <w:rPr>
          <w:rFonts w:ascii="Times New Roman" w:hAnsi="Times New Roman" w:cs="Times New Roman"/>
        </w:rPr>
        <w:t>1,</w:t>
      </w:r>
      <w:r w:rsidR="00875942" w:rsidRPr="00FA07A7">
        <w:rPr>
          <w:rFonts w:ascii="Times New Roman" w:hAnsi="Times New Roman" w:cs="Times New Roman"/>
        </w:rPr>
        <w:t>3</w:t>
      </w:r>
      <w:r w:rsidR="00C33DE2" w:rsidRPr="00FA07A7">
        <w:rPr>
          <w:rFonts w:ascii="Times New Roman" w:hAnsi="Times New Roman" w:cs="Times New Roman"/>
        </w:rPr>
        <w:t>85</w:t>
      </w:r>
      <w:r w:rsidRPr="00FA07A7">
        <w:rPr>
          <w:rFonts w:ascii="Times New Roman" w:hAnsi="Times New Roman" w:cs="Times New Roman" w:hint="eastAsia"/>
        </w:rPr>
        <w:t>人，</w:t>
      </w:r>
      <w:r w:rsidRPr="00FA07A7">
        <w:rPr>
          <w:rFonts w:ascii="Times New Roman" w:hAnsi="Times New Roman" w:cs="Times New Roman"/>
        </w:rPr>
        <w:t>11</w:t>
      </w:r>
      <w:r w:rsidR="006930D1" w:rsidRPr="00FA07A7">
        <w:rPr>
          <w:rFonts w:ascii="Times New Roman" w:hAnsi="Times New Roman" w:cs="Times New Roman"/>
        </w:rPr>
        <w:t>2</w:t>
      </w:r>
      <w:r w:rsidRPr="00FA07A7">
        <w:rPr>
          <w:rFonts w:ascii="Times New Roman" w:hAnsi="Times New Roman" w:cs="Times New Roman" w:hint="eastAsia"/>
        </w:rPr>
        <w:t>目標值</w:t>
      </w:r>
      <w:r w:rsidRPr="00FA07A7">
        <w:rPr>
          <w:rFonts w:ascii="Times New Roman" w:hAnsi="Times New Roman" w:cs="Times New Roman"/>
        </w:rPr>
        <w:t>1,</w:t>
      </w:r>
      <w:r w:rsidR="00C33DE2" w:rsidRPr="00FA07A7">
        <w:rPr>
          <w:rFonts w:ascii="Times New Roman" w:hAnsi="Times New Roman" w:cs="Times New Roman"/>
        </w:rPr>
        <w:t>400</w:t>
      </w:r>
      <w:r w:rsidRPr="00FA07A7">
        <w:rPr>
          <w:rFonts w:ascii="Times New Roman" w:hAnsi="Times New Roman" w:cs="Times New Roman" w:hint="eastAsia"/>
        </w:rPr>
        <w:t>人數，達成率</w:t>
      </w:r>
      <w:r w:rsidR="009B2196" w:rsidRPr="00FA07A7">
        <w:rPr>
          <w:rFonts w:ascii="Times New Roman" w:hAnsi="Times New Roman" w:cs="Times New Roman"/>
        </w:rPr>
        <w:t>98.</w:t>
      </w:r>
      <w:r w:rsidR="00C33DE2" w:rsidRPr="00FA07A7">
        <w:rPr>
          <w:rFonts w:ascii="Times New Roman" w:hAnsi="Times New Roman" w:cs="Times New Roman"/>
        </w:rPr>
        <w:t>9</w:t>
      </w:r>
      <w:r w:rsidRPr="00FA07A7">
        <w:rPr>
          <w:rFonts w:ascii="Times New Roman" w:hAnsi="Times New Roman" w:cs="Times New Roman"/>
        </w:rPr>
        <w:t>%</w:t>
      </w:r>
      <w:r w:rsidRPr="00FA07A7">
        <w:rPr>
          <w:rFonts w:ascii="Times New Roman" w:hAnsi="Times New Roman" w:cs="Times New Roman" w:hint="eastAsia"/>
        </w:rPr>
        <w:t>。</w:t>
      </w:r>
    </w:p>
    <w:p w14:paraId="28EA9291" w14:textId="6C4005B3" w:rsidR="00222580" w:rsidRPr="00FA07A7" w:rsidRDefault="00222580" w:rsidP="00222580">
      <w:pPr>
        <w:tabs>
          <w:tab w:val="left" w:pos="709"/>
        </w:tabs>
        <w:spacing w:afterLines="50" w:after="120" w:line="480" w:lineRule="exact"/>
        <w:ind w:leftChars="400" w:left="1760" w:hangingChars="150" w:hanging="480"/>
        <w:jc w:val="both"/>
        <w:rPr>
          <w:rFonts w:ascii="Times New Roman" w:hAnsi="Times New Roman" w:cs="Times New Roman"/>
        </w:rPr>
      </w:pPr>
      <w:r w:rsidRPr="00FA07A7">
        <w:rPr>
          <w:rFonts w:ascii="Times New Roman" w:hAnsi="Times New Roman" w:cs="Times New Roman"/>
        </w:rPr>
        <w:fldChar w:fldCharType="begin"/>
      </w:r>
      <w:r w:rsidRPr="00FA07A7">
        <w:rPr>
          <w:rFonts w:ascii="Times New Roman" w:hAnsi="Times New Roman" w:cs="Times New Roman"/>
        </w:rPr>
        <w:instrText xml:space="preserve"> eq \o\ac(</w:instrText>
      </w:r>
      <w:r w:rsidRPr="00FA07A7">
        <w:rPr>
          <w:rFonts w:ascii="Times New Roman" w:hAnsi="Times New Roman" w:cs="Times New Roman" w:hint="eastAsia"/>
          <w:position w:val="-6"/>
          <w:sz w:val="48"/>
        </w:rPr>
        <w:instrText>○</w:instrText>
      </w:r>
      <w:r w:rsidRPr="00FA07A7">
        <w:rPr>
          <w:rFonts w:ascii="Times New Roman" w:hAnsi="Times New Roman" w:cs="Times New Roman"/>
        </w:rPr>
        <w:instrText>,2)</w:instrText>
      </w:r>
      <w:r w:rsidRPr="00FA07A7">
        <w:rPr>
          <w:rFonts w:ascii="Times New Roman" w:hAnsi="Times New Roman" w:cs="Times New Roman"/>
        </w:rPr>
        <w:fldChar w:fldCharType="end"/>
      </w:r>
      <w:r w:rsidRPr="00FA07A7">
        <w:rPr>
          <w:rFonts w:ascii="Times New Roman" w:hAnsi="Times New Roman" w:cs="Times New Roman" w:hint="eastAsia"/>
        </w:rPr>
        <w:t>提升布建率：依行政區域劃分</w:t>
      </w:r>
      <w:r w:rsidRPr="00FA07A7">
        <w:rPr>
          <w:rFonts w:ascii="Times New Roman" w:hAnsi="Times New Roman" w:cs="Times New Roman"/>
        </w:rPr>
        <w:t>8</w:t>
      </w:r>
      <w:r w:rsidRPr="00FA07A7">
        <w:rPr>
          <w:rFonts w:ascii="Times New Roman" w:hAnsi="Times New Roman" w:cs="Times New Roman" w:hint="eastAsia"/>
        </w:rPr>
        <w:t>區，截至</w:t>
      </w:r>
      <w:r w:rsidRPr="00FA07A7">
        <w:rPr>
          <w:rFonts w:ascii="Times New Roman" w:hAnsi="Times New Roman" w:cs="Times New Roman"/>
        </w:rPr>
        <w:t>11</w:t>
      </w:r>
      <w:r w:rsidR="006930D1" w:rsidRPr="00FA07A7">
        <w:rPr>
          <w:rFonts w:ascii="Times New Roman" w:hAnsi="Times New Roman" w:cs="Times New Roman"/>
        </w:rPr>
        <w:t>2</w:t>
      </w:r>
      <w:r w:rsidRPr="00FA07A7">
        <w:rPr>
          <w:rFonts w:ascii="Times New Roman" w:hAnsi="Times New Roman" w:cs="Times New Roman" w:hint="eastAsia"/>
        </w:rPr>
        <w:t>年</w:t>
      </w:r>
      <w:r w:rsidRPr="00FA07A7">
        <w:rPr>
          <w:rFonts w:ascii="Times New Roman" w:hAnsi="Times New Roman" w:cs="Times New Roman"/>
        </w:rPr>
        <w:t>8</w:t>
      </w:r>
      <w:r w:rsidRPr="00FA07A7">
        <w:rPr>
          <w:rFonts w:ascii="Times New Roman" w:hAnsi="Times New Roman" w:cs="Times New Roman" w:hint="eastAsia"/>
        </w:rPr>
        <w:t>月底共服務</w:t>
      </w:r>
      <w:r w:rsidR="00C33DE2" w:rsidRPr="00FA07A7">
        <w:rPr>
          <w:rFonts w:ascii="Times New Roman" w:hAnsi="Times New Roman" w:cs="Times New Roman"/>
        </w:rPr>
        <w:t>7</w:t>
      </w:r>
      <w:r w:rsidRPr="00FA07A7">
        <w:rPr>
          <w:rFonts w:ascii="Times New Roman" w:hAnsi="Times New Roman" w:cs="Times New Roman" w:hint="eastAsia"/>
        </w:rPr>
        <w:t>區，布建率</w:t>
      </w:r>
      <w:r w:rsidR="00C33DE2" w:rsidRPr="00FA07A7">
        <w:rPr>
          <w:rFonts w:ascii="Times New Roman" w:hAnsi="Times New Roman" w:cs="Times New Roman"/>
        </w:rPr>
        <w:t>87.5</w:t>
      </w:r>
      <w:r w:rsidRPr="00FA07A7">
        <w:rPr>
          <w:rFonts w:ascii="Times New Roman" w:hAnsi="Times New Roman" w:cs="Times New Roman"/>
        </w:rPr>
        <w:t>%</w:t>
      </w:r>
      <w:r w:rsidRPr="00FA07A7">
        <w:rPr>
          <w:rFonts w:ascii="Times New Roman" w:hAnsi="Times New Roman" w:cs="Times New Roman" w:hint="eastAsia"/>
        </w:rPr>
        <w:t>。</w:t>
      </w:r>
    </w:p>
    <w:p w14:paraId="54420CC0" w14:textId="04EFFBAB" w:rsidR="00BA7513" w:rsidRPr="00FA07A7" w:rsidRDefault="00BA7513" w:rsidP="00BA7513">
      <w:pPr>
        <w:tabs>
          <w:tab w:val="left" w:pos="709"/>
        </w:tabs>
        <w:spacing w:after="50" w:line="480" w:lineRule="exact"/>
        <w:ind w:leftChars="300" w:left="1600" w:hangingChars="200" w:hanging="640"/>
        <w:jc w:val="both"/>
        <w:rPr>
          <w:rFonts w:ascii="Times New Roman" w:hAnsi="Times New Roman" w:cs="Times New Roman"/>
        </w:rPr>
      </w:pPr>
      <w:r w:rsidRPr="00FA07A7">
        <w:rPr>
          <w:rFonts w:ascii="Times New Roman" w:hAnsi="Times New Roman" w:cs="Times New Roman"/>
        </w:rPr>
        <w:t xml:space="preserve">(b) </w:t>
      </w:r>
      <w:r w:rsidRPr="00FA07A7">
        <w:rPr>
          <w:rFonts w:ascii="Times New Roman" w:hAnsi="Times New Roman" w:cs="Times New Roman" w:hint="eastAsia"/>
        </w:rPr>
        <w:t>每年辦理</w:t>
      </w:r>
      <w:r w:rsidRPr="00FA07A7">
        <w:rPr>
          <w:rFonts w:ascii="Times New Roman" w:hAnsi="Times New Roman" w:cs="Times New Roman"/>
        </w:rPr>
        <w:t>2</w:t>
      </w:r>
      <w:r w:rsidRPr="00FA07A7">
        <w:rPr>
          <w:rFonts w:ascii="Times New Roman" w:hAnsi="Times New Roman" w:cs="Times New Roman" w:hint="eastAsia"/>
        </w:rPr>
        <w:t>場次</w:t>
      </w:r>
      <w:r w:rsidRPr="00FA07A7">
        <w:rPr>
          <w:rFonts w:ascii="Times New Roman" w:hAnsi="Times New Roman" w:cs="Times New Roman"/>
        </w:rPr>
        <w:t>A</w:t>
      </w:r>
      <w:r w:rsidRPr="00FA07A7">
        <w:rPr>
          <w:rFonts w:ascii="Times New Roman" w:hAnsi="Times New Roman" w:cs="Times New Roman" w:hint="eastAsia"/>
        </w:rPr>
        <w:t>單</w:t>
      </w:r>
      <w:r w:rsidRPr="00FA07A7">
        <w:rPr>
          <w:rFonts w:ascii="Times New Roman" w:hAnsi="Times New Roman" w:cs="Times New Roman"/>
        </w:rPr>
        <w:t>位</w:t>
      </w:r>
      <w:r w:rsidRPr="00FA07A7">
        <w:rPr>
          <w:rFonts w:ascii="Times New Roman" w:hAnsi="Times New Roman" w:cs="Times New Roman" w:hint="eastAsia"/>
        </w:rPr>
        <w:t>聯繫會議，藉由聯繫會議與衛生</w:t>
      </w:r>
      <w:r w:rsidRPr="00FA07A7">
        <w:rPr>
          <w:rFonts w:ascii="Times New Roman" w:hAnsi="Times New Roman" w:cs="Times New Roman"/>
        </w:rPr>
        <w:t>局</w:t>
      </w:r>
      <w:r w:rsidRPr="00FA07A7">
        <w:rPr>
          <w:rFonts w:ascii="Times New Roman" w:hAnsi="Times New Roman" w:cs="Times New Roman" w:hint="eastAsia"/>
        </w:rPr>
        <w:t>及</w:t>
      </w:r>
      <w:r w:rsidRPr="00FA07A7">
        <w:rPr>
          <w:rFonts w:ascii="Times New Roman" w:hAnsi="Times New Roman" w:cs="Times New Roman"/>
        </w:rPr>
        <w:t>A</w:t>
      </w:r>
      <w:r w:rsidRPr="00FA07A7">
        <w:rPr>
          <w:rFonts w:ascii="Times New Roman" w:hAnsi="Times New Roman" w:cs="Times New Roman" w:hint="eastAsia"/>
        </w:rPr>
        <w:t>單</w:t>
      </w:r>
      <w:r w:rsidRPr="00FA07A7">
        <w:rPr>
          <w:rFonts w:ascii="Times New Roman" w:hAnsi="Times New Roman" w:cs="Times New Roman"/>
        </w:rPr>
        <w:t>位共同討論，並</w:t>
      </w:r>
      <w:r w:rsidRPr="00FA07A7">
        <w:rPr>
          <w:rFonts w:ascii="Times New Roman" w:hAnsi="Times New Roman" w:cs="Times New Roman" w:hint="eastAsia"/>
        </w:rPr>
        <w:t>布達行政事務及瞭解各機構執行困</w:t>
      </w:r>
      <w:r w:rsidRPr="00FA07A7">
        <w:rPr>
          <w:rFonts w:ascii="Times New Roman" w:hAnsi="Times New Roman" w:cs="Times New Roman"/>
        </w:rPr>
        <w:t>境</w:t>
      </w:r>
      <w:r w:rsidRPr="00FA07A7">
        <w:rPr>
          <w:rFonts w:ascii="Times New Roman" w:hAnsi="Times New Roman" w:cs="Times New Roman" w:hint="eastAsia"/>
        </w:rPr>
        <w:t>。</w:t>
      </w:r>
    </w:p>
    <w:p w14:paraId="5C1DACFE" w14:textId="5C574150" w:rsidR="00BA7513" w:rsidRPr="006374A0" w:rsidRDefault="00BA7513" w:rsidP="00BA7513">
      <w:pPr>
        <w:tabs>
          <w:tab w:val="left" w:pos="709"/>
        </w:tabs>
        <w:spacing w:afterLines="50" w:after="120" w:line="480" w:lineRule="exact"/>
        <w:jc w:val="both"/>
        <w:rPr>
          <w:rFonts w:ascii="Times New Roman" w:hAnsi="Times New Roman" w:cs="Times New Roman"/>
        </w:rPr>
      </w:pPr>
      <w:r w:rsidRPr="00FA07A7">
        <w:rPr>
          <w:rFonts w:ascii="Times New Roman" w:hAnsi="Times New Roman" w:cs="Times New Roman"/>
        </w:rPr>
        <w:t xml:space="preserve">    </w:t>
      </w:r>
      <w:r w:rsidRPr="00FA07A7">
        <w:rPr>
          <w:rFonts w:ascii="Times New Roman" w:hAnsi="Times New Roman" w:cs="Times New Roman"/>
          <w:b/>
          <w:color w:val="FF0000"/>
        </w:rPr>
        <w:t xml:space="preserve">  </w:t>
      </w:r>
      <w:r w:rsidRPr="006374A0">
        <w:rPr>
          <w:rFonts w:ascii="Times New Roman" w:hAnsi="Times New Roman" w:cs="Times New Roman"/>
        </w:rPr>
        <w:t>(c)</w:t>
      </w:r>
      <w:r w:rsidRPr="006374A0">
        <w:rPr>
          <w:rFonts w:ascii="Times New Roman" w:hAnsi="Times New Roman" w:cs="Times New Roman" w:hint="eastAsia"/>
        </w:rPr>
        <w:t>照</w:t>
      </w:r>
      <w:r w:rsidRPr="006374A0">
        <w:rPr>
          <w:rFonts w:ascii="Times New Roman" w:hAnsi="Times New Roman" w:cs="Times New Roman"/>
        </w:rPr>
        <w:t>顧計畫擬定時效性</w:t>
      </w:r>
    </w:p>
    <w:p w14:paraId="11D47660" w14:textId="53A03F82" w:rsidR="00BA7513" w:rsidRPr="006374A0" w:rsidRDefault="00BA7513" w:rsidP="00D30603">
      <w:pPr>
        <w:pStyle w:val="a8"/>
        <w:tabs>
          <w:tab w:val="left" w:pos="709"/>
        </w:tabs>
        <w:spacing w:afterLines="50" w:after="120" w:line="480" w:lineRule="exact"/>
        <w:ind w:leftChars="0" w:left="1440" w:hangingChars="450" w:hanging="1440"/>
        <w:jc w:val="both"/>
        <w:rPr>
          <w:rFonts w:ascii="Times New Roman" w:hAnsi="Times New Roman" w:cs="Times New Roman"/>
        </w:rPr>
      </w:pPr>
      <w:r w:rsidRPr="006374A0">
        <w:rPr>
          <w:rFonts w:ascii="Times New Roman" w:hAnsi="Times New Roman" w:cs="Times New Roman"/>
        </w:rPr>
        <w:t xml:space="preserve">     </w:t>
      </w:r>
      <w:r w:rsidR="00D30603" w:rsidRPr="006374A0">
        <w:rPr>
          <w:rFonts w:ascii="Times New Roman" w:hAnsi="Times New Roman" w:cs="Times New Roman"/>
        </w:rPr>
        <w:t xml:space="preserve">    </w:t>
      </w:r>
      <w:r w:rsidR="00D30603" w:rsidRPr="006374A0">
        <w:rPr>
          <w:rFonts w:ascii="Times New Roman" w:hAnsi="Times New Roman" w:cs="Times New Roman" w:hint="eastAsia"/>
        </w:rPr>
        <w:t>個管收到派案後應於之時效（</w:t>
      </w:r>
      <w:r w:rsidR="00D30603" w:rsidRPr="006374A0">
        <w:rPr>
          <w:rFonts w:ascii="Times New Roman" w:hAnsi="Times New Roman" w:cs="Times New Roman"/>
        </w:rPr>
        <w:t>3</w:t>
      </w:r>
      <w:r w:rsidR="00D30603" w:rsidRPr="006374A0">
        <w:rPr>
          <w:rFonts w:ascii="Times New Roman" w:hAnsi="Times New Roman" w:cs="Times New Roman" w:hint="eastAsia"/>
        </w:rPr>
        <w:t>日）內家訪並完成計畫擬定及簽審完成，若與照專共訪，需在照專計畫簽審</w:t>
      </w:r>
      <w:r w:rsidR="00D30603" w:rsidRPr="006374A0">
        <w:rPr>
          <w:rFonts w:ascii="Times New Roman" w:hAnsi="Times New Roman" w:cs="Times New Roman"/>
        </w:rPr>
        <w:t>8</w:t>
      </w:r>
      <w:r w:rsidR="00D30603" w:rsidRPr="006374A0">
        <w:rPr>
          <w:rFonts w:ascii="Times New Roman" w:hAnsi="Times New Roman" w:cs="Times New Roman" w:hint="eastAsia"/>
        </w:rPr>
        <w:t>完成後依時效（</w:t>
      </w:r>
      <w:r w:rsidR="00D30603" w:rsidRPr="006374A0">
        <w:rPr>
          <w:rFonts w:ascii="Times New Roman" w:hAnsi="Times New Roman" w:cs="Times New Roman"/>
        </w:rPr>
        <w:t>2</w:t>
      </w:r>
      <w:r w:rsidR="00D30603" w:rsidRPr="006374A0">
        <w:rPr>
          <w:rFonts w:ascii="Times New Roman" w:hAnsi="Times New Roman" w:cs="Times New Roman" w:hint="eastAsia"/>
        </w:rPr>
        <w:t>日）內完成計畫擬定並簽審。</w:t>
      </w:r>
    </w:p>
    <w:p w14:paraId="53D10A23" w14:textId="1B5554C2" w:rsidR="00C242CA" w:rsidRPr="00FA07A7" w:rsidRDefault="00BA7513" w:rsidP="00D30603">
      <w:pPr>
        <w:tabs>
          <w:tab w:val="left" w:pos="1701"/>
        </w:tabs>
        <w:spacing w:afterLines="50" w:after="120"/>
        <w:ind w:leftChars="320" w:left="1504" w:hangingChars="150" w:hanging="480"/>
        <w:jc w:val="both"/>
        <w:rPr>
          <w:rFonts w:ascii="Times New Roman" w:hAnsi="Times New Roman" w:cs="Times New Roman"/>
        </w:rPr>
      </w:pPr>
      <w:r w:rsidRPr="00FA07A7">
        <w:rPr>
          <w:rFonts w:ascii="Times New Roman" w:hAnsi="Times New Roman" w:cs="Times New Roman"/>
        </w:rPr>
        <w:lastRenderedPageBreak/>
        <w:t>C.</w:t>
      </w:r>
      <w:r w:rsidR="00C242CA" w:rsidRPr="00FA07A7">
        <w:rPr>
          <w:rFonts w:ascii="Times New Roman" w:hAnsi="Times New Roman" w:cs="Times New Roman" w:hint="eastAsia"/>
        </w:rPr>
        <w:t>個案服務品質查核機制</w:t>
      </w:r>
      <w:r w:rsidR="00C242CA" w:rsidRPr="00FA07A7">
        <w:rPr>
          <w:rFonts w:ascii="Times New Roman" w:hAnsi="Times New Roman" w:cs="Times New Roman"/>
        </w:rPr>
        <w:t>(</w:t>
      </w:r>
      <w:r w:rsidR="00C242CA" w:rsidRPr="00FA07A7">
        <w:rPr>
          <w:rFonts w:ascii="Times New Roman" w:hAnsi="Times New Roman" w:cs="Times New Roman" w:hint="eastAsia"/>
        </w:rPr>
        <w:t>需含查核機制、針對派案集中或</w:t>
      </w:r>
      <w:r w:rsidR="00C242CA" w:rsidRPr="00FA07A7">
        <w:rPr>
          <w:rFonts w:ascii="Times New Roman" w:hAnsi="Times New Roman" w:cs="Times New Roman"/>
        </w:rPr>
        <w:t>A</w:t>
      </w:r>
      <w:r w:rsidR="00C242CA" w:rsidRPr="00FA07A7">
        <w:rPr>
          <w:rFonts w:ascii="Times New Roman" w:hAnsi="Times New Roman" w:cs="Times New Roman" w:hint="eastAsia"/>
        </w:rPr>
        <w:t>單位同時辦理</w:t>
      </w:r>
      <w:r w:rsidR="00C242CA" w:rsidRPr="00FA07A7">
        <w:rPr>
          <w:rFonts w:ascii="Times New Roman" w:hAnsi="Times New Roman" w:cs="Times New Roman"/>
        </w:rPr>
        <w:t>B</w:t>
      </w:r>
      <w:r w:rsidR="00C242CA" w:rsidRPr="00FA07A7">
        <w:rPr>
          <w:rFonts w:ascii="Times New Roman" w:hAnsi="Times New Roman" w:cs="Times New Roman" w:hint="eastAsia"/>
        </w:rPr>
        <w:t>單位等特殊樣態，是否定有抽案比例、異常案件查察指標等</w:t>
      </w:r>
      <w:r w:rsidR="00C242CA" w:rsidRPr="00FA07A7">
        <w:rPr>
          <w:rFonts w:ascii="Times New Roman" w:hAnsi="Times New Roman" w:cs="Times New Roman"/>
        </w:rPr>
        <w:t>)</w:t>
      </w:r>
    </w:p>
    <w:p w14:paraId="550BD49A" w14:textId="41E7F408" w:rsidR="00954120" w:rsidRPr="00FA07A7" w:rsidRDefault="00E01D9A" w:rsidP="00A378A4">
      <w:pPr>
        <w:pStyle w:val="a8"/>
        <w:numPr>
          <w:ilvl w:val="0"/>
          <w:numId w:val="43"/>
        </w:numPr>
        <w:tabs>
          <w:tab w:val="left" w:pos="709"/>
        </w:tabs>
        <w:spacing w:after="50" w:line="480" w:lineRule="exact"/>
        <w:ind w:leftChars="0"/>
        <w:jc w:val="both"/>
        <w:rPr>
          <w:rFonts w:ascii="Times New Roman" w:hAnsi="Times New Roman" w:cs="Times New Roman"/>
          <w:spacing w:val="-9"/>
          <w:szCs w:val="32"/>
        </w:rPr>
      </w:pPr>
      <w:r w:rsidRPr="00FA07A7">
        <w:rPr>
          <w:rFonts w:ascii="Times New Roman" w:hAnsi="Times New Roman" w:cs="Times New Roman" w:hint="eastAsia"/>
          <w:spacing w:val="1"/>
          <w:szCs w:val="32"/>
        </w:rPr>
        <w:t>長期照顧服務法第</w:t>
      </w:r>
      <w:r w:rsidRPr="00FA07A7">
        <w:rPr>
          <w:rFonts w:ascii="Times New Roman" w:hAnsi="Times New Roman" w:cs="Times New Roman"/>
          <w:spacing w:val="1"/>
          <w:szCs w:val="32"/>
        </w:rPr>
        <w:t xml:space="preserve"> </w:t>
      </w:r>
      <w:r w:rsidRPr="00FA07A7">
        <w:rPr>
          <w:rFonts w:ascii="Times New Roman" w:hAnsi="Times New Roman" w:cs="Times New Roman"/>
          <w:szCs w:val="32"/>
        </w:rPr>
        <w:t>39</w:t>
      </w:r>
      <w:r w:rsidRPr="00FA07A7">
        <w:rPr>
          <w:rFonts w:ascii="Times New Roman" w:hAnsi="Times New Roman" w:cs="Times New Roman"/>
          <w:spacing w:val="4"/>
          <w:szCs w:val="32"/>
        </w:rPr>
        <w:t xml:space="preserve"> </w:t>
      </w:r>
      <w:r w:rsidRPr="00FA07A7">
        <w:rPr>
          <w:rFonts w:ascii="Times New Roman" w:hAnsi="Times New Roman" w:cs="Times New Roman" w:hint="eastAsia"/>
          <w:spacing w:val="4"/>
          <w:szCs w:val="32"/>
        </w:rPr>
        <w:t>條</w:t>
      </w:r>
      <w:r w:rsidRPr="00FA07A7">
        <w:rPr>
          <w:rFonts w:ascii="Times New Roman" w:hAnsi="Times New Roman" w:cs="Times New Roman" w:hint="eastAsia"/>
          <w:spacing w:val="-19"/>
          <w:szCs w:val="32"/>
        </w:rPr>
        <w:t>規定：「主管機關對長照機構</w:t>
      </w:r>
      <w:r w:rsidRPr="00FA07A7">
        <w:rPr>
          <w:rFonts w:ascii="Times New Roman" w:hAnsi="Times New Roman" w:cs="Times New Roman"/>
          <w:spacing w:val="-19"/>
          <w:szCs w:val="32"/>
        </w:rPr>
        <w:t xml:space="preserve">  </w:t>
      </w:r>
      <w:r w:rsidRPr="00FA07A7">
        <w:rPr>
          <w:rFonts w:ascii="Times New Roman" w:hAnsi="Times New Roman" w:cs="Times New Roman" w:hint="eastAsia"/>
          <w:spacing w:val="-19"/>
          <w:szCs w:val="32"/>
        </w:rPr>
        <w:t>應予輔導、監督、考核、</w:t>
      </w:r>
      <w:r w:rsidRPr="00FA07A7">
        <w:rPr>
          <w:rFonts w:ascii="Times New Roman" w:hAnsi="Times New Roman" w:cs="Times New Roman" w:hint="eastAsia"/>
          <w:spacing w:val="-13"/>
          <w:szCs w:val="32"/>
        </w:rPr>
        <w:t>檢查及評鑑；必要時，並得通知其提供相關服務資料，長照機構應提供必要之</w:t>
      </w:r>
      <w:r w:rsidRPr="00FA07A7">
        <w:rPr>
          <w:rFonts w:ascii="Times New Roman" w:hAnsi="Times New Roman" w:cs="Times New Roman" w:hint="eastAsia"/>
          <w:spacing w:val="-9"/>
          <w:szCs w:val="32"/>
        </w:rPr>
        <w:t>協助，不得規避、妨礙或拒絕」</w:t>
      </w:r>
      <w:r w:rsidR="00954120" w:rsidRPr="00FA07A7">
        <w:rPr>
          <w:rFonts w:ascii="Times New Roman" w:hAnsi="Times New Roman" w:cs="Times New Roman" w:hint="eastAsia"/>
          <w:spacing w:val="-9"/>
          <w:szCs w:val="32"/>
        </w:rPr>
        <w:t>。</w:t>
      </w:r>
    </w:p>
    <w:p w14:paraId="5D875AB2" w14:textId="7F190848" w:rsidR="00E01D9A" w:rsidRPr="00FA07A7" w:rsidRDefault="00954120" w:rsidP="00A378A4">
      <w:pPr>
        <w:pStyle w:val="a8"/>
        <w:numPr>
          <w:ilvl w:val="0"/>
          <w:numId w:val="43"/>
        </w:numPr>
        <w:tabs>
          <w:tab w:val="left" w:pos="709"/>
        </w:tabs>
        <w:spacing w:after="50" w:line="480" w:lineRule="exact"/>
        <w:ind w:leftChars="0"/>
        <w:jc w:val="both"/>
        <w:rPr>
          <w:rFonts w:ascii="Times New Roman" w:hAnsi="Times New Roman" w:cs="Times New Roman"/>
        </w:rPr>
      </w:pPr>
      <w:r w:rsidRPr="00FA07A7">
        <w:rPr>
          <w:rFonts w:ascii="Times New Roman" w:hAnsi="Times New Roman" w:cs="Times New Roman" w:hint="eastAsia"/>
        </w:rPr>
        <w:t>本府訂定「社區整體照顧服務體系</w:t>
      </w:r>
      <w:r w:rsidRPr="00FA07A7">
        <w:rPr>
          <w:rFonts w:ascii="Times New Roman" w:hAnsi="Times New Roman" w:cs="Times New Roman"/>
        </w:rPr>
        <w:t>(A)</w:t>
      </w:r>
      <w:r w:rsidRPr="00FA07A7">
        <w:rPr>
          <w:rFonts w:ascii="Times New Roman" w:hAnsi="Times New Roman" w:cs="Times New Roman" w:hint="eastAsia"/>
        </w:rPr>
        <w:t>單位查核機制」，</w:t>
      </w:r>
      <w:r w:rsidR="00E01D9A" w:rsidRPr="00FA07A7">
        <w:rPr>
          <w:rFonts w:ascii="Times New Roman" w:hAnsi="Times New Roman" w:cs="Times New Roman" w:hint="eastAsia"/>
        </w:rPr>
        <w:t>截至</w:t>
      </w:r>
      <w:r w:rsidRPr="00FA07A7">
        <w:rPr>
          <w:rFonts w:ascii="Times New Roman" w:hAnsi="Times New Roman" w:cs="Times New Roman" w:hint="eastAsia"/>
        </w:rPr>
        <w:t>本</w:t>
      </w:r>
      <w:r w:rsidRPr="00FA07A7">
        <w:rPr>
          <w:rFonts w:ascii="Times New Roman" w:hAnsi="Times New Roman" w:cs="Times New Roman"/>
        </w:rPr>
        <w:t>(</w:t>
      </w:r>
      <w:r w:rsidR="00E01D9A" w:rsidRPr="00FA07A7">
        <w:rPr>
          <w:rFonts w:ascii="Times New Roman" w:hAnsi="Times New Roman" w:cs="Times New Roman"/>
        </w:rPr>
        <w:t>1</w:t>
      </w:r>
      <w:r w:rsidR="006930D1" w:rsidRPr="00FA07A7">
        <w:rPr>
          <w:rFonts w:ascii="Times New Roman" w:hAnsi="Times New Roman" w:cs="Times New Roman"/>
        </w:rPr>
        <w:t>12</w:t>
      </w:r>
      <w:r w:rsidRPr="00FA07A7">
        <w:rPr>
          <w:rFonts w:ascii="Times New Roman" w:hAnsi="Times New Roman" w:cs="Times New Roman"/>
        </w:rPr>
        <w:t>)</w:t>
      </w:r>
      <w:r w:rsidR="00E01D9A" w:rsidRPr="00FA07A7">
        <w:rPr>
          <w:rFonts w:ascii="Times New Roman" w:hAnsi="Times New Roman" w:cs="Times New Roman" w:hint="eastAsia"/>
        </w:rPr>
        <w:t>年</w:t>
      </w:r>
      <w:r w:rsidR="00E01D9A" w:rsidRPr="00FA07A7">
        <w:rPr>
          <w:rFonts w:ascii="Times New Roman" w:hAnsi="Times New Roman" w:cs="Times New Roman"/>
        </w:rPr>
        <w:t>8</w:t>
      </w:r>
      <w:r w:rsidR="00E01D9A" w:rsidRPr="00FA07A7">
        <w:rPr>
          <w:rFonts w:ascii="Times New Roman" w:hAnsi="Times New Roman" w:cs="Times New Roman" w:hint="eastAsia"/>
        </w:rPr>
        <w:t>月</w:t>
      </w:r>
      <w:r w:rsidR="00E01D9A" w:rsidRPr="00FA07A7">
        <w:rPr>
          <w:rFonts w:ascii="Times New Roman" w:hAnsi="Times New Roman" w:cs="Times New Roman"/>
        </w:rPr>
        <w:t>查核結果皆</w:t>
      </w:r>
      <w:r w:rsidR="00E01D9A" w:rsidRPr="00FA07A7">
        <w:rPr>
          <w:rFonts w:ascii="Times New Roman" w:hAnsi="Times New Roman" w:cs="Times New Roman" w:hint="eastAsia"/>
        </w:rPr>
        <w:t>符</w:t>
      </w:r>
      <w:r w:rsidR="00E01D9A" w:rsidRPr="00FA07A7">
        <w:rPr>
          <w:rFonts w:ascii="Times New Roman" w:hAnsi="Times New Roman" w:cs="Times New Roman"/>
        </w:rPr>
        <w:t>合。</w:t>
      </w:r>
    </w:p>
    <w:p w14:paraId="48720875" w14:textId="19DE2049" w:rsidR="00954120" w:rsidRPr="00FA07A7" w:rsidRDefault="00954120" w:rsidP="00A378A4">
      <w:pPr>
        <w:pStyle w:val="a8"/>
        <w:numPr>
          <w:ilvl w:val="0"/>
          <w:numId w:val="43"/>
        </w:numPr>
        <w:tabs>
          <w:tab w:val="left" w:pos="709"/>
        </w:tabs>
        <w:spacing w:after="50" w:line="480" w:lineRule="exact"/>
        <w:ind w:leftChars="0"/>
        <w:jc w:val="both"/>
        <w:rPr>
          <w:rFonts w:ascii="Times New Roman" w:hAnsi="Times New Roman" w:cs="Times New Roman"/>
        </w:rPr>
      </w:pPr>
      <w:r w:rsidRPr="00FA07A7">
        <w:rPr>
          <w:rFonts w:ascii="Times New Roman" w:hAnsi="Times New Roman" w:cs="Times New Roman" w:hint="eastAsia"/>
        </w:rPr>
        <w:t>辦理機構評鑑：依長期照顧服務機構評鑑辦法，每</w:t>
      </w:r>
      <w:r w:rsidRPr="00FA07A7">
        <w:rPr>
          <w:rFonts w:ascii="Times New Roman" w:hAnsi="Times New Roman" w:cs="Times New Roman"/>
        </w:rPr>
        <w:t>2</w:t>
      </w:r>
      <w:r w:rsidRPr="00FA07A7">
        <w:rPr>
          <w:rFonts w:ascii="Times New Roman" w:hAnsi="Times New Roman" w:cs="Times New Roman" w:hint="eastAsia"/>
        </w:rPr>
        <w:t>年辦理</w:t>
      </w:r>
      <w:r w:rsidRPr="00FA07A7">
        <w:rPr>
          <w:rFonts w:ascii="Times New Roman" w:hAnsi="Times New Roman" w:cs="Times New Roman"/>
        </w:rPr>
        <w:t>1</w:t>
      </w:r>
      <w:r w:rsidRPr="00FA07A7">
        <w:rPr>
          <w:rFonts w:ascii="Times New Roman" w:hAnsi="Times New Roman" w:cs="Times New Roman" w:hint="eastAsia"/>
        </w:rPr>
        <w:t>次</w:t>
      </w:r>
      <w:r w:rsidRPr="00FA07A7">
        <w:rPr>
          <w:rFonts w:ascii="Times New Roman" w:hAnsi="Times New Roman" w:cs="Times New Roman"/>
        </w:rPr>
        <w:t>A</w:t>
      </w:r>
      <w:r w:rsidRPr="00FA07A7">
        <w:rPr>
          <w:rFonts w:ascii="Times New Roman" w:hAnsi="Times New Roman" w:cs="Times New Roman" w:hint="eastAsia"/>
        </w:rPr>
        <w:t>單</w:t>
      </w:r>
      <w:r w:rsidRPr="00FA07A7">
        <w:rPr>
          <w:rFonts w:ascii="Times New Roman" w:hAnsi="Times New Roman" w:cs="Times New Roman"/>
        </w:rPr>
        <w:t>位</w:t>
      </w:r>
      <w:r w:rsidRPr="00FA07A7">
        <w:rPr>
          <w:rFonts w:ascii="Times New Roman" w:hAnsi="Times New Roman" w:cs="Times New Roman" w:hint="eastAsia"/>
        </w:rPr>
        <w:t>評鑑，加以輔導、提升機構服務品質，保障使用者權益。</w:t>
      </w:r>
    </w:p>
    <w:p w14:paraId="7F4998AF" w14:textId="2A05A449" w:rsidR="00BA7513" w:rsidRPr="00FA07A7" w:rsidRDefault="00BA7513" w:rsidP="00BA7513">
      <w:pPr>
        <w:tabs>
          <w:tab w:val="left" w:pos="709"/>
        </w:tabs>
        <w:spacing w:after="50" w:line="480" w:lineRule="exact"/>
        <w:ind w:firstLineChars="350" w:firstLine="1120"/>
        <w:jc w:val="both"/>
        <w:rPr>
          <w:rFonts w:ascii="Times New Roman" w:hAnsi="Times New Roman" w:cs="Times New Roman"/>
        </w:rPr>
      </w:pPr>
      <w:r w:rsidRPr="00FA07A7">
        <w:rPr>
          <w:rFonts w:ascii="Times New Roman" w:hAnsi="Times New Roman" w:cs="Times New Roman"/>
        </w:rPr>
        <w:t>D.</w:t>
      </w:r>
      <w:r w:rsidR="00C242CA" w:rsidRPr="00FA07A7">
        <w:rPr>
          <w:rFonts w:ascii="Times New Roman" w:hAnsi="Times New Roman" w:cs="Times New Roman" w:hint="eastAsia"/>
        </w:rPr>
        <w:t>提升</w:t>
      </w:r>
      <w:r w:rsidR="00C242CA" w:rsidRPr="00FA07A7">
        <w:rPr>
          <w:rFonts w:ascii="Times New Roman" w:hAnsi="Times New Roman" w:cs="Times New Roman"/>
        </w:rPr>
        <w:t>A</w:t>
      </w:r>
      <w:r w:rsidR="00C242CA" w:rsidRPr="00FA07A7">
        <w:rPr>
          <w:rFonts w:ascii="Times New Roman" w:hAnsi="Times New Roman" w:cs="Times New Roman" w:hint="eastAsia"/>
        </w:rPr>
        <w:t>單位轉介多元服務</w:t>
      </w:r>
      <w:r w:rsidR="00C242CA" w:rsidRPr="00FA07A7">
        <w:rPr>
          <w:rFonts w:ascii="Times New Roman" w:hAnsi="Times New Roman" w:cs="Times New Roman"/>
        </w:rPr>
        <w:t>(</w:t>
      </w:r>
      <w:r w:rsidR="00C242CA" w:rsidRPr="00FA07A7">
        <w:rPr>
          <w:rFonts w:ascii="Times New Roman" w:hAnsi="Times New Roman" w:cs="Times New Roman" w:hint="eastAsia"/>
        </w:rPr>
        <w:t>如：</w:t>
      </w:r>
      <w:r w:rsidR="00C242CA" w:rsidRPr="00FA07A7">
        <w:rPr>
          <w:rFonts w:ascii="Times New Roman" w:hAnsi="Times New Roman" w:cs="Times New Roman"/>
        </w:rPr>
        <w:t>C</w:t>
      </w:r>
      <w:r w:rsidR="00C242CA" w:rsidRPr="00FA07A7">
        <w:rPr>
          <w:rFonts w:ascii="Times New Roman" w:hAnsi="Times New Roman" w:cs="Times New Roman" w:hint="eastAsia"/>
        </w:rPr>
        <w:t>碼專業服務與其他非</w:t>
      </w:r>
    </w:p>
    <w:p w14:paraId="157EC858" w14:textId="3B5119C7" w:rsidR="00C242CA" w:rsidRPr="00FA07A7" w:rsidRDefault="00C242CA" w:rsidP="00BA7513">
      <w:pPr>
        <w:tabs>
          <w:tab w:val="left" w:pos="709"/>
        </w:tabs>
        <w:spacing w:after="50" w:line="480" w:lineRule="exact"/>
        <w:ind w:firstLineChars="450" w:firstLine="1440"/>
        <w:jc w:val="both"/>
        <w:rPr>
          <w:rFonts w:ascii="Times New Roman" w:hAnsi="Times New Roman" w:cs="Times New Roman"/>
        </w:rPr>
      </w:pPr>
      <w:r w:rsidRPr="00FA07A7">
        <w:rPr>
          <w:rFonts w:ascii="Times New Roman" w:hAnsi="Times New Roman" w:cs="Times New Roman" w:hint="eastAsia"/>
        </w:rPr>
        <w:t>正式資源</w:t>
      </w:r>
      <w:r w:rsidRPr="00FA07A7">
        <w:rPr>
          <w:rFonts w:ascii="Times New Roman" w:hAnsi="Times New Roman" w:cs="Times New Roman"/>
        </w:rPr>
        <w:t>(</w:t>
      </w:r>
      <w:r w:rsidRPr="00FA07A7">
        <w:rPr>
          <w:rFonts w:ascii="Times New Roman" w:hAnsi="Times New Roman" w:cs="Times New Roman" w:hint="eastAsia"/>
        </w:rPr>
        <w:t>如</w:t>
      </w:r>
      <w:r w:rsidRPr="00FA07A7">
        <w:rPr>
          <w:rFonts w:ascii="Times New Roman" w:hAnsi="Times New Roman" w:cs="Times New Roman"/>
        </w:rPr>
        <w:t>:</w:t>
      </w:r>
      <w:r w:rsidRPr="00FA07A7">
        <w:rPr>
          <w:rFonts w:ascii="Times New Roman" w:hAnsi="Times New Roman" w:cs="Times New Roman" w:hint="eastAsia"/>
        </w:rPr>
        <w:t>非給支付服務項目</w:t>
      </w:r>
      <w:r w:rsidRPr="00FA07A7">
        <w:rPr>
          <w:rFonts w:ascii="Times New Roman" w:hAnsi="Times New Roman" w:cs="Times New Roman"/>
        </w:rPr>
        <w:t>)</w:t>
      </w:r>
      <w:r w:rsidRPr="00FA07A7">
        <w:rPr>
          <w:rFonts w:ascii="Times New Roman" w:hAnsi="Times New Roman" w:cs="Times New Roman" w:hint="eastAsia"/>
        </w:rPr>
        <w:t>情形</w:t>
      </w:r>
    </w:p>
    <w:p w14:paraId="240B9BBE" w14:textId="744E3F85" w:rsidR="002256A9" w:rsidRPr="00FA07A7" w:rsidRDefault="002256A9" w:rsidP="00BA7513">
      <w:pPr>
        <w:pStyle w:val="a8"/>
        <w:tabs>
          <w:tab w:val="left" w:pos="1701"/>
        </w:tabs>
        <w:spacing w:afterLines="50" w:after="120"/>
        <w:ind w:leftChars="350" w:left="1120" w:firstLineChars="200" w:firstLine="640"/>
        <w:jc w:val="both"/>
        <w:rPr>
          <w:rFonts w:ascii="Times New Roman" w:hAnsi="Times New Roman" w:cs="Times New Roman"/>
        </w:rPr>
      </w:pPr>
      <w:r w:rsidRPr="00FA07A7">
        <w:rPr>
          <w:rFonts w:ascii="Times New Roman" w:hAnsi="Times New Roman" w:cs="Times New Roman" w:hint="eastAsia"/>
        </w:rPr>
        <w:t>鼓</w:t>
      </w:r>
      <w:r w:rsidRPr="00FA07A7">
        <w:rPr>
          <w:rFonts w:ascii="Times New Roman" w:hAnsi="Times New Roman" w:cs="Times New Roman"/>
        </w:rPr>
        <w:t>勵</w:t>
      </w:r>
      <w:r w:rsidRPr="00FA07A7">
        <w:rPr>
          <w:rFonts w:ascii="Times New Roman" w:hAnsi="Times New Roman" w:cs="Times New Roman"/>
        </w:rPr>
        <w:t>A</w:t>
      </w:r>
      <w:r w:rsidRPr="00FA07A7">
        <w:rPr>
          <w:rFonts w:ascii="Times New Roman" w:hAnsi="Times New Roman" w:cs="Times New Roman" w:hint="eastAsia"/>
        </w:rPr>
        <w:t>單位轉</w:t>
      </w:r>
      <w:r w:rsidRPr="00FA07A7">
        <w:rPr>
          <w:rFonts w:ascii="Times New Roman" w:hAnsi="Times New Roman" w:cs="Times New Roman"/>
        </w:rPr>
        <w:t>介多元服</w:t>
      </w:r>
      <w:r w:rsidRPr="00FA07A7">
        <w:rPr>
          <w:rFonts w:ascii="Times New Roman" w:hAnsi="Times New Roman" w:cs="Times New Roman" w:hint="eastAsia"/>
        </w:rPr>
        <w:t>務，截止</w:t>
      </w:r>
      <w:r w:rsidRPr="00FA07A7">
        <w:rPr>
          <w:rFonts w:ascii="Times New Roman" w:hAnsi="Times New Roman" w:cs="Times New Roman"/>
        </w:rPr>
        <w:t>本</w:t>
      </w:r>
      <w:r w:rsidRPr="00FA07A7">
        <w:rPr>
          <w:rFonts w:ascii="Times New Roman" w:hAnsi="Times New Roman" w:cs="Times New Roman"/>
        </w:rPr>
        <w:t>(11</w:t>
      </w:r>
      <w:r w:rsidR="00915573" w:rsidRPr="00FA07A7">
        <w:rPr>
          <w:rFonts w:ascii="Times New Roman" w:hAnsi="Times New Roman" w:cs="Times New Roman"/>
        </w:rPr>
        <w:t>2</w:t>
      </w:r>
      <w:r w:rsidRPr="00FA07A7">
        <w:rPr>
          <w:rFonts w:ascii="Times New Roman" w:hAnsi="Times New Roman" w:cs="Times New Roman"/>
        </w:rPr>
        <w:t>)</w:t>
      </w:r>
      <w:r w:rsidRPr="00FA07A7">
        <w:rPr>
          <w:rFonts w:ascii="Times New Roman" w:hAnsi="Times New Roman" w:cs="Times New Roman" w:hint="eastAsia"/>
        </w:rPr>
        <w:t>年</w:t>
      </w:r>
      <w:r w:rsidRPr="00FA07A7">
        <w:rPr>
          <w:rFonts w:ascii="Times New Roman" w:hAnsi="Times New Roman" w:cs="Times New Roman"/>
        </w:rPr>
        <w:t>8</w:t>
      </w:r>
      <w:r w:rsidRPr="00FA07A7">
        <w:rPr>
          <w:rFonts w:ascii="Times New Roman" w:hAnsi="Times New Roman" w:cs="Times New Roman" w:hint="eastAsia"/>
        </w:rPr>
        <w:t>月</w:t>
      </w:r>
      <w:r w:rsidRPr="00FA07A7">
        <w:rPr>
          <w:rFonts w:ascii="Times New Roman" w:hAnsi="Times New Roman" w:cs="Times New Roman"/>
        </w:rPr>
        <w:t>底，</w:t>
      </w:r>
      <w:r w:rsidRPr="00FA07A7">
        <w:rPr>
          <w:rFonts w:ascii="Times New Roman" w:hAnsi="Times New Roman" w:cs="Times New Roman" w:hint="eastAsia"/>
        </w:rPr>
        <w:t>非正式資源共轉</w:t>
      </w:r>
      <w:r w:rsidRPr="00FA07A7">
        <w:rPr>
          <w:rFonts w:ascii="Times New Roman" w:hAnsi="Times New Roman" w:cs="Times New Roman"/>
        </w:rPr>
        <w:t>介</w:t>
      </w:r>
      <w:r w:rsidR="007A66D2" w:rsidRPr="00FA07A7">
        <w:rPr>
          <w:rFonts w:ascii="Times New Roman" w:hAnsi="Times New Roman" w:cs="Times New Roman"/>
        </w:rPr>
        <w:t>239</w:t>
      </w:r>
      <w:r w:rsidRPr="00FA07A7">
        <w:rPr>
          <w:rFonts w:ascii="Times New Roman" w:hAnsi="Times New Roman" w:cs="Times New Roman" w:hint="eastAsia"/>
        </w:rPr>
        <w:t>人</w:t>
      </w:r>
      <w:r w:rsidRPr="00FA07A7">
        <w:rPr>
          <w:rFonts w:ascii="Times New Roman" w:hAnsi="Times New Roman" w:cs="Times New Roman"/>
        </w:rPr>
        <w:t>次</w:t>
      </w:r>
      <w:r w:rsidRPr="00FA07A7">
        <w:rPr>
          <w:rFonts w:ascii="Times New Roman" w:hAnsi="Times New Roman" w:cs="Times New Roman"/>
        </w:rPr>
        <w:t>(</w:t>
      </w:r>
      <w:r w:rsidRPr="00FA07A7">
        <w:rPr>
          <w:rFonts w:ascii="Times New Roman" w:hAnsi="Times New Roman" w:cs="Times New Roman"/>
        </w:rPr>
        <w:t>包含：失</w:t>
      </w:r>
      <w:r w:rsidRPr="00FA07A7">
        <w:rPr>
          <w:rFonts w:ascii="Times New Roman" w:hAnsi="Times New Roman" w:cs="Times New Roman" w:hint="eastAsia"/>
        </w:rPr>
        <w:t>智共照中心</w:t>
      </w:r>
      <w:r w:rsidRPr="00FA07A7">
        <w:rPr>
          <w:rFonts w:ascii="Times New Roman" w:hAnsi="Times New Roman" w:cs="Times New Roman"/>
        </w:rPr>
        <w:t>-</w:t>
      </w:r>
      <w:r w:rsidRPr="00FA07A7">
        <w:rPr>
          <w:rFonts w:ascii="Times New Roman" w:hAnsi="Times New Roman" w:cs="Times New Roman" w:hint="eastAsia"/>
        </w:rPr>
        <w:t>轉介</w:t>
      </w:r>
      <w:r w:rsidR="007A66D2" w:rsidRPr="00FA07A7">
        <w:rPr>
          <w:rFonts w:ascii="Times New Roman" w:hAnsi="Times New Roman" w:cs="Times New Roman"/>
        </w:rPr>
        <w:t>52</w:t>
      </w:r>
      <w:r w:rsidRPr="00FA07A7">
        <w:rPr>
          <w:rFonts w:ascii="Times New Roman" w:hAnsi="Times New Roman" w:cs="Times New Roman" w:hint="eastAsia"/>
        </w:rPr>
        <w:t>人次、生命連線基金會</w:t>
      </w:r>
      <w:r w:rsidRPr="00FA07A7">
        <w:rPr>
          <w:rFonts w:ascii="Times New Roman" w:hAnsi="Times New Roman" w:cs="Times New Roman"/>
        </w:rPr>
        <w:t>-</w:t>
      </w:r>
      <w:r w:rsidRPr="00FA07A7">
        <w:rPr>
          <w:rFonts w:ascii="Times New Roman" w:hAnsi="Times New Roman" w:cs="Times New Roman" w:hint="eastAsia"/>
        </w:rPr>
        <w:t>轉介</w:t>
      </w:r>
      <w:r w:rsidR="007A66D2" w:rsidRPr="00FA07A7">
        <w:rPr>
          <w:rFonts w:ascii="Times New Roman" w:hAnsi="Times New Roman" w:cs="Times New Roman"/>
        </w:rPr>
        <w:t>16</w:t>
      </w:r>
      <w:r w:rsidRPr="00FA07A7">
        <w:rPr>
          <w:rFonts w:ascii="Times New Roman" w:hAnsi="Times New Roman" w:cs="Times New Roman" w:hint="eastAsia"/>
        </w:rPr>
        <w:t>人次、老人餐食</w:t>
      </w:r>
      <w:r w:rsidRPr="00FA07A7">
        <w:rPr>
          <w:rFonts w:ascii="Times New Roman" w:hAnsi="Times New Roman" w:cs="Times New Roman"/>
        </w:rPr>
        <w:t>-</w:t>
      </w:r>
      <w:r w:rsidRPr="00FA07A7">
        <w:rPr>
          <w:rFonts w:ascii="Times New Roman" w:hAnsi="Times New Roman" w:cs="Times New Roman" w:hint="eastAsia"/>
        </w:rPr>
        <w:t>轉介</w:t>
      </w:r>
      <w:r w:rsidR="007A66D2" w:rsidRPr="00FA07A7">
        <w:rPr>
          <w:rFonts w:ascii="Times New Roman" w:hAnsi="Times New Roman" w:cs="Times New Roman"/>
        </w:rPr>
        <w:t>51</w:t>
      </w:r>
      <w:r w:rsidRPr="00FA07A7">
        <w:rPr>
          <w:rFonts w:ascii="Times New Roman" w:hAnsi="Times New Roman" w:cs="Times New Roman" w:hint="eastAsia"/>
        </w:rPr>
        <w:t>人次、家庭照顧照顧者支持</w:t>
      </w:r>
      <w:r w:rsidRPr="00FA07A7">
        <w:rPr>
          <w:rFonts w:ascii="Times New Roman" w:hAnsi="Times New Roman" w:cs="Times New Roman"/>
        </w:rPr>
        <w:t>-</w:t>
      </w:r>
      <w:r w:rsidRPr="00FA07A7">
        <w:rPr>
          <w:rFonts w:ascii="Times New Roman" w:hAnsi="Times New Roman" w:cs="Times New Roman" w:hint="eastAsia"/>
        </w:rPr>
        <w:t>轉介</w:t>
      </w:r>
      <w:r w:rsidR="007A66D2" w:rsidRPr="00FA07A7">
        <w:rPr>
          <w:rFonts w:ascii="Times New Roman" w:hAnsi="Times New Roman" w:cs="Times New Roman"/>
        </w:rPr>
        <w:t>38</w:t>
      </w:r>
      <w:r w:rsidRPr="00FA07A7">
        <w:rPr>
          <w:rFonts w:ascii="Times New Roman" w:hAnsi="Times New Roman" w:cs="Times New Roman" w:hint="eastAsia"/>
        </w:rPr>
        <w:t>人次、失智據點</w:t>
      </w:r>
      <w:r w:rsidRPr="00FA07A7">
        <w:rPr>
          <w:rFonts w:ascii="Times New Roman" w:hAnsi="Times New Roman" w:cs="Times New Roman"/>
        </w:rPr>
        <w:t>-</w:t>
      </w:r>
      <w:r w:rsidRPr="00FA07A7">
        <w:rPr>
          <w:rFonts w:ascii="Times New Roman" w:hAnsi="Times New Roman" w:cs="Times New Roman" w:hint="eastAsia"/>
        </w:rPr>
        <w:t>轉介</w:t>
      </w:r>
      <w:r w:rsidR="007A66D2" w:rsidRPr="00FA07A7">
        <w:rPr>
          <w:rFonts w:ascii="Times New Roman" w:hAnsi="Times New Roman" w:cs="Times New Roman"/>
        </w:rPr>
        <w:t>8</w:t>
      </w:r>
      <w:r w:rsidRPr="00FA07A7">
        <w:rPr>
          <w:rFonts w:ascii="Times New Roman" w:hAnsi="Times New Roman" w:cs="Times New Roman" w:hint="eastAsia"/>
        </w:rPr>
        <w:t>人次、關懷據點</w:t>
      </w:r>
      <w:r w:rsidRPr="00FA07A7">
        <w:rPr>
          <w:rFonts w:ascii="Times New Roman" w:hAnsi="Times New Roman" w:cs="Times New Roman"/>
        </w:rPr>
        <w:t>-</w:t>
      </w:r>
      <w:r w:rsidRPr="00FA07A7">
        <w:rPr>
          <w:rFonts w:ascii="Times New Roman" w:hAnsi="Times New Roman" w:cs="Times New Roman" w:hint="eastAsia"/>
        </w:rPr>
        <w:t>轉介</w:t>
      </w:r>
      <w:r w:rsidR="007A66D2" w:rsidRPr="00FA07A7">
        <w:rPr>
          <w:rFonts w:ascii="Times New Roman" w:hAnsi="Times New Roman" w:cs="Times New Roman"/>
        </w:rPr>
        <w:t>3</w:t>
      </w:r>
      <w:r w:rsidRPr="00FA07A7">
        <w:rPr>
          <w:rFonts w:ascii="Times New Roman" w:hAnsi="Times New Roman" w:cs="Times New Roman" w:hint="eastAsia"/>
        </w:rPr>
        <w:t>人次、慈濟基金會</w:t>
      </w:r>
      <w:r w:rsidRPr="00FA07A7">
        <w:rPr>
          <w:rFonts w:ascii="Times New Roman" w:hAnsi="Times New Roman" w:cs="Times New Roman"/>
        </w:rPr>
        <w:t>-</w:t>
      </w:r>
      <w:r w:rsidRPr="00FA07A7">
        <w:rPr>
          <w:rFonts w:ascii="Times New Roman" w:hAnsi="Times New Roman" w:cs="Times New Roman" w:hint="eastAsia"/>
        </w:rPr>
        <w:t>轉介</w:t>
      </w:r>
      <w:r w:rsidR="007A66D2" w:rsidRPr="00FA07A7">
        <w:rPr>
          <w:rFonts w:ascii="Times New Roman" w:hAnsi="Times New Roman" w:cs="Times New Roman"/>
        </w:rPr>
        <w:t>2</w:t>
      </w:r>
      <w:r w:rsidRPr="00FA07A7">
        <w:rPr>
          <w:rFonts w:ascii="Times New Roman" w:hAnsi="Times New Roman" w:cs="Times New Roman" w:hint="eastAsia"/>
        </w:rPr>
        <w:t>人次、輔具資源中心</w:t>
      </w:r>
      <w:r w:rsidRPr="00FA07A7">
        <w:rPr>
          <w:rFonts w:ascii="Times New Roman" w:hAnsi="Times New Roman" w:cs="Times New Roman"/>
        </w:rPr>
        <w:t>-</w:t>
      </w:r>
      <w:r w:rsidRPr="00FA07A7">
        <w:rPr>
          <w:rFonts w:ascii="Times New Roman" w:hAnsi="Times New Roman" w:cs="Times New Roman" w:hint="eastAsia"/>
        </w:rPr>
        <w:t>轉介</w:t>
      </w:r>
      <w:r w:rsidR="009C1F76" w:rsidRPr="00FA07A7">
        <w:rPr>
          <w:rFonts w:ascii="Times New Roman" w:hAnsi="Times New Roman" w:cs="Times New Roman"/>
        </w:rPr>
        <w:t>1</w:t>
      </w:r>
      <w:r w:rsidR="007A66D2" w:rsidRPr="00FA07A7">
        <w:rPr>
          <w:rFonts w:ascii="Times New Roman" w:hAnsi="Times New Roman" w:cs="Times New Roman"/>
        </w:rPr>
        <w:t>5</w:t>
      </w:r>
      <w:r w:rsidRPr="00FA07A7">
        <w:rPr>
          <w:rFonts w:ascii="Times New Roman" w:hAnsi="Times New Roman" w:cs="Times New Roman" w:hint="eastAsia"/>
        </w:rPr>
        <w:t>人次、樂朋家園</w:t>
      </w:r>
      <w:r w:rsidRPr="00FA07A7">
        <w:rPr>
          <w:rFonts w:ascii="Times New Roman" w:hAnsi="Times New Roman" w:cs="Times New Roman"/>
        </w:rPr>
        <w:t>-</w:t>
      </w:r>
      <w:r w:rsidRPr="00FA07A7">
        <w:rPr>
          <w:rFonts w:ascii="Times New Roman" w:hAnsi="Times New Roman" w:cs="Times New Roman" w:hint="eastAsia"/>
        </w:rPr>
        <w:t>轉介</w:t>
      </w:r>
      <w:r w:rsidR="007A66D2" w:rsidRPr="00FA07A7">
        <w:rPr>
          <w:rFonts w:ascii="Times New Roman" w:hAnsi="Times New Roman" w:cs="Times New Roman"/>
        </w:rPr>
        <w:t>2</w:t>
      </w:r>
      <w:r w:rsidRPr="00FA07A7">
        <w:rPr>
          <w:rFonts w:ascii="Times New Roman" w:hAnsi="Times New Roman" w:cs="Times New Roman" w:hint="eastAsia"/>
        </w:rPr>
        <w:t>人次、居家醫療</w:t>
      </w:r>
      <w:r w:rsidRPr="00FA07A7">
        <w:rPr>
          <w:rFonts w:ascii="Times New Roman" w:hAnsi="Times New Roman" w:cs="Times New Roman"/>
        </w:rPr>
        <w:t>-</w:t>
      </w:r>
      <w:r w:rsidRPr="00FA07A7">
        <w:rPr>
          <w:rFonts w:ascii="Times New Roman" w:hAnsi="Times New Roman" w:cs="Times New Roman" w:hint="eastAsia"/>
        </w:rPr>
        <w:t>轉介</w:t>
      </w:r>
      <w:r w:rsidR="007A66D2" w:rsidRPr="00FA07A7">
        <w:rPr>
          <w:rFonts w:ascii="Times New Roman" w:hAnsi="Times New Roman" w:cs="Times New Roman"/>
        </w:rPr>
        <w:t>39</w:t>
      </w:r>
      <w:r w:rsidRPr="00FA07A7">
        <w:rPr>
          <w:rFonts w:ascii="Times New Roman" w:hAnsi="Times New Roman" w:cs="Times New Roman" w:hint="eastAsia"/>
        </w:rPr>
        <w:t>人次</w:t>
      </w:r>
      <w:r w:rsidR="009C1F76" w:rsidRPr="00FA07A7">
        <w:rPr>
          <w:rFonts w:ascii="Times New Roman" w:hAnsi="Times New Roman" w:cs="Times New Roman" w:hint="eastAsia"/>
        </w:rPr>
        <w:t>、實</w:t>
      </w:r>
      <w:r w:rsidR="009C1F76" w:rsidRPr="00FA07A7">
        <w:rPr>
          <w:rFonts w:ascii="Times New Roman" w:hAnsi="Times New Roman" w:cs="Times New Roman"/>
        </w:rPr>
        <w:t>物銀行</w:t>
      </w:r>
      <w:r w:rsidR="007A66D2" w:rsidRPr="00FA07A7">
        <w:rPr>
          <w:rFonts w:ascii="Times New Roman" w:hAnsi="Times New Roman" w:cs="Times New Roman"/>
        </w:rPr>
        <w:t>6</w:t>
      </w:r>
      <w:r w:rsidR="009C1F76" w:rsidRPr="00FA07A7">
        <w:rPr>
          <w:rFonts w:ascii="Times New Roman" w:hAnsi="Times New Roman" w:cs="Times New Roman" w:hint="eastAsia"/>
        </w:rPr>
        <w:t>人</w:t>
      </w:r>
      <w:r w:rsidR="009C1F76" w:rsidRPr="00FA07A7">
        <w:rPr>
          <w:rFonts w:ascii="Times New Roman" w:hAnsi="Times New Roman" w:cs="Times New Roman"/>
        </w:rPr>
        <w:t>次、華山基金會</w:t>
      </w:r>
      <w:r w:rsidR="007A66D2" w:rsidRPr="00FA07A7">
        <w:rPr>
          <w:rFonts w:ascii="Times New Roman" w:hAnsi="Times New Roman" w:cs="Times New Roman"/>
        </w:rPr>
        <w:t>7</w:t>
      </w:r>
      <w:r w:rsidR="009C1F76" w:rsidRPr="00FA07A7">
        <w:rPr>
          <w:rFonts w:ascii="Times New Roman" w:hAnsi="Times New Roman" w:cs="Times New Roman" w:hint="eastAsia"/>
        </w:rPr>
        <w:t>人</w:t>
      </w:r>
      <w:r w:rsidR="009C1F76" w:rsidRPr="00FA07A7">
        <w:rPr>
          <w:rFonts w:ascii="Times New Roman" w:hAnsi="Times New Roman" w:cs="Times New Roman"/>
        </w:rPr>
        <w:t>次</w:t>
      </w:r>
      <w:r w:rsidRPr="00FA07A7">
        <w:rPr>
          <w:rFonts w:ascii="Times New Roman" w:hAnsi="Times New Roman" w:cs="Times New Roman" w:hint="eastAsia"/>
        </w:rPr>
        <w:t>。</w:t>
      </w:r>
    </w:p>
    <w:p w14:paraId="53396261" w14:textId="3EBEDB46" w:rsidR="004539E6" w:rsidRPr="00FA07A7" w:rsidRDefault="00BA7513" w:rsidP="00BA7513">
      <w:pPr>
        <w:tabs>
          <w:tab w:val="left" w:pos="1701"/>
        </w:tabs>
        <w:spacing w:afterLines="50" w:after="120"/>
        <w:ind w:leftChars="350" w:left="1280" w:hangingChars="50" w:hanging="160"/>
        <w:jc w:val="both"/>
        <w:rPr>
          <w:rFonts w:ascii="Times New Roman" w:hAnsi="Times New Roman" w:cs="Times New Roman"/>
        </w:rPr>
      </w:pPr>
      <w:r w:rsidRPr="00FA07A7">
        <w:rPr>
          <w:rFonts w:ascii="Times New Roman" w:hAnsi="Times New Roman" w:cs="Times New Roman"/>
        </w:rPr>
        <w:t>E.</w:t>
      </w:r>
      <w:r w:rsidR="004539E6" w:rsidRPr="00FA07A7">
        <w:rPr>
          <w:rFonts w:ascii="Times New Roman" w:hAnsi="Times New Roman" w:cs="Times New Roman" w:hint="eastAsia"/>
        </w:rPr>
        <w:t>因應多元新興議題提升</w:t>
      </w:r>
      <w:r w:rsidR="004539E6" w:rsidRPr="00FA07A7">
        <w:rPr>
          <w:rFonts w:ascii="Times New Roman" w:hAnsi="Times New Roman" w:cs="Times New Roman"/>
        </w:rPr>
        <w:t>A</w:t>
      </w:r>
      <w:r w:rsidR="004539E6" w:rsidRPr="00FA07A7">
        <w:rPr>
          <w:rFonts w:ascii="Times New Roman" w:hAnsi="Times New Roman" w:cs="Times New Roman" w:hint="eastAsia"/>
        </w:rPr>
        <w:t>個管專業識能規劃</w:t>
      </w:r>
      <w:r w:rsidR="004539E6" w:rsidRPr="00FA07A7">
        <w:rPr>
          <w:rFonts w:ascii="Times New Roman" w:hAnsi="Times New Roman" w:cs="Times New Roman"/>
        </w:rPr>
        <w:t>(</w:t>
      </w:r>
      <w:r w:rsidR="004539E6" w:rsidRPr="00FA07A7">
        <w:rPr>
          <w:rFonts w:ascii="Times New Roman" w:hAnsi="Times New Roman" w:cs="Times New Roman" w:hint="eastAsia"/>
        </w:rPr>
        <w:t>至少包含身障、失智、家庭照顧者</w:t>
      </w:r>
      <w:r w:rsidR="004539E6" w:rsidRPr="00FA07A7">
        <w:rPr>
          <w:rFonts w:ascii="Times New Roman" w:hAnsi="Times New Roman" w:cs="Times New Roman"/>
        </w:rPr>
        <w:t>)</w:t>
      </w:r>
    </w:p>
    <w:p w14:paraId="415A9AA0" w14:textId="7EE544D2" w:rsidR="00B225D4" w:rsidRPr="00FA07A7" w:rsidRDefault="00B225D4" w:rsidP="00BA7513">
      <w:pPr>
        <w:ind w:leftChars="350" w:left="1120" w:firstLineChars="200" w:firstLine="640"/>
        <w:rPr>
          <w:rFonts w:ascii="Times New Roman" w:hAnsi="Times New Roman" w:cs="Times New Roman"/>
        </w:rPr>
      </w:pPr>
      <w:r w:rsidRPr="00FA07A7">
        <w:rPr>
          <w:rFonts w:ascii="Times New Roman" w:hAnsi="Times New Roman" w:cs="Times New Roman" w:hint="eastAsia"/>
        </w:rPr>
        <w:t>有關本縣因應多元新興議題提升</w:t>
      </w:r>
      <w:r w:rsidRPr="00FA07A7">
        <w:rPr>
          <w:rFonts w:ascii="Times New Roman" w:hAnsi="Times New Roman" w:cs="Times New Roman"/>
        </w:rPr>
        <w:t>A</w:t>
      </w:r>
      <w:r w:rsidRPr="00FA07A7">
        <w:rPr>
          <w:rFonts w:ascii="Times New Roman" w:hAnsi="Times New Roman" w:cs="Times New Roman" w:hint="eastAsia"/>
        </w:rPr>
        <w:t>個管專業識能，截止本</w:t>
      </w:r>
      <w:r w:rsidRPr="00FA07A7">
        <w:rPr>
          <w:rFonts w:ascii="Times New Roman" w:hAnsi="Times New Roman" w:cs="Times New Roman"/>
        </w:rPr>
        <w:t>(11</w:t>
      </w:r>
      <w:r w:rsidR="00915573" w:rsidRPr="00FA07A7">
        <w:rPr>
          <w:rFonts w:ascii="Times New Roman" w:hAnsi="Times New Roman" w:cs="Times New Roman"/>
        </w:rPr>
        <w:t>2</w:t>
      </w:r>
      <w:r w:rsidRPr="00FA07A7">
        <w:rPr>
          <w:rFonts w:ascii="Times New Roman" w:hAnsi="Times New Roman" w:cs="Times New Roman"/>
        </w:rPr>
        <w:t>)</w:t>
      </w:r>
      <w:r w:rsidRPr="00FA07A7">
        <w:rPr>
          <w:rFonts w:ascii="Times New Roman" w:hAnsi="Times New Roman" w:cs="Times New Roman" w:hint="eastAsia"/>
        </w:rPr>
        <w:t>年</w:t>
      </w:r>
      <w:r w:rsidRPr="00FA07A7">
        <w:rPr>
          <w:rFonts w:ascii="Times New Roman" w:hAnsi="Times New Roman" w:cs="Times New Roman"/>
        </w:rPr>
        <w:t>8</w:t>
      </w:r>
      <w:r w:rsidRPr="00FA07A7">
        <w:rPr>
          <w:rFonts w:ascii="Times New Roman" w:hAnsi="Times New Roman" w:cs="Times New Roman" w:hint="eastAsia"/>
        </w:rPr>
        <w:t>月底，家庭照顧者支持服務共辦理</w:t>
      </w:r>
      <w:r w:rsidRPr="00FA07A7">
        <w:rPr>
          <w:rFonts w:ascii="Times New Roman" w:hAnsi="Times New Roman" w:cs="Times New Roman"/>
        </w:rPr>
        <w:t>4</w:t>
      </w:r>
      <w:r w:rsidRPr="00FA07A7">
        <w:rPr>
          <w:rFonts w:ascii="Times New Roman" w:hAnsi="Times New Roman" w:cs="Times New Roman" w:hint="eastAsia"/>
        </w:rPr>
        <w:t>場次</w:t>
      </w:r>
      <w:r w:rsidRPr="00FA07A7">
        <w:rPr>
          <w:rFonts w:ascii="Times New Roman" w:hAnsi="Times New Roman" w:cs="Times New Roman"/>
        </w:rPr>
        <w:t>(</w:t>
      </w:r>
      <w:r w:rsidRPr="00FA07A7">
        <w:rPr>
          <w:rFonts w:ascii="Times New Roman" w:hAnsi="Times New Roman" w:cs="Times New Roman" w:hint="eastAsia"/>
        </w:rPr>
        <w:t>分別為</w:t>
      </w:r>
      <w:r w:rsidR="00C33DE2" w:rsidRPr="00FA07A7">
        <w:rPr>
          <w:rFonts w:ascii="Times New Roman" w:hAnsi="Times New Roman" w:cs="Times New Roman"/>
        </w:rPr>
        <w:t>7/11</w:t>
      </w:r>
      <w:r w:rsidR="00C33DE2" w:rsidRPr="00FA07A7">
        <w:rPr>
          <w:rFonts w:ascii="Times New Roman" w:hAnsi="Times New Roman" w:cs="Times New Roman" w:hint="eastAsia"/>
        </w:rPr>
        <w:t>、</w:t>
      </w:r>
      <w:r w:rsidR="00C33DE2" w:rsidRPr="00FA07A7">
        <w:rPr>
          <w:rFonts w:ascii="Times New Roman" w:hAnsi="Times New Roman" w:cs="Times New Roman"/>
        </w:rPr>
        <w:t>8/14-8/15</w:t>
      </w:r>
      <w:r w:rsidR="00C33DE2" w:rsidRPr="00FA07A7">
        <w:rPr>
          <w:rFonts w:ascii="Times New Roman" w:hAnsi="Times New Roman" w:cs="Times New Roman" w:hint="eastAsia"/>
        </w:rPr>
        <w:t>、</w:t>
      </w:r>
      <w:r w:rsidR="00C33DE2" w:rsidRPr="00FA07A7">
        <w:rPr>
          <w:rFonts w:ascii="Times New Roman" w:hAnsi="Times New Roman" w:cs="Times New Roman"/>
        </w:rPr>
        <w:t>8/17</w:t>
      </w:r>
      <w:r w:rsidRPr="00FA07A7">
        <w:rPr>
          <w:rFonts w:ascii="Times New Roman" w:hAnsi="Times New Roman" w:cs="Times New Roman" w:hint="eastAsia"/>
        </w:rPr>
        <w:t>日</w:t>
      </w:r>
      <w:r w:rsidRPr="00FA07A7">
        <w:rPr>
          <w:rFonts w:ascii="Times New Roman" w:hAnsi="Times New Roman" w:cs="Times New Roman"/>
        </w:rPr>
        <w:t>)</w:t>
      </w:r>
      <w:r w:rsidRPr="00FA07A7">
        <w:rPr>
          <w:rFonts w:ascii="Times New Roman" w:hAnsi="Times New Roman" w:cs="Times New Roman" w:hint="eastAsia"/>
        </w:rPr>
        <w:t>，共計</w:t>
      </w:r>
      <w:r w:rsidRPr="00FA07A7">
        <w:rPr>
          <w:rFonts w:ascii="Times New Roman" w:hAnsi="Times New Roman" w:cs="Times New Roman"/>
        </w:rPr>
        <w:t>24</w:t>
      </w:r>
      <w:r w:rsidRPr="00FA07A7">
        <w:rPr>
          <w:rFonts w:ascii="Times New Roman" w:hAnsi="Times New Roman" w:cs="Times New Roman" w:hint="eastAsia"/>
        </w:rPr>
        <w:t>小時的專業人員教育訓練，提昇專業人員敏感度、資源連結能力、服務技巧、跨領域合作等相關課題內容，以提昇專</w:t>
      </w:r>
      <w:r w:rsidRPr="00FA07A7">
        <w:rPr>
          <w:rFonts w:ascii="Times New Roman" w:hAnsi="Times New Roman" w:cs="Times New Roman" w:hint="eastAsia"/>
        </w:rPr>
        <w:lastRenderedPageBreak/>
        <w:t>業人員工作知能，以提供更符合家庭照顧者需求之服務，受益人數為</w:t>
      </w:r>
      <w:r w:rsidR="00C33DE2" w:rsidRPr="00FA07A7">
        <w:rPr>
          <w:rFonts w:ascii="Times New Roman" w:hAnsi="Times New Roman" w:cs="Times New Roman"/>
        </w:rPr>
        <w:t>51</w:t>
      </w:r>
      <w:r w:rsidRPr="00FA07A7">
        <w:rPr>
          <w:rFonts w:ascii="Times New Roman" w:hAnsi="Times New Roman" w:cs="Times New Roman" w:hint="eastAsia"/>
        </w:rPr>
        <w:t>人次。</w:t>
      </w:r>
    </w:p>
    <w:p w14:paraId="72CA679A" w14:textId="77777777" w:rsidR="000424BA" w:rsidRPr="00FA07A7" w:rsidRDefault="000424BA" w:rsidP="00B225D4">
      <w:pPr>
        <w:pStyle w:val="a8"/>
        <w:ind w:leftChars="620" w:left="1984"/>
        <w:rPr>
          <w:rFonts w:ascii="Times New Roman" w:hAnsi="Times New Roman" w:cs="Times New Roman"/>
        </w:rPr>
      </w:pPr>
    </w:p>
    <w:p w14:paraId="3BD89376" w14:textId="77777777" w:rsidR="00C242CA" w:rsidRPr="00FA07A7" w:rsidRDefault="00C242CA" w:rsidP="00A378A4">
      <w:pPr>
        <w:pStyle w:val="a8"/>
        <w:numPr>
          <w:ilvl w:val="0"/>
          <w:numId w:val="27"/>
        </w:numPr>
        <w:spacing w:afterLines="50" w:after="120"/>
        <w:ind w:leftChars="0" w:firstLine="1058"/>
        <w:jc w:val="both"/>
        <w:rPr>
          <w:rFonts w:ascii="Times New Roman" w:hAnsi="Times New Roman" w:cs="Times New Roman"/>
          <w:szCs w:val="32"/>
        </w:rPr>
      </w:pPr>
      <w:r w:rsidRPr="00FA07A7">
        <w:rPr>
          <w:rFonts w:ascii="Times New Roman" w:hAnsi="Times New Roman" w:cs="Times New Roman" w:hint="eastAsia"/>
          <w:szCs w:val="32"/>
        </w:rPr>
        <w:t>巷弄長照站（</w:t>
      </w:r>
      <w:r w:rsidRPr="00FA07A7">
        <w:rPr>
          <w:rFonts w:ascii="Times New Roman" w:hAnsi="Times New Roman" w:cs="Times New Roman"/>
          <w:szCs w:val="32"/>
        </w:rPr>
        <w:t>C</w:t>
      </w:r>
      <w:r w:rsidRPr="00FA07A7">
        <w:rPr>
          <w:rFonts w:ascii="Times New Roman" w:hAnsi="Times New Roman" w:cs="Times New Roman" w:hint="eastAsia"/>
          <w:szCs w:val="32"/>
        </w:rPr>
        <w:t>）</w:t>
      </w:r>
    </w:p>
    <w:p w14:paraId="7E9DF83F" w14:textId="13422F7B" w:rsidR="00C242CA" w:rsidRPr="00FA07A7" w:rsidRDefault="00C242CA" w:rsidP="00A378A4">
      <w:pPr>
        <w:pStyle w:val="a8"/>
        <w:numPr>
          <w:ilvl w:val="1"/>
          <w:numId w:val="27"/>
        </w:numPr>
        <w:tabs>
          <w:tab w:val="left" w:pos="1701"/>
        </w:tabs>
        <w:spacing w:afterLines="50" w:after="120"/>
        <w:ind w:leftChars="0" w:left="1985" w:hanging="425"/>
        <w:jc w:val="both"/>
        <w:rPr>
          <w:rFonts w:ascii="Times New Roman" w:hAnsi="Times New Roman" w:cs="Times New Roman"/>
        </w:rPr>
      </w:pPr>
      <w:r w:rsidRPr="00FA07A7">
        <w:rPr>
          <w:rFonts w:ascii="Times New Roman" w:hAnsi="Times New Roman" w:cs="Times New Roman"/>
        </w:rPr>
        <w:t>服務資源布建規劃</w:t>
      </w:r>
    </w:p>
    <w:p w14:paraId="19AD5BD9" w14:textId="00854203" w:rsidR="00E01D9A" w:rsidRPr="00FA07A7" w:rsidRDefault="00E01D9A" w:rsidP="00E01D9A">
      <w:pPr>
        <w:pStyle w:val="a8"/>
        <w:tabs>
          <w:tab w:val="left" w:pos="709"/>
        </w:tabs>
        <w:spacing w:afterLines="50" w:after="120" w:line="480" w:lineRule="exact"/>
        <w:ind w:leftChars="0" w:left="720" w:firstLineChars="300" w:firstLine="960"/>
        <w:jc w:val="both"/>
        <w:rPr>
          <w:rFonts w:ascii="Times New Roman" w:hAnsi="Times New Roman" w:cs="Times New Roman"/>
        </w:rPr>
      </w:pPr>
      <w:r w:rsidRPr="00FA07A7">
        <w:rPr>
          <w:rFonts w:ascii="Times New Roman" w:hAnsi="Times New Roman" w:cs="Times New Roman"/>
        </w:rPr>
        <w:t>(a)</w:t>
      </w:r>
      <w:r w:rsidRPr="00FA07A7">
        <w:rPr>
          <w:rFonts w:ascii="Times New Roman" w:hAnsi="Times New Roman" w:cs="Times New Roman"/>
        </w:rPr>
        <w:t>執行情形</w:t>
      </w:r>
    </w:p>
    <w:p w14:paraId="2AA94CA1" w14:textId="57645061" w:rsidR="00E01D9A" w:rsidRPr="00FA07A7" w:rsidRDefault="00E01D9A" w:rsidP="00E01D9A">
      <w:pPr>
        <w:tabs>
          <w:tab w:val="left" w:pos="709"/>
        </w:tabs>
        <w:spacing w:after="50" w:line="480" w:lineRule="exact"/>
        <w:ind w:left="2400" w:hangingChars="750" w:hanging="2400"/>
        <w:jc w:val="both"/>
        <w:rPr>
          <w:rFonts w:ascii="Times New Roman" w:hAnsi="Times New Roman" w:cs="Times New Roman"/>
        </w:rPr>
      </w:pPr>
      <w:r w:rsidRPr="00FA07A7">
        <w:rPr>
          <w:rFonts w:ascii="Times New Roman" w:hAnsi="Times New Roman" w:cs="Times New Roman"/>
        </w:rPr>
        <w:t xml:space="preserve">            </w:t>
      </w:r>
      <w:r w:rsidRPr="00FA07A7">
        <w:rPr>
          <w:rFonts w:ascii="Times New Roman" w:hAnsi="Times New Roman" w:cs="Times New Roman"/>
        </w:rPr>
        <w:fldChar w:fldCharType="begin"/>
      </w:r>
      <w:r w:rsidRPr="00FA07A7">
        <w:rPr>
          <w:rFonts w:ascii="Times New Roman" w:hAnsi="Times New Roman" w:cs="Times New Roman"/>
        </w:rPr>
        <w:instrText xml:space="preserve"> eq \o\ac(</w:instrText>
      </w:r>
      <w:r w:rsidRPr="00FA07A7">
        <w:rPr>
          <w:rFonts w:ascii="Times New Roman" w:hAnsi="Times New Roman" w:cs="Times New Roman" w:hint="eastAsia"/>
          <w:position w:val="-6"/>
          <w:sz w:val="48"/>
        </w:rPr>
        <w:instrText>○</w:instrText>
      </w:r>
      <w:r w:rsidRPr="00FA07A7">
        <w:rPr>
          <w:rFonts w:ascii="Times New Roman" w:hAnsi="Times New Roman" w:cs="Times New Roman"/>
        </w:rPr>
        <w:instrText>,1)</w:instrText>
      </w:r>
      <w:r w:rsidRPr="00FA07A7">
        <w:rPr>
          <w:rFonts w:ascii="Times New Roman" w:hAnsi="Times New Roman" w:cs="Times New Roman"/>
        </w:rPr>
        <w:fldChar w:fldCharType="end"/>
      </w:r>
      <w:r w:rsidRPr="00FA07A7">
        <w:rPr>
          <w:rFonts w:ascii="Times New Roman" w:hAnsi="Times New Roman" w:cs="Times New Roman"/>
        </w:rPr>
        <w:t>C</w:t>
      </w:r>
      <w:r w:rsidRPr="00FA07A7">
        <w:rPr>
          <w:rFonts w:ascii="Times New Roman" w:hAnsi="Times New Roman" w:cs="Times New Roman" w:hint="eastAsia"/>
        </w:rPr>
        <w:t>級巷弄長照站於本縣已佈建</w:t>
      </w:r>
      <w:r w:rsidR="00631AF5" w:rsidRPr="00FA07A7">
        <w:rPr>
          <w:rFonts w:ascii="Times New Roman" w:hAnsi="Times New Roman" w:cs="Times New Roman"/>
        </w:rPr>
        <w:t>36</w:t>
      </w:r>
      <w:r w:rsidRPr="00FA07A7">
        <w:rPr>
          <w:rFonts w:ascii="Times New Roman" w:hAnsi="Times New Roman" w:cs="Times New Roman" w:hint="eastAsia"/>
        </w:rPr>
        <w:t>處巷弄長照站，布建方式以馬公市為起點向其他行政區逐漸布建，以布建綿密的社區式服務據點為計畫推動目標；已於馬公市、湖西鄉、白沙鄉、</w:t>
      </w:r>
      <w:r w:rsidR="00631AF5" w:rsidRPr="00FA07A7">
        <w:rPr>
          <w:rFonts w:ascii="Times New Roman" w:hAnsi="Times New Roman" w:cs="Times New Roman" w:hint="eastAsia"/>
        </w:rPr>
        <w:t>西</w:t>
      </w:r>
      <w:r w:rsidR="00631AF5" w:rsidRPr="00FA07A7">
        <w:rPr>
          <w:rFonts w:ascii="Times New Roman" w:hAnsi="Times New Roman" w:cs="Times New Roman"/>
        </w:rPr>
        <w:t>嶼鄉、</w:t>
      </w:r>
      <w:r w:rsidRPr="00FA07A7">
        <w:rPr>
          <w:rFonts w:ascii="Times New Roman" w:hAnsi="Times New Roman" w:cs="Times New Roman" w:hint="eastAsia"/>
        </w:rPr>
        <w:t>望安鄉、七美鄉皆設有巷弄長照站，未來規劃於本縣轄內各鄉市皆設有巷弄長照站。</w:t>
      </w:r>
    </w:p>
    <w:p w14:paraId="3BED8A31" w14:textId="6A2687D2" w:rsidR="00E01D9A" w:rsidRPr="00FA07A7" w:rsidRDefault="00E01D9A" w:rsidP="00E01D9A">
      <w:pPr>
        <w:tabs>
          <w:tab w:val="left" w:pos="709"/>
        </w:tabs>
        <w:spacing w:after="10" w:line="480" w:lineRule="exact"/>
        <w:ind w:leftChars="600" w:left="2560" w:hangingChars="200" w:hanging="640"/>
        <w:jc w:val="both"/>
        <w:rPr>
          <w:rFonts w:ascii="Times New Roman" w:hAnsi="Times New Roman" w:cs="Times New Roman"/>
          <w:shd w:val="clear" w:color="auto" w:fill="FFFFFF" w:themeFill="background1"/>
        </w:rPr>
      </w:pPr>
      <w:r w:rsidRPr="00FA07A7">
        <w:rPr>
          <w:rFonts w:ascii="Times New Roman" w:hAnsi="Times New Roman" w:cs="Times New Roman"/>
        </w:rPr>
        <w:fldChar w:fldCharType="begin"/>
      </w:r>
      <w:r w:rsidRPr="00FA07A7">
        <w:rPr>
          <w:rFonts w:ascii="Times New Roman" w:hAnsi="Times New Roman" w:cs="Times New Roman"/>
        </w:rPr>
        <w:instrText xml:space="preserve"> eq \o\ac(</w:instrText>
      </w:r>
      <w:r w:rsidRPr="00FA07A7">
        <w:rPr>
          <w:rFonts w:ascii="Times New Roman" w:hAnsi="Times New Roman" w:cs="Times New Roman" w:hint="eastAsia"/>
          <w:position w:val="-6"/>
          <w:sz w:val="48"/>
        </w:rPr>
        <w:instrText>○</w:instrText>
      </w:r>
      <w:r w:rsidRPr="00FA07A7">
        <w:rPr>
          <w:rFonts w:ascii="Times New Roman" w:hAnsi="Times New Roman" w:cs="Times New Roman"/>
        </w:rPr>
        <w:instrText>,2)</w:instrText>
      </w:r>
      <w:r w:rsidRPr="00FA07A7">
        <w:rPr>
          <w:rFonts w:ascii="Times New Roman" w:hAnsi="Times New Roman" w:cs="Times New Roman"/>
        </w:rPr>
        <w:fldChar w:fldCharType="end"/>
      </w:r>
      <w:r w:rsidRPr="00FA07A7">
        <w:rPr>
          <w:rFonts w:ascii="Times New Roman" w:hAnsi="Times New Roman" w:cs="Times New Roman" w:hint="eastAsia"/>
        </w:rPr>
        <w:t>本府於</w:t>
      </w:r>
      <w:r w:rsidRPr="00FA07A7">
        <w:rPr>
          <w:rFonts w:ascii="Times New Roman" w:hAnsi="Times New Roman" w:cs="Times New Roman"/>
        </w:rPr>
        <w:t>11</w:t>
      </w:r>
      <w:r w:rsidR="006930D1" w:rsidRPr="00FA07A7">
        <w:rPr>
          <w:rFonts w:ascii="Times New Roman" w:hAnsi="Times New Roman" w:cs="Times New Roman"/>
        </w:rPr>
        <w:t>2</w:t>
      </w:r>
      <w:r w:rsidRPr="00FA07A7">
        <w:rPr>
          <w:rFonts w:ascii="Times New Roman" w:hAnsi="Times New Roman" w:cs="Times New Roman" w:hint="eastAsia"/>
        </w:rPr>
        <w:t>年補助據點業務費共計</w:t>
      </w:r>
      <w:r w:rsidR="00631AF5" w:rsidRPr="00FA07A7">
        <w:rPr>
          <w:rFonts w:ascii="Times New Roman" w:hAnsi="Times New Roman" w:cs="Times New Roman"/>
        </w:rPr>
        <w:t>4,635</w:t>
      </w:r>
      <w:r w:rsidR="00631AF5" w:rsidRPr="00FA07A7">
        <w:rPr>
          <w:rFonts w:ascii="Times New Roman" w:hAnsi="Times New Roman" w:cs="Times New Roman" w:hint="eastAsia"/>
        </w:rPr>
        <w:t>萬</w:t>
      </w:r>
      <w:r w:rsidR="00631AF5" w:rsidRPr="00FA07A7">
        <w:rPr>
          <w:rFonts w:ascii="Times New Roman" w:hAnsi="Times New Roman" w:cs="Times New Roman"/>
        </w:rPr>
        <w:t>9,848</w:t>
      </w:r>
      <w:r w:rsidRPr="00FA07A7">
        <w:rPr>
          <w:rFonts w:ascii="Times New Roman" w:hAnsi="Times New Roman" w:cs="Times New Roman" w:hint="eastAsia"/>
        </w:rPr>
        <w:t>元整，延緩失能共計</w:t>
      </w:r>
      <w:r w:rsidR="00631AF5" w:rsidRPr="00FA07A7">
        <w:rPr>
          <w:rFonts w:ascii="Times New Roman" w:hAnsi="Times New Roman" w:cs="Times New Roman"/>
        </w:rPr>
        <w:t>133</w:t>
      </w:r>
      <w:r w:rsidR="00631AF5" w:rsidRPr="00FA07A7">
        <w:rPr>
          <w:rFonts w:ascii="Times New Roman" w:hAnsi="Times New Roman" w:cs="Times New Roman" w:hint="eastAsia"/>
        </w:rPr>
        <w:t>萬</w:t>
      </w:r>
      <w:r w:rsidR="00631AF5" w:rsidRPr="00FA07A7">
        <w:rPr>
          <w:rFonts w:ascii="Times New Roman" w:hAnsi="Times New Roman" w:cs="Times New Roman"/>
        </w:rPr>
        <w:t>2,000</w:t>
      </w:r>
      <w:r w:rsidRPr="00FA07A7">
        <w:rPr>
          <w:rFonts w:ascii="Times New Roman" w:hAnsi="Times New Roman" w:cs="Times New Roman" w:hint="eastAsia"/>
        </w:rPr>
        <w:t>元整，截止</w:t>
      </w:r>
      <w:r w:rsidRPr="00FA07A7">
        <w:rPr>
          <w:rFonts w:ascii="Times New Roman" w:hAnsi="Times New Roman" w:cs="Times New Roman"/>
        </w:rPr>
        <w:t>11</w:t>
      </w:r>
      <w:r w:rsidR="006930D1" w:rsidRPr="00FA07A7">
        <w:rPr>
          <w:rFonts w:ascii="Times New Roman" w:hAnsi="Times New Roman" w:cs="Times New Roman"/>
        </w:rPr>
        <w:t>2</w:t>
      </w:r>
      <w:r w:rsidRPr="00FA07A7">
        <w:rPr>
          <w:rFonts w:ascii="Times New Roman" w:hAnsi="Times New Roman" w:cs="Times New Roman" w:hint="eastAsia"/>
        </w:rPr>
        <w:t>年</w:t>
      </w:r>
      <w:r w:rsidRPr="00FA07A7">
        <w:rPr>
          <w:rFonts w:ascii="Times New Roman" w:hAnsi="Times New Roman" w:cs="Times New Roman"/>
        </w:rPr>
        <w:t>8</w:t>
      </w:r>
      <w:r w:rsidRPr="00FA07A7">
        <w:rPr>
          <w:rFonts w:ascii="Times New Roman" w:hAnsi="Times New Roman" w:cs="Times New Roman" w:hint="eastAsia"/>
        </w:rPr>
        <w:t>月計有</w:t>
      </w:r>
      <w:r w:rsidR="00954120" w:rsidRPr="00FA07A7">
        <w:rPr>
          <w:rFonts w:ascii="Times New Roman" w:hAnsi="Times New Roman" w:cs="Times New Roman"/>
        </w:rPr>
        <w:t>3</w:t>
      </w:r>
      <w:r w:rsidR="00631AF5" w:rsidRPr="00FA07A7">
        <w:rPr>
          <w:rFonts w:ascii="Times New Roman" w:hAnsi="Times New Roman" w:cs="Times New Roman"/>
        </w:rPr>
        <w:t>6</w:t>
      </w:r>
      <w:r w:rsidRPr="00FA07A7">
        <w:rPr>
          <w:rFonts w:ascii="Times New Roman" w:hAnsi="Times New Roman" w:cs="Times New Roman" w:hint="eastAsia"/>
        </w:rPr>
        <w:t>處</w:t>
      </w:r>
      <w:r w:rsidRPr="00FA07A7">
        <w:rPr>
          <w:rFonts w:ascii="Times New Roman" w:hAnsi="Times New Roman" w:cs="Times New Roman"/>
        </w:rPr>
        <w:t>(</w:t>
      </w:r>
      <w:r w:rsidRPr="00FA07A7">
        <w:rPr>
          <w:rFonts w:ascii="Times New Roman" w:hAnsi="Times New Roman" w:cs="Times New Roman" w:hint="eastAsia"/>
        </w:rPr>
        <w:t>包含</w:t>
      </w:r>
      <w:r w:rsidRPr="00FA07A7">
        <w:rPr>
          <w:rFonts w:ascii="Times New Roman" w:hAnsi="Times New Roman" w:cs="Times New Roman" w:hint="eastAsia"/>
          <w:shd w:val="clear" w:color="auto" w:fill="FFFFFF" w:themeFill="background1"/>
        </w:rPr>
        <w:t>澎湖縣照顧服務協會</w:t>
      </w:r>
      <w:r w:rsidRPr="00FA07A7">
        <w:rPr>
          <w:rFonts w:ascii="Times New Roman" w:hAnsi="Times New Roman" w:cs="Times New Roman"/>
          <w:shd w:val="clear" w:color="auto" w:fill="FFFFFF" w:themeFill="background1"/>
        </w:rPr>
        <w:t>-</w:t>
      </w:r>
      <w:r w:rsidRPr="00FA07A7">
        <w:rPr>
          <w:rFonts w:ascii="Times New Roman" w:hAnsi="Times New Roman" w:cs="Times New Roman" w:hint="eastAsia"/>
          <w:shd w:val="clear" w:color="auto" w:fill="FFFFFF" w:themeFill="background1"/>
        </w:rPr>
        <w:t>復興站、港子站、龍門站及菜園社區發展協會、光明里辦公處、朝陽社區發展協會、五德社區發展協會、興仁社區發展協會、烏崁社區發展協會、鐵線社區發展協會、鎖港社區發展協會、東文社區發展協會、湖西社區發展協會、鼎灣社區發展會、隘門社區發展協會、北寮社區發展、菓葉社區發展協會、後寮社區發展協會、中屯社區發展協會、小赤社區發展協會、西安社區發展協會、平和社區發展協會、東湖社區發展協會</w:t>
      </w:r>
      <w:r w:rsidR="00954120" w:rsidRPr="00FA07A7">
        <w:rPr>
          <w:rFonts w:ascii="Times New Roman" w:hAnsi="Times New Roman" w:cs="Times New Roman" w:hint="eastAsia"/>
          <w:shd w:val="clear" w:color="auto" w:fill="FFFFFF" w:themeFill="background1"/>
        </w:rPr>
        <w:t>、南港社區發展協會、中和社區發展協會、橫礁社區發展協會及白坑社區發展協會</w:t>
      </w:r>
      <w:r w:rsidR="00631AF5" w:rsidRPr="00FA07A7">
        <w:rPr>
          <w:rFonts w:ascii="Times New Roman" w:hAnsi="Times New Roman" w:cs="Times New Roman" w:hint="eastAsia"/>
          <w:shd w:val="clear" w:color="auto" w:fill="FFFFFF" w:themeFill="background1"/>
        </w:rPr>
        <w:t>、井垵社區發展協會、嵵裡社區發展協會、赤崁社區發展協會、白沙鄉惜福長青協會、城前社</w:t>
      </w:r>
      <w:r w:rsidR="00631AF5" w:rsidRPr="00FA07A7">
        <w:rPr>
          <w:rFonts w:ascii="Times New Roman" w:hAnsi="Times New Roman" w:cs="Times New Roman" w:hint="eastAsia"/>
          <w:shd w:val="clear" w:color="auto" w:fill="FFFFFF" w:themeFill="background1"/>
        </w:rPr>
        <w:lastRenderedPageBreak/>
        <w:t>區發展協會、海豐社區發展協會</w:t>
      </w:r>
      <w:r w:rsidRPr="00FA07A7">
        <w:rPr>
          <w:rFonts w:ascii="Times New Roman" w:hAnsi="Times New Roman" w:cs="Times New Roman" w:hint="eastAsia"/>
          <w:shd w:val="clear" w:color="auto" w:fill="FFFFFF" w:themeFill="background1"/>
        </w:rPr>
        <w:t>等</w:t>
      </w:r>
      <w:r w:rsidR="00954120" w:rsidRPr="00FA07A7">
        <w:rPr>
          <w:rFonts w:ascii="Times New Roman" w:hAnsi="Times New Roman" w:cs="Times New Roman"/>
          <w:shd w:val="clear" w:color="auto" w:fill="FFFFFF" w:themeFill="background1"/>
        </w:rPr>
        <w:t>3</w:t>
      </w:r>
      <w:r w:rsidR="00631AF5" w:rsidRPr="00FA07A7">
        <w:rPr>
          <w:rFonts w:ascii="Times New Roman" w:hAnsi="Times New Roman" w:cs="Times New Roman"/>
          <w:shd w:val="clear" w:color="auto" w:fill="FFFFFF" w:themeFill="background1"/>
        </w:rPr>
        <w:t>6</w:t>
      </w:r>
      <w:r w:rsidRPr="00FA07A7">
        <w:rPr>
          <w:rFonts w:ascii="Times New Roman" w:hAnsi="Times New Roman" w:cs="Times New Roman" w:hint="eastAsia"/>
          <w:shd w:val="clear" w:color="auto" w:fill="FFFFFF" w:themeFill="background1"/>
        </w:rPr>
        <w:t>處，</w:t>
      </w:r>
      <w:r w:rsidR="00382B74" w:rsidRPr="00FA07A7">
        <w:rPr>
          <w:rFonts w:ascii="Times New Roman" w:hAnsi="Times New Roman" w:cs="Times New Roman" w:hint="eastAsia"/>
        </w:rPr>
        <w:t>目前本縣據點從</w:t>
      </w:r>
      <w:r w:rsidR="00631AF5" w:rsidRPr="00FA07A7">
        <w:rPr>
          <w:rFonts w:ascii="Times New Roman" w:hAnsi="Times New Roman" w:cs="Times New Roman"/>
        </w:rPr>
        <w:t>30</w:t>
      </w:r>
      <w:r w:rsidR="00382B74" w:rsidRPr="00FA07A7">
        <w:rPr>
          <w:rFonts w:ascii="Times New Roman" w:hAnsi="Times New Roman" w:cs="Times New Roman" w:hint="eastAsia"/>
        </w:rPr>
        <w:t>處增加至</w:t>
      </w:r>
      <w:r w:rsidR="00631AF5" w:rsidRPr="00FA07A7">
        <w:rPr>
          <w:rFonts w:ascii="Times New Roman" w:hAnsi="Times New Roman" w:cs="Times New Roman"/>
        </w:rPr>
        <w:t>36</w:t>
      </w:r>
      <w:r w:rsidR="00382B74" w:rsidRPr="00FA07A7">
        <w:rPr>
          <w:rFonts w:ascii="Times New Roman" w:hAnsi="Times New Roman" w:cs="Times New Roman" w:hint="eastAsia"/>
        </w:rPr>
        <w:t>處，相較</w:t>
      </w:r>
      <w:r w:rsidR="00382B74" w:rsidRPr="00FA07A7">
        <w:rPr>
          <w:rFonts w:ascii="Times New Roman" w:hAnsi="Times New Roman" w:cs="Times New Roman"/>
        </w:rPr>
        <w:t>11</w:t>
      </w:r>
      <w:r w:rsidR="006930D1" w:rsidRPr="00FA07A7">
        <w:rPr>
          <w:rFonts w:ascii="Times New Roman" w:hAnsi="Times New Roman" w:cs="Times New Roman"/>
        </w:rPr>
        <w:t>1</w:t>
      </w:r>
      <w:r w:rsidR="00382B74" w:rsidRPr="00FA07A7">
        <w:rPr>
          <w:rFonts w:ascii="Times New Roman" w:hAnsi="Times New Roman" w:cs="Times New Roman" w:hint="eastAsia"/>
        </w:rPr>
        <w:t>年增加</w:t>
      </w:r>
      <w:r w:rsidR="00631AF5" w:rsidRPr="00FA07A7">
        <w:rPr>
          <w:rFonts w:ascii="Times New Roman" w:hAnsi="Times New Roman" w:cs="Times New Roman"/>
        </w:rPr>
        <w:t>6</w:t>
      </w:r>
      <w:r w:rsidR="00382B74" w:rsidRPr="00FA07A7">
        <w:rPr>
          <w:rFonts w:ascii="Times New Roman" w:hAnsi="Times New Roman" w:cs="Times New Roman" w:hint="eastAsia"/>
        </w:rPr>
        <w:t>處據點。</w:t>
      </w:r>
      <w:r w:rsidRPr="00FA07A7">
        <w:rPr>
          <w:rFonts w:ascii="Times New Roman" w:hAnsi="Times New Roman" w:cs="Times New Roman" w:hint="eastAsia"/>
          <w:shd w:val="clear" w:color="auto" w:fill="FFFFFF" w:themeFill="background1"/>
        </w:rPr>
        <w:t>服務人數為</w:t>
      </w:r>
      <w:r w:rsidR="00631AF5" w:rsidRPr="00FA07A7">
        <w:rPr>
          <w:rFonts w:ascii="Times New Roman" w:hAnsi="Times New Roman" w:cs="Times New Roman"/>
          <w:shd w:val="clear" w:color="auto" w:fill="FFFFFF" w:themeFill="background1"/>
        </w:rPr>
        <w:t>21,829</w:t>
      </w:r>
      <w:r w:rsidRPr="00FA07A7">
        <w:rPr>
          <w:rFonts w:ascii="Times New Roman" w:hAnsi="Times New Roman" w:cs="Times New Roman" w:hint="eastAsia"/>
          <w:shd w:val="clear" w:color="auto" w:fill="FFFFFF" w:themeFill="background1"/>
        </w:rPr>
        <w:t>人，累計服務人次計</w:t>
      </w:r>
      <w:r w:rsidR="00631AF5" w:rsidRPr="00FA07A7">
        <w:rPr>
          <w:rFonts w:ascii="Times New Roman" w:hAnsi="Times New Roman" w:cs="Times New Roman"/>
          <w:shd w:val="clear" w:color="auto" w:fill="FFFFFF" w:themeFill="background1"/>
        </w:rPr>
        <w:t>150,962</w:t>
      </w:r>
      <w:r w:rsidRPr="00FA07A7">
        <w:rPr>
          <w:rFonts w:ascii="Times New Roman" w:hAnsi="Times New Roman" w:cs="Times New Roman" w:hint="eastAsia"/>
          <w:shd w:val="clear" w:color="auto" w:fill="FFFFFF" w:themeFill="background1"/>
        </w:rPr>
        <w:t>人次。</w:t>
      </w:r>
    </w:p>
    <w:p w14:paraId="33EF464F" w14:textId="77777777" w:rsidR="009C78E5" w:rsidRPr="00FA07A7" w:rsidRDefault="009C78E5" w:rsidP="00E01D9A">
      <w:pPr>
        <w:tabs>
          <w:tab w:val="left" w:pos="709"/>
        </w:tabs>
        <w:spacing w:after="10" w:line="480" w:lineRule="exact"/>
        <w:ind w:leftChars="600" w:left="2560" w:hangingChars="200" w:hanging="640"/>
        <w:jc w:val="both"/>
        <w:rPr>
          <w:rFonts w:ascii="Times New Roman" w:hAnsi="Times New Roman" w:cs="Times New Roman"/>
          <w:shd w:val="clear" w:color="auto" w:fill="FFFFFF" w:themeFill="background1"/>
        </w:rPr>
      </w:pPr>
    </w:p>
    <w:p w14:paraId="5531BAF6" w14:textId="4DC15CE0" w:rsidR="00E01D9A" w:rsidRPr="00FA07A7" w:rsidRDefault="00E01D9A" w:rsidP="00E01D9A">
      <w:pPr>
        <w:pStyle w:val="a8"/>
        <w:tabs>
          <w:tab w:val="left" w:pos="709"/>
        </w:tabs>
        <w:spacing w:afterLines="50" w:after="120" w:line="480" w:lineRule="exact"/>
        <w:ind w:leftChars="0" w:left="720" w:firstLineChars="100" w:firstLine="320"/>
        <w:jc w:val="both"/>
        <w:rPr>
          <w:rFonts w:ascii="Times New Roman" w:hAnsi="Times New Roman" w:cs="Times New Roman"/>
        </w:rPr>
      </w:pPr>
      <w:r w:rsidRPr="00FA07A7">
        <w:rPr>
          <w:rFonts w:ascii="Times New Roman" w:hAnsi="Times New Roman" w:cs="Times New Roman"/>
        </w:rPr>
        <w:t>(</w:t>
      </w:r>
      <w:r w:rsidR="005F4464" w:rsidRPr="00FA07A7">
        <w:rPr>
          <w:rFonts w:ascii="Times New Roman" w:hAnsi="Times New Roman" w:cs="Times New Roman"/>
        </w:rPr>
        <w:t>b</w:t>
      </w:r>
      <w:r w:rsidRPr="00FA07A7">
        <w:rPr>
          <w:rFonts w:ascii="Times New Roman" w:hAnsi="Times New Roman" w:cs="Times New Roman"/>
        </w:rPr>
        <w:t>)</w:t>
      </w:r>
      <w:r w:rsidRPr="00FA07A7">
        <w:rPr>
          <w:rFonts w:ascii="Times New Roman" w:hAnsi="Times New Roman" w:cs="Times New Roman"/>
        </w:rPr>
        <w:t>困難及限制</w:t>
      </w:r>
    </w:p>
    <w:p w14:paraId="6FDE4DB3" w14:textId="693D78EA" w:rsidR="00E01D9A" w:rsidRPr="00FA07A7" w:rsidRDefault="00E01D9A" w:rsidP="00F71499">
      <w:pPr>
        <w:suppressAutoHyphens/>
        <w:autoSpaceDN w:val="0"/>
        <w:spacing w:after="50" w:line="480" w:lineRule="exact"/>
        <w:ind w:leftChars="450" w:left="1920" w:hangingChars="150" w:hanging="480"/>
        <w:textAlignment w:val="baseline"/>
        <w:rPr>
          <w:rFonts w:ascii="Times New Roman" w:hAnsi="Times New Roman" w:cs="Times New Roman"/>
        </w:rPr>
      </w:pPr>
      <w:r w:rsidRPr="00FA07A7">
        <w:rPr>
          <w:rFonts w:ascii="Times New Roman" w:hAnsi="Times New Roman" w:cs="Times New Roman"/>
        </w:rPr>
        <w:fldChar w:fldCharType="begin"/>
      </w:r>
      <w:r w:rsidRPr="00FA07A7">
        <w:rPr>
          <w:rFonts w:ascii="Times New Roman" w:hAnsi="Times New Roman" w:cs="Times New Roman"/>
        </w:rPr>
        <w:instrText xml:space="preserve"> eq \o\ac(</w:instrText>
      </w:r>
      <w:r w:rsidRPr="00FA07A7">
        <w:rPr>
          <w:rFonts w:ascii="Times New Roman" w:hAnsi="Times New Roman" w:cs="Times New Roman" w:hint="eastAsia"/>
          <w:sz w:val="48"/>
        </w:rPr>
        <w:instrText>○</w:instrText>
      </w:r>
      <w:r w:rsidRPr="00FA07A7">
        <w:rPr>
          <w:rFonts w:ascii="Times New Roman" w:hAnsi="Times New Roman" w:cs="Times New Roman"/>
        </w:rPr>
        <w:instrText>,1)</w:instrText>
      </w:r>
      <w:r w:rsidRPr="00FA07A7">
        <w:rPr>
          <w:rFonts w:ascii="Times New Roman" w:hAnsi="Times New Roman" w:cs="Times New Roman"/>
        </w:rPr>
        <w:fldChar w:fldCharType="end"/>
      </w:r>
      <w:r w:rsidRPr="00FA07A7">
        <w:rPr>
          <w:rFonts w:ascii="Times New Roman" w:hAnsi="Times New Roman" w:cs="Times New Roman" w:hint="eastAsia"/>
        </w:rPr>
        <w:t>本縣</w:t>
      </w:r>
      <w:r w:rsidR="00F71499" w:rsidRPr="00FA07A7">
        <w:rPr>
          <w:rFonts w:ascii="Times New Roman" w:hAnsi="Times New Roman" w:cs="Times New Roman" w:hint="eastAsia"/>
        </w:rPr>
        <w:t>二、</w:t>
      </w:r>
      <w:r w:rsidR="00F71499" w:rsidRPr="00FA07A7">
        <w:rPr>
          <w:rFonts w:ascii="Times New Roman" w:hAnsi="Times New Roman" w:cs="Times New Roman"/>
        </w:rPr>
        <w:t>三級離島地區</w:t>
      </w:r>
      <w:r w:rsidR="00F71499" w:rsidRPr="00FA07A7">
        <w:rPr>
          <w:rFonts w:ascii="Times New Roman" w:hAnsi="Times New Roman" w:cs="Times New Roman"/>
        </w:rPr>
        <w:t>(</w:t>
      </w:r>
      <w:r w:rsidR="00F71499" w:rsidRPr="00FA07A7">
        <w:rPr>
          <w:rFonts w:ascii="Times New Roman" w:hAnsi="Times New Roman" w:cs="Times New Roman" w:hint="eastAsia"/>
        </w:rPr>
        <w:t>含</w:t>
      </w:r>
      <w:r w:rsidR="00F71499" w:rsidRPr="00FA07A7">
        <w:rPr>
          <w:rFonts w:ascii="Times New Roman" w:hAnsi="Times New Roman" w:cs="Times New Roman"/>
        </w:rPr>
        <w:t>七</w:t>
      </w:r>
      <w:r w:rsidR="00F71499" w:rsidRPr="00FA07A7">
        <w:rPr>
          <w:rFonts w:ascii="Times New Roman" w:hAnsi="Times New Roman" w:cs="Times New Roman" w:hint="eastAsia"/>
        </w:rPr>
        <w:t>美</w:t>
      </w:r>
      <w:r w:rsidR="00F71499" w:rsidRPr="00FA07A7">
        <w:rPr>
          <w:rFonts w:ascii="Times New Roman" w:hAnsi="Times New Roman" w:cs="Times New Roman"/>
        </w:rPr>
        <w:t>鄉、</w:t>
      </w:r>
      <w:r w:rsidR="00F71499" w:rsidRPr="00FA07A7">
        <w:rPr>
          <w:rFonts w:ascii="Times New Roman" w:hAnsi="Times New Roman" w:cs="Times New Roman" w:hint="eastAsia"/>
        </w:rPr>
        <w:t>望安</w:t>
      </w:r>
      <w:r w:rsidR="00F71499" w:rsidRPr="00FA07A7">
        <w:rPr>
          <w:rFonts w:ascii="Times New Roman" w:hAnsi="Times New Roman" w:cs="Times New Roman"/>
        </w:rPr>
        <w:t>鄉</w:t>
      </w:r>
      <w:r w:rsidR="00F71499" w:rsidRPr="00FA07A7">
        <w:rPr>
          <w:rFonts w:ascii="Times New Roman" w:hAnsi="Times New Roman" w:cs="Times New Roman" w:hint="eastAsia"/>
        </w:rPr>
        <w:t>及花</w:t>
      </w:r>
      <w:r w:rsidR="00F71499" w:rsidRPr="00FA07A7">
        <w:rPr>
          <w:rFonts w:ascii="Times New Roman" w:hAnsi="Times New Roman" w:cs="Times New Roman"/>
        </w:rPr>
        <w:t>嶼</w:t>
      </w:r>
      <w:r w:rsidR="00F71499" w:rsidRPr="00FA07A7">
        <w:rPr>
          <w:rFonts w:ascii="Times New Roman" w:hAnsi="Times New Roman" w:cs="Times New Roman"/>
        </w:rPr>
        <w:t>)</w:t>
      </w:r>
      <w:r w:rsidR="00F71499" w:rsidRPr="00FA07A7">
        <w:rPr>
          <w:rFonts w:ascii="Times New Roman" w:hAnsi="Times New Roman" w:cs="Times New Roman" w:hint="eastAsia"/>
        </w:rPr>
        <w:t>，</w:t>
      </w:r>
      <w:r w:rsidRPr="00FA07A7">
        <w:rPr>
          <w:rFonts w:ascii="Times New Roman" w:hAnsi="Times New Roman" w:cs="Times New Roman" w:hint="eastAsia"/>
        </w:rPr>
        <w:t>因社區人口多為高齡者，</w:t>
      </w:r>
      <w:r w:rsidR="00F71499" w:rsidRPr="00FA07A7">
        <w:rPr>
          <w:rFonts w:ascii="Times New Roman" w:hAnsi="Times New Roman" w:cs="Times New Roman" w:hint="eastAsia"/>
        </w:rPr>
        <w:t>長住人口</w:t>
      </w:r>
      <w:r w:rsidR="00F71499" w:rsidRPr="00FA07A7">
        <w:rPr>
          <w:rFonts w:ascii="Times New Roman" w:hAnsi="Times New Roman" w:cs="Times New Roman"/>
        </w:rPr>
        <w:t>不多，</w:t>
      </w:r>
      <w:r w:rsidR="00F71499" w:rsidRPr="00FA07A7">
        <w:rPr>
          <w:rFonts w:ascii="Times New Roman" w:hAnsi="Times New Roman" w:cs="Times New Roman" w:hint="eastAsia"/>
        </w:rPr>
        <w:t>志</w:t>
      </w:r>
      <w:r w:rsidR="00F71499" w:rsidRPr="00FA07A7">
        <w:rPr>
          <w:rFonts w:ascii="Times New Roman" w:hAnsi="Times New Roman" w:cs="Times New Roman"/>
        </w:rPr>
        <w:t>工人力</w:t>
      </w:r>
      <w:r w:rsidR="00F71499" w:rsidRPr="00FA07A7">
        <w:rPr>
          <w:rFonts w:ascii="Times New Roman" w:hAnsi="Times New Roman" w:cs="Times New Roman" w:hint="eastAsia"/>
        </w:rPr>
        <w:t>缺乏</w:t>
      </w:r>
      <w:r w:rsidR="00F71499" w:rsidRPr="00FA07A7">
        <w:rPr>
          <w:rFonts w:ascii="Times New Roman" w:hAnsi="Times New Roman" w:cs="Times New Roman"/>
        </w:rPr>
        <w:t>，</w:t>
      </w:r>
      <w:r w:rsidRPr="00FA07A7">
        <w:rPr>
          <w:rFonts w:ascii="Times New Roman" w:hAnsi="Times New Roman" w:cs="Times New Roman" w:hint="eastAsia"/>
        </w:rPr>
        <w:t>尚無法成立每週</w:t>
      </w:r>
      <w:r w:rsidRPr="00FA07A7">
        <w:rPr>
          <w:rFonts w:ascii="Times New Roman" w:hAnsi="Times New Roman" w:cs="Times New Roman"/>
        </w:rPr>
        <w:t>3-5</w:t>
      </w:r>
      <w:r w:rsidRPr="00FA07A7">
        <w:rPr>
          <w:rFonts w:ascii="Times New Roman" w:hAnsi="Times New Roman" w:cs="Times New Roman" w:hint="eastAsia"/>
        </w:rPr>
        <w:t>日常態性供餐意願及相關志工人力。</w:t>
      </w:r>
    </w:p>
    <w:p w14:paraId="3E57C02B" w14:textId="7676CA00" w:rsidR="00E01D9A" w:rsidRPr="00FA07A7" w:rsidRDefault="00E01D9A" w:rsidP="00E01D9A">
      <w:pPr>
        <w:tabs>
          <w:tab w:val="left" w:pos="709"/>
        </w:tabs>
        <w:spacing w:afterLines="50" w:after="120" w:line="480" w:lineRule="exact"/>
        <w:ind w:leftChars="450" w:left="1920" w:hangingChars="150" w:hanging="480"/>
        <w:jc w:val="both"/>
        <w:rPr>
          <w:rFonts w:ascii="Times New Roman" w:hAnsi="Times New Roman" w:cs="Times New Roman"/>
        </w:rPr>
      </w:pPr>
      <w:r w:rsidRPr="00FA07A7">
        <w:rPr>
          <w:rFonts w:ascii="Times New Roman" w:hAnsi="Times New Roman" w:cs="Times New Roman"/>
        </w:rPr>
        <w:fldChar w:fldCharType="begin"/>
      </w:r>
      <w:r w:rsidRPr="00FA07A7">
        <w:rPr>
          <w:rFonts w:ascii="Times New Roman" w:hAnsi="Times New Roman" w:cs="Times New Roman"/>
        </w:rPr>
        <w:instrText xml:space="preserve"> eq \o\ac(</w:instrText>
      </w:r>
      <w:r w:rsidRPr="00FA07A7">
        <w:rPr>
          <w:rFonts w:ascii="Times New Roman" w:hAnsi="Times New Roman" w:cs="Times New Roman" w:hint="eastAsia"/>
          <w:position w:val="-6"/>
          <w:sz w:val="48"/>
        </w:rPr>
        <w:instrText>○</w:instrText>
      </w:r>
      <w:r w:rsidRPr="00FA07A7">
        <w:rPr>
          <w:rFonts w:ascii="Times New Roman" w:hAnsi="Times New Roman" w:cs="Times New Roman"/>
        </w:rPr>
        <w:instrText>,2)</w:instrText>
      </w:r>
      <w:r w:rsidRPr="00FA07A7">
        <w:rPr>
          <w:rFonts w:ascii="Times New Roman" w:hAnsi="Times New Roman" w:cs="Times New Roman"/>
        </w:rPr>
        <w:fldChar w:fldCharType="end"/>
      </w:r>
      <w:r w:rsidRPr="00FA07A7">
        <w:rPr>
          <w:rFonts w:ascii="Times New Roman" w:hAnsi="Times New Roman" w:cs="Times New Roman" w:hint="eastAsia"/>
        </w:rPr>
        <w:t>馬公市以及湖西鄉、白沙鄉、七美鄉、望安鄉</w:t>
      </w:r>
      <w:r w:rsidR="002E56F4" w:rsidRPr="00FA07A7">
        <w:rPr>
          <w:rFonts w:ascii="Times New Roman" w:hAnsi="Times New Roman" w:cs="Times New Roman" w:hint="eastAsia"/>
        </w:rPr>
        <w:t>、西嶼鄉</w:t>
      </w:r>
      <w:r w:rsidRPr="00FA07A7">
        <w:rPr>
          <w:rFonts w:ascii="Times New Roman" w:hAnsi="Times New Roman" w:cs="Times New Roman" w:hint="eastAsia"/>
        </w:rPr>
        <w:t>皆已設置巷弄長照站，藉以提供第一線在地服務。</w:t>
      </w:r>
    </w:p>
    <w:p w14:paraId="07A1B3E4" w14:textId="0A0CF96B" w:rsidR="00E01D9A" w:rsidRPr="00FA07A7" w:rsidRDefault="00E01D9A" w:rsidP="00E01D9A">
      <w:pPr>
        <w:tabs>
          <w:tab w:val="left" w:pos="709"/>
        </w:tabs>
        <w:spacing w:afterLines="50" w:after="120" w:line="480" w:lineRule="exact"/>
        <w:ind w:firstLineChars="350" w:firstLine="1120"/>
        <w:jc w:val="both"/>
        <w:rPr>
          <w:rFonts w:ascii="Times New Roman" w:hAnsi="Times New Roman" w:cs="Times New Roman"/>
        </w:rPr>
      </w:pPr>
      <w:r w:rsidRPr="00FA07A7">
        <w:rPr>
          <w:rFonts w:ascii="Times New Roman" w:hAnsi="Times New Roman" w:cs="Times New Roman"/>
          <w:shd w:val="clear" w:color="auto" w:fill="FFFFFF" w:themeFill="background1"/>
        </w:rPr>
        <w:t>(</w:t>
      </w:r>
      <w:r w:rsidR="005F4464" w:rsidRPr="00FA07A7">
        <w:rPr>
          <w:rFonts w:ascii="Times New Roman" w:hAnsi="Times New Roman" w:cs="Times New Roman"/>
          <w:shd w:val="clear" w:color="auto" w:fill="FFFFFF" w:themeFill="background1"/>
        </w:rPr>
        <w:t>c</w:t>
      </w:r>
      <w:r w:rsidRPr="00FA07A7">
        <w:rPr>
          <w:rFonts w:ascii="Times New Roman" w:hAnsi="Times New Roman" w:cs="Times New Roman"/>
          <w:shd w:val="clear" w:color="auto" w:fill="FFFFFF" w:themeFill="background1"/>
        </w:rPr>
        <w:t>)</w:t>
      </w:r>
      <w:r w:rsidRPr="00FA07A7">
        <w:rPr>
          <w:rFonts w:ascii="Times New Roman" w:hAnsi="Times New Roman" w:cs="Times New Roman"/>
        </w:rPr>
        <w:t>因應措施</w:t>
      </w:r>
      <w:r w:rsidRPr="00FA07A7">
        <w:rPr>
          <w:rFonts w:ascii="Times New Roman" w:hAnsi="Times New Roman" w:cs="Times New Roman" w:hint="eastAsia"/>
        </w:rPr>
        <w:t>及策進作為</w:t>
      </w:r>
    </w:p>
    <w:p w14:paraId="617EF5DC" w14:textId="78315592" w:rsidR="00E01D9A" w:rsidRPr="00FA07A7" w:rsidRDefault="00E01D9A" w:rsidP="00E01D9A">
      <w:pPr>
        <w:tabs>
          <w:tab w:val="left" w:pos="709"/>
        </w:tabs>
        <w:suppressAutoHyphens/>
        <w:autoSpaceDN w:val="0"/>
        <w:spacing w:after="50" w:line="480" w:lineRule="exact"/>
        <w:ind w:leftChars="450" w:left="1760" w:hangingChars="100" w:hanging="320"/>
        <w:jc w:val="both"/>
        <w:textAlignment w:val="baseline"/>
        <w:rPr>
          <w:rFonts w:ascii="Times New Roman" w:hAnsi="Times New Roman" w:cs="Times New Roman"/>
          <w:shd w:val="clear" w:color="auto" w:fill="FFFFFF" w:themeFill="background1"/>
        </w:rPr>
      </w:pPr>
      <w:r w:rsidRPr="00FA07A7">
        <w:rPr>
          <w:rFonts w:ascii="Times New Roman" w:hAnsi="Times New Roman" w:cs="Times New Roman" w:hint="eastAsia"/>
          <w:shd w:val="clear" w:color="auto" w:fill="FFFFFF" w:themeFill="background1"/>
        </w:rPr>
        <w:t>積極輔導目前已辦理據點加值服務之據點申請巷弄站服務。</w:t>
      </w:r>
    </w:p>
    <w:p w14:paraId="5EAAF66D" w14:textId="6C776A45" w:rsidR="00E01D9A" w:rsidRPr="00FA07A7" w:rsidRDefault="00E01D9A" w:rsidP="00E01D9A">
      <w:pPr>
        <w:tabs>
          <w:tab w:val="left" w:pos="709"/>
        </w:tabs>
        <w:suppressAutoHyphens/>
        <w:autoSpaceDN w:val="0"/>
        <w:spacing w:after="50" w:line="480" w:lineRule="exact"/>
        <w:ind w:leftChars="450" w:left="1760" w:hangingChars="100" w:hanging="320"/>
        <w:jc w:val="both"/>
        <w:textAlignment w:val="baseline"/>
        <w:rPr>
          <w:rFonts w:ascii="Times New Roman" w:hAnsi="Times New Roman" w:cs="Times New Roman"/>
          <w:shd w:val="clear" w:color="auto" w:fill="FFFFFF" w:themeFill="background1"/>
        </w:rPr>
      </w:pPr>
      <w:r w:rsidRPr="00FA07A7">
        <w:rPr>
          <w:rFonts w:ascii="Times New Roman" w:hAnsi="Times New Roman" w:cs="Times New Roman" w:hint="eastAsia"/>
          <w:shd w:val="clear" w:color="auto" w:fill="FFFFFF" w:themeFill="background1"/>
        </w:rPr>
        <w:t>利用辦理活動及聯繫會議時說明並鼓勵更多民間單位投入老人照護工作。</w:t>
      </w:r>
    </w:p>
    <w:p w14:paraId="0D4975B0" w14:textId="704960C6" w:rsidR="00C242CA" w:rsidRPr="00FA07A7" w:rsidRDefault="005F4464" w:rsidP="005F4464">
      <w:pPr>
        <w:tabs>
          <w:tab w:val="left" w:pos="1701"/>
        </w:tabs>
        <w:spacing w:afterLines="50" w:after="120"/>
        <w:ind w:leftChars="350" w:left="1440" w:hangingChars="100" w:hanging="320"/>
        <w:jc w:val="both"/>
        <w:rPr>
          <w:rFonts w:ascii="Times New Roman" w:hAnsi="Times New Roman" w:cs="Times New Roman"/>
          <w:u w:val="single"/>
        </w:rPr>
      </w:pPr>
      <w:r w:rsidRPr="00FA07A7">
        <w:rPr>
          <w:rFonts w:ascii="Times New Roman" w:hAnsi="Times New Roman" w:cs="Times New Roman"/>
        </w:rPr>
        <w:t>B.</w:t>
      </w:r>
      <w:r w:rsidR="00C242CA" w:rsidRPr="00FA07A7">
        <w:rPr>
          <w:rFonts w:ascii="Times New Roman" w:hAnsi="Times New Roman" w:cs="Times New Roman"/>
        </w:rPr>
        <w:t>預防及延緩失能照護服務推動</w:t>
      </w:r>
      <w:r w:rsidR="00C242CA" w:rsidRPr="00FA07A7">
        <w:rPr>
          <w:rFonts w:ascii="Times New Roman" w:hAnsi="Times New Roman" w:cs="Times New Roman" w:hint="eastAsia"/>
        </w:rPr>
        <w:t>規劃</w:t>
      </w:r>
      <w:r w:rsidR="00C242CA" w:rsidRPr="00FA07A7">
        <w:rPr>
          <w:rFonts w:ascii="Times New Roman" w:hAnsi="Times New Roman" w:cs="Times New Roman"/>
        </w:rPr>
        <w:t>(</w:t>
      </w:r>
      <w:r w:rsidR="00C242CA" w:rsidRPr="00FA07A7">
        <w:rPr>
          <w:rFonts w:ascii="Times New Roman" w:hAnsi="Times New Roman" w:cs="Times New Roman"/>
        </w:rPr>
        <w:t>含欲導入之方案提報、服務管理與品質監控機制</w:t>
      </w:r>
      <w:r w:rsidR="00C242CA" w:rsidRPr="00FA07A7">
        <w:rPr>
          <w:rFonts w:ascii="Times New Roman" w:hAnsi="Times New Roman" w:cs="Times New Roman"/>
        </w:rPr>
        <w:t>)</w:t>
      </w:r>
    </w:p>
    <w:p w14:paraId="6D1F4730" w14:textId="6D21E79F" w:rsidR="008D1059" w:rsidRPr="00FA07A7" w:rsidRDefault="00110FF6" w:rsidP="008D1059">
      <w:pPr>
        <w:spacing w:afterLines="50" w:after="120" w:line="480" w:lineRule="exact"/>
        <w:ind w:leftChars="350" w:left="2080" w:hangingChars="300" w:hanging="960"/>
        <w:rPr>
          <w:rFonts w:ascii="Times New Roman" w:hAnsi="Times New Roman" w:cs="Times New Roman"/>
          <w:spacing w:val="15"/>
          <w:szCs w:val="24"/>
          <w:bdr w:val="none" w:sz="0" w:space="0" w:color="auto" w:frame="1"/>
        </w:rPr>
      </w:pPr>
      <w:r w:rsidRPr="00FA07A7">
        <w:rPr>
          <w:rFonts w:ascii="Times New Roman" w:hAnsi="Times New Roman" w:cs="Times New Roman"/>
        </w:rPr>
        <w:t xml:space="preserve"> </w:t>
      </w:r>
      <w:r w:rsidR="005F4464" w:rsidRPr="00FA07A7">
        <w:rPr>
          <w:rFonts w:ascii="Times New Roman" w:hAnsi="Times New Roman" w:cs="Times New Roman"/>
        </w:rPr>
        <w:t xml:space="preserve">  </w:t>
      </w:r>
      <w:r w:rsidR="008D1059" w:rsidRPr="00FA07A7">
        <w:rPr>
          <w:rFonts w:ascii="Times New Roman" w:hAnsi="Times New Roman" w:cs="Times New Roman"/>
        </w:rPr>
        <w:t>(a)</w:t>
      </w:r>
      <w:r w:rsidR="008D1059" w:rsidRPr="00FA07A7">
        <w:rPr>
          <w:rFonts w:ascii="Times New Roman" w:hAnsi="Times New Roman" w:cs="Times New Roman" w:hint="eastAsia"/>
          <w:spacing w:val="15"/>
          <w:szCs w:val="24"/>
          <w:bdr w:val="none" w:sz="0" w:space="0" w:color="auto" w:frame="1"/>
        </w:rPr>
        <w:t>不定期督察各巷弄站服務狀況，包括</w:t>
      </w:r>
      <w:r w:rsidR="008D1059" w:rsidRPr="00FA07A7">
        <w:rPr>
          <w:rFonts w:ascii="Times New Roman" w:hAnsi="Times New Roman" w:cs="Times New Roman"/>
          <w:spacing w:val="15"/>
          <w:szCs w:val="24"/>
          <w:bdr w:val="none" w:sz="0" w:space="0" w:color="auto" w:frame="1"/>
        </w:rPr>
        <w:t>:</w:t>
      </w:r>
      <w:r w:rsidR="008D1059" w:rsidRPr="00FA07A7">
        <w:rPr>
          <w:rFonts w:ascii="Times New Roman" w:hAnsi="Times New Roman" w:cs="Times New Roman" w:hint="eastAsia"/>
          <w:spacing w:val="15"/>
          <w:szCs w:val="24"/>
          <w:bdr w:val="none" w:sz="0" w:space="0" w:color="auto" w:frame="1"/>
        </w:rPr>
        <w:t>活動場地、課程內容、上課人數，並提供相關輔導及建議，若有未依計畫內容執行者限期改善。</w:t>
      </w:r>
    </w:p>
    <w:p w14:paraId="63FAFA64" w14:textId="5C4F609B" w:rsidR="008D1059" w:rsidRPr="00FA07A7" w:rsidRDefault="008D1059" w:rsidP="008D1059">
      <w:pPr>
        <w:spacing w:afterLines="50" w:after="120" w:line="480" w:lineRule="exact"/>
        <w:ind w:leftChars="500" w:left="2125" w:hangingChars="150" w:hanging="525"/>
        <w:rPr>
          <w:rFonts w:ascii="Times New Roman" w:hAnsi="Times New Roman" w:cs="Times New Roman"/>
          <w:spacing w:val="15"/>
          <w:szCs w:val="24"/>
          <w:bdr w:val="none" w:sz="0" w:space="0" w:color="auto" w:frame="1"/>
        </w:rPr>
      </w:pPr>
      <w:r w:rsidRPr="00FA07A7">
        <w:rPr>
          <w:rFonts w:ascii="Times New Roman" w:hAnsi="Times New Roman" w:cs="Times New Roman"/>
          <w:spacing w:val="15"/>
          <w:szCs w:val="24"/>
          <w:bdr w:val="none" w:sz="0" w:space="0" w:color="auto" w:frame="1"/>
        </w:rPr>
        <w:t>(b)</w:t>
      </w:r>
      <w:r w:rsidRPr="00FA07A7">
        <w:rPr>
          <w:rFonts w:ascii="Times New Roman" w:hAnsi="Times New Roman" w:cs="Times New Roman" w:hint="eastAsia"/>
          <w:spacing w:val="15"/>
          <w:szCs w:val="24"/>
          <w:bdr w:val="none" w:sz="0" w:space="0" w:color="auto" w:frame="1"/>
        </w:rPr>
        <w:t>依規定巷弄長照站每年均需辦理</w:t>
      </w:r>
      <w:r w:rsidRPr="00FA07A7">
        <w:rPr>
          <w:rFonts w:ascii="Times New Roman" w:hAnsi="Times New Roman" w:cs="Times New Roman"/>
          <w:spacing w:val="15"/>
          <w:szCs w:val="24"/>
          <w:bdr w:val="none" w:sz="0" w:space="0" w:color="auto" w:frame="1"/>
        </w:rPr>
        <w:t>1</w:t>
      </w:r>
      <w:r w:rsidRPr="00FA07A7">
        <w:rPr>
          <w:rFonts w:ascii="Times New Roman" w:hAnsi="Times New Roman" w:cs="Times New Roman" w:hint="eastAsia"/>
          <w:spacing w:val="15"/>
          <w:szCs w:val="24"/>
          <w:bdr w:val="none" w:sz="0" w:space="0" w:color="auto" w:frame="1"/>
        </w:rPr>
        <w:t>期</w:t>
      </w:r>
      <w:r w:rsidRPr="00FA07A7">
        <w:rPr>
          <w:rFonts w:ascii="Times New Roman" w:hAnsi="Times New Roman" w:cs="Times New Roman"/>
          <w:spacing w:val="15"/>
          <w:szCs w:val="24"/>
          <w:bdr w:val="none" w:sz="0" w:space="0" w:color="auto" w:frame="1"/>
        </w:rPr>
        <w:t>12</w:t>
      </w:r>
      <w:r w:rsidRPr="00FA07A7">
        <w:rPr>
          <w:rFonts w:ascii="Times New Roman" w:hAnsi="Times New Roman" w:cs="Times New Roman" w:hint="eastAsia"/>
          <w:spacing w:val="15"/>
          <w:szCs w:val="24"/>
          <w:bdr w:val="none" w:sz="0" w:space="0" w:color="auto" w:frame="1"/>
        </w:rPr>
        <w:t>週，每週</w:t>
      </w:r>
      <w:r w:rsidRPr="00FA07A7">
        <w:rPr>
          <w:rFonts w:ascii="Times New Roman" w:hAnsi="Times New Roman" w:cs="Times New Roman"/>
          <w:spacing w:val="15"/>
          <w:szCs w:val="24"/>
          <w:bdr w:val="none" w:sz="0" w:space="0" w:color="auto" w:frame="1"/>
        </w:rPr>
        <w:t>1</w:t>
      </w:r>
      <w:r w:rsidRPr="00FA07A7">
        <w:rPr>
          <w:rFonts w:ascii="Times New Roman" w:hAnsi="Times New Roman" w:cs="Times New Roman" w:hint="eastAsia"/>
          <w:spacing w:val="15"/>
          <w:szCs w:val="24"/>
          <w:bdr w:val="none" w:sz="0" w:space="0" w:color="auto" w:frame="1"/>
        </w:rPr>
        <w:t>次，每次</w:t>
      </w:r>
      <w:r w:rsidRPr="00FA07A7">
        <w:rPr>
          <w:rFonts w:ascii="Times New Roman" w:hAnsi="Times New Roman" w:cs="Times New Roman"/>
          <w:spacing w:val="15"/>
          <w:szCs w:val="24"/>
          <w:bdr w:val="none" w:sz="0" w:space="0" w:color="auto" w:frame="1"/>
        </w:rPr>
        <w:t>2</w:t>
      </w:r>
      <w:r w:rsidRPr="00FA07A7">
        <w:rPr>
          <w:rFonts w:ascii="Times New Roman" w:hAnsi="Times New Roman" w:cs="Times New Roman" w:hint="eastAsia"/>
          <w:spacing w:val="15"/>
          <w:szCs w:val="24"/>
          <w:bdr w:val="none" w:sz="0" w:space="0" w:color="auto" w:frame="1"/>
        </w:rPr>
        <w:t>小時之預防及延緩失能照護課程，並於預防及延緩失能照護服務資源管理平台登打前測</w:t>
      </w:r>
      <w:r w:rsidRPr="00FA07A7">
        <w:rPr>
          <w:rFonts w:ascii="Times New Roman" w:hAnsi="Times New Roman" w:cs="Times New Roman"/>
          <w:spacing w:val="15"/>
          <w:szCs w:val="24"/>
          <w:bdr w:val="none" w:sz="0" w:space="0" w:color="auto" w:frame="1"/>
        </w:rPr>
        <w:t>(</w:t>
      </w:r>
      <w:r w:rsidRPr="00FA07A7">
        <w:rPr>
          <w:rFonts w:ascii="Times New Roman" w:hAnsi="Times New Roman" w:cs="Times New Roman" w:hint="eastAsia"/>
          <w:spacing w:val="15"/>
          <w:szCs w:val="24"/>
          <w:bdr w:val="none" w:sz="0" w:space="0" w:color="auto" w:frame="1"/>
        </w:rPr>
        <w:t>開班前</w:t>
      </w:r>
      <w:r w:rsidRPr="00FA07A7">
        <w:rPr>
          <w:rFonts w:ascii="Times New Roman" w:hAnsi="Times New Roman" w:cs="Times New Roman"/>
          <w:spacing w:val="15"/>
          <w:szCs w:val="24"/>
          <w:bdr w:val="none" w:sz="0" w:space="0" w:color="auto" w:frame="1"/>
        </w:rPr>
        <w:t>7</w:t>
      </w:r>
      <w:r w:rsidRPr="00FA07A7">
        <w:rPr>
          <w:rFonts w:ascii="Times New Roman" w:hAnsi="Times New Roman" w:cs="Times New Roman" w:hint="eastAsia"/>
          <w:spacing w:val="15"/>
          <w:szCs w:val="24"/>
          <w:bdr w:val="none" w:sz="0" w:space="0" w:color="auto" w:frame="1"/>
        </w:rPr>
        <w:t>日起至開班日後</w:t>
      </w:r>
      <w:r w:rsidRPr="00FA07A7">
        <w:rPr>
          <w:rFonts w:ascii="Times New Roman" w:hAnsi="Times New Roman" w:cs="Times New Roman" w:hint="eastAsia"/>
          <w:spacing w:val="15"/>
          <w:szCs w:val="24"/>
          <w:bdr w:val="none" w:sz="0" w:space="0" w:color="auto" w:frame="1"/>
        </w:rPr>
        <w:lastRenderedPageBreak/>
        <w:t>十四日內完成</w:t>
      </w:r>
      <w:r w:rsidRPr="00FA07A7">
        <w:rPr>
          <w:rFonts w:ascii="Times New Roman" w:hAnsi="Times New Roman" w:cs="Times New Roman"/>
          <w:spacing w:val="15"/>
          <w:szCs w:val="24"/>
          <w:bdr w:val="none" w:sz="0" w:space="0" w:color="auto" w:frame="1"/>
        </w:rPr>
        <w:t>)</w:t>
      </w:r>
      <w:r w:rsidRPr="00FA07A7">
        <w:rPr>
          <w:rFonts w:ascii="Times New Roman" w:hAnsi="Times New Roman" w:cs="Times New Roman" w:hint="eastAsia"/>
          <w:spacing w:val="15"/>
          <w:szCs w:val="24"/>
          <w:bdr w:val="none" w:sz="0" w:space="0" w:color="auto" w:frame="1"/>
        </w:rPr>
        <w:t>、後測</w:t>
      </w:r>
      <w:r w:rsidRPr="00FA07A7">
        <w:rPr>
          <w:rFonts w:ascii="Times New Roman" w:hAnsi="Times New Roman" w:cs="Times New Roman"/>
          <w:spacing w:val="15"/>
          <w:szCs w:val="24"/>
          <w:bdr w:val="none" w:sz="0" w:space="0" w:color="auto" w:frame="1"/>
        </w:rPr>
        <w:t>(</w:t>
      </w:r>
      <w:r w:rsidRPr="00FA07A7">
        <w:rPr>
          <w:rFonts w:ascii="Times New Roman" w:hAnsi="Times New Roman" w:cs="Times New Roman" w:hint="eastAsia"/>
          <w:spacing w:val="15"/>
          <w:szCs w:val="24"/>
          <w:bdr w:val="none" w:sz="0" w:space="0" w:color="auto" w:frame="1"/>
        </w:rPr>
        <w:t>課程結束日前</w:t>
      </w:r>
      <w:r w:rsidRPr="00FA07A7">
        <w:rPr>
          <w:rFonts w:ascii="Times New Roman" w:hAnsi="Times New Roman" w:cs="Times New Roman"/>
          <w:spacing w:val="15"/>
          <w:szCs w:val="24"/>
          <w:bdr w:val="none" w:sz="0" w:space="0" w:color="auto" w:frame="1"/>
        </w:rPr>
        <w:t>7</w:t>
      </w:r>
      <w:r w:rsidRPr="00FA07A7">
        <w:rPr>
          <w:rFonts w:ascii="Times New Roman" w:hAnsi="Times New Roman" w:cs="Times New Roman" w:hint="eastAsia"/>
          <w:spacing w:val="15"/>
          <w:szCs w:val="24"/>
          <w:bdr w:val="none" w:sz="0" w:space="0" w:color="auto" w:frame="1"/>
        </w:rPr>
        <w:t>日至結束日後十四日內完成</w:t>
      </w:r>
      <w:r w:rsidRPr="00FA07A7">
        <w:rPr>
          <w:rFonts w:ascii="Times New Roman" w:hAnsi="Times New Roman" w:cs="Times New Roman"/>
          <w:spacing w:val="15"/>
          <w:szCs w:val="24"/>
          <w:bdr w:val="none" w:sz="0" w:space="0" w:color="auto" w:frame="1"/>
        </w:rPr>
        <w:t>)</w:t>
      </w:r>
      <w:r w:rsidRPr="00FA07A7">
        <w:rPr>
          <w:rFonts w:ascii="Times New Roman" w:hAnsi="Times New Roman" w:cs="Times New Roman" w:hint="eastAsia"/>
          <w:spacing w:val="15"/>
          <w:szCs w:val="24"/>
          <w:bdr w:val="none" w:sz="0" w:space="0" w:color="auto" w:frame="1"/>
        </w:rPr>
        <w:t>及學員上課課程、出席等資料，據以了解服務提供情形，如查有與實際辦理情形不符者或資料未能即時更新者，輔導改進。</w:t>
      </w:r>
    </w:p>
    <w:p w14:paraId="2E64B535" w14:textId="4F38BBEA" w:rsidR="008D1059" w:rsidRPr="00FA07A7" w:rsidRDefault="008D1059" w:rsidP="008D1059">
      <w:pPr>
        <w:spacing w:afterLines="50" w:after="120" w:line="480" w:lineRule="exact"/>
        <w:ind w:leftChars="300" w:left="2010" w:hangingChars="300" w:hanging="1050"/>
        <w:rPr>
          <w:rFonts w:ascii="Times New Roman" w:hAnsi="Times New Roman" w:cs="Times New Roman"/>
          <w:shd w:val="clear" w:color="auto" w:fill="FFFF00"/>
        </w:rPr>
      </w:pPr>
      <w:r w:rsidRPr="00FA07A7">
        <w:rPr>
          <w:rFonts w:ascii="Times New Roman" w:hAnsi="Times New Roman" w:cs="Times New Roman"/>
          <w:spacing w:val="15"/>
          <w:szCs w:val="24"/>
          <w:bdr w:val="none" w:sz="0" w:space="0" w:color="auto" w:frame="1"/>
        </w:rPr>
        <w:t xml:space="preserve">   (c)</w:t>
      </w:r>
      <w:r w:rsidRPr="00FA07A7">
        <w:rPr>
          <w:rFonts w:ascii="Times New Roman" w:hAnsi="Times New Roman" w:cs="Times New Roman" w:hint="eastAsia"/>
          <w:spacing w:val="15"/>
          <w:szCs w:val="24"/>
          <w:bdr w:val="none" w:sz="0" w:space="0" w:color="auto" w:frame="1"/>
        </w:rPr>
        <w:t>隨時透過系統了解各站辦理情形，並不定期前往現場抽查，俾利監控服務品質。</w:t>
      </w:r>
    </w:p>
    <w:p w14:paraId="56348A86" w14:textId="28CE2D9B" w:rsidR="00C242CA" w:rsidRPr="00FA07A7" w:rsidRDefault="005F4464" w:rsidP="005F4464">
      <w:pPr>
        <w:tabs>
          <w:tab w:val="left" w:pos="1701"/>
        </w:tabs>
        <w:spacing w:afterLines="50" w:after="120"/>
        <w:ind w:firstLineChars="400" w:firstLine="1280"/>
        <w:jc w:val="both"/>
        <w:rPr>
          <w:rFonts w:ascii="Times New Roman" w:hAnsi="Times New Roman" w:cs="Times New Roman"/>
          <w:u w:val="single"/>
        </w:rPr>
      </w:pPr>
      <w:r w:rsidRPr="00FA07A7">
        <w:rPr>
          <w:rFonts w:ascii="Times New Roman" w:hAnsi="Times New Roman" w:cs="Times New Roman"/>
        </w:rPr>
        <w:t>C.</w:t>
      </w:r>
      <w:r w:rsidR="00C242CA" w:rsidRPr="00FA07A7">
        <w:rPr>
          <w:rFonts w:ascii="Times New Roman" w:hAnsi="Times New Roman" w:cs="Times New Roman" w:hint="eastAsia"/>
        </w:rPr>
        <w:t>實名制報到推動情形。</w:t>
      </w:r>
    </w:p>
    <w:p w14:paraId="6C0EBD46" w14:textId="5160A986" w:rsidR="00E01D9A" w:rsidRPr="00FA07A7" w:rsidRDefault="00915573" w:rsidP="00915573">
      <w:pPr>
        <w:tabs>
          <w:tab w:val="left" w:pos="1701"/>
        </w:tabs>
        <w:spacing w:afterLines="50" w:after="120"/>
        <w:ind w:leftChars="550" w:left="2080" w:hangingChars="100" w:hanging="320"/>
        <w:jc w:val="both"/>
        <w:rPr>
          <w:rFonts w:ascii="Times New Roman" w:hAnsi="Times New Roman" w:cs="Times New Roman"/>
          <w:bCs/>
        </w:rPr>
      </w:pPr>
      <w:r w:rsidRPr="00FA07A7">
        <w:rPr>
          <w:rFonts w:ascii="Times New Roman" w:hAnsi="Times New Roman" w:cs="Times New Roman"/>
          <w:bCs/>
        </w:rPr>
        <w:t>(</w:t>
      </w:r>
      <w:r w:rsidR="005F4464" w:rsidRPr="00FA07A7">
        <w:rPr>
          <w:rFonts w:ascii="Times New Roman" w:hAnsi="Times New Roman" w:cs="Times New Roman"/>
          <w:bCs/>
        </w:rPr>
        <w:t>a</w:t>
      </w:r>
      <w:r w:rsidRPr="00FA07A7">
        <w:rPr>
          <w:rFonts w:ascii="Times New Roman" w:hAnsi="Times New Roman" w:cs="Times New Roman"/>
          <w:bCs/>
        </w:rPr>
        <w:t>)</w:t>
      </w:r>
      <w:r w:rsidR="00940E2E" w:rsidRPr="00FA07A7">
        <w:rPr>
          <w:rFonts w:ascii="Times New Roman" w:hAnsi="Times New Roman" w:cs="Times New Roman" w:hint="eastAsia"/>
          <w:bCs/>
        </w:rPr>
        <w:t>現</w:t>
      </w:r>
      <w:r w:rsidR="00940E2E" w:rsidRPr="00FA07A7">
        <w:rPr>
          <w:rFonts w:ascii="Times New Roman" w:hAnsi="Times New Roman" w:cs="Times New Roman"/>
          <w:bCs/>
        </w:rPr>
        <w:t>行</w:t>
      </w:r>
      <w:r w:rsidR="00F71499" w:rsidRPr="00FA07A7">
        <w:rPr>
          <w:rFonts w:ascii="Times New Roman" w:hAnsi="Times New Roman" w:cs="Times New Roman" w:hint="eastAsia"/>
          <w:bCs/>
        </w:rPr>
        <w:t>本</w:t>
      </w:r>
      <w:r w:rsidR="00F71499" w:rsidRPr="00FA07A7">
        <w:rPr>
          <w:rFonts w:ascii="Times New Roman" w:hAnsi="Times New Roman" w:cs="Times New Roman"/>
          <w:bCs/>
        </w:rPr>
        <w:t>縣</w:t>
      </w:r>
      <w:r w:rsidR="00940E2E" w:rsidRPr="00FA07A7">
        <w:rPr>
          <w:rFonts w:ascii="Times New Roman" w:hAnsi="Times New Roman" w:cs="Times New Roman" w:hint="eastAsia"/>
          <w:bCs/>
        </w:rPr>
        <w:t>社</w:t>
      </w:r>
      <w:r w:rsidR="00940E2E" w:rsidRPr="00FA07A7">
        <w:rPr>
          <w:rFonts w:ascii="Times New Roman" w:hAnsi="Times New Roman" w:cs="Times New Roman"/>
          <w:bCs/>
        </w:rPr>
        <w:t>區照顧關懷</w:t>
      </w:r>
      <w:r w:rsidR="00940E2E" w:rsidRPr="00FA07A7">
        <w:rPr>
          <w:rFonts w:ascii="Times New Roman" w:hAnsi="Times New Roman" w:cs="Times New Roman" w:hint="eastAsia"/>
          <w:bCs/>
        </w:rPr>
        <w:t>據</w:t>
      </w:r>
      <w:r w:rsidR="00940E2E" w:rsidRPr="00FA07A7">
        <w:rPr>
          <w:rFonts w:ascii="Times New Roman" w:hAnsi="Times New Roman" w:cs="Times New Roman"/>
          <w:bCs/>
        </w:rPr>
        <w:t>點</w:t>
      </w:r>
      <w:r w:rsidR="00940E2E" w:rsidRPr="00FA07A7">
        <w:rPr>
          <w:rFonts w:ascii="Times New Roman" w:hAnsi="Times New Roman" w:cs="Times New Roman" w:hint="eastAsia"/>
          <w:bCs/>
        </w:rPr>
        <w:t>採</w:t>
      </w:r>
      <w:r w:rsidR="00940E2E" w:rsidRPr="00FA07A7">
        <w:rPr>
          <w:rFonts w:ascii="Times New Roman" w:hAnsi="Times New Roman" w:cs="Times New Roman"/>
          <w:bCs/>
        </w:rPr>
        <w:t>用健保卡登入</w:t>
      </w:r>
      <w:r w:rsidR="00940E2E" w:rsidRPr="00FA07A7">
        <w:rPr>
          <w:rFonts w:ascii="Times New Roman" w:hAnsi="Times New Roman" w:cs="Times New Roman" w:hint="eastAsia"/>
          <w:bCs/>
        </w:rPr>
        <w:t>方</w:t>
      </w:r>
      <w:r w:rsidR="00940E2E" w:rsidRPr="00FA07A7">
        <w:rPr>
          <w:rFonts w:ascii="Times New Roman" w:hAnsi="Times New Roman" w:cs="Times New Roman"/>
          <w:bCs/>
        </w:rPr>
        <w:t>式，</w:t>
      </w:r>
      <w:r w:rsidR="00940E2E" w:rsidRPr="00FA07A7">
        <w:rPr>
          <w:rFonts w:ascii="Times New Roman" w:hAnsi="Times New Roman" w:cs="Times New Roman" w:hint="eastAsia"/>
          <w:bCs/>
        </w:rPr>
        <w:t>倘</w:t>
      </w:r>
      <w:r w:rsidR="00940E2E" w:rsidRPr="00FA07A7">
        <w:rPr>
          <w:rFonts w:ascii="Times New Roman" w:hAnsi="Times New Roman" w:cs="Times New Roman"/>
          <w:bCs/>
        </w:rPr>
        <w:t>有特</w:t>
      </w:r>
      <w:r w:rsidR="00940E2E" w:rsidRPr="00FA07A7">
        <w:rPr>
          <w:rFonts w:ascii="Times New Roman" w:hAnsi="Times New Roman" w:cs="Times New Roman" w:hint="eastAsia"/>
          <w:bCs/>
        </w:rPr>
        <w:t>殊情形，</w:t>
      </w:r>
      <w:r w:rsidR="00940E2E" w:rsidRPr="00FA07A7">
        <w:rPr>
          <w:rFonts w:ascii="Times New Roman" w:hAnsi="Times New Roman" w:cs="Times New Roman"/>
          <w:bCs/>
        </w:rPr>
        <w:t>採人工</w:t>
      </w:r>
      <w:r w:rsidR="00940E2E" w:rsidRPr="00FA07A7">
        <w:rPr>
          <w:rFonts w:ascii="Times New Roman" w:hAnsi="Times New Roman" w:cs="Times New Roman" w:hint="eastAsia"/>
          <w:bCs/>
        </w:rPr>
        <w:t>報</w:t>
      </w:r>
      <w:r w:rsidR="00940E2E" w:rsidRPr="00FA07A7">
        <w:rPr>
          <w:rFonts w:ascii="Times New Roman" w:hAnsi="Times New Roman" w:cs="Times New Roman"/>
          <w:bCs/>
        </w:rPr>
        <w:t>到方式</w:t>
      </w:r>
      <w:r w:rsidRPr="00FA07A7">
        <w:rPr>
          <w:rFonts w:ascii="Times New Roman" w:hAnsi="Times New Roman" w:cs="Times New Roman" w:hint="eastAsia"/>
          <w:bCs/>
        </w:rPr>
        <w:t>，</w:t>
      </w:r>
      <w:r w:rsidRPr="00FA07A7">
        <w:rPr>
          <w:rFonts w:ascii="Times New Roman" w:hAnsi="Times New Roman" w:cs="Times New Roman"/>
          <w:bCs/>
        </w:rPr>
        <w:t>112</w:t>
      </w:r>
      <w:r w:rsidRPr="00FA07A7">
        <w:rPr>
          <w:rFonts w:ascii="Times New Roman" w:hAnsi="Times New Roman" w:cs="Times New Roman" w:hint="eastAsia"/>
          <w:bCs/>
        </w:rPr>
        <w:t>年</w:t>
      </w:r>
      <w:r w:rsidRPr="00FA07A7">
        <w:rPr>
          <w:rFonts w:ascii="Times New Roman" w:hAnsi="Times New Roman" w:cs="Times New Roman"/>
          <w:bCs/>
        </w:rPr>
        <w:t>度社區照顧關</w:t>
      </w:r>
      <w:r w:rsidRPr="00FA07A7">
        <w:rPr>
          <w:rFonts w:ascii="Times New Roman" w:hAnsi="Times New Roman" w:cs="Times New Roman" w:hint="eastAsia"/>
          <w:bCs/>
        </w:rPr>
        <w:t>懷據點</w:t>
      </w:r>
      <w:r w:rsidRPr="00FA07A7">
        <w:rPr>
          <w:rFonts w:ascii="Times New Roman" w:hAnsi="Times New Roman" w:cs="Times New Roman"/>
          <w:bCs/>
        </w:rPr>
        <w:t>巷弄</w:t>
      </w:r>
      <w:r w:rsidRPr="00FA07A7">
        <w:rPr>
          <w:rFonts w:ascii="Times New Roman" w:hAnsi="Times New Roman" w:cs="Times New Roman" w:hint="eastAsia"/>
          <w:bCs/>
        </w:rPr>
        <w:t>站共計</w:t>
      </w:r>
      <w:r w:rsidRPr="00FA07A7">
        <w:rPr>
          <w:rFonts w:ascii="Times New Roman" w:hAnsi="Times New Roman" w:cs="Times New Roman"/>
          <w:bCs/>
        </w:rPr>
        <w:t>36</w:t>
      </w:r>
      <w:r w:rsidRPr="00FA07A7">
        <w:rPr>
          <w:rFonts w:ascii="Times New Roman" w:hAnsi="Times New Roman" w:cs="Times New Roman" w:hint="eastAsia"/>
          <w:bCs/>
        </w:rPr>
        <w:t>站</w:t>
      </w:r>
      <w:r w:rsidRPr="00FA07A7">
        <w:rPr>
          <w:rFonts w:ascii="Times New Roman" w:hAnsi="Times New Roman" w:cs="Times New Roman"/>
          <w:bCs/>
        </w:rPr>
        <w:t>，各</w:t>
      </w:r>
      <w:r w:rsidRPr="00FA07A7">
        <w:rPr>
          <w:rFonts w:ascii="Times New Roman" w:hAnsi="Times New Roman" w:cs="Times New Roman" w:hint="eastAsia"/>
          <w:bCs/>
        </w:rPr>
        <w:t>站</w:t>
      </w:r>
      <w:r w:rsidRPr="00FA07A7">
        <w:rPr>
          <w:rFonts w:ascii="Times New Roman" w:hAnsi="Times New Roman" w:cs="Times New Roman"/>
          <w:bCs/>
        </w:rPr>
        <w:t>參與活動人員皆採實名制報到。</w:t>
      </w:r>
    </w:p>
    <w:p w14:paraId="59A9CA82" w14:textId="06C161AC" w:rsidR="00915573" w:rsidRPr="00FA07A7" w:rsidRDefault="00915573" w:rsidP="00915573">
      <w:pPr>
        <w:tabs>
          <w:tab w:val="left" w:pos="1701"/>
        </w:tabs>
        <w:spacing w:afterLines="50" w:after="120"/>
        <w:ind w:left="2080" w:hangingChars="650" w:hanging="2080"/>
        <w:jc w:val="both"/>
        <w:rPr>
          <w:rFonts w:ascii="Times New Roman" w:hAnsi="Times New Roman" w:cs="Times New Roman"/>
          <w:bCs/>
        </w:rPr>
      </w:pPr>
      <w:r w:rsidRPr="00FA07A7">
        <w:rPr>
          <w:rFonts w:ascii="Times New Roman" w:hAnsi="Times New Roman" w:cs="Times New Roman"/>
          <w:bCs/>
        </w:rPr>
        <w:t xml:space="preserve">           (</w:t>
      </w:r>
      <w:r w:rsidR="005F4464" w:rsidRPr="00FA07A7">
        <w:rPr>
          <w:rFonts w:ascii="Times New Roman" w:hAnsi="Times New Roman" w:cs="Times New Roman"/>
          <w:bCs/>
        </w:rPr>
        <w:t>b</w:t>
      </w:r>
      <w:r w:rsidRPr="00FA07A7">
        <w:rPr>
          <w:rFonts w:ascii="Times New Roman" w:hAnsi="Times New Roman" w:cs="Times New Roman"/>
          <w:bCs/>
        </w:rPr>
        <w:t>)</w:t>
      </w:r>
      <w:r w:rsidRPr="00FA07A7">
        <w:rPr>
          <w:rFonts w:ascii="Times New Roman" w:hAnsi="Times New Roman" w:cs="Times New Roman" w:hint="eastAsia"/>
          <w:bCs/>
        </w:rPr>
        <w:t>目前本</w:t>
      </w:r>
      <w:r w:rsidRPr="00FA07A7">
        <w:rPr>
          <w:rFonts w:ascii="Times New Roman" w:hAnsi="Times New Roman" w:cs="Times New Roman"/>
          <w:bCs/>
        </w:rPr>
        <w:t>縣巷弄長照站服</w:t>
      </w:r>
      <w:r w:rsidRPr="00FA07A7">
        <w:rPr>
          <w:rFonts w:ascii="Times New Roman" w:hAnsi="Times New Roman" w:cs="Times New Roman" w:hint="eastAsia"/>
          <w:bCs/>
        </w:rPr>
        <w:t>務效益，皆達目標，本府隨時評估各巷</w:t>
      </w:r>
      <w:r w:rsidRPr="00FA07A7">
        <w:rPr>
          <w:rFonts w:ascii="Times New Roman" w:hAnsi="Times New Roman" w:cs="Times New Roman"/>
          <w:bCs/>
        </w:rPr>
        <w:t>弄長照站服</w:t>
      </w:r>
      <w:r w:rsidRPr="00FA07A7">
        <w:rPr>
          <w:rFonts w:ascii="Times New Roman" w:hAnsi="Times New Roman" w:cs="Times New Roman" w:hint="eastAsia"/>
          <w:bCs/>
        </w:rPr>
        <w:t>務</w:t>
      </w:r>
      <w:r w:rsidRPr="00FA07A7">
        <w:rPr>
          <w:rFonts w:ascii="Times New Roman" w:hAnsi="Times New Roman" w:cs="Times New Roman"/>
          <w:bCs/>
        </w:rPr>
        <w:t>效</w:t>
      </w:r>
      <w:r w:rsidRPr="00FA07A7">
        <w:rPr>
          <w:rFonts w:ascii="Times New Roman" w:hAnsi="Times New Roman" w:cs="Times New Roman" w:hint="eastAsia"/>
          <w:bCs/>
        </w:rPr>
        <w:t>益，加強輔導效益</w:t>
      </w:r>
      <w:r w:rsidRPr="00FA07A7">
        <w:rPr>
          <w:rFonts w:ascii="Times New Roman" w:hAnsi="Times New Roman" w:cs="Times New Roman"/>
          <w:bCs/>
        </w:rPr>
        <w:t>不</w:t>
      </w:r>
      <w:r w:rsidRPr="00FA07A7">
        <w:rPr>
          <w:rFonts w:ascii="Times New Roman" w:hAnsi="Times New Roman" w:cs="Times New Roman" w:hint="eastAsia"/>
          <w:bCs/>
        </w:rPr>
        <w:t>彰</w:t>
      </w:r>
      <w:r w:rsidRPr="00FA07A7">
        <w:rPr>
          <w:rFonts w:ascii="Times New Roman" w:hAnsi="Times New Roman" w:cs="Times New Roman"/>
          <w:bCs/>
        </w:rPr>
        <w:t>巷弄長</w:t>
      </w:r>
      <w:r w:rsidRPr="00FA07A7">
        <w:rPr>
          <w:rFonts w:ascii="Times New Roman" w:hAnsi="Times New Roman" w:cs="Times New Roman" w:hint="eastAsia"/>
          <w:bCs/>
        </w:rPr>
        <w:t>照站，倘經</w:t>
      </w:r>
      <w:r w:rsidRPr="00FA07A7">
        <w:rPr>
          <w:rFonts w:ascii="Times New Roman" w:hAnsi="Times New Roman" w:cs="Times New Roman"/>
          <w:bCs/>
        </w:rPr>
        <w:t>輔導未見改善，將輔</w:t>
      </w:r>
      <w:r w:rsidRPr="00FA07A7">
        <w:rPr>
          <w:rFonts w:ascii="Times New Roman" w:hAnsi="Times New Roman" w:cs="Times New Roman" w:hint="eastAsia"/>
          <w:bCs/>
        </w:rPr>
        <w:t>導退</w:t>
      </w:r>
      <w:r w:rsidRPr="00FA07A7">
        <w:rPr>
          <w:rFonts w:ascii="Times New Roman" w:hAnsi="Times New Roman" w:cs="Times New Roman"/>
          <w:bCs/>
        </w:rPr>
        <w:t>場。</w:t>
      </w:r>
    </w:p>
    <w:p w14:paraId="6B0E5357" w14:textId="50DC3714" w:rsidR="005F4464" w:rsidRPr="006374A0" w:rsidRDefault="005F4464" w:rsidP="005F4464">
      <w:pPr>
        <w:pStyle w:val="a8"/>
        <w:tabs>
          <w:tab w:val="left" w:pos="1701"/>
        </w:tabs>
        <w:spacing w:afterLines="50" w:after="120"/>
        <w:ind w:leftChars="0" w:left="720" w:firstLineChars="200" w:firstLine="640"/>
        <w:jc w:val="both"/>
        <w:rPr>
          <w:rFonts w:ascii="Times New Roman" w:hAnsi="Times New Roman" w:cs="Times New Roman"/>
          <w:color w:val="FF0000"/>
        </w:rPr>
      </w:pPr>
      <w:r w:rsidRPr="006374A0">
        <w:rPr>
          <w:rFonts w:ascii="Times New Roman" w:hAnsi="Times New Roman" w:cs="Times New Roman"/>
          <w:bCs/>
          <w:color w:val="FF0000"/>
        </w:rPr>
        <w:t xml:space="preserve">D. </w:t>
      </w:r>
      <w:r w:rsidRPr="006374A0">
        <w:rPr>
          <w:rFonts w:ascii="Times New Roman" w:hAnsi="Times New Roman" w:cs="Times New Roman"/>
          <w:color w:val="FF0000"/>
        </w:rPr>
        <w:t>C</w:t>
      </w:r>
      <w:r w:rsidRPr="006374A0">
        <w:rPr>
          <w:rFonts w:ascii="Times New Roman" w:hAnsi="Times New Roman" w:cs="Times New Roman" w:hint="eastAsia"/>
          <w:color w:val="FF0000"/>
        </w:rPr>
        <w:t>據點服務品質及增加互助包容性推展規劃。</w:t>
      </w:r>
    </w:p>
    <w:p w14:paraId="215EA1C3" w14:textId="77777777" w:rsidR="00647E6A" w:rsidRPr="006374A0" w:rsidRDefault="00647E6A" w:rsidP="00FA07A7">
      <w:pPr>
        <w:tabs>
          <w:tab w:val="left" w:pos="1701"/>
        </w:tabs>
        <w:spacing w:afterLines="50" w:after="120"/>
        <w:ind w:left="2240" w:hangingChars="700" w:hanging="2240"/>
        <w:jc w:val="both"/>
        <w:rPr>
          <w:rFonts w:ascii="標楷體" w:hAnsi="標楷體"/>
          <w:bCs/>
          <w:highlight w:val="green"/>
        </w:rPr>
      </w:pPr>
      <w:r>
        <w:rPr>
          <w:rFonts w:ascii="Times New Roman" w:hAnsi="Times New Roman" w:cs="Times New Roman" w:hint="eastAsia"/>
          <w:bCs/>
        </w:rPr>
        <w:t xml:space="preserve">           </w:t>
      </w:r>
      <w:r w:rsidRPr="006374A0">
        <w:rPr>
          <w:rFonts w:ascii="標楷體" w:hAnsi="標楷體"/>
          <w:bCs/>
        </w:rPr>
        <w:t>(a)服務品質監測：訂定「</w:t>
      </w:r>
      <w:r w:rsidRPr="006374A0">
        <w:rPr>
          <w:rFonts w:ascii="標楷體" w:hAnsi="標楷體" w:hint="eastAsia"/>
          <w:bCs/>
        </w:rPr>
        <w:t>澎湖縣政府辦理建立社區照顧關懷據點並設置巷弄長照站整合計畫」檢核紀錄表，每季辦理服務品質查核，內訂相關退場機制，維持據點服務品質。</w:t>
      </w:r>
    </w:p>
    <w:p w14:paraId="46706FE9" w14:textId="77777777" w:rsidR="00647E6A" w:rsidRPr="006374A0" w:rsidRDefault="00647E6A" w:rsidP="00FA07A7">
      <w:pPr>
        <w:tabs>
          <w:tab w:val="left" w:pos="1701"/>
        </w:tabs>
        <w:spacing w:afterLines="50" w:after="120"/>
        <w:ind w:left="2400" w:hangingChars="750" w:hanging="2400"/>
        <w:jc w:val="both"/>
        <w:rPr>
          <w:rFonts w:ascii="標楷體" w:hAnsi="標楷體"/>
          <w:bCs/>
        </w:rPr>
      </w:pPr>
      <w:r w:rsidRPr="006374A0">
        <w:rPr>
          <w:rFonts w:ascii="標楷體" w:hAnsi="標楷體"/>
          <w:bCs/>
        </w:rPr>
        <w:t xml:space="preserve">            (b)</w:t>
      </w:r>
      <w:r w:rsidRPr="006374A0">
        <w:rPr>
          <w:rFonts w:ascii="標楷體" w:hAnsi="標楷體" w:hint="eastAsia"/>
          <w:bCs/>
        </w:rPr>
        <w:t>增加互助包容性推展：推展據點尊重並保有每個人的差異性，打造多元共融環境，讓每個長者都可以無所畏懼，成為自己。</w:t>
      </w:r>
    </w:p>
    <w:p w14:paraId="38B30940" w14:textId="51679CE8" w:rsidR="00C242CA" w:rsidRPr="00FA07A7" w:rsidRDefault="00C242CA" w:rsidP="00A378A4">
      <w:pPr>
        <w:pStyle w:val="a8"/>
        <w:numPr>
          <w:ilvl w:val="0"/>
          <w:numId w:val="22"/>
        </w:numPr>
        <w:tabs>
          <w:tab w:val="left" w:pos="1701"/>
        </w:tabs>
        <w:spacing w:afterLines="50" w:after="120"/>
        <w:ind w:leftChars="0" w:left="1843" w:hanging="991"/>
        <w:jc w:val="both"/>
        <w:rPr>
          <w:rFonts w:ascii="Times New Roman" w:hAnsi="Times New Roman" w:cs="Times New Roman"/>
          <w:color w:val="000000" w:themeColor="text1"/>
        </w:rPr>
      </w:pPr>
      <w:r w:rsidRPr="00FA07A7">
        <w:rPr>
          <w:rFonts w:ascii="Times New Roman" w:hAnsi="Times New Roman" w:cs="Times New Roman"/>
          <w:color w:val="000000" w:themeColor="text1"/>
        </w:rPr>
        <w:t>長照專業服務</w:t>
      </w:r>
    </w:p>
    <w:p w14:paraId="2F7409D1" w14:textId="415D77DF" w:rsidR="00AC5D86" w:rsidRPr="00FA07A7" w:rsidRDefault="00C242CA" w:rsidP="00A378A4">
      <w:pPr>
        <w:pStyle w:val="a8"/>
        <w:numPr>
          <w:ilvl w:val="0"/>
          <w:numId w:val="28"/>
        </w:numPr>
        <w:ind w:leftChars="0" w:left="1985" w:hanging="709"/>
        <w:jc w:val="both"/>
        <w:rPr>
          <w:rFonts w:ascii="Times New Roman" w:hAnsi="Times New Roman" w:cs="Times New Roman"/>
          <w:szCs w:val="32"/>
          <w:u w:val="single"/>
        </w:rPr>
      </w:pPr>
      <w:bookmarkStart w:id="42" w:name="_Hlk112829580"/>
      <w:r w:rsidRPr="00FA07A7">
        <w:rPr>
          <w:rFonts w:ascii="Times New Roman" w:hAnsi="Times New Roman" w:cs="Times New Roman" w:hint="eastAsia"/>
          <w:szCs w:val="32"/>
          <w:u w:val="single"/>
        </w:rPr>
        <w:t>推動管理之具體目標及策略</w:t>
      </w:r>
      <w:r w:rsidR="000077D9" w:rsidRPr="00FA07A7">
        <w:rPr>
          <w:rFonts w:ascii="Times New Roman" w:hAnsi="Times New Roman" w:cs="Times New Roman"/>
        </w:rPr>
        <w:t>（含</w:t>
      </w:r>
      <w:r w:rsidR="000077D9" w:rsidRPr="00FA07A7">
        <w:rPr>
          <w:rFonts w:ascii="Times New Roman" w:hAnsi="Times New Roman" w:cs="Times New Roman" w:hint="eastAsia"/>
        </w:rPr>
        <w:t>鄉鎮市區涵蓋率、服務人數或人次）</w:t>
      </w:r>
    </w:p>
    <w:p w14:paraId="718DFE46" w14:textId="14EAA79A" w:rsidR="005D45F5" w:rsidRPr="00FA07A7" w:rsidRDefault="005D45F5" w:rsidP="005D45F5">
      <w:pPr>
        <w:tabs>
          <w:tab w:val="left" w:pos="709"/>
        </w:tabs>
        <w:spacing w:afterLines="50" w:after="120" w:line="480" w:lineRule="exact"/>
        <w:ind w:firstLineChars="450" w:firstLine="1440"/>
        <w:jc w:val="both"/>
        <w:rPr>
          <w:rFonts w:ascii="Times New Roman" w:hAnsi="Times New Roman" w:cs="Times New Roman"/>
        </w:rPr>
      </w:pPr>
      <w:r w:rsidRPr="00FA07A7">
        <w:rPr>
          <w:rFonts w:ascii="Times New Roman" w:hAnsi="Times New Roman" w:cs="Times New Roman"/>
        </w:rPr>
        <w:t>(I)</w:t>
      </w:r>
      <w:r w:rsidRPr="00FA07A7">
        <w:rPr>
          <w:rFonts w:ascii="Times New Roman" w:hAnsi="Times New Roman" w:cs="Times New Roman" w:hint="eastAsia"/>
        </w:rPr>
        <w:t>執行情形</w:t>
      </w:r>
    </w:p>
    <w:p w14:paraId="3166E799" w14:textId="244B693A" w:rsidR="00C84505" w:rsidRPr="00FA07A7" w:rsidRDefault="000424BA" w:rsidP="00C84505">
      <w:pPr>
        <w:pStyle w:val="a8"/>
        <w:ind w:leftChars="0" w:left="1843"/>
        <w:jc w:val="both"/>
        <w:rPr>
          <w:rFonts w:ascii="Times New Roman" w:hAnsi="Times New Roman" w:cs="Times New Roman"/>
          <w:szCs w:val="32"/>
          <w:u w:val="single"/>
        </w:rPr>
      </w:pPr>
      <w:r w:rsidRPr="00FA07A7">
        <w:rPr>
          <w:rFonts w:ascii="Times New Roman" w:hAnsi="Times New Roman" w:cs="Times New Roman" w:hint="eastAsia"/>
          <w:szCs w:val="32"/>
        </w:rPr>
        <w:lastRenderedPageBreak/>
        <w:t>與轄內共計</w:t>
      </w:r>
      <w:r w:rsidRPr="00FA07A7">
        <w:rPr>
          <w:rFonts w:ascii="Times New Roman" w:hAnsi="Times New Roman" w:cs="Times New Roman"/>
          <w:szCs w:val="32"/>
        </w:rPr>
        <w:t>20</w:t>
      </w:r>
      <w:r w:rsidRPr="00FA07A7">
        <w:rPr>
          <w:rFonts w:ascii="Times New Roman" w:hAnsi="Times New Roman" w:cs="Times New Roman" w:hint="eastAsia"/>
          <w:szCs w:val="32"/>
        </w:rPr>
        <w:t>家機構簽訂服務特約，本年度至</w:t>
      </w:r>
      <w:r w:rsidRPr="00FA07A7">
        <w:rPr>
          <w:rFonts w:ascii="Times New Roman" w:hAnsi="Times New Roman" w:cs="Times New Roman"/>
          <w:szCs w:val="32"/>
        </w:rPr>
        <w:t>8</w:t>
      </w:r>
      <w:r w:rsidRPr="00FA07A7">
        <w:rPr>
          <w:rFonts w:ascii="Times New Roman" w:hAnsi="Times New Roman" w:cs="Times New Roman" w:hint="eastAsia"/>
          <w:szCs w:val="32"/>
        </w:rPr>
        <w:t>月底止，服務人數共計</w:t>
      </w:r>
      <w:r w:rsidRPr="00FA07A7">
        <w:rPr>
          <w:rFonts w:ascii="Times New Roman" w:hAnsi="Times New Roman" w:cs="Times New Roman"/>
          <w:szCs w:val="32"/>
        </w:rPr>
        <w:t>58</w:t>
      </w:r>
      <w:r w:rsidRPr="00FA07A7">
        <w:rPr>
          <w:rFonts w:ascii="Times New Roman" w:hAnsi="Times New Roman" w:cs="Times New Roman" w:hint="eastAsia"/>
          <w:szCs w:val="32"/>
        </w:rPr>
        <w:t>人，服務單位分佈及各鄉市服務涵蓋率如下：</w:t>
      </w:r>
    </w:p>
    <w:tbl>
      <w:tblPr>
        <w:tblStyle w:val="ae"/>
        <w:tblW w:w="7792" w:type="dxa"/>
        <w:jc w:val="righ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697"/>
        <w:gridCol w:w="1460"/>
        <w:gridCol w:w="1800"/>
        <w:gridCol w:w="1276"/>
        <w:gridCol w:w="1559"/>
      </w:tblGrid>
      <w:tr w:rsidR="000424BA" w:rsidRPr="002D7FB2" w14:paraId="5870A189" w14:textId="77777777" w:rsidTr="00FA07A7">
        <w:trPr>
          <w:trHeight w:val="732"/>
          <w:tblHeader/>
          <w:jc w:val="right"/>
        </w:trPr>
        <w:tc>
          <w:tcPr>
            <w:tcW w:w="1697" w:type="dxa"/>
            <w:shd w:val="clear" w:color="auto" w:fill="FFF2CC" w:themeFill="accent4" w:themeFillTint="33"/>
            <w:vAlign w:val="center"/>
          </w:tcPr>
          <w:p w14:paraId="465DC84C" w14:textId="77777777" w:rsidR="000424BA" w:rsidRPr="00FA07A7" w:rsidRDefault="000424BA" w:rsidP="00035580">
            <w:pPr>
              <w:tabs>
                <w:tab w:val="left" w:pos="709"/>
              </w:tabs>
              <w:spacing w:line="440" w:lineRule="exact"/>
              <w:jc w:val="center"/>
              <w:rPr>
                <w:rFonts w:ascii="Times New Roman" w:hAnsi="Times New Roman" w:cs="Times New Roman"/>
              </w:rPr>
            </w:pPr>
            <w:r w:rsidRPr="00FA07A7">
              <w:rPr>
                <w:rFonts w:ascii="Times New Roman" w:hAnsi="Times New Roman" w:cs="Times New Roman" w:hint="eastAsia"/>
              </w:rPr>
              <w:t>鄉市別</w:t>
            </w:r>
          </w:p>
        </w:tc>
        <w:tc>
          <w:tcPr>
            <w:tcW w:w="1460" w:type="dxa"/>
            <w:shd w:val="clear" w:color="auto" w:fill="FFF2CC" w:themeFill="accent4" w:themeFillTint="33"/>
            <w:vAlign w:val="center"/>
          </w:tcPr>
          <w:p w14:paraId="16D9E60D" w14:textId="77777777" w:rsidR="000424BA" w:rsidRPr="00FA07A7" w:rsidRDefault="000424BA" w:rsidP="00035580">
            <w:pPr>
              <w:tabs>
                <w:tab w:val="left" w:pos="709"/>
              </w:tabs>
              <w:spacing w:line="440" w:lineRule="exact"/>
              <w:jc w:val="center"/>
              <w:rPr>
                <w:rFonts w:ascii="Times New Roman" w:hAnsi="Times New Roman" w:cs="Times New Roman"/>
              </w:rPr>
            </w:pPr>
            <w:r w:rsidRPr="00FA07A7">
              <w:rPr>
                <w:rFonts w:ascii="Times New Roman" w:hAnsi="Times New Roman" w:cs="Times New Roman" w:hint="eastAsia"/>
              </w:rPr>
              <w:t>特約單位數</w:t>
            </w:r>
          </w:p>
        </w:tc>
        <w:tc>
          <w:tcPr>
            <w:tcW w:w="1800" w:type="dxa"/>
            <w:shd w:val="clear" w:color="auto" w:fill="FFF2CC" w:themeFill="accent4" w:themeFillTint="33"/>
            <w:vAlign w:val="center"/>
          </w:tcPr>
          <w:p w14:paraId="405B3D6A" w14:textId="77777777" w:rsidR="000424BA" w:rsidRPr="00FA07A7" w:rsidRDefault="000424BA" w:rsidP="00035580">
            <w:pPr>
              <w:tabs>
                <w:tab w:val="left" w:pos="709"/>
              </w:tabs>
              <w:spacing w:line="440" w:lineRule="exact"/>
              <w:jc w:val="center"/>
              <w:rPr>
                <w:rFonts w:ascii="Times New Roman" w:hAnsi="Times New Roman" w:cs="Times New Roman"/>
              </w:rPr>
            </w:pPr>
            <w:r w:rsidRPr="00FA07A7">
              <w:rPr>
                <w:rFonts w:ascii="Times New Roman" w:hAnsi="Times New Roman" w:cs="Times New Roman" w:hint="eastAsia"/>
              </w:rPr>
              <w:t>長照給支付人數</w:t>
            </w:r>
          </w:p>
        </w:tc>
        <w:tc>
          <w:tcPr>
            <w:tcW w:w="1276" w:type="dxa"/>
            <w:shd w:val="clear" w:color="auto" w:fill="FFF2CC" w:themeFill="accent4" w:themeFillTint="33"/>
            <w:vAlign w:val="center"/>
          </w:tcPr>
          <w:p w14:paraId="074FEA4C" w14:textId="77777777" w:rsidR="000424BA" w:rsidRPr="00FA07A7" w:rsidRDefault="000424BA" w:rsidP="00035580">
            <w:pPr>
              <w:tabs>
                <w:tab w:val="left" w:pos="709"/>
              </w:tabs>
              <w:spacing w:line="440" w:lineRule="exact"/>
              <w:jc w:val="center"/>
              <w:rPr>
                <w:rFonts w:ascii="Times New Roman" w:hAnsi="Times New Roman" w:cs="Times New Roman"/>
              </w:rPr>
            </w:pPr>
            <w:r w:rsidRPr="00FA07A7">
              <w:rPr>
                <w:rFonts w:ascii="Times New Roman" w:hAnsi="Times New Roman" w:cs="Times New Roman" w:hint="eastAsia"/>
              </w:rPr>
              <w:t>服務人數</w:t>
            </w:r>
          </w:p>
        </w:tc>
        <w:tc>
          <w:tcPr>
            <w:tcW w:w="1559" w:type="dxa"/>
            <w:shd w:val="clear" w:color="auto" w:fill="FFF2CC" w:themeFill="accent4" w:themeFillTint="33"/>
            <w:vAlign w:val="center"/>
          </w:tcPr>
          <w:p w14:paraId="1FDC1078" w14:textId="77777777" w:rsidR="000424BA" w:rsidRPr="00FA07A7" w:rsidRDefault="000424BA" w:rsidP="00035580">
            <w:pPr>
              <w:tabs>
                <w:tab w:val="left" w:pos="709"/>
              </w:tabs>
              <w:spacing w:line="440" w:lineRule="exact"/>
              <w:jc w:val="center"/>
              <w:rPr>
                <w:rFonts w:ascii="Times New Roman" w:hAnsi="Times New Roman" w:cs="Times New Roman"/>
              </w:rPr>
            </w:pPr>
            <w:r w:rsidRPr="00FA07A7">
              <w:rPr>
                <w:rFonts w:ascii="Times New Roman" w:hAnsi="Times New Roman" w:cs="Times New Roman" w:hint="eastAsia"/>
              </w:rPr>
              <w:t>服務涵蓋率</w:t>
            </w:r>
          </w:p>
        </w:tc>
      </w:tr>
      <w:tr w:rsidR="000424BA" w:rsidRPr="002D7FB2" w14:paraId="3EFDA842" w14:textId="77777777" w:rsidTr="00FA07A7">
        <w:trPr>
          <w:trHeight w:val="405"/>
          <w:jc w:val="right"/>
        </w:trPr>
        <w:tc>
          <w:tcPr>
            <w:tcW w:w="1697" w:type="dxa"/>
          </w:tcPr>
          <w:p w14:paraId="73F1EBB8" w14:textId="77777777" w:rsidR="000424BA" w:rsidRPr="00FA07A7" w:rsidRDefault="000424BA" w:rsidP="00035580">
            <w:pPr>
              <w:tabs>
                <w:tab w:val="left" w:pos="709"/>
              </w:tabs>
              <w:jc w:val="center"/>
              <w:rPr>
                <w:rFonts w:ascii="Times New Roman" w:hAnsi="Times New Roman" w:cs="Times New Roman"/>
              </w:rPr>
            </w:pPr>
            <w:r w:rsidRPr="00FA07A7">
              <w:rPr>
                <w:rFonts w:ascii="Times New Roman" w:hAnsi="Times New Roman" w:cs="Times New Roman" w:hint="eastAsia"/>
              </w:rPr>
              <w:t>馬公市</w:t>
            </w:r>
          </w:p>
        </w:tc>
        <w:tc>
          <w:tcPr>
            <w:tcW w:w="1460" w:type="dxa"/>
          </w:tcPr>
          <w:p w14:paraId="22ECE1B7" w14:textId="77777777" w:rsidR="000424BA" w:rsidRPr="00FA07A7" w:rsidRDefault="000424BA" w:rsidP="00FA07A7">
            <w:pPr>
              <w:tabs>
                <w:tab w:val="left" w:pos="709"/>
              </w:tabs>
              <w:ind w:rightChars="116" w:right="371"/>
              <w:jc w:val="right"/>
              <w:rPr>
                <w:rFonts w:ascii="Times New Roman" w:hAnsi="Times New Roman" w:cs="Times New Roman"/>
              </w:rPr>
            </w:pPr>
            <w:r w:rsidRPr="00FA07A7">
              <w:rPr>
                <w:rFonts w:ascii="Times New Roman" w:hAnsi="Times New Roman" w:cs="Times New Roman"/>
              </w:rPr>
              <w:t>8</w:t>
            </w:r>
          </w:p>
        </w:tc>
        <w:tc>
          <w:tcPr>
            <w:tcW w:w="1800" w:type="dxa"/>
            <w:vAlign w:val="center"/>
          </w:tcPr>
          <w:p w14:paraId="749BE44C" w14:textId="77777777" w:rsidR="000424BA" w:rsidRPr="00FA07A7" w:rsidRDefault="000424BA" w:rsidP="00FA07A7">
            <w:pPr>
              <w:tabs>
                <w:tab w:val="left" w:pos="709"/>
              </w:tabs>
              <w:ind w:rightChars="147" w:right="470"/>
              <w:jc w:val="right"/>
              <w:rPr>
                <w:rFonts w:ascii="Times New Roman" w:hAnsi="Times New Roman" w:cs="Times New Roman"/>
                <w:szCs w:val="32"/>
              </w:rPr>
            </w:pPr>
            <w:r w:rsidRPr="00FA07A7">
              <w:rPr>
                <w:rFonts w:ascii="Times New Roman" w:hAnsi="Times New Roman" w:cs="Times New Roman"/>
                <w:szCs w:val="32"/>
              </w:rPr>
              <w:t>1,238</w:t>
            </w:r>
          </w:p>
        </w:tc>
        <w:tc>
          <w:tcPr>
            <w:tcW w:w="1276" w:type="dxa"/>
          </w:tcPr>
          <w:p w14:paraId="1B922801" w14:textId="77777777" w:rsidR="000424BA" w:rsidRPr="00FA07A7" w:rsidRDefault="000424BA" w:rsidP="00FA07A7">
            <w:pPr>
              <w:tabs>
                <w:tab w:val="left" w:pos="709"/>
              </w:tabs>
              <w:ind w:rightChars="147" w:right="470"/>
              <w:jc w:val="right"/>
              <w:rPr>
                <w:rFonts w:ascii="Times New Roman" w:hAnsi="Times New Roman" w:cs="Times New Roman"/>
              </w:rPr>
            </w:pPr>
            <w:r w:rsidRPr="00FA07A7">
              <w:rPr>
                <w:rFonts w:ascii="Times New Roman" w:hAnsi="Times New Roman" w:cs="Times New Roman"/>
              </w:rPr>
              <w:t>38</w:t>
            </w:r>
          </w:p>
        </w:tc>
        <w:tc>
          <w:tcPr>
            <w:tcW w:w="1559" w:type="dxa"/>
            <w:vAlign w:val="center"/>
          </w:tcPr>
          <w:p w14:paraId="51157385" w14:textId="77777777" w:rsidR="000424BA" w:rsidRPr="00FA07A7" w:rsidRDefault="000424BA" w:rsidP="00035580">
            <w:pPr>
              <w:tabs>
                <w:tab w:val="left" w:pos="709"/>
              </w:tabs>
              <w:jc w:val="center"/>
              <w:rPr>
                <w:rFonts w:ascii="Times New Roman" w:hAnsi="Times New Roman" w:cs="Times New Roman"/>
                <w:szCs w:val="32"/>
              </w:rPr>
            </w:pPr>
            <w:r w:rsidRPr="00FA07A7">
              <w:rPr>
                <w:rFonts w:ascii="Times New Roman" w:hAnsi="Times New Roman" w:cs="Times New Roman"/>
                <w:szCs w:val="32"/>
              </w:rPr>
              <w:t>3.07%</w:t>
            </w:r>
          </w:p>
        </w:tc>
      </w:tr>
      <w:tr w:rsidR="000424BA" w:rsidRPr="002D7FB2" w14:paraId="26D5F6F9" w14:textId="77777777" w:rsidTr="00FA07A7">
        <w:trPr>
          <w:jc w:val="right"/>
        </w:trPr>
        <w:tc>
          <w:tcPr>
            <w:tcW w:w="1697" w:type="dxa"/>
          </w:tcPr>
          <w:p w14:paraId="242CB7E2" w14:textId="77777777" w:rsidR="000424BA" w:rsidRPr="00FA07A7" w:rsidRDefault="000424BA" w:rsidP="00035580">
            <w:pPr>
              <w:tabs>
                <w:tab w:val="left" w:pos="709"/>
              </w:tabs>
              <w:jc w:val="center"/>
              <w:rPr>
                <w:rFonts w:ascii="Times New Roman" w:hAnsi="Times New Roman" w:cs="Times New Roman"/>
              </w:rPr>
            </w:pPr>
            <w:r w:rsidRPr="00FA07A7">
              <w:rPr>
                <w:rFonts w:ascii="Times New Roman" w:hAnsi="Times New Roman" w:cs="Times New Roman" w:hint="eastAsia"/>
              </w:rPr>
              <w:t>湖西鄉</w:t>
            </w:r>
          </w:p>
        </w:tc>
        <w:tc>
          <w:tcPr>
            <w:tcW w:w="1460" w:type="dxa"/>
          </w:tcPr>
          <w:p w14:paraId="62970CA7" w14:textId="77777777" w:rsidR="000424BA" w:rsidRPr="00FA07A7" w:rsidRDefault="000424BA" w:rsidP="00FA07A7">
            <w:pPr>
              <w:tabs>
                <w:tab w:val="left" w:pos="709"/>
              </w:tabs>
              <w:ind w:rightChars="116" w:right="371"/>
              <w:jc w:val="right"/>
              <w:rPr>
                <w:rFonts w:ascii="Times New Roman" w:hAnsi="Times New Roman" w:cs="Times New Roman"/>
              </w:rPr>
            </w:pPr>
            <w:r w:rsidRPr="00FA07A7">
              <w:rPr>
                <w:rFonts w:ascii="Times New Roman" w:hAnsi="Times New Roman" w:cs="Times New Roman"/>
              </w:rPr>
              <w:t>1</w:t>
            </w:r>
          </w:p>
        </w:tc>
        <w:tc>
          <w:tcPr>
            <w:tcW w:w="1800" w:type="dxa"/>
            <w:vAlign w:val="center"/>
          </w:tcPr>
          <w:p w14:paraId="57CD3B4F" w14:textId="77777777" w:rsidR="000424BA" w:rsidRPr="00FA07A7" w:rsidRDefault="000424BA" w:rsidP="00FA07A7">
            <w:pPr>
              <w:tabs>
                <w:tab w:val="left" w:pos="709"/>
              </w:tabs>
              <w:ind w:rightChars="147" w:right="470"/>
              <w:jc w:val="right"/>
              <w:rPr>
                <w:rFonts w:ascii="Times New Roman" w:hAnsi="Times New Roman" w:cs="Times New Roman"/>
                <w:szCs w:val="32"/>
              </w:rPr>
            </w:pPr>
            <w:r w:rsidRPr="00FA07A7">
              <w:rPr>
                <w:rFonts w:ascii="Times New Roman" w:hAnsi="Times New Roman" w:cs="Times New Roman"/>
                <w:szCs w:val="32"/>
              </w:rPr>
              <w:t>383</w:t>
            </w:r>
          </w:p>
        </w:tc>
        <w:tc>
          <w:tcPr>
            <w:tcW w:w="1276" w:type="dxa"/>
          </w:tcPr>
          <w:p w14:paraId="77691AF7" w14:textId="77777777" w:rsidR="000424BA" w:rsidRPr="00FA07A7" w:rsidRDefault="000424BA" w:rsidP="00FA07A7">
            <w:pPr>
              <w:tabs>
                <w:tab w:val="left" w:pos="709"/>
              </w:tabs>
              <w:ind w:rightChars="147" w:right="470"/>
              <w:jc w:val="right"/>
              <w:rPr>
                <w:rFonts w:ascii="Times New Roman" w:hAnsi="Times New Roman" w:cs="Times New Roman"/>
              </w:rPr>
            </w:pPr>
            <w:r w:rsidRPr="00FA07A7">
              <w:rPr>
                <w:rFonts w:ascii="Times New Roman" w:hAnsi="Times New Roman" w:cs="Times New Roman"/>
              </w:rPr>
              <w:t>7</w:t>
            </w:r>
          </w:p>
        </w:tc>
        <w:tc>
          <w:tcPr>
            <w:tcW w:w="1559" w:type="dxa"/>
            <w:vAlign w:val="center"/>
          </w:tcPr>
          <w:p w14:paraId="163C6AB2" w14:textId="77777777" w:rsidR="000424BA" w:rsidRPr="00FA07A7" w:rsidRDefault="000424BA" w:rsidP="00035580">
            <w:pPr>
              <w:tabs>
                <w:tab w:val="left" w:pos="709"/>
              </w:tabs>
              <w:jc w:val="center"/>
              <w:rPr>
                <w:rFonts w:ascii="Times New Roman" w:hAnsi="Times New Roman" w:cs="Times New Roman"/>
                <w:szCs w:val="32"/>
              </w:rPr>
            </w:pPr>
            <w:r w:rsidRPr="00FA07A7">
              <w:rPr>
                <w:rFonts w:ascii="Times New Roman" w:hAnsi="Times New Roman" w:cs="Times New Roman"/>
                <w:szCs w:val="32"/>
              </w:rPr>
              <w:t>1.83%</w:t>
            </w:r>
          </w:p>
        </w:tc>
      </w:tr>
      <w:tr w:rsidR="000424BA" w:rsidRPr="002D7FB2" w14:paraId="16FC58E8" w14:textId="77777777" w:rsidTr="00FA07A7">
        <w:trPr>
          <w:jc w:val="right"/>
        </w:trPr>
        <w:tc>
          <w:tcPr>
            <w:tcW w:w="1697" w:type="dxa"/>
          </w:tcPr>
          <w:p w14:paraId="79706CCB" w14:textId="77777777" w:rsidR="000424BA" w:rsidRPr="00FA07A7" w:rsidRDefault="000424BA" w:rsidP="00035580">
            <w:pPr>
              <w:tabs>
                <w:tab w:val="left" w:pos="709"/>
              </w:tabs>
              <w:jc w:val="center"/>
              <w:rPr>
                <w:rFonts w:ascii="Times New Roman" w:hAnsi="Times New Roman" w:cs="Times New Roman"/>
              </w:rPr>
            </w:pPr>
            <w:r w:rsidRPr="00FA07A7">
              <w:rPr>
                <w:rFonts w:ascii="Times New Roman" w:hAnsi="Times New Roman" w:cs="Times New Roman" w:hint="eastAsia"/>
              </w:rPr>
              <w:t>白沙鄉</w:t>
            </w:r>
          </w:p>
        </w:tc>
        <w:tc>
          <w:tcPr>
            <w:tcW w:w="1460" w:type="dxa"/>
          </w:tcPr>
          <w:p w14:paraId="690AACBE" w14:textId="77777777" w:rsidR="000424BA" w:rsidRPr="00FA07A7" w:rsidRDefault="000424BA" w:rsidP="00FA07A7">
            <w:pPr>
              <w:tabs>
                <w:tab w:val="left" w:pos="709"/>
              </w:tabs>
              <w:ind w:rightChars="116" w:right="371"/>
              <w:jc w:val="right"/>
              <w:rPr>
                <w:rFonts w:ascii="Times New Roman" w:hAnsi="Times New Roman" w:cs="Times New Roman"/>
              </w:rPr>
            </w:pPr>
            <w:r w:rsidRPr="00FA07A7">
              <w:rPr>
                <w:rFonts w:ascii="Times New Roman" w:hAnsi="Times New Roman" w:cs="Times New Roman"/>
              </w:rPr>
              <w:t>5</w:t>
            </w:r>
          </w:p>
        </w:tc>
        <w:tc>
          <w:tcPr>
            <w:tcW w:w="1800" w:type="dxa"/>
            <w:vAlign w:val="center"/>
          </w:tcPr>
          <w:p w14:paraId="5991DEBF" w14:textId="77777777" w:rsidR="000424BA" w:rsidRPr="00FA07A7" w:rsidRDefault="000424BA" w:rsidP="00FA07A7">
            <w:pPr>
              <w:tabs>
                <w:tab w:val="left" w:pos="709"/>
              </w:tabs>
              <w:ind w:rightChars="147" w:right="470"/>
              <w:jc w:val="right"/>
              <w:rPr>
                <w:rFonts w:ascii="Times New Roman" w:hAnsi="Times New Roman" w:cs="Times New Roman"/>
                <w:szCs w:val="32"/>
              </w:rPr>
            </w:pPr>
            <w:r w:rsidRPr="00FA07A7">
              <w:rPr>
                <w:rFonts w:ascii="Times New Roman" w:hAnsi="Times New Roman" w:cs="Times New Roman"/>
                <w:szCs w:val="32"/>
              </w:rPr>
              <w:t>251</w:t>
            </w:r>
          </w:p>
        </w:tc>
        <w:tc>
          <w:tcPr>
            <w:tcW w:w="1276" w:type="dxa"/>
          </w:tcPr>
          <w:p w14:paraId="4C1B2A8A" w14:textId="77777777" w:rsidR="000424BA" w:rsidRPr="00FA07A7" w:rsidRDefault="000424BA" w:rsidP="00FA07A7">
            <w:pPr>
              <w:tabs>
                <w:tab w:val="left" w:pos="709"/>
              </w:tabs>
              <w:ind w:rightChars="147" w:right="470"/>
              <w:jc w:val="right"/>
              <w:rPr>
                <w:rFonts w:ascii="Times New Roman" w:hAnsi="Times New Roman" w:cs="Times New Roman"/>
              </w:rPr>
            </w:pPr>
            <w:r w:rsidRPr="00FA07A7">
              <w:rPr>
                <w:rFonts w:ascii="Times New Roman" w:hAnsi="Times New Roman" w:cs="Times New Roman"/>
              </w:rPr>
              <w:t>6</w:t>
            </w:r>
          </w:p>
        </w:tc>
        <w:tc>
          <w:tcPr>
            <w:tcW w:w="1559" w:type="dxa"/>
            <w:vAlign w:val="center"/>
          </w:tcPr>
          <w:p w14:paraId="493BD237" w14:textId="77777777" w:rsidR="000424BA" w:rsidRPr="00FA07A7" w:rsidRDefault="000424BA" w:rsidP="00035580">
            <w:pPr>
              <w:tabs>
                <w:tab w:val="left" w:pos="709"/>
              </w:tabs>
              <w:jc w:val="center"/>
              <w:rPr>
                <w:rFonts w:ascii="Times New Roman" w:hAnsi="Times New Roman" w:cs="Times New Roman"/>
                <w:szCs w:val="32"/>
              </w:rPr>
            </w:pPr>
            <w:r w:rsidRPr="00FA07A7">
              <w:rPr>
                <w:rFonts w:ascii="Times New Roman" w:hAnsi="Times New Roman" w:cs="Times New Roman"/>
                <w:szCs w:val="32"/>
              </w:rPr>
              <w:t>2.39%</w:t>
            </w:r>
          </w:p>
        </w:tc>
      </w:tr>
      <w:tr w:rsidR="000424BA" w:rsidRPr="002D7FB2" w14:paraId="6D67E35F" w14:textId="77777777" w:rsidTr="00FA07A7">
        <w:trPr>
          <w:jc w:val="right"/>
        </w:trPr>
        <w:tc>
          <w:tcPr>
            <w:tcW w:w="1697" w:type="dxa"/>
          </w:tcPr>
          <w:p w14:paraId="69EB7659" w14:textId="77777777" w:rsidR="000424BA" w:rsidRPr="00FA07A7" w:rsidRDefault="000424BA" w:rsidP="00035580">
            <w:pPr>
              <w:tabs>
                <w:tab w:val="left" w:pos="709"/>
              </w:tabs>
              <w:jc w:val="center"/>
              <w:rPr>
                <w:rFonts w:ascii="Times New Roman" w:hAnsi="Times New Roman" w:cs="Times New Roman"/>
              </w:rPr>
            </w:pPr>
            <w:r w:rsidRPr="00FA07A7">
              <w:rPr>
                <w:rFonts w:ascii="Times New Roman" w:hAnsi="Times New Roman" w:cs="Times New Roman" w:hint="eastAsia"/>
              </w:rPr>
              <w:t>西嶼鄉</w:t>
            </w:r>
          </w:p>
        </w:tc>
        <w:tc>
          <w:tcPr>
            <w:tcW w:w="1460" w:type="dxa"/>
          </w:tcPr>
          <w:p w14:paraId="09282BC5" w14:textId="77777777" w:rsidR="000424BA" w:rsidRPr="00FA07A7" w:rsidRDefault="000424BA" w:rsidP="00FA07A7">
            <w:pPr>
              <w:tabs>
                <w:tab w:val="left" w:pos="709"/>
              </w:tabs>
              <w:ind w:rightChars="116" w:right="371"/>
              <w:jc w:val="right"/>
              <w:rPr>
                <w:rFonts w:ascii="Times New Roman" w:hAnsi="Times New Roman" w:cs="Times New Roman"/>
              </w:rPr>
            </w:pPr>
            <w:r w:rsidRPr="00FA07A7">
              <w:rPr>
                <w:rFonts w:ascii="Times New Roman" w:hAnsi="Times New Roman" w:cs="Times New Roman"/>
              </w:rPr>
              <w:t>2</w:t>
            </w:r>
          </w:p>
        </w:tc>
        <w:tc>
          <w:tcPr>
            <w:tcW w:w="1800" w:type="dxa"/>
            <w:vAlign w:val="center"/>
          </w:tcPr>
          <w:p w14:paraId="6523EC92" w14:textId="77777777" w:rsidR="000424BA" w:rsidRPr="00FA07A7" w:rsidRDefault="000424BA" w:rsidP="00FA07A7">
            <w:pPr>
              <w:tabs>
                <w:tab w:val="left" w:pos="709"/>
              </w:tabs>
              <w:ind w:rightChars="147" w:right="470"/>
              <w:jc w:val="right"/>
              <w:rPr>
                <w:rFonts w:ascii="Times New Roman" w:hAnsi="Times New Roman" w:cs="Times New Roman"/>
                <w:szCs w:val="32"/>
              </w:rPr>
            </w:pPr>
            <w:r w:rsidRPr="00FA07A7">
              <w:rPr>
                <w:rFonts w:ascii="Times New Roman" w:hAnsi="Times New Roman" w:cs="Times New Roman"/>
                <w:szCs w:val="32"/>
              </w:rPr>
              <w:t>263</w:t>
            </w:r>
          </w:p>
        </w:tc>
        <w:tc>
          <w:tcPr>
            <w:tcW w:w="1276" w:type="dxa"/>
          </w:tcPr>
          <w:p w14:paraId="2E378C3C" w14:textId="77777777" w:rsidR="000424BA" w:rsidRPr="00FA07A7" w:rsidRDefault="000424BA" w:rsidP="00FA07A7">
            <w:pPr>
              <w:tabs>
                <w:tab w:val="left" w:pos="709"/>
              </w:tabs>
              <w:ind w:rightChars="147" w:right="470"/>
              <w:jc w:val="right"/>
              <w:rPr>
                <w:rFonts w:ascii="Times New Roman" w:hAnsi="Times New Roman" w:cs="Times New Roman"/>
              </w:rPr>
            </w:pPr>
            <w:r w:rsidRPr="00FA07A7">
              <w:rPr>
                <w:rFonts w:ascii="Times New Roman" w:hAnsi="Times New Roman" w:cs="Times New Roman"/>
              </w:rPr>
              <w:t>7</w:t>
            </w:r>
          </w:p>
        </w:tc>
        <w:tc>
          <w:tcPr>
            <w:tcW w:w="1559" w:type="dxa"/>
            <w:vAlign w:val="center"/>
          </w:tcPr>
          <w:p w14:paraId="240BA28E" w14:textId="77777777" w:rsidR="000424BA" w:rsidRPr="00FA07A7" w:rsidRDefault="000424BA" w:rsidP="00035580">
            <w:pPr>
              <w:tabs>
                <w:tab w:val="left" w:pos="709"/>
              </w:tabs>
              <w:jc w:val="center"/>
              <w:rPr>
                <w:rFonts w:ascii="Times New Roman" w:hAnsi="Times New Roman" w:cs="Times New Roman"/>
                <w:szCs w:val="32"/>
              </w:rPr>
            </w:pPr>
            <w:r w:rsidRPr="00FA07A7">
              <w:rPr>
                <w:rFonts w:ascii="Times New Roman" w:hAnsi="Times New Roman" w:cs="Times New Roman"/>
                <w:szCs w:val="32"/>
              </w:rPr>
              <w:t>2.66%</w:t>
            </w:r>
          </w:p>
        </w:tc>
      </w:tr>
      <w:tr w:rsidR="000424BA" w:rsidRPr="002D7FB2" w14:paraId="04800BAF" w14:textId="77777777" w:rsidTr="00FA07A7">
        <w:trPr>
          <w:jc w:val="right"/>
        </w:trPr>
        <w:tc>
          <w:tcPr>
            <w:tcW w:w="1697" w:type="dxa"/>
          </w:tcPr>
          <w:p w14:paraId="458A9FC8" w14:textId="77777777" w:rsidR="000424BA" w:rsidRPr="00FA07A7" w:rsidRDefault="000424BA" w:rsidP="00035580">
            <w:pPr>
              <w:tabs>
                <w:tab w:val="left" w:pos="709"/>
              </w:tabs>
              <w:jc w:val="center"/>
              <w:rPr>
                <w:rFonts w:ascii="Times New Roman" w:hAnsi="Times New Roman" w:cs="Times New Roman"/>
              </w:rPr>
            </w:pPr>
            <w:r w:rsidRPr="00FA07A7">
              <w:rPr>
                <w:rFonts w:ascii="Times New Roman" w:hAnsi="Times New Roman" w:cs="Times New Roman" w:hint="eastAsia"/>
              </w:rPr>
              <w:t>望安鄉</w:t>
            </w:r>
          </w:p>
        </w:tc>
        <w:tc>
          <w:tcPr>
            <w:tcW w:w="1460" w:type="dxa"/>
          </w:tcPr>
          <w:p w14:paraId="7220A7A0" w14:textId="77777777" w:rsidR="000424BA" w:rsidRPr="00FA07A7" w:rsidRDefault="000424BA" w:rsidP="00FA07A7">
            <w:pPr>
              <w:tabs>
                <w:tab w:val="left" w:pos="709"/>
              </w:tabs>
              <w:ind w:rightChars="116" w:right="371"/>
              <w:jc w:val="right"/>
              <w:rPr>
                <w:rFonts w:ascii="Times New Roman" w:hAnsi="Times New Roman" w:cs="Times New Roman"/>
              </w:rPr>
            </w:pPr>
            <w:r w:rsidRPr="00FA07A7">
              <w:rPr>
                <w:rFonts w:ascii="Times New Roman" w:hAnsi="Times New Roman" w:cs="Times New Roman"/>
              </w:rPr>
              <w:t>2</w:t>
            </w:r>
          </w:p>
        </w:tc>
        <w:tc>
          <w:tcPr>
            <w:tcW w:w="1800" w:type="dxa"/>
            <w:vAlign w:val="center"/>
          </w:tcPr>
          <w:p w14:paraId="69CB9B82" w14:textId="77777777" w:rsidR="000424BA" w:rsidRPr="00FA07A7" w:rsidRDefault="000424BA" w:rsidP="00FA07A7">
            <w:pPr>
              <w:tabs>
                <w:tab w:val="left" w:pos="709"/>
              </w:tabs>
              <w:ind w:rightChars="147" w:right="470"/>
              <w:jc w:val="right"/>
              <w:rPr>
                <w:rFonts w:ascii="Times New Roman" w:hAnsi="Times New Roman" w:cs="Times New Roman"/>
                <w:szCs w:val="32"/>
              </w:rPr>
            </w:pPr>
            <w:r w:rsidRPr="00FA07A7">
              <w:rPr>
                <w:rFonts w:ascii="Times New Roman" w:hAnsi="Times New Roman" w:cs="Times New Roman"/>
                <w:szCs w:val="32"/>
              </w:rPr>
              <w:t>57</w:t>
            </w:r>
          </w:p>
        </w:tc>
        <w:tc>
          <w:tcPr>
            <w:tcW w:w="1276" w:type="dxa"/>
          </w:tcPr>
          <w:p w14:paraId="4319CA21" w14:textId="77777777" w:rsidR="000424BA" w:rsidRPr="00FA07A7" w:rsidRDefault="000424BA" w:rsidP="00FA07A7">
            <w:pPr>
              <w:tabs>
                <w:tab w:val="left" w:pos="709"/>
              </w:tabs>
              <w:ind w:rightChars="147" w:right="470"/>
              <w:jc w:val="right"/>
              <w:rPr>
                <w:rFonts w:ascii="Times New Roman" w:hAnsi="Times New Roman" w:cs="Times New Roman"/>
              </w:rPr>
            </w:pPr>
            <w:r w:rsidRPr="00FA07A7">
              <w:rPr>
                <w:rFonts w:ascii="Times New Roman" w:hAnsi="Times New Roman" w:cs="Times New Roman"/>
              </w:rPr>
              <w:t>0</w:t>
            </w:r>
          </w:p>
        </w:tc>
        <w:tc>
          <w:tcPr>
            <w:tcW w:w="1559" w:type="dxa"/>
            <w:vAlign w:val="center"/>
          </w:tcPr>
          <w:p w14:paraId="4F6C3026" w14:textId="77777777" w:rsidR="000424BA" w:rsidRPr="00FA07A7" w:rsidRDefault="000424BA" w:rsidP="00035580">
            <w:pPr>
              <w:tabs>
                <w:tab w:val="left" w:pos="709"/>
              </w:tabs>
              <w:jc w:val="center"/>
              <w:rPr>
                <w:rFonts w:ascii="Times New Roman" w:hAnsi="Times New Roman" w:cs="Times New Roman"/>
                <w:szCs w:val="32"/>
              </w:rPr>
            </w:pPr>
            <w:r w:rsidRPr="00FA07A7">
              <w:rPr>
                <w:rFonts w:ascii="Times New Roman" w:hAnsi="Times New Roman" w:cs="Times New Roman"/>
                <w:szCs w:val="32"/>
              </w:rPr>
              <w:t>0.00%</w:t>
            </w:r>
          </w:p>
        </w:tc>
      </w:tr>
      <w:tr w:rsidR="000424BA" w:rsidRPr="002D7FB2" w14:paraId="384CC4B6" w14:textId="77777777" w:rsidTr="00FA07A7">
        <w:trPr>
          <w:jc w:val="right"/>
        </w:trPr>
        <w:tc>
          <w:tcPr>
            <w:tcW w:w="1697" w:type="dxa"/>
          </w:tcPr>
          <w:p w14:paraId="3F4CDEF0" w14:textId="77777777" w:rsidR="000424BA" w:rsidRPr="00FA07A7" w:rsidRDefault="000424BA" w:rsidP="00035580">
            <w:pPr>
              <w:tabs>
                <w:tab w:val="left" w:pos="709"/>
              </w:tabs>
              <w:jc w:val="center"/>
              <w:rPr>
                <w:rFonts w:ascii="Times New Roman" w:hAnsi="Times New Roman" w:cs="Times New Roman"/>
              </w:rPr>
            </w:pPr>
            <w:r w:rsidRPr="00FA07A7">
              <w:rPr>
                <w:rFonts w:ascii="Times New Roman" w:hAnsi="Times New Roman" w:cs="Times New Roman" w:hint="eastAsia"/>
              </w:rPr>
              <w:t>七美鄉</w:t>
            </w:r>
          </w:p>
        </w:tc>
        <w:tc>
          <w:tcPr>
            <w:tcW w:w="1460" w:type="dxa"/>
          </w:tcPr>
          <w:p w14:paraId="03117708" w14:textId="77777777" w:rsidR="000424BA" w:rsidRPr="00FA07A7" w:rsidRDefault="000424BA" w:rsidP="00FA07A7">
            <w:pPr>
              <w:tabs>
                <w:tab w:val="left" w:pos="709"/>
              </w:tabs>
              <w:ind w:rightChars="116" w:right="371"/>
              <w:jc w:val="right"/>
              <w:rPr>
                <w:rFonts w:ascii="Times New Roman" w:hAnsi="Times New Roman" w:cs="Times New Roman"/>
              </w:rPr>
            </w:pPr>
            <w:r w:rsidRPr="00FA07A7">
              <w:rPr>
                <w:rFonts w:ascii="Times New Roman" w:hAnsi="Times New Roman" w:cs="Times New Roman"/>
              </w:rPr>
              <w:t>2</w:t>
            </w:r>
          </w:p>
        </w:tc>
        <w:tc>
          <w:tcPr>
            <w:tcW w:w="1800" w:type="dxa"/>
            <w:vAlign w:val="center"/>
          </w:tcPr>
          <w:p w14:paraId="50101937" w14:textId="77777777" w:rsidR="000424BA" w:rsidRPr="00FA07A7" w:rsidRDefault="000424BA" w:rsidP="00FA07A7">
            <w:pPr>
              <w:tabs>
                <w:tab w:val="left" w:pos="709"/>
              </w:tabs>
              <w:ind w:rightChars="147" w:right="470"/>
              <w:jc w:val="right"/>
              <w:rPr>
                <w:rFonts w:ascii="Times New Roman" w:hAnsi="Times New Roman" w:cs="Times New Roman"/>
                <w:szCs w:val="32"/>
              </w:rPr>
            </w:pPr>
            <w:r w:rsidRPr="00FA07A7">
              <w:rPr>
                <w:rFonts w:ascii="Times New Roman" w:hAnsi="Times New Roman" w:cs="Times New Roman"/>
                <w:szCs w:val="32"/>
              </w:rPr>
              <w:t>91</w:t>
            </w:r>
          </w:p>
        </w:tc>
        <w:tc>
          <w:tcPr>
            <w:tcW w:w="1276" w:type="dxa"/>
          </w:tcPr>
          <w:p w14:paraId="14A42C60" w14:textId="77777777" w:rsidR="000424BA" w:rsidRPr="00FA07A7" w:rsidRDefault="000424BA" w:rsidP="00FA07A7">
            <w:pPr>
              <w:tabs>
                <w:tab w:val="left" w:pos="709"/>
              </w:tabs>
              <w:ind w:rightChars="147" w:right="470"/>
              <w:jc w:val="right"/>
              <w:rPr>
                <w:rFonts w:ascii="Times New Roman" w:hAnsi="Times New Roman" w:cs="Times New Roman"/>
              </w:rPr>
            </w:pPr>
            <w:r w:rsidRPr="00FA07A7">
              <w:rPr>
                <w:rFonts w:ascii="Times New Roman" w:hAnsi="Times New Roman" w:cs="Times New Roman"/>
              </w:rPr>
              <w:t>0</w:t>
            </w:r>
          </w:p>
        </w:tc>
        <w:tc>
          <w:tcPr>
            <w:tcW w:w="1559" w:type="dxa"/>
            <w:vAlign w:val="center"/>
          </w:tcPr>
          <w:p w14:paraId="79471DBD" w14:textId="77777777" w:rsidR="000424BA" w:rsidRPr="00FA07A7" w:rsidRDefault="000424BA" w:rsidP="00035580">
            <w:pPr>
              <w:tabs>
                <w:tab w:val="left" w:pos="709"/>
              </w:tabs>
              <w:jc w:val="center"/>
              <w:rPr>
                <w:rFonts w:ascii="Times New Roman" w:hAnsi="Times New Roman" w:cs="Times New Roman"/>
                <w:szCs w:val="32"/>
              </w:rPr>
            </w:pPr>
            <w:r w:rsidRPr="00FA07A7">
              <w:rPr>
                <w:rFonts w:ascii="Times New Roman" w:hAnsi="Times New Roman" w:cs="Times New Roman"/>
                <w:szCs w:val="32"/>
              </w:rPr>
              <w:t>0.00%</w:t>
            </w:r>
          </w:p>
        </w:tc>
      </w:tr>
      <w:tr w:rsidR="000424BA" w:rsidRPr="002D7FB2" w14:paraId="7B28070F" w14:textId="77777777" w:rsidTr="00FA07A7">
        <w:trPr>
          <w:jc w:val="right"/>
        </w:trPr>
        <w:tc>
          <w:tcPr>
            <w:tcW w:w="1697" w:type="dxa"/>
          </w:tcPr>
          <w:p w14:paraId="74234711" w14:textId="77777777" w:rsidR="000424BA" w:rsidRPr="00FA07A7" w:rsidRDefault="000424BA" w:rsidP="00035580">
            <w:pPr>
              <w:tabs>
                <w:tab w:val="left" w:pos="709"/>
              </w:tabs>
              <w:jc w:val="center"/>
              <w:rPr>
                <w:rFonts w:ascii="Times New Roman" w:hAnsi="Times New Roman" w:cs="Times New Roman"/>
              </w:rPr>
            </w:pPr>
            <w:r w:rsidRPr="00FA07A7">
              <w:rPr>
                <w:rFonts w:ascii="Times New Roman" w:hAnsi="Times New Roman" w:cs="Times New Roman" w:hint="eastAsia"/>
              </w:rPr>
              <w:t>總計</w:t>
            </w:r>
          </w:p>
        </w:tc>
        <w:tc>
          <w:tcPr>
            <w:tcW w:w="1460" w:type="dxa"/>
          </w:tcPr>
          <w:p w14:paraId="086A45EC" w14:textId="77777777" w:rsidR="000424BA" w:rsidRPr="00FA07A7" w:rsidRDefault="000424BA" w:rsidP="00FA07A7">
            <w:pPr>
              <w:tabs>
                <w:tab w:val="left" w:pos="709"/>
              </w:tabs>
              <w:ind w:rightChars="116" w:right="371"/>
              <w:jc w:val="right"/>
              <w:rPr>
                <w:rFonts w:ascii="Times New Roman" w:hAnsi="Times New Roman" w:cs="Times New Roman"/>
              </w:rPr>
            </w:pPr>
            <w:r w:rsidRPr="00FA07A7">
              <w:rPr>
                <w:rFonts w:ascii="Times New Roman" w:hAnsi="Times New Roman" w:cs="Times New Roman"/>
              </w:rPr>
              <w:t>20</w:t>
            </w:r>
          </w:p>
        </w:tc>
        <w:tc>
          <w:tcPr>
            <w:tcW w:w="1800" w:type="dxa"/>
            <w:vAlign w:val="center"/>
          </w:tcPr>
          <w:p w14:paraId="70093431" w14:textId="77777777" w:rsidR="000424BA" w:rsidRPr="00FA07A7" w:rsidRDefault="000424BA" w:rsidP="00FA07A7">
            <w:pPr>
              <w:tabs>
                <w:tab w:val="left" w:pos="709"/>
              </w:tabs>
              <w:ind w:rightChars="147" w:right="470"/>
              <w:jc w:val="right"/>
              <w:rPr>
                <w:rFonts w:ascii="Times New Roman" w:hAnsi="Times New Roman" w:cs="Times New Roman"/>
              </w:rPr>
            </w:pPr>
            <w:r w:rsidRPr="00FA07A7">
              <w:rPr>
                <w:rFonts w:ascii="Times New Roman" w:hAnsi="Times New Roman" w:cs="Times New Roman"/>
              </w:rPr>
              <w:t>2,283</w:t>
            </w:r>
          </w:p>
        </w:tc>
        <w:tc>
          <w:tcPr>
            <w:tcW w:w="1276" w:type="dxa"/>
          </w:tcPr>
          <w:p w14:paraId="2C242441" w14:textId="77777777" w:rsidR="000424BA" w:rsidRPr="00FA07A7" w:rsidRDefault="000424BA" w:rsidP="00FA07A7">
            <w:pPr>
              <w:tabs>
                <w:tab w:val="left" w:pos="709"/>
              </w:tabs>
              <w:ind w:rightChars="147" w:right="470"/>
              <w:jc w:val="right"/>
              <w:rPr>
                <w:rFonts w:ascii="Times New Roman" w:hAnsi="Times New Roman" w:cs="Times New Roman"/>
              </w:rPr>
            </w:pPr>
            <w:r w:rsidRPr="00FA07A7">
              <w:rPr>
                <w:rFonts w:ascii="Times New Roman" w:hAnsi="Times New Roman" w:cs="Times New Roman"/>
              </w:rPr>
              <w:t>58</w:t>
            </w:r>
          </w:p>
        </w:tc>
        <w:tc>
          <w:tcPr>
            <w:tcW w:w="1559" w:type="dxa"/>
            <w:vAlign w:val="center"/>
          </w:tcPr>
          <w:p w14:paraId="018F8D2F" w14:textId="77777777" w:rsidR="000424BA" w:rsidRPr="00FA07A7" w:rsidRDefault="000424BA" w:rsidP="00035580">
            <w:pPr>
              <w:tabs>
                <w:tab w:val="left" w:pos="709"/>
              </w:tabs>
              <w:jc w:val="center"/>
              <w:rPr>
                <w:rFonts w:ascii="Times New Roman" w:hAnsi="Times New Roman" w:cs="Times New Roman"/>
                <w:szCs w:val="32"/>
              </w:rPr>
            </w:pPr>
            <w:r w:rsidRPr="00FA07A7">
              <w:rPr>
                <w:rFonts w:ascii="Times New Roman" w:hAnsi="Times New Roman" w:cs="Times New Roman"/>
                <w:szCs w:val="32"/>
              </w:rPr>
              <w:t>2.54%</w:t>
            </w:r>
          </w:p>
        </w:tc>
      </w:tr>
    </w:tbl>
    <w:p w14:paraId="365D2F30" w14:textId="77777777" w:rsidR="00C84505" w:rsidRPr="00FA07A7" w:rsidRDefault="00C84505" w:rsidP="00C84505">
      <w:pPr>
        <w:pStyle w:val="a8"/>
        <w:ind w:leftChars="0" w:left="1843"/>
        <w:jc w:val="both"/>
        <w:rPr>
          <w:rFonts w:ascii="Times New Roman" w:hAnsi="Times New Roman" w:cs="Times New Roman"/>
          <w:color w:val="FF0000"/>
          <w:szCs w:val="32"/>
          <w:highlight w:val="yellow"/>
          <w:u w:val="single"/>
        </w:rPr>
      </w:pPr>
    </w:p>
    <w:p w14:paraId="4B765BAD" w14:textId="3A2FC7B4" w:rsidR="005D45F5" w:rsidRPr="00FA07A7" w:rsidRDefault="005D45F5" w:rsidP="005D45F5">
      <w:pPr>
        <w:tabs>
          <w:tab w:val="left" w:pos="709"/>
        </w:tabs>
        <w:spacing w:afterLines="50" w:after="120" w:line="480" w:lineRule="exact"/>
        <w:ind w:firstLineChars="250" w:firstLine="800"/>
        <w:jc w:val="both"/>
        <w:rPr>
          <w:rFonts w:ascii="Times New Roman" w:hAnsi="Times New Roman" w:cs="Times New Roman"/>
        </w:rPr>
      </w:pPr>
      <w:r w:rsidRPr="00FA07A7">
        <w:rPr>
          <w:rFonts w:ascii="Times New Roman" w:hAnsi="Times New Roman" w:cs="Times New Roman"/>
        </w:rPr>
        <w:t>(II)11</w:t>
      </w:r>
      <w:r w:rsidR="006930D1" w:rsidRPr="00FA07A7">
        <w:rPr>
          <w:rFonts w:ascii="Times New Roman" w:hAnsi="Times New Roman" w:cs="Times New Roman"/>
        </w:rPr>
        <w:t>2</w:t>
      </w:r>
      <w:r w:rsidRPr="00FA07A7">
        <w:rPr>
          <w:rFonts w:ascii="Times New Roman" w:hAnsi="Times New Roman" w:cs="Times New Roman" w:hint="eastAsia"/>
        </w:rPr>
        <w:t>年度原訂</w:t>
      </w:r>
      <w:r w:rsidRPr="00FA07A7">
        <w:rPr>
          <w:rFonts w:ascii="Times New Roman" w:hAnsi="Times New Roman" w:cs="Times New Roman"/>
        </w:rPr>
        <w:t>目標</w:t>
      </w:r>
      <w:r w:rsidRPr="00FA07A7">
        <w:rPr>
          <w:rFonts w:ascii="Times New Roman" w:hAnsi="Times New Roman" w:cs="Times New Roman" w:hint="eastAsia"/>
        </w:rPr>
        <w:t>之</w:t>
      </w:r>
      <w:r w:rsidRPr="00FA07A7">
        <w:rPr>
          <w:rFonts w:ascii="Times New Roman" w:hAnsi="Times New Roman" w:cs="Times New Roman"/>
        </w:rPr>
        <w:t>達成情形</w:t>
      </w:r>
    </w:p>
    <w:p w14:paraId="39CC89F7" w14:textId="524E8C7F" w:rsidR="00110FF6" w:rsidRPr="00FA07A7" w:rsidRDefault="000424BA" w:rsidP="00C84505">
      <w:pPr>
        <w:tabs>
          <w:tab w:val="left" w:pos="709"/>
        </w:tabs>
        <w:spacing w:afterLines="50" w:after="120" w:line="480" w:lineRule="exact"/>
        <w:ind w:leftChars="450" w:left="1440"/>
        <w:jc w:val="both"/>
        <w:rPr>
          <w:rFonts w:ascii="Times New Roman" w:hAnsi="Times New Roman" w:cs="Times New Roman"/>
        </w:rPr>
      </w:pPr>
      <w:r w:rsidRPr="00FA07A7">
        <w:rPr>
          <w:rFonts w:ascii="Times New Roman" w:hAnsi="Times New Roman" w:cs="Times New Roman" w:hint="eastAsia"/>
          <w:szCs w:val="32"/>
        </w:rPr>
        <w:t>本年度服務目標人數為</w:t>
      </w:r>
      <w:r w:rsidRPr="00FA07A7">
        <w:rPr>
          <w:rFonts w:ascii="Times New Roman" w:hAnsi="Times New Roman" w:cs="Times New Roman"/>
          <w:szCs w:val="32"/>
        </w:rPr>
        <w:t>3%(75</w:t>
      </w:r>
      <w:r w:rsidRPr="00FA07A7">
        <w:rPr>
          <w:rFonts w:ascii="Times New Roman" w:hAnsi="Times New Roman" w:cs="Times New Roman" w:hint="eastAsia"/>
          <w:szCs w:val="32"/>
        </w:rPr>
        <w:t>人</w:t>
      </w:r>
      <w:r w:rsidRPr="00FA07A7">
        <w:rPr>
          <w:rFonts w:ascii="Times New Roman" w:hAnsi="Times New Roman" w:cs="Times New Roman"/>
          <w:szCs w:val="32"/>
        </w:rPr>
        <w:t>)</w:t>
      </w:r>
      <w:r w:rsidRPr="00FA07A7">
        <w:rPr>
          <w:rFonts w:ascii="Times New Roman" w:hAnsi="Times New Roman" w:cs="Times New Roman" w:hint="eastAsia"/>
          <w:szCs w:val="32"/>
        </w:rPr>
        <w:t>，至</w:t>
      </w:r>
      <w:r w:rsidRPr="00FA07A7">
        <w:rPr>
          <w:rFonts w:ascii="Times New Roman" w:hAnsi="Times New Roman" w:cs="Times New Roman"/>
          <w:szCs w:val="32"/>
        </w:rPr>
        <w:t>8</w:t>
      </w:r>
      <w:r w:rsidRPr="00FA07A7">
        <w:rPr>
          <w:rFonts w:ascii="Times New Roman" w:hAnsi="Times New Roman" w:cs="Times New Roman" w:hint="eastAsia"/>
          <w:szCs w:val="32"/>
        </w:rPr>
        <w:t>月底止共計服務</w:t>
      </w:r>
      <w:r w:rsidRPr="00FA07A7">
        <w:rPr>
          <w:rFonts w:ascii="Times New Roman" w:hAnsi="Times New Roman" w:cs="Times New Roman"/>
          <w:szCs w:val="32"/>
        </w:rPr>
        <w:t>58</w:t>
      </w:r>
      <w:r w:rsidRPr="00FA07A7">
        <w:rPr>
          <w:rFonts w:ascii="Times New Roman" w:hAnsi="Times New Roman" w:cs="Times New Roman" w:hint="eastAsia"/>
          <w:szCs w:val="32"/>
        </w:rPr>
        <w:t>人，達成率</w:t>
      </w:r>
      <w:r w:rsidRPr="00FA07A7">
        <w:rPr>
          <w:rFonts w:ascii="Times New Roman" w:hAnsi="Times New Roman" w:cs="Times New Roman"/>
          <w:szCs w:val="32"/>
        </w:rPr>
        <w:t>77.33%</w:t>
      </w:r>
      <w:r w:rsidRPr="00FA07A7">
        <w:rPr>
          <w:rFonts w:ascii="Times New Roman" w:hAnsi="Times New Roman" w:cs="Times New Roman" w:hint="eastAsia"/>
          <w:szCs w:val="32"/>
        </w:rPr>
        <w:t>。</w:t>
      </w:r>
    </w:p>
    <w:bookmarkEnd w:id="42"/>
    <w:p w14:paraId="792BD005" w14:textId="4CD9FC7B" w:rsidR="00472627" w:rsidRPr="00FA07A7" w:rsidRDefault="00AC5D86" w:rsidP="00A378A4">
      <w:pPr>
        <w:pStyle w:val="a8"/>
        <w:numPr>
          <w:ilvl w:val="0"/>
          <w:numId w:val="28"/>
        </w:numPr>
        <w:tabs>
          <w:tab w:val="left" w:pos="1843"/>
        </w:tabs>
        <w:ind w:leftChars="0" w:left="1701" w:hanging="425"/>
        <w:jc w:val="both"/>
        <w:rPr>
          <w:rFonts w:ascii="Times New Roman" w:hAnsi="Times New Roman" w:cs="Times New Roman"/>
          <w:szCs w:val="32"/>
          <w:u w:val="single"/>
        </w:rPr>
      </w:pPr>
      <w:r w:rsidRPr="00FA07A7">
        <w:rPr>
          <w:rFonts w:ascii="Times New Roman" w:hAnsi="Times New Roman" w:cs="Times New Roman" w:hint="eastAsia"/>
          <w:szCs w:val="32"/>
          <w:u w:val="single"/>
        </w:rPr>
        <w:t>服務品質管理（</w:t>
      </w:r>
      <w:r w:rsidR="00472627" w:rsidRPr="00FA07A7">
        <w:rPr>
          <w:rFonts w:ascii="Times New Roman" w:hAnsi="Times New Roman" w:cs="Times New Roman" w:hint="eastAsia"/>
          <w:szCs w:val="32"/>
          <w:u w:val="single"/>
        </w:rPr>
        <w:t>含延案審查、特殊個案管理</w:t>
      </w:r>
      <w:r w:rsidR="00C41DF4" w:rsidRPr="00FA07A7">
        <w:rPr>
          <w:rFonts w:ascii="Times New Roman" w:hAnsi="Times New Roman" w:cs="Times New Roman" w:hint="eastAsia"/>
          <w:szCs w:val="32"/>
          <w:u w:val="single"/>
        </w:rPr>
        <w:t>及</w:t>
      </w:r>
      <w:r w:rsidR="00472627" w:rsidRPr="00FA07A7">
        <w:rPr>
          <w:rFonts w:ascii="Times New Roman" w:hAnsi="Times New Roman" w:cs="Times New Roman" w:hint="eastAsia"/>
          <w:szCs w:val="32"/>
          <w:u w:val="single"/>
        </w:rPr>
        <w:t>輔導</w:t>
      </w:r>
      <w:r w:rsidR="00472627" w:rsidRPr="00FA07A7">
        <w:rPr>
          <w:rFonts w:ascii="Times New Roman" w:hAnsi="Times New Roman" w:cs="Times New Roman"/>
          <w:szCs w:val="32"/>
          <w:u w:val="single"/>
        </w:rPr>
        <w:t xml:space="preserve"> </w:t>
      </w:r>
    </w:p>
    <w:p w14:paraId="11B37CCD" w14:textId="76D5AE68" w:rsidR="00AC5D86" w:rsidRPr="00FA07A7" w:rsidRDefault="00472627" w:rsidP="00472627">
      <w:pPr>
        <w:pStyle w:val="a8"/>
        <w:tabs>
          <w:tab w:val="left" w:pos="1843"/>
        </w:tabs>
        <w:ind w:leftChars="0" w:left="1701" w:firstLineChars="88" w:firstLine="282"/>
        <w:jc w:val="both"/>
        <w:rPr>
          <w:rFonts w:ascii="Times New Roman" w:hAnsi="Times New Roman" w:cs="Times New Roman"/>
          <w:szCs w:val="32"/>
          <w:u w:val="single"/>
        </w:rPr>
      </w:pPr>
      <w:r w:rsidRPr="00FA07A7">
        <w:rPr>
          <w:rFonts w:ascii="Times New Roman" w:hAnsi="Times New Roman" w:cs="Times New Roman" w:hint="eastAsia"/>
          <w:szCs w:val="32"/>
          <w:u w:val="single"/>
        </w:rPr>
        <w:t>機制等</w:t>
      </w:r>
      <w:r w:rsidR="00AC5D86" w:rsidRPr="00FA07A7">
        <w:rPr>
          <w:rFonts w:ascii="Times New Roman" w:hAnsi="Times New Roman" w:cs="Times New Roman" w:hint="eastAsia"/>
          <w:szCs w:val="32"/>
          <w:u w:val="single"/>
        </w:rPr>
        <w:t>）</w:t>
      </w:r>
    </w:p>
    <w:p w14:paraId="097EC59B" w14:textId="77777777" w:rsidR="000424BA" w:rsidRPr="00FA07A7" w:rsidRDefault="000424BA" w:rsidP="00A378A4">
      <w:pPr>
        <w:pStyle w:val="a8"/>
        <w:numPr>
          <w:ilvl w:val="1"/>
          <w:numId w:val="28"/>
        </w:numPr>
        <w:ind w:leftChars="0" w:left="1985"/>
        <w:jc w:val="both"/>
        <w:rPr>
          <w:rFonts w:ascii="Times New Roman" w:hAnsi="Times New Roman" w:cs="Times New Roman"/>
          <w:szCs w:val="32"/>
        </w:rPr>
      </w:pPr>
      <w:r w:rsidRPr="00FA07A7">
        <w:rPr>
          <w:rFonts w:ascii="Times New Roman" w:hAnsi="Times New Roman" w:cs="Times New Roman" w:hint="eastAsia"/>
          <w:szCs w:val="32"/>
        </w:rPr>
        <w:t>依長照服務法第</w:t>
      </w:r>
      <w:r w:rsidRPr="00FA07A7">
        <w:rPr>
          <w:rFonts w:ascii="Times New Roman" w:hAnsi="Times New Roman" w:cs="Times New Roman"/>
          <w:szCs w:val="32"/>
        </w:rPr>
        <w:t>39</w:t>
      </w:r>
      <w:r w:rsidRPr="00FA07A7">
        <w:rPr>
          <w:rFonts w:ascii="Times New Roman" w:hAnsi="Times New Roman" w:cs="Times New Roman" w:hint="eastAsia"/>
          <w:szCs w:val="32"/>
        </w:rPr>
        <w:t>條規定，對長照機構應予輔導、監督、考核、檢查及評鑑。</w:t>
      </w:r>
    </w:p>
    <w:p w14:paraId="5F6F9017" w14:textId="77777777" w:rsidR="000424BA" w:rsidRPr="00FA07A7" w:rsidRDefault="000424BA" w:rsidP="00A378A4">
      <w:pPr>
        <w:pStyle w:val="a8"/>
        <w:numPr>
          <w:ilvl w:val="1"/>
          <w:numId w:val="28"/>
        </w:numPr>
        <w:ind w:leftChars="0" w:left="1985"/>
        <w:jc w:val="both"/>
        <w:rPr>
          <w:rFonts w:ascii="Times New Roman" w:hAnsi="Times New Roman" w:cs="Times New Roman"/>
          <w:szCs w:val="32"/>
        </w:rPr>
      </w:pPr>
      <w:r w:rsidRPr="00FA07A7">
        <w:rPr>
          <w:rFonts w:ascii="Times New Roman" w:hAnsi="Times New Roman" w:cs="Times New Roman" w:hint="eastAsia"/>
          <w:szCs w:val="32"/>
        </w:rPr>
        <w:t>本縣訂有「澎湖縣專業服務延案結案流程」，並請專業服務單位依相關流程執行。</w:t>
      </w:r>
    </w:p>
    <w:p w14:paraId="55F7B8D1" w14:textId="77777777" w:rsidR="000424BA" w:rsidRPr="00FA07A7" w:rsidRDefault="000424BA" w:rsidP="00A378A4">
      <w:pPr>
        <w:pStyle w:val="a8"/>
        <w:numPr>
          <w:ilvl w:val="1"/>
          <w:numId w:val="28"/>
        </w:numPr>
        <w:ind w:leftChars="0" w:left="1985"/>
        <w:jc w:val="both"/>
        <w:rPr>
          <w:rFonts w:ascii="Times New Roman" w:hAnsi="Times New Roman" w:cs="Times New Roman"/>
          <w:szCs w:val="32"/>
        </w:rPr>
      </w:pPr>
      <w:r w:rsidRPr="00FA07A7">
        <w:rPr>
          <w:rFonts w:ascii="Times New Roman" w:hAnsi="Times New Roman" w:cs="Times New Roman" w:hint="eastAsia"/>
          <w:szCs w:val="32"/>
        </w:rPr>
        <w:t>訂有「澎湖縣專業服務稽查機制」，本年已陸續進行特約單位不定期查核，目前已完成</w:t>
      </w:r>
      <w:r w:rsidRPr="00FA07A7">
        <w:rPr>
          <w:rFonts w:ascii="Times New Roman" w:hAnsi="Times New Roman" w:cs="Times New Roman"/>
          <w:szCs w:val="32"/>
        </w:rPr>
        <w:t>3</w:t>
      </w:r>
      <w:r w:rsidRPr="00FA07A7">
        <w:rPr>
          <w:rFonts w:ascii="Times New Roman" w:hAnsi="Times New Roman" w:cs="Times New Roman" w:hint="eastAsia"/>
          <w:szCs w:val="32"/>
        </w:rPr>
        <w:t>家</w:t>
      </w:r>
      <w:r w:rsidRPr="00FA07A7">
        <w:rPr>
          <w:rFonts w:ascii="Times New Roman" w:hAnsi="Times New Roman" w:cs="Times New Roman"/>
          <w:szCs w:val="32"/>
        </w:rPr>
        <w:t>(15%)</w:t>
      </w:r>
      <w:r w:rsidRPr="00FA07A7">
        <w:rPr>
          <w:rFonts w:ascii="Times New Roman" w:hAnsi="Times New Roman" w:cs="Times New Roman" w:hint="eastAsia"/>
          <w:szCs w:val="32"/>
        </w:rPr>
        <w:t>專業服務特約單位查核，將持續辦理。</w:t>
      </w:r>
    </w:p>
    <w:p w14:paraId="6D07B808" w14:textId="1B7A0A70" w:rsidR="00C84505" w:rsidRPr="00FA07A7" w:rsidRDefault="000424BA" w:rsidP="00A378A4">
      <w:pPr>
        <w:pStyle w:val="a8"/>
        <w:numPr>
          <w:ilvl w:val="1"/>
          <w:numId w:val="28"/>
        </w:numPr>
        <w:ind w:leftChars="0" w:left="1985"/>
        <w:jc w:val="both"/>
        <w:rPr>
          <w:rFonts w:ascii="Times New Roman" w:hAnsi="Times New Roman" w:cs="Times New Roman"/>
          <w:szCs w:val="32"/>
          <w:u w:val="single"/>
        </w:rPr>
      </w:pPr>
      <w:r w:rsidRPr="00FA07A7">
        <w:rPr>
          <w:rFonts w:ascii="Times New Roman" w:hAnsi="Times New Roman" w:cs="Times New Roman" w:hint="eastAsia"/>
          <w:szCs w:val="32"/>
        </w:rPr>
        <w:t>依本縣「長期照顧個案服務之抽查及異常情形通報作業流程」辦理個案服務抽查，並將抽查結果列入追蹤事項及年度辦理特約之依據。</w:t>
      </w:r>
    </w:p>
    <w:p w14:paraId="2DC77B19" w14:textId="10FA563C" w:rsidR="00AC5D86" w:rsidRPr="00FA07A7" w:rsidRDefault="00AC5D86" w:rsidP="00A378A4">
      <w:pPr>
        <w:pStyle w:val="a8"/>
        <w:numPr>
          <w:ilvl w:val="0"/>
          <w:numId w:val="28"/>
        </w:numPr>
        <w:ind w:leftChars="0" w:left="1985" w:hanging="709"/>
        <w:jc w:val="both"/>
        <w:rPr>
          <w:rFonts w:ascii="Times New Roman" w:hAnsi="Times New Roman" w:cs="Times New Roman"/>
          <w:szCs w:val="32"/>
          <w:u w:val="single"/>
        </w:rPr>
      </w:pPr>
      <w:r w:rsidRPr="00FA07A7">
        <w:rPr>
          <w:rFonts w:ascii="Times New Roman" w:hAnsi="Times New Roman" w:cs="Times New Roman" w:hint="eastAsia"/>
        </w:rPr>
        <w:t>服務推動之</w:t>
      </w:r>
      <w:r w:rsidRPr="00FA07A7">
        <w:rPr>
          <w:rFonts w:ascii="Times New Roman" w:hAnsi="Times New Roman" w:cs="Times New Roman"/>
        </w:rPr>
        <w:t>困難</w:t>
      </w:r>
      <w:r w:rsidRPr="00FA07A7">
        <w:rPr>
          <w:rFonts w:ascii="Times New Roman" w:hAnsi="Times New Roman" w:cs="Times New Roman" w:hint="eastAsia"/>
        </w:rPr>
        <w:t>、</w:t>
      </w:r>
      <w:r w:rsidRPr="00FA07A7">
        <w:rPr>
          <w:rFonts w:ascii="Times New Roman" w:hAnsi="Times New Roman" w:cs="Times New Roman"/>
        </w:rPr>
        <w:t>限制</w:t>
      </w:r>
    </w:p>
    <w:p w14:paraId="6ECAF890" w14:textId="2EE01DA1" w:rsidR="00110FF6" w:rsidRPr="00FA07A7" w:rsidRDefault="000424BA" w:rsidP="00110FF6">
      <w:pPr>
        <w:pStyle w:val="a8"/>
        <w:ind w:leftChars="0" w:left="1985"/>
        <w:jc w:val="both"/>
        <w:rPr>
          <w:rFonts w:ascii="Times New Roman" w:hAnsi="Times New Roman" w:cs="Times New Roman"/>
          <w:szCs w:val="32"/>
          <w:u w:val="single"/>
        </w:rPr>
      </w:pPr>
      <w:r w:rsidRPr="00FA07A7">
        <w:rPr>
          <w:rFonts w:ascii="Times New Roman" w:hAnsi="Times New Roman" w:cs="Times New Roman" w:hint="eastAsia"/>
          <w:szCs w:val="32"/>
        </w:rPr>
        <w:lastRenderedPageBreak/>
        <w:t>因應復能服務政策改變，加上本縣專業服務人員接受相關訓練成本及時間較高，故目前符合專業服務資格人員人數偏低，將影響本縣</w:t>
      </w:r>
      <w:r w:rsidRPr="00FA07A7">
        <w:rPr>
          <w:rFonts w:ascii="Times New Roman" w:hAnsi="Times New Roman" w:cs="Times New Roman"/>
          <w:szCs w:val="32"/>
        </w:rPr>
        <w:t>113</w:t>
      </w:r>
      <w:r w:rsidRPr="00FA07A7">
        <w:rPr>
          <w:rFonts w:ascii="Times New Roman" w:hAnsi="Times New Roman" w:cs="Times New Roman" w:hint="eastAsia"/>
          <w:szCs w:val="32"/>
        </w:rPr>
        <w:t>年專業服務人力及特約單位量能。，目前已提醒相關特約單位人員完成相關資格要求</w:t>
      </w:r>
      <w:r w:rsidRPr="00FA07A7">
        <w:rPr>
          <w:rFonts w:ascii="Times New Roman" w:hAnsi="Times New Roman" w:cs="Times New Roman" w:hint="eastAsia"/>
        </w:rPr>
        <w:t>。</w:t>
      </w:r>
    </w:p>
    <w:p w14:paraId="58CA3184" w14:textId="7BAE9210" w:rsidR="00AC5D86" w:rsidRPr="00FA07A7" w:rsidRDefault="00AC5D86" w:rsidP="00A378A4">
      <w:pPr>
        <w:pStyle w:val="a8"/>
        <w:numPr>
          <w:ilvl w:val="0"/>
          <w:numId w:val="28"/>
        </w:numPr>
        <w:ind w:leftChars="0" w:left="1985" w:hanging="709"/>
        <w:jc w:val="both"/>
        <w:rPr>
          <w:rFonts w:ascii="Times New Roman" w:hAnsi="Times New Roman" w:cs="Times New Roman"/>
          <w:szCs w:val="32"/>
          <w:u w:val="single"/>
        </w:rPr>
      </w:pPr>
      <w:r w:rsidRPr="00FA07A7">
        <w:rPr>
          <w:rFonts w:ascii="Times New Roman" w:hAnsi="Times New Roman" w:cs="Times New Roman"/>
        </w:rPr>
        <w:t>因應措施</w:t>
      </w:r>
      <w:r w:rsidRPr="00FA07A7">
        <w:rPr>
          <w:rFonts w:ascii="Times New Roman" w:hAnsi="Times New Roman" w:cs="Times New Roman" w:hint="eastAsia"/>
        </w:rPr>
        <w:t>及策進作為</w:t>
      </w:r>
    </w:p>
    <w:p w14:paraId="6B2AE498" w14:textId="76718C7C" w:rsidR="000424BA" w:rsidRPr="00FA07A7" w:rsidRDefault="000424BA" w:rsidP="00A378A4">
      <w:pPr>
        <w:pStyle w:val="a8"/>
        <w:numPr>
          <w:ilvl w:val="1"/>
          <w:numId w:val="28"/>
        </w:numPr>
        <w:ind w:leftChars="0" w:left="1418" w:firstLine="142"/>
        <w:rPr>
          <w:rFonts w:ascii="Times New Roman" w:hAnsi="Times New Roman" w:cs="Times New Roman"/>
        </w:rPr>
      </w:pPr>
      <w:r w:rsidRPr="00FA07A7">
        <w:rPr>
          <w:rFonts w:ascii="Times New Roman" w:hAnsi="Times New Roman" w:cs="Times New Roman" w:hint="eastAsia"/>
          <w:szCs w:val="32"/>
        </w:rPr>
        <w:t>目前已提醒相關特約單位人員完成相關資格要求</w:t>
      </w:r>
      <w:r w:rsidRPr="00FA07A7">
        <w:rPr>
          <w:rFonts w:ascii="Times New Roman" w:hAnsi="Times New Roman" w:cs="Times New Roman" w:hint="eastAsia"/>
        </w:rPr>
        <w:t>。</w:t>
      </w:r>
    </w:p>
    <w:p w14:paraId="679093ED" w14:textId="77777777" w:rsidR="000424BA" w:rsidRPr="00FA07A7" w:rsidRDefault="000424BA" w:rsidP="00A378A4">
      <w:pPr>
        <w:pStyle w:val="a8"/>
        <w:numPr>
          <w:ilvl w:val="1"/>
          <w:numId w:val="28"/>
        </w:numPr>
        <w:ind w:leftChars="0" w:left="1985" w:hanging="425"/>
        <w:rPr>
          <w:rFonts w:ascii="Times New Roman" w:hAnsi="Times New Roman" w:cs="Times New Roman"/>
        </w:rPr>
      </w:pPr>
      <w:r w:rsidRPr="00FA07A7">
        <w:rPr>
          <w:rFonts w:ascii="Times New Roman" w:hAnsi="Times New Roman" w:cs="Times New Roman" w:hint="eastAsia"/>
        </w:rPr>
        <w:t>將評估本縣量能需求，規劃在地課程訓練或媒合視訊課程。</w:t>
      </w:r>
    </w:p>
    <w:p w14:paraId="7D275EAA" w14:textId="77777777" w:rsidR="000424BA" w:rsidRPr="00FA07A7" w:rsidRDefault="000424BA" w:rsidP="000424BA">
      <w:pPr>
        <w:pStyle w:val="a8"/>
        <w:ind w:leftChars="0" w:left="1985"/>
        <w:rPr>
          <w:rFonts w:ascii="Times New Roman" w:hAnsi="Times New Roman" w:cs="Times New Roman"/>
        </w:rPr>
      </w:pPr>
    </w:p>
    <w:p w14:paraId="4758F10C" w14:textId="77777777" w:rsidR="006521D3" w:rsidRPr="00FA07A7" w:rsidRDefault="006521D3" w:rsidP="00A378A4">
      <w:pPr>
        <w:pStyle w:val="a8"/>
        <w:numPr>
          <w:ilvl w:val="0"/>
          <w:numId w:val="22"/>
        </w:numPr>
        <w:tabs>
          <w:tab w:val="left" w:pos="1701"/>
        </w:tabs>
        <w:spacing w:afterLines="50" w:after="120"/>
        <w:ind w:leftChars="0"/>
        <w:jc w:val="both"/>
        <w:rPr>
          <w:rFonts w:ascii="Times New Roman" w:hAnsi="Times New Roman" w:cs="Times New Roman"/>
          <w:color w:val="000000" w:themeColor="text1"/>
        </w:rPr>
      </w:pPr>
      <w:r w:rsidRPr="00FA07A7">
        <w:rPr>
          <w:rFonts w:ascii="Times New Roman" w:hAnsi="Times New Roman" w:cs="Times New Roman"/>
          <w:color w:val="000000" w:themeColor="text1"/>
        </w:rPr>
        <w:t>喘息服務</w:t>
      </w:r>
    </w:p>
    <w:p w14:paraId="74E13E76" w14:textId="4431BA9A" w:rsidR="009C37E1" w:rsidRPr="00FA07A7" w:rsidRDefault="006521D3" w:rsidP="00A378A4">
      <w:pPr>
        <w:pStyle w:val="a8"/>
        <w:numPr>
          <w:ilvl w:val="0"/>
          <w:numId w:val="38"/>
        </w:numPr>
        <w:ind w:leftChars="0" w:left="1843" w:hanging="567"/>
        <w:jc w:val="both"/>
        <w:rPr>
          <w:rFonts w:ascii="Times New Roman" w:hAnsi="Times New Roman" w:cs="Times New Roman"/>
          <w:szCs w:val="32"/>
          <w:u w:val="single"/>
        </w:rPr>
      </w:pPr>
      <w:r w:rsidRPr="00FA07A7">
        <w:rPr>
          <w:rFonts w:ascii="Times New Roman" w:hAnsi="Times New Roman" w:cs="Times New Roman" w:hint="eastAsia"/>
          <w:szCs w:val="32"/>
          <w:u w:val="single"/>
        </w:rPr>
        <w:t>執行規劃及策略</w:t>
      </w:r>
    </w:p>
    <w:p w14:paraId="1C171817" w14:textId="253F335F" w:rsidR="00C84505" w:rsidRPr="00FA07A7" w:rsidRDefault="00C84505" w:rsidP="00A378A4">
      <w:pPr>
        <w:pStyle w:val="a8"/>
        <w:numPr>
          <w:ilvl w:val="1"/>
          <w:numId w:val="38"/>
        </w:numPr>
        <w:ind w:leftChars="0" w:left="1701" w:hanging="424"/>
        <w:jc w:val="both"/>
        <w:rPr>
          <w:rFonts w:ascii="Times New Roman" w:hAnsi="Times New Roman" w:cs="Times New Roman"/>
          <w:szCs w:val="32"/>
          <w:u w:val="single"/>
        </w:rPr>
      </w:pPr>
      <w:r w:rsidRPr="00FA07A7">
        <w:rPr>
          <w:rFonts w:ascii="Times New Roman" w:hAnsi="Times New Roman" w:cs="Times New Roman" w:hint="eastAsia"/>
          <w:szCs w:val="32"/>
        </w:rPr>
        <w:t>與轄內共計</w:t>
      </w:r>
      <w:r w:rsidRPr="00FA07A7">
        <w:rPr>
          <w:rFonts w:ascii="Times New Roman" w:hAnsi="Times New Roman" w:cs="Times New Roman"/>
          <w:szCs w:val="32"/>
        </w:rPr>
        <w:t>1</w:t>
      </w:r>
      <w:r w:rsidR="008B7CF3" w:rsidRPr="00FA07A7">
        <w:rPr>
          <w:rFonts w:ascii="Times New Roman" w:hAnsi="Times New Roman" w:cs="Times New Roman"/>
          <w:szCs w:val="32"/>
        </w:rPr>
        <w:t>7</w:t>
      </w:r>
      <w:r w:rsidRPr="00FA07A7">
        <w:rPr>
          <w:rFonts w:ascii="Times New Roman" w:hAnsi="Times New Roman" w:cs="Times New Roman" w:hint="eastAsia"/>
          <w:szCs w:val="32"/>
        </w:rPr>
        <w:t>家單位簽訂特約，服務單位如下：</w:t>
      </w:r>
    </w:p>
    <w:tbl>
      <w:tblPr>
        <w:tblW w:w="8766" w:type="dxa"/>
        <w:jc w:val="righ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660"/>
        <w:gridCol w:w="6330"/>
        <w:gridCol w:w="1776"/>
      </w:tblGrid>
      <w:tr w:rsidR="000424BA" w:rsidRPr="002D7FB2" w14:paraId="459541C6" w14:textId="77777777" w:rsidTr="00FA07A7">
        <w:trPr>
          <w:trHeight w:val="330"/>
          <w:tblHeader/>
          <w:jc w:val="right"/>
        </w:trPr>
        <w:tc>
          <w:tcPr>
            <w:tcW w:w="660" w:type="dxa"/>
            <w:shd w:val="clear" w:color="auto" w:fill="E7E6E6" w:themeFill="background2"/>
          </w:tcPr>
          <w:p w14:paraId="686BA91A" w14:textId="77777777" w:rsidR="000424BA" w:rsidRPr="00FA07A7" w:rsidRDefault="000424BA" w:rsidP="00035580">
            <w:pPr>
              <w:rPr>
                <w:rFonts w:ascii="Times New Roman" w:hAnsi="Times New Roman" w:cs="Times New Roman"/>
                <w:kern w:val="0"/>
                <w:sz w:val="30"/>
                <w:szCs w:val="30"/>
              </w:rPr>
            </w:pPr>
          </w:p>
        </w:tc>
        <w:tc>
          <w:tcPr>
            <w:tcW w:w="6330" w:type="dxa"/>
            <w:shd w:val="clear" w:color="auto" w:fill="E7E6E6" w:themeFill="background2"/>
            <w:noWrap/>
            <w:vAlign w:val="center"/>
            <w:hideMark/>
          </w:tcPr>
          <w:p w14:paraId="05432EDA"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hint="eastAsia"/>
                <w:kern w:val="0"/>
                <w:sz w:val="30"/>
                <w:szCs w:val="30"/>
              </w:rPr>
              <w:t>服務單位</w:t>
            </w:r>
          </w:p>
        </w:tc>
        <w:tc>
          <w:tcPr>
            <w:tcW w:w="1776" w:type="dxa"/>
            <w:shd w:val="clear" w:color="auto" w:fill="E7E6E6" w:themeFill="background2"/>
            <w:noWrap/>
            <w:vAlign w:val="center"/>
            <w:hideMark/>
          </w:tcPr>
          <w:p w14:paraId="7D6923F4"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hint="eastAsia"/>
                <w:kern w:val="0"/>
                <w:sz w:val="30"/>
                <w:szCs w:val="30"/>
              </w:rPr>
              <w:t>服務項目</w:t>
            </w:r>
          </w:p>
        </w:tc>
      </w:tr>
      <w:tr w:rsidR="000424BA" w:rsidRPr="002D7FB2" w14:paraId="13D05990" w14:textId="77777777" w:rsidTr="00035580">
        <w:trPr>
          <w:trHeight w:val="330"/>
          <w:jc w:val="right"/>
        </w:trPr>
        <w:tc>
          <w:tcPr>
            <w:tcW w:w="660" w:type="dxa"/>
            <w:vAlign w:val="center"/>
          </w:tcPr>
          <w:p w14:paraId="0A0925C5"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kern w:val="0"/>
                <w:sz w:val="30"/>
                <w:szCs w:val="30"/>
              </w:rPr>
              <w:t>1</w:t>
            </w:r>
          </w:p>
        </w:tc>
        <w:tc>
          <w:tcPr>
            <w:tcW w:w="6330" w:type="dxa"/>
            <w:shd w:val="clear" w:color="auto" w:fill="auto"/>
            <w:noWrap/>
            <w:vAlign w:val="center"/>
            <w:hideMark/>
          </w:tcPr>
          <w:p w14:paraId="1BFAAC11" w14:textId="77777777" w:rsidR="000424BA" w:rsidRPr="00FA07A7" w:rsidRDefault="000424BA" w:rsidP="00035580">
            <w:pPr>
              <w:rPr>
                <w:rFonts w:ascii="Times New Roman" w:hAnsi="Times New Roman" w:cs="Times New Roman"/>
                <w:kern w:val="0"/>
                <w:sz w:val="30"/>
                <w:szCs w:val="30"/>
              </w:rPr>
            </w:pPr>
            <w:r w:rsidRPr="00FA07A7">
              <w:rPr>
                <w:rFonts w:ascii="Times New Roman" w:hAnsi="Times New Roman" w:cs="Times New Roman" w:hint="eastAsia"/>
                <w:kern w:val="0"/>
                <w:sz w:val="30"/>
                <w:szCs w:val="30"/>
              </w:rPr>
              <w:t>社團法人澎湖縣社會扶助關懷協會附設澎湖縣私立扶助居家式服務類長期照顧服務機構</w:t>
            </w:r>
          </w:p>
        </w:tc>
        <w:tc>
          <w:tcPr>
            <w:tcW w:w="1776" w:type="dxa"/>
            <w:shd w:val="clear" w:color="auto" w:fill="auto"/>
            <w:noWrap/>
            <w:vAlign w:val="center"/>
            <w:hideMark/>
          </w:tcPr>
          <w:p w14:paraId="7AA7D62C"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hint="eastAsia"/>
                <w:kern w:val="0"/>
                <w:sz w:val="30"/>
                <w:szCs w:val="30"/>
              </w:rPr>
              <w:t>居家喘息</w:t>
            </w:r>
          </w:p>
        </w:tc>
      </w:tr>
      <w:tr w:rsidR="000424BA" w:rsidRPr="002D7FB2" w14:paraId="285DD77E" w14:textId="77777777" w:rsidTr="00035580">
        <w:trPr>
          <w:trHeight w:val="330"/>
          <w:jc w:val="right"/>
        </w:trPr>
        <w:tc>
          <w:tcPr>
            <w:tcW w:w="660" w:type="dxa"/>
            <w:vAlign w:val="center"/>
          </w:tcPr>
          <w:p w14:paraId="3B089B4A"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kern w:val="0"/>
                <w:sz w:val="30"/>
                <w:szCs w:val="30"/>
              </w:rPr>
              <w:t>2</w:t>
            </w:r>
          </w:p>
        </w:tc>
        <w:tc>
          <w:tcPr>
            <w:tcW w:w="6330" w:type="dxa"/>
            <w:shd w:val="clear" w:color="auto" w:fill="auto"/>
            <w:noWrap/>
            <w:vAlign w:val="center"/>
            <w:hideMark/>
          </w:tcPr>
          <w:p w14:paraId="543A45A4" w14:textId="77777777" w:rsidR="000424BA" w:rsidRPr="00FA07A7" w:rsidRDefault="000424BA" w:rsidP="00035580">
            <w:pPr>
              <w:rPr>
                <w:rFonts w:ascii="Times New Roman" w:hAnsi="Times New Roman" w:cs="Times New Roman"/>
                <w:kern w:val="0"/>
                <w:sz w:val="30"/>
                <w:szCs w:val="30"/>
              </w:rPr>
            </w:pPr>
            <w:r w:rsidRPr="00FA07A7">
              <w:rPr>
                <w:rFonts w:ascii="Times New Roman" w:hAnsi="Times New Roman" w:cs="Times New Roman" w:hint="eastAsia"/>
                <w:sz w:val="30"/>
                <w:szCs w:val="30"/>
              </w:rPr>
              <w:t>社團法人澎湖縣照顧服務協會</w:t>
            </w:r>
          </w:p>
        </w:tc>
        <w:tc>
          <w:tcPr>
            <w:tcW w:w="1776" w:type="dxa"/>
            <w:shd w:val="clear" w:color="auto" w:fill="auto"/>
            <w:noWrap/>
            <w:vAlign w:val="center"/>
            <w:hideMark/>
          </w:tcPr>
          <w:p w14:paraId="5A8E83A9"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hint="eastAsia"/>
                <w:kern w:val="0"/>
                <w:sz w:val="30"/>
                <w:szCs w:val="30"/>
              </w:rPr>
              <w:t>居家喘息</w:t>
            </w:r>
          </w:p>
        </w:tc>
      </w:tr>
      <w:tr w:rsidR="000424BA" w:rsidRPr="002D7FB2" w14:paraId="3BCDDD84" w14:textId="77777777" w:rsidTr="00035580">
        <w:trPr>
          <w:trHeight w:val="330"/>
          <w:jc w:val="right"/>
        </w:trPr>
        <w:tc>
          <w:tcPr>
            <w:tcW w:w="660" w:type="dxa"/>
            <w:vAlign w:val="center"/>
          </w:tcPr>
          <w:p w14:paraId="3320C23C"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kern w:val="0"/>
                <w:sz w:val="30"/>
                <w:szCs w:val="30"/>
              </w:rPr>
              <w:t>3</w:t>
            </w:r>
          </w:p>
        </w:tc>
        <w:tc>
          <w:tcPr>
            <w:tcW w:w="6330" w:type="dxa"/>
            <w:shd w:val="clear" w:color="auto" w:fill="auto"/>
            <w:noWrap/>
            <w:vAlign w:val="center"/>
          </w:tcPr>
          <w:p w14:paraId="0AC839E3" w14:textId="77777777" w:rsidR="000424BA" w:rsidRPr="00FA07A7" w:rsidRDefault="000424BA" w:rsidP="00035580">
            <w:pPr>
              <w:rPr>
                <w:rFonts w:ascii="Times New Roman" w:hAnsi="Times New Roman" w:cs="Times New Roman"/>
                <w:sz w:val="30"/>
                <w:szCs w:val="30"/>
              </w:rPr>
            </w:pPr>
            <w:r w:rsidRPr="00FA07A7">
              <w:rPr>
                <w:rFonts w:ascii="Times New Roman" w:hAnsi="Times New Roman" w:cs="Times New Roman" w:hint="eastAsia"/>
                <w:sz w:val="30"/>
                <w:szCs w:val="30"/>
              </w:rPr>
              <w:t>千樂長照有限公司附設澎湖縣私立千賀居家長期照顧服務機構</w:t>
            </w:r>
          </w:p>
        </w:tc>
        <w:tc>
          <w:tcPr>
            <w:tcW w:w="1776" w:type="dxa"/>
            <w:shd w:val="clear" w:color="auto" w:fill="auto"/>
            <w:noWrap/>
            <w:vAlign w:val="center"/>
          </w:tcPr>
          <w:p w14:paraId="3E6174E2"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hint="eastAsia"/>
                <w:kern w:val="0"/>
                <w:sz w:val="30"/>
                <w:szCs w:val="30"/>
              </w:rPr>
              <w:t>居家喘息</w:t>
            </w:r>
          </w:p>
        </w:tc>
      </w:tr>
      <w:tr w:rsidR="000424BA" w:rsidRPr="002D7FB2" w14:paraId="60B48033" w14:textId="77777777" w:rsidTr="00035580">
        <w:trPr>
          <w:trHeight w:val="330"/>
          <w:jc w:val="right"/>
        </w:trPr>
        <w:tc>
          <w:tcPr>
            <w:tcW w:w="660" w:type="dxa"/>
            <w:vAlign w:val="center"/>
          </w:tcPr>
          <w:p w14:paraId="63B7DB81"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kern w:val="0"/>
                <w:sz w:val="30"/>
                <w:szCs w:val="30"/>
              </w:rPr>
              <w:t>4</w:t>
            </w:r>
          </w:p>
        </w:tc>
        <w:tc>
          <w:tcPr>
            <w:tcW w:w="6330" w:type="dxa"/>
            <w:shd w:val="clear" w:color="auto" w:fill="auto"/>
            <w:noWrap/>
            <w:vAlign w:val="center"/>
          </w:tcPr>
          <w:p w14:paraId="1F6CD9CD" w14:textId="77777777" w:rsidR="000424BA" w:rsidRPr="00FA07A7" w:rsidRDefault="000424BA" w:rsidP="00035580">
            <w:pPr>
              <w:rPr>
                <w:rFonts w:ascii="Times New Roman" w:hAnsi="Times New Roman" w:cs="Times New Roman"/>
                <w:sz w:val="30"/>
                <w:szCs w:val="30"/>
              </w:rPr>
            </w:pPr>
            <w:r w:rsidRPr="00FA07A7">
              <w:rPr>
                <w:rFonts w:ascii="Times New Roman" w:hAnsi="Times New Roman" w:cs="Times New Roman" w:hint="eastAsia"/>
                <w:sz w:val="30"/>
                <w:szCs w:val="30"/>
              </w:rPr>
              <w:t>澎湖縣私立家安心居家長照機構</w:t>
            </w:r>
          </w:p>
        </w:tc>
        <w:tc>
          <w:tcPr>
            <w:tcW w:w="1776" w:type="dxa"/>
            <w:shd w:val="clear" w:color="auto" w:fill="auto"/>
            <w:noWrap/>
            <w:vAlign w:val="center"/>
          </w:tcPr>
          <w:p w14:paraId="2DEC6391"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hint="eastAsia"/>
                <w:kern w:val="0"/>
                <w:sz w:val="30"/>
                <w:szCs w:val="30"/>
              </w:rPr>
              <w:t>居家喘息</w:t>
            </w:r>
          </w:p>
        </w:tc>
      </w:tr>
      <w:tr w:rsidR="000424BA" w:rsidRPr="002D7FB2" w14:paraId="617D48BE" w14:textId="77777777" w:rsidTr="00035580">
        <w:trPr>
          <w:trHeight w:val="330"/>
          <w:jc w:val="right"/>
        </w:trPr>
        <w:tc>
          <w:tcPr>
            <w:tcW w:w="660" w:type="dxa"/>
            <w:vAlign w:val="center"/>
          </w:tcPr>
          <w:p w14:paraId="07A70C28"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kern w:val="0"/>
                <w:sz w:val="30"/>
                <w:szCs w:val="30"/>
              </w:rPr>
              <w:t>5</w:t>
            </w:r>
          </w:p>
        </w:tc>
        <w:tc>
          <w:tcPr>
            <w:tcW w:w="6330" w:type="dxa"/>
            <w:shd w:val="clear" w:color="auto" w:fill="auto"/>
            <w:noWrap/>
            <w:vAlign w:val="center"/>
          </w:tcPr>
          <w:p w14:paraId="2E8A1607" w14:textId="77777777" w:rsidR="000424BA" w:rsidRPr="00FA07A7" w:rsidRDefault="000424BA" w:rsidP="00035580">
            <w:pPr>
              <w:rPr>
                <w:rFonts w:ascii="Times New Roman" w:hAnsi="Times New Roman" w:cs="Times New Roman"/>
                <w:sz w:val="30"/>
                <w:szCs w:val="30"/>
              </w:rPr>
            </w:pPr>
            <w:r w:rsidRPr="00FA07A7">
              <w:rPr>
                <w:rFonts w:ascii="Times New Roman" w:hAnsi="Times New Roman" w:cs="Times New Roman" w:hint="eastAsia"/>
                <w:sz w:val="30"/>
                <w:szCs w:val="30"/>
              </w:rPr>
              <w:t>澎湖縣私立芳悅居家長照機構</w:t>
            </w:r>
            <w:r w:rsidRPr="00FA07A7">
              <w:rPr>
                <w:rFonts w:ascii="Times New Roman" w:hAnsi="Times New Roman" w:cs="Times New Roman"/>
                <w:sz w:val="30"/>
                <w:szCs w:val="30"/>
              </w:rPr>
              <w:tab/>
            </w:r>
          </w:p>
        </w:tc>
        <w:tc>
          <w:tcPr>
            <w:tcW w:w="1776" w:type="dxa"/>
            <w:shd w:val="clear" w:color="auto" w:fill="auto"/>
            <w:noWrap/>
            <w:vAlign w:val="center"/>
          </w:tcPr>
          <w:p w14:paraId="027BC691"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hint="eastAsia"/>
                <w:kern w:val="0"/>
                <w:sz w:val="30"/>
                <w:szCs w:val="30"/>
              </w:rPr>
              <w:t>居家喘息</w:t>
            </w:r>
          </w:p>
        </w:tc>
      </w:tr>
      <w:tr w:rsidR="000424BA" w:rsidRPr="002D7FB2" w14:paraId="71D75366" w14:textId="77777777" w:rsidTr="00035580">
        <w:trPr>
          <w:trHeight w:val="330"/>
          <w:jc w:val="right"/>
        </w:trPr>
        <w:tc>
          <w:tcPr>
            <w:tcW w:w="660" w:type="dxa"/>
            <w:vAlign w:val="center"/>
          </w:tcPr>
          <w:p w14:paraId="1E5C9757"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kern w:val="0"/>
                <w:sz w:val="30"/>
                <w:szCs w:val="30"/>
              </w:rPr>
              <w:t>6</w:t>
            </w:r>
          </w:p>
        </w:tc>
        <w:tc>
          <w:tcPr>
            <w:tcW w:w="6330" w:type="dxa"/>
            <w:shd w:val="clear" w:color="auto" w:fill="auto"/>
            <w:noWrap/>
            <w:vAlign w:val="center"/>
          </w:tcPr>
          <w:p w14:paraId="6126A7D0" w14:textId="77777777" w:rsidR="000424BA" w:rsidRPr="00FA07A7" w:rsidRDefault="000424BA" w:rsidP="00035580">
            <w:pPr>
              <w:rPr>
                <w:rFonts w:ascii="Times New Roman" w:hAnsi="Times New Roman" w:cs="Times New Roman"/>
                <w:sz w:val="30"/>
                <w:szCs w:val="30"/>
              </w:rPr>
            </w:pPr>
            <w:r w:rsidRPr="00FA07A7">
              <w:rPr>
                <w:rFonts w:ascii="Times New Roman" w:hAnsi="Times New Roman" w:cs="Times New Roman" w:hint="eastAsia"/>
                <w:sz w:val="30"/>
                <w:szCs w:val="30"/>
              </w:rPr>
              <w:t>澎湖縣全人關懷保健協會附設澎湖縣私立全人居家長照機構</w:t>
            </w:r>
          </w:p>
        </w:tc>
        <w:tc>
          <w:tcPr>
            <w:tcW w:w="1776" w:type="dxa"/>
            <w:shd w:val="clear" w:color="auto" w:fill="auto"/>
            <w:noWrap/>
            <w:vAlign w:val="center"/>
          </w:tcPr>
          <w:p w14:paraId="2300D425"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hint="eastAsia"/>
                <w:kern w:val="0"/>
                <w:sz w:val="30"/>
                <w:szCs w:val="30"/>
              </w:rPr>
              <w:t>居家喘息</w:t>
            </w:r>
          </w:p>
        </w:tc>
      </w:tr>
      <w:tr w:rsidR="000424BA" w:rsidRPr="002D7FB2" w14:paraId="16A74676" w14:textId="77777777" w:rsidTr="00035580">
        <w:trPr>
          <w:trHeight w:val="330"/>
          <w:jc w:val="right"/>
        </w:trPr>
        <w:tc>
          <w:tcPr>
            <w:tcW w:w="660" w:type="dxa"/>
            <w:vAlign w:val="center"/>
          </w:tcPr>
          <w:p w14:paraId="6CA76697"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kern w:val="0"/>
                <w:sz w:val="30"/>
                <w:szCs w:val="30"/>
              </w:rPr>
              <w:t>7</w:t>
            </w:r>
          </w:p>
        </w:tc>
        <w:tc>
          <w:tcPr>
            <w:tcW w:w="6330" w:type="dxa"/>
            <w:shd w:val="clear" w:color="auto" w:fill="auto"/>
            <w:noWrap/>
            <w:vAlign w:val="center"/>
          </w:tcPr>
          <w:p w14:paraId="6D17967B" w14:textId="77777777" w:rsidR="000424BA" w:rsidRPr="00FA07A7" w:rsidRDefault="000424BA" w:rsidP="00035580">
            <w:pPr>
              <w:rPr>
                <w:rFonts w:ascii="Times New Roman" w:hAnsi="Times New Roman" w:cs="Times New Roman"/>
                <w:sz w:val="30"/>
                <w:szCs w:val="30"/>
              </w:rPr>
            </w:pPr>
            <w:r w:rsidRPr="00FA07A7">
              <w:rPr>
                <w:rFonts w:ascii="Times New Roman" w:hAnsi="Times New Roman" w:cs="Times New Roman" w:hint="eastAsia"/>
                <w:sz w:val="30"/>
                <w:szCs w:val="30"/>
              </w:rPr>
              <w:t>台灣康復促進協會附設澎湖縣私立菊光居家長照機構</w:t>
            </w:r>
          </w:p>
        </w:tc>
        <w:tc>
          <w:tcPr>
            <w:tcW w:w="1776" w:type="dxa"/>
            <w:shd w:val="clear" w:color="auto" w:fill="auto"/>
            <w:noWrap/>
            <w:vAlign w:val="center"/>
          </w:tcPr>
          <w:p w14:paraId="3CF4CE9E"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hint="eastAsia"/>
                <w:kern w:val="0"/>
                <w:sz w:val="30"/>
                <w:szCs w:val="30"/>
              </w:rPr>
              <w:t>居家喘息</w:t>
            </w:r>
          </w:p>
        </w:tc>
      </w:tr>
      <w:tr w:rsidR="000424BA" w:rsidRPr="002D7FB2" w14:paraId="149B3854" w14:textId="77777777" w:rsidTr="00035580">
        <w:trPr>
          <w:trHeight w:val="330"/>
          <w:jc w:val="right"/>
        </w:trPr>
        <w:tc>
          <w:tcPr>
            <w:tcW w:w="660" w:type="dxa"/>
            <w:vAlign w:val="center"/>
          </w:tcPr>
          <w:p w14:paraId="2A46E626"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kern w:val="0"/>
                <w:sz w:val="30"/>
                <w:szCs w:val="30"/>
              </w:rPr>
              <w:t>8</w:t>
            </w:r>
          </w:p>
        </w:tc>
        <w:tc>
          <w:tcPr>
            <w:tcW w:w="6330" w:type="dxa"/>
            <w:shd w:val="clear" w:color="auto" w:fill="auto"/>
            <w:noWrap/>
            <w:vAlign w:val="center"/>
          </w:tcPr>
          <w:p w14:paraId="7CF80C01" w14:textId="77777777" w:rsidR="000424BA" w:rsidRPr="00FA07A7" w:rsidRDefault="000424BA" w:rsidP="00035580">
            <w:pPr>
              <w:rPr>
                <w:rFonts w:ascii="Times New Roman" w:hAnsi="Times New Roman" w:cs="Times New Roman"/>
                <w:sz w:val="30"/>
                <w:szCs w:val="30"/>
              </w:rPr>
            </w:pPr>
            <w:r w:rsidRPr="00FA07A7">
              <w:rPr>
                <w:rFonts w:ascii="Times New Roman" w:hAnsi="Times New Roman" w:cs="Times New Roman" w:hint="eastAsia"/>
                <w:kern w:val="0"/>
                <w:sz w:val="30"/>
                <w:szCs w:val="30"/>
              </w:rPr>
              <w:t>光明里辦公處</w:t>
            </w:r>
          </w:p>
        </w:tc>
        <w:tc>
          <w:tcPr>
            <w:tcW w:w="1776" w:type="dxa"/>
            <w:shd w:val="clear" w:color="auto" w:fill="auto"/>
            <w:noWrap/>
            <w:vAlign w:val="center"/>
          </w:tcPr>
          <w:p w14:paraId="52F17826"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hint="eastAsia"/>
                <w:kern w:val="0"/>
                <w:sz w:val="30"/>
                <w:szCs w:val="30"/>
              </w:rPr>
              <w:t>巷弄長照站臨托</w:t>
            </w:r>
          </w:p>
        </w:tc>
      </w:tr>
      <w:tr w:rsidR="000424BA" w:rsidRPr="002D7FB2" w14:paraId="42DBFD3F" w14:textId="77777777" w:rsidTr="00035580">
        <w:trPr>
          <w:trHeight w:val="330"/>
          <w:jc w:val="right"/>
        </w:trPr>
        <w:tc>
          <w:tcPr>
            <w:tcW w:w="660" w:type="dxa"/>
            <w:vAlign w:val="center"/>
          </w:tcPr>
          <w:p w14:paraId="21CC9EEC"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kern w:val="0"/>
                <w:sz w:val="30"/>
                <w:szCs w:val="30"/>
              </w:rPr>
              <w:t>9</w:t>
            </w:r>
          </w:p>
        </w:tc>
        <w:tc>
          <w:tcPr>
            <w:tcW w:w="6330" w:type="dxa"/>
            <w:shd w:val="clear" w:color="auto" w:fill="auto"/>
            <w:noWrap/>
            <w:vAlign w:val="center"/>
            <w:hideMark/>
          </w:tcPr>
          <w:p w14:paraId="41F9843F" w14:textId="77777777" w:rsidR="000424BA" w:rsidRPr="00FA07A7" w:rsidRDefault="000424BA" w:rsidP="00035580">
            <w:pPr>
              <w:rPr>
                <w:rFonts w:ascii="Times New Roman" w:hAnsi="Times New Roman" w:cs="Times New Roman"/>
                <w:kern w:val="0"/>
                <w:sz w:val="30"/>
                <w:szCs w:val="30"/>
              </w:rPr>
            </w:pPr>
            <w:r w:rsidRPr="00FA07A7">
              <w:rPr>
                <w:rFonts w:ascii="Times New Roman" w:hAnsi="Times New Roman" w:cs="Times New Roman" w:hint="eastAsia"/>
                <w:sz w:val="30"/>
                <w:szCs w:val="30"/>
              </w:rPr>
              <w:t>財團法人平安社會福利慈善事業基金會附設澎湖縣私立馬公社區式服務類長期照顧服務機構</w:t>
            </w:r>
          </w:p>
        </w:tc>
        <w:tc>
          <w:tcPr>
            <w:tcW w:w="1776" w:type="dxa"/>
            <w:shd w:val="clear" w:color="auto" w:fill="auto"/>
            <w:noWrap/>
            <w:vAlign w:val="center"/>
            <w:hideMark/>
          </w:tcPr>
          <w:p w14:paraId="1C534DCA"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hint="eastAsia"/>
                <w:kern w:val="0"/>
                <w:sz w:val="30"/>
                <w:szCs w:val="30"/>
              </w:rPr>
              <w:t>日照中心喘息服務</w:t>
            </w:r>
          </w:p>
        </w:tc>
      </w:tr>
      <w:tr w:rsidR="000424BA" w:rsidRPr="002D7FB2" w14:paraId="6D342764" w14:textId="77777777" w:rsidTr="00035580">
        <w:trPr>
          <w:trHeight w:val="330"/>
          <w:jc w:val="right"/>
        </w:trPr>
        <w:tc>
          <w:tcPr>
            <w:tcW w:w="660" w:type="dxa"/>
            <w:vAlign w:val="center"/>
          </w:tcPr>
          <w:p w14:paraId="0C8F42F1"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kern w:val="0"/>
                <w:sz w:val="30"/>
                <w:szCs w:val="30"/>
              </w:rPr>
              <w:lastRenderedPageBreak/>
              <w:t>10</w:t>
            </w:r>
          </w:p>
        </w:tc>
        <w:tc>
          <w:tcPr>
            <w:tcW w:w="6330" w:type="dxa"/>
            <w:shd w:val="clear" w:color="auto" w:fill="auto"/>
            <w:noWrap/>
            <w:vAlign w:val="center"/>
          </w:tcPr>
          <w:p w14:paraId="6F07BDFD" w14:textId="77777777" w:rsidR="000424BA" w:rsidRPr="00FA07A7" w:rsidRDefault="000424BA" w:rsidP="00035580">
            <w:pPr>
              <w:rPr>
                <w:rFonts w:ascii="Times New Roman" w:hAnsi="Times New Roman" w:cs="Times New Roman"/>
                <w:kern w:val="0"/>
                <w:sz w:val="30"/>
                <w:szCs w:val="30"/>
              </w:rPr>
            </w:pPr>
            <w:r w:rsidRPr="00FA07A7">
              <w:rPr>
                <w:rFonts w:ascii="Times New Roman" w:hAnsi="Times New Roman" w:cs="Times New Roman" w:hint="eastAsia"/>
                <w:sz w:val="30"/>
                <w:szCs w:val="30"/>
              </w:rPr>
              <w:t>財團法人平安社會福利慈善事業基金會附設澎湖縣私立平安白沙社區式服務類長期照顧服務機構</w:t>
            </w:r>
          </w:p>
        </w:tc>
        <w:tc>
          <w:tcPr>
            <w:tcW w:w="1776" w:type="dxa"/>
            <w:shd w:val="clear" w:color="auto" w:fill="auto"/>
            <w:noWrap/>
            <w:vAlign w:val="center"/>
          </w:tcPr>
          <w:p w14:paraId="171073B8"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hint="eastAsia"/>
                <w:kern w:val="0"/>
                <w:sz w:val="30"/>
                <w:szCs w:val="30"/>
              </w:rPr>
              <w:t>日照中心喘息服務</w:t>
            </w:r>
          </w:p>
        </w:tc>
      </w:tr>
      <w:tr w:rsidR="000424BA" w:rsidRPr="002D7FB2" w14:paraId="1BA0C4FD" w14:textId="77777777" w:rsidTr="00035580">
        <w:trPr>
          <w:trHeight w:val="330"/>
          <w:jc w:val="right"/>
        </w:trPr>
        <w:tc>
          <w:tcPr>
            <w:tcW w:w="660" w:type="dxa"/>
            <w:vAlign w:val="center"/>
          </w:tcPr>
          <w:p w14:paraId="04D82776"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kern w:val="0"/>
                <w:sz w:val="30"/>
                <w:szCs w:val="30"/>
              </w:rPr>
              <w:t>11</w:t>
            </w:r>
          </w:p>
        </w:tc>
        <w:tc>
          <w:tcPr>
            <w:tcW w:w="6330" w:type="dxa"/>
            <w:shd w:val="clear" w:color="auto" w:fill="auto"/>
            <w:noWrap/>
            <w:vAlign w:val="center"/>
          </w:tcPr>
          <w:p w14:paraId="736E7E5B" w14:textId="77777777" w:rsidR="000424BA" w:rsidRPr="00FA07A7" w:rsidRDefault="000424BA" w:rsidP="00035580">
            <w:pPr>
              <w:rPr>
                <w:rFonts w:ascii="Times New Roman" w:hAnsi="Times New Roman" w:cs="Times New Roman"/>
                <w:kern w:val="0"/>
                <w:sz w:val="30"/>
                <w:szCs w:val="30"/>
              </w:rPr>
            </w:pPr>
            <w:r w:rsidRPr="00FA07A7">
              <w:rPr>
                <w:rFonts w:ascii="Times New Roman" w:hAnsi="Times New Roman" w:cs="Times New Roman" w:hint="eastAsia"/>
                <w:sz w:val="30"/>
                <w:szCs w:val="30"/>
              </w:rPr>
              <w:t>財團法人平安社會福利慈善事業基金會附設澎湖縣私立平安望安社區式服務類長期照顧服務機構</w:t>
            </w:r>
          </w:p>
        </w:tc>
        <w:tc>
          <w:tcPr>
            <w:tcW w:w="1776" w:type="dxa"/>
            <w:shd w:val="clear" w:color="auto" w:fill="auto"/>
            <w:noWrap/>
            <w:vAlign w:val="center"/>
          </w:tcPr>
          <w:p w14:paraId="70F25481"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hint="eastAsia"/>
                <w:kern w:val="0"/>
                <w:sz w:val="30"/>
                <w:szCs w:val="30"/>
              </w:rPr>
              <w:t>日照中心喘息服務</w:t>
            </w:r>
          </w:p>
        </w:tc>
      </w:tr>
      <w:tr w:rsidR="000424BA" w:rsidRPr="002D7FB2" w14:paraId="3B864CE4" w14:textId="77777777" w:rsidTr="00035580">
        <w:trPr>
          <w:trHeight w:val="330"/>
          <w:jc w:val="right"/>
        </w:trPr>
        <w:tc>
          <w:tcPr>
            <w:tcW w:w="660" w:type="dxa"/>
            <w:vAlign w:val="center"/>
          </w:tcPr>
          <w:p w14:paraId="01B1D596"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kern w:val="0"/>
                <w:sz w:val="30"/>
                <w:szCs w:val="30"/>
              </w:rPr>
              <w:t>12</w:t>
            </w:r>
          </w:p>
        </w:tc>
        <w:tc>
          <w:tcPr>
            <w:tcW w:w="6330" w:type="dxa"/>
            <w:shd w:val="clear" w:color="auto" w:fill="auto"/>
            <w:noWrap/>
            <w:vAlign w:val="center"/>
          </w:tcPr>
          <w:p w14:paraId="1E5B8D66" w14:textId="77777777" w:rsidR="000424BA" w:rsidRPr="00FA07A7" w:rsidRDefault="000424BA" w:rsidP="00035580">
            <w:pPr>
              <w:rPr>
                <w:rFonts w:ascii="Times New Roman" w:hAnsi="Times New Roman" w:cs="Times New Roman"/>
                <w:kern w:val="0"/>
                <w:sz w:val="30"/>
                <w:szCs w:val="30"/>
              </w:rPr>
            </w:pPr>
            <w:r w:rsidRPr="00FA07A7">
              <w:rPr>
                <w:rFonts w:ascii="Times New Roman" w:hAnsi="Times New Roman" w:cs="Times New Roman" w:hint="eastAsia"/>
                <w:kern w:val="0"/>
                <w:sz w:val="30"/>
                <w:szCs w:val="30"/>
              </w:rPr>
              <w:t>衛生福利部澎湖醫院老康健綜合式服務類長期照顧服務機構</w:t>
            </w:r>
          </w:p>
        </w:tc>
        <w:tc>
          <w:tcPr>
            <w:tcW w:w="1776" w:type="dxa"/>
            <w:shd w:val="clear" w:color="auto" w:fill="auto"/>
            <w:noWrap/>
            <w:vAlign w:val="center"/>
          </w:tcPr>
          <w:p w14:paraId="394C347C"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hint="eastAsia"/>
                <w:kern w:val="0"/>
                <w:sz w:val="30"/>
                <w:szCs w:val="30"/>
              </w:rPr>
              <w:t>日照中心喘息服務</w:t>
            </w:r>
          </w:p>
        </w:tc>
      </w:tr>
      <w:tr w:rsidR="000424BA" w:rsidRPr="002D7FB2" w14:paraId="47F40181" w14:textId="77777777" w:rsidTr="00035580">
        <w:trPr>
          <w:trHeight w:val="330"/>
          <w:jc w:val="right"/>
        </w:trPr>
        <w:tc>
          <w:tcPr>
            <w:tcW w:w="660" w:type="dxa"/>
            <w:vAlign w:val="center"/>
          </w:tcPr>
          <w:p w14:paraId="2A40AA7C"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kern w:val="0"/>
                <w:sz w:val="30"/>
                <w:szCs w:val="30"/>
              </w:rPr>
              <w:t>13</w:t>
            </w:r>
          </w:p>
        </w:tc>
        <w:tc>
          <w:tcPr>
            <w:tcW w:w="6330" w:type="dxa"/>
            <w:shd w:val="clear" w:color="auto" w:fill="auto"/>
            <w:noWrap/>
            <w:vAlign w:val="center"/>
          </w:tcPr>
          <w:p w14:paraId="0DD920DB" w14:textId="77777777" w:rsidR="000424BA" w:rsidRPr="00FA07A7" w:rsidRDefault="000424BA" w:rsidP="00035580">
            <w:pPr>
              <w:rPr>
                <w:rFonts w:ascii="Times New Roman" w:hAnsi="Times New Roman" w:cs="Times New Roman"/>
                <w:kern w:val="0"/>
                <w:sz w:val="30"/>
                <w:szCs w:val="30"/>
              </w:rPr>
            </w:pPr>
            <w:r w:rsidRPr="00FA07A7">
              <w:rPr>
                <w:rFonts w:ascii="Times New Roman" w:hAnsi="Times New Roman" w:cs="Times New Roman" w:hint="eastAsia"/>
                <w:kern w:val="0"/>
                <w:sz w:val="30"/>
                <w:szCs w:val="30"/>
              </w:rPr>
              <w:t>旭登護理之家附設澎湖縣私立旭安菓葉社區式服務類長期照顧服務機構</w:t>
            </w:r>
            <w:r w:rsidRPr="00FA07A7">
              <w:rPr>
                <w:rFonts w:ascii="Times New Roman" w:hAnsi="Times New Roman" w:cs="Times New Roman"/>
                <w:kern w:val="0"/>
                <w:sz w:val="30"/>
                <w:szCs w:val="30"/>
              </w:rPr>
              <w:tab/>
            </w:r>
          </w:p>
        </w:tc>
        <w:tc>
          <w:tcPr>
            <w:tcW w:w="1776" w:type="dxa"/>
            <w:shd w:val="clear" w:color="auto" w:fill="auto"/>
            <w:noWrap/>
            <w:vAlign w:val="center"/>
          </w:tcPr>
          <w:p w14:paraId="5DCE21D0"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hint="eastAsia"/>
                <w:kern w:val="0"/>
                <w:sz w:val="30"/>
                <w:szCs w:val="30"/>
              </w:rPr>
              <w:t>日照中心喘息服務</w:t>
            </w:r>
          </w:p>
        </w:tc>
      </w:tr>
      <w:tr w:rsidR="000424BA" w:rsidRPr="002D7FB2" w14:paraId="645A7D3A" w14:textId="77777777" w:rsidTr="00035580">
        <w:trPr>
          <w:trHeight w:val="256"/>
          <w:jc w:val="right"/>
        </w:trPr>
        <w:tc>
          <w:tcPr>
            <w:tcW w:w="660" w:type="dxa"/>
            <w:vAlign w:val="center"/>
          </w:tcPr>
          <w:p w14:paraId="76EA7CA4"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kern w:val="0"/>
                <w:sz w:val="30"/>
                <w:szCs w:val="30"/>
              </w:rPr>
              <w:t>14</w:t>
            </w:r>
          </w:p>
        </w:tc>
        <w:tc>
          <w:tcPr>
            <w:tcW w:w="6330" w:type="dxa"/>
            <w:shd w:val="clear" w:color="auto" w:fill="auto"/>
            <w:noWrap/>
            <w:vAlign w:val="center"/>
          </w:tcPr>
          <w:p w14:paraId="1CBC840F" w14:textId="77777777" w:rsidR="000424BA" w:rsidRPr="00FA07A7" w:rsidRDefault="000424BA" w:rsidP="00035580">
            <w:pPr>
              <w:rPr>
                <w:rFonts w:ascii="Times New Roman" w:hAnsi="Times New Roman" w:cs="Times New Roman"/>
                <w:kern w:val="0"/>
                <w:sz w:val="30"/>
                <w:szCs w:val="30"/>
              </w:rPr>
            </w:pPr>
            <w:r w:rsidRPr="00FA07A7">
              <w:rPr>
                <w:rFonts w:ascii="Times New Roman" w:hAnsi="Times New Roman" w:cs="Times New Roman" w:hint="eastAsia"/>
                <w:sz w:val="30"/>
                <w:szCs w:val="30"/>
              </w:rPr>
              <w:t>衛生福利部澎湖醫院附設護理之家</w:t>
            </w:r>
          </w:p>
        </w:tc>
        <w:tc>
          <w:tcPr>
            <w:tcW w:w="1776" w:type="dxa"/>
            <w:shd w:val="clear" w:color="auto" w:fill="auto"/>
            <w:noWrap/>
            <w:vAlign w:val="center"/>
          </w:tcPr>
          <w:p w14:paraId="0722FD42"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hint="eastAsia"/>
                <w:kern w:val="0"/>
                <w:sz w:val="30"/>
                <w:szCs w:val="30"/>
              </w:rPr>
              <w:t>機構喘息</w:t>
            </w:r>
          </w:p>
        </w:tc>
      </w:tr>
      <w:tr w:rsidR="000424BA" w:rsidRPr="002D7FB2" w14:paraId="03676C48" w14:textId="77777777" w:rsidTr="00035580">
        <w:trPr>
          <w:trHeight w:val="361"/>
          <w:jc w:val="right"/>
        </w:trPr>
        <w:tc>
          <w:tcPr>
            <w:tcW w:w="660" w:type="dxa"/>
            <w:vAlign w:val="center"/>
          </w:tcPr>
          <w:p w14:paraId="7E83195F"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kern w:val="0"/>
                <w:sz w:val="30"/>
                <w:szCs w:val="30"/>
              </w:rPr>
              <w:t>15</w:t>
            </w:r>
          </w:p>
        </w:tc>
        <w:tc>
          <w:tcPr>
            <w:tcW w:w="6330" w:type="dxa"/>
            <w:shd w:val="clear" w:color="auto" w:fill="auto"/>
            <w:vAlign w:val="center"/>
          </w:tcPr>
          <w:p w14:paraId="067142A8" w14:textId="77777777" w:rsidR="000424BA" w:rsidRPr="00FA07A7" w:rsidRDefault="000424BA" w:rsidP="00035580">
            <w:pPr>
              <w:rPr>
                <w:rFonts w:ascii="Times New Roman" w:hAnsi="Times New Roman" w:cs="Times New Roman"/>
                <w:kern w:val="0"/>
                <w:sz w:val="30"/>
                <w:szCs w:val="30"/>
              </w:rPr>
            </w:pPr>
            <w:r w:rsidRPr="00FA07A7">
              <w:rPr>
                <w:rFonts w:ascii="Times New Roman" w:hAnsi="Times New Roman" w:cs="Times New Roman" w:hint="eastAsia"/>
                <w:kern w:val="0"/>
                <w:sz w:val="30"/>
                <w:szCs w:val="30"/>
              </w:rPr>
              <w:t>天主教靈醫會醫療財團法人附設惠民護理之家</w:t>
            </w:r>
          </w:p>
        </w:tc>
        <w:tc>
          <w:tcPr>
            <w:tcW w:w="1776" w:type="dxa"/>
            <w:shd w:val="clear" w:color="auto" w:fill="auto"/>
            <w:noWrap/>
            <w:vAlign w:val="center"/>
          </w:tcPr>
          <w:p w14:paraId="4216E54C"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hint="eastAsia"/>
                <w:kern w:val="0"/>
                <w:sz w:val="30"/>
                <w:szCs w:val="30"/>
              </w:rPr>
              <w:t>機構喘息</w:t>
            </w:r>
          </w:p>
        </w:tc>
      </w:tr>
      <w:tr w:rsidR="000424BA" w:rsidRPr="002D7FB2" w14:paraId="14DD59E3" w14:textId="77777777" w:rsidTr="00035580">
        <w:trPr>
          <w:trHeight w:val="330"/>
          <w:jc w:val="right"/>
        </w:trPr>
        <w:tc>
          <w:tcPr>
            <w:tcW w:w="660" w:type="dxa"/>
            <w:vAlign w:val="center"/>
          </w:tcPr>
          <w:p w14:paraId="31B1A733"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kern w:val="0"/>
                <w:sz w:val="30"/>
                <w:szCs w:val="30"/>
              </w:rPr>
              <w:t>16</w:t>
            </w:r>
          </w:p>
        </w:tc>
        <w:tc>
          <w:tcPr>
            <w:tcW w:w="6330" w:type="dxa"/>
            <w:shd w:val="clear" w:color="auto" w:fill="auto"/>
            <w:noWrap/>
            <w:vAlign w:val="center"/>
            <w:hideMark/>
          </w:tcPr>
          <w:p w14:paraId="07682D57" w14:textId="77777777" w:rsidR="000424BA" w:rsidRPr="00FA07A7" w:rsidRDefault="000424BA" w:rsidP="00035580">
            <w:pPr>
              <w:rPr>
                <w:rFonts w:ascii="Times New Roman" w:hAnsi="Times New Roman" w:cs="Times New Roman"/>
                <w:kern w:val="0"/>
                <w:sz w:val="30"/>
                <w:szCs w:val="30"/>
              </w:rPr>
            </w:pPr>
            <w:r w:rsidRPr="00FA07A7">
              <w:rPr>
                <w:rFonts w:ascii="Times New Roman" w:hAnsi="Times New Roman" w:cs="Times New Roman" w:hint="eastAsia"/>
                <w:sz w:val="30"/>
                <w:szCs w:val="30"/>
              </w:rPr>
              <w:t>澎湖縣私立四季常照養護中心</w:t>
            </w:r>
          </w:p>
        </w:tc>
        <w:tc>
          <w:tcPr>
            <w:tcW w:w="1776" w:type="dxa"/>
            <w:shd w:val="clear" w:color="auto" w:fill="auto"/>
            <w:noWrap/>
            <w:vAlign w:val="center"/>
            <w:hideMark/>
          </w:tcPr>
          <w:p w14:paraId="42A025F7"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hint="eastAsia"/>
                <w:kern w:val="0"/>
                <w:sz w:val="30"/>
                <w:szCs w:val="30"/>
              </w:rPr>
              <w:t>機構喘息</w:t>
            </w:r>
          </w:p>
        </w:tc>
      </w:tr>
      <w:tr w:rsidR="000424BA" w:rsidRPr="002D7FB2" w14:paraId="67BD3A9C" w14:textId="77777777" w:rsidTr="00035580">
        <w:trPr>
          <w:trHeight w:val="363"/>
          <w:jc w:val="right"/>
        </w:trPr>
        <w:tc>
          <w:tcPr>
            <w:tcW w:w="660" w:type="dxa"/>
            <w:vAlign w:val="center"/>
          </w:tcPr>
          <w:p w14:paraId="0ACE1530"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kern w:val="0"/>
                <w:sz w:val="30"/>
                <w:szCs w:val="30"/>
              </w:rPr>
              <w:t>17</w:t>
            </w:r>
          </w:p>
        </w:tc>
        <w:tc>
          <w:tcPr>
            <w:tcW w:w="6330" w:type="dxa"/>
            <w:shd w:val="clear" w:color="auto" w:fill="auto"/>
            <w:vAlign w:val="center"/>
          </w:tcPr>
          <w:p w14:paraId="1F0F7D00" w14:textId="77777777" w:rsidR="000424BA" w:rsidRPr="00FA07A7" w:rsidRDefault="000424BA" w:rsidP="00035580">
            <w:pPr>
              <w:rPr>
                <w:rFonts w:ascii="Times New Roman" w:hAnsi="Times New Roman" w:cs="Times New Roman"/>
                <w:kern w:val="0"/>
                <w:sz w:val="30"/>
                <w:szCs w:val="30"/>
              </w:rPr>
            </w:pPr>
            <w:r w:rsidRPr="00FA07A7">
              <w:rPr>
                <w:rFonts w:ascii="Times New Roman" w:hAnsi="Times New Roman" w:cs="Times New Roman" w:hint="eastAsia"/>
                <w:kern w:val="0"/>
                <w:sz w:val="30"/>
                <w:szCs w:val="30"/>
              </w:rPr>
              <w:t>澎湖縣私立感恩養護中心</w:t>
            </w:r>
          </w:p>
        </w:tc>
        <w:tc>
          <w:tcPr>
            <w:tcW w:w="1776" w:type="dxa"/>
            <w:shd w:val="clear" w:color="auto" w:fill="auto"/>
            <w:noWrap/>
            <w:vAlign w:val="center"/>
          </w:tcPr>
          <w:p w14:paraId="303B2312" w14:textId="77777777" w:rsidR="000424BA" w:rsidRPr="00FA07A7" w:rsidRDefault="000424BA" w:rsidP="00035580">
            <w:pPr>
              <w:jc w:val="center"/>
              <w:rPr>
                <w:rFonts w:ascii="Times New Roman" w:hAnsi="Times New Roman" w:cs="Times New Roman"/>
                <w:kern w:val="0"/>
                <w:sz w:val="30"/>
                <w:szCs w:val="30"/>
              </w:rPr>
            </w:pPr>
            <w:r w:rsidRPr="00FA07A7">
              <w:rPr>
                <w:rFonts w:ascii="Times New Roman" w:hAnsi="Times New Roman" w:cs="Times New Roman" w:hint="eastAsia"/>
                <w:kern w:val="0"/>
                <w:sz w:val="30"/>
                <w:szCs w:val="30"/>
              </w:rPr>
              <w:t>機構喘息</w:t>
            </w:r>
          </w:p>
        </w:tc>
      </w:tr>
    </w:tbl>
    <w:p w14:paraId="7B65F462" w14:textId="77777777" w:rsidR="000424BA" w:rsidRPr="00FA07A7" w:rsidRDefault="000424BA" w:rsidP="00C84505">
      <w:pPr>
        <w:pStyle w:val="a8"/>
        <w:ind w:leftChars="0" w:left="720" w:firstLineChars="200" w:firstLine="640"/>
        <w:jc w:val="both"/>
        <w:rPr>
          <w:rFonts w:ascii="Times New Roman" w:hAnsi="Times New Roman" w:cs="Times New Roman"/>
          <w:szCs w:val="32"/>
        </w:rPr>
      </w:pPr>
    </w:p>
    <w:p w14:paraId="2E0598D5" w14:textId="4F0B9D97" w:rsidR="00C84505" w:rsidRPr="00FA07A7" w:rsidRDefault="00C84505" w:rsidP="00C84505">
      <w:pPr>
        <w:pStyle w:val="a8"/>
        <w:ind w:leftChars="0" w:left="720" w:firstLineChars="200" w:firstLine="640"/>
        <w:jc w:val="both"/>
        <w:rPr>
          <w:rFonts w:ascii="Times New Roman" w:hAnsi="Times New Roman" w:cs="Times New Roman"/>
          <w:szCs w:val="32"/>
          <w:u w:val="single"/>
        </w:rPr>
      </w:pPr>
      <w:r w:rsidRPr="00FA07A7">
        <w:rPr>
          <w:rFonts w:ascii="Times New Roman" w:hAnsi="Times New Roman" w:cs="Times New Roman"/>
          <w:szCs w:val="32"/>
        </w:rPr>
        <w:t>B.11</w:t>
      </w:r>
      <w:r w:rsidR="006930D1" w:rsidRPr="00FA07A7">
        <w:rPr>
          <w:rFonts w:ascii="Times New Roman" w:hAnsi="Times New Roman" w:cs="Times New Roman"/>
          <w:szCs w:val="32"/>
        </w:rPr>
        <w:t>2</w:t>
      </w:r>
      <w:r w:rsidRPr="00FA07A7">
        <w:rPr>
          <w:rFonts w:ascii="Times New Roman" w:hAnsi="Times New Roman" w:cs="Times New Roman" w:hint="eastAsia"/>
          <w:szCs w:val="32"/>
        </w:rPr>
        <w:t>年度目標之達成情形：</w:t>
      </w:r>
    </w:p>
    <w:p w14:paraId="48789E71" w14:textId="2511E9B8" w:rsidR="00C84505" w:rsidRPr="00FA07A7" w:rsidRDefault="000424BA" w:rsidP="00C84505">
      <w:pPr>
        <w:pStyle w:val="a8"/>
        <w:ind w:leftChars="0" w:left="1701"/>
        <w:jc w:val="both"/>
        <w:rPr>
          <w:rFonts w:ascii="Times New Roman" w:hAnsi="Times New Roman" w:cs="Times New Roman"/>
          <w:szCs w:val="32"/>
        </w:rPr>
      </w:pPr>
      <w:r w:rsidRPr="00FA07A7">
        <w:rPr>
          <w:rFonts w:ascii="Times New Roman" w:hAnsi="Times New Roman" w:cs="Times New Roman"/>
          <w:szCs w:val="32"/>
        </w:rPr>
        <w:t>112</w:t>
      </w:r>
      <w:r w:rsidRPr="00FA07A7">
        <w:rPr>
          <w:rFonts w:ascii="Times New Roman" w:hAnsi="Times New Roman" w:cs="Times New Roman" w:hint="eastAsia"/>
          <w:szCs w:val="32"/>
        </w:rPr>
        <w:t>年度</w:t>
      </w:r>
      <w:r w:rsidRPr="00FA07A7">
        <w:rPr>
          <w:rFonts w:ascii="Times New Roman" w:hAnsi="Times New Roman" w:cs="Times New Roman"/>
          <w:szCs w:val="32"/>
        </w:rPr>
        <w:t>1-8</w:t>
      </w:r>
      <w:r w:rsidRPr="00FA07A7">
        <w:rPr>
          <w:rFonts w:ascii="Times New Roman" w:hAnsi="Times New Roman" w:cs="Times New Roman" w:hint="eastAsia"/>
          <w:szCs w:val="32"/>
        </w:rPr>
        <w:t>月共計服務</w:t>
      </w:r>
      <w:r w:rsidRPr="00FA07A7">
        <w:rPr>
          <w:rFonts w:ascii="Times New Roman" w:hAnsi="Times New Roman" w:cs="Times New Roman"/>
          <w:szCs w:val="32"/>
        </w:rPr>
        <w:t>203</w:t>
      </w:r>
      <w:r w:rsidRPr="00FA07A7">
        <w:rPr>
          <w:rFonts w:ascii="Times New Roman" w:hAnsi="Times New Roman" w:cs="Times New Roman" w:hint="eastAsia"/>
          <w:szCs w:val="32"/>
        </w:rPr>
        <w:t>人，服務使用率為</w:t>
      </w:r>
      <w:r w:rsidRPr="00FA07A7">
        <w:rPr>
          <w:rFonts w:ascii="Times New Roman" w:hAnsi="Times New Roman" w:cs="Times New Roman"/>
          <w:szCs w:val="32"/>
        </w:rPr>
        <w:t>11.28%</w:t>
      </w:r>
      <w:r w:rsidRPr="00FA07A7">
        <w:rPr>
          <w:rFonts w:ascii="Times New Roman" w:hAnsi="Times New Roman" w:cs="Times New Roman" w:hint="eastAsia"/>
          <w:szCs w:val="32"/>
        </w:rPr>
        <w:t>【</w:t>
      </w:r>
      <w:r w:rsidRPr="00FA07A7">
        <w:rPr>
          <w:rFonts w:ascii="Times New Roman" w:hAnsi="Times New Roman" w:cs="Times New Roman"/>
          <w:szCs w:val="32"/>
        </w:rPr>
        <w:t>(282/2,500)x100%</w:t>
      </w:r>
      <w:r w:rsidRPr="00FA07A7">
        <w:rPr>
          <w:rFonts w:ascii="Times New Roman" w:hAnsi="Times New Roman" w:cs="Times New Roman" w:hint="eastAsia"/>
          <w:szCs w:val="32"/>
        </w:rPr>
        <w:t>，推估</w:t>
      </w:r>
      <w:r w:rsidRPr="00FA07A7">
        <w:rPr>
          <w:rFonts w:ascii="Times New Roman" w:hAnsi="Times New Roman" w:cs="Times New Roman"/>
          <w:szCs w:val="32"/>
        </w:rPr>
        <w:t>112</w:t>
      </w:r>
      <w:r w:rsidRPr="00FA07A7">
        <w:rPr>
          <w:rFonts w:ascii="Times New Roman" w:hAnsi="Times New Roman" w:cs="Times New Roman" w:hint="eastAsia"/>
          <w:szCs w:val="32"/>
        </w:rPr>
        <w:t>年長照服務給支付人數</w:t>
      </w:r>
      <w:r w:rsidRPr="00FA07A7">
        <w:rPr>
          <w:rFonts w:ascii="Times New Roman" w:hAnsi="Times New Roman" w:cs="Times New Roman"/>
          <w:szCs w:val="32"/>
        </w:rPr>
        <w:t>2,500</w:t>
      </w:r>
      <w:r w:rsidRPr="00FA07A7">
        <w:rPr>
          <w:rFonts w:ascii="Times New Roman" w:hAnsi="Times New Roman" w:cs="Times New Roman" w:hint="eastAsia"/>
          <w:szCs w:val="32"/>
        </w:rPr>
        <w:t>人】；</w:t>
      </w:r>
      <w:r w:rsidRPr="00FA07A7">
        <w:rPr>
          <w:rFonts w:ascii="Times New Roman" w:hAnsi="Times New Roman" w:cs="Times New Roman"/>
          <w:szCs w:val="32"/>
        </w:rPr>
        <w:t>112</w:t>
      </w:r>
      <w:r w:rsidRPr="00FA07A7">
        <w:rPr>
          <w:rFonts w:ascii="Times New Roman" w:hAnsi="Times New Roman" w:cs="Times New Roman" w:hint="eastAsia"/>
          <w:szCs w:val="32"/>
        </w:rPr>
        <w:t>年目標數服務使用率為</w:t>
      </w:r>
      <w:r w:rsidRPr="00FA07A7">
        <w:rPr>
          <w:rFonts w:ascii="Times New Roman" w:hAnsi="Times New Roman" w:cs="Times New Roman"/>
          <w:szCs w:val="32"/>
        </w:rPr>
        <w:t>12.5%</w:t>
      </w:r>
      <w:r w:rsidRPr="00FA07A7">
        <w:rPr>
          <w:rFonts w:ascii="Times New Roman" w:hAnsi="Times New Roman" w:cs="Times New Roman" w:hint="eastAsia"/>
          <w:szCs w:val="32"/>
        </w:rPr>
        <w:t>，達成率</w:t>
      </w:r>
      <w:r w:rsidRPr="00FA07A7">
        <w:rPr>
          <w:rFonts w:ascii="Times New Roman" w:hAnsi="Times New Roman" w:cs="Times New Roman"/>
          <w:szCs w:val="32"/>
        </w:rPr>
        <w:t>90.24%</w:t>
      </w:r>
      <w:r w:rsidRPr="00FA07A7">
        <w:rPr>
          <w:rFonts w:ascii="Times New Roman" w:hAnsi="Times New Roman" w:cs="Times New Roman" w:hint="eastAsia"/>
          <w:szCs w:val="32"/>
        </w:rPr>
        <w:t>。各鄉市喘息服務涵蓋如表二</w:t>
      </w:r>
      <w:r w:rsidRPr="00FA07A7">
        <w:rPr>
          <w:rFonts w:ascii="Times New Roman" w:hAnsi="Times New Roman" w:cs="Times New Roman"/>
          <w:szCs w:val="32"/>
        </w:rPr>
        <w:t>-6</w:t>
      </w:r>
      <w:r w:rsidRPr="00FA07A7">
        <w:rPr>
          <w:rFonts w:ascii="Times New Roman" w:hAnsi="Times New Roman" w:cs="Times New Roman" w:hint="eastAsia"/>
          <w:szCs w:val="32"/>
        </w:rPr>
        <w:t>（不同類型喘息統計表）。</w:t>
      </w:r>
    </w:p>
    <w:p w14:paraId="59005F6A" w14:textId="77777777" w:rsidR="000424BA" w:rsidRPr="00FA07A7" w:rsidRDefault="000424BA" w:rsidP="000424BA">
      <w:pPr>
        <w:ind w:leftChars="399" w:left="1699" w:hangingChars="132" w:hanging="422"/>
        <w:jc w:val="both"/>
        <w:rPr>
          <w:rFonts w:ascii="Times New Roman" w:hAnsi="Times New Roman" w:cs="Times New Roman"/>
        </w:rPr>
      </w:pPr>
      <w:r w:rsidRPr="00FA07A7">
        <w:rPr>
          <w:rFonts w:ascii="Times New Roman" w:hAnsi="Times New Roman" w:cs="Times New Roman"/>
        </w:rPr>
        <w:t>II.</w:t>
      </w:r>
      <w:r w:rsidRPr="00FA07A7">
        <w:rPr>
          <w:rFonts w:ascii="Times New Roman" w:hAnsi="Times New Roman" w:cs="Times New Roman" w:hint="eastAsia"/>
        </w:rPr>
        <w:t>偏遠地區（原住民族、離島及其他資源不足區）服務推動之鼓勵措施【本項係指本部公告之</w:t>
      </w:r>
      <w:r w:rsidRPr="00FA07A7">
        <w:rPr>
          <w:rFonts w:ascii="Times New Roman" w:hAnsi="Times New Roman" w:cs="Times New Roman"/>
        </w:rPr>
        <w:t>93</w:t>
      </w:r>
      <w:r w:rsidRPr="00FA07A7">
        <w:rPr>
          <w:rFonts w:ascii="Times New Roman" w:hAnsi="Times New Roman" w:cs="Times New Roman" w:hint="eastAsia"/>
        </w:rPr>
        <w:t>處原住民族、離島及其他資源不足區，含服務人數或人次、服務資源數，如無可刪除】</w:t>
      </w:r>
    </w:p>
    <w:p w14:paraId="7E5952E6" w14:textId="78176ED6" w:rsidR="000424BA" w:rsidRPr="00FA07A7" w:rsidRDefault="000424BA" w:rsidP="005F4464">
      <w:pPr>
        <w:ind w:leftChars="399" w:left="2019" w:hangingChars="232" w:hanging="742"/>
        <w:jc w:val="both"/>
        <w:rPr>
          <w:rFonts w:ascii="Times New Roman" w:hAnsi="Times New Roman" w:cs="Times New Roman"/>
        </w:rPr>
      </w:pPr>
      <w:r w:rsidRPr="00FA07A7">
        <w:rPr>
          <w:rFonts w:ascii="Times New Roman" w:hAnsi="Times New Roman" w:cs="Times New Roman"/>
        </w:rPr>
        <w:t xml:space="preserve">  </w:t>
      </w:r>
      <w:r w:rsidR="005F4464" w:rsidRPr="00FA07A7">
        <w:rPr>
          <w:rFonts w:ascii="Times New Roman" w:hAnsi="Times New Roman" w:cs="Times New Roman"/>
        </w:rPr>
        <w:t xml:space="preserve">  </w:t>
      </w:r>
      <w:r w:rsidRPr="00FA07A7">
        <w:rPr>
          <w:rFonts w:ascii="Times New Roman" w:hAnsi="Times New Roman" w:cs="Times New Roman" w:hint="eastAsia"/>
        </w:rPr>
        <w:t>本縣人口數分布不均，各行政區域長照服務需求人數差異甚大，爰請特約單位提供跨區服務，增加服務效益。</w:t>
      </w:r>
    </w:p>
    <w:p w14:paraId="56633269" w14:textId="2CCE96D5" w:rsidR="00C84505" w:rsidRPr="00FA07A7" w:rsidRDefault="00C84505" w:rsidP="00C84505">
      <w:pPr>
        <w:ind w:firstLineChars="350" w:firstLine="1120"/>
        <w:jc w:val="both"/>
        <w:rPr>
          <w:rFonts w:ascii="Times New Roman" w:hAnsi="Times New Roman" w:cs="Times New Roman"/>
          <w:szCs w:val="32"/>
          <w:u w:val="single"/>
        </w:rPr>
      </w:pPr>
      <w:r w:rsidRPr="00FA07A7">
        <w:rPr>
          <w:rFonts w:ascii="Times New Roman" w:hAnsi="Times New Roman" w:cs="Times New Roman"/>
        </w:rPr>
        <w:t>I</w:t>
      </w:r>
      <w:r w:rsidR="005F4464" w:rsidRPr="00FA07A7">
        <w:rPr>
          <w:rFonts w:ascii="Times New Roman" w:hAnsi="Times New Roman" w:cs="Times New Roman"/>
        </w:rPr>
        <w:t>I</w:t>
      </w:r>
      <w:r w:rsidRPr="00FA07A7">
        <w:rPr>
          <w:rFonts w:ascii="Times New Roman" w:hAnsi="Times New Roman" w:cs="Times New Roman"/>
        </w:rPr>
        <w:t>I.</w:t>
      </w:r>
      <w:r w:rsidRPr="00FA07A7">
        <w:rPr>
          <w:rFonts w:ascii="Times New Roman" w:hAnsi="Times New Roman" w:cs="Times New Roman" w:hint="eastAsia"/>
        </w:rPr>
        <w:t>服務品質管理：</w:t>
      </w:r>
    </w:p>
    <w:p w14:paraId="5E08479E" w14:textId="77777777" w:rsidR="000424BA" w:rsidRPr="00FA07A7" w:rsidRDefault="000424BA" w:rsidP="00A378A4">
      <w:pPr>
        <w:pStyle w:val="a8"/>
        <w:numPr>
          <w:ilvl w:val="1"/>
          <w:numId w:val="46"/>
        </w:numPr>
        <w:ind w:leftChars="0" w:left="1701"/>
        <w:jc w:val="both"/>
        <w:rPr>
          <w:rFonts w:ascii="Times New Roman" w:hAnsi="Times New Roman" w:cs="Times New Roman"/>
          <w:szCs w:val="32"/>
          <w:u w:val="single"/>
        </w:rPr>
      </w:pPr>
      <w:r w:rsidRPr="00FA07A7">
        <w:rPr>
          <w:rFonts w:ascii="Times New Roman" w:hAnsi="Times New Roman" w:cs="Times New Roman" w:hint="eastAsia"/>
          <w:szCs w:val="32"/>
        </w:rPr>
        <w:lastRenderedPageBreak/>
        <w:t>依長照服務法第</w:t>
      </w:r>
      <w:r w:rsidRPr="00FA07A7">
        <w:rPr>
          <w:rFonts w:ascii="Times New Roman" w:hAnsi="Times New Roman" w:cs="Times New Roman"/>
          <w:szCs w:val="32"/>
        </w:rPr>
        <w:t>39</w:t>
      </w:r>
      <w:r w:rsidRPr="00FA07A7">
        <w:rPr>
          <w:rFonts w:ascii="Times New Roman" w:hAnsi="Times New Roman" w:cs="Times New Roman" w:hint="eastAsia"/>
          <w:szCs w:val="32"/>
        </w:rPr>
        <w:t>條規定，對長照機構應予輔導、監督、考核、檢查及評鑑。</w:t>
      </w:r>
    </w:p>
    <w:p w14:paraId="7EB0668A" w14:textId="77777777" w:rsidR="000424BA" w:rsidRPr="00FA07A7" w:rsidRDefault="000424BA" w:rsidP="00A378A4">
      <w:pPr>
        <w:pStyle w:val="a8"/>
        <w:numPr>
          <w:ilvl w:val="1"/>
          <w:numId w:val="46"/>
        </w:numPr>
        <w:ind w:leftChars="0" w:left="1701"/>
        <w:jc w:val="both"/>
        <w:rPr>
          <w:rFonts w:ascii="Times New Roman" w:hAnsi="Times New Roman" w:cs="Times New Roman"/>
          <w:szCs w:val="32"/>
          <w:u w:val="single"/>
        </w:rPr>
      </w:pPr>
      <w:r w:rsidRPr="00FA07A7">
        <w:rPr>
          <w:rFonts w:ascii="Times New Roman" w:hAnsi="Times New Roman" w:cs="Times New Roman" w:hint="eastAsia"/>
          <w:szCs w:val="32"/>
        </w:rPr>
        <w:t>於服務提供之過程，不定期對各喘息機構稽查及輔導；針對每月申報資料紀錄進行系統查核。</w:t>
      </w:r>
    </w:p>
    <w:p w14:paraId="505ABCC9" w14:textId="77777777" w:rsidR="000424BA" w:rsidRPr="00FA07A7" w:rsidRDefault="000424BA" w:rsidP="00A378A4">
      <w:pPr>
        <w:pStyle w:val="a8"/>
        <w:numPr>
          <w:ilvl w:val="1"/>
          <w:numId w:val="46"/>
        </w:numPr>
        <w:ind w:leftChars="0" w:left="1701"/>
        <w:jc w:val="both"/>
        <w:rPr>
          <w:rFonts w:ascii="Times New Roman" w:hAnsi="Times New Roman" w:cs="Times New Roman"/>
          <w:szCs w:val="32"/>
        </w:rPr>
      </w:pPr>
      <w:r w:rsidRPr="00FA07A7">
        <w:rPr>
          <w:rFonts w:ascii="Times New Roman" w:hAnsi="Times New Roman" w:cs="Times New Roman" w:hint="eastAsia"/>
          <w:szCs w:val="32"/>
        </w:rPr>
        <w:t>依各服務單位受評鑑或督考結果，做為來年特約之參考依據。</w:t>
      </w:r>
    </w:p>
    <w:p w14:paraId="7532DD2E" w14:textId="44094037" w:rsidR="00C84505" w:rsidRPr="00FA07A7" w:rsidRDefault="000424BA" w:rsidP="00A378A4">
      <w:pPr>
        <w:pStyle w:val="a8"/>
        <w:numPr>
          <w:ilvl w:val="1"/>
          <w:numId w:val="46"/>
        </w:numPr>
        <w:ind w:leftChars="0" w:left="1701"/>
        <w:jc w:val="both"/>
        <w:rPr>
          <w:rFonts w:ascii="Times New Roman" w:hAnsi="Times New Roman" w:cs="Times New Roman"/>
          <w:szCs w:val="32"/>
        </w:rPr>
      </w:pPr>
      <w:r w:rsidRPr="00FA07A7">
        <w:rPr>
          <w:rFonts w:ascii="Times New Roman" w:hAnsi="Times New Roman" w:cs="Times New Roman" w:hint="eastAsia"/>
          <w:szCs w:val="32"/>
        </w:rPr>
        <w:t>依本縣「長期照顧個案服務之抽查及異常情形通報作業流程」辦理個案服務抽查，配合長照服務個案抽查作業進行相關服務輸送流程查核。並將抽查結果列入追蹤事項及年度辦理特約之依據。</w:t>
      </w:r>
    </w:p>
    <w:p w14:paraId="3B5C16D6" w14:textId="2D534FF5" w:rsidR="00C84505" w:rsidRPr="00FA07A7" w:rsidRDefault="000A1E80" w:rsidP="00C84505">
      <w:pPr>
        <w:ind w:firstLineChars="400" w:firstLine="1280"/>
        <w:jc w:val="both"/>
        <w:rPr>
          <w:rFonts w:ascii="Times New Roman" w:hAnsi="Times New Roman" w:cs="Times New Roman"/>
          <w:szCs w:val="32"/>
          <w:u w:val="single"/>
        </w:rPr>
      </w:pPr>
      <w:r w:rsidRPr="00FA07A7">
        <w:rPr>
          <w:rFonts w:ascii="Times New Roman" w:hAnsi="Times New Roman" w:cs="Times New Roman"/>
        </w:rPr>
        <w:t>I</w:t>
      </w:r>
      <w:r w:rsidR="005F4464" w:rsidRPr="00FA07A7">
        <w:rPr>
          <w:rFonts w:ascii="Times New Roman" w:hAnsi="Times New Roman" w:cs="Times New Roman"/>
        </w:rPr>
        <w:t>V</w:t>
      </w:r>
      <w:r w:rsidRPr="00FA07A7">
        <w:rPr>
          <w:rFonts w:ascii="Times New Roman" w:hAnsi="Times New Roman" w:cs="Times New Roman"/>
        </w:rPr>
        <w:t>.</w:t>
      </w:r>
      <w:r w:rsidR="00C84505" w:rsidRPr="00FA07A7">
        <w:rPr>
          <w:rFonts w:ascii="Times New Roman" w:hAnsi="Times New Roman" w:cs="Times New Roman" w:hint="eastAsia"/>
        </w:rPr>
        <w:t>困難及限制</w:t>
      </w:r>
    </w:p>
    <w:p w14:paraId="1FF2F828" w14:textId="77777777" w:rsidR="000424BA" w:rsidRPr="00FA07A7" w:rsidRDefault="000424BA" w:rsidP="00A378A4">
      <w:pPr>
        <w:pStyle w:val="a8"/>
        <w:numPr>
          <w:ilvl w:val="0"/>
          <w:numId w:val="49"/>
        </w:numPr>
        <w:ind w:leftChars="0"/>
        <w:jc w:val="both"/>
        <w:rPr>
          <w:rFonts w:ascii="Times New Roman" w:hAnsi="Times New Roman" w:cs="Times New Roman"/>
          <w:szCs w:val="32"/>
        </w:rPr>
      </w:pPr>
      <w:r w:rsidRPr="00FA07A7">
        <w:rPr>
          <w:rFonts w:ascii="Times New Roman" w:hAnsi="Times New Roman" w:cs="Times New Roman" w:hint="eastAsia"/>
          <w:szCs w:val="32"/>
        </w:rPr>
        <w:t>因受民眾習慣影響，目前使用喘息服務大多以居家喘息為主，社區喘息服務使用人數雖較少，但有逐年增加之趨勢。</w:t>
      </w:r>
    </w:p>
    <w:p w14:paraId="4726D638" w14:textId="77777777" w:rsidR="000424BA" w:rsidRPr="00FA07A7" w:rsidRDefault="000424BA" w:rsidP="00A378A4">
      <w:pPr>
        <w:pStyle w:val="a8"/>
        <w:numPr>
          <w:ilvl w:val="0"/>
          <w:numId w:val="49"/>
        </w:numPr>
        <w:ind w:leftChars="0"/>
        <w:jc w:val="both"/>
        <w:rPr>
          <w:rFonts w:ascii="Times New Roman" w:hAnsi="Times New Roman" w:cs="Times New Roman"/>
          <w:szCs w:val="32"/>
          <w:u w:val="single"/>
        </w:rPr>
      </w:pPr>
      <w:r w:rsidRPr="00FA07A7">
        <w:rPr>
          <w:rFonts w:ascii="Times New Roman" w:hAnsi="Times New Roman" w:cs="Times New Roman" w:hint="eastAsia"/>
          <w:szCs w:val="32"/>
        </w:rPr>
        <w:t>巷弄臨短托可提供民眾到就近的巷弄長照站接受短時間的臨托服務，雖巷弄長照站之經費提供補助照顧服務員人力，但巷弄長照站多為社區執行，且對相關行政流程作業陌生，加上社區無多餘行政人力可提供協助，影響加入服務意願。</w:t>
      </w:r>
    </w:p>
    <w:p w14:paraId="1256B733" w14:textId="6E4F70C1" w:rsidR="005F4464" w:rsidRPr="00312627" w:rsidRDefault="000424BA" w:rsidP="00AC01B5">
      <w:pPr>
        <w:pStyle w:val="a8"/>
        <w:numPr>
          <w:ilvl w:val="0"/>
          <w:numId w:val="49"/>
        </w:numPr>
        <w:ind w:leftChars="0"/>
        <w:jc w:val="both"/>
        <w:rPr>
          <w:rFonts w:ascii="Times New Roman" w:hAnsi="Times New Roman" w:cs="Times New Roman"/>
          <w:szCs w:val="32"/>
        </w:rPr>
      </w:pPr>
      <w:r w:rsidRPr="00312627">
        <w:rPr>
          <w:rFonts w:ascii="Times New Roman" w:hAnsi="Times New Roman" w:cs="Times New Roman" w:hint="eastAsia"/>
          <w:szCs w:val="32"/>
        </w:rPr>
        <w:t>本縣相關長照住宿型機構佔床率約為</w:t>
      </w:r>
      <w:r w:rsidRPr="00312627">
        <w:rPr>
          <w:rFonts w:ascii="Times New Roman" w:hAnsi="Times New Roman" w:cs="Times New Roman"/>
          <w:szCs w:val="32"/>
        </w:rPr>
        <w:t>8</w:t>
      </w:r>
      <w:r w:rsidRPr="00312627">
        <w:rPr>
          <w:rFonts w:ascii="Times New Roman" w:hAnsi="Times New Roman" w:cs="Times New Roman" w:hint="eastAsia"/>
          <w:szCs w:val="32"/>
        </w:rPr>
        <w:t>成，但因相關服務人力不足，無法增加量能，以致服務量能較為吃緊。</w:t>
      </w:r>
    </w:p>
    <w:p w14:paraId="492CDC9C" w14:textId="7DD109E5" w:rsidR="00C84505" w:rsidRPr="00FA07A7" w:rsidRDefault="000A1E80" w:rsidP="000A1E80">
      <w:pPr>
        <w:ind w:firstLineChars="400" w:firstLine="1280"/>
        <w:jc w:val="both"/>
        <w:rPr>
          <w:rFonts w:ascii="Times New Roman" w:hAnsi="Times New Roman" w:cs="Times New Roman"/>
          <w:szCs w:val="32"/>
        </w:rPr>
      </w:pPr>
      <w:r w:rsidRPr="00FA07A7">
        <w:rPr>
          <w:rFonts w:ascii="Times New Roman" w:hAnsi="Times New Roman" w:cs="Times New Roman"/>
          <w:szCs w:val="32"/>
        </w:rPr>
        <w:t>V.</w:t>
      </w:r>
      <w:r w:rsidR="00C84505" w:rsidRPr="00FA07A7">
        <w:rPr>
          <w:rFonts w:ascii="Times New Roman" w:hAnsi="Times New Roman" w:cs="Times New Roman" w:hint="eastAsia"/>
          <w:szCs w:val="32"/>
        </w:rPr>
        <w:t>因應措施及策進作為：</w:t>
      </w:r>
    </w:p>
    <w:p w14:paraId="467357E8" w14:textId="77777777" w:rsidR="000424BA" w:rsidRPr="00FA07A7" w:rsidRDefault="000424BA" w:rsidP="00A378A4">
      <w:pPr>
        <w:pStyle w:val="a8"/>
        <w:numPr>
          <w:ilvl w:val="1"/>
          <w:numId w:val="50"/>
        </w:numPr>
        <w:ind w:leftChars="444" w:left="1843" w:hangingChars="132" w:hanging="422"/>
        <w:jc w:val="both"/>
        <w:rPr>
          <w:rFonts w:ascii="Times New Roman" w:hAnsi="Times New Roman" w:cs="Times New Roman"/>
          <w:szCs w:val="32"/>
        </w:rPr>
      </w:pPr>
      <w:r w:rsidRPr="00FA07A7">
        <w:rPr>
          <w:rFonts w:ascii="Times New Roman" w:hAnsi="Times New Roman" w:cs="Times New Roman" w:hint="eastAsia"/>
          <w:szCs w:val="32"/>
        </w:rPr>
        <w:t>盤點縣內巷弄長照站量能，輔導可執行之巷弄長照站提供行政指導，增加投入意願。</w:t>
      </w:r>
    </w:p>
    <w:p w14:paraId="5918234A" w14:textId="5E481F90" w:rsidR="00C84505" w:rsidRPr="00FA07A7" w:rsidRDefault="000424BA" w:rsidP="000424BA">
      <w:pPr>
        <w:ind w:leftChars="450" w:left="1760" w:hangingChars="100" w:hanging="320"/>
        <w:jc w:val="both"/>
        <w:rPr>
          <w:rFonts w:ascii="Times New Roman" w:hAnsi="Times New Roman" w:cs="Times New Roman"/>
          <w:szCs w:val="32"/>
        </w:rPr>
      </w:pPr>
      <w:r w:rsidRPr="00FA07A7">
        <w:rPr>
          <w:rFonts w:ascii="Times New Roman" w:hAnsi="Times New Roman" w:cs="Times New Roman"/>
          <w:szCs w:val="32"/>
        </w:rPr>
        <w:t>B.</w:t>
      </w:r>
      <w:r w:rsidRPr="00FA07A7">
        <w:rPr>
          <w:rFonts w:ascii="Times New Roman" w:hAnsi="Times New Roman" w:cs="Times New Roman" w:hint="eastAsia"/>
          <w:szCs w:val="32"/>
        </w:rPr>
        <w:t>本縣尚未特約喘息服務之居家式、社區式、住宿式機構，持續鼓勵特約，擴充本縣服務量能。</w:t>
      </w:r>
    </w:p>
    <w:p w14:paraId="681E1DDF" w14:textId="77777777" w:rsidR="00537EAB" w:rsidRPr="00FA07A7" w:rsidRDefault="00537EAB" w:rsidP="00A378A4">
      <w:pPr>
        <w:pStyle w:val="a8"/>
        <w:numPr>
          <w:ilvl w:val="0"/>
          <w:numId w:val="18"/>
        </w:numPr>
        <w:spacing w:beforeLines="50" w:before="120" w:afterLines="50" w:after="120"/>
        <w:ind w:leftChars="0" w:hanging="482"/>
        <w:jc w:val="both"/>
        <w:rPr>
          <w:rFonts w:ascii="Times New Roman" w:hAnsi="Times New Roman" w:cs="Times New Roman"/>
          <w:bCs/>
        </w:rPr>
      </w:pPr>
      <w:r w:rsidRPr="00FA07A7">
        <w:rPr>
          <w:rFonts w:ascii="Times New Roman" w:hAnsi="Times New Roman" w:cs="Times New Roman" w:hint="eastAsia"/>
          <w:bCs/>
        </w:rPr>
        <w:t>長照住宿式服務機構</w:t>
      </w:r>
    </w:p>
    <w:p w14:paraId="666CE454" w14:textId="6F6B90FF" w:rsidR="00537EAB" w:rsidRPr="00FA07A7" w:rsidRDefault="00EB0588" w:rsidP="00A378A4">
      <w:pPr>
        <w:pStyle w:val="a8"/>
        <w:numPr>
          <w:ilvl w:val="0"/>
          <w:numId w:val="29"/>
        </w:numPr>
        <w:ind w:leftChars="0" w:left="1843" w:hanging="850"/>
        <w:jc w:val="both"/>
        <w:rPr>
          <w:rFonts w:ascii="Times New Roman" w:hAnsi="Times New Roman" w:cs="Times New Roman"/>
        </w:rPr>
      </w:pPr>
      <w:bookmarkStart w:id="43" w:name="_Hlk114592013"/>
      <w:r w:rsidRPr="00FA07A7">
        <w:rPr>
          <w:rFonts w:ascii="Times New Roman" w:hAnsi="Times New Roman" w:cs="Times New Roman" w:hint="eastAsia"/>
        </w:rPr>
        <w:t>執行規劃及策略</w:t>
      </w:r>
      <w:bookmarkEnd w:id="43"/>
    </w:p>
    <w:p w14:paraId="71DE140D" w14:textId="30B57202" w:rsidR="005D45F5" w:rsidRPr="00FA07A7" w:rsidRDefault="005D45F5" w:rsidP="00940E2E">
      <w:pPr>
        <w:tabs>
          <w:tab w:val="left" w:pos="709"/>
        </w:tabs>
        <w:spacing w:afterLines="50" w:after="120" w:line="480" w:lineRule="exact"/>
        <w:ind w:leftChars="550" w:left="1760"/>
        <w:jc w:val="both"/>
        <w:rPr>
          <w:rFonts w:ascii="Times New Roman" w:hAnsi="Times New Roman" w:cs="Times New Roman"/>
        </w:rPr>
      </w:pPr>
      <w:r w:rsidRPr="00FA07A7">
        <w:rPr>
          <w:rFonts w:ascii="Times New Roman" w:hAnsi="Times New Roman" w:cs="Times New Roman" w:hint="eastAsia"/>
        </w:rPr>
        <w:lastRenderedPageBreak/>
        <w:t>截至</w:t>
      </w:r>
      <w:r w:rsidRPr="00FA07A7">
        <w:rPr>
          <w:rFonts w:ascii="Times New Roman" w:hAnsi="Times New Roman" w:cs="Times New Roman"/>
        </w:rPr>
        <w:t>11</w:t>
      </w:r>
      <w:r w:rsidR="006930D1" w:rsidRPr="00FA07A7">
        <w:rPr>
          <w:rFonts w:ascii="Times New Roman" w:hAnsi="Times New Roman" w:cs="Times New Roman"/>
        </w:rPr>
        <w:t>2</w:t>
      </w:r>
      <w:r w:rsidRPr="00FA07A7">
        <w:rPr>
          <w:rFonts w:ascii="Times New Roman" w:hAnsi="Times New Roman" w:cs="Times New Roman" w:hint="eastAsia"/>
        </w:rPr>
        <w:t>年</w:t>
      </w:r>
      <w:r w:rsidRPr="00FA07A7">
        <w:rPr>
          <w:rFonts w:ascii="Times New Roman" w:hAnsi="Times New Roman" w:cs="Times New Roman"/>
        </w:rPr>
        <w:t>8</w:t>
      </w:r>
      <w:r w:rsidRPr="00FA07A7">
        <w:rPr>
          <w:rFonts w:ascii="Times New Roman" w:hAnsi="Times New Roman" w:cs="Times New Roman" w:hint="eastAsia"/>
        </w:rPr>
        <w:t>月底，</w:t>
      </w:r>
      <w:r w:rsidR="00940E2E" w:rsidRPr="00FA07A7">
        <w:rPr>
          <w:rFonts w:ascii="Times New Roman" w:hAnsi="Times New Roman" w:cs="Times New Roman" w:hint="eastAsia"/>
        </w:rPr>
        <w:t>本</w:t>
      </w:r>
      <w:r w:rsidR="00940E2E" w:rsidRPr="00FA07A7">
        <w:rPr>
          <w:rFonts w:ascii="Times New Roman" w:hAnsi="Times New Roman" w:cs="Times New Roman"/>
        </w:rPr>
        <w:t>縣</w:t>
      </w:r>
      <w:r w:rsidR="00940E2E" w:rsidRPr="00FA07A7">
        <w:rPr>
          <w:rFonts w:ascii="Times New Roman" w:hAnsi="Times New Roman" w:cs="Times New Roman" w:hint="eastAsia"/>
        </w:rPr>
        <w:t>共</w:t>
      </w:r>
      <w:r w:rsidR="00940E2E" w:rsidRPr="00FA07A7">
        <w:rPr>
          <w:rFonts w:ascii="Times New Roman" w:hAnsi="Times New Roman" w:cs="Times New Roman"/>
        </w:rPr>
        <w:t>計</w:t>
      </w:r>
      <w:r w:rsidR="00940E2E" w:rsidRPr="00FA07A7">
        <w:rPr>
          <w:rFonts w:ascii="Times New Roman" w:hAnsi="Times New Roman" w:cs="Times New Roman"/>
        </w:rPr>
        <w:t>7</w:t>
      </w:r>
      <w:r w:rsidR="00940E2E" w:rsidRPr="00FA07A7">
        <w:rPr>
          <w:rFonts w:ascii="Times New Roman" w:hAnsi="Times New Roman" w:cs="Times New Roman" w:hint="eastAsia"/>
        </w:rPr>
        <w:t>家</w:t>
      </w:r>
      <w:r w:rsidR="00940E2E" w:rsidRPr="00FA07A7">
        <w:rPr>
          <w:rFonts w:ascii="Times New Roman" w:hAnsi="Times New Roman" w:cs="Times New Roman"/>
        </w:rPr>
        <w:t>住宿式機構</w:t>
      </w:r>
      <w:r w:rsidR="00940E2E" w:rsidRPr="00FA07A7">
        <w:rPr>
          <w:rFonts w:ascii="Times New Roman" w:hAnsi="Times New Roman" w:cs="Times New Roman"/>
        </w:rPr>
        <w:t>(</w:t>
      </w:r>
      <w:r w:rsidR="00940E2E" w:rsidRPr="00FA07A7">
        <w:rPr>
          <w:rFonts w:ascii="Times New Roman" w:hAnsi="Times New Roman" w:cs="Times New Roman" w:hint="eastAsia"/>
        </w:rPr>
        <w:t>含</w:t>
      </w:r>
      <w:r w:rsidR="00940E2E" w:rsidRPr="00FA07A7">
        <w:rPr>
          <w:rFonts w:ascii="Times New Roman" w:hAnsi="Times New Roman" w:cs="Times New Roman"/>
        </w:rPr>
        <w:t>老人福利機構</w:t>
      </w:r>
      <w:r w:rsidR="00940E2E" w:rsidRPr="00FA07A7">
        <w:rPr>
          <w:rFonts w:ascii="Times New Roman" w:hAnsi="Times New Roman" w:cs="Times New Roman"/>
        </w:rPr>
        <w:t>4</w:t>
      </w:r>
      <w:r w:rsidR="00940E2E" w:rsidRPr="00FA07A7">
        <w:rPr>
          <w:rFonts w:ascii="Times New Roman" w:hAnsi="Times New Roman" w:cs="Times New Roman" w:hint="eastAsia"/>
        </w:rPr>
        <w:t>家</w:t>
      </w:r>
      <w:r w:rsidR="00940E2E" w:rsidRPr="00FA07A7">
        <w:rPr>
          <w:rFonts w:ascii="Times New Roman" w:hAnsi="Times New Roman" w:cs="Times New Roman"/>
        </w:rPr>
        <w:t>(206</w:t>
      </w:r>
      <w:r w:rsidR="00940E2E" w:rsidRPr="00FA07A7">
        <w:rPr>
          <w:rFonts w:ascii="Times New Roman" w:hAnsi="Times New Roman" w:cs="Times New Roman" w:hint="eastAsia"/>
        </w:rPr>
        <w:t>床</w:t>
      </w:r>
      <w:r w:rsidR="00940E2E" w:rsidRPr="00FA07A7">
        <w:rPr>
          <w:rFonts w:ascii="Times New Roman" w:hAnsi="Times New Roman" w:cs="Times New Roman"/>
        </w:rPr>
        <w:t>)</w:t>
      </w:r>
      <w:r w:rsidR="00940E2E" w:rsidRPr="00FA07A7">
        <w:rPr>
          <w:rFonts w:ascii="Times New Roman" w:hAnsi="Times New Roman" w:cs="Times New Roman" w:hint="eastAsia"/>
        </w:rPr>
        <w:t>、</w:t>
      </w:r>
      <w:r w:rsidR="00940E2E" w:rsidRPr="00FA07A7">
        <w:rPr>
          <w:rFonts w:ascii="Times New Roman" w:hAnsi="Times New Roman" w:cs="Times New Roman"/>
        </w:rPr>
        <w:t>身心障礙福利機構</w:t>
      </w:r>
      <w:r w:rsidR="00940E2E" w:rsidRPr="00FA07A7">
        <w:rPr>
          <w:rFonts w:ascii="Times New Roman" w:hAnsi="Times New Roman" w:cs="Times New Roman"/>
        </w:rPr>
        <w:t>1</w:t>
      </w:r>
      <w:r w:rsidR="00940E2E" w:rsidRPr="00FA07A7">
        <w:rPr>
          <w:rFonts w:ascii="Times New Roman" w:hAnsi="Times New Roman" w:cs="Times New Roman" w:hint="eastAsia"/>
        </w:rPr>
        <w:t>家</w:t>
      </w:r>
      <w:r w:rsidR="00940E2E" w:rsidRPr="00FA07A7">
        <w:rPr>
          <w:rFonts w:ascii="Times New Roman" w:hAnsi="Times New Roman" w:cs="Times New Roman"/>
        </w:rPr>
        <w:t>(35</w:t>
      </w:r>
      <w:r w:rsidR="00940E2E" w:rsidRPr="00FA07A7">
        <w:rPr>
          <w:rFonts w:ascii="Times New Roman" w:hAnsi="Times New Roman" w:cs="Times New Roman" w:hint="eastAsia"/>
        </w:rPr>
        <w:t>床</w:t>
      </w:r>
      <w:r w:rsidR="00940E2E" w:rsidRPr="00FA07A7">
        <w:rPr>
          <w:rFonts w:ascii="Times New Roman" w:hAnsi="Times New Roman" w:cs="Times New Roman"/>
        </w:rPr>
        <w:t>)</w:t>
      </w:r>
      <w:r w:rsidR="00940E2E" w:rsidRPr="00FA07A7">
        <w:rPr>
          <w:rFonts w:ascii="Times New Roman" w:hAnsi="Times New Roman" w:cs="Times New Roman" w:hint="eastAsia"/>
        </w:rPr>
        <w:t>、</w:t>
      </w:r>
      <w:r w:rsidR="00940E2E" w:rsidRPr="00FA07A7">
        <w:rPr>
          <w:rFonts w:ascii="Times New Roman" w:hAnsi="Times New Roman" w:cs="Times New Roman"/>
        </w:rPr>
        <w:t>一般護理之家</w:t>
      </w:r>
      <w:r w:rsidR="00940E2E" w:rsidRPr="00FA07A7">
        <w:rPr>
          <w:rFonts w:ascii="Times New Roman" w:hAnsi="Times New Roman" w:cs="Times New Roman"/>
        </w:rPr>
        <w:t>2</w:t>
      </w:r>
      <w:r w:rsidR="00940E2E" w:rsidRPr="00FA07A7">
        <w:rPr>
          <w:rFonts w:ascii="Times New Roman" w:hAnsi="Times New Roman" w:cs="Times New Roman" w:hint="eastAsia"/>
        </w:rPr>
        <w:t>家</w:t>
      </w:r>
      <w:r w:rsidR="00940E2E" w:rsidRPr="00FA07A7">
        <w:rPr>
          <w:rFonts w:ascii="Times New Roman" w:hAnsi="Times New Roman" w:cs="Times New Roman"/>
        </w:rPr>
        <w:t>(139</w:t>
      </w:r>
      <w:r w:rsidR="00940E2E" w:rsidRPr="00FA07A7">
        <w:rPr>
          <w:rFonts w:ascii="Times New Roman" w:hAnsi="Times New Roman" w:cs="Times New Roman" w:hint="eastAsia"/>
        </w:rPr>
        <w:t>床</w:t>
      </w:r>
      <w:r w:rsidR="00940E2E" w:rsidRPr="00FA07A7">
        <w:rPr>
          <w:rFonts w:ascii="Times New Roman" w:hAnsi="Times New Roman" w:cs="Times New Roman"/>
        </w:rPr>
        <w:t>)</w:t>
      </w:r>
      <w:r w:rsidR="00940E2E" w:rsidRPr="00FA07A7">
        <w:rPr>
          <w:rFonts w:ascii="Times New Roman" w:hAnsi="Times New Roman" w:cs="Times New Roman" w:hint="eastAsia"/>
        </w:rPr>
        <w:t>、</w:t>
      </w:r>
      <w:r w:rsidR="00940E2E" w:rsidRPr="00FA07A7">
        <w:rPr>
          <w:rFonts w:ascii="Times New Roman" w:hAnsi="Times New Roman" w:cs="Times New Roman"/>
        </w:rPr>
        <w:t>精神護理機構</w:t>
      </w:r>
      <w:r w:rsidR="00940E2E" w:rsidRPr="00FA07A7">
        <w:rPr>
          <w:rFonts w:ascii="Times New Roman" w:hAnsi="Times New Roman" w:cs="Times New Roman"/>
        </w:rPr>
        <w:t>0</w:t>
      </w:r>
      <w:r w:rsidR="00940E2E" w:rsidRPr="00FA07A7">
        <w:rPr>
          <w:rFonts w:ascii="Times New Roman" w:hAnsi="Times New Roman" w:cs="Times New Roman" w:hint="eastAsia"/>
        </w:rPr>
        <w:t>家、</w:t>
      </w:r>
      <w:r w:rsidR="00940E2E" w:rsidRPr="00FA07A7">
        <w:rPr>
          <w:rFonts w:ascii="Times New Roman" w:hAnsi="Times New Roman" w:cs="Times New Roman"/>
        </w:rPr>
        <w:t>住宿式長照機構</w:t>
      </w:r>
      <w:r w:rsidR="00940E2E" w:rsidRPr="00FA07A7">
        <w:rPr>
          <w:rFonts w:ascii="Times New Roman" w:hAnsi="Times New Roman" w:cs="Times New Roman"/>
        </w:rPr>
        <w:t>0</w:t>
      </w:r>
      <w:r w:rsidR="00940E2E" w:rsidRPr="00FA07A7">
        <w:rPr>
          <w:rFonts w:ascii="Times New Roman" w:hAnsi="Times New Roman" w:cs="Times New Roman" w:hint="eastAsia"/>
        </w:rPr>
        <w:t>家、</w:t>
      </w:r>
      <w:r w:rsidR="00940E2E" w:rsidRPr="00FA07A7">
        <w:rPr>
          <w:rFonts w:ascii="Times New Roman" w:hAnsi="Times New Roman" w:cs="Times New Roman"/>
        </w:rPr>
        <w:t>榮</w:t>
      </w:r>
      <w:r w:rsidR="00940E2E" w:rsidRPr="00FA07A7">
        <w:rPr>
          <w:rFonts w:ascii="Times New Roman" w:hAnsi="Times New Roman" w:cs="Times New Roman" w:hint="eastAsia"/>
        </w:rPr>
        <w:t>譽國</w:t>
      </w:r>
      <w:r w:rsidR="00940E2E" w:rsidRPr="00FA07A7">
        <w:rPr>
          <w:rFonts w:ascii="Times New Roman" w:hAnsi="Times New Roman" w:cs="Times New Roman"/>
        </w:rPr>
        <w:t>民之家</w:t>
      </w:r>
      <w:r w:rsidR="00940E2E" w:rsidRPr="00FA07A7">
        <w:rPr>
          <w:rFonts w:ascii="Times New Roman" w:hAnsi="Times New Roman" w:cs="Times New Roman"/>
        </w:rPr>
        <w:t>0</w:t>
      </w:r>
      <w:r w:rsidR="00940E2E" w:rsidRPr="00FA07A7">
        <w:rPr>
          <w:rFonts w:ascii="Times New Roman" w:hAnsi="Times New Roman" w:cs="Times New Roman" w:hint="eastAsia"/>
        </w:rPr>
        <w:t>家</w:t>
      </w:r>
      <w:r w:rsidR="00940E2E" w:rsidRPr="00FA07A7">
        <w:rPr>
          <w:rFonts w:ascii="Times New Roman" w:hAnsi="Times New Roman" w:cs="Times New Roman"/>
        </w:rPr>
        <w:t>)</w:t>
      </w:r>
      <w:r w:rsidR="00940E2E" w:rsidRPr="00FA07A7">
        <w:rPr>
          <w:rFonts w:ascii="Times New Roman" w:hAnsi="Times New Roman" w:cs="Times New Roman" w:hint="eastAsia"/>
        </w:rPr>
        <w:t>，共</w:t>
      </w:r>
      <w:r w:rsidR="00940E2E" w:rsidRPr="00FA07A7">
        <w:rPr>
          <w:rFonts w:ascii="Times New Roman" w:hAnsi="Times New Roman" w:cs="Times New Roman"/>
        </w:rPr>
        <w:t>可服</w:t>
      </w:r>
      <w:r w:rsidR="00940E2E" w:rsidRPr="00FA07A7">
        <w:rPr>
          <w:rFonts w:ascii="Times New Roman" w:hAnsi="Times New Roman" w:cs="Times New Roman" w:hint="eastAsia"/>
        </w:rPr>
        <w:t>務</w:t>
      </w:r>
      <w:r w:rsidR="00940E2E" w:rsidRPr="00FA07A7">
        <w:rPr>
          <w:rFonts w:ascii="Times New Roman" w:hAnsi="Times New Roman" w:cs="Times New Roman"/>
        </w:rPr>
        <w:t>378</w:t>
      </w:r>
      <w:r w:rsidR="00940E2E" w:rsidRPr="00FA07A7">
        <w:rPr>
          <w:rFonts w:ascii="Times New Roman" w:hAnsi="Times New Roman" w:cs="Times New Roman" w:hint="eastAsia"/>
        </w:rPr>
        <w:t>人</w:t>
      </w:r>
      <w:r w:rsidR="00940E2E" w:rsidRPr="00FA07A7">
        <w:rPr>
          <w:rFonts w:ascii="Times New Roman" w:hAnsi="Times New Roman" w:cs="Times New Roman"/>
        </w:rPr>
        <w:t>，</w:t>
      </w:r>
      <w:r w:rsidR="00940E2E" w:rsidRPr="00FA07A7">
        <w:rPr>
          <w:rFonts w:ascii="Times New Roman" w:hAnsi="Times New Roman" w:cs="Times New Roman" w:hint="eastAsia"/>
        </w:rPr>
        <w:t>實</w:t>
      </w:r>
      <w:r w:rsidR="00940E2E" w:rsidRPr="00FA07A7">
        <w:rPr>
          <w:rFonts w:ascii="Times New Roman" w:hAnsi="Times New Roman" w:cs="Times New Roman"/>
        </w:rPr>
        <w:t>際服</w:t>
      </w:r>
      <w:r w:rsidR="00940E2E" w:rsidRPr="00FA07A7">
        <w:rPr>
          <w:rFonts w:ascii="Times New Roman" w:hAnsi="Times New Roman" w:cs="Times New Roman" w:hint="eastAsia"/>
        </w:rPr>
        <w:t>務</w:t>
      </w:r>
      <w:r w:rsidR="00940E2E" w:rsidRPr="00FA07A7">
        <w:rPr>
          <w:rFonts w:ascii="Times New Roman" w:hAnsi="Times New Roman" w:cs="Times New Roman"/>
        </w:rPr>
        <w:t>330</w:t>
      </w:r>
      <w:r w:rsidR="00940E2E" w:rsidRPr="00FA07A7">
        <w:rPr>
          <w:rFonts w:ascii="Times New Roman" w:hAnsi="Times New Roman" w:cs="Times New Roman" w:hint="eastAsia"/>
        </w:rPr>
        <w:t>人</w:t>
      </w:r>
      <w:r w:rsidRPr="00FA07A7">
        <w:rPr>
          <w:rFonts w:ascii="Times New Roman" w:hAnsi="Times New Roman" w:cs="Times New Roman" w:hint="eastAsia"/>
        </w:rPr>
        <w:t>。</w:t>
      </w:r>
    </w:p>
    <w:p w14:paraId="218B71A6" w14:textId="5B2C4B60" w:rsidR="00537EAB" w:rsidRPr="00FA07A7" w:rsidRDefault="00537EAB" w:rsidP="00A378A4">
      <w:pPr>
        <w:pStyle w:val="a8"/>
        <w:numPr>
          <w:ilvl w:val="0"/>
          <w:numId w:val="29"/>
        </w:numPr>
        <w:tabs>
          <w:tab w:val="left" w:pos="1843"/>
        </w:tabs>
        <w:spacing w:afterLines="50" w:after="120"/>
        <w:ind w:leftChars="0" w:left="1843" w:hanging="850"/>
        <w:jc w:val="both"/>
        <w:rPr>
          <w:rFonts w:ascii="Times New Roman" w:hAnsi="Times New Roman" w:cs="Times New Roman"/>
          <w:szCs w:val="32"/>
          <w:u w:val="single"/>
        </w:rPr>
      </w:pPr>
      <w:bookmarkStart w:id="44" w:name="_Hlk114850621"/>
      <w:r w:rsidRPr="00FA07A7">
        <w:rPr>
          <w:rFonts w:ascii="Times New Roman" w:hAnsi="Times New Roman" w:cs="Times New Roman" w:hint="eastAsia"/>
        </w:rPr>
        <w:t>服務品質管理（含抽查、輔導機制及結果）</w:t>
      </w:r>
    </w:p>
    <w:p w14:paraId="4D547C8A" w14:textId="621C1BFE" w:rsidR="005D45F5" w:rsidRPr="00FA07A7" w:rsidRDefault="00C5204D" w:rsidP="005D45F5">
      <w:pPr>
        <w:pStyle w:val="a8"/>
        <w:tabs>
          <w:tab w:val="left" w:pos="1843"/>
        </w:tabs>
        <w:spacing w:afterLines="50" w:after="120"/>
        <w:ind w:leftChars="0" w:left="1843"/>
        <w:jc w:val="both"/>
        <w:rPr>
          <w:rFonts w:ascii="Times New Roman" w:hAnsi="Times New Roman" w:cs="Times New Roman"/>
          <w:szCs w:val="32"/>
          <w:u w:val="single"/>
        </w:rPr>
      </w:pPr>
      <w:r w:rsidRPr="00FA07A7">
        <w:rPr>
          <w:rFonts w:ascii="Times New Roman" w:hAnsi="Times New Roman" w:cs="Times New Roman" w:hint="eastAsia"/>
        </w:rPr>
        <w:t>因本縣尚無住宿式長照機構，故尚未訂定相關機制，惟仍應加速訂定，俾利日後查核依據。</w:t>
      </w:r>
    </w:p>
    <w:bookmarkEnd w:id="44"/>
    <w:p w14:paraId="2862D297" w14:textId="740658C3" w:rsidR="00537EAB" w:rsidRPr="00FA07A7" w:rsidRDefault="00537EAB" w:rsidP="00A378A4">
      <w:pPr>
        <w:pStyle w:val="a8"/>
        <w:numPr>
          <w:ilvl w:val="0"/>
          <w:numId w:val="29"/>
        </w:numPr>
        <w:tabs>
          <w:tab w:val="left" w:pos="1843"/>
        </w:tabs>
        <w:spacing w:afterLines="50" w:after="120"/>
        <w:ind w:leftChars="0" w:left="1843" w:hanging="850"/>
        <w:jc w:val="both"/>
        <w:rPr>
          <w:rFonts w:ascii="Times New Roman" w:hAnsi="Times New Roman" w:cs="Times New Roman"/>
          <w:szCs w:val="32"/>
          <w:u w:val="single"/>
        </w:rPr>
      </w:pPr>
      <w:r w:rsidRPr="00FA07A7">
        <w:rPr>
          <w:rFonts w:ascii="Times New Roman" w:hAnsi="Times New Roman" w:cs="Times New Roman" w:hint="eastAsia"/>
        </w:rPr>
        <w:t>因應措施及策進作為</w:t>
      </w:r>
    </w:p>
    <w:p w14:paraId="6FBE89BB" w14:textId="545F5146" w:rsidR="005D45F5" w:rsidRPr="00FA07A7" w:rsidRDefault="00BB118F" w:rsidP="00940E2E">
      <w:pPr>
        <w:pStyle w:val="a8"/>
        <w:tabs>
          <w:tab w:val="left" w:pos="709"/>
        </w:tabs>
        <w:spacing w:afterLines="50" w:after="120" w:line="480" w:lineRule="exact"/>
        <w:ind w:leftChars="0" w:left="1332" w:firstLineChars="150" w:firstLine="480"/>
        <w:jc w:val="both"/>
        <w:rPr>
          <w:rFonts w:ascii="Times New Roman" w:hAnsi="Times New Roman" w:cs="Times New Roman"/>
        </w:rPr>
      </w:pPr>
      <w:r w:rsidRPr="00FA07A7">
        <w:rPr>
          <w:rFonts w:ascii="Times New Roman" w:hAnsi="Times New Roman" w:cs="Times New Roman" w:hint="eastAsia"/>
        </w:rPr>
        <w:t>由於</w:t>
      </w:r>
      <w:r w:rsidR="005D45F5" w:rsidRPr="00FA07A7">
        <w:rPr>
          <w:rFonts w:ascii="Times New Roman" w:hAnsi="Times New Roman" w:cs="Times New Roman" w:hint="eastAsia"/>
        </w:rPr>
        <w:t>本縣照顧床位不足困境，本府已輔導設立</w:t>
      </w:r>
      <w:r w:rsidR="00BE13E1" w:rsidRPr="00FA07A7">
        <w:rPr>
          <w:rFonts w:ascii="Times New Roman" w:hAnsi="Times New Roman" w:cs="Times New Roman"/>
        </w:rPr>
        <w:t>1</w:t>
      </w:r>
      <w:r w:rsidR="005D45F5" w:rsidRPr="00FA07A7">
        <w:rPr>
          <w:rFonts w:ascii="Times New Roman" w:hAnsi="Times New Roman" w:cs="Times New Roman" w:hint="eastAsia"/>
        </w:rPr>
        <w:t>家</w:t>
      </w:r>
    </w:p>
    <w:p w14:paraId="29E485C8" w14:textId="4BD0E3BE" w:rsidR="005D45F5" w:rsidRPr="00FA07A7" w:rsidRDefault="005D45F5" w:rsidP="00C5204D">
      <w:pPr>
        <w:pStyle w:val="a8"/>
        <w:tabs>
          <w:tab w:val="left" w:pos="709"/>
        </w:tabs>
        <w:spacing w:afterLines="50" w:after="120" w:line="480" w:lineRule="exact"/>
        <w:ind w:leftChars="550" w:left="1760"/>
        <w:jc w:val="both"/>
        <w:rPr>
          <w:rFonts w:ascii="Times New Roman" w:hAnsi="Times New Roman" w:cs="Times New Roman"/>
        </w:rPr>
      </w:pPr>
      <w:r w:rsidRPr="00FA07A7">
        <w:rPr>
          <w:rFonts w:ascii="Times New Roman" w:hAnsi="Times New Roman" w:cs="Times New Roman" w:hint="eastAsia"/>
        </w:rPr>
        <w:t>長照社團法人，規劃興建</w:t>
      </w:r>
      <w:r w:rsidR="00F6420F" w:rsidRPr="00FA07A7">
        <w:rPr>
          <w:rFonts w:ascii="Times New Roman" w:hAnsi="Times New Roman" w:cs="Times New Roman"/>
        </w:rPr>
        <w:t>100</w:t>
      </w:r>
      <w:r w:rsidRPr="00FA07A7">
        <w:rPr>
          <w:rFonts w:ascii="Times New Roman" w:hAnsi="Times New Roman" w:cs="Times New Roman" w:hint="eastAsia"/>
        </w:rPr>
        <w:t>床住宿式長照機構，另本府亦籌設興建享居養生園區，興建</w:t>
      </w:r>
      <w:r w:rsidRPr="00FA07A7">
        <w:rPr>
          <w:rFonts w:ascii="Times New Roman" w:hAnsi="Times New Roman" w:cs="Times New Roman"/>
        </w:rPr>
        <w:t>112</w:t>
      </w:r>
      <w:r w:rsidRPr="00FA07A7">
        <w:rPr>
          <w:rFonts w:ascii="Times New Roman" w:hAnsi="Times New Roman" w:cs="Times New Roman" w:hint="eastAsia"/>
        </w:rPr>
        <w:t>床住宿式機構，預計</w:t>
      </w:r>
      <w:r w:rsidRPr="00FA07A7">
        <w:rPr>
          <w:rFonts w:ascii="Times New Roman" w:hAnsi="Times New Roman" w:cs="Times New Roman"/>
        </w:rPr>
        <w:t>11</w:t>
      </w:r>
      <w:r w:rsidR="00F6420F" w:rsidRPr="00FA07A7">
        <w:rPr>
          <w:rFonts w:ascii="Times New Roman" w:hAnsi="Times New Roman" w:cs="Times New Roman"/>
        </w:rPr>
        <w:t>3</w:t>
      </w:r>
      <w:r w:rsidRPr="00FA07A7">
        <w:rPr>
          <w:rFonts w:ascii="Times New Roman" w:hAnsi="Times New Roman" w:cs="Times New Roman" w:hint="eastAsia"/>
        </w:rPr>
        <w:t>年</w:t>
      </w:r>
      <w:r w:rsidR="00F6420F" w:rsidRPr="00FA07A7">
        <w:rPr>
          <w:rFonts w:ascii="Times New Roman" w:hAnsi="Times New Roman" w:cs="Times New Roman"/>
        </w:rPr>
        <w:t>10</w:t>
      </w:r>
      <w:r w:rsidR="00F6420F" w:rsidRPr="00FA07A7">
        <w:rPr>
          <w:rFonts w:ascii="Times New Roman" w:hAnsi="Times New Roman" w:cs="Times New Roman" w:hint="eastAsia"/>
        </w:rPr>
        <w:t>月</w:t>
      </w:r>
      <w:r w:rsidR="00F6420F" w:rsidRPr="00FA07A7">
        <w:rPr>
          <w:rFonts w:ascii="Times New Roman" w:hAnsi="Times New Roman" w:cs="Times New Roman"/>
        </w:rPr>
        <w:t>底</w:t>
      </w:r>
      <w:r w:rsidRPr="00FA07A7">
        <w:rPr>
          <w:rFonts w:ascii="Times New Roman" w:hAnsi="Times New Roman" w:cs="Times New Roman" w:hint="eastAsia"/>
        </w:rPr>
        <w:t>完工。</w:t>
      </w:r>
    </w:p>
    <w:p w14:paraId="120186C6" w14:textId="77777777" w:rsidR="00537EAB" w:rsidRPr="00FA07A7" w:rsidRDefault="00537EAB" w:rsidP="00A378A4">
      <w:pPr>
        <w:pStyle w:val="a8"/>
        <w:numPr>
          <w:ilvl w:val="0"/>
          <w:numId w:val="18"/>
        </w:numPr>
        <w:spacing w:afterLines="50" w:after="120"/>
        <w:ind w:leftChars="0" w:left="1276" w:hanging="142"/>
        <w:jc w:val="both"/>
        <w:rPr>
          <w:rFonts w:ascii="Times New Roman" w:hAnsi="Times New Roman" w:cs="Times New Roman"/>
          <w:color w:val="000000" w:themeColor="text1"/>
        </w:rPr>
      </w:pPr>
      <w:r w:rsidRPr="00FA07A7">
        <w:rPr>
          <w:rFonts w:ascii="Times New Roman" w:hAnsi="Times New Roman" w:cs="Times New Roman" w:hint="eastAsia"/>
          <w:color w:val="000000" w:themeColor="text1"/>
          <w:u w:val="single"/>
        </w:rPr>
        <w:t>居家失能個案家庭醫師照護方案</w:t>
      </w:r>
    </w:p>
    <w:p w14:paraId="66612BA9" w14:textId="0CA6784E" w:rsidR="000A1E80" w:rsidRPr="00FA07A7" w:rsidRDefault="000A1E80" w:rsidP="000A1E80">
      <w:pPr>
        <w:tabs>
          <w:tab w:val="left" w:pos="1701"/>
        </w:tabs>
        <w:spacing w:afterLines="50" w:after="120"/>
        <w:ind w:leftChars="400" w:left="1600" w:hangingChars="100" w:hanging="320"/>
        <w:jc w:val="both"/>
        <w:rPr>
          <w:rFonts w:ascii="Times New Roman" w:hAnsi="Times New Roman" w:cs="Times New Roman"/>
          <w:u w:val="single"/>
        </w:rPr>
      </w:pPr>
      <w:bookmarkStart w:id="45" w:name="_Hlk114660601"/>
      <w:r w:rsidRPr="00FA07A7">
        <w:rPr>
          <w:rFonts w:ascii="Times New Roman" w:hAnsi="Times New Roman" w:cs="Times New Roman"/>
        </w:rPr>
        <w:t>(1)</w:t>
      </w:r>
      <w:r w:rsidRPr="00FA07A7">
        <w:rPr>
          <w:rFonts w:ascii="Times New Roman" w:hAnsi="Times New Roman" w:cs="Times New Roman" w:hint="eastAsia"/>
        </w:rPr>
        <w:t>執行規劃及策略</w:t>
      </w:r>
      <w:bookmarkEnd w:id="45"/>
    </w:p>
    <w:p w14:paraId="38D4E3B0" w14:textId="236DC6AD" w:rsidR="000A1E80" w:rsidRPr="00FA07A7" w:rsidRDefault="000424BA" w:rsidP="000A1E80">
      <w:pPr>
        <w:tabs>
          <w:tab w:val="left" w:pos="1701"/>
        </w:tabs>
        <w:spacing w:afterLines="50" w:after="120"/>
        <w:ind w:leftChars="500" w:left="1600"/>
        <w:jc w:val="both"/>
        <w:rPr>
          <w:rFonts w:ascii="Times New Roman" w:hAnsi="Times New Roman" w:cs="Times New Roman"/>
        </w:rPr>
      </w:pPr>
      <w:r w:rsidRPr="00FA07A7">
        <w:rPr>
          <w:rFonts w:ascii="Times New Roman" w:hAnsi="Times New Roman" w:cs="Times New Roman" w:hint="eastAsia"/>
        </w:rPr>
        <w:t>至本年度</w:t>
      </w:r>
      <w:r w:rsidRPr="00FA07A7">
        <w:rPr>
          <w:rFonts w:ascii="Times New Roman" w:hAnsi="Times New Roman" w:cs="Times New Roman"/>
        </w:rPr>
        <w:t>9</w:t>
      </w:r>
      <w:r w:rsidRPr="00FA07A7">
        <w:rPr>
          <w:rFonts w:ascii="Times New Roman" w:hAnsi="Times New Roman" w:cs="Times New Roman" w:hint="eastAsia"/>
        </w:rPr>
        <w:t>月底止，特約單位計有</w:t>
      </w:r>
      <w:r w:rsidRPr="00FA07A7">
        <w:rPr>
          <w:rFonts w:ascii="Times New Roman" w:hAnsi="Times New Roman" w:cs="Times New Roman"/>
        </w:rPr>
        <w:t>23</w:t>
      </w:r>
      <w:r w:rsidRPr="00FA07A7">
        <w:rPr>
          <w:rFonts w:ascii="Times New Roman" w:hAnsi="Times New Roman" w:cs="Times New Roman" w:hint="eastAsia"/>
        </w:rPr>
        <w:t>家、</w:t>
      </w:r>
      <w:r w:rsidRPr="00FA07A7">
        <w:rPr>
          <w:rFonts w:ascii="Times New Roman" w:hAnsi="Times New Roman" w:cs="Times New Roman" w:hint="eastAsia"/>
          <w:bCs/>
          <w:szCs w:val="24"/>
        </w:rPr>
        <w:t>參與醫師</w:t>
      </w:r>
      <w:r w:rsidRPr="00FA07A7">
        <w:rPr>
          <w:rFonts w:ascii="Times New Roman" w:hAnsi="Times New Roman" w:cs="Times New Roman"/>
          <w:bCs/>
          <w:szCs w:val="24"/>
        </w:rPr>
        <w:t>23</w:t>
      </w:r>
      <w:r w:rsidRPr="00FA07A7">
        <w:rPr>
          <w:rFonts w:ascii="Times New Roman" w:hAnsi="Times New Roman" w:cs="Times New Roman" w:hint="eastAsia"/>
          <w:bCs/>
          <w:szCs w:val="24"/>
        </w:rPr>
        <w:t>人</w:t>
      </w:r>
      <w:r w:rsidRPr="00FA07A7">
        <w:rPr>
          <w:rFonts w:ascii="Times New Roman" w:hAnsi="Times New Roman" w:cs="Times New Roman" w:hint="eastAsia"/>
        </w:rPr>
        <w:t>，目前於轄區</w:t>
      </w:r>
      <w:r w:rsidRPr="00FA07A7">
        <w:rPr>
          <w:rFonts w:ascii="Times New Roman" w:hAnsi="Times New Roman" w:cs="Times New Roman"/>
        </w:rPr>
        <w:t>1</w:t>
      </w:r>
      <w:r w:rsidRPr="00FA07A7">
        <w:rPr>
          <w:rFonts w:ascii="Times New Roman" w:hAnsi="Times New Roman" w:cs="Times New Roman" w:hint="eastAsia"/>
        </w:rPr>
        <w:t>市</w:t>
      </w:r>
      <w:r w:rsidRPr="00FA07A7">
        <w:rPr>
          <w:rFonts w:ascii="Times New Roman" w:hAnsi="Times New Roman" w:cs="Times New Roman"/>
        </w:rPr>
        <w:t>5</w:t>
      </w:r>
      <w:r w:rsidRPr="00FA07A7">
        <w:rPr>
          <w:rFonts w:ascii="Times New Roman" w:hAnsi="Times New Roman" w:cs="Times New Roman" w:hint="eastAsia"/>
        </w:rPr>
        <w:t>鄉均佈有特約服務單位，服務人數共計</w:t>
      </w:r>
      <w:r w:rsidRPr="00FA07A7">
        <w:rPr>
          <w:rFonts w:ascii="Times New Roman" w:hAnsi="Times New Roman" w:cs="Times New Roman"/>
        </w:rPr>
        <w:t>717</w:t>
      </w:r>
      <w:r w:rsidRPr="00FA07A7">
        <w:rPr>
          <w:rFonts w:ascii="Times New Roman" w:hAnsi="Times New Roman" w:cs="Times New Roman" w:hint="eastAsia"/>
        </w:rPr>
        <w:t>人。</w:t>
      </w:r>
    </w:p>
    <w:tbl>
      <w:tblPr>
        <w:tblStyle w:val="ae"/>
        <w:tblW w:w="9764" w:type="dxa"/>
        <w:tblInd w:w="13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701"/>
        <w:gridCol w:w="1152"/>
        <w:gridCol w:w="1152"/>
        <w:gridCol w:w="1152"/>
        <w:gridCol w:w="1151"/>
        <w:gridCol w:w="1152"/>
        <w:gridCol w:w="1152"/>
        <w:gridCol w:w="1152"/>
      </w:tblGrid>
      <w:tr w:rsidR="000424BA" w:rsidRPr="002D7FB2" w14:paraId="517EBEF8" w14:textId="77777777" w:rsidTr="00FA07A7">
        <w:trPr>
          <w:tblHeader/>
        </w:trPr>
        <w:tc>
          <w:tcPr>
            <w:tcW w:w="1701" w:type="dxa"/>
            <w:vMerge w:val="restart"/>
            <w:shd w:val="clear" w:color="auto" w:fill="D9D9D9" w:themeFill="background1" w:themeFillShade="D9"/>
          </w:tcPr>
          <w:p w14:paraId="1B21031C" w14:textId="77777777" w:rsidR="000424BA" w:rsidRPr="00FA07A7" w:rsidRDefault="000424BA" w:rsidP="00035580">
            <w:pPr>
              <w:pStyle w:val="a8"/>
              <w:tabs>
                <w:tab w:val="left" w:pos="709"/>
              </w:tabs>
              <w:spacing w:afterLines="50" w:after="120" w:line="480" w:lineRule="exact"/>
              <w:ind w:leftChars="0" w:left="0"/>
              <w:jc w:val="both"/>
              <w:rPr>
                <w:rFonts w:ascii="Times New Roman" w:hAnsi="Times New Roman" w:cs="Times New Roman"/>
                <w:sz w:val="28"/>
                <w:szCs w:val="28"/>
              </w:rPr>
            </w:pPr>
          </w:p>
        </w:tc>
        <w:tc>
          <w:tcPr>
            <w:tcW w:w="6911" w:type="dxa"/>
            <w:gridSpan w:val="6"/>
            <w:shd w:val="clear" w:color="auto" w:fill="D9D9D9" w:themeFill="background1" w:themeFillShade="D9"/>
          </w:tcPr>
          <w:p w14:paraId="5C810EA1" w14:textId="77777777" w:rsidR="000424BA" w:rsidRPr="00FA07A7" w:rsidRDefault="000424BA" w:rsidP="00035580">
            <w:pPr>
              <w:pStyle w:val="a8"/>
              <w:tabs>
                <w:tab w:val="left" w:pos="2280"/>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hint="eastAsia"/>
                <w:sz w:val="28"/>
                <w:szCs w:val="28"/>
              </w:rPr>
              <w:t>鄉市別</w:t>
            </w:r>
          </w:p>
        </w:tc>
        <w:tc>
          <w:tcPr>
            <w:tcW w:w="1152" w:type="dxa"/>
            <w:vMerge w:val="restart"/>
            <w:shd w:val="clear" w:color="auto" w:fill="D9D9D9" w:themeFill="background1" w:themeFillShade="D9"/>
            <w:vAlign w:val="center"/>
          </w:tcPr>
          <w:p w14:paraId="5E1B1EF0"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hint="eastAsia"/>
                <w:sz w:val="28"/>
                <w:szCs w:val="28"/>
              </w:rPr>
              <w:t>合計</w:t>
            </w:r>
          </w:p>
        </w:tc>
      </w:tr>
      <w:tr w:rsidR="000424BA" w:rsidRPr="002D7FB2" w14:paraId="4A26AD0F" w14:textId="77777777" w:rsidTr="00FA07A7">
        <w:trPr>
          <w:tblHeader/>
        </w:trPr>
        <w:tc>
          <w:tcPr>
            <w:tcW w:w="1701" w:type="dxa"/>
            <w:vMerge/>
            <w:shd w:val="clear" w:color="auto" w:fill="D9D9D9" w:themeFill="background1" w:themeFillShade="D9"/>
          </w:tcPr>
          <w:p w14:paraId="06710B83" w14:textId="77777777" w:rsidR="000424BA" w:rsidRPr="00FA07A7" w:rsidRDefault="000424BA" w:rsidP="00035580">
            <w:pPr>
              <w:pStyle w:val="a8"/>
              <w:tabs>
                <w:tab w:val="left" w:pos="709"/>
              </w:tabs>
              <w:spacing w:afterLines="50" w:after="120" w:line="480" w:lineRule="exact"/>
              <w:ind w:leftChars="0" w:left="0"/>
              <w:jc w:val="both"/>
              <w:rPr>
                <w:rFonts w:ascii="Times New Roman" w:hAnsi="Times New Roman" w:cs="Times New Roman"/>
                <w:sz w:val="28"/>
                <w:szCs w:val="28"/>
              </w:rPr>
            </w:pPr>
          </w:p>
        </w:tc>
        <w:tc>
          <w:tcPr>
            <w:tcW w:w="1152" w:type="dxa"/>
            <w:shd w:val="clear" w:color="auto" w:fill="D9D9D9" w:themeFill="background1" w:themeFillShade="D9"/>
          </w:tcPr>
          <w:p w14:paraId="39D344C8" w14:textId="77777777" w:rsidR="000424BA" w:rsidRPr="00FA07A7" w:rsidRDefault="000424BA" w:rsidP="00035580">
            <w:pPr>
              <w:pStyle w:val="a8"/>
              <w:tabs>
                <w:tab w:val="left" w:pos="709"/>
              </w:tabs>
              <w:spacing w:afterLines="50" w:after="120" w:line="480" w:lineRule="exact"/>
              <w:ind w:leftChars="0" w:left="0"/>
              <w:rPr>
                <w:rFonts w:ascii="Times New Roman" w:hAnsi="Times New Roman" w:cs="Times New Roman"/>
                <w:sz w:val="28"/>
                <w:szCs w:val="28"/>
              </w:rPr>
            </w:pPr>
            <w:r w:rsidRPr="00FA07A7">
              <w:rPr>
                <w:rFonts w:ascii="Times New Roman" w:hAnsi="Times New Roman" w:cs="Times New Roman" w:hint="eastAsia"/>
                <w:sz w:val="28"/>
                <w:szCs w:val="28"/>
              </w:rPr>
              <w:t>馬公市</w:t>
            </w:r>
          </w:p>
        </w:tc>
        <w:tc>
          <w:tcPr>
            <w:tcW w:w="1152" w:type="dxa"/>
            <w:shd w:val="clear" w:color="auto" w:fill="D9D9D9" w:themeFill="background1" w:themeFillShade="D9"/>
          </w:tcPr>
          <w:p w14:paraId="79027C3A" w14:textId="77777777" w:rsidR="000424BA" w:rsidRPr="00FA07A7" w:rsidRDefault="000424BA" w:rsidP="00035580">
            <w:pPr>
              <w:pStyle w:val="a8"/>
              <w:tabs>
                <w:tab w:val="left" w:pos="709"/>
              </w:tabs>
              <w:spacing w:afterLines="50" w:after="120" w:line="480" w:lineRule="exact"/>
              <w:ind w:leftChars="0" w:left="0"/>
              <w:jc w:val="both"/>
              <w:rPr>
                <w:rFonts w:ascii="Times New Roman" w:hAnsi="Times New Roman" w:cs="Times New Roman"/>
                <w:sz w:val="28"/>
                <w:szCs w:val="28"/>
              </w:rPr>
            </w:pPr>
            <w:r w:rsidRPr="00FA07A7">
              <w:rPr>
                <w:rFonts w:ascii="Times New Roman" w:hAnsi="Times New Roman" w:cs="Times New Roman" w:hint="eastAsia"/>
                <w:sz w:val="28"/>
                <w:szCs w:val="28"/>
              </w:rPr>
              <w:t>湖西鄉</w:t>
            </w:r>
          </w:p>
        </w:tc>
        <w:tc>
          <w:tcPr>
            <w:tcW w:w="1152" w:type="dxa"/>
            <w:shd w:val="clear" w:color="auto" w:fill="D9D9D9" w:themeFill="background1" w:themeFillShade="D9"/>
          </w:tcPr>
          <w:p w14:paraId="6F64B986" w14:textId="77777777" w:rsidR="000424BA" w:rsidRPr="00FA07A7" w:rsidRDefault="000424BA" w:rsidP="00035580">
            <w:pPr>
              <w:pStyle w:val="a8"/>
              <w:tabs>
                <w:tab w:val="left" w:pos="709"/>
              </w:tabs>
              <w:spacing w:afterLines="50" w:after="120" w:line="480" w:lineRule="exact"/>
              <w:ind w:leftChars="0" w:left="0"/>
              <w:jc w:val="both"/>
              <w:rPr>
                <w:rFonts w:ascii="Times New Roman" w:hAnsi="Times New Roman" w:cs="Times New Roman"/>
                <w:sz w:val="28"/>
                <w:szCs w:val="28"/>
              </w:rPr>
            </w:pPr>
            <w:r w:rsidRPr="00FA07A7">
              <w:rPr>
                <w:rFonts w:ascii="Times New Roman" w:hAnsi="Times New Roman" w:cs="Times New Roman" w:hint="eastAsia"/>
                <w:sz w:val="28"/>
                <w:szCs w:val="28"/>
              </w:rPr>
              <w:t>白沙鄉</w:t>
            </w:r>
          </w:p>
        </w:tc>
        <w:tc>
          <w:tcPr>
            <w:tcW w:w="1151" w:type="dxa"/>
            <w:shd w:val="clear" w:color="auto" w:fill="D9D9D9" w:themeFill="background1" w:themeFillShade="D9"/>
          </w:tcPr>
          <w:p w14:paraId="062E3EA6" w14:textId="77777777" w:rsidR="000424BA" w:rsidRPr="00FA07A7" w:rsidRDefault="000424BA" w:rsidP="00035580">
            <w:pPr>
              <w:pStyle w:val="a8"/>
              <w:tabs>
                <w:tab w:val="left" w:pos="709"/>
              </w:tabs>
              <w:spacing w:afterLines="50" w:after="120" w:line="480" w:lineRule="exact"/>
              <w:ind w:leftChars="0" w:left="0"/>
              <w:jc w:val="both"/>
              <w:rPr>
                <w:rFonts w:ascii="Times New Roman" w:hAnsi="Times New Roman" w:cs="Times New Roman"/>
                <w:sz w:val="28"/>
                <w:szCs w:val="28"/>
              </w:rPr>
            </w:pPr>
            <w:r w:rsidRPr="00FA07A7">
              <w:rPr>
                <w:rFonts w:ascii="Times New Roman" w:hAnsi="Times New Roman" w:cs="Times New Roman" w:hint="eastAsia"/>
                <w:sz w:val="28"/>
                <w:szCs w:val="28"/>
              </w:rPr>
              <w:t>西嶼鄉</w:t>
            </w:r>
          </w:p>
        </w:tc>
        <w:tc>
          <w:tcPr>
            <w:tcW w:w="1152" w:type="dxa"/>
            <w:shd w:val="clear" w:color="auto" w:fill="D9D9D9" w:themeFill="background1" w:themeFillShade="D9"/>
          </w:tcPr>
          <w:p w14:paraId="37260840" w14:textId="77777777" w:rsidR="000424BA" w:rsidRPr="00FA07A7" w:rsidRDefault="000424BA" w:rsidP="00035580">
            <w:pPr>
              <w:pStyle w:val="a8"/>
              <w:tabs>
                <w:tab w:val="left" w:pos="709"/>
              </w:tabs>
              <w:spacing w:afterLines="50" w:after="120" w:line="480" w:lineRule="exact"/>
              <w:ind w:leftChars="0" w:left="0"/>
              <w:jc w:val="both"/>
              <w:rPr>
                <w:rFonts w:ascii="Times New Roman" w:hAnsi="Times New Roman" w:cs="Times New Roman"/>
                <w:sz w:val="28"/>
                <w:szCs w:val="28"/>
              </w:rPr>
            </w:pPr>
            <w:r w:rsidRPr="00FA07A7">
              <w:rPr>
                <w:rFonts w:ascii="Times New Roman" w:hAnsi="Times New Roman" w:cs="Times New Roman" w:hint="eastAsia"/>
                <w:sz w:val="28"/>
                <w:szCs w:val="28"/>
              </w:rPr>
              <w:t>望安鄉</w:t>
            </w:r>
          </w:p>
        </w:tc>
        <w:tc>
          <w:tcPr>
            <w:tcW w:w="1152" w:type="dxa"/>
            <w:shd w:val="clear" w:color="auto" w:fill="D9D9D9" w:themeFill="background1" w:themeFillShade="D9"/>
          </w:tcPr>
          <w:p w14:paraId="49173D97" w14:textId="77777777" w:rsidR="000424BA" w:rsidRPr="00FA07A7" w:rsidRDefault="000424BA" w:rsidP="00035580">
            <w:pPr>
              <w:pStyle w:val="a8"/>
              <w:tabs>
                <w:tab w:val="left" w:pos="709"/>
              </w:tabs>
              <w:spacing w:afterLines="50" w:after="120" w:line="480" w:lineRule="exact"/>
              <w:ind w:leftChars="0" w:left="0"/>
              <w:jc w:val="both"/>
              <w:rPr>
                <w:rFonts w:ascii="Times New Roman" w:hAnsi="Times New Roman" w:cs="Times New Roman"/>
                <w:sz w:val="28"/>
                <w:szCs w:val="28"/>
              </w:rPr>
            </w:pPr>
            <w:r w:rsidRPr="00FA07A7">
              <w:rPr>
                <w:rFonts w:ascii="Times New Roman" w:hAnsi="Times New Roman" w:cs="Times New Roman" w:hint="eastAsia"/>
                <w:sz w:val="28"/>
                <w:szCs w:val="28"/>
              </w:rPr>
              <w:t>七美鄉</w:t>
            </w:r>
          </w:p>
        </w:tc>
        <w:tc>
          <w:tcPr>
            <w:tcW w:w="1152" w:type="dxa"/>
            <w:vMerge/>
            <w:shd w:val="clear" w:color="auto" w:fill="D9D9D9" w:themeFill="background1" w:themeFillShade="D9"/>
          </w:tcPr>
          <w:p w14:paraId="1BA2A87E" w14:textId="77777777" w:rsidR="000424BA" w:rsidRPr="00FA07A7" w:rsidRDefault="000424BA" w:rsidP="00035580">
            <w:pPr>
              <w:pStyle w:val="a8"/>
              <w:tabs>
                <w:tab w:val="left" w:pos="709"/>
              </w:tabs>
              <w:spacing w:afterLines="50" w:after="120" w:line="480" w:lineRule="exact"/>
              <w:ind w:leftChars="0" w:left="0"/>
              <w:jc w:val="both"/>
              <w:rPr>
                <w:rFonts w:ascii="Times New Roman" w:hAnsi="Times New Roman" w:cs="Times New Roman"/>
                <w:sz w:val="28"/>
                <w:szCs w:val="28"/>
              </w:rPr>
            </w:pPr>
          </w:p>
        </w:tc>
      </w:tr>
      <w:tr w:rsidR="000424BA" w:rsidRPr="002D7FB2" w14:paraId="538CF570" w14:textId="77777777" w:rsidTr="00FA07A7">
        <w:tc>
          <w:tcPr>
            <w:tcW w:w="1701" w:type="dxa"/>
            <w:shd w:val="clear" w:color="auto" w:fill="F2F2F2" w:themeFill="background1" w:themeFillShade="F2"/>
          </w:tcPr>
          <w:p w14:paraId="48C9F6A2" w14:textId="77777777" w:rsidR="000424BA" w:rsidRPr="00FA07A7" w:rsidRDefault="000424BA" w:rsidP="00035580">
            <w:pPr>
              <w:pStyle w:val="a8"/>
              <w:tabs>
                <w:tab w:val="left" w:pos="709"/>
              </w:tabs>
              <w:spacing w:line="480" w:lineRule="exact"/>
              <w:ind w:leftChars="0" w:left="0"/>
              <w:jc w:val="both"/>
              <w:rPr>
                <w:rFonts w:ascii="Times New Roman" w:hAnsi="Times New Roman" w:cs="Times New Roman"/>
                <w:sz w:val="28"/>
                <w:szCs w:val="28"/>
              </w:rPr>
            </w:pPr>
            <w:r w:rsidRPr="00FA07A7">
              <w:rPr>
                <w:rFonts w:ascii="Times New Roman" w:hAnsi="Times New Roman" w:cs="Times New Roman" w:hint="eastAsia"/>
                <w:sz w:val="28"/>
                <w:szCs w:val="28"/>
              </w:rPr>
              <w:t>服務單位數</w:t>
            </w:r>
          </w:p>
        </w:tc>
        <w:tc>
          <w:tcPr>
            <w:tcW w:w="1152" w:type="dxa"/>
          </w:tcPr>
          <w:p w14:paraId="07078B0F"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13</w:t>
            </w:r>
          </w:p>
        </w:tc>
        <w:tc>
          <w:tcPr>
            <w:tcW w:w="1152" w:type="dxa"/>
          </w:tcPr>
          <w:p w14:paraId="476E68A2"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3</w:t>
            </w:r>
          </w:p>
        </w:tc>
        <w:tc>
          <w:tcPr>
            <w:tcW w:w="1152" w:type="dxa"/>
          </w:tcPr>
          <w:p w14:paraId="71B0F2CE"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3</w:t>
            </w:r>
          </w:p>
        </w:tc>
        <w:tc>
          <w:tcPr>
            <w:tcW w:w="1151" w:type="dxa"/>
          </w:tcPr>
          <w:p w14:paraId="2C5FAE84"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1</w:t>
            </w:r>
          </w:p>
        </w:tc>
        <w:tc>
          <w:tcPr>
            <w:tcW w:w="1152" w:type="dxa"/>
          </w:tcPr>
          <w:p w14:paraId="6DB6C429"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2</w:t>
            </w:r>
          </w:p>
        </w:tc>
        <w:tc>
          <w:tcPr>
            <w:tcW w:w="1152" w:type="dxa"/>
          </w:tcPr>
          <w:p w14:paraId="17903A4E"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1</w:t>
            </w:r>
          </w:p>
        </w:tc>
        <w:tc>
          <w:tcPr>
            <w:tcW w:w="1152" w:type="dxa"/>
          </w:tcPr>
          <w:p w14:paraId="13197AE9"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23</w:t>
            </w:r>
            <w:r w:rsidRPr="00FA07A7">
              <w:rPr>
                <w:rFonts w:ascii="Times New Roman" w:hAnsi="Times New Roman" w:cs="Times New Roman" w:hint="eastAsia"/>
                <w:sz w:val="28"/>
                <w:szCs w:val="28"/>
              </w:rPr>
              <w:t>家</w:t>
            </w:r>
          </w:p>
        </w:tc>
      </w:tr>
      <w:tr w:rsidR="000424BA" w:rsidRPr="002D7FB2" w14:paraId="6A0F916F" w14:textId="77777777" w:rsidTr="00FA07A7">
        <w:tc>
          <w:tcPr>
            <w:tcW w:w="1701" w:type="dxa"/>
            <w:shd w:val="clear" w:color="auto" w:fill="F2F2F2" w:themeFill="background1" w:themeFillShade="F2"/>
          </w:tcPr>
          <w:p w14:paraId="61B0BDC0" w14:textId="77777777" w:rsidR="000424BA" w:rsidRPr="00FA07A7" w:rsidRDefault="000424BA" w:rsidP="00035580">
            <w:pPr>
              <w:pStyle w:val="a8"/>
              <w:tabs>
                <w:tab w:val="left" w:pos="709"/>
              </w:tabs>
              <w:spacing w:line="480" w:lineRule="exact"/>
              <w:ind w:leftChars="0" w:left="0"/>
              <w:jc w:val="both"/>
              <w:rPr>
                <w:rFonts w:ascii="Times New Roman" w:hAnsi="Times New Roman" w:cs="Times New Roman"/>
                <w:sz w:val="28"/>
                <w:szCs w:val="28"/>
              </w:rPr>
            </w:pPr>
            <w:r w:rsidRPr="00FA07A7">
              <w:rPr>
                <w:rFonts w:ascii="Times New Roman" w:hAnsi="Times New Roman" w:cs="Times New Roman" w:hint="eastAsia"/>
                <w:sz w:val="28"/>
                <w:szCs w:val="28"/>
              </w:rPr>
              <w:t>參與醫師人數</w:t>
            </w:r>
          </w:p>
        </w:tc>
        <w:tc>
          <w:tcPr>
            <w:tcW w:w="1152" w:type="dxa"/>
          </w:tcPr>
          <w:p w14:paraId="546C5673"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13</w:t>
            </w:r>
          </w:p>
        </w:tc>
        <w:tc>
          <w:tcPr>
            <w:tcW w:w="1152" w:type="dxa"/>
          </w:tcPr>
          <w:p w14:paraId="5B3D629A"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3</w:t>
            </w:r>
          </w:p>
        </w:tc>
        <w:tc>
          <w:tcPr>
            <w:tcW w:w="1152" w:type="dxa"/>
          </w:tcPr>
          <w:p w14:paraId="5CFC8C34"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3</w:t>
            </w:r>
          </w:p>
        </w:tc>
        <w:tc>
          <w:tcPr>
            <w:tcW w:w="1151" w:type="dxa"/>
          </w:tcPr>
          <w:p w14:paraId="5F9B940F"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1</w:t>
            </w:r>
          </w:p>
        </w:tc>
        <w:tc>
          <w:tcPr>
            <w:tcW w:w="1152" w:type="dxa"/>
          </w:tcPr>
          <w:p w14:paraId="6E8BF63D"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2</w:t>
            </w:r>
          </w:p>
        </w:tc>
        <w:tc>
          <w:tcPr>
            <w:tcW w:w="1152" w:type="dxa"/>
          </w:tcPr>
          <w:p w14:paraId="0A72667E"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1</w:t>
            </w:r>
          </w:p>
        </w:tc>
        <w:tc>
          <w:tcPr>
            <w:tcW w:w="1152" w:type="dxa"/>
          </w:tcPr>
          <w:p w14:paraId="61D2ABA4"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23</w:t>
            </w:r>
            <w:r w:rsidRPr="00FA07A7">
              <w:rPr>
                <w:rFonts w:ascii="Times New Roman" w:hAnsi="Times New Roman" w:cs="Times New Roman" w:hint="eastAsia"/>
                <w:sz w:val="28"/>
                <w:szCs w:val="28"/>
              </w:rPr>
              <w:t>人</w:t>
            </w:r>
          </w:p>
        </w:tc>
      </w:tr>
      <w:tr w:rsidR="000424BA" w:rsidRPr="002D7FB2" w14:paraId="44C140FA" w14:textId="77777777" w:rsidTr="00FA07A7">
        <w:tc>
          <w:tcPr>
            <w:tcW w:w="1701" w:type="dxa"/>
            <w:shd w:val="clear" w:color="auto" w:fill="F2F2F2" w:themeFill="background1" w:themeFillShade="F2"/>
          </w:tcPr>
          <w:p w14:paraId="724B4DE0" w14:textId="77777777" w:rsidR="000424BA" w:rsidRPr="00FA07A7" w:rsidRDefault="000424BA" w:rsidP="00035580">
            <w:pPr>
              <w:pStyle w:val="a8"/>
              <w:tabs>
                <w:tab w:val="left" w:pos="709"/>
              </w:tabs>
              <w:spacing w:line="480" w:lineRule="exact"/>
              <w:ind w:leftChars="0" w:left="0"/>
              <w:jc w:val="both"/>
              <w:rPr>
                <w:rFonts w:ascii="Times New Roman" w:hAnsi="Times New Roman" w:cs="Times New Roman"/>
                <w:sz w:val="28"/>
                <w:szCs w:val="28"/>
              </w:rPr>
            </w:pPr>
            <w:r w:rsidRPr="00FA07A7">
              <w:rPr>
                <w:rFonts w:ascii="Times New Roman" w:hAnsi="Times New Roman" w:cs="Times New Roman" w:hint="eastAsia"/>
                <w:sz w:val="28"/>
                <w:szCs w:val="28"/>
              </w:rPr>
              <w:t>長照服務人數</w:t>
            </w:r>
          </w:p>
        </w:tc>
        <w:tc>
          <w:tcPr>
            <w:tcW w:w="1152" w:type="dxa"/>
          </w:tcPr>
          <w:p w14:paraId="4DF7828F"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974</w:t>
            </w:r>
          </w:p>
        </w:tc>
        <w:tc>
          <w:tcPr>
            <w:tcW w:w="1152" w:type="dxa"/>
          </w:tcPr>
          <w:p w14:paraId="2B588F47"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308</w:t>
            </w:r>
          </w:p>
        </w:tc>
        <w:tc>
          <w:tcPr>
            <w:tcW w:w="1152" w:type="dxa"/>
          </w:tcPr>
          <w:p w14:paraId="7F7D5CC6"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214</w:t>
            </w:r>
          </w:p>
        </w:tc>
        <w:tc>
          <w:tcPr>
            <w:tcW w:w="1151" w:type="dxa"/>
          </w:tcPr>
          <w:p w14:paraId="075D0ACC"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224</w:t>
            </w:r>
          </w:p>
        </w:tc>
        <w:tc>
          <w:tcPr>
            <w:tcW w:w="1152" w:type="dxa"/>
          </w:tcPr>
          <w:p w14:paraId="1773F91F"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56</w:t>
            </w:r>
          </w:p>
        </w:tc>
        <w:tc>
          <w:tcPr>
            <w:tcW w:w="1152" w:type="dxa"/>
          </w:tcPr>
          <w:p w14:paraId="5728D8E7"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78</w:t>
            </w:r>
          </w:p>
        </w:tc>
        <w:tc>
          <w:tcPr>
            <w:tcW w:w="1152" w:type="dxa"/>
          </w:tcPr>
          <w:p w14:paraId="5515EA10"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1854</w:t>
            </w:r>
            <w:r w:rsidRPr="00FA07A7">
              <w:rPr>
                <w:rFonts w:ascii="Times New Roman" w:hAnsi="Times New Roman" w:cs="Times New Roman" w:hint="eastAsia"/>
                <w:sz w:val="28"/>
                <w:szCs w:val="28"/>
              </w:rPr>
              <w:t>人</w:t>
            </w:r>
          </w:p>
        </w:tc>
      </w:tr>
      <w:tr w:rsidR="000424BA" w:rsidRPr="002D7FB2" w14:paraId="79FDC3EB" w14:textId="77777777" w:rsidTr="00FA07A7">
        <w:tc>
          <w:tcPr>
            <w:tcW w:w="1701" w:type="dxa"/>
            <w:shd w:val="clear" w:color="auto" w:fill="F2F2F2" w:themeFill="background1" w:themeFillShade="F2"/>
          </w:tcPr>
          <w:p w14:paraId="44E69681" w14:textId="77777777" w:rsidR="000424BA" w:rsidRPr="00FA07A7" w:rsidRDefault="000424BA" w:rsidP="00035580">
            <w:pPr>
              <w:pStyle w:val="a8"/>
              <w:tabs>
                <w:tab w:val="left" w:pos="709"/>
              </w:tabs>
              <w:spacing w:line="480" w:lineRule="exact"/>
              <w:ind w:leftChars="0" w:left="0"/>
              <w:jc w:val="both"/>
              <w:rPr>
                <w:rFonts w:ascii="Times New Roman" w:hAnsi="Times New Roman" w:cs="Times New Roman"/>
                <w:sz w:val="28"/>
                <w:szCs w:val="28"/>
              </w:rPr>
            </w:pPr>
            <w:r w:rsidRPr="00FA07A7">
              <w:rPr>
                <w:rFonts w:ascii="Times New Roman" w:hAnsi="Times New Roman" w:cs="Times New Roman" w:hint="eastAsia"/>
                <w:sz w:val="28"/>
                <w:szCs w:val="28"/>
              </w:rPr>
              <w:lastRenderedPageBreak/>
              <w:t>家庭醫師服務人數</w:t>
            </w:r>
          </w:p>
        </w:tc>
        <w:tc>
          <w:tcPr>
            <w:tcW w:w="1152" w:type="dxa"/>
          </w:tcPr>
          <w:p w14:paraId="5D28AAFA"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373</w:t>
            </w:r>
          </w:p>
        </w:tc>
        <w:tc>
          <w:tcPr>
            <w:tcW w:w="1152" w:type="dxa"/>
          </w:tcPr>
          <w:p w14:paraId="7C342A09"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99</w:t>
            </w:r>
          </w:p>
        </w:tc>
        <w:tc>
          <w:tcPr>
            <w:tcW w:w="1152" w:type="dxa"/>
          </w:tcPr>
          <w:p w14:paraId="783D86B7"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89</w:t>
            </w:r>
          </w:p>
        </w:tc>
        <w:tc>
          <w:tcPr>
            <w:tcW w:w="1151" w:type="dxa"/>
          </w:tcPr>
          <w:p w14:paraId="6B66069A"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97</w:t>
            </w:r>
          </w:p>
        </w:tc>
        <w:tc>
          <w:tcPr>
            <w:tcW w:w="1152" w:type="dxa"/>
          </w:tcPr>
          <w:p w14:paraId="44181FFB"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49</w:t>
            </w:r>
          </w:p>
        </w:tc>
        <w:tc>
          <w:tcPr>
            <w:tcW w:w="1152" w:type="dxa"/>
          </w:tcPr>
          <w:p w14:paraId="6C8FB886"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10</w:t>
            </w:r>
          </w:p>
        </w:tc>
        <w:tc>
          <w:tcPr>
            <w:tcW w:w="1152" w:type="dxa"/>
          </w:tcPr>
          <w:p w14:paraId="60A6CC70"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717</w:t>
            </w:r>
            <w:r w:rsidRPr="00FA07A7">
              <w:rPr>
                <w:rFonts w:ascii="Times New Roman" w:hAnsi="Times New Roman" w:cs="Times New Roman" w:hint="eastAsia"/>
                <w:sz w:val="28"/>
                <w:szCs w:val="28"/>
              </w:rPr>
              <w:t>人</w:t>
            </w:r>
          </w:p>
        </w:tc>
      </w:tr>
      <w:tr w:rsidR="000424BA" w:rsidRPr="002D7FB2" w14:paraId="38282069" w14:textId="77777777" w:rsidTr="00FA07A7">
        <w:tc>
          <w:tcPr>
            <w:tcW w:w="1701" w:type="dxa"/>
            <w:shd w:val="clear" w:color="auto" w:fill="F2F2F2" w:themeFill="background1" w:themeFillShade="F2"/>
          </w:tcPr>
          <w:p w14:paraId="17520968" w14:textId="77777777" w:rsidR="000424BA" w:rsidRPr="00FA07A7" w:rsidRDefault="000424BA" w:rsidP="00035580">
            <w:pPr>
              <w:pStyle w:val="a8"/>
              <w:tabs>
                <w:tab w:val="left" w:pos="709"/>
              </w:tabs>
              <w:spacing w:line="480" w:lineRule="exact"/>
              <w:ind w:leftChars="0" w:left="0"/>
              <w:jc w:val="both"/>
              <w:rPr>
                <w:rFonts w:ascii="Times New Roman" w:hAnsi="Times New Roman" w:cs="Times New Roman"/>
                <w:sz w:val="28"/>
                <w:szCs w:val="28"/>
              </w:rPr>
            </w:pPr>
            <w:r w:rsidRPr="00FA07A7">
              <w:rPr>
                <w:rFonts w:ascii="Times New Roman" w:hAnsi="Times New Roman" w:cs="Times New Roman" w:hint="eastAsia"/>
                <w:sz w:val="28"/>
                <w:szCs w:val="28"/>
              </w:rPr>
              <w:t>涵蓋率</w:t>
            </w:r>
          </w:p>
        </w:tc>
        <w:tc>
          <w:tcPr>
            <w:tcW w:w="1152" w:type="dxa"/>
          </w:tcPr>
          <w:p w14:paraId="413F9826"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38.2%</w:t>
            </w:r>
          </w:p>
        </w:tc>
        <w:tc>
          <w:tcPr>
            <w:tcW w:w="1152" w:type="dxa"/>
          </w:tcPr>
          <w:p w14:paraId="3FBCBA94"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32.1%</w:t>
            </w:r>
          </w:p>
        </w:tc>
        <w:tc>
          <w:tcPr>
            <w:tcW w:w="1152" w:type="dxa"/>
          </w:tcPr>
          <w:p w14:paraId="464E9243"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41.5%</w:t>
            </w:r>
          </w:p>
        </w:tc>
        <w:tc>
          <w:tcPr>
            <w:tcW w:w="1151" w:type="dxa"/>
          </w:tcPr>
          <w:p w14:paraId="4F4DEDA7"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43.3%</w:t>
            </w:r>
          </w:p>
        </w:tc>
        <w:tc>
          <w:tcPr>
            <w:tcW w:w="1152" w:type="dxa"/>
          </w:tcPr>
          <w:p w14:paraId="7BA30D49"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87.5%</w:t>
            </w:r>
          </w:p>
        </w:tc>
        <w:tc>
          <w:tcPr>
            <w:tcW w:w="1152" w:type="dxa"/>
          </w:tcPr>
          <w:p w14:paraId="39419FC2"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12.8%</w:t>
            </w:r>
          </w:p>
        </w:tc>
        <w:tc>
          <w:tcPr>
            <w:tcW w:w="1152" w:type="dxa"/>
          </w:tcPr>
          <w:p w14:paraId="259AA13B" w14:textId="77777777" w:rsidR="000424BA" w:rsidRPr="00FA07A7" w:rsidRDefault="000424BA" w:rsidP="00035580">
            <w:pPr>
              <w:pStyle w:val="a8"/>
              <w:tabs>
                <w:tab w:val="left" w:pos="709"/>
              </w:tabs>
              <w:spacing w:afterLines="50" w:after="120" w:line="480" w:lineRule="exact"/>
              <w:ind w:leftChars="0" w:left="0"/>
              <w:jc w:val="center"/>
              <w:rPr>
                <w:rFonts w:ascii="Times New Roman" w:hAnsi="Times New Roman" w:cs="Times New Roman"/>
                <w:sz w:val="28"/>
                <w:szCs w:val="28"/>
              </w:rPr>
            </w:pPr>
            <w:r w:rsidRPr="00FA07A7">
              <w:rPr>
                <w:rFonts w:ascii="Times New Roman" w:hAnsi="Times New Roman" w:cs="Times New Roman"/>
                <w:sz w:val="28"/>
                <w:szCs w:val="28"/>
              </w:rPr>
              <w:t>38.6%</w:t>
            </w:r>
          </w:p>
        </w:tc>
      </w:tr>
    </w:tbl>
    <w:p w14:paraId="4F03C734" w14:textId="5B8F6605" w:rsidR="00A764A4" w:rsidRDefault="00A764A4">
      <w:pPr>
        <w:rPr>
          <w:rFonts w:ascii="Times New Roman" w:hAnsi="Times New Roman" w:cs="Times New Roman"/>
        </w:rPr>
      </w:pPr>
      <w:r>
        <w:rPr>
          <w:rFonts w:ascii="Times New Roman" w:hAnsi="Times New Roman" w:cs="Times New Roman"/>
        </w:rPr>
        <w:br w:type="page"/>
      </w:r>
    </w:p>
    <w:p w14:paraId="1349CB3E" w14:textId="71EDE8AA" w:rsidR="000A1E80" w:rsidRPr="00FA07A7" w:rsidRDefault="000A1E80" w:rsidP="000A1E80">
      <w:pPr>
        <w:tabs>
          <w:tab w:val="left" w:pos="1701"/>
        </w:tabs>
        <w:spacing w:afterLines="50" w:after="120"/>
        <w:ind w:firstLineChars="450" w:firstLine="1440"/>
        <w:jc w:val="both"/>
        <w:rPr>
          <w:rFonts w:ascii="Times New Roman" w:hAnsi="Times New Roman" w:cs="Times New Roman"/>
        </w:rPr>
      </w:pPr>
      <w:r w:rsidRPr="00FA07A7">
        <w:rPr>
          <w:rFonts w:ascii="Times New Roman" w:hAnsi="Times New Roman" w:cs="Times New Roman"/>
        </w:rPr>
        <w:lastRenderedPageBreak/>
        <w:t>(2)</w:t>
      </w:r>
      <w:r w:rsidRPr="00FA07A7">
        <w:rPr>
          <w:rFonts w:ascii="Times New Roman" w:hAnsi="Times New Roman" w:cs="Times New Roman" w:hint="eastAsia"/>
        </w:rPr>
        <w:t>服務品質管理（含抽查、輔導機制及結果）</w:t>
      </w:r>
    </w:p>
    <w:p w14:paraId="55449C95" w14:textId="77777777" w:rsidR="000424BA" w:rsidRPr="00FA07A7" w:rsidRDefault="000424BA" w:rsidP="000424BA">
      <w:pPr>
        <w:pStyle w:val="a8"/>
        <w:tabs>
          <w:tab w:val="left" w:pos="1701"/>
        </w:tabs>
        <w:spacing w:afterLines="50" w:after="120"/>
        <w:ind w:leftChars="550" w:left="2080" w:hangingChars="100" w:hanging="320"/>
        <w:jc w:val="both"/>
        <w:rPr>
          <w:rFonts w:ascii="Times New Roman" w:hAnsi="Times New Roman" w:cs="Times New Roman"/>
        </w:rPr>
      </w:pPr>
      <w:r w:rsidRPr="00FA07A7">
        <w:rPr>
          <w:rFonts w:ascii="Times New Roman" w:hAnsi="Times New Roman" w:cs="Times New Roman"/>
        </w:rPr>
        <w:t>I.</w:t>
      </w:r>
      <w:r w:rsidRPr="00FA07A7">
        <w:rPr>
          <w:rFonts w:ascii="Times New Roman" w:hAnsi="Times New Roman" w:cs="Times New Roman" w:hint="eastAsia"/>
          <w:szCs w:val="32"/>
        </w:rPr>
        <w:t>訂有「澎湖縣政府衛生局居家失能個案家庭醫師照護方案執行作業與協調聯繫機制」</w:t>
      </w:r>
      <w:r w:rsidRPr="00FA07A7">
        <w:rPr>
          <w:rFonts w:ascii="Times New Roman" w:hAnsi="Times New Roman" w:cs="Times New Roman" w:hint="eastAsia"/>
        </w:rPr>
        <w:t>。</w:t>
      </w:r>
    </w:p>
    <w:p w14:paraId="1106D308" w14:textId="4437DA1E" w:rsidR="000A1E80" w:rsidRPr="00FA07A7" w:rsidRDefault="000424BA" w:rsidP="000424BA">
      <w:pPr>
        <w:tabs>
          <w:tab w:val="left" w:pos="1701"/>
        </w:tabs>
        <w:spacing w:afterLines="50" w:after="120"/>
        <w:ind w:leftChars="500" w:left="2080" w:hangingChars="150" w:hanging="480"/>
        <w:jc w:val="both"/>
        <w:rPr>
          <w:rFonts w:ascii="Times New Roman" w:hAnsi="Times New Roman" w:cs="Times New Roman"/>
        </w:rPr>
      </w:pPr>
      <w:r w:rsidRPr="00FA07A7">
        <w:rPr>
          <w:rFonts w:ascii="Times New Roman" w:hAnsi="Times New Roman" w:cs="Times New Roman"/>
        </w:rPr>
        <w:t>II.</w:t>
      </w:r>
      <w:r w:rsidRPr="00FA07A7">
        <w:rPr>
          <w:rFonts w:ascii="Times New Roman" w:hAnsi="Times New Roman" w:cs="Times New Roman" w:hint="eastAsia"/>
        </w:rPr>
        <w:t>除建立</w:t>
      </w:r>
      <w:r w:rsidRPr="00FA07A7">
        <w:rPr>
          <w:rFonts w:ascii="Times New Roman" w:hAnsi="Times New Roman" w:cs="Times New Roman"/>
        </w:rPr>
        <w:t>LINE</w:t>
      </w:r>
      <w:r w:rsidRPr="00FA07A7">
        <w:rPr>
          <w:rFonts w:ascii="Times New Roman" w:hAnsi="Times New Roman" w:cs="Times New Roman" w:hint="eastAsia"/>
        </w:rPr>
        <w:t>群組，即時更新與傳達相關服務資訊，並透過群組，讓執行人員可即時反映問題或經驗分享與交流，並定期每月安排各特約服務單位實地拜訪，透過現場訪談方式，瞭解服務執行現況與問題，並製作訪談紀錄。</w:t>
      </w:r>
    </w:p>
    <w:p w14:paraId="55858DBA" w14:textId="2410893D" w:rsidR="000A1E80" w:rsidRPr="00FA07A7" w:rsidRDefault="000A1E80" w:rsidP="000A1E80">
      <w:pPr>
        <w:pStyle w:val="a8"/>
        <w:tabs>
          <w:tab w:val="left" w:pos="1701"/>
        </w:tabs>
        <w:spacing w:afterLines="50" w:after="120"/>
        <w:ind w:leftChars="0" w:left="1440"/>
        <w:jc w:val="both"/>
        <w:rPr>
          <w:rFonts w:ascii="Times New Roman" w:hAnsi="Times New Roman" w:cs="Times New Roman"/>
        </w:rPr>
      </w:pPr>
      <w:r w:rsidRPr="00FA07A7">
        <w:rPr>
          <w:rFonts w:ascii="Times New Roman" w:hAnsi="Times New Roman" w:cs="Times New Roman"/>
        </w:rPr>
        <w:t>(3)</w:t>
      </w:r>
      <w:r w:rsidRPr="00FA07A7">
        <w:rPr>
          <w:rFonts w:ascii="Times New Roman" w:hAnsi="Times New Roman" w:cs="Times New Roman" w:hint="eastAsia"/>
        </w:rPr>
        <w:t>困難及限制</w:t>
      </w:r>
    </w:p>
    <w:p w14:paraId="7F9B0836" w14:textId="390FF2B5" w:rsidR="000A1E80" w:rsidRPr="00FA07A7" w:rsidRDefault="000A1E80" w:rsidP="000A1E80">
      <w:pPr>
        <w:tabs>
          <w:tab w:val="left" w:pos="709"/>
        </w:tabs>
        <w:spacing w:afterLines="50" w:after="120" w:line="480" w:lineRule="exact"/>
        <w:ind w:leftChars="550" w:left="2080" w:hangingChars="100" w:hanging="320"/>
        <w:jc w:val="both"/>
        <w:rPr>
          <w:rFonts w:ascii="Times New Roman" w:hAnsi="Times New Roman" w:cs="Times New Roman"/>
        </w:rPr>
      </w:pPr>
      <w:r w:rsidRPr="00FA07A7">
        <w:rPr>
          <w:rFonts w:ascii="Times New Roman" w:hAnsi="Times New Roman" w:cs="Times New Roman"/>
        </w:rPr>
        <w:t>I.</w:t>
      </w:r>
      <w:r w:rsidRPr="00FA07A7">
        <w:rPr>
          <w:rFonts w:ascii="Times New Roman" w:hAnsi="Times New Roman" w:cs="Times New Roman" w:hint="eastAsia"/>
        </w:rPr>
        <w:t>本縣之基層醫療診所執業醫師多為</w:t>
      </w:r>
      <w:r w:rsidRPr="00FA07A7">
        <w:rPr>
          <w:rFonts w:ascii="Times New Roman" w:hAnsi="Times New Roman" w:cs="Times New Roman"/>
        </w:rPr>
        <w:t>1</w:t>
      </w:r>
      <w:r w:rsidRPr="00FA07A7">
        <w:rPr>
          <w:rFonts w:ascii="Times New Roman" w:hAnsi="Times New Roman" w:cs="Times New Roman" w:hint="eastAsia"/>
        </w:rPr>
        <w:t>人，人力有限，故除自身門診業務外，投入意願不高。即便特約協助，服務量能也有限。</w:t>
      </w:r>
    </w:p>
    <w:p w14:paraId="7996F22E" w14:textId="03F919FB" w:rsidR="000A1E80" w:rsidRPr="00FA07A7" w:rsidRDefault="000A1E80" w:rsidP="000A1E80">
      <w:pPr>
        <w:tabs>
          <w:tab w:val="left" w:pos="709"/>
        </w:tabs>
        <w:spacing w:afterLines="50" w:after="120" w:line="480" w:lineRule="exact"/>
        <w:ind w:leftChars="482" w:left="2022" w:hangingChars="150" w:hanging="480"/>
        <w:jc w:val="both"/>
        <w:rPr>
          <w:rFonts w:ascii="Times New Roman" w:hAnsi="Times New Roman" w:cs="Times New Roman"/>
        </w:rPr>
      </w:pPr>
      <w:r w:rsidRPr="00FA07A7">
        <w:rPr>
          <w:rFonts w:ascii="Times New Roman" w:hAnsi="Times New Roman" w:cs="Times New Roman"/>
        </w:rPr>
        <w:t>II.</w:t>
      </w:r>
      <w:r w:rsidRPr="00FA07A7">
        <w:rPr>
          <w:rFonts w:ascii="Times New Roman" w:hAnsi="Times New Roman" w:cs="Times New Roman" w:hint="eastAsia"/>
        </w:rPr>
        <w:t>民眾大多有習慣就診之醫療診所或固定的就醫行為，另由家庭醫師服務單位介入之意願較低。</w:t>
      </w:r>
    </w:p>
    <w:p w14:paraId="2ED5C493" w14:textId="44902791" w:rsidR="000A1E80" w:rsidRPr="00FA07A7" w:rsidRDefault="000A1E80" w:rsidP="000A1E80">
      <w:pPr>
        <w:pStyle w:val="a8"/>
        <w:tabs>
          <w:tab w:val="left" w:pos="1701"/>
        </w:tabs>
        <w:spacing w:afterLines="50" w:after="120"/>
        <w:ind w:leftChars="0" w:left="1440"/>
        <w:jc w:val="both"/>
        <w:rPr>
          <w:rFonts w:ascii="Times New Roman" w:hAnsi="Times New Roman" w:cs="Times New Roman"/>
          <w:u w:val="single"/>
        </w:rPr>
      </w:pPr>
      <w:r w:rsidRPr="00FA07A7">
        <w:rPr>
          <w:rFonts w:ascii="Times New Roman" w:hAnsi="Times New Roman" w:cs="Times New Roman"/>
          <w:u w:val="single"/>
        </w:rPr>
        <w:t>(4)</w:t>
      </w:r>
      <w:r w:rsidRPr="00FA07A7">
        <w:rPr>
          <w:rFonts w:ascii="Times New Roman" w:hAnsi="Times New Roman" w:cs="Times New Roman" w:hint="eastAsia"/>
          <w:u w:val="single"/>
        </w:rPr>
        <w:t>因應措施及策進作為</w:t>
      </w:r>
    </w:p>
    <w:p w14:paraId="148F50BB" w14:textId="77C77EEA" w:rsidR="00537EAB" w:rsidRPr="00FA07A7" w:rsidRDefault="000A1E80" w:rsidP="000A1E80">
      <w:pPr>
        <w:pStyle w:val="a8"/>
        <w:tabs>
          <w:tab w:val="left" w:pos="1701"/>
        </w:tabs>
        <w:spacing w:afterLines="50" w:after="120"/>
        <w:ind w:leftChars="0" w:left="1843"/>
        <w:jc w:val="both"/>
        <w:rPr>
          <w:rFonts w:ascii="Times New Roman" w:hAnsi="Times New Roman" w:cs="Times New Roman"/>
          <w:u w:val="single"/>
        </w:rPr>
      </w:pPr>
      <w:r w:rsidRPr="00FA07A7">
        <w:rPr>
          <w:rFonts w:ascii="Times New Roman" w:hAnsi="Times New Roman" w:cs="Times New Roman" w:hint="eastAsia"/>
        </w:rPr>
        <w:t>持續主動拜訪轄內各居家醫療診所、說明方案內容，以增加特約服務單位，並持續加強服務宣導，提升服務普及率。</w:t>
      </w:r>
    </w:p>
    <w:p w14:paraId="5918C058" w14:textId="77777777" w:rsidR="00537EAB" w:rsidRPr="00FA07A7" w:rsidRDefault="00537EAB" w:rsidP="00A378A4">
      <w:pPr>
        <w:pStyle w:val="a8"/>
        <w:numPr>
          <w:ilvl w:val="0"/>
          <w:numId w:val="18"/>
        </w:numPr>
        <w:spacing w:afterLines="50" w:after="120"/>
        <w:ind w:leftChars="0" w:left="1276" w:hanging="142"/>
        <w:jc w:val="both"/>
        <w:rPr>
          <w:rFonts w:ascii="Times New Roman" w:hAnsi="Times New Roman" w:cs="Times New Roman"/>
          <w:u w:val="single"/>
        </w:rPr>
      </w:pPr>
      <w:r w:rsidRPr="00FA07A7">
        <w:rPr>
          <w:rFonts w:ascii="Times New Roman" w:hAnsi="Times New Roman" w:cs="Times New Roman" w:hint="eastAsia"/>
          <w:u w:val="single"/>
        </w:rPr>
        <w:t>中低收入失能老人機構公費安置</w:t>
      </w:r>
    </w:p>
    <w:p w14:paraId="2597C277" w14:textId="422DE45D" w:rsidR="00537EAB" w:rsidRPr="00FA07A7" w:rsidRDefault="005D1375" w:rsidP="00A378A4">
      <w:pPr>
        <w:pStyle w:val="a8"/>
        <w:numPr>
          <w:ilvl w:val="0"/>
          <w:numId w:val="30"/>
        </w:numPr>
        <w:tabs>
          <w:tab w:val="left" w:pos="1701"/>
        </w:tabs>
        <w:spacing w:afterLines="50" w:after="120"/>
        <w:ind w:leftChars="0" w:left="1985" w:hanging="851"/>
        <w:jc w:val="both"/>
        <w:rPr>
          <w:rFonts w:ascii="Times New Roman" w:hAnsi="Times New Roman" w:cs="Times New Roman"/>
        </w:rPr>
      </w:pPr>
      <w:r w:rsidRPr="00FA07A7">
        <w:rPr>
          <w:rFonts w:ascii="Times New Roman" w:hAnsi="Times New Roman" w:cs="Times New Roman" w:hint="eastAsia"/>
        </w:rPr>
        <w:t>執行規劃及策略</w:t>
      </w:r>
    </w:p>
    <w:p w14:paraId="6E9040B7" w14:textId="05731C04" w:rsidR="004F3C61" w:rsidRPr="00FA07A7" w:rsidRDefault="004F3C61" w:rsidP="004F3C61">
      <w:pPr>
        <w:pStyle w:val="a8"/>
        <w:tabs>
          <w:tab w:val="left" w:pos="709"/>
        </w:tabs>
        <w:spacing w:afterLines="50" w:after="120"/>
        <w:ind w:leftChars="600" w:left="1920"/>
        <w:jc w:val="both"/>
        <w:rPr>
          <w:rFonts w:ascii="Times New Roman" w:hAnsi="Times New Roman" w:cs="Times New Roman"/>
        </w:rPr>
      </w:pPr>
      <w:r w:rsidRPr="00FA07A7">
        <w:rPr>
          <w:rFonts w:ascii="Times New Roman" w:hAnsi="Times New Roman" w:cs="Times New Roman"/>
        </w:rPr>
        <w:t>11</w:t>
      </w:r>
      <w:r w:rsidR="006930D1" w:rsidRPr="00FA07A7">
        <w:rPr>
          <w:rFonts w:ascii="Times New Roman" w:hAnsi="Times New Roman" w:cs="Times New Roman"/>
        </w:rPr>
        <w:t>2</w:t>
      </w:r>
      <w:r w:rsidRPr="00FA07A7">
        <w:rPr>
          <w:rFonts w:ascii="Times New Roman" w:hAnsi="Times New Roman" w:cs="Times New Roman" w:hint="eastAsia"/>
        </w:rPr>
        <w:t>年度提高</w:t>
      </w:r>
      <w:r w:rsidR="00F6420F" w:rsidRPr="00FA07A7">
        <w:rPr>
          <w:rFonts w:ascii="Times New Roman" w:hAnsi="Times New Roman" w:cs="Times New Roman" w:hint="eastAsia"/>
        </w:rPr>
        <w:t>私立機構</w:t>
      </w:r>
      <w:r w:rsidRPr="00FA07A7">
        <w:rPr>
          <w:rFonts w:ascii="Times New Roman" w:hAnsi="Times New Roman" w:cs="Times New Roman" w:hint="eastAsia"/>
        </w:rPr>
        <w:t>重度失能老人公費安置補助為每人每月</w:t>
      </w:r>
      <w:r w:rsidRPr="00FA07A7">
        <w:rPr>
          <w:rFonts w:ascii="Times New Roman" w:hAnsi="Times New Roman" w:cs="Times New Roman"/>
        </w:rPr>
        <w:t>2</w:t>
      </w:r>
      <w:r w:rsidR="00F6420F" w:rsidRPr="00FA07A7">
        <w:rPr>
          <w:rFonts w:ascii="Times New Roman" w:hAnsi="Times New Roman" w:cs="Times New Roman"/>
        </w:rPr>
        <w:t>6</w:t>
      </w:r>
      <w:r w:rsidRPr="00FA07A7">
        <w:rPr>
          <w:rFonts w:ascii="Times New Roman" w:hAnsi="Times New Roman" w:cs="Times New Roman"/>
        </w:rPr>
        <w:t>,000</w:t>
      </w:r>
      <w:r w:rsidRPr="00FA07A7">
        <w:rPr>
          <w:rFonts w:ascii="Times New Roman" w:hAnsi="Times New Roman" w:cs="Times New Roman" w:hint="eastAsia"/>
        </w:rPr>
        <w:t>元</w:t>
      </w:r>
      <w:r w:rsidR="00F6420F" w:rsidRPr="00FA07A7">
        <w:rPr>
          <w:rFonts w:ascii="Times New Roman" w:hAnsi="Times New Roman" w:cs="Times New Roman" w:hint="eastAsia"/>
        </w:rPr>
        <w:t>、</w:t>
      </w:r>
      <w:r w:rsidR="00F6420F" w:rsidRPr="00FA07A7">
        <w:rPr>
          <w:rFonts w:ascii="Times New Roman" w:hAnsi="Times New Roman" w:cs="Times New Roman"/>
        </w:rPr>
        <w:t>中度失能老人公費安置補助為每人每月</w:t>
      </w:r>
      <w:r w:rsidR="00F6420F" w:rsidRPr="00FA07A7">
        <w:rPr>
          <w:rFonts w:ascii="Times New Roman" w:hAnsi="Times New Roman" w:cs="Times New Roman"/>
        </w:rPr>
        <w:t>25,000</w:t>
      </w:r>
      <w:r w:rsidR="00F6420F" w:rsidRPr="00FA07A7">
        <w:rPr>
          <w:rFonts w:ascii="Times New Roman" w:hAnsi="Times New Roman" w:cs="Times New Roman" w:hint="eastAsia"/>
        </w:rPr>
        <w:t>元</w:t>
      </w:r>
      <w:r w:rsidRPr="00FA07A7">
        <w:rPr>
          <w:rFonts w:ascii="Times New Roman" w:hAnsi="Times New Roman" w:cs="Times New Roman" w:hint="eastAsia"/>
        </w:rPr>
        <w:t>；截至</w:t>
      </w:r>
      <w:r w:rsidRPr="00FA07A7">
        <w:rPr>
          <w:rFonts w:ascii="Times New Roman" w:hAnsi="Times New Roman" w:cs="Times New Roman"/>
        </w:rPr>
        <w:t>11</w:t>
      </w:r>
      <w:r w:rsidR="006930D1" w:rsidRPr="00FA07A7">
        <w:rPr>
          <w:rFonts w:ascii="Times New Roman" w:hAnsi="Times New Roman" w:cs="Times New Roman"/>
        </w:rPr>
        <w:t>2</w:t>
      </w:r>
      <w:r w:rsidRPr="00FA07A7">
        <w:rPr>
          <w:rFonts w:ascii="Times New Roman" w:hAnsi="Times New Roman" w:cs="Times New Roman" w:hint="eastAsia"/>
        </w:rPr>
        <w:t>年</w:t>
      </w:r>
      <w:r w:rsidR="00BE13E1" w:rsidRPr="00FA07A7">
        <w:rPr>
          <w:rFonts w:ascii="Times New Roman" w:hAnsi="Times New Roman" w:cs="Times New Roman"/>
        </w:rPr>
        <w:t>8</w:t>
      </w:r>
      <w:r w:rsidRPr="00FA07A7">
        <w:rPr>
          <w:rFonts w:ascii="Times New Roman" w:hAnsi="Times New Roman" w:cs="Times New Roman" w:hint="eastAsia"/>
        </w:rPr>
        <w:t>月底，共獎助</w:t>
      </w:r>
      <w:r w:rsidR="00F6420F" w:rsidRPr="00FA07A7">
        <w:rPr>
          <w:rFonts w:ascii="Times New Roman" w:hAnsi="Times New Roman" w:cs="Times New Roman"/>
        </w:rPr>
        <w:t>31</w:t>
      </w:r>
      <w:r w:rsidRPr="00FA07A7">
        <w:rPr>
          <w:rFonts w:ascii="Times New Roman" w:hAnsi="Times New Roman" w:cs="Times New Roman" w:hint="eastAsia"/>
        </w:rPr>
        <w:t>名低收入戶及中低收入重度及中度失能老人，分別如下：</w:t>
      </w:r>
    </w:p>
    <w:p w14:paraId="2F0F90E3" w14:textId="0D578B49" w:rsidR="004F3C61" w:rsidRPr="00FA07A7" w:rsidRDefault="004F3C61" w:rsidP="004F3C61">
      <w:pPr>
        <w:pStyle w:val="a8"/>
        <w:tabs>
          <w:tab w:val="left" w:pos="709"/>
        </w:tabs>
        <w:spacing w:afterLines="50" w:after="120"/>
        <w:ind w:leftChars="500" w:left="1920" w:hangingChars="100" w:hanging="320"/>
        <w:jc w:val="both"/>
        <w:rPr>
          <w:rFonts w:ascii="Times New Roman" w:hAnsi="Times New Roman" w:cs="Times New Roman"/>
        </w:rPr>
      </w:pPr>
      <w:r w:rsidRPr="00FA07A7">
        <w:rPr>
          <w:rFonts w:ascii="Times New Roman" w:hAnsi="Times New Roman" w:cs="Times New Roman"/>
        </w:rPr>
        <w:t>A.</w:t>
      </w:r>
      <w:r w:rsidRPr="00FA07A7">
        <w:rPr>
          <w:rFonts w:ascii="Times New Roman" w:hAnsi="Times New Roman" w:cs="Times New Roman" w:hint="eastAsia"/>
        </w:rPr>
        <w:t>獎助</w:t>
      </w:r>
      <w:r w:rsidR="00F6420F" w:rsidRPr="00FA07A7">
        <w:rPr>
          <w:rFonts w:ascii="Times New Roman" w:hAnsi="Times New Roman" w:cs="Times New Roman"/>
        </w:rPr>
        <w:t>19</w:t>
      </w:r>
      <w:r w:rsidRPr="00FA07A7">
        <w:rPr>
          <w:rFonts w:ascii="Times New Roman" w:hAnsi="Times New Roman" w:cs="Times New Roman" w:hint="eastAsia"/>
        </w:rPr>
        <w:t>名家庭總收入按全家人口平均分配，每人每月未達社會救助法規定最低生活費</w:t>
      </w:r>
      <w:r w:rsidRPr="00FA07A7">
        <w:rPr>
          <w:rFonts w:ascii="Times New Roman" w:hAnsi="Times New Roman" w:cs="Times New Roman"/>
        </w:rPr>
        <w:t>1.5</w:t>
      </w:r>
      <w:r w:rsidRPr="00FA07A7">
        <w:rPr>
          <w:rFonts w:ascii="Times New Roman" w:hAnsi="Times New Roman" w:cs="Times New Roman" w:hint="eastAsia"/>
        </w:rPr>
        <w:t>倍之重度失能老人。</w:t>
      </w:r>
    </w:p>
    <w:p w14:paraId="0336173B" w14:textId="469573F4" w:rsidR="004F3C61" w:rsidRPr="00FA07A7" w:rsidRDefault="004F3C61" w:rsidP="004F3C61">
      <w:pPr>
        <w:pStyle w:val="a8"/>
        <w:tabs>
          <w:tab w:val="left" w:pos="709"/>
        </w:tabs>
        <w:spacing w:afterLines="50" w:after="120"/>
        <w:ind w:leftChars="500" w:left="1920" w:hangingChars="100" w:hanging="320"/>
        <w:jc w:val="both"/>
        <w:rPr>
          <w:rFonts w:ascii="Times New Roman" w:hAnsi="Times New Roman" w:cs="Times New Roman"/>
        </w:rPr>
      </w:pPr>
      <w:r w:rsidRPr="00FA07A7">
        <w:rPr>
          <w:rFonts w:ascii="Times New Roman" w:hAnsi="Times New Roman" w:cs="Times New Roman"/>
        </w:rPr>
        <w:lastRenderedPageBreak/>
        <w:t>B.</w:t>
      </w:r>
      <w:r w:rsidRPr="00FA07A7">
        <w:rPr>
          <w:rFonts w:ascii="Times New Roman" w:hAnsi="Times New Roman" w:cs="Times New Roman" w:hint="eastAsia"/>
        </w:rPr>
        <w:t>獎助</w:t>
      </w:r>
      <w:r w:rsidR="00F6420F" w:rsidRPr="00FA07A7">
        <w:rPr>
          <w:rFonts w:ascii="Times New Roman" w:hAnsi="Times New Roman" w:cs="Times New Roman"/>
        </w:rPr>
        <w:t>12</w:t>
      </w:r>
      <w:r w:rsidRPr="00FA07A7">
        <w:rPr>
          <w:rFonts w:ascii="Times New Roman" w:hAnsi="Times New Roman" w:cs="Times New Roman" w:hint="eastAsia"/>
        </w:rPr>
        <w:t>名家庭總收入按全家人口平均分配，每人每月未達社會救助法規定最低生活費</w:t>
      </w:r>
      <w:r w:rsidRPr="00FA07A7">
        <w:rPr>
          <w:rFonts w:ascii="Times New Roman" w:hAnsi="Times New Roman" w:cs="Times New Roman"/>
        </w:rPr>
        <w:t>1.5</w:t>
      </w:r>
      <w:r w:rsidRPr="00FA07A7">
        <w:rPr>
          <w:rFonts w:ascii="Times New Roman" w:hAnsi="Times New Roman" w:cs="Times New Roman" w:hint="eastAsia"/>
        </w:rPr>
        <w:t>倍之中度失能老人，經評估家庭支持情形，確有進住必要者。</w:t>
      </w:r>
    </w:p>
    <w:p w14:paraId="5A3A3E31" w14:textId="6479E148" w:rsidR="00537EAB" w:rsidRPr="00FA07A7" w:rsidRDefault="004F3C61" w:rsidP="008D1059">
      <w:pPr>
        <w:tabs>
          <w:tab w:val="left" w:pos="1701"/>
        </w:tabs>
        <w:spacing w:afterLines="50" w:after="120"/>
        <w:ind w:firstLineChars="350" w:firstLine="1120"/>
        <w:jc w:val="both"/>
        <w:rPr>
          <w:rFonts w:ascii="Times New Roman" w:hAnsi="Times New Roman" w:cs="Times New Roman"/>
        </w:rPr>
      </w:pPr>
      <w:r w:rsidRPr="00FA07A7">
        <w:rPr>
          <w:rFonts w:ascii="Times New Roman" w:hAnsi="Times New Roman" w:cs="Times New Roman"/>
        </w:rPr>
        <w:t xml:space="preserve"> </w:t>
      </w:r>
      <w:r w:rsidR="008D1059" w:rsidRPr="00FA07A7">
        <w:rPr>
          <w:rFonts w:ascii="Times New Roman" w:hAnsi="Times New Roman" w:cs="Times New Roman"/>
        </w:rPr>
        <w:t>(</w:t>
      </w:r>
      <w:r w:rsidRPr="00FA07A7">
        <w:rPr>
          <w:rFonts w:ascii="Times New Roman" w:hAnsi="Times New Roman" w:cs="Times New Roman"/>
        </w:rPr>
        <w:t>2</w:t>
      </w:r>
      <w:r w:rsidR="008D1059" w:rsidRPr="00FA07A7">
        <w:rPr>
          <w:rFonts w:ascii="Times New Roman" w:hAnsi="Times New Roman" w:cs="Times New Roman"/>
        </w:rPr>
        <w:t>)</w:t>
      </w:r>
      <w:r w:rsidR="00537EAB" w:rsidRPr="00FA07A7">
        <w:rPr>
          <w:rFonts w:ascii="Times New Roman" w:hAnsi="Times New Roman" w:cs="Times New Roman" w:hint="eastAsia"/>
        </w:rPr>
        <w:t>困難及限制</w:t>
      </w:r>
    </w:p>
    <w:p w14:paraId="6F1ABE0A" w14:textId="606EC8F5" w:rsidR="00537EAB" w:rsidRPr="00FA07A7" w:rsidRDefault="004F3C61" w:rsidP="00A378A4">
      <w:pPr>
        <w:pStyle w:val="a8"/>
        <w:numPr>
          <w:ilvl w:val="0"/>
          <w:numId w:val="31"/>
        </w:numPr>
        <w:spacing w:afterLines="50" w:after="120"/>
        <w:ind w:leftChars="0" w:left="2127" w:hanging="567"/>
        <w:jc w:val="both"/>
        <w:rPr>
          <w:rFonts w:ascii="Times New Roman" w:hAnsi="Times New Roman" w:cs="Times New Roman"/>
          <w:szCs w:val="32"/>
        </w:rPr>
      </w:pPr>
      <w:r w:rsidRPr="00FA07A7">
        <w:rPr>
          <w:rFonts w:ascii="Times New Roman" w:hAnsi="Times New Roman" w:cs="Times New Roman" w:hint="eastAsia"/>
          <w:szCs w:val="32"/>
        </w:rPr>
        <w:t>本縣轄內住宿式服務機構整體服務量能不足，供不應求，有服務需求之長者，平均每人候床時間為</w:t>
      </w:r>
      <w:r w:rsidRPr="00FA07A7">
        <w:rPr>
          <w:rFonts w:ascii="Times New Roman" w:hAnsi="Times New Roman" w:cs="Times New Roman"/>
          <w:szCs w:val="32"/>
        </w:rPr>
        <w:t>6</w:t>
      </w:r>
      <w:r w:rsidRPr="00FA07A7">
        <w:rPr>
          <w:rFonts w:ascii="Times New Roman" w:hAnsi="Times New Roman" w:cs="Times New Roman" w:hint="eastAsia"/>
          <w:szCs w:val="32"/>
        </w:rPr>
        <w:t>個月。</w:t>
      </w:r>
    </w:p>
    <w:p w14:paraId="6FF98A54" w14:textId="32C48290" w:rsidR="00537EAB" w:rsidRPr="00FA07A7" w:rsidRDefault="004F3C61" w:rsidP="005F4464">
      <w:pPr>
        <w:pStyle w:val="a8"/>
        <w:tabs>
          <w:tab w:val="left" w:pos="1701"/>
        </w:tabs>
        <w:ind w:leftChars="0" w:left="0" w:firstLineChars="400" w:firstLine="1280"/>
        <w:jc w:val="both"/>
        <w:rPr>
          <w:rFonts w:ascii="Times New Roman" w:hAnsi="Times New Roman" w:cs="Times New Roman"/>
        </w:rPr>
      </w:pPr>
      <w:r w:rsidRPr="00FA07A7">
        <w:rPr>
          <w:rFonts w:ascii="Times New Roman" w:hAnsi="Times New Roman" w:cs="Times New Roman"/>
        </w:rPr>
        <w:t>(3)</w:t>
      </w:r>
      <w:r w:rsidR="00537EAB" w:rsidRPr="00FA07A7">
        <w:rPr>
          <w:rFonts w:ascii="Times New Roman" w:hAnsi="Times New Roman" w:cs="Times New Roman" w:hint="eastAsia"/>
        </w:rPr>
        <w:t>因應措施及策進作為</w:t>
      </w:r>
    </w:p>
    <w:p w14:paraId="6D8895E9" w14:textId="7963F319" w:rsidR="004F3C61" w:rsidRPr="00FA07A7" w:rsidRDefault="004F3C61" w:rsidP="005F4464">
      <w:pPr>
        <w:pStyle w:val="a8"/>
        <w:tabs>
          <w:tab w:val="left" w:pos="1701"/>
        </w:tabs>
        <w:ind w:leftChars="500" w:left="1920" w:hangingChars="100" w:hanging="320"/>
        <w:jc w:val="both"/>
        <w:rPr>
          <w:rFonts w:ascii="Times New Roman" w:hAnsi="Times New Roman" w:cs="Times New Roman"/>
        </w:rPr>
      </w:pPr>
      <w:r w:rsidRPr="00FA07A7">
        <w:rPr>
          <w:rFonts w:ascii="Times New Roman" w:hAnsi="Times New Roman" w:cs="Times New Roman"/>
        </w:rPr>
        <w:t>A.</w:t>
      </w:r>
      <w:r w:rsidRPr="00FA07A7">
        <w:rPr>
          <w:rFonts w:ascii="Times New Roman" w:hAnsi="Times New Roman" w:cs="Times New Roman" w:hint="eastAsia"/>
        </w:rPr>
        <w:t>提高重度失能者公費安置費補助為每人每月</w:t>
      </w:r>
      <w:r w:rsidRPr="00FA07A7">
        <w:rPr>
          <w:rFonts w:ascii="Times New Roman" w:hAnsi="Times New Roman" w:cs="Times New Roman"/>
        </w:rPr>
        <w:t>2</w:t>
      </w:r>
      <w:r w:rsidR="00F6420F" w:rsidRPr="00FA07A7">
        <w:rPr>
          <w:rFonts w:ascii="Times New Roman" w:hAnsi="Times New Roman" w:cs="Times New Roman"/>
        </w:rPr>
        <w:t>6</w:t>
      </w:r>
      <w:r w:rsidRPr="00FA07A7">
        <w:rPr>
          <w:rFonts w:ascii="Times New Roman" w:hAnsi="Times New Roman" w:cs="Times New Roman"/>
        </w:rPr>
        <w:t>,000</w:t>
      </w:r>
      <w:r w:rsidRPr="00FA07A7">
        <w:rPr>
          <w:rFonts w:ascii="Times New Roman" w:hAnsi="Times New Roman" w:cs="Times New Roman" w:hint="eastAsia"/>
        </w:rPr>
        <w:t>元</w:t>
      </w:r>
      <w:r w:rsidR="00F6420F" w:rsidRPr="00FA07A7">
        <w:rPr>
          <w:rFonts w:ascii="Times New Roman" w:hAnsi="Times New Roman" w:cs="Times New Roman" w:hint="eastAsia"/>
        </w:rPr>
        <w:t>、</w:t>
      </w:r>
      <w:r w:rsidR="00595E8C" w:rsidRPr="00FA07A7">
        <w:rPr>
          <w:rFonts w:ascii="Times New Roman" w:hAnsi="Times New Roman" w:cs="Times New Roman"/>
        </w:rPr>
        <w:t>中度失能老人公費安置補助為每人每月</w:t>
      </w:r>
      <w:r w:rsidR="00595E8C" w:rsidRPr="00FA07A7">
        <w:rPr>
          <w:rFonts w:ascii="Times New Roman" w:hAnsi="Times New Roman" w:cs="Times New Roman"/>
        </w:rPr>
        <w:t>25,000</w:t>
      </w:r>
      <w:r w:rsidR="00595E8C" w:rsidRPr="00FA07A7">
        <w:rPr>
          <w:rFonts w:ascii="Times New Roman" w:hAnsi="Times New Roman" w:cs="Times New Roman" w:hint="eastAsia"/>
        </w:rPr>
        <w:t>元</w:t>
      </w:r>
      <w:r w:rsidRPr="00FA07A7">
        <w:rPr>
          <w:rFonts w:ascii="Times New Roman" w:hAnsi="Times New Roman" w:cs="Times New Roman" w:hint="eastAsia"/>
        </w:rPr>
        <w:t>。</w:t>
      </w:r>
    </w:p>
    <w:p w14:paraId="6DB4B1FE" w14:textId="191375EB" w:rsidR="008D1059" w:rsidRPr="00FA07A7" w:rsidRDefault="004F3C61" w:rsidP="005F4464">
      <w:pPr>
        <w:tabs>
          <w:tab w:val="left" w:pos="1701"/>
        </w:tabs>
        <w:ind w:leftChars="500" w:left="1920" w:hangingChars="100" w:hanging="320"/>
        <w:jc w:val="both"/>
        <w:rPr>
          <w:rFonts w:ascii="Times New Roman" w:hAnsi="Times New Roman" w:cs="Times New Roman"/>
        </w:rPr>
      </w:pPr>
      <w:r w:rsidRPr="00FA07A7">
        <w:rPr>
          <w:rFonts w:ascii="Times New Roman" w:hAnsi="Times New Roman" w:cs="Times New Roman"/>
        </w:rPr>
        <w:t>B.</w:t>
      </w:r>
      <w:r w:rsidRPr="00FA07A7">
        <w:rPr>
          <w:rFonts w:ascii="Times New Roman" w:hAnsi="Times New Roman" w:cs="Times New Roman" w:hint="eastAsia"/>
        </w:rPr>
        <w:t>另為解決轄內機構式照顧服務資源不足，本府積極與外縣市優、甲等老人福利機構簽訂安置補助契約書，提供轄內民眾選擇，擴增服務能量。</w:t>
      </w:r>
    </w:p>
    <w:p w14:paraId="533CACBB" w14:textId="21104E63" w:rsidR="00537EAB" w:rsidRPr="00FA07A7" w:rsidRDefault="008D1059" w:rsidP="005F4464">
      <w:pPr>
        <w:tabs>
          <w:tab w:val="left" w:pos="1701"/>
        </w:tabs>
        <w:ind w:left="1440" w:hangingChars="450" w:hanging="1440"/>
        <w:jc w:val="both"/>
        <w:rPr>
          <w:rFonts w:ascii="Times New Roman" w:hAnsi="Times New Roman" w:cs="Times New Roman"/>
        </w:rPr>
      </w:pPr>
      <w:r w:rsidRPr="00FA07A7">
        <w:rPr>
          <w:rFonts w:ascii="Times New Roman" w:hAnsi="Times New Roman" w:cs="Times New Roman"/>
        </w:rPr>
        <w:t xml:space="preserve">   </w:t>
      </w:r>
      <w:r w:rsidR="005B4898" w:rsidRPr="00FA07A7">
        <w:rPr>
          <w:rFonts w:ascii="Times New Roman" w:hAnsi="Times New Roman" w:cs="Times New Roman"/>
        </w:rPr>
        <w:t xml:space="preserve">    </w:t>
      </w:r>
      <w:r w:rsidRPr="00FA07A7">
        <w:rPr>
          <w:rFonts w:ascii="Times New Roman" w:hAnsi="Times New Roman" w:cs="Times New Roman"/>
        </w:rPr>
        <w:t>(</w:t>
      </w:r>
      <w:r w:rsidR="004F3C61" w:rsidRPr="00FA07A7">
        <w:rPr>
          <w:rFonts w:ascii="Times New Roman" w:hAnsi="Times New Roman" w:cs="Times New Roman"/>
        </w:rPr>
        <w:t>4</w:t>
      </w:r>
      <w:r w:rsidRPr="00FA07A7">
        <w:rPr>
          <w:rFonts w:ascii="Times New Roman" w:hAnsi="Times New Roman" w:cs="Times New Roman"/>
        </w:rPr>
        <w:t>)</w:t>
      </w:r>
      <w:r w:rsidR="00537EAB" w:rsidRPr="00FA07A7">
        <w:rPr>
          <w:rFonts w:ascii="Times New Roman" w:hAnsi="Times New Roman" w:cs="Times New Roman"/>
        </w:rPr>
        <w:t>11</w:t>
      </w:r>
      <w:r w:rsidR="005F4464" w:rsidRPr="00FA07A7">
        <w:rPr>
          <w:rFonts w:ascii="Times New Roman" w:hAnsi="Times New Roman" w:cs="Times New Roman"/>
        </w:rPr>
        <w:t>3</w:t>
      </w:r>
      <w:r w:rsidR="00537EAB" w:rsidRPr="00FA07A7">
        <w:rPr>
          <w:rFonts w:ascii="Times New Roman" w:hAnsi="Times New Roman" w:cs="Times New Roman" w:hint="eastAsia"/>
        </w:rPr>
        <w:t>年度經費需求：本府自籌經費編列</w:t>
      </w:r>
      <w:r w:rsidR="00595E8C" w:rsidRPr="00FA07A7">
        <w:rPr>
          <w:rFonts w:ascii="Times New Roman" w:hAnsi="Times New Roman" w:cs="Times New Roman"/>
        </w:rPr>
        <w:t>785</w:t>
      </w:r>
      <w:r w:rsidR="004F3C61" w:rsidRPr="00FA07A7">
        <w:rPr>
          <w:rFonts w:ascii="Times New Roman" w:hAnsi="Times New Roman" w:cs="Times New Roman" w:hint="eastAsia"/>
        </w:rPr>
        <w:t>萬</w:t>
      </w:r>
      <w:r w:rsidR="00595E8C" w:rsidRPr="00FA07A7">
        <w:rPr>
          <w:rFonts w:ascii="Times New Roman" w:hAnsi="Times New Roman" w:cs="Times New Roman"/>
        </w:rPr>
        <w:t>5</w:t>
      </w:r>
      <w:r w:rsidR="004F3C61" w:rsidRPr="00FA07A7">
        <w:rPr>
          <w:rFonts w:ascii="Times New Roman" w:hAnsi="Times New Roman" w:cs="Times New Roman"/>
        </w:rPr>
        <w:t>,</w:t>
      </w:r>
      <w:r w:rsidR="00595E8C" w:rsidRPr="00FA07A7">
        <w:rPr>
          <w:rFonts w:ascii="Times New Roman" w:hAnsi="Times New Roman" w:cs="Times New Roman"/>
        </w:rPr>
        <w:t>2</w:t>
      </w:r>
      <w:r w:rsidR="004F3C61" w:rsidRPr="00FA07A7">
        <w:rPr>
          <w:rFonts w:ascii="Times New Roman" w:hAnsi="Times New Roman" w:cs="Times New Roman"/>
        </w:rPr>
        <w:t>00</w:t>
      </w:r>
      <w:r w:rsidR="00537EAB" w:rsidRPr="00FA07A7">
        <w:rPr>
          <w:rFonts w:ascii="Times New Roman" w:hAnsi="Times New Roman" w:cs="Times New Roman" w:hint="eastAsia"/>
        </w:rPr>
        <w:t>元；申請長照服務發展基金獎助</w:t>
      </w:r>
      <w:r w:rsidR="004F3C61" w:rsidRPr="00FA07A7">
        <w:rPr>
          <w:rFonts w:ascii="Times New Roman" w:hAnsi="Times New Roman" w:cs="Times New Roman"/>
        </w:rPr>
        <w:t>1</w:t>
      </w:r>
      <w:r w:rsidR="00595E8C" w:rsidRPr="00FA07A7">
        <w:rPr>
          <w:rFonts w:ascii="Times New Roman" w:hAnsi="Times New Roman" w:cs="Times New Roman"/>
        </w:rPr>
        <w:t>99</w:t>
      </w:r>
      <w:r w:rsidR="004F3C61" w:rsidRPr="00FA07A7">
        <w:rPr>
          <w:rFonts w:ascii="Times New Roman" w:hAnsi="Times New Roman" w:cs="Times New Roman" w:hint="eastAsia"/>
        </w:rPr>
        <w:t>萬</w:t>
      </w:r>
      <w:r w:rsidR="00595E8C" w:rsidRPr="00FA07A7">
        <w:rPr>
          <w:rFonts w:ascii="Times New Roman" w:hAnsi="Times New Roman" w:cs="Times New Roman"/>
        </w:rPr>
        <w:t>6</w:t>
      </w:r>
      <w:r w:rsidR="004F3C61" w:rsidRPr="00FA07A7">
        <w:rPr>
          <w:rFonts w:ascii="Times New Roman" w:hAnsi="Times New Roman" w:cs="Times New Roman"/>
        </w:rPr>
        <w:t>,</w:t>
      </w:r>
      <w:r w:rsidR="00595E8C" w:rsidRPr="00FA07A7">
        <w:rPr>
          <w:rFonts w:ascii="Times New Roman" w:hAnsi="Times New Roman" w:cs="Times New Roman"/>
        </w:rPr>
        <w:t>8</w:t>
      </w:r>
      <w:r w:rsidR="004F3C61" w:rsidRPr="00FA07A7">
        <w:rPr>
          <w:rFonts w:ascii="Times New Roman" w:hAnsi="Times New Roman" w:cs="Times New Roman"/>
        </w:rPr>
        <w:t>00</w:t>
      </w:r>
      <w:r w:rsidR="00537EAB" w:rsidRPr="00FA07A7">
        <w:rPr>
          <w:rFonts w:ascii="Times New Roman" w:hAnsi="Times New Roman" w:cs="Times New Roman" w:hint="eastAsia"/>
        </w:rPr>
        <w:t>元。（詳如附表）</w:t>
      </w:r>
    </w:p>
    <w:p w14:paraId="674EF806" w14:textId="77777777" w:rsidR="00537EAB" w:rsidRPr="00FA07A7" w:rsidRDefault="00537EAB" w:rsidP="00A378A4">
      <w:pPr>
        <w:pStyle w:val="a8"/>
        <w:numPr>
          <w:ilvl w:val="0"/>
          <w:numId w:val="18"/>
        </w:numPr>
        <w:spacing w:afterLines="50" w:after="120"/>
        <w:ind w:leftChars="0" w:left="1276" w:hanging="142"/>
        <w:jc w:val="both"/>
        <w:rPr>
          <w:rFonts w:ascii="Times New Roman" w:hAnsi="Times New Roman" w:cs="Times New Roman"/>
        </w:rPr>
      </w:pPr>
      <w:r w:rsidRPr="00FA07A7">
        <w:rPr>
          <w:rFonts w:ascii="Times New Roman" w:hAnsi="Times New Roman" w:cs="Times New Roman"/>
        </w:rPr>
        <w:t>發展原住民區、偏鄉及離島地區長照服務資源</w:t>
      </w:r>
    </w:p>
    <w:p w14:paraId="5B8DF68D" w14:textId="084AF214" w:rsidR="00537EAB" w:rsidRPr="00FA07A7" w:rsidRDefault="00537EAB" w:rsidP="00A378A4">
      <w:pPr>
        <w:pStyle w:val="a8"/>
        <w:numPr>
          <w:ilvl w:val="0"/>
          <w:numId w:val="40"/>
        </w:numPr>
        <w:tabs>
          <w:tab w:val="left" w:pos="2127"/>
        </w:tabs>
        <w:spacing w:beforeLines="50" w:before="120" w:afterLines="50" w:after="120"/>
        <w:ind w:leftChars="0" w:left="1985" w:hanging="851"/>
        <w:jc w:val="both"/>
        <w:rPr>
          <w:rFonts w:ascii="Times New Roman" w:hAnsi="Times New Roman" w:cs="Times New Roman"/>
        </w:rPr>
      </w:pPr>
      <w:r w:rsidRPr="00FA07A7">
        <w:rPr>
          <w:rFonts w:ascii="Times New Roman" w:hAnsi="Times New Roman" w:cs="Times New Roman" w:hint="eastAsia"/>
        </w:rPr>
        <w:t>社區式服務資源（不含團屋）布建策略及規劃</w:t>
      </w:r>
    </w:p>
    <w:tbl>
      <w:tblPr>
        <w:tblStyle w:val="ae"/>
        <w:tblW w:w="9781" w:type="dxa"/>
        <w:tblInd w:w="-14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568"/>
        <w:gridCol w:w="1134"/>
        <w:gridCol w:w="1275"/>
        <w:gridCol w:w="1134"/>
        <w:gridCol w:w="1124"/>
        <w:gridCol w:w="1144"/>
        <w:gridCol w:w="1134"/>
        <w:gridCol w:w="1134"/>
        <w:gridCol w:w="1134"/>
      </w:tblGrid>
      <w:tr w:rsidR="00C5204D" w:rsidRPr="002D7FB2" w14:paraId="61A75BF5" w14:textId="77777777" w:rsidTr="00FA07A7">
        <w:trPr>
          <w:trHeight w:val="279"/>
        </w:trPr>
        <w:tc>
          <w:tcPr>
            <w:tcW w:w="568" w:type="dxa"/>
            <w:vMerge w:val="restart"/>
          </w:tcPr>
          <w:p w14:paraId="703864D3" w14:textId="77777777" w:rsidR="00537EAB" w:rsidRPr="00FA07A7" w:rsidRDefault="00537EAB" w:rsidP="00FA07A7">
            <w:pPr>
              <w:tabs>
                <w:tab w:val="left" w:pos="709"/>
              </w:tabs>
              <w:spacing w:line="280" w:lineRule="exact"/>
              <w:jc w:val="both"/>
              <w:rPr>
                <w:rFonts w:ascii="Times New Roman" w:hAnsi="Times New Roman" w:cs="Times New Roman"/>
                <w:sz w:val="28"/>
              </w:rPr>
            </w:pPr>
            <w:r w:rsidRPr="00FA07A7">
              <w:rPr>
                <w:rFonts w:ascii="Times New Roman" w:hAnsi="Times New Roman" w:cs="Times New Roman" w:hint="eastAsia"/>
                <w:sz w:val="28"/>
              </w:rPr>
              <w:t>＃</w:t>
            </w:r>
          </w:p>
        </w:tc>
        <w:tc>
          <w:tcPr>
            <w:tcW w:w="1134" w:type="dxa"/>
            <w:vMerge w:val="restart"/>
          </w:tcPr>
          <w:p w14:paraId="3E80D82E" w14:textId="77777777" w:rsidR="00537EAB" w:rsidRPr="00FA07A7" w:rsidRDefault="00537EAB" w:rsidP="00FA07A7">
            <w:pPr>
              <w:tabs>
                <w:tab w:val="left" w:pos="709"/>
              </w:tabs>
              <w:spacing w:line="280" w:lineRule="exact"/>
              <w:jc w:val="both"/>
              <w:rPr>
                <w:rFonts w:ascii="Times New Roman" w:hAnsi="Times New Roman" w:cs="Times New Roman"/>
                <w:sz w:val="28"/>
              </w:rPr>
            </w:pPr>
            <w:r w:rsidRPr="00FA07A7">
              <w:rPr>
                <w:rFonts w:ascii="Times New Roman" w:hAnsi="Times New Roman" w:cs="Times New Roman" w:hint="eastAsia"/>
                <w:sz w:val="28"/>
              </w:rPr>
              <w:t>鄉鎮</w:t>
            </w:r>
          </w:p>
          <w:p w14:paraId="6FF23B58" w14:textId="77777777" w:rsidR="00537EAB" w:rsidRPr="00FA07A7" w:rsidRDefault="00537EAB" w:rsidP="00FA07A7">
            <w:pPr>
              <w:tabs>
                <w:tab w:val="left" w:pos="709"/>
              </w:tabs>
              <w:spacing w:line="280" w:lineRule="exact"/>
              <w:jc w:val="both"/>
              <w:rPr>
                <w:rFonts w:ascii="Times New Roman" w:hAnsi="Times New Roman" w:cs="Times New Roman"/>
                <w:sz w:val="28"/>
              </w:rPr>
            </w:pPr>
            <w:r w:rsidRPr="00FA07A7">
              <w:rPr>
                <w:rFonts w:ascii="Times New Roman" w:hAnsi="Times New Roman" w:cs="Times New Roman" w:hint="eastAsia"/>
                <w:sz w:val="28"/>
              </w:rPr>
              <w:t>市區</w:t>
            </w:r>
          </w:p>
        </w:tc>
        <w:tc>
          <w:tcPr>
            <w:tcW w:w="1275" w:type="dxa"/>
            <w:vMerge w:val="restart"/>
          </w:tcPr>
          <w:p w14:paraId="3ADB889E" w14:textId="1B2BA4C3" w:rsidR="00537EAB" w:rsidRPr="00FA07A7" w:rsidRDefault="00537EAB" w:rsidP="00FA07A7">
            <w:pPr>
              <w:tabs>
                <w:tab w:val="left" w:pos="709"/>
              </w:tabs>
              <w:spacing w:line="280" w:lineRule="exact"/>
              <w:jc w:val="both"/>
              <w:rPr>
                <w:rFonts w:ascii="Times New Roman" w:hAnsi="Times New Roman" w:cs="Times New Roman"/>
                <w:sz w:val="28"/>
              </w:rPr>
            </w:pPr>
            <w:r w:rsidRPr="00FA07A7">
              <w:rPr>
                <w:rFonts w:ascii="Times New Roman" w:hAnsi="Times New Roman" w:cs="Times New Roman" w:hint="eastAsia"/>
                <w:sz w:val="28"/>
              </w:rPr>
              <w:t>推估</w:t>
            </w:r>
            <w:r w:rsidRPr="00FA07A7">
              <w:rPr>
                <w:rFonts w:ascii="Times New Roman" w:hAnsi="Times New Roman" w:cs="Times New Roman"/>
                <w:sz w:val="28"/>
              </w:rPr>
              <w:t>11</w:t>
            </w:r>
            <w:r w:rsidR="00BE13E1" w:rsidRPr="00FA07A7">
              <w:rPr>
                <w:rFonts w:ascii="Times New Roman" w:hAnsi="Times New Roman" w:cs="Times New Roman"/>
                <w:sz w:val="28"/>
              </w:rPr>
              <w:t>4</w:t>
            </w:r>
            <w:r w:rsidRPr="00FA07A7">
              <w:rPr>
                <w:rFonts w:ascii="Times New Roman" w:hAnsi="Times New Roman" w:cs="Times New Roman" w:hint="eastAsia"/>
                <w:sz w:val="28"/>
              </w:rPr>
              <w:t>年長照需求人數</w:t>
            </w:r>
            <w:r w:rsidRPr="00FA07A7">
              <w:rPr>
                <w:rFonts w:ascii="Times New Roman" w:hAnsi="Times New Roman" w:cs="Times New Roman"/>
                <w:sz w:val="28"/>
              </w:rPr>
              <w:t xml:space="preserve"> (A)</w:t>
            </w:r>
          </w:p>
        </w:tc>
        <w:tc>
          <w:tcPr>
            <w:tcW w:w="2258" w:type="dxa"/>
            <w:gridSpan w:val="2"/>
            <w:vAlign w:val="center"/>
          </w:tcPr>
          <w:p w14:paraId="1314F3BC" w14:textId="22B0CE64" w:rsidR="00537EAB" w:rsidRPr="00FA07A7" w:rsidRDefault="00537EAB" w:rsidP="00FA07A7">
            <w:pPr>
              <w:tabs>
                <w:tab w:val="left" w:pos="709"/>
              </w:tabs>
              <w:spacing w:line="280" w:lineRule="exact"/>
              <w:jc w:val="center"/>
              <w:rPr>
                <w:rFonts w:ascii="Times New Roman" w:hAnsi="Times New Roman" w:cs="Times New Roman"/>
                <w:sz w:val="28"/>
              </w:rPr>
            </w:pPr>
            <w:r w:rsidRPr="00FA07A7">
              <w:rPr>
                <w:rFonts w:ascii="Times New Roman" w:hAnsi="Times New Roman" w:cs="Times New Roman"/>
                <w:sz w:val="28"/>
              </w:rPr>
              <w:t>11</w:t>
            </w:r>
            <w:r w:rsidR="00BE13E1" w:rsidRPr="00FA07A7">
              <w:rPr>
                <w:rFonts w:ascii="Times New Roman" w:hAnsi="Times New Roman" w:cs="Times New Roman"/>
                <w:sz w:val="28"/>
              </w:rPr>
              <w:t>2</w:t>
            </w:r>
            <w:r w:rsidRPr="00FA07A7">
              <w:rPr>
                <w:rFonts w:ascii="Times New Roman" w:hAnsi="Times New Roman" w:cs="Times New Roman" w:hint="eastAsia"/>
                <w:sz w:val="28"/>
              </w:rPr>
              <w:t>年</w:t>
            </w:r>
            <w:r w:rsidRPr="00FA07A7">
              <w:rPr>
                <w:rFonts w:ascii="Times New Roman" w:hAnsi="Times New Roman" w:cs="Times New Roman"/>
                <w:sz w:val="28"/>
              </w:rPr>
              <w:t>8</w:t>
            </w:r>
            <w:r w:rsidRPr="00FA07A7">
              <w:rPr>
                <w:rFonts w:ascii="Times New Roman" w:hAnsi="Times New Roman" w:cs="Times New Roman" w:hint="eastAsia"/>
                <w:sz w:val="28"/>
              </w:rPr>
              <w:t>月</w:t>
            </w:r>
          </w:p>
        </w:tc>
        <w:tc>
          <w:tcPr>
            <w:tcW w:w="2278" w:type="dxa"/>
            <w:gridSpan w:val="2"/>
            <w:vAlign w:val="center"/>
          </w:tcPr>
          <w:p w14:paraId="25D74113" w14:textId="6DADCCD3" w:rsidR="00537EAB" w:rsidRPr="00FA07A7" w:rsidRDefault="00537EAB" w:rsidP="00FA07A7">
            <w:pPr>
              <w:tabs>
                <w:tab w:val="left" w:pos="709"/>
              </w:tabs>
              <w:spacing w:line="280" w:lineRule="exact"/>
              <w:jc w:val="center"/>
              <w:rPr>
                <w:rFonts w:ascii="Times New Roman" w:hAnsi="Times New Roman" w:cs="Times New Roman"/>
                <w:sz w:val="28"/>
              </w:rPr>
            </w:pPr>
            <w:r w:rsidRPr="00FA07A7">
              <w:rPr>
                <w:rFonts w:ascii="Times New Roman" w:hAnsi="Times New Roman" w:cs="Times New Roman"/>
                <w:sz w:val="28"/>
              </w:rPr>
              <w:t>11</w:t>
            </w:r>
            <w:r w:rsidR="00BE13E1" w:rsidRPr="00FA07A7">
              <w:rPr>
                <w:rFonts w:ascii="Times New Roman" w:hAnsi="Times New Roman" w:cs="Times New Roman"/>
                <w:sz w:val="28"/>
              </w:rPr>
              <w:t>3</w:t>
            </w:r>
            <w:r w:rsidRPr="00FA07A7">
              <w:rPr>
                <w:rFonts w:ascii="Times New Roman" w:hAnsi="Times New Roman" w:cs="Times New Roman" w:hint="eastAsia"/>
                <w:sz w:val="28"/>
              </w:rPr>
              <w:t>年</w:t>
            </w:r>
          </w:p>
        </w:tc>
        <w:tc>
          <w:tcPr>
            <w:tcW w:w="2268" w:type="dxa"/>
            <w:gridSpan w:val="2"/>
            <w:vAlign w:val="center"/>
          </w:tcPr>
          <w:p w14:paraId="4DE83E35" w14:textId="7A61F29D" w:rsidR="00537EAB" w:rsidRPr="00FA07A7" w:rsidRDefault="00537EAB" w:rsidP="00FA07A7">
            <w:pPr>
              <w:tabs>
                <w:tab w:val="left" w:pos="709"/>
              </w:tabs>
              <w:spacing w:line="280" w:lineRule="exact"/>
              <w:jc w:val="center"/>
              <w:rPr>
                <w:rFonts w:ascii="Times New Roman" w:hAnsi="Times New Roman" w:cs="Times New Roman"/>
                <w:sz w:val="28"/>
              </w:rPr>
            </w:pPr>
            <w:r w:rsidRPr="00FA07A7">
              <w:rPr>
                <w:rFonts w:ascii="Times New Roman" w:hAnsi="Times New Roman" w:cs="Times New Roman"/>
                <w:sz w:val="28"/>
              </w:rPr>
              <w:t>11</w:t>
            </w:r>
            <w:r w:rsidR="00BE13E1" w:rsidRPr="00FA07A7">
              <w:rPr>
                <w:rFonts w:ascii="Times New Roman" w:hAnsi="Times New Roman" w:cs="Times New Roman"/>
                <w:sz w:val="28"/>
              </w:rPr>
              <w:t>4</w:t>
            </w:r>
            <w:r w:rsidRPr="00FA07A7">
              <w:rPr>
                <w:rFonts w:ascii="Times New Roman" w:hAnsi="Times New Roman" w:cs="Times New Roman" w:hint="eastAsia"/>
                <w:sz w:val="28"/>
              </w:rPr>
              <w:t>年</w:t>
            </w:r>
          </w:p>
        </w:tc>
      </w:tr>
      <w:tr w:rsidR="00C5204D" w:rsidRPr="002D7FB2" w14:paraId="4FC9B972" w14:textId="77777777" w:rsidTr="00FA07A7">
        <w:trPr>
          <w:trHeight w:val="924"/>
        </w:trPr>
        <w:tc>
          <w:tcPr>
            <w:tcW w:w="568" w:type="dxa"/>
            <w:vMerge/>
          </w:tcPr>
          <w:p w14:paraId="6C7FA4A3" w14:textId="77777777" w:rsidR="00537EAB" w:rsidRPr="00FA07A7" w:rsidRDefault="00537EAB" w:rsidP="00FA07A7">
            <w:pPr>
              <w:tabs>
                <w:tab w:val="left" w:pos="709"/>
              </w:tabs>
              <w:spacing w:line="280" w:lineRule="exact"/>
              <w:jc w:val="both"/>
              <w:rPr>
                <w:rFonts w:ascii="Times New Roman" w:hAnsi="Times New Roman" w:cs="Times New Roman"/>
                <w:sz w:val="28"/>
              </w:rPr>
            </w:pPr>
          </w:p>
        </w:tc>
        <w:tc>
          <w:tcPr>
            <w:tcW w:w="1134" w:type="dxa"/>
            <w:vMerge/>
          </w:tcPr>
          <w:p w14:paraId="77DBEADC" w14:textId="77777777" w:rsidR="00537EAB" w:rsidRPr="00FA07A7" w:rsidRDefault="00537EAB" w:rsidP="00FA07A7">
            <w:pPr>
              <w:tabs>
                <w:tab w:val="left" w:pos="709"/>
              </w:tabs>
              <w:spacing w:line="280" w:lineRule="exact"/>
              <w:jc w:val="both"/>
              <w:rPr>
                <w:rFonts w:ascii="Times New Roman" w:hAnsi="Times New Roman" w:cs="Times New Roman"/>
                <w:sz w:val="28"/>
              </w:rPr>
            </w:pPr>
          </w:p>
        </w:tc>
        <w:tc>
          <w:tcPr>
            <w:tcW w:w="1275" w:type="dxa"/>
            <w:vMerge/>
          </w:tcPr>
          <w:p w14:paraId="4ACDFE9F" w14:textId="77777777" w:rsidR="00537EAB" w:rsidRPr="00FA07A7" w:rsidRDefault="00537EAB" w:rsidP="00FA07A7">
            <w:pPr>
              <w:tabs>
                <w:tab w:val="left" w:pos="709"/>
              </w:tabs>
              <w:spacing w:line="280" w:lineRule="exact"/>
              <w:jc w:val="both"/>
              <w:rPr>
                <w:rFonts w:ascii="Times New Roman" w:hAnsi="Times New Roman" w:cs="Times New Roman"/>
                <w:sz w:val="28"/>
              </w:rPr>
            </w:pPr>
          </w:p>
        </w:tc>
        <w:tc>
          <w:tcPr>
            <w:tcW w:w="1134" w:type="dxa"/>
          </w:tcPr>
          <w:p w14:paraId="5BADE79C" w14:textId="77777777" w:rsidR="00537EAB" w:rsidRPr="00FA07A7" w:rsidRDefault="00537EAB" w:rsidP="00FA07A7">
            <w:pPr>
              <w:tabs>
                <w:tab w:val="left" w:pos="709"/>
              </w:tabs>
              <w:spacing w:line="280" w:lineRule="exact"/>
              <w:jc w:val="both"/>
              <w:rPr>
                <w:rFonts w:ascii="Times New Roman" w:hAnsi="Times New Roman" w:cs="Times New Roman"/>
                <w:sz w:val="28"/>
              </w:rPr>
            </w:pPr>
            <w:r w:rsidRPr="00FA07A7">
              <w:rPr>
                <w:rFonts w:ascii="Times New Roman" w:hAnsi="Times New Roman" w:cs="Times New Roman" w:hint="eastAsia"/>
                <w:sz w:val="28"/>
              </w:rPr>
              <w:t>服務規模數</w:t>
            </w:r>
            <w:r w:rsidRPr="00FA07A7">
              <w:rPr>
                <w:rFonts w:ascii="Times New Roman" w:hAnsi="Times New Roman" w:cs="Times New Roman"/>
                <w:sz w:val="28"/>
              </w:rPr>
              <w:t>(B)</w:t>
            </w:r>
          </w:p>
        </w:tc>
        <w:tc>
          <w:tcPr>
            <w:tcW w:w="1124" w:type="dxa"/>
          </w:tcPr>
          <w:p w14:paraId="399B414F" w14:textId="77777777" w:rsidR="00537EAB" w:rsidRPr="00FA07A7" w:rsidRDefault="00537EAB" w:rsidP="00FA07A7">
            <w:pPr>
              <w:tabs>
                <w:tab w:val="left" w:pos="709"/>
              </w:tabs>
              <w:spacing w:line="280" w:lineRule="exact"/>
              <w:jc w:val="both"/>
              <w:rPr>
                <w:rFonts w:ascii="Times New Roman" w:hAnsi="Times New Roman" w:cs="Times New Roman"/>
                <w:sz w:val="28"/>
              </w:rPr>
            </w:pPr>
            <w:r w:rsidRPr="00FA07A7">
              <w:rPr>
                <w:rFonts w:ascii="Times New Roman" w:hAnsi="Times New Roman" w:cs="Times New Roman" w:hint="eastAsia"/>
                <w:sz w:val="28"/>
              </w:rPr>
              <w:t>涵蓋率</w:t>
            </w:r>
            <w:r w:rsidRPr="00FA07A7">
              <w:rPr>
                <w:rFonts w:ascii="Times New Roman" w:hAnsi="Times New Roman" w:cs="Times New Roman"/>
                <w:sz w:val="28"/>
              </w:rPr>
              <w:t>(B/A)</w:t>
            </w:r>
          </w:p>
        </w:tc>
        <w:tc>
          <w:tcPr>
            <w:tcW w:w="1144" w:type="dxa"/>
          </w:tcPr>
          <w:p w14:paraId="14255449" w14:textId="77777777" w:rsidR="00537EAB" w:rsidRPr="00FA07A7" w:rsidRDefault="00537EAB" w:rsidP="00FA07A7">
            <w:pPr>
              <w:tabs>
                <w:tab w:val="left" w:pos="709"/>
              </w:tabs>
              <w:spacing w:line="280" w:lineRule="exact"/>
              <w:jc w:val="both"/>
              <w:rPr>
                <w:rFonts w:ascii="Times New Roman" w:hAnsi="Times New Roman" w:cs="Times New Roman"/>
                <w:sz w:val="28"/>
              </w:rPr>
            </w:pPr>
            <w:r w:rsidRPr="00FA07A7">
              <w:rPr>
                <w:rFonts w:ascii="Times New Roman" w:hAnsi="Times New Roman" w:cs="Times New Roman" w:hint="eastAsia"/>
                <w:sz w:val="28"/>
              </w:rPr>
              <w:t>服務規模數</w:t>
            </w:r>
            <w:r w:rsidRPr="00FA07A7">
              <w:rPr>
                <w:rFonts w:ascii="Times New Roman" w:hAnsi="Times New Roman" w:cs="Times New Roman"/>
                <w:sz w:val="28"/>
              </w:rPr>
              <w:t>(C)</w:t>
            </w:r>
          </w:p>
        </w:tc>
        <w:tc>
          <w:tcPr>
            <w:tcW w:w="1134" w:type="dxa"/>
          </w:tcPr>
          <w:p w14:paraId="771F2D2A" w14:textId="77777777" w:rsidR="00537EAB" w:rsidRPr="00FA07A7" w:rsidRDefault="00537EAB" w:rsidP="00FA07A7">
            <w:pPr>
              <w:tabs>
                <w:tab w:val="left" w:pos="709"/>
              </w:tabs>
              <w:spacing w:line="280" w:lineRule="exact"/>
              <w:jc w:val="both"/>
              <w:rPr>
                <w:rFonts w:ascii="Times New Roman" w:hAnsi="Times New Roman" w:cs="Times New Roman"/>
                <w:sz w:val="28"/>
              </w:rPr>
            </w:pPr>
            <w:r w:rsidRPr="00FA07A7">
              <w:rPr>
                <w:rFonts w:ascii="Times New Roman" w:hAnsi="Times New Roman" w:cs="Times New Roman" w:hint="eastAsia"/>
                <w:sz w:val="28"/>
              </w:rPr>
              <w:t>涵蓋率</w:t>
            </w:r>
            <w:r w:rsidRPr="00FA07A7">
              <w:rPr>
                <w:rFonts w:ascii="Times New Roman" w:hAnsi="Times New Roman" w:cs="Times New Roman"/>
                <w:sz w:val="28"/>
              </w:rPr>
              <w:t>(C/A)</w:t>
            </w:r>
          </w:p>
        </w:tc>
        <w:tc>
          <w:tcPr>
            <w:tcW w:w="1134" w:type="dxa"/>
          </w:tcPr>
          <w:p w14:paraId="02148A64" w14:textId="77777777" w:rsidR="00537EAB" w:rsidRPr="00FA07A7" w:rsidRDefault="00537EAB" w:rsidP="00FA07A7">
            <w:pPr>
              <w:tabs>
                <w:tab w:val="left" w:pos="709"/>
              </w:tabs>
              <w:spacing w:line="280" w:lineRule="exact"/>
              <w:jc w:val="both"/>
              <w:rPr>
                <w:rFonts w:ascii="Times New Roman" w:hAnsi="Times New Roman" w:cs="Times New Roman"/>
                <w:sz w:val="28"/>
              </w:rPr>
            </w:pPr>
            <w:r w:rsidRPr="00FA07A7">
              <w:rPr>
                <w:rFonts w:ascii="Times New Roman" w:hAnsi="Times New Roman" w:cs="Times New Roman" w:hint="eastAsia"/>
                <w:sz w:val="28"/>
              </w:rPr>
              <w:t>服務規模數</w:t>
            </w:r>
            <w:r w:rsidRPr="00FA07A7">
              <w:rPr>
                <w:rFonts w:ascii="Times New Roman" w:hAnsi="Times New Roman" w:cs="Times New Roman"/>
                <w:sz w:val="28"/>
              </w:rPr>
              <w:t>(D)</w:t>
            </w:r>
          </w:p>
        </w:tc>
        <w:tc>
          <w:tcPr>
            <w:tcW w:w="1134" w:type="dxa"/>
          </w:tcPr>
          <w:p w14:paraId="690DC19E" w14:textId="77777777" w:rsidR="00537EAB" w:rsidRPr="00FA07A7" w:rsidRDefault="00537EAB" w:rsidP="00FA07A7">
            <w:pPr>
              <w:tabs>
                <w:tab w:val="left" w:pos="709"/>
              </w:tabs>
              <w:spacing w:line="280" w:lineRule="exact"/>
              <w:jc w:val="both"/>
              <w:rPr>
                <w:rFonts w:ascii="Times New Roman" w:hAnsi="Times New Roman" w:cs="Times New Roman"/>
                <w:sz w:val="28"/>
              </w:rPr>
            </w:pPr>
            <w:r w:rsidRPr="00FA07A7">
              <w:rPr>
                <w:rFonts w:ascii="Times New Roman" w:hAnsi="Times New Roman" w:cs="Times New Roman" w:hint="eastAsia"/>
                <w:sz w:val="28"/>
              </w:rPr>
              <w:t>涵蓋率</w:t>
            </w:r>
            <w:r w:rsidRPr="00FA07A7">
              <w:rPr>
                <w:rFonts w:ascii="Times New Roman" w:hAnsi="Times New Roman" w:cs="Times New Roman"/>
                <w:sz w:val="28"/>
              </w:rPr>
              <w:t>(D/A)</w:t>
            </w:r>
          </w:p>
        </w:tc>
      </w:tr>
      <w:tr w:rsidR="00BE13E1" w:rsidRPr="002D7FB2" w14:paraId="1AA5E2C0" w14:textId="77777777" w:rsidTr="00FA07A7">
        <w:tc>
          <w:tcPr>
            <w:tcW w:w="1702" w:type="dxa"/>
            <w:gridSpan w:val="2"/>
            <w:vAlign w:val="center"/>
          </w:tcPr>
          <w:p w14:paraId="08DC1C3D" w14:textId="77777777" w:rsidR="00BE13E1" w:rsidRPr="00FA07A7" w:rsidRDefault="00BE13E1"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hint="eastAsia"/>
                <w:sz w:val="28"/>
              </w:rPr>
              <w:t>總計</w:t>
            </w:r>
          </w:p>
        </w:tc>
        <w:tc>
          <w:tcPr>
            <w:tcW w:w="1275" w:type="dxa"/>
          </w:tcPr>
          <w:p w14:paraId="7F34111F" w14:textId="4A1E3FEE" w:rsidR="00BE13E1" w:rsidRPr="00FA07A7" w:rsidRDefault="00BE13E1" w:rsidP="001D0843">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4,</w:t>
            </w:r>
            <w:r w:rsidR="001D0843" w:rsidRPr="00FA07A7">
              <w:rPr>
                <w:rFonts w:ascii="Times New Roman" w:hAnsi="Times New Roman" w:cs="Times New Roman"/>
                <w:sz w:val="28"/>
              </w:rPr>
              <w:t>430</w:t>
            </w:r>
          </w:p>
        </w:tc>
        <w:tc>
          <w:tcPr>
            <w:tcW w:w="1134" w:type="dxa"/>
          </w:tcPr>
          <w:p w14:paraId="0B81BE9D" w14:textId="109C1CE4"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311</w:t>
            </w:r>
          </w:p>
        </w:tc>
        <w:tc>
          <w:tcPr>
            <w:tcW w:w="1124" w:type="dxa"/>
          </w:tcPr>
          <w:p w14:paraId="0B7A3354" w14:textId="1E0972C1"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7</w:t>
            </w:r>
            <w:r w:rsidR="00BE13E1" w:rsidRPr="00FA07A7">
              <w:rPr>
                <w:rFonts w:ascii="Times New Roman" w:hAnsi="Times New Roman" w:cs="Times New Roman"/>
                <w:sz w:val="28"/>
              </w:rPr>
              <w:t>%</w:t>
            </w:r>
          </w:p>
        </w:tc>
        <w:tc>
          <w:tcPr>
            <w:tcW w:w="1144" w:type="dxa"/>
          </w:tcPr>
          <w:p w14:paraId="6A0FCA05" w14:textId="65F0E30C" w:rsidR="00BE13E1" w:rsidRPr="00FA07A7" w:rsidRDefault="00BE13E1" w:rsidP="001D0843">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4</w:t>
            </w:r>
            <w:r w:rsidR="001D0843" w:rsidRPr="00FA07A7">
              <w:rPr>
                <w:rFonts w:ascii="Times New Roman" w:hAnsi="Times New Roman" w:cs="Times New Roman"/>
                <w:sz w:val="28"/>
              </w:rPr>
              <w:t>25</w:t>
            </w:r>
          </w:p>
        </w:tc>
        <w:tc>
          <w:tcPr>
            <w:tcW w:w="1134" w:type="dxa"/>
          </w:tcPr>
          <w:p w14:paraId="7AC61DF8" w14:textId="5D9B3E7A" w:rsidR="00BE13E1" w:rsidRPr="00FA07A7" w:rsidRDefault="00BE13E1" w:rsidP="001D0843">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9.</w:t>
            </w:r>
            <w:r w:rsidR="001D0843" w:rsidRPr="00FA07A7">
              <w:rPr>
                <w:rFonts w:ascii="Times New Roman" w:hAnsi="Times New Roman" w:cs="Times New Roman"/>
                <w:sz w:val="28"/>
              </w:rPr>
              <w:t>6</w:t>
            </w:r>
            <w:r w:rsidRPr="00FA07A7">
              <w:rPr>
                <w:rFonts w:ascii="Times New Roman" w:hAnsi="Times New Roman" w:cs="Times New Roman"/>
                <w:sz w:val="28"/>
              </w:rPr>
              <w:t>%</w:t>
            </w:r>
          </w:p>
        </w:tc>
        <w:tc>
          <w:tcPr>
            <w:tcW w:w="1134" w:type="dxa"/>
          </w:tcPr>
          <w:p w14:paraId="1D78B279" w14:textId="2B1E9909"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497</w:t>
            </w:r>
          </w:p>
        </w:tc>
        <w:tc>
          <w:tcPr>
            <w:tcW w:w="1134" w:type="dxa"/>
          </w:tcPr>
          <w:p w14:paraId="3A639DB4" w14:textId="4FE1BD65"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11.2%</w:t>
            </w:r>
          </w:p>
        </w:tc>
      </w:tr>
      <w:tr w:rsidR="00BE13E1" w:rsidRPr="002D7FB2" w14:paraId="7D31DF91" w14:textId="77777777" w:rsidTr="00FA07A7">
        <w:tc>
          <w:tcPr>
            <w:tcW w:w="568" w:type="dxa"/>
          </w:tcPr>
          <w:p w14:paraId="68F8A9DA" w14:textId="2C9BE5BD" w:rsidR="00BE13E1" w:rsidRPr="00FA07A7" w:rsidRDefault="00BE13E1"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1</w:t>
            </w:r>
          </w:p>
        </w:tc>
        <w:tc>
          <w:tcPr>
            <w:tcW w:w="1134" w:type="dxa"/>
          </w:tcPr>
          <w:p w14:paraId="269902B0" w14:textId="12215016" w:rsidR="00BE13E1" w:rsidRPr="00FA07A7" w:rsidRDefault="00BE13E1"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hint="eastAsia"/>
                <w:sz w:val="28"/>
              </w:rPr>
              <w:t>馬</w:t>
            </w:r>
            <w:r w:rsidRPr="00FA07A7">
              <w:rPr>
                <w:rFonts w:ascii="Times New Roman" w:hAnsi="Times New Roman" w:cs="Times New Roman"/>
                <w:sz w:val="28"/>
              </w:rPr>
              <w:t>公市</w:t>
            </w:r>
          </w:p>
        </w:tc>
        <w:tc>
          <w:tcPr>
            <w:tcW w:w="1275" w:type="dxa"/>
          </w:tcPr>
          <w:p w14:paraId="5708E264" w14:textId="27B8C742"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2,448</w:t>
            </w:r>
          </w:p>
        </w:tc>
        <w:tc>
          <w:tcPr>
            <w:tcW w:w="1134" w:type="dxa"/>
          </w:tcPr>
          <w:p w14:paraId="0AE208F9" w14:textId="39B8DEE0"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144</w:t>
            </w:r>
          </w:p>
        </w:tc>
        <w:tc>
          <w:tcPr>
            <w:tcW w:w="1124" w:type="dxa"/>
          </w:tcPr>
          <w:p w14:paraId="1C7EE87D" w14:textId="44C9A802" w:rsidR="00BE13E1" w:rsidRPr="00FA07A7" w:rsidRDefault="00BE13E1" w:rsidP="001D0843">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5.</w:t>
            </w:r>
            <w:r w:rsidR="001D0843" w:rsidRPr="00FA07A7">
              <w:rPr>
                <w:rFonts w:ascii="Times New Roman" w:hAnsi="Times New Roman" w:cs="Times New Roman"/>
                <w:sz w:val="28"/>
              </w:rPr>
              <w:t>88</w:t>
            </w:r>
            <w:r w:rsidRPr="00FA07A7">
              <w:rPr>
                <w:rFonts w:ascii="Times New Roman" w:hAnsi="Times New Roman" w:cs="Times New Roman"/>
                <w:sz w:val="28"/>
              </w:rPr>
              <w:t>%</w:t>
            </w:r>
          </w:p>
        </w:tc>
        <w:tc>
          <w:tcPr>
            <w:tcW w:w="1144" w:type="dxa"/>
          </w:tcPr>
          <w:p w14:paraId="4BA9C772" w14:textId="432A734B"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212</w:t>
            </w:r>
          </w:p>
        </w:tc>
        <w:tc>
          <w:tcPr>
            <w:tcW w:w="1134" w:type="dxa"/>
          </w:tcPr>
          <w:p w14:paraId="4B55378E" w14:textId="3D82C546" w:rsidR="00BE13E1" w:rsidRPr="00FA07A7" w:rsidRDefault="00BE13E1" w:rsidP="001D0843">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8.</w:t>
            </w:r>
            <w:r w:rsidR="001D0843" w:rsidRPr="00FA07A7">
              <w:rPr>
                <w:rFonts w:ascii="Times New Roman" w:hAnsi="Times New Roman" w:cs="Times New Roman"/>
                <w:sz w:val="28"/>
              </w:rPr>
              <w:t>66</w:t>
            </w:r>
            <w:r w:rsidRPr="00FA07A7">
              <w:rPr>
                <w:rFonts w:ascii="Times New Roman" w:hAnsi="Times New Roman" w:cs="Times New Roman"/>
                <w:sz w:val="28"/>
              </w:rPr>
              <w:t>%</w:t>
            </w:r>
          </w:p>
        </w:tc>
        <w:tc>
          <w:tcPr>
            <w:tcW w:w="1134" w:type="dxa"/>
          </w:tcPr>
          <w:p w14:paraId="1F4125F1" w14:textId="3EA9908D"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250</w:t>
            </w:r>
          </w:p>
        </w:tc>
        <w:tc>
          <w:tcPr>
            <w:tcW w:w="1134" w:type="dxa"/>
          </w:tcPr>
          <w:p w14:paraId="215962D9" w14:textId="0A1B394F"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10.2%</w:t>
            </w:r>
          </w:p>
        </w:tc>
      </w:tr>
      <w:tr w:rsidR="00BE13E1" w:rsidRPr="002D7FB2" w14:paraId="5688BE0C" w14:textId="77777777" w:rsidTr="00FA07A7">
        <w:tc>
          <w:tcPr>
            <w:tcW w:w="568" w:type="dxa"/>
          </w:tcPr>
          <w:p w14:paraId="7D5ABB7A" w14:textId="613DA209" w:rsidR="00BE13E1" w:rsidRPr="00FA07A7" w:rsidRDefault="00BE13E1"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2</w:t>
            </w:r>
          </w:p>
        </w:tc>
        <w:tc>
          <w:tcPr>
            <w:tcW w:w="1134" w:type="dxa"/>
          </w:tcPr>
          <w:p w14:paraId="1CD736A0" w14:textId="7D417ECF" w:rsidR="00BE13E1" w:rsidRPr="00FA07A7" w:rsidRDefault="00BE13E1"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hint="eastAsia"/>
                <w:sz w:val="28"/>
              </w:rPr>
              <w:t>湖</w:t>
            </w:r>
            <w:r w:rsidRPr="00FA07A7">
              <w:rPr>
                <w:rFonts w:ascii="Times New Roman" w:hAnsi="Times New Roman" w:cs="Times New Roman"/>
                <w:sz w:val="28"/>
              </w:rPr>
              <w:t>西鄉</w:t>
            </w:r>
          </w:p>
        </w:tc>
        <w:tc>
          <w:tcPr>
            <w:tcW w:w="1275" w:type="dxa"/>
          </w:tcPr>
          <w:p w14:paraId="075762FB" w14:textId="4C748500"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681</w:t>
            </w:r>
          </w:p>
        </w:tc>
        <w:tc>
          <w:tcPr>
            <w:tcW w:w="1134" w:type="dxa"/>
          </w:tcPr>
          <w:p w14:paraId="3E7CFC45" w14:textId="044B0C7F"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53</w:t>
            </w:r>
          </w:p>
        </w:tc>
        <w:tc>
          <w:tcPr>
            <w:tcW w:w="1124" w:type="dxa"/>
          </w:tcPr>
          <w:p w14:paraId="5BE6A8AC" w14:textId="1E7FBBA0" w:rsidR="00BE13E1" w:rsidRPr="00FA07A7" w:rsidRDefault="00BE13E1" w:rsidP="001D0843">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7.</w:t>
            </w:r>
            <w:r w:rsidR="001D0843" w:rsidRPr="00FA07A7">
              <w:rPr>
                <w:rFonts w:ascii="Times New Roman" w:hAnsi="Times New Roman" w:cs="Times New Roman"/>
                <w:sz w:val="28"/>
              </w:rPr>
              <w:t>78</w:t>
            </w:r>
            <w:r w:rsidRPr="00FA07A7">
              <w:rPr>
                <w:rFonts w:ascii="Times New Roman" w:hAnsi="Times New Roman" w:cs="Times New Roman"/>
                <w:sz w:val="28"/>
              </w:rPr>
              <w:t>%</w:t>
            </w:r>
          </w:p>
        </w:tc>
        <w:tc>
          <w:tcPr>
            <w:tcW w:w="1144" w:type="dxa"/>
          </w:tcPr>
          <w:p w14:paraId="3AE1C4DF" w14:textId="65FE53AA" w:rsidR="00BE13E1" w:rsidRPr="00FA07A7" w:rsidRDefault="00BE13E1"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83</w:t>
            </w:r>
          </w:p>
        </w:tc>
        <w:tc>
          <w:tcPr>
            <w:tcW w:w="1134" w:type="dxa"/>
          </w:tcPr>
          <w:p w14:paraId="024A788E" w14:textId="3C8AE5E0" w:rsidR="00BE13E1" w:rsidRPr="00FA07A7" w:rsidRDefault="00BE13E1" w:rsidP="001D0843">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1</w:t>
            </w:r>
            <w:r w:rsidR="001D0843" w:rsidRPr="00FA07A7">
              <w:rPr>
                <w:rFonts w:ascii="Times New Roman" w:hAnsi="Times New Roman" w:cs="Times New Roman"/>
                <w:sz w:val="28"/>
              </w:rPr>
              <w:t>2.7</w:t>
            </w:r>
            <w:r w:rsidRPr="00FA07A7">
              <w:rPr>
                <w:rFonts w:ascii="Times New Roman" w:hAnsi="Times New Roman" w:cs="Times New Roman"/>
                <w:sz w:val="28"/>
              </w:rPr>
              <w:t>%</w:t>
            </w:r>
          </w:p>
        </w:tc>
        <w:tc>
          <w:tcPr>
            <w:tcW w:w="1134" w:type="dxa"/>
          </w:tcPr>
          <w:p w14:paraId="7DFF9562" w14:textId="229A37F2"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83</w:t>
            </w:r>
          </w:p>
        </w:tc>
        <w:tc>
          <w:tcPr>
            <w:tcW w:w="1134" w:type="dxa"/>
          </w:tcPr>
          <w:p w14:paraId="5112BA7A" w14:textId="116102BA"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12.7%</w:t>
            </w:r>
          </w:p>
        </w:tc>
      </w:tr>
      <w:tr w:rsidR="00BE13E1" w:rsidRPr="002D7FB2" w14:paraId="1DCCF7EB" w14:textId="77777777" w:rsidTr="00FA07A7">
        <w:tc>
          <w:tcPr>
            <w:tcW w:w="568" w:type="dxa"/>
          </w:tcPr>
          <w:p w14:paraId="6B767EE8" w14:textId="5DDEA2BB" w:rsidR="00BE13E1" w:rsidRPr="00FA07A7" w:rsidRDefault="00BE13E1"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3</w:t>
            </w:r>
          </w:p>
        </w:tc>
        <w:tc>
          <w:tcPr>
            <w:tcW w:w="1134" w:type="dxa"/>
          </w:tcPr>
          <w:p w14:paraId="3BEF7D60" w14:textId="2D48AE89" w:rsidR="00BE13E1" w:rsidRPr="00FA07A7" w:rsidRDefault="00BE13E1"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hint="eastAsia"/>
                <w:sz w:val="28"/>
              </w:rPr>
              <w:t>白</w:t>
            </w:r>
            <w:r w:rsidRPr="00FA07A7">
              <w:rPr>
                <w:rFonts w:ascii="Times New Roman" w:hAnsi="Times New Roman" w:cs="Times New Roman"/>
                <w:sz w:val="28"/>
              </w:rPr>
              <w:t>沙鄉</w:t>
            </w:r>
          </w:p>
        </w:tc>
        <w:tc>
          <w:tcPr>
            <w:tcW w:w="1275" w:type="dxa"/>
          </w:tcPr>
          <w:p w14:paraId="6DA9966D" w14:textId="2D1F1CFB"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451</w:t>
            </w:r>
          </w:p>
        </w:tc>
        <w:tc>
          <w:tcPr>
            <w:tcW w:w="1134" w:type="dxa"/>
          </w:tcPr>
          <w:p w14:paraId="1DFCC98A" w14:textId="4E2B24CD"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34</w:t>
            </w:r>
          </w:p>
        </w:tc>
        <w:tc>
          <w:tcPr>
            <w:tcW w:w="1124" w:type="dxa"/>
          </w:tcPr>
          <w:p w14:paraId="05CC6304" w14:textId="2FCDB6FA" w:rsidR="00BE13E1" w:rsidRPr="00FA07A7" w:rsidRDefault="00BE13E1" w:rsidP="001D0843">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7.</w:t>
            </w:r>
            <w:r w:rsidR="001D0843" w:rsidRPr="00FA07A7">
              <w:rPr>
                <w:rFonts w:ascii="Times New Roman" w:hAnsi="Times New Roman" w:cs="Times New Roman"/>
                <w:sz w:val="28"/>
              </w:rPr>
              <w:t>54</w:t>
            </w:r>
            <w:r w:rsidRPr="00FA07A7">
              <w:rPr>
                <w:rFonts w:ascii="Times New Roman" w:hAnsi="Times New Roman" w:cs="Times New Roman"/>
                <w:sz w:val="28"/>
              </w:rPr>
              <w:t>%</w:t>
            </w:r>
          </w:p>
        </w:tc>
        <w:tc>
          <w:tcPr>
            <w:tcW w:w="1144" w:type="dxa"/>
          </w:tcPr>
          <w:p w14:paraId="0CFF468E" w14:textId="084EDA40" w:rsidR="00BE13E1" w:rsidRPr="00FA07A7" w:rsidRDefault="00BE13E1"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42</w:t>
            </w:r>
          </w:p>
        </w:tc>
        <w:tc>
          <w:tcPr>
            <w:tcW w:w="1134" w:type="dxa"/>
          </w:tcPr>
          <w:p w14:paraId="38426E9B" w14:textId="4DBEFDFB" w:rsidR="00BE13E1" w:rsidRPr="00FA07A7" w:rsidRDefault="00BE13E1" w:rsidP="001D0843">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9.</w:t>
            </w:r>
            <w:r w:rsidR="001D0843" w:rsidRPr="00FA07A7">
              <w:rPr>
                <w:rFonts w:ascii="Times New Roman" w:hAnsi="Times New Roman" w:cs="Times New Roman"/>
                <w:sz w:val="28"/>
              </w:rPr>
              <w:t>31</w:t>
            </w:r>
            <w:r w:rsidRPr="00FA07A7">
              <w:rPr>
                <w:rFonts w:ascii="Times New Roman" w:hAnsi="Times New Roman" w:cs="Times New Roman"/>
                <w:sz w:val="28"/>
              </w:rPr>
              <w:t>%</w:t>
            </w:r>
          </w:p>
        </w:tc>
        <w:tc>
          <w:tcPr>
            <w:tcW w:w="1134" w:type="dxa"/>
          </w:tcPr>
          <w:p w14:paraId="679A12EA" w14:textId="51B25BCE"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46</w:t>
            </w:r>
          </w:p>
        </w:tc>
        <w:tc>
          <w:tcPr>
            <w:tcW w:w="1134" w:type="dxa"/>
          </w:tcPr>
          <w:p w14:paraId="1CD47659" w14:textId="4278DD8E"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10.2%</w:t>
            </w:r>
          </w:p>
        </w:tc>
      </w:tr>
      <w:tr w:rsidR="00BE13E1" w:rsidRPr="002D7FB2" w14:paraId="08C1B0B2" w14:textId="77777777" w:rsidTr="00FA07A7">
        <w:tc>
          <w:tcPr>
            <w:tcW w:w="568" w:type="dxa"/>
          </w:tcPr>
          <w:p w14:paraId="1EDDA069" w14:textId="585C895F" w:rsidR="00BE13E1" w:rsidRPr="00FA07A7" w:rsidRDefault="00BE13E1"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4</w:t>
            </w:r>
          </w:p>
        </w:tc>
        <w:tc>
          <w:tcPr>
            <w:tcW w:w="1134" w:type="dxa"/>
          </w:tcPr>
          <w:p w14:paraId="375F9B03" w14:textId="395E8B32" w:rsidR="00BE13E1" w:rsidRPr="00FA07A7" w:rsidRDefault="00BE13E1"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hint="eastAsia"/>
                <w:sz w:val="28"/>
              </w:rPr>
              <w:t>西</w:t>
            </w:r>
            <w:r w:rsidRPr="00FA07A7">
              <w:rPr>
                <w:rFonts w:ascii="Times New Roman" w:hAnsi="Times New Roman" w:cs="Times New Roman"/>
                <w:sz w:val="28"/>
              </w:rPr>
              <w:t>嶼鄉</w:t>
            </w:r>
          </w:p>
        </w:tc>
        <w:tc>
          <w:tcPr>
            <w:tcW w:w="1275" w:type="dxa"/>
          </w:tcPr>
          <w:p w14:paraId="69CA84C6" w14:textId="1DA783B4"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432</w:t>
            </w:r>
          </w:p>
        </w:tc>
        <w:tc>
          <w:tcPr>
            <w:tcW w:w="1134" w:type="dxa"/>
          </w:tcPr>
          <w:p w14:paraId="19549319" w14:textId="682F9CF2"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22</w:t>
            </w:r>
          </w:p>
        </w:tc>
        <w:tc>
          <w:tcPr>
            <w:tcW w:w="1124" w:type="dxa"/>
          </w:tcPr>
          <w:p w14:paraId="5C9BE086" w14:textId="25602461"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5.1</w:t>
            </w:r>
            <w:r w:rsidR="00BE13E1" w:rsidRPr="00FA07A7">
              <w:rPr>
                <w:rFonts w:ascii="Times New Roman" w:hAnsi="Times New Roman" w:cs="Times New Roman"/>
                <w:sz w:val="28"/>
              </w:rPr>
              <w:t>%</w:t>
            </w:r>
          </w:p>
        </w:tc>
        <w:tc>
          <w:tcPr>
            <w:tcW w:w="1144" w:type="dxa"/>
          </w:tcPr>
          <w:p w14:paraId="63016898" w14:textId="66A3C198"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30</w:t>
            </w:r>
          </w:p>
        </w:tc>
        <w:tc>
          <w:tcPr>
            <w:tcW w:w="1134" w:type="dxa"/>
          </w:tcPr>
          <w:p w14:paraId="481668FC" w14:textId="48579D06" w:rsidR="00BE13E1" w:rsidRPr="00FA07A7" w:rsidRDefault="00BE13E1" w:rsidP="001D0843">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6.</w:t>
            </w:r>
            <w:r w:rsidR="001D0843" w:rsidRPr="00FA07A7">
              <w:rPr>
                <w:rFonts w:ascii="Times New Roman" w:hAnsi="Times New Roman" w:cs="Times New Roman"/>
                <w:sz w:val="28"/>
              </w:rPr>
              <w:t>94</w:t>
            </w:r>
            <w:r w:rsidRPr="00FA07A7">
              <w:rPr>
                <w:rFonts w:ascii="Times New Roman" w:hAnsi="Times New Roman" w:cs="Times New Roman"/>
                <w:sz w:val="28"/>
              </w:rPr>
              <w:t>%</w:t>
            </w:r>
          </w:p>
        </w:tc>
        <w:tc>
          <w:tcPr>
            <w:tcW w:w="1134" w:type="dxa"/>
          </w:tcPr>
          <w:p w14:paraId="1EC65641" w14:textId="31D863C2"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60</w:t>
            </w:r>
          </w:p>
        </w:tc>
        <w:tc>
          <w:tcPr>
            <w:tcW w:w="1134" w:type="dxa"/>
          </w:tcPr>
          <w:p w14:paraId="39E7B2C3" w14:textId="5577D4C7"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13.9%</w:t>
            </w:r>
          </w:p>
        </w:tc>
      </w:tr>
      <w:tr w:rsidR="00BE13E1" w:rsidRPr="002D7FB2" w14:paraId="71442224" w14:textId="77777777" w:rsidTr="00FA07A7">
        <w:tc>
          <w:tcPr>
            <w:tcW w:w="568" w:type="dxa"/>
          </w:tcPr>
          <w:p w14:paraId="126A1A89" w14:textId="7B0EE0D1" w:rsidR="00BE13E1" w:rsidRPr="00FA07A7" w:rsidRDefault="00BE13E1"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5</w:t>
            </w:r>
          </w:p>
        </w:tc>
        <w:tc>
          <w:tcPr>
            <w:tcW w:w="1134" w:type="dxa"/>
          </w:tcPr>
          <w:p w14:paraId="0B88BEA2" w14:textId="7F7F0374" w:rsidR="00BE13E1" w:rsidRPr="00FA07A7" w:rsidRDefault="00BE13E1"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hint="eastAsia"/>
                <w:sz w:val="28"/>
              </w:rPr>
              <w:t>望安</w:t>
            </w:r>
            <w:r w:rsidRPr="00FA07A7">
              <w:rPr>
                <w:rFonts w:ascii="Times New Roman" w:hAnsi="Times New Roman" w:cs="Times New Roman"/>
                <w:sz w:val="28"/>
              </w:rPr>
              <w:t>鄉</w:t>
            </w:r>
          </w:p>
        </w:tc>
        <w:tc>
          <w:tcPr>
            <w:tcW w:w="1275" w:type="dxa"/>
          </w:tcPr>
          <w:p w14:paraId="1805FD8F" w14:textId="3E7464E9"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250</w:t>
            </w:r>
          </w:p>
        </w:tc>
        <w:tc>
          <w:tcPr>
            <w:tcW w:w="1134" w:type="dxa"/>
          </w:tcPr>
          <w:p w14:paraId="38DD0CF9" w14:textId="05A4CCE7"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34</w:t>
            </w:r>
          </w:p>
        </w:tc>
        <w:tc>
          <w:tcPr>
            <w:tcW w:w="1124" w:type="dxa"/>
          </w:tcPr>
          <w:p w14:paraId="134784E0" w14:textId="322CF54E" w:rsidR="00BE13E1" w:rsidRPr="00FA07A7" w:rsidRDefault="00BE13E1" w:rsidP="001D0843">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13.</w:t>
            </w:r>
            <w:r w:rsidR="001D0843" w:rsidRPr="00FA07A7">
              <w:rPr>
                <w:rFonts w:ascii="Times New Roman" w:hAnsi="Times New Roman" w:cs="Times New Roman"/>
                <w:sz w:val="28"/>
              </w:rPr>
              <w:t>6</w:t>
            </w:r>
            <w:r w:rsidRPr="00FA07A7">
              <w:rPr>
                <w:rFonts w:ascii="Times New Roman" w:hAnsi="Times New Roman" w:cs="Times New Roman"/>
                <w:sz w:val="28"/>
              </w:rPr>
              <w:t>%</w:t>
            </w:r>
          </w:p>
        </w:tc>
        <w:tc>
          <w:tcPr>
            <w:tcW w:w="1144" w:type="dxa"/>
          </w:tcPr>
          <w:p w14:paraId="39C145BD" w14:textId="35226032" w:rsidR="00BE13E1" w:rsidRPr="00FA07A7" w:rsidRDefault="00BE13E1"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34</w:t>
            </w:r>
          </w:p>
        </w:tc>
        <w:tc>
          <w:tcPr>
            <w:tcW w:w="1134" w:type="dxa"/>
          </w:tcPr>
          <w:p w14:paraId="469D3E9F" w14:textId="19E3439C" w:rsidR="00BE13E1" w:rsidRPr="00FA07A7" w:rsidRDefault="00BE13E1" w:rsidP="001D0843">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13.</w:t>
            </w:r>
            <w:r w:rsidR="001D0843" w:rsidRPr="00FA07A7">
              <w:rPr>
                <w:rFonts w:ascii="Times New Roman" w:hAnsi="Times New Roman" w:cs="Times New Roman"/>
                <w:sz w:val="28"/>
              </w:rPr>
              <w:t>6</w:t>
            </w:r>
            <w:r w:rsidRPr="00FA07A7">
              <w:rPr>
                <w:rFonts w:ascii="Times New Roman" w:hAnsi="Times New Roman" w:cs="Times New Roman"/>
                <w:sz w:val="28"/>
              </w:rPr>
              <w:t>%</w:t>
            </w:r>
          </w:p>
        </w:tc>
        <w:tc>
          <w:tcPr>
            <w:tcW w:w="1134" w:type="dxa"/>
          </w:tcPr>
          <w:p w14:paraId="1978473C" w14:textId="712AC52F"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34</w:t>
            </w:r>
          </w:p>
        </w:tc>
        <w:tc>
          <w:tcPr>
            <w:tcW w:w="1134" w:type="dxa"/>
          </w:tcPr>
          <w:p w14:paraId="36518ABC" w14:textId="530A2CEB"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13.6%</w:t>
            </w:r>
          </w:p>
        </w:tc>
      </w:tr>
      <w:tr w:rsidR="00BE13E1" w:rsidRPr="002D7FB2" w14:paraId="129F748F" w14:textId="77777777" w:rsidTr="00FA07A7">
        <w:tc>
          <w:tcPr>
            <w:tcW w:w="568" w:type="dxa"/>
          </w:tcPr>
          <w:p w14:paraId="1DBF9C10" w14:textId="14A89668" w:rsidR="00BE13E1" w:rsidRPr="00FA07A7" w:rsidRDefault="00BE13E1"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6</w:t>
            </w:r>
          </w:p>
        </w:tc>
        <w:tc>
          <w:tcPr>
            <w:tcW w:w="1134" w:type="dxa"/>
          </w:tcPr>
          <w:p w14:paraId="5AD2CC7B" w14:textId="13D162EF" w:rsidR="00BE13E1" w:rsidRPr="00FA07A7" w:rsidRDefault="00BE13E1"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hint="eastAsia"/>
                <w:sz w:val="28"/>
              </w:rPr>
              <w:t>七</w:t>
            </w:r>
            <w:r w:rsidRPr="00FA07A7">
              <w:rPr>
                <w:rFonts w:ascii="Times New Roman" w:hAnsi="Times New Roman" w:cs="Times New Roman"/>
                <w:sz w:val="28"/>
              </w:rPr>
              <w:t>美鄉</w:t>
            </w:r>
          </w:p>
        </w:tc>
        <w:tc>
          <w:tcPr>
            <w:tcW w:w="1275" w:type="dxa"/>
          </w:tcPr>
          <w:p w14:paraId="63FB6D23" w14:textId="1250144A"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168</w:t>
            </w:r>
          </w:p>
        </w:tc>
        <w:tc>
          <w:tcPr>
            <w:tcW w:w="1134" w:type="dxa"/>
          </w:tcPr>
          <w:p w14:paraId="3F96CB7B" w14:textId="1E557D5B"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24</w:t>
            </w:r>
          </w:p>
        </w:tc>
        <w:tc>
          <w:tcPr>
            <w:tcW w:w="1124" w:type="dxa"/>
          </w:tcPr>
          <w:p w14:paraId="1708F984" w14:textId="78B28E80" w:rsidR="00BE13E1" w:rsidRPr="00FA07A7" w:rsidRDefault="00BE13E1" w:rsidP="001D0843">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14.</w:t>
            </w:r>
            <w:r w:rsidR="001D0843" w:rsidRPr="00FA07A7">
              <w:rPr>
                <w:rFonts w:ascii="Times New Roman" w:hAnsi="Times New Roman" w:cs="Times New Roman"/>
                <w:sz w:val="28"/>
              </w:rPr>
              <w:t>29</w:t>
            </w:r>
            <w:r w:rsidRPr="00FA07A7">
              <w:rPr>
                <w:rFonts w:ascii="Times New Roman" w:hAnsi="Times New Roman" w:cs="Times New Roman"/>
                <w:sz w:val="28"/>
              </w:rPr>
              <w:t>%</w:t>
            </w:r>
          </w:p>
        </w:tc>
        <w:tc>
          <w:tcPr>
            <w:tcW w:w="1144" w:type="dxa"/>
          </w:tcPr>
          <w:p w14:paraId="4E58E989" w14:textId="7F234DA2" w:rsidR="00BE13E1" w:rsidRPr="00FA07A7" w:rsidRDefault="00BE13E1"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24</w:t>
            </w:r>
          </w:p>
        </w:tc>
        <w:tc>
          <w:tcPr>
            <w:tcW w:w="1134" w:type="dxa"/>
          </w:tcPr>
          <w:p w14:paraId="44040988" w14:textId="6CCCCE4D" w:rsidR="00BE13E1" w:rsidRPr="00FA07A7" w:rsidRDefault="00BE13E1" w:rsidP="001D0843">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14.</w:t>
            </w:r>
            <w:r w:rsidR="001D0843" w:rsidRPr="00FA07A7">
              <w:rPr>
                <w:rFonts w:ascii="Times New Roman" w:hAnsi="Times New Roman" w:cs="Times New Roman"/>
                <w:sz w:val="28"/>
              </w:rPr>
              <w:t>29</w:t>
            </w:r>
            <w:r w:rsidRPr="00FA07A7">
              <w:rPr>
                <w:rFonts w:ascii="Times New Roman" w:hAnsi="Times New Roman" w:cs="Times New Roman"/>
                <w:sz w:val="28"/>
              </w:rPr>
              <w:t>%</w:t>
            </w:r>
          </w:p>
        </w:tc>
        <w:tc>
          <w:tcPr>
            <w:tcW w:w="1134" w:type="dxa"/>
          </w:tcPr>
          <w:p w14:paraId="69EE7B4C" w14:textId="10DB95B0"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24</w:t>
            </w:r>
          </w:p>
        </w:tc>
        <w:tc>
          <w:tcPr>
            <w:tcW w:w="1134" w:type="dxa"/>
          </w:tcPr>
          <w:p w14:paraId="7CFD0B17" w14:textId="486A251D" w:rsidR="00BE13E1" w:rsidRPr="00FA07A7" w:rsidRDefault="001D0843" w:rsidP="00BE13E1">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14.29%</w:t>
            </w:r>
          </w:p>
        </w:tc>
      </w:tr>
    </w:tbl>
    <w:p w14:paraId="22FAEFE1" w14:textId="2CD3A3DE" w:rsidR="00537EAB" w:rsidRPr="00FA07A7" w:rsidRDefault="00537EAB" w:rsidP="00A378A4">
      <w:pPr>
        <w:pStyle w:val="a8"/>
        <w:numPr>
          <w:ilvl w:val="0"/>
          <w:numId w:val="35"/>
        </w:numPr>
        <w:spacing w:afterLines="50" w:after="120"/>
        <w:ind w:leftChars="0" w:left="2127" w:hanging="567"/>
        <w:jc w:val="both"/>
        <w:rPr>
          <w:rFonts w:ascii="Times New Roman" w:hAnsi="Times New Roman" w:cs="Times New Roman"/>
          <w:szCs w:val="32"/>
        </w:rPr>
      </w:pPr>
      <w:r w:rsidRPr="00FA07A7">
        <w:rPr>
          <w:rFonts w:ascii="Times New Roman" w:hAnsi="Times New Roman" w:cs="Times New Roman" w:hint="eastAsia"/>
          <w:szCs w:val="32"/>
        </w:rPr>
        <w:lastRenderedPageBreak/>
        <w:t>＃</w:t>
      </w:r>
      <w:r w:rsidRPr="00FA07A7">
        <w:rPr>
          <w:rFonts w:ascii="Times New Roman" w:hAnsi="Times New Roman" w:cs="Times New Roman"/>
          <w:szCs w:val="32"/>
        </w:rPr>
        <w:t>1</w:t>
      </w:r>
      <w:r w:rsidR="001B405C" w:rsidRPr="00FA07A7">
        <w:rPr>
          <w:rFonts w:ascii="Times New Roman" w:hAnsi="Times New Roman" w:cs="Times New Roman" w:hint="eastAsia"/>
          <w:szCs w:val="32"/>
        </w:rPr>
        <w:t>馬公市</w:t>
      </w:r>
      <w:r w:rsidRPr="00FA07A7">
        <w:rPr>
          <w:rFonts w:ascii="Times New Roman" w:hAnsi="Times New Roman" w:cs="Times New Roman" w:hint="eastAsia"/>
          <w:szCs w:val="32"/>
        </w:rPr>
        <w:t>：</w:t>
      </w:r>
      <w:r w:rsidRPr="00FA07A7">
        <w:rPr>
          <w:rFonts w:ascii="Times New Roman" w:hAnsi="Times New Roman" w:cs="Times New Roman"/>
          <w:szCs w:val="32"/>
        </w:rPr>
        <w:t>11</w:t>
      </w:r>
      <w:r w:rsidR="00BE13E1" w:rsidRPr="00FA07A7">
        <w:rPr>
          <w:rFonts w:ascii="Times New Roman" w:hAnsi="Times New Roman" w:cs="Times New Roman"/>
          <w:szCs w:val="32"/>
        </w:rPr>
        <w:t>3</w:t>
      </w:r>
      <w:r w:rsidRPr="00FA07A7">
        <w:rPr>
          <w:rFonts w:ascii="Times New Roman" w:hAnsi="Times New Roman" w:cs="Times New Roman" w:hint="eastAsia"/>
          <w:szCs w:val="32"/>
        </w:rPr>
        <w:t>年預計布建服務規模計</w:t>
      </w:r>
      <w:r w:rsidR="001D0843" w:rsidRPr="00FA07A7">
        <w:rPr>
          <w:rFonts w:ascii="Times New Roman" w:hAnsi="Times New Roman" w:cs="Times New Roman"/>
          <w:szCs w:val="32"/>
        </w:rPr>
        <w:t>6</w:t>
      </w:r>
      <w:r w:rsidR="004026BF" w:rsidRPr="00FA07A7">
        <w:rPr>
          <w:rFonts w:ascii="Times New Roman" w:hAnsi="Times New Roman" w:cs="Times New Roman"/>
          <w:szCs w:val="32"/>
        </w:rPr>
        <w:t>8</w:t>
      </w:r>
      <w:r w:rsidRPr="00FA07A7">
        <w:rPr>
          <w:rFonts w:ascii="Times New Roman" w:hAnsi="Times New Roman" w:cs="Times New Roman" w:hint="eastAsia"/>
          <w:szCs w:val="32"/>
        </w:rPr>
        <w:t>人，含</w:t>
      </w:r>
      <w:r w:rsidR="001D0843" w:rsidRPr="00FA07A7">
        <w:rPr>
          <w:rFonts w:ascii="Times New Roman" w:hAnsi="Times New Roman" w:cs="Times New Roman"/>
          <w:szCs w:val="32"/>
        </w:rPr>
        <w:t>2</w:t>
      </w:r>
      <w:r w:rsidRPr="00FA07A7">
        <w:rPr>
          <w:rFonts w:ascii="Times New Roman" w:hAnsi="Times New Roman" w:cs="Times New Roman" w:hint="eastAsia"/>
          <w:szCs w:val="32"/>
        </w:rPr>
        <w:t>家日照中心、</w:t>
      </w:r>
      <w:r w:rsidR="001B405C" w:rsidRPr="00FA07A7">
        <w:rPr>
          <w:rFonts w:ascii="Times New Roman" w:hAnsi="Times New Roman" w:cs="Times New Roman"/>
          <w:szCs w:val="32"/>
        </w:rPr>
        <w:t>0</w:t>
      </w:r>
      <w:r w:rsidRPr="00FA07A7">
        <w:rPr>
          <w:rFonts w:ascii="Times New Roman" w:hAnsi="Times New Roman" w:cs="Times New Roman" w:hint="eastAsia"/>
          <w:szCs w:val="32"/>
        </w:rPr>
        <w:t>家小規模多機能服務中心及</w:t>
      </w:r>
      <w:r w:rsidR="001B405C" w:rsidRPr="00FA07A7">
        <w:rPr>
          <w:rFonts w:ascii="Times New Roman" w:hAnsi="Times New Roman" w:cs="Times New Roman"/>
          <w:szCs w:val="32"/>
        </w:rPr>
        <w:t>2</w:t>
      </w:r>
      <w:r w:rsidRPr="00FA07A7">
        <w:rPr>
          <w:rFonts w:ascii="Times New Roman" w:hAnsi="Times New Roman" w:cs="Times New Roman" w:hint="eastAsia"/>
          <w:szCs w:val="32"/>
        </w:rPr>
        <w:t>家托顧家庭。</w:t>
      </w:r>
    </w:p>
    <w:p w14:paraId="0FD15AB1" w14:textId="6355689B" w:rsidR="00537EAB" w:rsidRPr="00FA07A7" w:rsidRDefault="00537EAB" w:rsidP="00960C05">
      <w:pPr>
        <w:pStyle w:val="a8"/>
        <w:numPr>
          <w:ilvl w:val="0"/>
          <w:numId w:val="10"/>
        </w:numPr>
        <w:tabs>
          <w:tab w:val="left" w:pos="709"/>
        </w:tabs>
        <w:spacing w:afterLines="50" w:after="120"/>
        <w:ind w:leftChars="0"/>
        <w:jc w:val="both"/>
        <w:rPr>
          <w:rFonts w:ascii="Times New Roman" w:hAnsi="Times New Roman" w:cs="Times New Roman"/>
        </w:rPr>
      </w:pPr>
      <w:r w:rsidRPr="00FA07A7">
        <w:rPr>
          <w:rFonts w:ascii="Times New Roman" w:hAnsi="Times New Roman" w:cs="Times New Roman" w:hint="eastAsia"/>
        </w:rPr>
        <w:t>布建規劃及策略</w:t>
      </w:r>
      <w:r w:rsidR="001B405C" w:rsidRPr="00FA07A7">
        <w:rPr>
          <w:rFonts w:ascii="Times New Roman" w:hAnsi="Times New Roman" w:cs="Times New Roman" w:hint="eastAsia"/>
        </w:rPr>
        <w:t>：</w:t>
      </w:r>
    </w:p>
    <w:p w14:paraId="5E9AF9BE" w14:textId="00D88FC0" w:rsidR="001B405C" w:rsidRPr="00FA07A7" w:rsidRDefault="004026BF" w:rsidP="004026BF">
      <w:pPr>
        <w:pStyle w:val="a8"/>
        <w:tabs>
          <w:tab w:val="left" w:pos="709"/>
        </w:tabs>
        <w:spacing w:afterLines="50" w:after="120"/>
        <w:ind w:leftChars="600" w:left="2240" w:hangingChars="100" w:hanging="320"/>
        <w:jc w:val="both"/>
        <w:rPr>
          <w:rFonts w:ascii="Times New Roman" w:hAnsi="Times New Roman" w:cs="Times New Roman"/>
        </w:rPr>
      </w:pPr>
      <w:r w:rsidRPr="00FA07A7">
        <w:rPr>
          <w:rFonts w:ascii="Times New Roman" w:hAnsi="Times New Roman" w:cs="Times New Roman"/>
        </w:rPr>
        <w:t>(a)</w:t>
      </w:r>
      <w:r w:rsidRPr="00FA07A7">
        <w:rPr>
          <w:rFonts w:ascii="Times New Roman" w:hAnsi="Times New Roman" w:cs="Times New Roman" w:hint="eastAsia"/>
        </w:rPr>
        <w:t>盤</w:t>
      </w:r>
      <w:r w:rsidRPr="00FA07A7">
        <w:rPr>
          <w:rFonts w:ascii="Times New Roman" w:hAnsi="Times New Roman" w:cs="Times New Roman"/>
        </w:rPr>
        <w:t>點縣內</w:t>
      </w:r>
      <w:r w:rsidR="00780DB4" w:rsidRPr="00FA07A7">
        <w:rPr>
          <w:rFonts w:ascii="Times New Roman" w:hAnsi="Times New Roman" w:cs="Times New Roman" w:hint="eastAsia"/>
        </w:rPr>
        <w:t>馬</w:t>
      </w:r>
      <w:r w:rsidR="00780DB4" w:rsidRPr="00FA07A7">
        <w:rPr>
          <w:rFonts w:ascii="Times New Roman" w:hAnsi="Times New Roman" w:cs="Times New Roman"/>
        </w:rPr>
        <w:t>公市</w:t>
      </w:r>
      <w:r w:rsidR="00780DB4" w:rsidRPr="00FA07A7">
        <w:rPr>
          <w:rFonts w:ascii="Times New Roman" w:hAnsi="Times New Roman" w:cs="Times New Roman" w:hint="eastAsia"/>
        </w:rPr>
        <w:t>學</w:t>
      </w:r>
      <w:r w:rsidR="00780DB4" w:rsidRPr="00FA07A7">
        <w:rPr>
          <w:rFonts w:ascii="Times New Roman" w:hAnsi="Times New Roman" w:cs="Times New Roman"/>
        </w:rPr>
        <w:t>區數共</w:t>
      </w:r>
      <w:r w:rsidR="00780DB4" w:rsidRPr="00FA07A7">
        <w:rPr>
          <w:rFonts w:ascii="Times New Roman" w:hAnsi="Times New Roman" w:cs="Times New Roman"/>
        </w:rPr>
        <w:t>4</w:t>
      </w:r>
      <w:r w:rsidR="00780DB4" w:rsidRPr="00FA07A7">
        <w:rPr>
          <w:rFonts w:ascii="Times New Roman" w:hAnsi="Times New Roman" w:cs="Times New Roman" w:hint="eastAsia"/>
        </w:rPr>
        <w:t>個</w:t>
      </w:r>
      <w:r w:rsidR="00780DB4" w:rsidRPr="00FA07A7">
        <w:rPr>
          <w:rFonts w:ascii="Times New Roman" w:hAnsi="Times New Roman" w:cs="Times New Roman"/>
        </w:rPr>
        <w:t>學區，</w:t>
      </w:r>
      <w:r w:rsidR="00780DB4" w:rsidRPr="00FA07A7">
        <w:rPr>
          <w:rFonts w:ascii="Times New Roman" w:hAnsi="Times New Roman" w:cs="Times New Roman" w:hint="eastAsia"/>
        </w:rPr>
        <w:t>目</w:t>
      </w:r>
      <w:r w:rsidR="00780DB4" w:rsidRPr="00FA07A7">
        <w:rPr>
          <w:rFonts w:ascii="Times New Roman" w:hAnsi="Times New Roman" w:cs="Times New Roman"/>
        </w:rPr>
        <w:t>前已</w:t>
      </w:r>
      <w:r w:rsidR="00780DB4" w:rsidRPr="00FA07A7">
        <w:rPr>
          <w:rFonts w:ascii="Times New Roman" w:hAnsi="Times New Roman" w:cs="Times New Roman" w:hint="eastAsia"/>
        </w:rPr>
        <w:t>設</w:t>
      </w:r>
      <w:r w:rsidR="00780DB4" w:rsidRPr="00FA07A7">
        <w:rPr>
          <w:rFonts w:ascii="Times New Roman" w:hAnsi="Times New Roman" w:cs="Times New Roman"/>
        </w:rPr>
        <w:t>置日間照顧中心</w:t>
      </w:r>
      <w:r w:rsidR="00780DB4" w:rsidRPr="00FA07A7">
        <w:rPr>
          <w:rFonts w:ascii="Times New Roman" w:hAnsi="Times New Roman" w:cs="Times New Roman" w:hint="eastAsia"/>
        </w:rPr>
        <w:t>計</w:t>
      </w:r>
      <w:r w:rsidR="00780DB4" w:rsidRPr="00FA07A7">
        <w:rPr>
          <w:rFonts w:ascii="Times New Roman" w:hAnsi="Times New Roman" w:cs="Times New Roman"/>
        </w:rPr>
        <w:t>2</w:t>
      </w:r>
      <w:r w:rsidR="00780DB4" w:rsidRPr="00FA07A7">
        <w:rPr>
          <w:rFonts w:ascii="Times New Roman" w:hAnsi="Times New Roman" w:cs="Times New Roman" w:hint="eastAsia"/>
        </w:rPr>
        <w:t>處</w:t>
      </w:r>
      <w:r w:rsidR="00780DB4" w:rsidRPr="00FA07A7">
        <w:rPr>
          <w:rFonts w:ascii="Times New Roman" w:hAnsi="Times New Roman" w:cs="Times New Roman"/>
        </w:rPr>
        <w:t>，另</w:t>
      </w:r>
      <w:r w:rsidR="00780DB4" w:rsidRPr="00FA07A7">
        <w:rPr>
          <w:rFonts w:ascii="Times New Roman" w:hAnsi="Times New Roman" w:cs="Times New Roman"/>
        </w:rPr>
        <w:t>2</w:t>
      </w:r>
      <w:r w:rsidR="00780DB4" w:rsidRPr="00FA07A7">
        <w:rPr>
          <w:rFonts w:ascii="Times New Roman" w:hAnsi="Times New Roman" w:cs="Times New Roman" w:hint="eastAsia"/>
        </w:rPr>
        <w:t>處</w:t>
      </w:r>
      <w:r w:rsidR="00780DB4" w:rsidRPr="00FA07A7">
        <w:rPr>
          <w:rFonts w:ascii="Times New Roman" w:hAnsi="Times New Roman" w:cs="Times New Roman"/>
        </w:rPr>
        <w:t>國中學區</w:t>
      </w:r>
      <w:r w:rsidR="00780DB4" w:rsidRPr="00FA07A7">
        <w:rPr>
          <w:rFonts w:ascii="Times New Roman" w:hAnsi="Times New Roman" w:cs="Times New Roman"/>
        </w:rPr>
        <w:t>(</w:t>
      </w:r>
      <w:r w:rsidR="00780DB4" w:rsidRPr="00FA07A7">
        <w:rPr>
          <w:rFonts w:ascii="Times New Roman" w:hAnsi="Times New Roman" w:cs="Times New Roman" w:hint="eastAsia"/>
        </w:rPr>
        <w:t>文光國中、</w:t>
      </w:r>
      <w:r w:rsidR="00780DB4" w:rsidRPr="00FA07A7">
        <w:rPr>
          <w:rFonts w:ascii="Times New Roman" w:hAnsi="Times New Roman" w:cs="Times New Roman"/>
        </w:rPr>
        <w:t>澎</w:t>
      </w:r>
      <w:r w:rsidR="00780DB4" w:rsidRPr="00FA07A7">
        <w:rPr>
          <w:rFonts w:ascii="Times New Roman" w:hAnsi="Times New Roman" w:cs="Times New Roman" w:hint="eastAsia"/>
        </w:rPr>
        <w:t>南</w:t>
      </w:r>
      <w:r w:rsidR="00780DB4" w:rsidRPr="00FA07A7">
        <w:rPr>
          <w:rFonts w:ascii="Times New Roman" w:hAnsi="Times New Roman" w:cs="Times New Roman"/>
        </w:rPr>
        <w:t>國中</w:t>
      </w:r>
      <w:r w:rsidR="00780DB4" w:rsidRPr="00FA07A7">
        <w:rPr>
          <w:rFonts w:ascii="Times New Roman" w:hAnsi="Times New Roman" w:cs="Times New Roman"/>
        </w:rPr>
        <w:t>)</w:t>
      </w:r>
      <w:r w:rsidR="00780DB4" w:rsidRPr="00FA07A7">
        <w:rPr>
          <w:rFonts w:ascii="Times New Roman" w:hAnsi="Times New Roman" w:cs="Times New Roman" w:hint="eastAsia"/>
        </w:rPr>
        <w:t>尚未</w:t>
      </w:r>
      <w:r w:rsidR="00780DB4" w:rsidRPr="00FA07A7">
        <w:rPr>
          <w:rFonts w:ascii="Times New Roman" w:hAnsi="Times New Roman" w:cs="Times New Roman"/>
        </w:rPr>
        <w:t>佈</w:t>
      </w:r>
      <w:r w:rsidR="00780DB4" w:rsidRPr="00FA07A7">
        <w:rPr>
          <w:rFonts w:ascii="Times New Roman" w:hAnsi="Times New Roman" w:cs="Times New Roman" w:hint="eastAsia"/>
        </w:rPr>
        <w:t>建</w:t>
      </w:r>
      <w:r w:rsidR="00780DB4" w:rsidRPr="00FA07A7">
        <w:rPr>
          <w:rFonts w:ascii="Times New Roman" w:hAnsi="Times New Roman" w:cs="Times New Roman"/>
        </w:rPr>
        <w:t>，預計</w:t>
      </w:r>
      <w:r w:rsidR="00780DB4" w:rsidRPr="00FA07A7">
        <w:rPr>
          <w:rFonts w:ascii="Times New Roman" w:hAnsi="Times New Roman" w:cs="Times New Roman"/>
        </w:rPr>
        <w:t>11</w:t>
      </w:r>
      <w:r w:rsidR="001D0843" w:rsidRPr="00FA07A7">
        <w:rPr>
          <w:rFonts w:ascii="Times New Roman" w:hAnsi="Times New Roman" w:cs="Times New Roman"/>
        </w:rPr>
        <w:t>3</w:t>
      </w:r>
      <w:r w:rsidR="00780DB4" w:rsidRPr="00FA07A7">
        <w:rPr>
          <w:rFonts w:ascii="Times New Roman" w:hAnsi="Times New Roman" w:cs="Times New Roman" w:hint="eastAsia"/>
        </w:rPr>
        <w:t>年</w:t>
      </w:r>
      <w:r w:rsidR="00780DB4" w:rsidRPr="00FA07A7">
        <w:rPr>
          <w:rFonts w:ascii="Times New Roman" w:hAnsi="Times New Roman" w:cs="Times New Roman"/>
        </w:rPr>
        <w:t>於澎</w:t>
      </w:r>
      <w:r w:rsidR="00780DB4" w:rsidRPr="00FA07A7">
        <w:rPr>
          <w:rFonts w:ascii="Times New Roman" w:hAnsi="Times New Roman" w:cs="Times New Roman" w:hint="eastAsia"/>
        </w:rPr>
        <w:t>南國中</w:t>
      </w:r>
      <w:r w:rsidR="001D0843" w:rsidRPr="00FA07A7">
        <w:rPr>
          <w:rFonts w:ascii="Times New Roman" w:hAnsi="Times New Roman" w:cs="Times New Roman" w:hint="eastAsia"/>
        </w:rPr>
        <w:t>及</w:t>
      </w:r>
      <w:r w:rsidR="001D0843" w:rsidRPr="00FA07A7">
        <w:rPr>
          <w:rFonts w:ascii="Times New Roman" w:hAnsi="Times New Roman" w:cs="Times New Roman"/>
        </w:rPr>
        <w:t>文</w:t>
      </w:r>
      <w:r w:rsidR="001D0843" w:rsidRPr="00FA07A7">
        <w:rPr>
          <w:rFonts w:ascii="Times New Roman" w:hAnsi="Times New Roman" w:cs="Times New Roman" w:hint="eastAsia"/>
        </w:rPr>
        <w:t>光</w:t>
      </w:r>
      <w:r w:rsidR="001D0843" w:rsidRPr="00FA07A7">
        <w:rPr>
          <w:rFonts w:ascii="Times New Roman" w:hAnsi="Times New Roman" w:cs="Times New Roman"/>
        </w:rPr>
        <w:t>國中</w:t>
      </w:r>
      <w:r w:rsidR="00780DB4" w:rsidRPr="00FA07A7">
        <w:rPr>
          <w:rFonts w:ascii="Times New Roman" w:hAnsi="Times New Roman" w:cs="Times New Roman"/>
        </w:rPr>
        <w:t>學區</w:t>
      </w:r>
      <w:r w:rsidR="00780DB4" w:rsidRPr="00FA07A7">
        <w:rPr>
          <w:rFonts w:ascii="Times New Roman" w:hAnsi="Times New Roman" w:cs="Times New Roman" w:hint="eastAsia"/>
        </w:rPr>
        <w:t>規</w:t>
      </w:r>
      <w:r w:rsidR="00780DB4" w:rsidRPr="00FA07A7">
        <w:rPr>
          <w:rFonts w:ascii="Times New Roman" w:hAnsi="Times New Roman" w:cs="Times New Roman"/>
        </w:rPr>
        <w:t>劃辦理日間照顧中心，</w:t>
      </w:r>
      <w:r w:rsidR="001D0843" w:rsidRPr="00FA07A7">
        <w:rPr>
          <w:rFonts w:ascii="Times New Roman" w:hAnsi="Times New Roman" w:cs="Times New Roman" w:hint="eastAsia"/>
        </w:rPr>
        <w:t>並新</w:t>
      </w:r>
      <w:r w:rsidR="001D0843" w:rsidRPr="00FA07A7">
        <w:rPr>
          <w:rFonts w:ascii="Times New Roman" w:hAnsi="Times New Roman" w:cs="Times New Roman"/>
        </w:rPr>
        <w:t>增</w:t>
      </w:r>
      <w:r w:rsidR="001D0843" w:rsidRPr="00FA07A7">
        <w:rPr>
          <w:rFonts w:ascii="Times New Roman" w:hAnsi="Times New Roman" w:cs="Times New Roman"/>
        </w:rPr>
        <w:t>2</w:t>
      </w:r>
      <w:r w:rsidR="001D0843" w:rsidRPr="00FA07A7">
        <w:rPr>
          <w:rFonts w:ascii="Times New Roman" w:hAnsi="Times New Roman" w:cs="Times New Roman" w:hint="eastAsia"/>
        </w:rPr>
        <w:t>處</w:t>
      </w:r>
      <w:r w:rsidR="00780DB4" w:rsidRPr="00FA07A7">
        <w:rPr>
          <w:rFonts w:ascii="Times New Roman" w:hAnsi="Times New Roman" w:cs="Times New Roman" w:hint="eastAsia"/>
        </w:rPr>
        <w:t>家</w:t>
      </w:r>
      <w:r w:rsidR="00780DB4" w:rsidRPr="00FA07A7">
        <w:rPr>
          <w:rFonts w:ascii="Times New Roman" w:hAnsi="Times New Roman" w:cs="Times New Roman"/>
        </w:rPr>
        <w:t>庭托顧服務</w:t>
      </w:r>
      <w:r w:rsidR="00780DB4" w:rsidRPr="00FA07A7">
        <w:rPr>
          <w:rFonts w:ascii="Times New Roman" w:hAnsi="Times New Roman" w:cs="Times New Roman" w:hint="eastAsia"/>
        </w:rPr>
        <w:t>。</w:t>
      </w:r>
    </w:p>
    <w:p w14:paraId="5BFD0A2C" w14:textId="5272C72C" w:rsidR="004026BF" w:rsidRPr="00FA07A7" w:rsidRDefault="004026BF" w:rsidP="004026BF">
      <w:pPr>
        <w:pStyle w:val="a8"/>
        <w:tabs>
          <w:tab w:val="left" w:pos="709"/>
        </w:tabs>
        <w:spacing w:afterLines="50" w:after="120"/>
        <w:ind w:leftChars="600" w:left="2240" w:hangingChars="100" w:hanging="320"/>
        <w:jc w:val="both"/>
        <w:rPr>
          <w:rFonts w:ascii="Times New Roman" w:hAnsi="Times New Roman" w:cs="Times New Roman"/>
        </w:rPr>
      </w:pPr>
      <w:r w:rsidRPr="00FA07A7">
        <w:rPr>
          <w:rFonts w:ascii="Times New Roman" w:hAnsi="Times New Roman" w:cs="Times New Roman"/>
        </w:rPr>
        <w:t>(b)</w:t>
      </w:r>
      <w:r w:rsidRPr="00FA07A7">
        <w:rPr>
          <w:rFonts w:ascii="Times New Roman" w:hAnsi="Times New Roman" w:cs="Times New Roman" w:hint="eastAsia"/>
        </w:rPr>
        <w:t>輔</w:t>
      </w:r>
      <w:r w:rsidRPr="00FA07A7">
        <w:rPr>
          <w:rFonts w:ascii="Times New Roman" w:hAnsi="Times New Roman" w:cs="Times New Roman"/>
        </w:rPr>
        <w:t>導現</w:t>
      </w:r>
      <w:r w:rsidRPr="00FA07A7">
        <w:rPr>
          <w:rFonts w:ascii="Times New Roman" w:hAnsi="Times New Roman" w:cs="Times New Roman" w:hint="eastAsia"/>
        </w:rPr>
        <w:t>有</w:t>
      </w:r>
      <w:r w:rsidRPr="00FA07A7">
        <w:rPr>
          <w:rFonts w:ascii="Times New Roman" w:hAnsi="Times New Roman" w:cs="Times New Roman"/>
        </w:rPr>
        <w:t>機構</w:t>
      </w:r>
      <w:r w:rsidRPr="00FA07A7">
        <w:rPr>
          <w:rFonts w:ascii="Times New Roman" w:hAnsi="Times New Roman" w:cs="Times New Roman" w:hint="eastAsia"/>
        </w:rPr>
        <w:t>投</w:t>
      </w:r>
      <w:r w:rsidRPr="00FA07A7">
        <w:rPr>
          <w:rFonts w:ascii="Times New Roman" w:hAnsi="Times New Roman" w:cs="Times New Roman"/>
        </w:rPr>
        <w:t>入社區式服</w:t>
      </w:r>
      <w:r w:rsidRPr="00FA07A7">
        <w:rPr>
          <w:rFonts w:ascii="Times New Roman" w:hAnsi="Times New Roman" w:cs="Times New Roman" w:hint="eastAsia"/>
        </w:rPr>
        <w:t>務，</w:t>
      </w:r>
      <w:r w:rsidRPr="00FA07A7">
        <w:rPr>
          <w:rFonts w:ascii="Times New Roman" w:hAnsi="Times New Roman" w:cs="Times New Roman"/>
        </w:rPr>
        <w:t>尋</w:t>
      </w:r>
      <w:r w:rsidRPr="00FA07A7">
        <w:rPr>
          <w:rFonts w:ascii="Times New Roman" w:hAnsi="Times New Roman" w:cs="Times New Roman" w:hint="eastAsia"/>
        </w:rPr>
        <w:t>覓</w:t>
      </w:r>
      <w:r w:rsidRPr="00FA07A7">
        <w:rPr>
          <w:rFonts w:ascii="Times New Roman" w:hAnsi="Times New Roman" w:cs="Times New Roman"/>
        </w:rPr>
        <w:t>適合</w:t>
      </w:r>
      <w:r w:rsidRPr="00FA07A7">
        <w:rPr>
          <w:rFonts w:ascii="Times New Roman" w:hAnsi="Times New Roman" w:cs="Times New Roman" w:hint="eastAsia"/>
        </w:rPr>
        <w:t>建</w:t>
      </w:r>
      <w:r w:rsidRPr="00FA07A7">
        <w:rPr>
          <w:rFonts w:ascii="Times New Roman" w:hAnsi="Times New Roman" w:cs="Times New Roman"/>
        </w:rPr>
        <w:t>物及土地</w:t>
      </w:r>
      <w:r w:rsidRPr="00FA07A7">
        <w:rPr>
          <w:rFonts w:ascii="Times New Roman" w:hAnsi="Times New Roman" w:cs="Times New Roman" w:hint="eastAsia"/>
        </w:rPr>
        <w:t>興</w:t>
      </w:r>
      <w:r w:rsidRPr="00FA07A7">
        <w:rPr>
          <w:rFonts w:ascii="Times New Roman" w:hAnsi="Times New Roman" w:cs="Times New Roman"/>
        </w:rPr>
        <w:t>辦</w:t>
      </w:r>
      <w:r w:rsidRPr="00FA07A7">
        <w:rPr>
          <w:rFonts w:ascii="Times New Roman" w:hAnsi="Times New Roman" w:cs="Times New Roman" w:hint="eastAsia"/>
        </w:rPr>
        <w:t>社</w:t>
      </w:r>
      <w:r w:rsidRPr="00FA07A7">
        <w:rPr>
          <w:rFonts w:ascii="Times New Roman" w:hAnsi="Times New Roman" w:cs="Times New Roman"/>
        </w:rPr>
        <w:t>區式機構。</w:t>
      </w:r>
    </w:p>
    <w:p w14:paraId="6D90E482" w14:textId="16F2D786" w:rsidR="00537EAB" w:rsidRPr="00FA07A7" w:rsidRDefault="00537EAB" w:rsidP="00960C05">
      <w:pPr>
        <w:pStyle w:val="a8"/>
        <w:numPr>
          <w:ilvl w:val="0"/>
          <w:numId w:val="10"/>
        </w:numPr>
        <w:tabs>
          <w:tab w:val="left" w:pos="709"/>
        </w:tabs>
        <w:spacing w:afterLines="50" w:after="120"/>
        <w:ind w:leftChars="0"/>
        <w:jc w:val="both"/>
        <w:rPr>
          <w:rFonts w:ascii="Times New Roman" w:hAnsi="Times New Roman" w:cs="Times New Roman"/>
        </w:rPr>
      </w:pPr>
      <w:r w:rsidRPr="00FA07A7">
        <w:rPr>
          <w:rFonts w:ascii="Times New Roman" w:hAnsi="Times New Roman" w:cs="Times New Roman" w:hint="eastAsia"/>
        </w:rPr>
        <w:t>布建可能遭遇之困難事項</w:t>
      </w:r>
      <w:r w:rsidR="001B405C" w:rsidRPr="00FA07A7">
        <w:rPr>
          <w:rFonts w:ascii="Times New Roman" w:hAnsi="Times New Roman" w:cs="Times New Roman" w:hint="eastAsia"/>
        </w:rPr>
        <w:t>：</w:t>
      </w:r>
    </w:p>
    <w:p w14:paraId="649B828C" w14:textId="77777777" w:rsidR="004E64CB" w:rsidRPr="00FA07A7" w:rsidRDefault="004026BF" w:rsidP="004E64CB">
      <w:pPr>
        <w:tabs>
          <w:tab w:val="left" w:pos="709"/>
        </w:tabs>
        <w:spacing w:afterLines="50" w:after="120"/>
        <w:ind w:left="2240" w:hangingChars="700" w:hanging="2240"/>
        <w:jc w:val="both"/>
        <w:rPr>
          <w:rFonts w:ascii="Times New Roman" w:hAnsi="Times New Roman" w:cs="Times New Roman"/>
        </w:rPr>
      </w:pPr>
      <w:r w:rsidRPr="00FA07A7">
        <w:rPr>
          <w:rFonts w:ascii="Times New Roman" w:hAnsi="Times New Roman" w:cs="Times New Roman"/>
        </w:rPr>
        <w:t xml:space="preserve">            </w:t>
      </w:r>
      <w:r w:rsidRPr="00FA07A7">
        <w:rPr>
          <w:rFonts w:ascii="Times New Roman" w:hAnsi="Times New Roman" w:cs="Times New Roman" w:hint="eastAsia"/>
        </w:rPr>
        <w:t>因馬</w:t>
      </w:r>
      <w:r w:rsidRPr="00FA07A7">
        <w:rPr>
          <w:rFonts w:ascii="Times New Roman" w:hAnsi="Times New Roman" w:cs="Times New Roman"/>
        </w:rPr>
        <w:t>公市</w:t>
      </w:r>
      <w:r w:rsidRPr="00FA07A7">
        <w:rPr>
          <w:rFonts w:ascii="Times New Roman" w:hAnsi="Times New Roman" w:cs="Times New Roman" w:hint="eastAsia"/>
        </w:rPr>
        <w:t>公有</w:t>
      </w:r>
      <w:r w:rsidRPr="00FA07A7">
        <w:rPr>
          <w:rFonts w:ascii="Times New Roman" w:hAnsi="Times New Roman" w:cs="Times New Roman"/>
        </w:rPr>
        <w:t>閒置空間較少，倘</w:t>
      </w:r>
      <w:r w:rsidRPr="00FA07A7">
        <w:rPr>
          <w:rFonts w:ascii="Times New Roman" w:hAnsi="Times New Roman" w:cs="Times New Roman" w:hint="eastAsia"/>
        </w:rPr>
        <w:t>有</w:t>
      </w:r>
      <w:r w:rsidRPr="00FA07A7">
        <w:rPr>
          <w:rFonts w:ascii="Times New Roman" w:hAnsi="Times New Roman" w:cs="Times New Roman"/>
        </w:rPr>
        <w:t>閒置空間及土地</w:t>
      </w:r>
    </w:p>
    <w:p w14:paraId="7D42F86F" w14:textId="05B0A44B" w:rsidR="001B405C" w:rsidRPr="00FA07A7" w:rsidRDefault="004026BF" w:rsidP="004E64CB">
      <w:pPr>
        <w:tabs>
          <w:tab w:val="left" w:pos="709"/>
        </w:tabs>
        <w:spacing w:afterLines="50" w:after="120"/>
        <w:ind w:leftChars="600" w:left="2240" w:hangingChars="100" w:hanging="320"/>
        <w:jc w:val="both"/>
        <w:rPr>
          <w:rFonts w:ascii="Times New Roman" w:hAnsi="Times New Roman" w:cs="Times New Roman"/>
        </w:rPr>
      </w:pPr>
      <w:r w:rsidRPr="00FA07A7">
        <w:rPr>
          <w:rFonts w:ascii="Times New Roman" w:hAnsi="Times New Roman" w:cs="Times New Roman" w:hint="eastAsia"/>
        </w:rPr>
        <w:t>均</w:t>
      </w:r>
      <w:r w:rsidRPr="00FA07A7">
        <w:rPr>
          <w:rFonts w:ascii="Times New Roman" w:hAnsi="Times New Roman" w:cs="Times New Roman"/>
        </w:rPr>
        <w:t>位於海邊及山坡地上，</w:t>
      </w:r>
      <w:r w:rsidRPr="00FA07A7">
        <w:rPr>
          <w:rFonts w:ascii="Times New Roman" w:hAnsi="Times New Roman" w:cs="Times New Roman" w:hint="eastAsia"/>
        </w:rPr>
        <w:t>影</w:t>
      </w:r>
      <w:r w:rsidRPr="00FA07A7">
        <w:rPr>
          <w:rFonts w:ascii="Times New Roman" w:hAnsi="Times New Roman" w:cs="Times New Roman"/>
        </w:rPr>
        <w:t>響整體服</w:t>
      </w:r>
      <w:r w:rsidRPr="00FA07A7">
        <w:rPr>
          <w:rFonts w:ascii="Times New Roman" w:hAnsi="Times New Roman" w:cs="Times New Roman" w:hint="eastAsia"/>
        </w:rPr>
        <w:t>務輸</w:t>
      </w:r>
      <w:r w:rsidRPr="00FA07A7">
        <w:rPr>
          <w:rFonts w:ascii="Times New Roman" w:hAnsi="Times New Roman" w:cs="Times New Roman"/>
        </w:rPr>
        <w:t>送。</w:t>
      </w:r>
    </w:p>
    <w:p w14:paraId="6A9B2F82" w14:textId="77777777" w:rsidR="00537EAB" w:rsidRPr="00FA07A7" w:rsidRDefault="00537EAB" w:rsidP="00960C05">
      <w:pPr>
        <w:pStyle w:val="a8"/>
        <w:numPr>
          <w:ilvl w:val="0"/>
          <w:numId w:val="10"/>
        </w:numPr>
        <w:tabs>
          <w:tab w:val="left" w:pos="709"/>
        </w:tabs>
        <w:spacing w:afterLines="50" w:after="120"/>
        <w:ind w:leftChars="0"/>
        <w:jc w:val="both"/>
        <w:rPr>
          <w:rFonts w:ascii="Times New Roman" w:hAnsi="Times New Roman" w:cs="Times New Roman"/>
          <w:bCs/>
          <w:u w:val="single"/>
        </w:rPr>
      </w:pPr>
      <w:r w:rsidRPr="00FA07A7">
        <w:rPr>
          <w:rFonts w:ascii="Times New Roman" w:hAnsi="Times New Roman" w:cs="Times New Roman" w:hint="eastAsia"/>
          <w:bCs/>
        </w:rPr>
        <w:t>可能採行之因應措施</w:t>
      </w:r>
    </w:p>
    <w:p w14:paraId="436CA63C" w14:textId="7CF8684A" w:rsidR="007A6A85" w:rsidRPr="00FA07A7" w:rsidRDefault="00BB118F" w:rsidP="007A6A85">
      <w:pPr>
        <w:pStyle w:val="a8"/>
        <w:tabs>
          <w:tab w:val="left" w:pos="709"/>
        </w:tabs>
        <w:spacing w:afterLines="50" w:after="120"/>
        <w:ind w:leftChars="0" w:left="2218"/>
        <w:jc w:val="both"/>
        <w:rPr>
          <w:rFonts w:ascii="Times New Roman" w:hAnsi="Times New Roman" w:cs="Times New Roman"/>
          <w:bCs/>
        </w:rPr>
      </w:pPr>
      <w:r w:rsidRPr="00FA07A7">
        <w:rPr>
          <w:rFonts w:ascii="Times New Roman" w:hAnsi="Times New Roman" w:cs="Times New Roman" w:hint="eastAsia"/>
          <w:bCs/>
        </w:rPr>
        <w:t>對於無法及時提供日間照顧需求的地區如文光國中學區，則以家庭托顧服務替代日間照顧服務。</w:t>
      </w:r>
    </w:p>
    <w:p w14:paraId="1B52CAB1" w14:textId="564DC892" w:rsidR="00537EAB" w:rsidRPr="00FA07A7" w:rsidRDefault="00537EAB" w:rsidP="00A378A4">
      <w:pPr>
        <w:pStyle w:val="a8"/>
        <w:numPr>
          <w:ilvl w:val="0"/>
          <w:numId w:val="35"/>
        </w:numPr>
        <w:spacing w:afterLines="50" w:after="120"/>
        <w:ind w:leftChars="0" w:left="2127" w:hanging="567"/>
        <w:jc w:val="both"/>
        <w:rPr>
          <w:rFonts w:ascii="Times New Roman" w:hAnsi="Times New Roman" w:cs="Times New Roman"/>
          <w:szCs w:val="32"/>
        </w:rPr>
      </w:pPr>
      <w:r w:rsidRPr="00FA07A7">
        <w:rPr>
          <w:rFonts w:ascii="Times New Roman" w:hAnsi="Times New Roman" w:cs="Times New Roman" w:hint="eastAsia"/>
          <w:szCs w:val="32"/>
        </w:rPr>
        <w:t>＃</w:t>
      </w:r>
      <w:r w:rsidRPr="00FA07A7">
        <w:rPr>
          <w:rFonts w:ascii="Times New Roman" w:hAnsi="Times New Roman" w:cs="Times New Roman"/>
          <w:szCs w:val="32"/>
        </w:rPr>
        <w:t>2</w:t>
      </w:r>
      <w:r w:rsidR="003445E8" w:rsidRPr="00FA07A7">
        <w:rPr>
          <w:rFonts w:ascii="Times New Roman" w:hAnsi="Times New Roman" w:cs="Times New Roman" w:hint="eastAsia"/>
          <w:szCs w:val="32"/>
        </w:rPr>
        <w:t>湖西</w:t>
      </w:r>
      <w:r w:rsidRPr="00FA07A7">
        <w:rPr>
          <w:rFonts w:ascii="Times New Roman" w:hAnsi="Times New Roman" w:cs="Times New Roman" w:hint="eastAsia"/>
          <w:szCs w:val="32"/>
        </w:rPr>
        <w:t>鄉：</w:t>
      </w:r>
      <w:r w:rsidRPr="00FA07A7">
        <w:rPr>
          <w:rFonts w:ascii="Times New Roman" w:hAnsi="Times New Roman" w:cs="Times New Roman"/>
          <w:szCs w:val="32"/>
        </w:rPr>
        <w:t>11</w:t>
      </w:r>
      <w:r w:rsidR="00BE13E1" w:rsidRPr="00FA07A7">
        <w:rPr>
          <w:rFonts w:ascii="Times New Roman" w:hAnsi="Times New Roman" w:cs="Times New Roman"/>
          <w:szCs w:val="32"/>
        </w:rPr>
        <w:t>3</w:t>
      </w:r>
      <w:r w:rsidRPr="00FA07A7">
        <w:rPr>
          <w:rFonts w:ascii="Times New Roman" w:hAnsi="Times New Roman" w:cs="Times New Roman" w:hint="eastAsia"/>
          <w:szCs w:val="32"/>
        </w:rPr>
        <w:t>年預計</w:t>
      </w:r>
      <w:r w:rsidR="001B405C" w:rsidRPr="00FA07A7">
        <w:rPr>
          <w:rFonts w:ascii="Times New Roman" w:hAnsi="Times New Roman" w:cs="Times New Roman" w:hint="eastAsia"/>
          <w:szCs w:val="32"/>
        </w:rPr>
        <w:t>預計布建服務規模計</w:t>
      </w:r>
      <w:r w:rsidR="001D0843" w:rsidRPr="00FA07A7">
        <w:rPr>
          <w:rFonts w:ascii="Times New Roman" w:hAnsi="Times New Roman" w:cs="Times New Roman"/>
          <w:szCs w:val="32"/>
        </w:rPr>
        <w:t>30</w:t>
      </w:r>
      <w:r w:rsidR="001B405C" w:rsidRPr="00FA07A7">
        <w:rPr>
          <w:rFonts w:ascii="Times New Roman" w:hAnsi="Times New Roman" w:cs="Times New Roman" w:hint="eastAsia"/>
          <w:szCs w:val="32"/>
        </w:rPr>
        <w:t>人，</w:t>
      </w:r>
      <w:r w:rsidR="0026213E" w:rsidRPr="00FA07A7">
        <w:rPr>
          <w:rFonts w:ascii="Times New Roman" w:hAnsi="Times New Roman" w:cs="Times New Roman" w:hint="eastAsia"/>
          <w:szCs w:val="32"/>
        </w:rPr>
        <w:t>含</w:t>
      </w:r>
      <w:r w:rsidR="001B405C" w:rsidRPr="00FA07A7">
        <w:rPr>
          <w:rFonts w:ascii="Times New Roman" w:hAnsi="Times New Roman" w:cs="Times New Roman"/>
          <w:szCs w:val="32"/>
        </w:rPr>
        <w:t>1</w:t>
      </w:r>
      <w:r w:rsidR="001D0843" w:rsidRPr="00FA07A7">
        <w:rPr>
          <w:rFonts w:ascii="Times New Roman" w:hAnsi="Times New Roman" w:cs="Times New Roman" w:hint="eastAsia"/>
          <w:szCs w:val="32"/>
        </w:rPr>
        <w:t>家日照中心</w:t>
      </w:r>
      <w:r w:rsidRPr="00FA07A7">
        <w:rPr>
          <w:rFonts w:ascii="Times New Roman" w:hAnsi="Times New Roman" w:cs="Times New Roman" w:hint="eastAsia"/>
          <w:szCs w:val="32"/>
        </w:rPr>
        <w:t>。</w:t>
      </w:r>
    </w:p>
    <w:p w14:paraId="2C62CCC7" w14:textId="2B313F9D" w:rsidR="001B405C" w:rsidRPr="00FA07A7" w:rsidRDefault="001B405C" w:rsidP="00E50B5A">
      <w:pPr>
        <w:pStyle w:val="a8"/>
        <w:numPr>
          <w:ilvl w:val="0"/>
          <w:numId w:val="11"/>
        </w:numPr>
        <w:tabs>
          <w:tab w:val="left" w:pos="709"/>
        </w:tabs>
        <w:spacing w:afterLines="50" w:after="120"/>
        <w:ind w:leftChars="443" w:left="1700" w:hangingChars="88" w:hanging="282"/>
        <w:jc w:val="both"/>
        <w:rPr>
          <w:rFonts w:ascii="Times New Roman" w:hAnsi="Times New Roman" w:cs="Times New Roman"/>
        </w:rPr>
      </w:pPr>
      <w:r w:rsidRPr="00FA07A7">
        <w:rPr>
          <w:rFonts w:ascii="Times New Roman" w:hAnsi="Times New Roman" w:cs="Times New Roman" w:hint="eastAsia"/>
        </w:rPr>
        <w:t>布建規劃及策略：</w:t>
      </w:r>
    </w:p>
    <w:p w14:paraId="7B9434F9" w14:textId="6865483E" w:rsidR="006E723E" w:rsidRPr="00FA07A7" w:rsidRDefault="00780DB4" w:rsidP="00BB118F">
      <w:pPr>
        <w:pStyle w:val="a8"/>
        <w:tabs>
          <w:tab w:val="left" w:pos="709"/>
        </w:tabs>
        <w:spacing w:afterLines="50" w:after="120"/>
        <w:ind w:leftChars="0" w:left="1700"/>
        <w:jc w:val="both"/>
        <w:rPr>
          <w:rFonts w:ascii="Times New Roman" w:hAnsi="Times New Roman" w:cs="Times New Roman"/>
        </w:rPr>
      </w:pPr>
      <w:r w:rsidRPr="00FA07A7">
        <w:rPr>
          <w:rFonts w:ascii="Times New Roman" w:hAnsi="Times New Roman" w:cs="Times New Roman" w:hint="eastAsia"/>
        </w:rPr>
        <w:t>本縣</w:t>
      </w:r>
      <w:r w:rsidRPr="00FA07A7">
        <w:rPr>
          <w:rFonts w:ascii="Times New Roman" w:hAnsi="Times New Roman" w:cs="Times New Roman"/>
        </w:rPr>
        <w:t>湖西鄉國中學</w:t>
      </w:r>
      <w:r w:rsidRPr="00FA07A7">
        <w:rPr>
          <w:rFonts w:ascii="Times New Roman" w:hAnsi="Times New Roman" w:cs="Times New Roman" w:hint="eastAsia"/>
        </w:rPr>
        <w:t>區</w:t>
      </w:r>
      <w:r w:rsidRPr="00FA07A7">
        <w:rPr>
          <w:rFonts w:ascii="Times New Roman" w:hAnsi="Times New Roman" w:cs="Times New Roman"/>
        </w:rPr>
        <w:t>數</w:t>
      </w:r>
      <w:r w:rsidRPr="00FA07A7">
        <w:rPr>
          <w:rFonts w:ascii="Times New Roman" w:hAnsi="Times New Roman" w:cs="Times New Roman" w:hint="eastAsia"/>
        </w:rPr>
        <w:t>僅</w:t>
      </w:r>
      <w:r w:rsidRPr="00FA07A7">
        <w:rPr>
          <w:rFonts w:ascii="Times New Roman" w:hAnsi="Times New Roman" w:cs="Times New Roman"/>
        </w:rPr>
        <w:t>2</w:t>
      </w:r>
      <w:r w:rsidRPr="00FA07A7">
        <w:rPr>
          <w:rFonts w:ascii="Times New Roman" w:hAnsi="Times New Roman" w:cs="Times New Roman" w:hint="eastAsia"/>
        </w:rPr>
        <w:t>區</w:t>
      </w:r>
      <w:r w:rsidRPr="00FA07A7">
        <w:rPr>
          <w:rFonts w:ascii="Times New Roman" w:hAnsi="Times New Roman" w:cs="Times New Roman"/>
        </w:rPr>
        <w:t>，目前已</w:t>
      </w:r>
      <w:r w:rsidRPr="00FA07A7">
        <w:rPr>
          <w:rFonts w:ascii="Times New Roman" w:hAnsi="Times New Roman" w:cs="Times New Roman" w:hint="eastAsia"/>
        </w:rPr>
        <w:t>設</w:t>
      </w:r>
      <w:r w:rsidRPr="00FA07A7">
        <w:rPr>
          <w:rFonts w:ascii="Times New Roman" w:hAnsi="Times New Roman" w:cs="Times New Roman"/>
        </w:rPr>
        <w:t>置</w:t>
      </w:r>
      <w:r w:rsidRPr="00FA07A7">
        <w:rPr>
          <w:rFonts w:ascii="Times New Roman" w:hAnsi="Times New Roman" w:cs="Times New Roman"/>
        </w:rPr>
        <w:t>1</w:t>
      </w:r>
      <w:r w:rsidRPr="00FA07A7">
        <w:rPr>
          <w:rFonts w:ascii="Times New Roman" w:hAnsi="Times New Roman" w:cs="Times New Roman" w:hint="eastAsia"/>
        </w:rPr>
        <w:t>處</w:t>
      </w:r>
      <w:r w:rsidRPr="00FA07A7">
        <w:rPr>
          <w:rFonts w:ascii="Times New Roman" w:hAnsi="Times New Roman" w:cs="Times New Roman"/>
        </w:rPr>
        <w:t>日間照</w:t>
      </w:r>
      <w:r w:rsidRPr="00FA07A7">
        <w:rPr>
          <w:rFonts w:ascii="Times New Roman" w:hAnsi="Times New Roman" w:cs="Times New Roman" w:hint="eastAsia"/>
        </w:rPr>
        <w:t>顧</w:t>
      </w:r>
      <w:r w:rsidRPr="00FA07A7">
        <w:rPr>
          <w:rFonts w:ascii="Times New Roman" w:hAnsi="Times New Roman" w:cs="Times New Roman"/>
        </w:rPr>
        <w:t>中心，</w:t>
      </w:r>
      <w:r w:rsidR="00BB118F" w:rsidRPr="00FA07A7">
        <w:rPr>
          <w:rFonts w:ascii="Times New Roman" w:hAnsi="Times New Roman" w:cs="Times New Roman"/>
        </w:rPr>
        <w:t>另</w:t>
      </w:r>
      <w:r w:rsidR="00BB118F" w:rsidRPr="00FA07A7">
        <w:rPr>
          <w:rFonts w:ascii="Times New Roman" w:hAnsi="Times New Roman" w:cs="Times New Roman"/>
        </w:rPr>
        <w:t>1</w:t>
      </w:r>
      <w:r w:rsidR="00BB118F" w:rsidRPr="00FA07A7">
        <w:rPr>
          <w:rFonts w:ascii="Times New Roman" w:hAnsi="Times New Roman" w:cs="Times New Roman" w:hint="eastAsia"/>
        </w:rPr>
        <w:t>學</w:t>
      </w:r>
      <w:r w:rsidR="00BB118F" w:rsidRPr="00FA07A7">
        <w:rPr>
          <w:rFonts w:ascii="Times New Roman" w:hAnsi="Times New Roman" w:cs="Times New Roman"/>
        </w:rPr>
        <w:t>區預計將</w:t>
      </w:r>
      <w:r w:rsidR="00BB118F" w:rsidRPr="00FA07A7">
        <w:rPr>
          <w:rFonts w:ascii="Times New Roman" w:hAnsi="Times New Roman" w:cs="Times New Roman" w:hint="eastAsia"/>
        </w:rPr>
        <w:t>盡快籌設</w:t>
      </w:r>
      <w:r w:rsidR="00BB118F" w:rsidRPr="00FA07A7">
        <w:rPr>
          <w:rFonts w:ascii="Times New Roman" w:hAnsi="Times New Roman" w:cs="Times New Roman"/>
        </w:rPr>
        <w:t>日</w:t>
      </w:r>
      <w:r w:rsidR="00BB118F" w:rsidRPr="00FA07A7">
        <w:rPr>
          <w:rFonts w:ascii="Times New Roman" w:hAnsi="Times New Roman" w:cs="Times New Roman" w:hint="eastAsia"/>
        </w:rPr>
        <w:t>間</w:t>
      </w:r>
      <w:r w:rsidR="00BB118F" w:rsidRPr="00FA07A7">
        <w:rPr>
          <w:rFonts w:ascii="Times New Roman" w:hAnsi="Times New Roman" w:cs="Times New Roman"/>
        </w:rPr>
        <w:t>照顧中心。</w:t>
      </w:r>
    </w:p>
    <w:p w14:paraId="167B5684" w14:textId="2400B7FB" w:rsidR="00537EAB" w:rsidRPr="00FA07A7" w:rsidRDefault="001B405C" w:rsidP="00E50B5A">
      <w:pPr>
        <w:pStyle w:val="a8"/>
        <w:numPr>
          <w:ilvl w:val="0"/>
          <w:numId w:val="11"/>
        </w:numPr>
        <w:tabs>
          <w:tab w:val="left" w:pos="709"/>
        </w:tabs>
        <w:spacing w:afterLines="50" w:after="120"/>
        <w:ind w:leftChars="443" w:left="1700" w:hangingChars="88" w:hanging="282"/>
        <w:jc w:val="both"/>
        <w:rPr>
          <w:rFonts w:ascii="Times New Roman" w:hAnsi="Times New Roman" w:cs="Times New Roman"/>
        </w:rPr>
      </w:pPr>
      <w:r w:rsidRPr="00FA07A7">
        <w:rPr>
          <w:rFonts w:ascii="Times New Roman" w:hAnsi="Times New Roman" w:cs="Times New Roman" w:hint="eastAsia"/>
        </w:rPr>
        <w:t>布建可能遭遇之困難事項：</w:t>
      </w:r>
    </w:p>
    <w:p w14:paraId="4A9ED600" w14:textId="28A663A3" w:rsidR="001B405C" w:rsidRPr="00FA07A7" w:rsidRDefault="00780DB4" w:rsidP="007A6A85">
      <w:pPr>
        <w:pStyle w:val="a8"/>
        <w:tabs>
          <w:tab w:val="left" w:pos="709"/>
        </w:tabs>
        <w:spacing w:afterLines="50" w:after="120"/>
        <w:ind w:leftChars="0" w:left="1700"/>
        <w:jc w:val="both"/>
        <w:rPr>
          <w:rFonts w:ascii="Times New Roman" w:hAnsi="Times New Roman" w:cs="Times New Roman"/>
        </w:rPr>
      </w:pPr>
      <w:r w:rsidRPr="00FA07A7">
        <w:rPr>
          <w:rFonts w:ascii="Times New Roman" w:hAnsi="Times New Roman" w:cs="Times New Roman" w:hint="eastAsia"/>
        </w:rPr>
        <w:t>湖</w:t>
      </w:r>
      <w:r w:rsidRPr="00FA07A7">
        <w:rPr>
          <w:rFonts w:ascii="Times New Roman" w:hAnsi="Times New Roman" w:cs="Times New Roman"/>
        </w:rPr>
        <w:t>西鄉使用長照需求</w:t>
      </w:r>
      <w:r w:rsidRPr="00FA07A7">
        <w:rPr>
          <w:rFonts w:ascii="Times New Roman" w:hAnsi="Times New Roman" w:cs="Times New Roman" w:hint="eastAsia"/>
        </w:rPr>
        <w:t>人</w:t>
      </w:r>
      <w:r w:rsidRPr="00FA07A7">
        <w:rPr>
          <w:rFonts w:ascii="Times New Roman" w:hAnsi="Times New Roman" w:cs="Times New Roman"/>
        </w:rPr>
        <w:t>數</w:t>
      </w:r>
      <w:r w:rsidRPr="00FA07A7">
        <w:rPr>
          <w:rFonts w:ascii="Times New Roman" w:hAnsi="Times New Roman" w:cs="Times New Roman" w:hint="eastAsia"/>
        </w:rPr>
        <w:t>較</w:t>
      </w:r>
      <w:r w:rsidRPr="00FA07A7">
        <w:rPr>
          <w:rFonts w:ascii="Times New Roman" w:hAnsi="Times New Roman" w:cs="Times New Roman"/>
        </w:rPr>
        <w:t>少，</w:t>
      </w:r>
      <w:r w:rsidR="00E84186" w:rsidRPr="00FA07A7">
        <w:rPr>
          <w:rFonts w:ascii="Times New Roman" w:hAnsi="Times New Roman" w:cs="Times New Roman" w:hint="eastAsia"/>
        </w:rPr>
        <w:t>加</w:t>
      </w:r>
      <w:r w:rsidR="00E84186" w:rsidRPr="00FA07A7">
        <w:rPr>
          <w:rFonts w:ascii="Times New Roman" w:hAnsi="Times New Roman" w:cs="Times New Roman"/>
        </w:rPr>
        <w:t>上</w:t>
      </w:r>
      <w:r w:rsidR="00E84186" w:rsidRPr="00FA07A7">
        <w:rPr>
          <w:rFonts w:ascii="Times New Roman" w:hAnsi="Times New Roman" w:cs="Times New Roman" w:hint="eastAsia"/>
        </w:rPr>
        <w:t>公有閒置空間較少，無法滿足日間照顧設置需求，故以</w:t>
      </w:r>
      <w:r w:rsidR="00E84186" w:rsidRPr="00FA07A7">
        <w:rPr>
          <w:rFonts w:ascii="Times New Roman" w:hAnsi="Times New Roman" w:cs="Times New Roman"/>
        </w:rPr>
        <w:t>家庭托顧服務</w:t>
      </w:r>
      <w:r w:rsidR="00E84186" w:rsidRPr="00FA07A7">
        <w:rPr>
          <w:rFonts w:ascii="Times New Roman" w:hAnsi="Times New Roman" w:cs="Times New Roman" w:hint="eastAsia"/>
        </w:rPr>
        <w:t>替代</w:t>
      </w:r>
      <w:r w:rsidR="00E84186" w:rsidRPr="00FA07A7">
        <w:rPr>
          <w:rFonts w:ascii="Times New Roman" w:hAnsi="Times New Roman" w:cs="Times New Roman"/>
        </w:rPr>
        <w:t>，</w:t>
      </w:r>
      <w:r w:rsidR="00E84186" w:rsidRPr="00FA07A7">
        <w:rPr>
          <w:rFonts w:ascii="Times New Roman" w:hAnsi="Times New Roman" w:cs="Times New Roman" w:hint="eastAsia"/>
        </w:rPr>
        <w:t>以</w:t>
      </w:r>
      <w:r w:rsidR="00E84186" w:rsidRPr="00FA07A7">
        <w:rPr>
          <w:rFonts w:ascii="Times New Roman" w:hAnsi="Times New Roman" w:cs="Times New Roman"/>
        </w:rPr>
        <w:t>滿足當地</w:t>
      </w:r>
      <w:r w:rsidR="00E84186" w:rsidRPr="00FA07A7">
        <w:rPr>
          <w:rFonts w:ascii="Times New Roman" w:hAnsi="Times New Roman" w:cs="Times New Roman" w:hint="eastAsia"/>
        </w:rPr>
        <w:t>長</w:t>
      </w:r>
      <w:r w:rsidR="00E84186" w:rsidRPr="00FA07A7">
        <w:rPr>
          <w:rFonts w:ascii="Times New Roman" w:hAnsi="Times New Roman" w:cs="Times New Roman"/>
        </w:rPr>
        <w:t>者需求</w:t>
      </w:r>
      <w:r w:rsidR="00185D0F" w:rsidRPr="00FA07A7">
        <w:rPr>
          <w:rFonts w:ascii="Times New Roman" w:hAnsi="Times New Roman" w:cs="Times New Roman"/>
        </w:rPr>
        <w:t>。</w:t>
      </w:r>
    </w:p>
    <w:p w14:paraId="61B81C80" w14:textId="77777777" w:rsidR="00185D0F" w:rsidRPr="00FA07A7" w:rsidRDefault="001B405C" w:rsidP="00E50B5A">
      <w:pPr>
        <w:pStyle w:val="a8"/>
        <w:numPr>
          <w:ilvl w:val="0"/>
          <w:numId w:val="11"/>
        </w:numPr>
        <w:tabs>
          <w:tab w:val="left" w:pos="709"/>
        </w:tabs>
        <w:spacing w:afterLines="50" w:after="120"/>
        <w:ind w:leftChars="443" w:left="1700" w:hangingChars="88" w:hanging="282"/>
        <w:jc w:val="both"/>
        <w:rPr>
          <w:rFonts w:ascii="Times New Roman" w:hAnsi="Times New Roman" w:cs="Times New Roman"/>
        </w:rPr>
      </w:pPr>
      <w:r w:rsidRPr="00FA07A7">
        <w:rPr>
          <w:rFonts w:ascii="Times New Roman" w:hAnsi="Times New Roman" w:cs="Times New Roman" w:hint="eastAsia"/>
        </w:rPr>
        <w:t>可能採行之因應措施：</w:t>
      </w:r>
    </w:p>
    <w:p w14:paraId="599451E4" w14:textId="099A5B74" w:rsidR="001B405C" w:rsidRPr="00FA07A7" w:rsidRDefault="00920FFF" w:rsidP="00185D0F">
      <w:pPr>
        <w:pStyle w:val="a8"/>
        <w:tabs>
          <w:tab w:val="left" w:pos="709"/>
        </w:tabs>
        <w:spacing w:afterLines="50" w:after="120"/>
        <w:ind w:leftChars="0" w:left="1700"/>
        <w:jc w:val="both"/>
        <w:rPr>
          <w:rFonts w:ascii="Times New Roman" w:hAnsi="Times New Roman" w:cs="Times New Roman"/>
        </w:rPr>
      </w:pPr>
      <w:r w:rsidRPr="00FA07A7">
        <w:rPr>
          <w:rFonts w:ascii="Times New Roman" w:hAnsi="Times New Roman" w:cs="Times New Roman" w:hint="eastAsia"/>
        </w:rPr>
        <w:lastRenderedPageBreak/>
        <w:t>另</w:t>
      </w:r>
      <w:r w:rsidRPr="00FA07A7">
        <w:rPr>
          <w:rFonts w:ascii="Times New Roman" w:hAnsi="Times New Roman" w:cs="Times New Roman"/>
        </w:rPr>
        <w:t>1</w:t>
      </w:r>
      <w:r w:rsidRPr="00FA07A7">
        <w:rPr>
          <w:rFonts w:ascii="Times New Roman" w:hAnsi="Times New Roman" w:cs="Times New Roman" w:hint="eastAsia"/>
        </w:rPr>
        <w:t>學區無法及時設立日照中心，預計於</w:t>
      </w:r>
      <w:r w:rsidRPr="00FA07A7">
        <w:rPr>
          <w:rFonts w:ascii="Times New Roman" w:hAnsi="Times New Roman" w:cs="Times New Roman"/>
        </w:rPr>
        <w:t>1</w:t>
      </w:r>
      <w:r w:rsidR="001D0843" w:rsidRPr="00FA07A7">
        <w:rPr>
          <w:rFonts w:ascii="Times New Roman" w:hAnsi="Times New Roman" w:cs="Times New Roman"/>
        </w:rPr>
        <w:t>13</w:t>
      </w:r>
      <w:r w:rsidRPr="00FA07A7">
        <w:rPr>
          <w:rFonts w:ascii="Times New Roman" w:hAnsi="Times New Roman" w:cs="Times New Roman" w:hint="eastAsia"/>
        </w:rPr>
        <w:t>年媒合家庭托顧服務替代日間照顧中心或協助以交通接送方式協助有日照需求民眾取得日照服務。</w:t>
      </w:r>
    </w:p>
    <w:p w14:paraId="769D6CA6" w14:textId="2E6E1294" w:rsidR="009B0061" w:rsidRPr="00FA07A7" w:rsidRDefault="009B0061" w:rsidP="00A378A4">
      <w:pPr>
        <w:pStyle w:val="a8"/>
        <w:numPr>
          <w:ilvl w:val="0"/>
          <w:numId w:val="35"/>
        </w:numPr>
        <w:spacing w:afterLines="50" w:after="120"/>
        <w:ind w:leftChars="0" w:left="2127" w:hanging="567"/>
        <w:jc w:val="both"/>
        <w:rPr>
          <w:rFonts w:ascii="Times New Roman" w:hAnsi="Times New Roman" w:cs="Times New Roman"/>
          <w:szCs w:val="32"/>
        </w:rPr>
      </w:pPr>
      <w:r w:rsidRPr="00FA07A7">
        <w:rPr>
          <w:rFonts w:ascii="Times New Roman" w:hAnsi="Times New Roman" w:cs="Times New Roman" w:hint="eastAsia"/>
          <w:szCs w:val="32"/>
        </w:rPr>
        <w:t>＃</w:t>
      </w:r>
      <w:r w:rsidRPr="00FA07A7">
        <w:rPr>
          <w:rFonts w:ascii="Times New Roman" w:hAnsi="Times New Roman" w:cs="Times New Roman"/>
          <w:szCs w:val="32"/>
        </w:rPr>
        <w:t>3</w:t>
      </w:r>
      <w:r w:rsidRPr="00FA07A7">
        <w:rPr>
          <w:rFonts w:ascii="Times New Roman" w:hAnsi="Times New Roman" w:cs="Times New Roman" w:hint="eastAsia"/>
          <w:szCs w:val="32"/>
        </w:rPr>
        <w:t>白</w:t>
      </w:r>
      <w:r w:rsidRPr="00FA07A7">
        <w:rPr>
          <w:rFonts w:ascii="Times New Roman" w:hAnsi="Times New Roman" w:cs="Times New Roman"/>
          <w:szCs w:val="32"/>
        </w:rPr>
        <w:t>沙鄉</w:t>
      </w:r>
      <w:r w:rsidRPr="00FA07A7">
        <w:rPr>
          <w:rFonts w:ascii="Times New Roman" w:hAnsi="Times New Roman" w:cs="Times New Roman" w:hint="eastAsia"/>
          <w:szCs w:val="32"/>
        </w:rPr>
        <w:t>：</w:t>
      </w:r>
      <w:r w:rsidRPr="00FA07A7">
        <w:rPr>
          <w:rFonts w:ascii="Times New Roman" w:hAnsi="Times New Roman" w:cs="Times New Roman"/>
          <w:szCs w:val="32"/>
        </w:rPr>
        <w:t>11</w:t>
      </w:r>
      <w:r w:rsidR="0053621A" w:rsidRPr="00FA07A7">
        <w:rPr>
          <w:rFonts w:ascii="Times New Roman" w:hAnsi="Times New Roman" w:cs="Times New Roman"/>
          <w:szCs w:val="32"/>
        </w:rPr>
        <w:t>3</w:t>
      </w:r>
      <w:r w:rsidRPr="00FA07A7">
        <w:rPr>
          <w:rFonts w:ascii="Times New Roman" w:hAnsi="Times New Roman" w:cs="Times New Roman" w:hint="eastAsia"/>
          <w:szCs w:val="32"/>
        </w:rPr>
        <w:t>年預計預計布建服務規模計</w:t>
      </w:r>
      <w:r w:rsidR="001D0843" w:rsidRPr="00FA07A7">
        <w:rPr>
          <w:rFonts w:ascii="Times New Roman" w:hAnsi="Times New Roman" w:cs="Times New Roman"/>
          <w:szCs w:val="32"/>
        </w:rPr>
        <w:t>8</w:t>
      </w:r>
      <w:r w:rsidRPr="00FA07A7">
        <w:rPr>
          <w:rFonts w:ascii="Times New Roman" w:hAnsi="Times New Roman" w:cs="Times New Roman" w:hint="eastAsia"/>
          <w:szCs w:val="32"/>
        </w:rPr>
        <w:t>人，</w:t>
      </w:r>
      <w:r w:rsidR="0026213E" w:rsidRPr="00FA07A7">
        <w:rPr>
          <w:rFonts w:ascii="Times New Roman" w:hAnsi="Times New Roman" w:cs="Times New Roman" w:hint="eastAsia"/>
          <w:szCs w:val="32"/>
        </w:rPr>
        <w:t>含</w:t>
      </w:r>
      <w:r w:rsidR="001D0843" w:rsidRPr="00FA07A7">
        <w:rPr>
          <w:rFonts w:ascii="Times New Roman" w:hAnsi="Times New Roman" w:cs="Times New Roman"/>
          <w:szCs w:val="32"/>
        </w:rPr>
        <w:t>2</w:t>
      </w:r>
      <w:r w:rsidRPr="00FA07A7">
        <w:rPr>
          <w:rFonts w:ascii="Times New Roman" w:hAnsi="Times New Roman" w:cs="Times New Roman" w:hint="eastAsia"/>
          <w:szCs w:val="32"/>
        </w:rPr>
        <w:t>家托顧家庭。</w:t>
      </w:r>
    </w:p>
    <w:p w14:paraId="105E15B1" w14:textId="6EE08D4C" w:rsidR="009B0061" w:rsidRPr="00FA07A7" w:rsidRDefault="0026213E" w:rsidP="0026213E">
      <w:pPr>
        <w:tabs>
          <w:tab w:val="left" w:pos="709"/>
        </w:tabs>
        <w:spacing w:afterLines="50" w:after="120"/>
        <w:ind w:firstLineChars="450" w:firstLine="1440"/>
        <w:jc w:val="both"/>
        <w:rPr>
          <w:rFonts w:ascii="Times New Roman" w:hAnsi="Times New Roman" w:cs="Times New Roman"/>
        </w:rPr>
      </w:pPr>
      <w:r w:rsidRPr="00FA07A7">
        <w:rPr>
          <w:rFonts w:ascii="Times New Roman" w:hAnsi="Times New Roman" w:cs="Times New Roman"/>
        </w:rPr>
        <w:t>A.</w:t>
      </w:r>
      <w:r w:rsidR="009B0061" w:rsidRPr="00FA07A7">
        <w:rPr>
          <w:rFonts w:ascii="Times New Roman" w:hAnsi="Times New Roman" w:cs="Times New Roman" w:hint="eastAsia"/>
        </w:rPr>
        <w:t>布建規劃及策略：</w:t>
      </w:r>
    </w:p>
    <w:p w14:paraId="0472E4AC" w14:textId="63FA253F" w:rsidR="009B0061" w:rsidRPr="00FA07A7" w:rsidRDefault="00E84186" w:rsidP="009B0061">
      <w:pPr>
        <w:tabs>
          <w:tab w:val="left" w:pos="709"/>
        </w:tabs>
        <w:spacing w:afterLines="50" w:after="120"/>
        <w:ind w:leftChars="500" w:left="1600"/>
        <w:jc w:val="both"/>
        <w:rPr>
          <w:rFonts w:ascii="Times New Roman" w:hAnsi="Times New Roman" w:cs="Times New Roman"/>
        </w:rPr>
      </w:pPr>
      <w:r w:rsidRPr="00FA07A7">
        <w:rPr>
          <w:rFonts w:ascii="Times New Roman" w:hAnsi="Times New Roman" w:cs="Times New Roman" w:hint="eastAsia"/>
        </w:rPr>
        <w:t>本縣</w:t>
      </w:r>
      <w:r w:rsidRPr="00FA07A7">
        <w:rPr>
          <w:rFonts w:ascii="Times New Roman" w:hAnsi="Times New Roman" w:cs="Times New Roman"/>
        </w:rPr>
        <w:t>白沙鄉國中學區數共計</w:t>
      </w:r>
      <w:r w:rsidRPr="00FA07A7">
        <w:rPr>
          <w:rFonts w:ascii="Times New Roman" w:hAnsi="Times New Roman" w:cs="Times New Roman"/>
        </w:rPr>
        <w:t>4</w:t>
      </w:r>
      <w:r w:rsidRPr="00FA07A7">
        <w:rPr>
          <w:rFonts w:ascii="Times New Roman" w:hAnsi="Times New Roman" w:cs="Times New Roman" w:hint="eastAsia"/>
        </w:rPr>
        <w:t>區</w:t>
      </w:r>
      <w:r w:rsidRPr="00FA07A7">
        <w:rPr>
          <w:rFonts w:ascii="Times New Roman" w:hAnsi="Times New Roman" w:cs="Times New Roman"/>
        </w:rPr>
        <w:t>(</w:t>
      </w:r>
      <w:r w:rsidRPr="00FA07A7">
        <w:rPr>
          <w:rFonts w:ascii="Times New Roman" w:hAnsi="Times New Roman" w:cs="Times New Roman" w:hint="eastAsia"/>
        </w:rPr>
        <w:t>含鎮海</w:t>
      </w:r>
      <w:r w:rsidRPr="00FA07A7">
        <w:rPr>
          <w:rFonts w:ascii="Times New Roman" w:hAnsi="Times New Roman" w:cs="Times New Roman"/>
        </w:rPr>
        <w:t>國中、白沙國中、鳥嶼國中、吉貝國中</w:t>
      </w:r>
      <w:r w:rsidRPr="00FA07A7">
        <w:rPr>
          <w:rFonts w:ascii="Times New Roman" w:hAnsi="Times New Roman" w:cs="Times New Roman"/>
        </w:rPr>
        <w:t>)</w:t>
      </w:r>
      <w:r w:rsidRPr="00FA07A7">
        <w:rPr>
          <w:rFonts w:ascii="Times New Roman" w:hAnsi="Times New Roman" w:cs="Times New Roman" w:hint="eastAsia"/>
        </w:rPr>
        <w:t>，</w:t>
      </w:r>
      <w:r w:rsidRPr="00FA07A7">
        <w:rPr>
          <w:rFonts w:ascii="Times New Roman" w:hAnsi="Times New Roman" w:cs="Times New Roman"/>
        </w:rPr>
        <w:t>目前已</w:t>
      </w:r>
      <w:r w:rsidRPr="00FA07A7">
        <w:rPr>
          <w:rFonts w:ascii="Times New Roman" w:hAnsi="Times New Roman" w:cs="Times New Roman" w:hint="eastAsia"/>
        </w:rPr>
        <w:t>設</w:t>
      </w:r>
      <w:r w:rsidRPr="00FA07A7">
        <w:rPr>
          <w:rFonts w:ascii="Times New Roman" w:hAnsi="Times New Roman" w:cs="Times New Roman"/>
        </w:rPr>
        <w:t>置日間照顧中心</w:t>
      </w:r>
      <w:r w:rsidR="00541B67" w:rsidRPr="00FA07A7">
        <w:rPr>
          <w:rFonts w:ascii="Times New Roman" w:hAnsi="Times New Roman" w:cs="Times New Roman" w:hint="eastAsia"/>
        </w:rPr>
        <w:t>學</w:t>
      </w:r>
      <w:r w:rsidR="00541B67" w:rsidRPr="00FA07A7">
        <w:rPr>
          <w:rFonts w:ascii="Times New Roman" w:hAnsi="Times New Roman" w:cs="Times New Roman"/>
        </w:rPr>
        <w:t>區</w:t>
      </w:r>
      <w:r w:rsidR="00541B67" w:rsidRPr="00FA07A7">
        <w:rPr>
          <w:rFonts w:ascii="Times New Roman" w:hAnsi="Times New Roman" w:cs="Times New Roman" w:hint="eastAsia"/>
        </w:rPr>
        <w:t>為</w:t>
      </w:r>
      <w:r w:rsidRPr="00FA07A7">
        <w:rPr>
          <w:rFonts w:ascii="Times New Roman" w:hAnsi="Times New Roman" w:cs="Times New Roman" w:hint="eastAsia"/>
        </w:rPr>
        <w:t>鎮</w:t>
      </w:r>
      <w:r w:rsidRPr="00FA07A7">
        <w:rPr>
          <w:rFonts w:ascii="Times New Roman" w:hAnsi="Times New Roman" w:cs="Times New Roman"/>
        </w:rPr>
        <w:t>海國中，其</w:t>
      </w:r>
      <w:r w:rsidRPr="00FA07A7">
        <w:rPr>
          <w:rFonts w:ascii="Times New Roman" w:hAnsi="Times New Roman" w:cs="Times New Roman"/>
        </w:rPr>
        <w:t>3</w:t>
      </w:r>
      <w:r w:rsidRPr="00FA07A7">
        <w:rPr>
          <w:rFonts w:ascii="Times New Roman" w:hAnsi="Times New Roman" w:cs="Times New Roman" w:hint="eastAsia"/>
        </w:rPr>
        <w:t>區因長住人口</w:t>
      </w:r>
      <w:r w:rsidRPr="00FA07A7">
        <w:rPr>
          <w:rFonts w:ascii="Times New Roman" w:hAnsi="Times New Roman" w:cs="Times New Roman"/>
        </w:rPr>
        <w:t>少，使用需求低，</w:t>
      </w:r>
      <w:r w:rsidR="00920FFF" w:rsidRPr="00FA07A7">
        <w:rPr>
          <w:rFonts w:ascii="Times New Roman" w:hAnsi="Times New Roman" w:cs="Times New Roman" w:hint="eastAsia"/>
        </w:rPr>
        <w:t>等待有足夠之需求再逐步</w:t>
      </w:r>
      <w:r w:rsidRPr="00FA07A7">
        <w:rPr>
          <w:rFonts w:ascii="Times New Roman" w:hAnsi="Times New Roman" w:cs="Times New Roman"/>
        </w:rPr>
        <w:t>規劃日間照顧中心</w:t>
      </w:r>
      <w:r w:rsidRPr="00FA07A7">
        <w:rPr>
          <w:rFonts w:ascii="Times New Roman" w:hAnsi="Times New Roman" w:cs="Times New Roman" w:hint="eastAsia"/>
        </w:rPr>
        <w:t>服務</w:t>
      </w:r>
      <w:r w:rsidRPr="00FA07A7">
        <w:rPr>
          <w:rFonts w:ascii="Times New Roman" w:hAnsi="Times New Roman" w:cs="Times New Roman"/>
        </w:rPr>
        <w:t>。</w:t>
      </w:r>
    </w:p>
    <w:p w14:paraId="46BB44E5" w14:textId="321476CA" w:rsidR="009B0061" w:rsidRPr="00FA07A7" w:rsidRDefault="0026213E" w:rsidP="0026213E">
      <w:pPr>
        <w:tabs>
          <w:tab w:val="left" w:pos="709"/>
        </w:tabs>
        <w:spacing w:afterLines="50" w:after="120"/>
        <w:ind w:firstLineChars="450" w:firstLine="1440"/>
        <w:jc w:val="both"/>
        <w:rPr>
          <w:rFonts w:ascii="Times New Roman" w:hAnsi="Times New Roman" w:cs="Times New Roman"/>
          <w:u w:val="single"/>
        </w:rPr>
      </w:pPr>
      <w:r w:rsidRPr="00FA07A7">
        <w:rPr>
          <w:rFonts w:ascii="Times New Roman" w:hAnsi="Times New Roman" w:cs="Times New Roman"/>
        </w:rPr>
        <w:t>B.</w:t>
      </w:r>
      <w:r w:rsidR="009B0061" w:rsidRPr="00FA07A7">
        <w:rPr>
          <w:rFonts w:ascii="Times New Roman" w:hAnsi="Times New Roman" w:cs="Times New Roman" w:hint="eastAsia"/>
        </w:rPr>
        <w:t>布建可能遭遇之困難事項：</w:t>
      </w:r>
    </w:p>
    <w:p w14:paraId="194ED7B1" w14:textId="3E05F604" w:rsidR="009B0061" w:rsidRPr="00FA07A7" w:rsidRDefault="00E84186" w:rsidP="009B0061">
      <w:pPr>
        <w:tabs>
          <w:tab w:val="left" w:pos="709"/>
        </w:tabs>
        <w:spacing w:afterLines="50" w:after="120"/>
        <w:ind w:leftChars="550" w:left="1760"/>
        <w:jc w:val="both"/>
        <w:rPr>
          <w:rFonts w:ascii="Times New Roman" w:hAnsi="Times New Roman" w:cs="Times New Roman"/>
        </w:rPr>
      </w:pPr>
      <w:r w:rsidRPr="00FA07A7">
        <w:rPr>
          <w:rFonts w:ascii="Times New Roman" w:hAnsi="Times New Roman" w:cs="Times New Roman" w:hint="eastAsia"/>
        </w:rPr>
        <w:t>當</w:t>
      </w:r>
      <w:r w:rsidRPr="00FA07A7">
        <w:rPr>
          <w:rFonts w:ascii="Times New Roman" w:hAnsi="Times New Roman" w:cs="Times New Roman"/>
        </w:rPr>
        <w:t>地建物難尋，照顧服</w:t>
      </w:r>
      <w:r w:rsidRPr="00FA07A7">
        <w:rPr>
          <w:rFonts w:ascii="Times New Roman" w:hAnsi="Times New Roman" w:cs="Times New Roman" w:hint="eastAsia"/>
        </w:rPr>
        <w:t>務員</w:t>
      </w:r>
      <w:r w:rsidRPr="00FA07A7">
        <w:rPr>
          <w:rFonts w:ascii="Times New Roman" w:hAnsi="Times New Roman" w:cs="Times New Roman"/>
        </w:rPr>
        <w:t>不</w:t>
      </w:r>
      <w:r w:rsidRPr="00FA07A7">
        <w:rPr>
          <w:rFonts w:ascii="Times New Roman" w:hAnsi="Times New Roman" w:cs="Times New Roman" w:hint="eastAsia"/>
        </w:rPr>
        <w:t>願</w:t>
      </w:r>
      <w:r w:rsidRPr="00FA07A7">
        <w:rPr>
          <w:rFonts w:ascii="Times New Roman" w:hAnsi="Times New Roman" w:cs="Times New Roman"/>
        </w:rPr>
        <w:t>於家中設置</w:t>
      </w:r>
      <w:r w:rsidRPr="00FA07A7">
        <w:rPr>
          <w:rFonts w:ascii="Times New Roman" w:hAnsi="Times New Roman" w:cs="Times New Roman" w:hint="eastAsia"/>
        </w:rPr>
        <w:t>家</w:t>
      </w:r>
      <w:r w:rsidRPr="00FA07A7">
        <w:rPr>
          <w:rFonts w:ascii="Times New Roman" w:hAnsi="Times New Roman" w:cs="Times New Roman"/>
        </w:rPr>
        <w:t>庭托</w:t>
      </w:r>
      <w:r w:rsidRPr="00FA07A7">
        <w:rPr>
          <w:rFonts w:ascii="Times New Roman" w:hAnsi="Times New Roman" w:cs="Times New Roman" w:hint="eastAsia"/>
        </w:rPr>
        <w:t>顧據點，服</w:t>
      </w:r>
      <w:r w:rsidRPr="00FA07A7">
        <w:rPr>
          <w:rFonts w:ascii="Times New Roman" w:hAnsi="Times New Roman" w:cs="Times New Roman"/>
        </w:rPr>
        <w:t>務</w:t>
      </w:r>
      <w:r w:rsidRPr="00FA07A7">
        <w:rPr>
          <w:rFonts w:ascii="Times New Roman" w:hAnsi="Times New Roman" w:cs="Times New Roman" w:hint="eastAsia"/>
        </w:rPr>
        <w:t>員考</w:t>
      </w:r>
      <w:r w:rsidRPr="00FA07A7">
        <w:rPr>
          <w:rFonts w:ascii="Times New Roman" w:hAnsi="Times New Roman" w:cs="Times New Roman"/>
        </w:rPr>
        <w:t>量消防</w:t>
      </w:r>
      <w:r w:rsidRPr="00FA07A7">
        <w:rPr>
          <w:rFonts w:ascii="Times New Roman" w:hAnsi="Times New Roman" w:cs="Times New Roman" w:hint="eastAsia"/>
        </w:rPr>
        <w:t>法</w:t>
      </w:r>
      <w:r w:rsidRPr="00FA07A7">
        <w:rPr>
          <w:rFonts w:ascii="Times New Roman" w:hAnsi="Times New Roman" w:cs="Times New Roman"/>
        </w:rPr>
        <w:t>規限制</w:t>
      </w:r>
      <w:r w:rsidRPr="00FA07A7">
        <w:rPr>
          <w:rFonts w:ascii="Times New Roman" w:hAnsi="Times New Roman" w:cs="Times New Roman" w:hint="eastAsia"/>
        </w:rPr>
        <w:t>，以致家</w:t>
      </w:r>
      <w:r w:rsidRPr="00FA07A7">
        <w:rPr>
          <w:rFonts w:ascii="Times New Roman" w:hAnsi="Times New Roman" w:cs="Times New Roman"/>
        </w:rPr>
        <w:t>庭托顧</w:t>
      </w:r>
      <w:r w:rsidRPr="00FA07A7">
        <w:rPr>
          <w:rFonts w:ascii="Times New Roman" w:hAnsi="Times New Roman" w:cs="Times New Roman" w:hint="eastAsia"/>
        </w:rPr>
        <w:t>推行較</w:t>
      </w:r>
      <w:r w:rsidRPr="00FA07A7">
        <w:rPr>
          <w:rFonts w:ascii="Times New Roman" w:hAnsi="Times New Roman" w:cs="Times New Roman"/>
        </w:rPr>
        <w:t>困難</w:t>
      </w:r>
      <w:r w:rsidR="009B0061" w:rsidRPr="00FA07A7">
        <w:rPr>
          <w:rFonts w:ascii="Times New Roman" w:hAnsi="Times New Roman" w:cs="Times New Roman"/>
        </w:rPr>
        <w:t>。</w:t>
      </w:r>
    </w:p>
    <w:p w14:paraId="00B55442" w14:textId="5AFCD6EA" w:rsidR="009B0061" w:rsidRPr="00FA07A7" w:rsidRDefault="0026213E" w:rsidP="0026213E">
      <w:pPr>
        <w:tabs>
          <w:tab w:val="left" w:pos="709"/>
        </w:tabs>
        <w:spacing w:afterLines="50" w:after="120"/>
        <w:ind w:firstLineChars="450" w:firstLine="1440"/>
        <w:jc w:val="both"/>
        <w:rPr>
          <w:rFonts w:ascii="Times New Roman" w:hAnsi="Times New Roman" w:cs="Times New Roman"/>
        </w:rPr>
      </w:pPr>
      <w:r w:rsidRPr="00FA07A7">
        <w:rPr>
          <w:rFonts w:ascii="Times New Roman" w:hAnsi="Times New Roman" w:cs="Times New Roman"/>
        </w:rPr>
        <w:t>C.</w:t>
      </w:r>
      <w:r w:rsidR="009B0061" w:rsidRPr="00FA07A7">
        <w:rPr>
          <w:rFonts w:ascii="Times New Roman" w:hAnsi="Times New Roman" w:cs="Times New Roman" w:hint="eastAsia"/>
        </w:rPr>
        <w:t>可能採行之因應措施：</w:t>
      </w:r>
    </w:p>
    <w:p w14:paraId="476E08DF" w14:textId="4F4A5CBB" w:rsidR="009B0061" w:rsidRPr="00FA07A7" w:rsidRDefault="00920FFF" w:rsidP="00BB118F">
      <w:pPr>
        <w:tabs>
          <w:tab w:val="left" w:pos="709"/>
        </w:tabs>
        <w:spacing w:afterLines="50" w:after="120"/>
        <w:ind w:left="1700"/>
        <w:jc w:val="both"/>
        <w:rPr>
          <w:rFonts w:ascii="Times New Roman" w:hAnsi="Times New Roman" w:cs="Times New Roman"/>
          <w:color w:val="FF0000"/>
          <w:shd w:val="clear" w:color="auto" w:fill="FBD1D9"/>
        </w:rPr>
      </w:pPr>
      <w:r w:rsidRPr="00FA07A7">
        <w:rPr>
          <w:rFonts w:ascii="Times New Roman" w:hAnsi="Times New Roman" w:cs="Times New Roman" w:hint="eastAsia"/>
        </w:rPr>
        <w:t>有</w:t>
      </w:r>
      <w:r w:rsidRPr="00FA07A7">
        <w:rPr>
          <w:rFonts w:ascii="Times New Roman" w:hAnsi="Times New Roman" w:cs="Times New Roman"/>
        </w:rPr>
        <w:t>3</w:t>
      </w:r>
      <w:r w:rsidRPr="00FA07A7">
        <w:rPr>
          <w:rFonts w:ascii="Times New Roman" w:hAnsi="Times New Roman" w:cs="Times New Roman" w:hint="eastAsia"/>
        </w:rPr>
        <w:t>學區因長住人口</w:t>
      </w:r>
      <w:r w:rsidRPr="00FA07A7">
        <w:rPr>
          <w:rFonts w:ascii="Times New Roman" w:hAnsi="Times New Roman" w:cs="Times New Roman"/>
        </w:rPr>
        <w:t>少，使用需求低，故規劃</w:t>
      </w:r>
      <w:r w:rsidRPr="00FA07A7">
        <w:rPr>
          <w:rFonts w:ascii="Times New Roman" w:hAnsi="Times New Roman" w:cs="Times New Roman"/>
        </w:rPr>
        <w:t>11</w:t>
      </w:r>
      <w:r w:rsidR="001D0843" w:rsidRPr="00FA07A7">
        <w:rPr>
          <w:rFonts w:ascii="Times New Roman" w:hAnsi="Times New Roman" w:cs="Times New Roman"/>
        </w:rPr>
        <w:t>3</w:t>
      </w:r>
      <w:r w:rsidRPr="00FA07A7">
        <w:rPr>
          <w:rFonts w:ascii="Times New Roman" w:hAnsi="Times New Roman" w:cs="Times New Roman" w:hint="eastAsia"/>
        </w:rPr>
        <w:t>年以</w:t>
      </w:r>
      <w:r w:rsidRPr="00FA07A7">
        <w:rPr>
          <w:rFonts w:ascii="Times New Roman" w:hAnsi="Times New Roman" w:cs="Times New Roman"/>
        </w:rPr>
        <w:t>家庭托顧服務</w:t>
      </w:r>
      <w:r w:rsidRPr="00FA07A7">
        <w:rPr>
          <w:rFonts w:ascii="Times New Roman" w:hAnsi="Times New Roman" w:cs="Times New Roman" w:hint="eastAsia"/>
        </w:rPr>
        <w:t>替</w:t>
      </w:r>
      <w:r w:rsidRPr="00FA07A7">
        <w:rPr>
          <w:rFonts w:ascii="Times New Roman" w:hAnsi="Times New Roman" w:cs="Times New Roman"/>
        </w:rPr>
        <w:t>代日間照顧中心</w:t>
      </w:r>
      <w:r w:rsidRPr="00FA07A7">
        <w:rPr>
          <w:rFonts w:ascii="Times New Roman" w:hAnsi="Times New Roman" w:cs="Times New Roman" w:hint="eastAsia"/>
        </w:rPr>
        <w:t>服務</w:t>
      </w:r>
      <w:r w:rsidRPr="00FA07A7">
        <w:rPr>
          <w:rFonts w:ascii="Times New Roman" w:hAnsi="Times New Roman" w:cs="Times New Roman"/>
        </w:rPr>
        <w:t>。</w:t>
      </w:r>
    </w:p>
    <w:p w14:paraId="20E23589" w14:textId="5A86E115" w:rsidR="009B0061" w:rsidRPr="00FA07A7" w:rsidRDefault="009B0061" w:rsidP="00A378A4">
      <w:pPr>
        <w:pStyle w:val="a8"/>
        <w:numPr>
          <w:ilvl w:val="0"/>
          <w:numId w:val="35"/>
        </w:numPr>
        <w:spacing w:afterLines="50" w:after="120"/>
        <w:ind w:leftChars="0" w:left="2127" w:hanging="567"/>
        <w:jc w:val="both"/>
        <w:rPr>
          <w:rFonts w:ascii="Times New Roman" w:hAnsi="Times New Roman" w:cs="Times New Roman"/>
          <w:szCs w:val="32"/>
        </w:rPr>
      </w:pPr>
      <w:r w:rsidRPr="00FA07A7">
        <w:rPr>
          <w:rFonts w:ascii="Times New Roman" w:hAnsi="Times New Roman" w:cs="Times New Roman" w:hint="eastAsia"/>
          <w:szCs w:val="32"/>
        </w:rPr>
        <w:t>＃</w:t>
      </w:r>
      <w:r w:rsidRPr="00FA07A7">
        <w:rPr>
          <w:rFonts w:ascii="Times New Roman" w:hAnsi="Times New Roman" w:cs="Times New Roman"/>
          <w:szCs w:val="32"/>
        </w:rPr>
        <w:t>4</w:t>
      </w:r>
      <w:r w:rsidRPr="00FA07A7">
        <w:rPr>
          <w:rFonts w:ascii="Times New Roman" w:hAnsi="Times New Roman" w:cs="Times New Roman" w:hint="eastAsia"/>
          <w:szCs w:val="32"/>
        </w:rPr>
        <w:t>西</w:t>
      </w:r>
      <w:r w:rsidRPr="00FA07A7">
        <w:rPr>
          <w:rFonts w:ascii="Times New Roman" w:hAnsi="Times New Roman" w:cs="Times New Roman"/>
          <w:szCs w:val="32"/>
        </w:rPr>
        <w:t>嶼</w:t>
      </w:r>
      <w:r w:rsidRPr="00FA07A7">
        <w:rPr>
          <w:rFonts w:ascii="Times New Roman" w:hAnsi="Times New Roman" w:cs="Times New Roman" w:hint="eastAsia"/>
          <w:szCs w:val="32"/>
        </w:rPr>
        <w:t>鄉：</w:t>
      </w:r>
      <w:r w:rsidRPr="00FA07A7">
        <w:rPr>
          <w:rFonts w:ascii="Times New Roman" w:hAnsi="Times New Roman" w:cs="Times New Roman"/>
          <w:szCs w:val="32"/>
        </w:rPr>
        <w:t>11</w:t>
      </w:r>
      <w:r w:rsidR="0053621A" w:rsidRPr="00FA07A7">
        <w:rPr>
          <w:rFonts w:ascii="Times New Roman" w:hAnsi="Times New Roman" w:cs="Times New Roman"/>
          <w:szCs w:val="32"/>
        </w:rPr>
        <w:t>3</w:t>
      </w:r>
      <w:r w:rsidRPr="00FA07A7">
        <w:rPr>
          <w:rFonts w:ascii="Times New Roman" w:hAnsi="Times New Roman" w:cs="Times New Roman" w:hint="eastAsia"/>
          <w:szCs w:val="32"/>
        </w:rPr>
        <w:t>年預計預計布建服務規模計</w:t>
      </w:r>
      <w:r w:rsidR="001D0843" w:rsidRPr="00FA07A7">
        <w:rPr>
          <w:rFonts w:ascii="Times New Roman" w:hAnsi="Times New Roman" w:cs="Times New Roman"/>
          <w:szCs w:val="32"/>
        </w:rPr>
        <w:t>8</w:t>
      </w:r>
      <w:r w:rsidRPr="00FA07A7">
        <w:rPr>
          <w:rFonts w:ascii="Times New Roman" w:hAnsi="Times New Roman" w:cs="Times New Roman" w:hint="eastAsia"/>
          <w:szCs w:val="32"/>
        </w:rPr>
        <w:t>人，</w:t>
      </w:r>
      <w:r w:rsidR="0026213E" w:rsidRPr="00FA07A7">
        <w:rPr>
          <w:rFonts w:ascii="Times New Roman" w:hAnsi="Times New Roman" w:cs="Times New Roman" w:hint="eastAsia"/>
          <w:szCs w:val="32"/>
        </w:rPr>
        <w:t>含</w:t>
      </w:r>
      <w:r w:rsidR="001D0843" w:rsidRPr="00FA07A7">
        <w:rPr>
          <w:rFonts w:ascii="Times New Roman" w:hAnsi="Times New Roman" w:cs="Times New Roman"/>
          <w:szCs w:val="32"/>
        </w:rPr>
        <w:t>8</w:t>
      </w:r>
      <w:r w:rsidRPr="00FA07A7">
        <w:rPr>
          <w:rFonts w:ascii="Times New Roman" w:hAnsi="Times New Roman" w:cs="Times New Roman" w:hint="eastAsia"/>
          <w:szCs w:val="32"/>
        </w:rPr>
        <w:t>家托顧家庭。</w:t>
      </w:r>
    </w:p>
    <w:p w14:paraId="3AD88C90" w14:textId="77777777" w:rsidR="0026213E" w:rsidRPr="00FA07A7" w:rsidRDefault="0026213E" w:rsidP="0026213E">
      <w:pPr>
        <w:pStyle w:val="a8"/>
        <w:tabs>
          <w:tab w:val="left" w:pos="709"/>
        </w:tabs>
        <w:spacing w:afterLines="50" w:after="120"/>
        <w:ind w:leftChars="0" w:left="360" w:firstLineChars="350" w:firstLine="1120"/>
        <w:jc w:val="both"/>
        <w:rPr>
          <w:rFonts w:ascii="Times New Roman" w:hAnsi="Times New Roman" w:cs="Times New Roman"/>
        </w:rPr>
      </w:pPr>
      <w:r w:rsidRPr="00FA07A7">
        <w:rPr>
          <w:rFonts w:ascii="Times New Roman" w:hAnsi="Times New Roman" w:cs="Times New Roman"/>
        </w:rPr>
        <w:t>A.</w:t>
      </w:r>
      <w:r w:rsidRPr="00FA07A7">
        <w:rPr>
          <w:rFonts w:ascii="Times New Roman" w:hAnsi="Times New Roman" w:cs="Times New Roman" w:hint="eastAsia"/>
        </w:rPr>
        <w:t>布建規劃及策略：</w:t>
      </w:r>
    </w:p>
    <w:p w14:paraId="7FC11D47" w14:textId="3AFA2EE3" w:rsidR="006E723E" w:rsidRPr="00FA07A7" w:rsidRDefault="0026213E" w:rsidP="00BB118F">
      <w:pPr>
        <w:pStyle w:val="a8"/>
        <w:tabs>
          <w:tab w:val="left" w:pos="709"/>
        </w:tabs>
        <w:spacing w:afterLines="50" w:after="120"/>
        <w:ind w:leftChars="0" w:left="1760" w:hangingChars="550" w:hanging="1760"/>
        <w:jc w:val="both"/>
        <w:rPr>
          <w:rFonts w:ascii="Times New Roman" w:hAnsi="Times New Roman" w:cs="Times New Roman"/>
        </w:rPr>
      </w:pPr>
      <w:r w:rsidRPr="00FA07A7">
        <w:rPr>
          <w:rFonts w:ascii="Times New Roman" w:hAnsi="Times New Roman" w:cs="Times New Roman"/>
        </w:rPr>
        <w:t xml:space="preserve">     </w:t>
      </w:r>
      <w:r w:rsidR="00E84186" w:rsidRPr="00FA07A7">
        <w:rPr>
          <w:rFonts w:ascii="Times New Roman" w:hAnsi="Times New Roman" w:cs="Times New Roman"/>
        </w:rPr>
        <w:t xml:space="preserve">      </w:t>
      </w:r>
      <w:r w:rsidR="00E84186" w:rsidRPr="00FA07A7">
        <w:rPr>
          <w:rFonts w:ascii="Times New Roman" w:hAnsi="Times New Roman" w:cs="Times New Roman" w:hint="eastAsia"/>
        </w:rPr>
        <w:t>本</w:t>
      </w:r>
      <w:r w:rsidR="00E84186" w:rsidRPr="00FA07A7">
        <w:rPr>
          <w:rFonts w:ascii="Times New Roman" w:hAnsi="Times New Roman" w:cs="Times New Roman"/>
        </w:rPr>
        <w:t>縣西嶼鄉</w:t>
      </w:r>
      <w:r w:rsidR="00E84186" w:rsidRPr="00FA07A7">
        <w:rPr>
          <w:rFonts w:ascii="Times New Roman" w:hAnsi="Times New Roman" w:cs="Times New Roman" w:hint="eastAsia"/>
        </w:rPr>
        <w:t>僅</w:t>
      </w:r>
      <w:r w:rsidR="00E84186" w:rsidRPr="00FA07A7">
        <w:rPr>
          <w:rFonts w:ascii="Times New Roman" w:hAnsi="Times New Roman" w:cs="Times New Roman"/>
        </w:rPr>
        <w:t>1</w:t>
      </w:r>
      <w:r w:rsidR="00E84186" w:rsidRPr="00FA07A7">
        <w:rPr>
          <w:rFonts w:ascii="Times New Roman" w:hAnsi="Times New Roman" w:cs="Times New Roman" w:hint="eastAsia"/>
        </w:rPr>
        <w:t>處</w:t>
      </w:r>
      <w:r w:rsidR="00E84186" w:rsidRPr="00FA07A7">
        <w:rPr>
          <w:rFonts w:ascii="Times New Roman" w:hAnsi="Times New Roman" w:cs="Times New Roman"/>
        </w:rPr>
        <w:t>國中學區</w:t>
      </w:r>
      <w:r w:rsidR="00E84186" w:rsidRPr="00FA07A7">
        <w:rPr>
          <w:rFonts w:ascii="Times New Roman" w:hAnsi="Times New Roman" w:cs="Times New Roman"/>
        </w:rPr>
        <w:t>(</w:t>
      </w:r>
      <w:r w:rsidR="00E84186" w:rsidRPr="00FA07A7">
        <w:rPr>
          <w:rFonts w:ascii="Times New Roman" w:hAnsi="Times New Roman" w:cs="Times New Roman" w:hint="eastAsia"/>
        </w:rPr>
        <w:t>西</w:t>
      </w:r>
      <w:r w:rsidR="00E84186" w:rsidRPr="00FA07A7">
        <w:rPr>
          <w:rFonts w:ascii="Times New Roman" w:hAnsi="Times New Roman" w:cs="Times New Roman"/>
        </w:rPr>
        <w:t>嶼國中</w:t>
      </w:r>
      <w:r w:rsidR="00E84186" w:rsidRPr="00FA07A7">
        <w:rPr>
          <w:rFonts w:ascii="Times New Roman" w:hAnsi="Times New Roman" w:cs="Times New Roman"/>
        </w:rPr>
        <w:t>)</w:t>
      </w:r>
      <w:r w:rsidR="00E84186" w:rsidRPr="00FA07A7">
        <w:rPr>
          <w:rFonts w:ascii="Times New Roman" w:hAnsi="Times New Roman" w:cs="Times New Roman" w:hint="eastAsia"/>
        </w:rPr>
        <w:t>，</w:t>
      </w:r>
      <w:r w:rsidR="00E84186" w:rsidRPr="00FA07A7">
        <w:rPr>
          <w:rFonts w:ascii="Times New Roman" w:hAnsi="Times New Roman" w:cs="Times New Roman"/>
        </w:rPr>
        <w:t>目前</w:t>
      </w:r>
      <w:r w:rsidR="00E84186" w:rsidRPr="00FA07A7">
        <w:rPr>
          <w:rFonts w:ascii="Times New Roman" w:hAnsi="Times New Roman" w:cs="Times New Roman" w:hint="eastAsia"/>
        </w:rPr>
        <w:t>已設</w:t>
      </w:r>
      <w:r w:rsidR="00E84186" w:rsidRPr="00FA07A7">
        <w:rPr>
          <w:rFonts w:ascii="Times New Roman" w:hAnsi="Times New Roman" w:cs="Times New Roman"/>
        </w:rPr>
        <w:t>置</w:t>
      </w:r>
      <w:r w:rsidR="00E84186" w:rsidRPr="00FA07A7">
        <w:rPr>
          <w:rFonts w:ascii="Times New Roman" w:hAnsi="Times New Roman" w:cs="Times New Roman"/>
        </w:rPr>
        <w:t>1</w:t>
      </w:r>
      <w:r w:rsidR="00E84186" w:rsidRPr="00FA07A7">
        <w:rPr>
          <w:rFonts w:ascii="Times New Roman" w:hAnsi="Times New Roman" w:cs="Times New Roman" w:hint="eastAsia"/>
        </w:rPr>
        <w:t>處</w:t>
      </w:r>
      <w:r w:rsidR="00E84186" w:rsidRPr="00FA07A7">
        <w:rPr>
          <w:rFonts w:ascii="Times New Roman" w:hAnsi="Times New Roman" w:cs="Times New Roman"/>
        </w:rPr>
        <w:t>日間照顧中心服</w:t>
      </w:r>
      <w:r w:rsidR="00E84186" w:rsidRPr="00FA07A7">
        <w:rPr>
          <w:rFonts w:ascii="Times New Roman" w:hAnsi="Times New Roman" w:cs="Times New Roman" w:hint="eastAsia"/>
        </w:rPr>
        <w:t>務當</w:t>
      </w:r>
      <w:r w:rsidR="00E84186" w:rsidRPr="00FA07A7">
        <w:rPr>
          <w:rFonts w:ascii="Times New Roman" w:hAnsi="Times New Roman" w:cs="Times New Roman"/>
        </w:rPr>
        <w:t>地</w:t>
      </w:r>
      <w:r w:rsidR="00E84186" w:rsidRPr="00FA07A7">
        <w:rPr>
          <w:rFonts w:ascii="Times New Roman" w:hAnsi="Times New Roman" w:cs="Times New Roman" w:hint="eastAsia"/>
        </w:rPr>
        <w:t>長</w:t>
      </w:r>
      <w:r w:rsidR="00E84186" w:rsidRPr="00FA07A7">
        <w:rPr>
          <w:rFonts w:ascii="Times New Roman" w:hAnsi="Times New Roman" w:cs="Times New Roman"/>
        </w:rPr>
        <w:t>輩，</w:t>
      </w:r>
      <w:r w:rsidR="00475F2E" w:rsidRPr="00FA07A7">
        <w:rPr>
          <w:rFonts w:ascii="Times New Roman" w:hAnsi="Times New Roman" w:cs="Times New Roman" w:hint="eastAsia"/>
        </w:rPr>
        <w:t>便</w:t>
      </w:r>
      <w:r w:rsidR="00E84186" w:rsidRPr="00FA07A7">
        <w:rPr>
          <w:rFonts w:ascii="Times New Roman" w:hAnsi="Times New Roman" w:cs="Times New Roman"/>
        </w:rPr>
        <w:t>利民眾得到適切服</w:t>
      </w:r>
      <w:r w:rsidR="00E84186" w:rsidRPr="00FA07A7">
        <w:rPr>
          <w:rFonts w:ascii="Times New Roman" w:hAnsi="Times New Roman" w:cs="Times New Roman" w:hint="eastAsia"/>
        </w:rPr>
        <w:t>務，</w:t>
      </w:r>
      <w:r w:rsidR="00E84186" w:rsidRPr="00FA07A7">
        <w:rPr>
          <w:rFonts w:ascii="Times New Roman" w:hAnsi="Times New Roman" w:cs="Times New Roman"/>
        </w:rPr>
        <w:t>本府預計</w:t>
      </w:r>
      <w:r w:rsidR="00E84186" w:rsidRPr="00FA07A7">
        <w:rPr>
          <w:rFonts w:ascii="Times New Roman" w:hAnsi="Times New Roman" w:cs="Times New Roman"/>
        </w:rPr>
        <w:t>11</w:t>
      </w:r>
      <w:r w:rsidR="001D0843" w:rsidRPr="00FA07A7">
        <w:rPr>
          <w:rFonts w:ascii="Times New Roman" w:hAnsi="Times New Roman" w:cs="Times New Roman"/>
        </w:rPr>
        <w:t>3</w:t>
      </w:r>
      <w:r w:rsidR="00E84186" w:rsidRPr="00FA07A7">
        <w:rPr>
          <w:rFonts w:ascii="Times New Roman" w:hAnsi="Times New Roman" w:cs="Times New Roman" w:hint="eastAsia"/>
        </w:rPr>
        <w:t>年</w:t>
      </w:r>
      <w:r w:rsidR="00E84186" w:rsidRPr="00FA07A7">
        <w:rPr>
          <w:rFonts w:ascii="Times New Roman" w:hAnsi="Times New Roman" w:cs="Times New Roman"/>
        </w:rPr>
        <w:t>於西嶼鄉設置</w:t>
      </w:r>
      <w:r w:rsidR="001D0843" w:rsidRPr="00FA07A7">
        <w:rPr>
          <w:rFonts w:ascii="Times New Roman" w:hAnsi="Times New Roman" w:cs="Times New Roman"/>
        </w:rPr>
        <w:t>2</w:t>
      </w:r>
      <w:r w:rsidR="00E84186" w:rsidRPr="00FA07A7">
        <w:rPr>
          <w:rFonts w:ascii="Times New Roman" w:hAnsi="Times New Roman" w:cs="Times New Roman" w:hint="eastAsia"/>
        </w:rPr>
        <w:t>處</w:t>
      </w:r>
      <w:r w:rsidR="00E84186" w:rsidRPr="00FA07A7">
        <w:rPr>
          <w:rFonts w:ascii="Times New Roman" w:hAnsi="Times New Roman" w:cs="Times New Roman"/>
        </w:rPr>
        <w:t>家庭托顧</w:t>
      </w:r>
      <w:r w:rsidR="00E84186" w:rsidRPr="00FA07A7">
        <w:rPr>
          <w:rFonts w:ascii="Times New Roman" w:hAnsi="Times New Roman" w:cs="Times New Roman" w:hint="eastAsia"/>
        </w:rPr>
        <w:t>據點</w:t>
      </w:r>
      <w:r w:rsidR="00E84186" w:rsidRPr="00FA07A7">
        <w:rPr>
          <w:rFonts w:ascii="Times New Roman" w:hAnsi="Times New Roman" w:cs="Times New Roman"/>
        </w:rPr>
        <w:t>，滿足民眾對於</w:t>
      </w:r>
      <w:r w:rsidR="00475F2E" w:rsidRPr="00FA07A7">
        <w:rPr>
          <w:rFonts w:ascii="Times New Roman" w:hAnsi="Times New Roman" w:cs="Times New Roman" w:hint="eastAsia"/>
        </w:rPr>
        <w:t>日間</w:t>
      </w:r>
      <w:r w:rsidR="00E84186" w:rsidRPr="00FA07A7">
        <w:rPr>
          <w:rFonts w:ascii="Times New Roman" w:hAnsi="Times New Roman" w:cs="Times New Roman"/>
        </w:rPr>
        <w:t>照顧服務需</w:t>
      </w:r>
      <w:r w:rsidR="00E84186" w:rsidRPr="00FA07A7">
        <w:rPr>
          <w:rFonts w:ascii="Times New Roman" w:hAnsi="Times New Roman" w:cs="Times New Roman" w:hint="eastAsia"/>
        </w:rPr>
        <w:t>求</w:t>
      </w:r>
      <w:r w:rsidR="00E84186" w:rsidRPr="00FA07A7">
        <w:rPr>
          <w:rFonts w:ascii="Times New Roman" w:hAnsi="Times New Roman" w:cs="Times New Roman"/>
        </w:rPr>
        <w:t>。</w:t>
      </w:r>
    </w:p>
    <w:p w14:paraId="1AE2E4FD" w14:textId="77777777" w:rsidR="0026213E" w:rsidRPr="00FA07A7" w:rsidRDefault="0026213E" w:rsidP="0026213E">
      <w:pPr>
        <w:pStyle w:val="a8"/>
        <w:tabs>
          <w:tab w:val="left" w:pos="709"/>
        </w:tabs>
        <w:spacing w:afterLines="50" w:after="120"/>
        <w:ind w:leftChars="0" w:left="360" w:firstLineChars="350" w:firstLine="1120"/>
        <w:jc w:val="both"/>
        <w:rPr>
          <w:rFonts w:ascii="Times New Roman" w:hAnsi="Times New Roman" w:cs="Times New Roman"/>
        </w:rPr>
      </w:pPr>
      <w:r w:rsidRPr="00FA07A7">
        <w:rPr>
          <w:rFonts w:ascii="Times New Roman" w:hAnsi="Times New Roman" w:cs="Times New Roman"/>
        </w:rPr>
        <w:t>B.</w:t>
      </w:r>
      <w:r w:rsidRPr="00FA07A7">
        <w:rPr>
          <w:rFonts w:ascii="Times New Roman" w:hAnsi="Times New Roman" w:cs="Times New Roman" w:hint="eastAsia"/>
        </w:rPr>
        <w:t>布建可能遭遇之困難事項：</w:t>
      </w:r>
    </w:p>
    <w:p w14:paraId="0D777CB4" w14:textId="34631EBF" w:rsidR="0026213E" w:rsidRPr="00FA07A7" w:rsidRDefault="00E84186" w:rsidP="00E84186">
      <w:pPr>
        <w:pStyle w:val="a8"/>
        <w:tabs>
          <w:tab w:val="left" w:pos="709"/>
        </w:tabs>
        <w:spacing w:afterLines="50" w:after="120"/>
        <w:ind w:leftChars="0" w:left="1760" w:hangingChars="550" w:hanging="1760"/>
        <w:jc w:val="both"/>
        <w:rPr>
          <w:rFonts w:ascii="Times New Roman" w:hAnsi="Times New Roman" w:cs="Times New Roman"/>
        </w:rPr>
      </w:pPr>
      <w:r w:rsidRPr="00FA07A7">
        <w:rPr>
          <w:rFonts w:ascii="Times New Roman" w:hAnsi="Times New Roman" w:cs="Times New Roman"/>
        </w:rPr>
        <w:t xml:space="preserve">           </w:t>
      </w:r>
      <w:r w:rsidRPr="00FA07A7">
        <w:rPr>
          <w:rFonts w:ascii="Times New Roman" w:hAnsi="Times New Roman" w:cs="Times New Roman" w:hint="eastAsia"/>
        </w:rPr>
        <w:t>西</w:t>
      </w:r>
      <w:r w:rsidRPr="00FA07A7">
        <w:rPr>
          <w:rFonts w:ascii="Times New Roman" w:hAnsi="Times New Roman" w:cs="Times New Roman"/>
        </w:rPr>
        <w:t>嶼鄉</w:t>
      </w:r>
      <w:r w:rsidRPr="00FA07A7">
        <w:rPr>
          <w:rFonts w:ascii="Times New Roman" w:hAnsi="Times New Roman" w:cs="Times New Roman" w:hint="eastAsia"/>
        </w:rPr>
        <w:t>建</w:t>
      </w:r>
      <w:r w:rsidRPr="00FA07A7">
        <w:rPr>
          <w:rFonts w:ascii="Times New Roman" w:hAnsi="Times New Roman" w:cs="Times New Roman"/>
        </w:rPr>
        <w:t>物較老</w:t>
      </w:r>
      <w:r w:rsidRPr="00FA07A7">
        <w:rPr>
          <w:rFonts w:ascii="Times New Roman" w:hAnsi="Times New Roman" w:cs="Times New Roman" w:hint="eastAsia"/>
        </w:rPr>
        <w:t>舊</w:t>
      </w:r>
      <w:r w:rsidRPr="00FA07A7">
        <w:rPr>
          <w:rFonts w:ascii="Times New Roman" w:hAnsi="Times New Roman" w:cs="Times New Roman"/>
        </w:rPr>
        <w:t>，</w:t>
      </w:r>
      <w:r w:rsidRPr="00FA07A7">
        <w:rPr>
          <w:rFonts w:ascii="Times New Roman" w:hAnsi="Times New Roman" w:cs="Times New Roman" w:hint="eastAsia"/>
        </w:rPr>
        <w:t>使</w:t>
      </w:r>
      <w:r w:rsidRPr="00FA07A7">
        <w:rPr>
          <w:rFonts w:ascii="Times New Roman" w:hAnsi="Times New Roman" w:cs="Times New Roman"/>
        </w:rPr>
        <w:t>用執</w:t>
      </w:r>
      <w:r w:rsidRPr="00FA07A7">
        <w:rPr>
          <w:rFonts w:ascii="Times New Roman" w:hAnsi="Times New Roman" w:cs="Times New Roman" w:hint="eastAsia"/>
        </w:rPr>
        <w:t>照</w:t>
      </w:r>
      <w:r w:rsidRPr="00FA07A7">
        <w:rPr>
          <w:rFonts w:ascii="Times New Roman" w:hAnsi="Times New Roman" w:cs="Times New Roman"/>
        </w:rPr>
        <w:t>取得不易，</w:t>
      </w:r>
      <w:r w:rsidRPr="00FA07A7">
        <w:rPr>
          <w:rFonts w:ascii="Times New Roman" w:hAnsi="Times New Roman" w:cs="Times New Roman" w:hint="eastAsia"/>
        </w:rPr>
        <w:t>許多</w:t>
      </w:r>
      <w:r w:rsidR="00541B67" w:rsidRPr="00FA07A7">
        <w:rPr>
          <w:rFonts w:ascii="Times New Roman" w:hAnsi="Times New Roman" w:cs="Times New Roman"/>
        </w:rPr>
        <w:t>土地採兄弟共有，</w:t>
      </w:r>
      <w:r w:rsidR="00541B67" w:rsidRPr="00FA07A7">
        <w:rPr>
          <w:rFonts w:ascii="Times New Roman" w:hAnsi="Times New Roman" w:cs="Times New Roman" w:hint="eastAsia"/>
        </w:rPr>
        <w:t>以</w:t>
      </w:r>
      <w:r w:rsidR="00541B67" w:rsidRPr="00FA07A7">
        <w:rPr>
          <w:rFonts w:ascii="Times New Roman" w:hAnsi="Times New Roman" w:cs="Times New Roman"/>
        </w:rPr>
        <w:t>致布建</w:t>
      </w:r>
      <w:r w:rsidR="00541B67" w:rsidRPr="00FA07A7">
        <w:rPr>
          <w:rFonts w:ascii="Times New Roman" w:hAnsi="Times New Roman" w:cs="Times New Roman" w:hint="eastAsia"/>
        </w:rPr>
        <w:t>窒</w:t>
      </w:r>
      <w:r w:rsidR="00541B67" w:rsidRPr="00FA07A7">
        <w:rPr>
          <w:rFonts w:ascii="Times New Roman" w:hAnsi="Times New Roman" w:cs="Times New Roman"/>
        </w:rPr>
        <w:t>礙難行。</w:t>
      </w:r>
    </w:p>
    <w:p w14:paraId="3BF7C11C" w14:textId="77777777" w:rsidR="0026213E" w:rsidRPr="00FA07A7" w:rsidRDefault="0026213E" w:rsidP="0026213E">
      <w:pPr>
        <w:pStyle w:val="a8"/>
        <w:tabs>
          <w:tab w:val="left" w:pos="709"/>
        </w:tabs>
        <w:spacing w:afterLines="50" w:after="120"/>
        <w:ind w:leftChars="0" w:left="360" w:firstLineChars="350" w:firstLine="1120"/>
        <w:jc w:val="both"/>
        <w:rPr>
          <w:rFonts w:ascii="Times New Roman" w:hAnsi="Times New Roman" w:cs="Times New Roman"/>
        </w:rPr>
      </w:pPr>
      <w:r w:rsidRPr="00FA07A7">
        <w:rPr>
          <w:rFonts w:ascii="Times New Roman" w:hAnsi="Times New Roman" w:cs="Times New Roman"/>
        </w:rPr>
        <w:t>C.</w:t>
      </w:r>
      <w:r w:rsidRPr="00FA07A7">
        <w:rPr>
          <w:rFonts w:ascii="Times New Roman" w:hAnsi="Times New Roman" w:cs="Times New Roman" w:hint="eastAsia"/>
        </w:rPr>
        <w:t>可能採行之因應措施：</w:t>
      </w:r>
    </w:p>
    <w:p w14:paraId="635722E2" w14:textId="7305EAE4" w:rsidR="009B0061" w:rsidRPr="00FA07A7" w:rsidRDefault="00475F2E" w:rsidP="00541B67">
      <w:pPr>
        <w:tabs>
          <w:tab w:val="left" w:pos="709"/>
        </w:tabs>
        <w:spacing w:afterLines="50" w:after="120"/>
        <w:ind w:left="1700"/>
        <w:jc w:val="both"/>
        <w:rPr>
          <w:rFonts w:ascii="Times New Roman" w:hAnsi="Times New Roman" w:cs="Times New Roman"/>
        </w:rPr>
      </w:pPr>
      <w:r w:rsidRPr="00FA07A7">
        <w:rPr>
          <w:rFonts w:ascii="Times New Roman" w:hAnsi="Times New Roman" w:cs="Times New Roman" w:hint="eastAsia"/>
        </w:rPr>
        <w:lastRenderedPageBreak/>
        <w:t>協助既有之日照中心強化交通接送之功能。</w:t>
      </w:r>
    </w:p>
    <w:p w14:paraId="345F33EA" w14:textId="72B85D53" w:rsidR="001B405C" w:rsidRPr="00FA07A7" w:rsidRDefault="001B405C" w:rsidP="00A378A4">
      <w:pPr>
        <w:pStyle w:val="a8"/>
        <w:numPr>
          <w:ilvl w:val="0"/>
          <w:numId w:val="35"/>
        </w:numPr>
        <w:spacing w:afterLines="50" w:after="120"/>
        <w:ind w:leftChars="0" w:left="2127" w:hanging="567"/>
        <w:jc w:val="both"/>
        <w:rPr>
          <w:rFonts w:ascii="Times New Roman" w:hAnsi="Times New Roman" w:cs="Times New Roman"/>
          <w:szCs w:val="32"/>
        </w:rPr>
      </w:pPr>
      <w:r w:rsidRPr="00FA07A7">
        <w:rPr>
          <w:rFonts w:ascii="Times New Roman" w:hAnsi="Times New Roman" w:cs="Times New Roman" w:hint="eastAsia"/>
          <w:szCs w:val="32"/>
        </w:rPr>
        <w:t>＃</w:t>
      </w:r>
      <w:r w:rsidR="009B0061" w:rsidRPr="00FA07A7">
        <w:rPr>
          <w:rFonts w:ascii="Times New Roman" w:hAnsi="Times New Roman" w:cs="Times New Roman"/>
          <w:szCs w:val="32"/>
        </w:rPr>
        <w:t>5</w:t>
      </w:r>
      <w:r w:rsidR="003445E8" w:rsidRPr="00FA07A7">
        <w:rPr>
          <w:rFonts w:ascii="Times New Roman" w:hAnsi="Times New Roman" w:cs="Times New Roman" w:hint="eastAsia"/>
          <w:szCs w:val="32"/>
        </w:rPr>
        <w:t>望安</w:t>
      </w:r>
      <w:r w:rsidRPr="00FA07A7">
        <w:rPr>
          <w:rFonts w:ascii="Times New Roman" w:hAnsi="Times New Roman" w:cs="Times New Roman" w:hint="eastAsia"/>
          <w:szCs w:val="32"/>
        </w:rPr>
        <w:t>鄉：</w:t>
      </w:r>
      <w:r w:rsidRPr="00FA07A7">
        <w:rPr>
          <w:rFonts w:ascii="Times New Roman" w:hAnsi="Times New Roman" w:cs="Times New Roman"/>
          <w:szCs w:val="32"/>
        </w:rPr>
        <w:t>11</w:t>
      </w:r>
      <w:r w:rsidR="0053621A" w:rsidRPr="00FA07A7">
        <w:rPr>
          <w:rFonts w:ascii="Times New Roman" w:hAnsi="Times New Roman" w:cs="Times New Roman"/>
          <w:szCs w:val="32"/>
        </w:rPr>
        <w:t>3</w:t>
      </w:r>
      <w:r w:rsidRPr="00FA07A7">
        <w:rPr>
          <w:rFonts w:ascii="Times New Roman" w:hAnsi="Times New Roman" w:cs="Times New Roman" w:hint="eastAsia"/>
          <w:szCs w:val="32"/>
        </w:rPr>
        <w:t>年預計預計布建服務規模計</w:t>
      </w:r>
      <w:r w:rsidR="00541B67" w:rsidRPr="00FA07A7">
        <w:rPr>
          <w:rFonts w:ascii="Times New Roman" w:hAnsi="Times New Roman" w:cs="Times New Roman"/>
          <w:szCs w:val="32"/>
        </w:rPr>
        <w:t>34</w:t>
      </w:r>
      <w:r w:rsidRPr="00FA07A7">
        <w:rPr>
          <w:rFonts w:ascii="Times New Roman" w:hAnsi="Times New Roman" w:cs="Times New Roman" w:hint="eastAsia"/>
          <w:szCs w:val="32"/>
        </w:rPr>
        <w:t>人，</w:t>
      </w:r>
      <w:r w:rsidR="0026213E" w:rsidRPr="00FA07A7">
        <w:rPr>
          <w:rFonts w:ascii="Times New Roman" w:hAnsi="Times New Roman" w:cs="Times New Roman" w:hint="eastAsia"/>
          <w:szCs w:val="32"/>
        </w:rPr>
        <w:t>含</w:t>
      </w:r>
      <w:r w:rsidRPr="00FA07A7">
        <w:rPr>
          <w:rFonts w:ascii="Times New Roman" w:hAnsi="Times New Roman" w:cs="Times New Roman"/>
          <w:szCs w:val="32"/>
        </w:rPr>
        <w:t>1</w:t>
      </w:r>
      <w:r w:rsidRPr="00FA07A7">
        <w:rPr>
          <w:rFonts w:ascii="Times New Roman" w:hAnsi="Times New Roman" w:cs="Times New Roman" w:hint="eastAsia"/>
          <w:szCs w:val="32"/>
        </w:rPr>
        <w:t>家托顧家庭。</w:t>
      </w:r>
    </w:p>
    <w:p w14:paraId="43576449" w14:textId="4A24D819" w:rsidR="001B405C" w:rsidRPr="00FA07A7" w:rsidRDefault="0026213E" w:rsidP="0026213E">
      <w:pPr>
        <w:tabs>
          <w:tab w:val="left" w:pos="709"/>
        </w:tabs>
        <w:spacing w:afterLines="50" w:after="120"/>
        <w:ind w:firstLineChars="450" w:firstLine="1440"/>
        <w:jc w:val="both"/>
        <w:rPr>
          <w:rFonts w:ascii="Times New Roman" w:hAnsi="Times New Roman" w:cs="Times New Roman"/>
          <w:u w:val="single"/>
        </w:rPr>
      </w:pPr>
      <w:r w:rsidRPr="00FA07A7">
        <w:rPr>
          <w:rFonts w:ascii="Times New Roman" w:hAnsi="Times New Roman" w:cs="Times New Roman"/>
          <w:u w:val="single"/>
        </w:rPr>
        <w:t>A.</w:t>
      </w:r>
      <w:r w:rsidR="001B405C" w:rsidRPr="00FA07A7">
        <w:rPr>
          <w:rFonts w:ascii="Times New Roman" w:hAnsi="Times New Roman" w:cs="Times New Roman" w:hint="eastAsia"/>
          <w:u w:val="single"/>
        </w:rPr>
        <w:t>布建規劃及策略：</w:t>
      </w:r>
    </w:p>
    <w:p w14:paraId="0AAF1AEA" w14:textId="2A76BA11" w:rsidR="001B405C" w:rsidRPr="00FA07A7" w:rsidRDefault="00541B67" w:rsidP="00185D0F">
      <w:pPr>
        <w:tabs>
          <w:tab w:val="left" w:pos="709"/>
        </w:tabs>
        <w:spacing w:afterLines="50" w:after="120"/>
        <w:ind w:leftChars="500" w:left="1600"/>
        <w:jc w:val="both"/>
        <w:rPr>
          <w:rFonts w:ascii="Times New Roman" w:hAnsi="Times New Roman" w:cs="Times New Roman"/>
        </w:rPr>
      </w:pPr>
      <w:r w:rsidRPr="00FA07A7">
        <w:rPr>
          <w:rFonts w:ascii="Times New Roman" w:hAnsi="Times New Roman" w:cs="Times New Roman" w:hint="eastAsia"/>
          <w:szCs w:val="32"/>
        </w:rPr>
        <w:t>望安鄉共</w:t>
      </w:r>
      <w:r w:rsidRPr="00FA07A7">
        <w:rPr>
          <w:rFonts w:ascii="Times New Roman" w:hAnsi="Times New Roman" w:cs="Times New Roman"/>
          <w:szCs w:val="32"/>
        </w:rPr>
        <w:t>計</w:t>
      </w:r>
      <w:r w:rsidRPr="00FA07A7">
        <w:rPr>
          <w:rFonts w:ascii="Times New Roman" w:hAnsi="Times New Roman" w:cs="Times New Roman"/>
          <w:szCs w:val="32"/>
        </w:rPr>
        <w:t>2</w:t>
      </w:r>
      <w:r w:rsidRPr="00FA07A7">
        <w:rPr>
          <w:rFonts w:ascii="Times New Roman" w:hAnsi="Times New Roman" w:cs="Times New Roman" w:hint="eastAsia"/>
          <w:szCs w:val="32"/>
        </w:rPr>
        <w:t>個</w:t>
      </w:r>
      <w:r w:rsidRPr="00FA07A7">
        <w:rPr>
          <w:rFonts w:ascii="Times New Roman" w:hAnsi="Times New Roman" w:cs="Times New Roman"/>
          <w:szCs w:val="32"/>
        </w:rPr>
        <w:t>國中學區</w:t>
      </w:r>
      <w:r w:rsidRPr="00FA07A7">
        <w:rPr>
          <w:rFonts w:ascii="Times New Roman" w:hAnsi="Times New Roman" w:cs="Times New Roman"/>
          <w:szCs w:val="32"/>
        </w:rPr>
        <w:t>(</w:t>
      </w:r>
      <w:r w:rsidRPr="00FA07A7">
        <w:rPr>
          <w:rFonts w:ascii="Times New Roman" w:hAnsi="Times New Roman" w:cs="Times New Roman" w:hint="eastAsia"/>
          <w:szCs w:val="32"/>
        </w:rPr>
        <w:t>望安國中、</w:t>
      </w:r>
      <w:r w:rsidRPr="00FA07A7">
        <w:rPr>
          <w:rFonts w:ascii="Times New Roman" w:hAnsi="Times New Roman" w:cs="Times New Roman"/>
          <w:szCs w:val="32"/>
        </w:rPr>
        <w:t>將</w:t>
      </w:r>
      <w:r w:rsidRPr="00FA07A7">
        <w:rPr>
          <w:rFonts w:ascii="Times New Roman" w:hAnsi="Times New Roman" w:cs="Times New Roman" w:hint="eastAsia"/>
          <w:szCs w:val="32"/>
        </w:rPr>
        <w:t>澳國中</w:t>
      </w:r>
      <w:r w:rsidRPr="00FA07A7">
        <w:rPr>
          <w:rFonts w:ascii="Times New Roman" w:hAnsi="Times New Roman" w:cs="Times New Roman"/>
          <w:szCs w:val="32"/>
        </w:rPr>
        <w:t>)</w:t>
      </w:r>
      <w:r w:rsidRPr="00FA07A7">
        <w:rPr>
          <w:rFonts w:ascii="Times New Roman" w:hAnsi="Times New Roman" w:cs="Times New Roman"/>
          <w:szCs w:val="32"/>
        </w:rPr>
        <w:t>，目前</w:t>
      </w:r>
      <w:r w:rsidRPr="00FA07A7">
        <w:rPr>
          <w:rFonts w:ascii="Times New Roman" w:hAnsi="Times New Roman" w:cs="Times New Roman" w:hint="eastAsia"/>
          <w:szCs w:val="32"/>
        </w:rPr>
        <w:t>望安</w:t>
      </w:r>
      <w:r w:rsidRPr="00FA07A7">
        <w:rPr>
          <w:rFonts w:ascii="Times New Roman" w:hAnsi="Times New Roman" w:cs="Times New Roman"/>
          <w:szCs w:val="32"/>
        </w:rPr>
        <w:t>國中</w:t>
      </w:r>
      <w:r w:rsidRPr="00FA07A7">
        <w:rPr>
          <w:rFonts w:ascii="Times New Roman" w:hAnsi="Times New Roman" w:cs="Times New Roman" w:hint="eastAsia"/>
          <w:szCs w:val="32"/>
        </w:rPr>
        <w:t>，</w:t>
      </w:r>
      <w:r w:rsidRPr="00FA07A7">
        <w:rPr>
          <w:rFonts w:ascii="Times New Roman" w:hAnsi="Times New Roman" w:cs="Times New Roman"/>
          <w:szCs w:val="32"/>
        </w:rPr>
        <w:t>已設置日間照顧中心，</w:t>
      </w:r>
      <w:r w:rsidRPr="00FA07A7">
        <w:rPr>
          <w:rFonts w:ascii="Times New Roman" w:hAnsi="Times New Roman" w:cs="Times New Roman" w:hint="eastAsia"/>
          <w:szCs w:val="32"/>
        </w:rPr>
        <w:t>另</w:t>
      </w:r>
      <w:r w:rsidRPr="00FA07A7">
        <w:rPr>
          <w:rFonts w:ascii="Times New Roman" w:hAnsi="Times New Roman" w:cs="Times New Roman"/>
          <w:szCs w:val="32"/>
        </w:rPr>
        <w:t>1</w:t>
      </w:r>
      <w:r w:rsidRPr="00FA07A7">
        <w:rPr>
          <w:rFonts w:ascii="Times New Roman" w:hAnsi="Times New Roman" w:cs="Times New Roman" w:hint="eastAsia"/>
          <w:szCs w:val="32"/>
        </w:rPr>
        <w:t>處</w:t>
      </w:r>
      <w:r w:rsidR="00FC238B" w:rsidRPr="00FA07A7">
        <w:rPr>
          <w:rFonts w:ascii="Times New Roman" w:hAnsi="Times New Roman" w:cs="Times New Roman" w:hint="eastAsia"/>
          <w:szCs w:val="32"/>
        </w:rPr>
        <w:t>再</w:t>
      </w:r>
      <w:r w:rsidR="007A3AE7" w:rsidRPr="00FA07A7">
        <w:rPr>
          <w:rFonts w:ascii="Times New Roman" w:hAnsi="Times New Roman" w:cs="Times New Roman" w:hint="eastAsia"/>
          <w:szCs w:val="32"/>
        </w:rPr>
        <w:t>明</w:t>
      </w:r>
      <w:r w:rsidR="00FC238B" w:rsidRPr="00FA07A7">
        <w:rPr>
          <w:rFonts w:ascii="Times New Roman" w:hAnsi="Times New Roman" w:cs="Times New Roman" w:hint="eastAsia"/>
          <w:szCs w:val="32"/>
        </w:rPr>
        <w:t>年規劃合適之地點進行日照中心的設置</w:t>
      </w:r>
      <w:r w:rsidR="003445E8" w:rsidRPr="00FA07A7">
        <w:rPr>
          <w:rFonts w:ascii="Times New Roman" w:hAnsi="Times New Roman" w:cs="Times New Roman" w:hint="eastAsia"/>
        </w:rPr>
        <w:t>。</w:t>
      </w:r>
    </w:p>
    <w:p w14:paraId="7AA8470A" w14:textId="2BE01115" w:rsidR="001B405C" w:rsidRPr="00FA07A7" w:rsidRDefault="0026213E" w:rsidP="0026213E">
      <w:pPr>
        <w:tabs>
          <w:tab w:val="left" w:pos="709"/>
        </w:tabs>
        <w:spacing w:afterLines="50" w:after="120"/>
        <w:ind w:firstLineChars="450" w:firstLine="1440"/>
        <w:jc w:val="both"/>
        <w:rPr>
          <w:rFonts w:ascii="Times New Roman" w:hAnsi="Times New Roman" w:cs="Times New Roman"/>
        </w:rPr>
      </w:pPr>
      <w:r w:rsidRPr="00FA07A7">
        <w:rPr>
          <w:rFonts w:ascii="Times New Roman" w:hAnsi="Times New Roman" w:cs="Times New Roman"/>
        </w:rPr>
        <w:t>B.</w:t>
      </w:r>
      <w:r w:rsidR="001B405C" w:rsidRPr="00FA07A7">
        <w:rPr>
          <w:rFonts w:ascii="Times New Roman" w:hAnsi="Times New Roman" w:cs="Times New Roman" w:hint="eastAsia"/>
        </w:rPr>
        <w:t>布建可能遭遇之困難事項：</w:t>
      </w:r>
    </w:p>
    <w:p w14:paraId="0B11B8C0" w14:textId="77777777" w:rsidR="003445E8" w:rsidRPr="00FA07A7" w:rsidRDefault="003445E8" w:rsidP="003445E8">
      <w:pPr>
        <w:tabs>
          <w:tab w:val="left" w:pos="709"/>
        </w:tabs>
        <w:spacing w:afterLines="50" w:after="120"/>
        <w:ind w:leftChars="550" w:left="1760"/>
        <w:jc w:val="both"/>
        <w:rPr>
          <w:rFonts w:ascii="Times New Roman" w:hAnsi="Times New Roman" w:cs="Times New Roman"/>
        </w:rPr>
      </w:pPr>
      <w:r w:rsidRPr="00FA07A7">
        <w:rPr>
          <w:rFonts w:ascii="Times New Roman" w:hAnsi="Times New Roman" w:cs="Times New Roman" w:hint="eastAsia"/>
        </w:rPr>
        <w:t>望安鄉</w:t>
      </w:r>
      <w:r w:rsidRPr="00FA07A7">
        <w:rPr>
          <w:rFonts w:ascii="Times New Roman" w:hAnsi="Times New Roman" w:cs="Times New Roman"/>
        </w:rPr>
        <w:t>位於離島地區，</w:t>
      </w:r>
      <w:r w:rsidRPr="00FA07A7">
        <w:rPr>
          <w:rFonts w:ascii="Times New Roman" w:hAnsi="Times New Roman" w:cs="Times New Roman" w:hint="eastAsia"/>
        </w:rPr>
        <w:t>許多建築</w:t>
      </w:r>
      <w:r w:rsidRPr="00FA07A7">
        <w:rPr>
          <w:rFonts w:ascii="Times New Roman" w:hAnsi="Times New Roman" w:cs="Times New Roman"/>
        </w:rPr>
        <w:t>物老</w:t>
      </w:r>
      <w:r w:rsidRPr="00FA07A7">
        <w:rPr>
          <w:rFonts w:ascii="Times New Roman" w:hAnsi="Times New Roman" w:cs="Times New Roman" w:hint="eastAsia"/>
        </w:rPr>
        <w:t>舊</w:t>
      </w:r>
      <w:r w:rsidRPr="00FA07A7">
        <w:rPr>
          <w:rFonts w:ascii="Times New Roman" w:hAnsi="Times New Roman" w:cs="Times New Roman"/>
        </w:rPr>
        <w:t>不堪</w:t>
      </w:r>
      <w:r w:rsidRPr="00FA07A7">
        <w:rPr>
          <w:rFonts w:ascii="Times New Roman" w:hAnsi="Times New Roman" w:cs="Times New Roman" w:hint="eastAsia"/>
        </w:rPr>
        <w:t>使</w:t>
      </w:r>
      <w:r w:rsidRPr="00FA07A7">
        <w:rPr>
          <w:rFonts w:ascii="Times New Roman" w:hAnsi="Times New Roman" w:cs="Times New Roman"/>
        </w:rPr>
        <w:t>用，</w:t>
      </w:r>
      <w:r w:rsidRPr="00FA07A7">
        <w:rPr>
          <w:rFonts w:ascii="Times New Roman" w:hAnsi="Times New Roman" w:cs="Times New Roman" w:hint="eastAsia"/>
        </w:rPr>
        <w:t>使用</w:t>
      </w:r>
      <w:r w:rsidRPr="00FA07A7">
        <w:rPr>
          <w:rFonts w:ascii="Times New Roman" w:hAnsi="Times New Roman" w:cs="Times New Roman"/>
        </w:rPr>
        <w:t>執照取得不易，且</w:t>
      </w:r>
      <w:r w:rsidRPr="00FA07A7">
        <w:rPr>
          <w:rFonts w:ascii="Times New Roman" w:hAnsi="Times New Roman" w:cs="Times New Roman" w:hint="eastAsia"/>
        </w:rPr>
        <w:t>土</w:t>
      </w:r>
      <w:r w:rsidRPr="00FA07A7">
        <w:rPr>
          <w:rFonts w:ascii="Times New Roman" w:hAnsi="Times New Roman" w:cs="Times New Roman"/>
        </w:rPr>
        <w:t>地</w:t>
      </w:r>
      <w:r w:rsidRPr="00FA07A7">
        <w:rPr>
          <w:rFonts w:ascii="Times New Roman" w:hAnsi="Times New Roman" w:cs="Times New Roman" w:hint="eastAsia"/>
        </w:rPr>
        <w:t>均為共有</w:t>
      </w:r>
      <w:r w:rsidRPr="00FA07A7">
        <w:rPr>
          <w:rFonts w:ascii="Times New Roman" w:hAnsi="Times New Roman" w:cs="Times New Roman"/>
        </w:rPr>
        <w:t>居多</w:t>
      </w:r>
      <w:r w:rsidRPr="00FA07A7">
        <w:rPr>
          <w:rFonts w:ascii="Times New Roman" w:hAnsi="Times New Roman" w:cs="Times New Roman" w:hint="eastAsia"/>
        </w:rPr>
        <w:t>，</w:t>
      </w:r>
      <w:r w:rsidRPr="00FA07A7">
        <w:rPr>
          <w:rFonts w:ascii="Times New Roman" w:hAnsi="Times New Roman" w:cs="Times New Roman"/>
        </w:rPr>
        <w:t>影響</w:t>
      </w:r>
      <w:r w:rsidRPr="00FA07A7">
        <w:rPr>
          <w:rFonts w:ascii="Times New Roman" w:hAnsi="Times New Roman" w:cs="Times New Roman" w:hint="eastAsia"/>
        </w:rPr>
        <w:t>布</w:t>
      </w:r>
      <w:r w:rsidRPr="00FA07A7">
        <w:rPr>
          <w:rFonts w:ascii="Times New Roman" w:hAnsi="Times New Roman" w:cs="Times New Roman"/>
        </w:rPr>
        <w:t>建</w:t>
      </w:r>
      <w:r w:rsidRPr="00FA07A7">
        <w:rPr>
          <w:rFonts w:ascii="Times New Roman" w:hAnsi="Times New Roman" w:cs="Times New Roman" w:hint="eastAsia"/>
        </w:rPr>
        <w:t>規</w:t>
      </w:r>
      <w:r w:rsidRPr="00FA07A7">
        <w:rPr>
          <w:rFonts w:ascii="Times New Roman" w:hAnsi="Times New Roman" w:cs="Times New Roman"/>
        </w:rPr>
        <w:t>劃。</w:t>
      </w:r>
    </w:p>
    <w:p w14:paraId="196E4A26" w14:textId="414D9183" w:rsidR="001B405C" w:rsidRPr="00FA07A7" w:rsidRDefault="0026213E" w:rsidP="0026213E">
      <w:pPr>
        <w:tabs>
          <w:tab w:val="left" w:pos="709"/>
        </w:tabs>
        <w:spacing w:afterLines="50" w:after="120"/>
        <w:ind w:firstLineChars="450" w:firstLine="1440"/>
        <w:jc w:val="both"/>
        <w:rPr>
          <w:rFonts w:ascii="Times New Roman" w:hAnsi="Times New Roman" w:cs="Times New Roman"/>
        </w:rPr>
      </w:pPr>
      <w:r w:rsidRPr="00FA07A7">
        <w:rPr>
          <w:rFonts w:ascii="Times New Roman" w:hAnsi="Times New Roman" w:cs="Times New Roman"/>
        </w:rPr>
        <w:t>C.</w:t>
      </w:r>
      <w:r w:rsidR="001B405C" w:rsidRPr="00FA07A7">
        <w:rPr>
          <w:rFonts w:ascii="Times New Roman" w:hAnsi="Times New Roman" w:cs="Times New Roman" w:hint="eastAsia"/>
        </w:rPr>
        <w:t>可能採行之因應措施：</w:t>
      </w:r>
    </w:p>
    <w:p w14:paraId="6C9281D7" w14:textId="40166A47" w:rsidR="008B7CF3" w:rsidRPr="00FA07A7" w:rsidRDefault="004E0491" w:rsidP="00DB5DB7">
      <w:pPr>
        <w:tabs>
          <w:tab w:val="left" w:pos="709"/>
        </w:tabs>
        <w:spacing w:afterLines="50" w:after="120"/>
        <w:ind w:leftChars="550" w:left="1760"/>
        <w:jc w:val="both"/>
        <w:rPr>
          <w:rFonts w:ascii="Times New Roman" w:hAnsi="Times New Roman" w:cs="Times New Roman"/>
        </w:rPr>
      </w:pPr>
      <w:r w:rsidRPr="00FA07A7">
        <w:rPr>
          <w:rFonts w:ascii="Times New Roman" w:hAnsi="Times New Roman" w:cs="Times New Roman" w:hint="eastAsia"/>
          <w:szCs w:val="32"/>
        </w:rPr>
        <w:t>另</w:t>
      </w:r>
      <w:r w:rsidRPr="00FA07A7">
        <w:rPr>
          <w:rFonts w:ascii="Times New Roman" w:hAnsi="Times New Roman" w:cs="Times New Roman"/>
          <w:szCs w:val="32"/>
        </w:rPr>
        <w:t>1</w:t>
      </w:r>
      <w:r w:rsidRPr="00FA07A7">
        <w:rPr>
          <w:rFonts w:ascii="Times New Roman" w:hAnsi="Times New Roman" w:cs="Times New Roman" w:hint="eastAsia"/>
          <w:szCs w:val="32"/>
        </w:rPr>
        <w:t>學區尚無日昭中心，將以</w:t>
      </w:r>
      <w:r w:rsidRPr="00FA07A7">
        <w:rPr>
          <w:rFonts w:ascii="Times New Roman" w:hAnsi="Times New Roman" w:cs="Times New Roman" w:hint="eastAsia"/>
        </w:rPr>
        <w:t>媒合</w:t>
      </w:r>
      <w:r w:rsidRPr="00FA07A7">
        <w:rPr>
          <w:rFonts w:ascii="Times New Roman" w:hAnsi="Times New Roman" w:cs="Times New Roman"/>
        </w:rPr>
        <w:t>有意</w:t>
      </w:r>
      <w:r w:rsidRPr="00FA07A7">
        <w:rPr>
          <w:rFonts w:ascii="Times New Roman" w:hAnsi="Times New Roman" w:cs="Times New Roman" w:hint="eastAsia"/>
        </w:rPr>
        <w:t>願單位投入家</w:t>
      </w:r>
      <w:r w:rsidRPr="00FA07A7">
        <w:rPr>
          <w:rFonts w:ascii="Times New Roman" w:hAnsi="Times New Roman" w:cs="Times New Roman"/>
        </w:rPr>
        <w:t>庭托顧服務</w:t>
      </w:r>
      <w:r w:rsidRPr="00FA07A7">
        <w:rPr>
          <w:rFonts w:ascii="Times New Roman" w:hAnsi="Times New Roman" w:cs="Times New Roman" w:hint="eastAsia"/>
        </w:rPr>
        <w:t>或協助交通接送方式解決當下之日照需求。</w:t>
      </w:r>
    </w:p>
    <w:p w14:paraId="3FA44B5B" w14:textId="1B7644DF" w:rsidR="003445E8" w:rsidRPr="00FA07A7" w:rsidRDefault="003445E8" w:rsidP="00A378A4">
      <w:pPr>
        <w:pStyle w:val="a8"/>
        <w:numPr>
          <w:ilvl w:val="0"/>
          <w:numId w:val="35"/>
        </w:numPr>
        <w:spacing w:afterLines="50" w:after="120"/>
        <w:ind w:leftChars="0" w:left="2127" w:hanging="567"/>
        <w:jc w:val="both"/>
        <w:rPr>
          <w:rFonts w:ascii="Times New Roman" w:hAnsi="Times New Roman" w:cs="Times New Roman"/>
          <w:szCs w:val="32"/>
        </w:rPr>
      </w:pPr>
      <w:r w:rsidRPr="00FA07A7">
        <w:rPr>
          <w:rFonts w:ascii="Times New Roman" w:hAnsi="Times New Roman" w:cs="Times New Roman" w:hint="eastAsia"/>
          <w:szCs w:val="32"/>
        </w:rPr>
        <w:t>＃</w:t>
      </w:r>
      <w:r w:rsidR="009B0061" w:rsidRPr="00FA07A7">
        <w:rPr>
          <w:rFonts w:ascii="Times New Roman" w:hAnsi="Times New Roman" w:cs="Times New Roman"/>
          <w:szCs w:val="32"/>
        </w:rPr>
        <w:t>6</w:t>
      </w:r>
      <w:r w:rsidRPr="00FA07A7">
        <w:rPr>
          <w:rFonts w:ascii="Times New Roman" w:hAnsi="Times New Roman" w:cs="Times New Roman" w:hint="eastAsia"/>
          <w:szCs w:val="32"/>
        </w:rPr>
        <w:t>七美鄉：</w:t>
      </w:r>
      <w:r w:rsidRPr="00FA07A7">
        <w:rPr>
          <w:rFonts w:ascii="Times New Roman" w:hAnsi="Times New Roman" w:cs="Times New Roman"/>
          <w:szCs w:val="32"/>
        </w:rPr>
        <w:t>11</w:t>
      </w:r>
      <w:r w:rsidR="0053621A" w:rsidRPr="00FA07A7">
        <w:rPr>
          <w:rFonts w:ascii="Times New Roman" w:hAnsi="Times New Roman" w:cs="Times New Roman"/>
          <w:szCs w:val="32"/>
        </w:rPr>
        <w:t>3</w:t>
      </w:r>
      <w:r w:rsidRPr="00FA07A7">
        <w:rPr>
          <w:rFonts w:ascii="Times New Roman" w:hAnsi="Times New Roman" w:cs="Times New Roman" w:hint="eastAsia"/>
          <w:szCs w:val="32"/>
        </w:rPr>
        <w:t>年預計預計布建服務規模計</w:t>
      </w:r>
      <w:r w:rsidRPr="00FA07A7">
        <w:rPr>
          <w:rFonts w:ascii="Times New Roman" w:hAnsi="Times New Roman" w:cs="Times New Roman"/>
          <w:szCs w:val="32"/>
        </w:rPr>
        <w:t>4</w:t>
      </w:r>
      <w:r w:rsidRPr="00FA07A7">
        <w:rPr>
          <w:rFonts w:ascii="Times New Roman" w:hAnsi="Times New Roman" w:cs="Times New Roman" w:hint="eastAsia"/>
          <w:szCs w:val="32"/>
        </w:rPr>
        <w:t>人，</w:t>
      </w:r>
      <w:r w:rsidR="0026213E" w:rsidRPr="00FA07A7">
        <w:rPr>
          <w:rFonts w:ascii="Times New Roman" w:hAnsi="Times New Roman" w:cs="Times New Roman" w:hint="eastAsia"/>
          <w:szCs w:val="32"/>
        </w:rPr>
        <w:t>含</w:t>
      </w:r>
      <w:r w:rsidR="00AA5167" w:rsidRPr="00FA07A7">
        <w:rPr>
          <w:rFonts w:ascii="Times New Roman" w:hAnsi="Times New Roman" w:cs="Times New Roman"/>
          <w:szCs w:val="32"/>
        </w:rPr>
        <w:t>0</w:t>
      </w:r>
      <w:r w:rsidR="0026213E" w:rsidRPr="00FA07A7">
        <w:rPr>
          <w:rFonts w:ascii="Times New Roman" w:hAnsi="Times New Roman" w:cs="Times New Roman" w:hint="eastAsia"/>
          <w:szCs w:val="32"/>
        </w:rPr>
        <w:t>家日照中心、</w:t>
      </w:r>
      <w:r w:rsidR="0026213E" w:rsidRPr="00FA07A7">
        <w:rPr>
          <w:rFonts w:ascii="Times New Roman" w:hAnsi="Times New Roman" w:cs="Times New Roman"/>
          <w:szCs w:val="32"/>
        </w:rPr>
        <w:t>0</w:t>
      </w:r>
      <w:r w:rsidR="0026213E" w:rsidRPr="00FA07A7">
        <w:rPr>
          <w:rFonts w:ascii="Times New Roman" w:hAnsi="Times New Roman" w:cs="Times New Roman" w:hint="eastAsia"/>
          <w:szCs w:val="32"/>
        </w:rPr>
        <w:t>家小規模多機能服務中心及</w:t>
      </w:r>
      <w:r w:rsidR="0026213E" w:rsidRPr="00FA07A7">
        <w:rPr>
          <w:rFonts w:ascii="Times New Roman" w:hAnsi="Times New Roman" w:cs="Times New Roman"/>
          <w:szCs w:val="32"/>
        </w:rPr>
        <w:t>1</w:t>
      </w:r>
      <w:r w:rsidR="0026213E" w:rsidRPr="00FA07A7">
        <w:rPr>
          <w:rFonts w:ascii="Times New Roman" w:hAnsi="Times New Roman" w:cs="Times New Roman" w:hint="eastAsia"/>
          <w:szCs w:val="32"/>
        </w:rPr>
        <w:t>家托顧家庭。</w:t>
      </w:r>
    </w:p>
    <w:p w14:paraId="1CEBC08C" w14:textId="4DC4229C" w:rsidR="003445E8" w:rsidRPr="00FA07A7" w:rsidRDefault="0026213E" w:rsidP="0026213E">
      <w:pPr>
        <w:tabs>
          <w:tab w:val="left" w:pos="709"/>
        </w:tabs>
        <w:spacing w:afterLines="50" w:after="120"/>
        <w:ind w:firstLineChars="450" w:firstLine="1440"/>
        <w:jc w:val="both"/>
        <w:rPr>
          <w:rFonts w:ascii="Times New Roman" w:hAnsi="Times New Roman" w:cs="Times New Roman"/>
        </w:rPr>
      </w:pPr>
      <w:r w:rsidRPr="00FA07A7">
        <w:rPr>
          <w:rFonts w:ascii="Times New Roman" w:hAnsi="Times New Roman" w:cs="Times New Roman"/>
        </w:rPr>
        <w:t>A.</w:t>
      </w:r>
      <w:r w:rsidR="003445E8" w:rsidRPr="00FA07A7">
        <w:rPr>
          <w:rFonts w:ascii="Times New Roman" w:hAnsi="Times New Roman" w:cs="Times New Roman" w:hint="eastAsia"/>
        </w:rPr>
        <w:t>布建規劃及策略：</w:t>
      </w:r>
    </w:p>
    <w:p w14:paraId="1B467036" w14:textId="7959F0E7" w:rsidR="003445E8" w:rsidRPr="00FA07A7" w:rsidRDefault="00541B67" w:rsidP="003445E8">
      <w:pPr>
        <w:tabs>
          <w:tab w:val="left" w:pos="709"/>
        </w:tabs>
        <w:spacing w:afterLines="50" w:after="120"/>
        <w:ind w:leftChars="500" w:left="1600"/>
        <w:jc w:val="both"/>
        <w:rPr>
          <w:rFonts w:ascii="Times New Roman" w:hAnsi="Times New Roman" w:cs="Times New Roman"/>
        </w:rPr>
      </w:pPr>
      <w:r w:rsidRPr="00FA07A7">
        <w:rPr>
          <w:rFonts w:ascii="Times New Roman" w:hAnsi="Times New Roman" w:cs="Times New Roman" w:hint="eastAsia"/>
        </w:rPr>
        <w:t>本</w:t>
      </w:r>
      <w:r w:rsidRPr="00FA07A7">
        <w:rPr>
          <w:rFonts w:ascii="Times New Roman" w:hAnsi="Times New Roman" w:cs="Times New Roman"/>
        </w:rPr>
        <w:t>縣七</w:t>
      </w:r>
      <w:r w:rsidRPr="00FA07A7">
        <w:rPr>
          <w:rFonts w:ascii="Times New Roman" w:hAnsi="Times New Roman" w:cs="Times New Roman" w:hint="eastAsia"/>
        </w:rPr>
        <w:t>美</w:t>
      </w:r>
      <w:r w:rsidRPr="00FA07A7">
        <w:rPr>
          <w:rFonts w:ascii="Times New Roman" w:hAnsi="Times New Roman" w:cs="Times New Roman"/>
        </w:rPr>
        <w:t>鄉共計</w:t>
      </w:r>
      <w:r w:rsidRPr="00FA07A7">
        <w:rPr>
          <w:rFonts w:ascii="Times New Roman" w:hAnsi="Times New Roman" w:cs="Times New Roman"/>
        </w:rPr>
        <w:t>1</w:t>
      </w:r>
      <w:r w:rsidRPr="00FA07A7">
        <w:rPr>
          <w:rFonts w:ascii="Times New Roman" w:hAnsi="Times New Roman" w:cs="Times New Roman" w:hint="eastAsia"/>
        </w:rPr>
        <w:t>處</w:t>
      </w:r>
      <w:r w:rsidRPr="00FA07A7">
        <w:rPr>
          <w:rFonts w:ascii="Times New Roman" w:hAnsi="Times New Roman" w:cs="Times New Roman"/>
        </w:rPr>
        <w:t>國中學</w:t>
      </w:r>
      <w:r w:rsidRPr="00FA07A7">
        <w:rPr>
          <w:rFonts w:ascii="Times New Roman" w:hAnsi="Times New Roman" w:cs="Times New Roman" w:hint="eastAsia"/>
        </w:rPr>
        <w:t>區</w:t>
      </w:r>
      <w:r w:rsidRPr="00FA07A7">
        <w:rPr>
          <w:rFonts w:ascii="Times New Roman" w:hAnsi="Times New Roman" w:cs="Times New Roman"/>
        </w:rPr>
        <w:t>，該學區已設置</w:t>
      </w:r>
      <w:r w:rsidRPr="00FA07A7">
        <w:rPr>
          <w:rFonts w:ascii="Times New Roman" w:hAnsi="Times New Roman" w:cs="Times New Roman"/>
        </w:rPr>
        <w:t>(</w:t>
      </w:r>
      <w:r w:rsidRPr="00FA07A7">
        <w:rPr>
          <w:rFonts w:ascii="Times New Roman" w:hAnsi="Times New Roman" w:cs="Times New Roman" w:hint="eastAsia"/>
        </w:rPr>
        <w:t>七</w:t>
      </w:r>
      <w:r w:rsidRPr="00FA07A7">
        <w:rPr>
          <w:rFonts w:ascii="Times New Roman" w:hAnsi="Times New Roman" w:cs="Times New Roman"/>
        </w:rPr>
        <w:t>美鄉多功能長照服</w:t>
      </w:r>
      <w:r w:rsidRPr="00FA07A7">
        <w:rPr>
          <w:rFonts w:ascii="Times New Roman" w:hAnsi="Times New Roman" w:cs="Times New Roman" w:hint="eastAsia"/>
        </w:rPr>
        <w:t>務據</w:t>
      </w:r>
      <w:r w:rsidRPr="00FA07A7">
        <w:rPr>
          <w:rFonts w:ascii="Times New Roman" w:hAnsi="Times New Roman" w:cs="Times New Roman"/>
        </w:rPr>
        <w:t>點</w:t>
      </w:r>
      <w:r w:rsidRPr="00FA07A7">
        <w:rPr>
          <w:rFonts w:ascii="Times New Roman" w:hAnsi="Times New Roman" w:cs="Times New Roman"/>
        </w:rPr>
        <w:t>-</w:t>
      </w:r>
      <w:r w:rsidRPr="00FA07A7">
        <w:rPr>
          <w:rFonts w:ascii="Times New Roman" w:hAnsi="Times New Roman" w:cs="Times New Roman"/>
        </w:rPr>
        <w:t>日間照顧中心</w:t>
      </w:r>
      <w:r w:rsidRPr="00FA07A7">
        <w:rPr>
          <w:rFonts w:ascii="Times New Roman" w:hAnsi="Times New Roman" w:cs="Times New Roman"/>
        </w:rPr>
        <w:t>)</w:t>
      </w:r>
      <w:r w:rsidRPr="00FA07A7">
        <w:rPr>
          <w:rFonts w:ascii="Times New Roman" w:hAnsi="Times New Roman" w:cs="Times New Roman"/>
        </w:rPr>
        <w:t>，預計</w:t>
      </w:r>
      <w:r w:rsidRPr="00FA07A7">
        <w:rPr>
          <w:rFonts w:ascii="Times New Roman" w:hAnsi="Times New Roman" w:cs="Times New Roman"/>
        </w:rPr>
        <w:t>112</w:t>
      </w:r>
      <w:r w:rsidRPr="00FA07A7">
        <w:rPr>
          <w:rFonts w:ascii="Times New Roman" w:hAnsi="Times New Roman" w:cs="Times New Roman" w:hint="eastAsia"/>
        </w:rPr>
        <w:t>年</w:t>
      </w:r>
      <w:r w:rsidR="0053621A" w:rsidRPr="00FA07A7">
        <w:rPr>
          <w:rFonts w:ascii="Times New Roman" w:hAnsi="Times New Roman" w:cs="Times New Roman"/>
        </w:rPr>
        <w:t>10</w:t>
      </w:r>
      <w:r w:rsidR="0053621A" w:rsidRPr="00FA07A7">
        <w:rPr>
          <w:rFonts w:ascii="Times New Roman" w:hAnsi="Times New Roman" w:cs="Times New Roman" w:hint="eastAsia"/>
        </w:rPr>
        <w:t>月</w:t>
      </w:r>
      <w:r w:rsidR="0053621A" w:rsidRPr="00FA07A7">
        <w:rPr>
          <w:rFonts w:ascii="Times New Roman" w:hAnsi="Times New Roman" w:cs="Times New Roman"/>
        </w:rPr>
        <w:t>底辦</w:t>
      </w:r>
      <w:r w:rsidR="0053621A" w:rsidRPr="00FA07A7">
        <w:rPr>
          <w:rFonts w:ascii="Times New Roman" w:hAnsi="Times New Roman" w:cs="Times New Roman" w:hint="eastAsia"/>
        </w:rPr>
        <w:t>理</w:t>
      </w:r>
      <w:r w:rsidRPr="00FA07A7">
        <w:rPr>
          <w:rFonts w:ascii="Times New Roman" w:hAnsi="Times New Roman" w:cs="Times New Roman"/>
        </w:rPr>
        <w:t>開</w:t>
      </w:r>
      <w:r w:rsidR="0053621A" w:rsidRPr="00FA07A7">
        <w:rPr>
          <w:rFonts w:ascii="Times New Roman" w:hAnsi="Times New Roman" w:cs="Times New Roman" w:hint="eastAsia"/>
        </w:rPr>
        <w:t>幕</w:t>
      </w:r>
      <w:r w:rsidR="0053621A" w:rsidRPr="00FA07A7">
        <w:rPr>
          <w:rFonts w:ascii="Times New Roman" w:hAnsi="Times New Roman" w:cs="Times New Roman"/>
        </w:rPr>
        <w:t>事宜</w:t>
      </w:r>
      <w:r w:rsidR="003445E8" w:rsidRPr="00FA07A7">
        <w:rPr>
          <w:rFonts w:ascii="Times New Roman" w:hAnsi="Times New Roman" w:cs="Times New Roman" w:hint="eastAsia"/>
        </w:rPr>
        <w:t>。</w:t>
      </w:r>
    </w:p>
    <w:p w14:paraId="784B87AE" w14:textId="3DF3C3B2" w:rsidR="003445E8" w:rsidRPr="00FA07A7" w:rsidRDefault="0026213E" w:rsidP="0026213E">
      <w:pPr>
        <w:tabs>
          <w:tab w:val="left" w:pos="709"/>
        </w:tabs>
        <w:spacing w:afterLines="50" w:after="120"/>
        <w:ind w:firstLineChars="450" w:firstLine="1440"/>
        <w:jc w:val="both"/>
        <w:rPr>
          <w:rFonts w:ascii="Times New Roman" w:hAnsi="Times New Roman" w:cs="Times New Roman"/>
        </w:rPr>
      </w:pPr>
      <w:r w:rsidRPr="00FA07A7">
        <w:rPr>
          <w:rFonts w:ascii="Times New Roman" w:hAnsi="Times New Roman" w:cs="Times New Roman"/>
        </w:rPr>
        <w:t>B.</w:t>
      </w:r>
      <w:r w:rsidR="003445E8" w:rsidRPr="00FA07A7">
        <w:rPr>
          <w:rFonts w:ascii="Times New Roman" w:hAnsi="Times New Roman" w:cs="Times New Roman" w:hint="eastAsia"/>
        </w:rPr>
        <w:t>布建可能遭遇之困難事項：</w:t>
      </w:r>
    </w:p>
    <w:p w14:paraId="04A103AB" w14:textId="5223A054" w:rsidR="003445E8" w:rsidRPr="00FA07A7" w:rsidRDefault="003445E8" w:rsidP="003445E8">
      <w:pPr>
        <w:tabs>
          <w:tab w:val="left" w:pos="709"/>
        </w:tabs>
        <w:spacing w:afterLines="50" w:after="120"/>
        <w:ind w:left="1700"/>
        <w:jc w:val="both"/>
        <w:rPr>
          <w:rFonts w:ascii="Times New Roman" w:hAnsi="Times New Roman" w:cs="Times New Roman"/>
        </w:rPr>
      </w:pPr>
      <w:r w:rsidRPr="00FA07A7">
        <w:rPr>
          <w:rFonts w:ascii="Times New Roman" w:hAnsi="Times New Roman" w:cs="Times New Roman" w:hint="eastAsia"/>
        </w:rPr>
        <w:t>七</w:t>
      </w:r>
      <w:r w:rsidRPr="00FA07A7">
        <w:rPr>
          <w:rFonts w:ascii="Times New Roman" w:hAnsi="Times New Roman" w:cs="Times New Roman"/>
        </w:rPr>
        <w:t>美</w:t>
      </w:r>
      <w:r w:rsidRPr="00FA07A7">
        <w:rPr>
          <w:rFonts w:ascii="Times New Roman" w:hAnsi="Times New Roman" w:cs="Times New Roman" w:hint="eastAsia"/>
        </w:rPr>
        <w:t>鄉</w:t>
      </w:r>
      <w:r w:rsidRPr="00FA07A7">
        <w:rPr>
          <w:rFonts w:ascii="Times New Roman" w:hAnsi="Times New Roman" w:cs="Times New Roman"/>
        </w:rPr>
        <w:t>位於離島地區，</w:t>
      </w:r>
      <w:r w:rsidRPr="00FA07A7">
        <w:rPr>
          <w:rFonts w:ascii="Times New Roman" w:hAnsi="Times New Roman" w:cs="Times New Roman" w:hint="eastAsia"/>
        </w:rPr>
        <w:t>許多建築</w:t>
      </w:r>
      <w:r w:rsidRPr="00FA07A7">
        <w:rPr>
          <w:rFonts w:ascii="Times New Roman" w:hAnsi="Times New Roman" w:cs="Times New Roman"/>
        </w:rPr>
        <w:t>物老</w:t>
      </w:r>
      <w:r w:rsidRPr="00FA07A7">
        <w:rPr>
          <w:rFonts w:ascii="Times New Roman" w:hAnsi="Times New Roman" w:cs="Times New Roman" w:hint="eastAsia"/>
        </w:rPr>
        <w:t>舊</w:t>
      </w:r>
      <w:r w:rsidRPr="00FA07A7">
        <w:rPr>
          <w:rFonts w:ascii="Times New Roman" w:hAnsi="Times New Roman" w:cs="Times New Roman"/>
        </w:rPr>
        <w:t>不堪</w:t>
      </w:r>
      <w:r w:rsidRPr="00FA07A7">
        <w:rPr>
          <w:rFonts w:ascii="Times New Roman" w:hAnsi="Times New Roman" w:cs="Times New Roman" w:hint="eastAsia"/>
        </w:rPr>
        <w:t>使用</w:t>
      </w:r>
      <w:r w:rsidRPr="00FA07A7">
        <w:rPr>
          <w:rFonts w:ascii="Times New Roman" w:hAnsi="Times New Roman" w:cs="Times New Roman"/>
        </w:rPr>
        <w:t>，</w:t>
      </w:r>
      <w:r w:rsidRPr="00FA07A7">
        <w:rPr>
          <w:rFonts w:ascii="Times New Roman" w:hAnsi="Times New Roman" w:cs="Times New Roman" w:hint="eastAsia"/>
        </w:rPr>
        <w:t>影</w:t>
      </w:r>
      <w:r w:rsidRPr="00FA07A7">
        <w:rPr>
          <w:rFonts w:ascii="Times New Roman" w:hAnsi="Times New Roman" w:cs="Times New Roman"/>
        </w:rPr>
        <w:t>響</w:t>
      </w:r>
      <w:r w:rsidR="00541B67" w:rsidRPr="00FA07A7">
        <w:rPr>
          <w:rFonts w:ascii="Times New Roman" w:hAnsi="Times New Roman" w:cs="Times New Roman" w:hint="eastAsia"/>
        </w:rPr>
        <w:t>家庭</w:t>
      </w:r>
      <w:r w:rsidR="00541B67" w:rsidRPr="00FA07A7">
        <w:rPr>
          <w:rFonts w:ascii="Times New Roman" w:hAnsi="Times New Roman" w:cs="Times New Roman"/>
        </w:rPr>
        <w:t>托顧</w:t>
      </w:r>
      <w:r w:rsidRPr="00FA07A7">
        <w:rPr>
          <w:rFonts w:ascii="Times New Roman" w:hAnsi="Times New Roman" w:cs="Times New Roman" w:hint="eastAsia"/>
        </w:rPr>
        <w:t>布</w:t>
      </w:r>
      <w:r w:rsidRPr="00FA07A7">
        <w:rPr>
          <w:rFonts w:ascii="Times New Roman" w:hAnsi="Times New Roman" w:cs="Times New Roman"/>
        </w:rPr>
        <w:t>建規劃。</w:t>
      </w:r>
    </w:p>
    <w:p w14:paraId="30166880" w14:textId="5B42FC78" w:rsidR="003445E8" w:rsidRPr="00FA07A7" w:rsidRDefault="0026213E" w:rsidP="0026213E">
      <w:pPr>
        <w:tabs>
          <w:tab w:val="left" w:pos="709"/>
        </w:tabs>
        <w:spacing w:afterLines="50" w:after="120"/>
        <w:ind w:firstLineChars="450" w:firstLine="1440"/>
        <w:jc w:val="both"/>
        <w:rPr>
          <w:rFonts w:ascii="Times New Roman" w:hAnsi="Times New Roman" w:cs="Times New Roman"/>
        </w:rPr>
      </w:pPr>
      <w:r w:rsidRPr="00FA07A7">
        <w:rPr>
          <w:rFonts w:ascii="Times New Roman" w:hAnsi="Times New Roman" w:cs="Times New Roman"/>
        </w:rPr>
        <w:t>C.</w:t>
      </w:r>
      <w:r w:rsidR="003445E8" w:rsidRPr="00FA07A7">
        <w:rPr>
          <w:rFonts w:ascii="Times New Roman" w:hAnsi="Times New Roman" w:cs="Times New Roman" w:hint="eastAsia"/>
        </w:rPr>
        <w:t>可能採行之因應措施：</w:t>
      </w:r>
    </w:p>
    <w:p w14:paraId="394AC558" w14:textId="77777777" w:rsidR="00BB118F" w:rsidRPr="00FA07A7" w:rsidRDefault="00BB118F" w:rsidP="00BB118F">
      <w:pPr>
        <w:pStyle w:val="a8"/>
        <w:tabs>
          <w:tab w:val="left" w:pos="709"/>
        </w:tabs>
        <w:spacing w:afterLines="50" w:after="120"/>
        <w:ind w:leftChars="0" w:left="1332"/>
        <w:jc w:val="both"/>
        <w:rPr>
          <w:rFonts w:ascii="Times New Roman" w:hAnsi="Times New Roman" w:cs="Times New Roman"/>
        </w:rPr>
      </w:pPr>
      <w:r w:rsidRPr="00FA07A7">
        <w:rPr>
          <w:rFonts w:ascii="Times New Roman" w:hAnsi="Times New Roman" w:cs="Times New Roman" w:hint="eastAsia"/>
        </w:rPr>
        <w:t>目前強化居家服務已滿足目前之長照需求。</w:t>
      </w:r>
    </w:p>
    <w:p w14:paraId="14B2C712" w14:textId="10455CBF" w:rsidR="00537EAB" w:rsidRPr="00FA07A7" w:rsidRDefault="00537EAB" w:rsidP="00A378A4">
      <w:pPr>
        <w:pStyle w:val="a8"/>
        <w:numPr>
          <w:ilvl w:val="0"/>
          <w:numId w:val="40"/>
        </w:numPr>
        <w:tabs>
          <w:tab w:val="left" w:pos="2127"/>
        </w:tabs>
        <w:spacing w:beforeLines="50" w:before="120" w:afterLines="50" w:after="120"/>
        <w:ind w:leftChars="0" w:left="1985" w:hanging="851"/>
        <w:jc w:val="both"/>
        <w:rPr>
          <w:rFonts w:ascii="Times New Roman" w:hAnsi="Times New Roman" w:cs="Times New Roman"/>
          <w:sz w:val="28"/>
          <w:u w:val="single"/>
        </w:rPr>
      </w:pPr>
      <w:r w:rsidRPr="00FA07A7">
        <w:rPr>
          <w:rFonts w:ascii="Times New Roman" w:hAnsi="Times New Roman" w:cs="Times New Roman" w:hint="eastAsia"/>
        </w:rPr>
        <w:lastRenderedPageBreak/>
        <w:t>提升社區式機構（不含團屋）使用率之服務概念翻轉策略</w:t>
      </w:r>
    </w:p>
    <w:tbl>
      <w:tblPr>
        <w:tblStyle w:val="ae"/>
        <w:tblW w:w="10263"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562"/>
        <w:gridCol w:w="1145"/>
        <w:gridCol w:w="937"/>
        <w:gridCol w:w="901"/>
        <w:gridCol w:w="1134"/>
        <w:gridCol w:w="850"/>
        <w:gridCol w:w="851"/>
        <w:gridCol w:w="1134"/>
        <w:gridCol w:w="850"/>
        <w:gridCol w:w="812"/>
        <w:gridCol w:w="1087"/>
      </w:tblGrid>
      <w:tr w:rsidR="00C5204D" w:rsidRPr="002D7FB2" w14:paraId="6C8FE5D6" w14:textId="77777777" w:rsidTr="00FA07A7">
        <w:trPr>
          <w:trHeight w:val="276"/>
          <w:jc w:val="center"/>
        </w:trPr>
        <w:tc>
          <w:tcPr>
            <w:tcW w:w="562" w:type="dxa"/>
            <w:vMerge w:val="restart"/>
            <w:vAlign w:val="center"/>
          </w:tcPr>
          <w:p w14:paraId="298BAB19" w14:textId="77777777" w:rsidR="00537EAB" w:rsidRPr="00FA07A7" w:rsidRDefault="00537EAB" w:rsidP="00CE677B">
            <w:pPr>
              <w:tabs>
                <w:tab w:val="left" w:pos="709"/>
              </w:tabs>
              <w:spacing w:afterLines="50" w:after="120"/>
              <w:jc w:val="center"/>
              <w:rPr>
                <w:rFonts w:ascii="Times New Roman" w:hAnsi="Times New Roman" w:cs="Times New Roman"/>
                <w:sz w:val="28"/>
                <w:u w:val="single"/>
              </w:rPr>
            </w:pPr>
            <w:r w:rsidRPr="00FA07A7">
              <w:rPr>
                <w:rFonts w:ascii="Times New Roman" w:hAnsi="Times New Roman" w:cs="Times New Roman" w:hint="eastAsia"/>
                <w:sz w:val="28"/>
                <w:u w:val="single"/>
              </w:rPr>
              <w:t>＃</w:t>
            </w:r>
          </w:p>
        </w:tc>
        <w:tc>
          <w:tcPr>
            <w:tcW w:w="1145" w:type="dxa"/>
            <w:vMerge w:val="restart"/>
            <w:shd w:val="clear" w:color="auto" w:fill="D9D9D9" w:themeFill="background1" w:themeFillShade="D9"/>
            <w:vAlign w:val="center"/>
          </w:tcPr>
          <w:p w14:paraId="6E2FA257" w14:textId="77777777" w:rsidR="00537EAB" w:rsidRPr="00FA07A7" w:rsidRDefault="00537EAB" w:rsidP="00FA07A7">
            <w:pPr>
              <w:tabs>
                <w:tab w:val="left" w:pos="709"/>
              </w:tabs>
              <w:spacing w:line="280" w:lineRule="exact"/>
              <w:jc w:val="center"/>
              <w:rPr>
                <w:rFonts w:ascii="Times New Roman" w:hAnsi="Times New Roman" w:cs="Times New Roman"/>
                <w:sz w:val="28"/>
              </w:rPr>
            </w:pPr>
            <w:r w:rsidRPr="00FA07A7">
              <w:rPr>
                <w:rFonts w:ascii="Times New Roman" w:hAnsi="Times New Roman" w:cs="Times New Roman" w:hint="eastAsia"/>
                <w:sz w:val="28"/>
              </w:rPr>
              <w:t>鄉鎮</w:t>
            </w:r>
          </w:p>
          <w:p w14:paraId="3473CFA7" w14:textId="77777777" w:rsidR="00537EAB" w:rsidRPr="00FA07A7" w:rsidRDefault="00537EAB" w:rsidP="00FA07A7">
            <w:pPr>
              <w:tabs>
                <w:tab w:val="left" w:pos="709"/>
              </w:tabs>
              <w:spacing w:line="280" w:lineRule="exact"/>
              <w:jc w:val="center"/>
              <w:rPr>
                <w:rFonts w:ascii="Times New Roman" w:hAnsi="Times New Roman" w:cs="Times New Roman"/>
                <w:sz w:val="28"/>
              </w:rPr>
            </w:pPr>
            <w:r w:rsidRPr="00FA07A7">
              <w:rPr>
                <w:rFonts w:ascii="Times New Roman" w:hAnsi="Times New Roman" w:cs="Times New Roman" w:hint="eastAsia"/>
                <w:sz w:val="28"/>
              </w:rPr>
              <w:t>市區</w:t>
            </w:r>
          </w:p>
        </w:tc>
        <w:tc>
          <w:tcPr>
            <w:tcW w:w="2972" w:type="dxa"/>
            <w:gridSpan w:val="3"/>
            <w:shd w:val="clear" w:color="auto" w:fill="D9D9D9" w:themeFill="background1" w:themeFillShade="D9"/>
          </w:tcPr>
          <w:p w14:paraId="59F210CF" w14:textId="5DB26EF4" w:rsidR="00537EAB" w:rsidRPr="00FA07A7" w:rsidRDefault="00537EAB" w:rsidP="00FA07A7">
            <w:pPr>
              <w:tabs>
                <w:tab w:val="left" w:pos="709"/>
              </w:tabs>
              <w:spacing w:line="280" w:lineRule="exact"/>
              <w:jc w:val="center"/>
              <w:rPr>
                <w:rFonts w:ascii="Times New Roman" w:hAnsi="Times New Roman" w:cs="Times New Roman"/>
                <w:sz w:val="28"/>
              </w:rPr>
            </w:pPr>
            <w:r w:rsidRPr="00FA07A7">
              <w:rPr>
                <w:rFonts w:ascii="Times New Roman" w:hAnsi="Times New Roman" w:cs="Times New Roman"/>
                <w:sz w:val="28"/>
              </w:rPr>
              <w:t>11</w:t>
            </w:r>
            <w:r w:rsidR="0053621A" w:rsidRPr="00FA07A7">
              <w:rPr>
                <w:rFonts w:ascii="Times New Roman" w:hAnsi="Times New Roman" w:cs="Times New Roman"/>
                <w:sz w:val="28"/>
              </w:rPr>
              <w:t>2</w:t>
            </w:r>
            <w:r w:rsidRPr="00FA07A7">
              <w:rPr>
                <w:rFonts w:ascii="Times New Roman" w:hAnsi="Times New Roman" w:cs="Times New Roman" w:hint="eastAsia"/>
                <w:sz w:val="28"/>
              </w:rPr>
              <w:t>年</w:t>
            </w:r>
            <w:r w:rsidRPr="00FA07A7">
              <w:rPr>
                <w:rFonts w:ascii="Times New Roman" w:hAnsi="Times New Roman" w:cs="Times New Roman"/>
                <w:sz w:val="28"/>
              </w:rPr>
              <w:t>8</w:t>
            </w:r>
            <w:r w:rsidRPr="00FA07A7">
              <w:rPr>
                <w:rFonts w:ascii="Times New Roman" w:hAnsi="Times New Roman" w:cs="Times New Roman" w:hint="eastAsia"/>
                <w:sz w:val="28"/>
              </w:rPr>
              <w:t>月</w:t>
            </w:r>
          </w:p>
        </w:tc>
        <w:tc>
          <w:tcPr>
            <w:tcW w:w="2835" w:type="dxa"/>
            <w:gridSpan w:val="3"/>
            <w:shd w:val="clear" w:color="auto" w:fill="D9D9D9" w:themeFill="background1" w:themeFillShade="D9"/>
          </w:tcPr>
          <w:p w14:paraId="367BB88E" w14:textId="2902CA90" w:rsidR="00537EAB" w:rsidRPr="00FA07A7" w:rsidRDefault="00537EAB" w:rsidP="00FA07A7">
            <w:pPr>
              <w:tabs>
                <w:tab w:val="left" w:pos="709"/>
              </w:tabs>
              <w:spacing w:line="280" w:lineRule="exact"/>
              <w:jc w:val="center"/>
              <w:rPr>
                <w:rFonts w:ascii="Times New Roman" w:hAnsi="Times New Roman" w:cs="Times New Roman"/>
                <w:sz w:val="28"/>
              </w:rPr>
            </w:pPr>
            <w:r w:rsidRPr="00FA07A7">
              <w:rPr>
                <w:rFonts w:ascii="Times New Roman" w:hAnsi="Times New Roman" w:cs="Times New Roman"/>
                <w:sz w:val="28"/>
              </w:rPr>
              <w:t>11</w:t>
            </w:r>
            <w:r w:rsidR="0053621A" w:rsidRPr="00FA07A7">
              <w:rPr>
                <w:rFonts w:ascii="Times New Roman" w:hAnsi="Times New Roman" w:cs="Times New Roman"/>
                <w:sz w:val="28"/>
              </w:rPr>
              <w:t>3</w:t>
            </w:r>
            <w:r w:rsidRPr="00FA07A7">
              <w:rPr>
                <w:rFonts w:ascii="Times New Roman" w:hAnsi="Times New Roman" w:cs="Times New Roman" w:hint="eastAsia"/>
                <w:sz w:val="28"/>
              </w:rPr>
              <w:t>年</w:t>
            </w:r>
          </w:p>
        </w:tc>
        <w:tc>
          <w:tcPr>
            <w:tcW w:w="2749" w:type="dxa"/>
            <w:gridSpan w:val="3"/>
            <w:shd w:val="clear" w:color="auto" w:fill="D9D9D9" w:themeFill="background1" w:themeFillShade="D9"/>
          </w:tcPr>
          <w:p w14:paraId="4363F3E1" w14:textId="14B221C8" w:rsidR="00537EAB" w:rsidRPr="00FA07A7" w:rsidRDefault="00537EAB" w:rsidP="00FA07A7">
            <w:pPr>
              <w:tabs>
                <w:tab w:val="left" w:pos="709"/>
              </w:tabs>
              <w:spacing w:line="280" w:lineRule="exact"/>
              <w:jc w:val="center"/>
              <w:rPr>
                <w:rFonts w:ascii="Times New Roman" w:hAnsi="Times New Roman" w:cs="Times New Roman"/>
                <w:sz w:val="28"/>
              </w:rPr>
            </w:pPr>
            <w:r w:rsidRPr="00FA07A7">
              <w:rPr>
                <w:rFonts w:ascii="Times New Roman" w:hAnsi="Times New Roman" w:cs="Times New Roman"/>
                <w:sz w:val="28"/>
              </w:rPr>
              <w:t>11</w:t>
            </w:r>
            <w:r w:rsidR="0053621A" w:rsidRPr="00FA07A7">
              <w:rPr>
                <w:rFonts w:ascii="Times New Roman" w:hAnsi="Times New Roman" w:cs="Times New Roman"/>
                <w:sz w:val="28"/>
              </w:rPr>
              <w:t>4</w:t>
            </w:r>
            <w:r w:rsidRPr="00FA07A7">
              <w:rPr>
                <w:rFonts w:ascii="Times New Roman" w:hAnsi="Times New Roman" w:cs="Times New Roman" w:hint="eastAsia"/>
                <w:sz w:val="28"/>
              </w:rPr>
              <w:t>年</w:t>
            </w:r>
          </w:p>
        </w:tc>
      </w:tr>
      <w:tr w:rsidR="001156D4" w:rsidRPr="002D7FB2" w14:paraId="7B2430B8" w14:textId="77777777" w:rsidTr="00FA07A7">
        <w:trPr>
          <w:trHeight w:val="915"/>
          <w:jc w:val="center"/>
        </w:trPr>
        <w:tc>
          <w:tcPr>
            <w:tcW w:w="562" w:type="dxa"/>
            <w:vMerge/>
          </w:tcPr>
          <w:p w14:paraId="6771408B" w14:textId="77777777" w:rsidR="00537EAB" w:rsidRPr="00FA07A7" w:rsidRDefault="00537EAB" w:rsidP="00DD6D99">
            <w:pPr>
              <w:tabs>
                <w:tab w:val="left" w:pos="709"/>
              </w:tabs>
              <w:spacing w:afterLines="50" w:after="120"/>
              <w:jc w:val="both"/>
              <w:rPr>
                <w:rFonts w:ascii="Times New Roman" w:hAnsi="Times New Roman" w:cs="Times New Roman"/>
                <w:sz w:val="28"/>
                <w:u w:val="single"/>
              </w:rPr>
            </w:pPr>
          </w:p>
        </w:tc>
        <w:tc>
          <w:tcPr>
            <w:tcW w:w="1145" w:type="dxa"/>
            <w:vMerge/>
            <w:shd w:val="clear" w:color="auto" w:fill="D9D9D9" w:themeFill="background1" w:themeFillShade="D9"/>
          </w:tcPr>
          <w:p w14:paraId="7EC613CC" w14:textId="77777777" w:rsidR="00537EAB" w:rsidRPr="00FA07A7" w:rsidRDefault="00537EAB" w:rsidP="00FA07A7">
            <w:pPr>
              <w:tabs>
                <w:tab w:val="left" w:pos="709"/>
              </w:tabs>
              <w:spacing w:line="280" w:lineRule="exact"/>
              <w:jc w:val="both"/>
              <w:rPr>
                <w:rFonts w:ascii="Times New Roman" w:hAnsi="Times New Roman" w:cs="Times New Roman"/>
                <w:sz w:val="28"/>
              </w:rPr>
            </w:pPr>
          </w:p>
        </w:tc>
        <w:tc>
          <w:tcPr>
            <w:tcW w:w="937" w:type="dxa"/>
            <w:shd w:val="clear" w:color="auto" w:fill="D9D9D9" w:themeFill="background1" w:themeFillShade="D9"/>
          </w:tcPr>
          <w:p w14:paraId="0FF26A41" w14:textId="77777777" w:rsidR="00537EAB" w:rsidRPr="00FA07A7" w:rsidRDefault="00537EAB" w:rsidP="00FA07A7">
            <w:pPr>
              <w:tabs>
                <w:tab w:val="left" w:pos="709"/>
              </w:tabs>
              <w:spacing w:line="280" w:lineRule="exact"/>
              <w:jc w:val="both"/>
              <w:rPr>
                <w:rFonts w:ascii="Times New Roman" w:hAnsi="Times New Roman" w:cs="Times New Roman"/>
                <w:sz w:val="28"/>
              </w:rPr>
            </w:pPr>
            <w:r w:rsidRPr="00FA07A7">
              <w:rPr>
                <w:rFonts w:ascii="Times New Roman" w:hAnsi="Times New Roman" w:cs="Times New Roman" w:hint="eastAsia"/>
                <w:sz w:val="28"/>
              </w:rPr>
              <w:t>服務規模數</w:t>
            </w:r>
            <w:r w:rsidRPr="00FA07A7">
              <w:rPr>
                <w:rFonts w:ascii="Times New Roman" w:hAnsi="Times New Roman" w:cs="Times New Roman"/>
                <w:sz w:val="28"/>
              </w:rPr>
              <w:t>(A)</w:t>
            </w:r>
          </w:p>
        </w:tc>
        <w:tc>
          <w:tcPr>
            <w:tcW w:w="901" w:type="dxa"/>
            <w:shd w:val="clear" w:color="auto" w:fill="D9D9D9" w:themeFill="background1" w:themeFillShade="D9"/>
          </w:tcPr>
          <w:p w14:paraId="61E2FDE0" w14:textId="77777777" w:rsidR="00537EAB" w:rsidRPr="00FA07A7" w:rsidRDefault="00537EAB" w:rsidP="00FA07A7">
            <w:pPr>
              <w:tabs>
                <w:tab w:val="left" w:pos="709"/>
              </w:tabs>
              <w:spacing w:line="280" w:lineRule="exact"/>
              <w:jc w:val="both"/>
              <w:rPr>
                <w:rFonts w:ascii="Times New Roman" w:hAnsi="Times New Roman" w:cs="Times New Roman"/>
                <w:sz w:val="28"/>
              </w:rPr>
            </w:pPr>
            <w:r w:rsidRPr="00FA07A7">
              <w:rPr>
                <w:rFonts w:ascii="Times New Roman" w:hAnsi="Times New Roman" w:cs="Times New Roman" w:hint="eastAsia"/>
                <w:sz w:val="28"/>
              </w:rPr>
              <w:t>使用人數</w:t>
            </w:r>
            <w:r w:rsidRPr="00FA07A7">
              <w:rPr>
                <w:rFonts w:ascii="Times New Roman" w:hAnsi="Times New Roman" w:cs="Times New Roman"/>
                <w:sz w:val="28"/>
              </w:rPr>
              <w:t>(B)</w:t>
            </w:r>
          </w:p>
        </w:tc>
        <w:tc>
          <w:tcPr>
            <w:tcW w:w="1134" w:type="dxa"/>
            <w:shd w:val="clear" w:color="auto" w:fill="D9D9D9" w:themeFill="background1" w:themeFillShade="D9"/>
          </w:tcPr>
          <w:p w14:paraId="5C327867" w14:textId="77777777" w:rsidR="00537EAB" w:rsidRPr="00FA07A7" w:rsidRDefault="00537EAB" w:rsidP="00FA07A7">
            <w:pPr>
              <w:tabs>
                <w:tab w:val="left" w:pos="709"/>
              </w:tabs>
              <w:spacing w:line="280" w:lineRule="exact"/>
              <w:jc w:val="both"/>
              <w:rPr>
                <w:rFonts w:ascii="Times New Roman" w:hAnsi="Times New Roman" w:cs="Times New Roman"/>
                <w:sz w:val="28"/>
              </w:rPr>
            </w:pPr>
            <w:r w:rsidRPr="00FA07A7">
              <w:rPr>
                <w:rFonts w:ascii="Times New Roman" w:hAnsi="Times New Roman" w:cs="Times New Roman" w:hint="eastAsia"/>
                <w:sz w:val="28"/>
              </w:rPr>
              <w:t>涵蓋率</w:t>
            </w:r>
            <w:r w:rsidRPr="00FA07A7">
              <w:rPr>
                <w:rFonts w:ascii="Times New Roman" w:hAnsi="Times New Roman" w:cs="Times New Roman"/>
                <w:sz w:val="28"/>
              </w:rPr>
              <w:t>(B/A)</w:t>
            </w:r>
          </w:p>
        </w:tc>
        <w:tc>
          <w:tcPr>
            <w:tcW w:w="850" w:type="dxa"/>
            <w:shd w:val="clear" w:color="auto" w:fill="D9D9D9" w:themeFill="background1" w:themeFillShade="D9"/>
          </w:tcPr>
          <w:p w14:paraId="1741F531" w14:textId="77777777" w:rsidR="00537EAB" w:rsidRPr="00FA07A7" w:rsidRDefault="00537EAB" w:rsidP="00FA07A7">
            <w:pPr>
              <w:tabs>
                <w:tab w:val="left" w:pos="709"/>
              </w:tabs>
              <w:spacing w:line="280" w:lineRule="exact"/>
              <w:jc w:val="both"/>
              <w:rPr>
                <w:rFonts w:ascii="Times New Roman" w:hAnsi="Times New Roman" w:cs="Times New Roman"/>
                <w:sz w:val="28"/>
              </w:rPr>
            </w:pPr>
            <w:r w:rsidRPr="00FA07A7">
              <w:rPr>
                <w:rFonts w:ascii="Times New Roman" w:hAnsi="Times New Roman" w:cs="Times New Roman" w:hint="eastAsia"/>
                <w:sz w:val="28"/>
              </w:rPr>
              <w:t>服務規模數</w:t>
            </w:r>
            <w:r w:rsidRPr="00FA07A7">
              <w:rPr>
                <w:rFonts w:ascii="Times New Roman" w:hAnsi="Times New Roman" w:cs="Times New Roman"/>
                <w:sz w:val="28"/>
              </w:rPr>
              <w:t>(C)</w:t>
            </w:r>
          </w:p>
        </w:tc>
        <w:tc>
          <w:tcPr>
            <w:tcW w:w="851" w:type="dxa"/>
            <w:shd w:val="clear" w:color="auto" w:fill="D9D9D9" w:themeFill="background1" w:themeFillShade="D9"/>
          </w:tcPr>
          <w:p w14:paraId="5868103F" w14:textId="77777777" w:rsidR="00537EAB" w:rsidRPr="00FA07A7" w:rsidRDefault="00537EAB" w:rsidP="00FA07A7">
            <w:pPr>
              <w:tabs>
                <w:tab w:val="left" w:pos="709"/>
              </w:tabs>
              <w:spacing w:line="280" w:lineRule="exact"/>
              <w:jc w:val="both"/>
              <w:rPr>
                <w:rFonts w:ascii="Times New Roman" w:hAnsi="Times New Roman" w:cs="Times New Roman"/>
                <w:sz w:val="28"/>
              </w:rPr>
            </w:pPr>
            <w:r w:rsidRPr="00FA07A7">
              <w:rPr>
                <w:rFonts w:ascii="Times New Roman" w:hAnsi="Times New Roman" w:cs="Times New Roman" w:hint="eastAsia"/>
                <w:sz w:val="28"/>
              </w:rPr>
              <w:t>使用人數</w:t>
            </w:r>
            <w:r w:rsidRPr="00FA07A7">
              <w:rPr>
                <w:rFonts w:ascii="Times New Roman" w:hAnsi="Times New Roman" w:cs="Times New Roman"/>
                <w:sz w:val="28"/>
              </w:rPr>
              <w:t>(D)</w:t>
            </w:r>
          </w:p>
        </w:tc>
        <w:tc>
          <w:tcPr>
            <w:tcW w:w="1134" w:type="dxa"/>
            <w:shd w:val="clear" w:color="auto" w:fill="D9D9D9" w:themeFill="background1" w:themeFillShade="D9"/>
          </w:tcPr>
          <w:p w14:paraId="2B442A9D" w14:textId="77777777" w:rsidR="00537EAB" w:rsidRPr="00FA07A7" w:rsidRDefault="00537EAB" w:rsidP="00FA07A7">
            <w:pPr>
              <w:tabs>
                <w:tab w:val="left" w:pos="709"/>
              </w:tabs>
              <w:spacing w:line="280" w:lineRule="exact"/>
              <w:jc w:val="both"/>
              <w:rPr>
                <w:rFonts w:ascii="Times New Roman" w:hAnsi="Times New Roman" w:cs="Times New Roman"/>
                <w:sz w:val="28"/>
              </w:rPr>
            </w:pPr>
            <w:r w:rsidRPr="00FA07A7">
              <w:rPr>
                <w:rFonts w:ascii="Times New Roman" w:hAnsi="Times New Roman" w:cs="Times New Roman" w:hint="eastAsia"/>
                <w:sz w:val="28"/>
              </w:rPr>
              <w:t>涵蓋率</w:t>
            </w:r>
            <w:r w:rsidRPr="00FA07A7">
              <w:rPr>
                <w:rFonts w:ascii="Times New Roman" w:hAnsi="Times New Roman" w:cs="Times New Roman"/>
                <w:sz w:val="28"/>
              </w:rPr>
              <w:t>(D/C)</w:t>
            </w:r>
          </w:p>
        </w:tc>
        <w:tc>
          <w:tcPr>
            <w:tcW w:w="850" w:type="dxa"/>
            <w:shd w:val="clear" w:color="auto" w:fill="D9D9D9" w:themeFill="background1" w:themeFillShade="D9"/>
          </w:tcPr>
          <w:p w14:paraId="712387D3" w14:textId="77777777" w:rsidR="00537EAB" w:rsidRPr="00FA07A7" w:rsidRDefault="00537EAB" w:rsidP="00FA07A7">
            <w:pPr>
              <w:tabs>
                <w:tab w:val="left" w:pos="709"/>
              </w:tabs>
              <w:spacing w:line="280" w:lineRule="exact"/>
              <w:jc w:val="both"/>
              <w:rPr>
                <w:rFonts w:ascii="Times New Roman" w:hAnsi="Times New Roman" w:cs="Times New Roman"/>
                <w:sz w:val="28"/>
              </w:rPr>
            </w:pPr>
            <w:r w:rsidRPr="00FA07A7">
              <w:rPr>
                <w:rFonts w:ascii="Times New Roman" w:hAnsi="Times New Roman" w:cs="Times New Roman" w:hint="eastAsia"/>
                <w:sz w:val="28"/>
              </w:rPr>
              <w:t>服務規模數</w:t>
            </w:r>
            <w:r w:rsidRPr="00FA07A7">
              <w:rPr>
                <w:rFonts w:ascii="Times New Roman" w:hAnsi="Times New Roman" w:cs="Times New Roman"/>
                <w:sz w:val="28"/>
              </w:rPr>
              <w:t>(E)</w:t>
            </w:r>
          </w:p>
        </w:tc>
        <w:tc>
          <w:tcPr>
            <w:tcW w:w="812" w:type="dxa"/>
            <w:shd w:val="clear" w:color="auto" w:fill="D9D9D9" w:themeFill="background1" w:themeFillShade="D9"/>
          </w:tcPr>
          <w:p w14:paraId="7B1E8BBB" w14:textId="77777777" w:rsidR="00537EAB" w:rsidRPr="00FA07A7" w:rsidRDefault="00537EAB" w:rsidP="00FA07A7">
            <w:pPr>
              <w:tabs>
                <w:tab w:val="left" w:pos="709"/>
              </w:tabs>
              <w:spacing w:line="280" w:lineRule="exact"/>
              <w:jc w:val="both"/>
              <w:rPr>
                <w:rFonts w:ascii="Times New Roman" w:hAnsi="Times New Roman" w:cs="Times New Roman"/>
                <w:sz w:val="28"/>
              </w:rPr>
            </w:pPr>
            <w:r w:rsidRPr="00FA07A7">
              <w:rPr>
                <w:rFonts w:ascii="Times New Roman" w:hAnsi="Times New Roman" w:cs="Times New Roman" w:hint="eastAsia"/>
                <w:sz w:val="28"/>
              </w:rPr>
              <w:t>使用人數</w:t>
            </w:r>
            <w:r w:rsidRPr="00FA07A7">
              <w:rPr>
                <w:rFonts w:ascii="Times New Roman" w:hAnsi="Times New Roman" w:cs="Times New Roman"/>
                <w:sz w:val="28"/>
              </w:rPr>
              <w:t>(F)</w:t>
            </w:r>
          </w:p>
        </w:tc>
        <w:tc>
          <w:tcPr>
            <w:tcW w:w="1087" w:type="dxa"/>
            <w:shd w:val="clear" w:color="auto" w:fill="D9D9D9" w:themeFill="background1" w:themeFillShade="D9"/>
          </w:tcPr>
          <w:p w14:paraId="5DE37C4B" w14:textId="77777777" w:rsidR="00537EAB" w:rsidRPr="00FA07A7" w:rsidRDefault="00537EAB" w:rsidP="00FA07A7">
            <w:pPr>
              <w:tabs>
                <w:tab w:val="left" w:pos="709"/>
              </w:tabs>
              <w:spacing w:line="280" w:lineRule="exact"/>
              <w:jc w:val="both"/>
              <w:rPr>
                <w:rFonts w:ascii="Times New Roman" w:hAnsi="Times New Roman" w:cs="Times New Roman"/>
                <w:sz w:val="28"/>
              </w:rPr>
            </w:pPr>
            <w:r w:rsidRPr="00FA07A7">
              <w:rPr>
                <w:rFonts w:ascii="Times New Roman" w:hAnsi="Times New Roman" w:cs="Times New Roman" w:hint="eastAsia"/>
                <w:sz w:val="28"/>
              </w:rPr>
              <w:t>涵蓋率</w:t>
            </w:r>
            <w:r w:rsidRPr="00FA07A7">
              <w:rPr>
                <w:rFonts w:ascii="Times New Roman" w:hAnsi="Times New Roman" w:cs="Times New Roman"/>
                <w:sz w:val="28"/>
              </w:rPr>
              <w:t>(F/E)</w:t>
            </w:r>
          </w:p>
        </w:tc>
      </w:tr>
      <w:tr w:rsidR="002E2E64" w:rsidRPr="002D7FB2" w14:paraId="76E9ACF2" w14:textId="77777777" w:rsidTr="00FA07A7">
        <w:trPr>
          <w:trHeight w:val="475"/>
          <w:jc w:val="center"/>
        </w:trPr>
        <w:tc>
          <w:tcPr>
            <w:tcW w:w="1707" w:type="dxa"/>
            <w:gridSpan w:val="2"/>
            <w:shd w:val="clear" w:color="auto" w:fill="auto"/>
            <w:vAlign w:val="center"/>
          </w:tcPr>
          <w:p w14:paraId="52ABF845" w14:textId="0A0CCA42" w:rsidR="00541B67" w:rsidRPr="00FA07A7" w:rsidRDefault="00541B67" w:rsidP="00541B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hint="eastAsia"/>
                <w:sz w:val="28"/>
              </w:rPr>
              <w:t>總</w:t>
            </w:r>
            <w:r w:rsidRPr="00FA07A7">
              <w:rPr>
                <w:rFonts w:ascii="Times New Roman" w:hAnsi="Times New Roman" w:cs="Times New Roman"/>
                <w:sz w:val="28"/>
              </w:rPr>
              <w:t>計</w:t>
            </w:r>
          </w:p>
        </w:tc>
        <w:tc>
          <w:tcPr>
            <w:tcW w:w="937" w:type="dxa"/>
          </w:tcPr>
          <w:p w14:paraId="2A605592" w14:textId="3DCE2D28" w:rsidR="00541B67" w:rsidRPr="00FA07A7" w:rsidRDefault="00AA5167" w:rsidP="00541B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311</w:t>
            </w:r>
          </w:p>
        </w:tc>
        <w:tc>
          <w:tcPr>
            <w:tcW w:w="901" w:type="dxa"/>
            <w:vAlign w:val="center"/>
          </w:tcPr>
          <w:p w14:paraId="4CBF8819" w14:textId="7A7125BE" w:rsidR="00541B67" w:rsidRPr="00FA07A7" w:rsidRDefault="00F36EB4" w:rsidP="00F36EB4">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260</w:t>
            </w:r>
          </w:p>
        </w:tc>
        <w:tc>
          <w:tcPr>
            <w:tcW w:w="1134" w:type="dxa"/>
            <w:shd w:val="clear" w:color="auto" w:fill="auto"/>
            <w:vAlign w:val="center"/>
          </w:tcPr>
          <w:p w14:paraId="6AD4FA8D" w14:textId="644F86C1" w:rsidR="00541B67" w:rsidRPr="00FA07A7" w:rsidRDefault="00F36EB4" w:rsidP="00F36EB4">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83.6</w:t>
            </w:r>
            <w:r w:rsidR="0053621A" w:rsidRPr="00FA07A7">
              <w:rPr>
                <w:rFonts w:ascii="Times New Roman" w:hAnsi="Times New Roman" w:cs="Times New Roman"/>
                <w:sz w:val="28"/>
              </w:rPr>
              <w:t>%</w:t>
            </w:r>
          </w:p>
        </w:tc>
        <w:tc>
          <w:tcPr>
            <w:tcW w:w="850" w:type="dxa"/>
            <w:shd w:val="clear" w:color="auto" w:fill="auto"/>
            <w:vAlign w:val="center"/>
          </w:tcPr>
          <w:p w14:paraId="079CDA67" w14:textId="3FCC424F" w:rsidR="00541B67" w:rsidRPr="00FA07A7" w:rsidRDefault="00F36EB4" w:rsidP="00537915">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425</w:t>
            </w:r>
          </w:p>
        </w:tc>
        <w:tc>
          <w:tcPr>
            <w:tcW w:w="851" w:type="dxa"/>
            <w:shd w:val="clear" w:color="auto" w:fill="auto"/>
            <w:vAlign w:val="center"/>
          </w:tcPr>
          <w:p w14:paraId="2773598B" w14:textId="46F742F8" w:rsidR="00541B67" w:rsidRPr="00FA07A7" w:rsidRDefault="008A26F2" w:rsidP="001156D4">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343</w:t>
            </w:r>
          </w:p>
        </w:tc>
        <w:tc>
          <w:tcPr>
            <w:tcW w:w="1134" w:type="dxa"/>
            <w:shd w:val="clear" w:color="auto" w:fill="auto"/>
            <w:vAlign w:val="center"/>
          </w:tcPr>
          <w:p w14:paraId="0F3EDED9" w14:textId="6D56ACB7" w:rsidR="00541B67" w:rsidRPr="00FA07A7" w:rsidRDefault="008A26F2" w:rsidP="00541B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80.7</w:t>
            </w:r>
            <w:r w:rsidR="0053621A" w:rsidRPr="00FA07A7">
              <w:rPr>
                <w:rFonts w:ascii="Times New Roman" w:hAnsi="Times New Roman" w:cs="Times New Roman"/>
                <w:sz w:val="28"/>
              </w:rPr>
              <w:t>%</w:t>
            </w:r>
          </w:p>
        </w:tc>
        <w:tc>
          <w:tcPr>
            <w:tcW w:w="850" w:type="dxa"/>
            <w:shd w:val="clear" w:color="auto" w:fill="auto"/>
            <w:vAlign w:val="center"/>
          </w:tcPr>
          <w:p w14:paraId="79F7EAE4" w14:textId="64B50BE1" w:rsidR="00541B67" w:rsidRPr="00FA07A7" w:rsidRDefault="00F36EB4" w:rsidP="00537915">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497</w:t>
            </w:r>
          </w:p>
        </w:tc>
        <w:tc>
          <w:tcPr>
            <w:tcW w:w="812" w:type="dxa"/>
            <w:shd w:val="clear" w:color="auto" w:fill="auto"/>
            <w:vAlign w:val="center"/>
          </w:tcPr>
          <w:p w14:paraId="36FB38A5" w14:textId="38B9C8F6" w:rsidR="00541B67" w:rsidRPr="00FA07A7" w:rsidRDefault="008A26F2" w:rsidP="008A26F2">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399</w:t>
            </w:r>
          </w:p>
        </w:tc>
        <w:tc>
          <w:tcPr>
            <w:tcW w:w="1087" w:type="dxa"/>
            <w:shd w:val="clear" w:color="auto" w:fill="auto"/>
            <w:vAlign w:val="center"/>
          </w:tcPr>
          <w:p w14:paraId="5EB8E9AE" w14:textId="4A5F614E" w:rsidR="00541B67" w:rsidRPr="00FA07A7" w:rsidRDefault="008A26F2" w:rsidP="00541B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80.3%</w:t>
            </w:r>
          </w:p>
        </w:tc>
      </w:tr>
      <w:tr w:rsidR="00AA5167" w:rsidRPr="002D7FB2" w14:paraId="66EE7759" w14:textId="77777777" w:rsidTr="00FA07A7">
        <w:trPr>
          <w:trHeight w:val="475"/>
          <w:jc w:val="center"/>
        </w:trPr>
        <w:tc>
          <w:tcPr>
            <w:tcW w:w="562" w:type="dxa"/>
            <w:shd w:val="clear" w:color="auto" w:fill="auto"/>
            <w:vAlign w:val="center"/>
          </w:tcPr>
          <w:p w14:paraId="55A2BDDE" w14:textId="4AE04DDF" w:rsidR="00AA5167" w:rsidRPr="00FA07A7" w:rsidRDefault="00AA5167"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1</w:t>
            </w:r>
          </w:p>
        </w:tc>
        <w:tc>
          <w:tcPr>
            <w:tcW w:w="1145" w:type="dxa"/>
            <w:shd w:val="clear" w:color="auto" w:fill="auto"/>
            <w:vAlign w:val="center"/>
          </w:tcPr>
          <w:p w14:paraId="366DFD21" w14:textId="45A63C6D" w:rsidR="00AA5167" w:rsidRPr="00FA07A7" w:rsidRDefault="00AA5167"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hint="eastAsia"/>
                <w:sz w:val="28"/>
              </w:rPr>
              <w:t>馬</w:t>
            </w:r>
            <w:r w:rsidRPr="00FA07A7">
              <w:rPr>
                <w:rFonts w:ascii="Times New Roman" w:hAnsi="Times New Roman" w:cs="Times New Roman"/>
                <w:sz w:val="28"/>
              </w:rPr>
              <w:t>公市</w:t>
            </w:r>
          </w:p>
        </w:tc>
        <w:tc>
          <w:tcPr>
            <w:tcW w:w="937" w:type="dxa"/>
          </w:tcPr>
          <w:p w14:paraId="34949F40" w14:textId="220BFA32" w:rsidR="00AA5167" w:rsidRPr="00FA07A7" w:rsidRDefault="00AA5167"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144</w:t>
            </w:r>
          </w:p>
        </w:tc>
        <w:tc>
          <w:tcPr>
            <w:tcW w:w="901" w:type="dxa"/>
            <w:vAlign w:val="center"/>
          </w:tcPr>
          <w:p w14:paraId="44AE1FEF" w14:textId="2D7198DF" w:rsidR="00AA5167" w:rsidRPr="00FA07A7" w:rsidRDefault="00AA5167" w:rsidP="00F36EB4">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14</w:t>
            </w:r>
            <w:r w:rsidR="00F36EB4" w:rsidRPr="00FA07A7">
              <w:rPr>
                <w:rFonts w:ascii="Times New Roman" w:hAnsi="Times New Roman" w:cs="Times New Roman"/>
                <w:sz w:val="28"/>
              </w:rPr>
              <w:t>0</w:t>
            </w:r>
          </w:p>
        </w:tc>
        <w:tc>
          <w:tcPr>
            <w:tcW w:w="1134" w:type="dxa"/>
            <w:shd w:val="clear" w:color="auto" w:fill="auto"/>
            <w:vAlign w:val="center"/>
          </w:tcPr>
          <w:p w14:paraId="670BEAD0" w14:textId="164292A7" w:rsidR="00AA5167" w:rsidRPr="00FA07A7" w:rsidRDefault="00F36EB4"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97.2</w:t>
            </w:r>
            <w:r w:rsidR="00AA5167" w:rsidRPr="00FA07A7">
              <w:rPr>
                <w:rFonts w:ascii="Times New Roman" w:hAnsi="Times New Roman" w:cs="Times New Roman"/>
                <w:sz w:val="28"/>
              </w:rPr>
              <w:t>%</w:t>
            </w:r>
          </w:p>
        </w:tc>
        <w:tc>
          <w:tcPr>
            <w:tcW w:w="850" w:type="dxa"/>
            <w:shd w:val="clear" w:color="auto" w:fill="auto"/>
            <w:vAlign w:val="center"/>
          </w:tcPr>
          <w:p w14:paraId="4F3C2958" w14:textId="1A189FFA" w:rsidR="00AA5167" w:rsidRPr="00FA07A7" w:rsidRDefault="00F36EB4"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212</w:t>
            </w:r>
          </w:p>
        </w:tc>
        <w:tc>
          <w:tcPr>
            <w:tcW w:w="851" w:type="dxa"/>
            <w:shd w:val="clear" w:color="auto" w:fill="auto"/>
            <w:vAlign w:val="center"/>
          </w:tcPr>
          <w:p w14:paraId="520AF181" w14:textId="79E49C00" w:rsidR="00AA5167" w:rsidRPr="00FA07A7" w:rsidRDefault="00F36EB4" w:rsidP="00F36EB4">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172</w:t>
            </w:r>
          </w:p>
        </w:tc>
        <w:tc>
          <w:tcPr>
            <w:tcW w:w="1134" w:type="dxa"/>
            <w:shd w:val="clear" w:color="auto" w:fill="auto"/>
            <w:vAlign w:val="center"/>
          </w:tcPr>
          <w:p w14:paraId="08DFC838" w14:textId="3BE29F5D" w:rsidR="00AA5167" w:rsidRPr="00FA07A7" w:rsidRDefault="00F36EB4"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81.1</w:t>
            </w:r>
            <w:r w:rsidR="00AA5167" w:rsidRPr="00FA07A7">
              <w:rPr>
                <w:rFonts w:ascii="Times New Roman" w:hAnsi="Times New Roman" w:cs="Times New Roman"/>
                <w:sz w:val="28"/>
              </w:rPr>
              <w:t>%</w:t>
            </w:r>
          </w:p>
        </w:tc>
        <w:tc>
          <w:tcPr>
            <w:tcW w:w="850" w:type="dxa"/>
            <w:shd w:val="clear" w:color="auto" w:fill="auto"/>
            <w:vAlign w:val="center"/>
          </w:tcPr>
          <w:p w14:paraId="0C10C478" w14:textId="10959E98" w:rsidR="00AA5167" w:rsidRPr="00FA07A7" w:rsidRDefault="00F36EB4"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250</w:t>
            </w:r>
          </w:p>
        </w:tc>
        <w:tc>
          <w:tcPr>
            <w:tcW w:w="812" w:type="dxa"/>
            <w:shd w:val="clear" w:color="auto" w:fill="auto"/>
            <w:vAlign w:val="center"/>
          </w:tcPr>
          <w:p w14:paraId="7A4DE4F1" w14:textId="312CD281" w:rsidR="00AA5167" w:rsidRPr="00FA07A7" w:rsidRDefault="008A26F2"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200</w:t>
            </w:r>
          </w:p>
        </w:tc>
        <w:tc>
          <w:tcPr>
            <w:tcW w:w="1087" w:type="dxa"/>
            <w:shd w:val="clear" w:color="auto" w:fill="auto"/>
            <w:vAlign w:val="center"/>
          </w:tcPr>
          <w:p w14:paraId="1954D7FB" w14:textId="77A09CE9" w:rsidR="00AA5167" w:rsidRPr="00FA07A7" w:rsidRDefault="008A26F2"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80</w:t>
            </w:r>
            <w:r w:rsidR="006D6544">
              <w:rPr>
                <w:rFonts w:ascii="Times New Roman" w:hAnsi="Times New Roman" w:cs="Times New Roman" w:hint="eastAsia"/>
                <w:sz w:val="28"/>
              </w:rPr>
              <w:t>.0</w:t>
            </w:r>
            <w:r w:rsidRPr="00FA07A7">
              <w:rPr>
                <w:rFonts w:ascii="Times New Roman" w:hAnsi="Times New Roman" w:cs="Times New Roman"/>
                <w:sz w:val="28"/>
              </w:rPr>
              <w:t>%</w:t>
            </w:r>
          </w:p>
        </w:tc>
      </w:tr>
      <w:tr w:rsidR="00AA5167" w:rsidRPr="002D7FB2" w14:paraId="455AD70A" w14:textId="77777777" w:rsidTr="00FA07A7">
        <w:trPr>
          <w:trHeight w:val="460"/>
          <w:jc w:val="center"/>
        </w:trPr>
        <w:tc>
          <w:tcPr>
            <w:tcW w:w="562" w:type="dxa"/>
            <w:vAlign w:val="center"/>
          </w:tcPr>
          <w:p w14:paraId="65656FE4" w14:textId="288D3499" w:rsidR="00AA5167" w:rsidRPr="00FA07A7" w:rsidRDefault="00AA5167"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2</w:t>
            </w:r>
          </w:p>
        </w:tc>
        <w:tc>
          <w:tcPr>
            <w:tcW w:w="1145" w:type="dxa"/>
            <w:vAlign w:val="center"/>
          </w:tcPr>
          <w:p w14:paraId="7F826081" w14:textId="5F0ADE70" w:rsidR="00AA5167" w:rsidRPr="00FA07A7" w:rsidRDefault="00AA5167"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hint="eastAsia"/>
                <w:sz w:val="28"/>
              </w:rPr>
              <w:t>湖</w:t>
            </w:r>
            <w:r w:rsidRPr="00FA07A7">
              <w:rPr>
                <w:rFonts w:ascii="Times New Roman" w:hAnsi="Times New Roman" w:cs="Times New Roman"/>
                <w:sz w:val="28"/>
              </w:rPr>
              <w:t>西鄉</w:t>
            </w:r>
          </w:p>
        </w:tc>
        <w:tc>
          <w:tcPr>
            <w:tcW w:w="937" w:type="dxa"/>
          </w:tcPr>
          <w:p w14:paraId="47BD3D88" w14:textId="0B4A0A47" w:rsidR="00AA5167" w:rsidRPr="00FA07A7" w:rsidRDefault="00AA5167"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53</w:t>
            </w:r>
          </w:p>
        </w:tc>
        <w:tc>
          <w:tcPr>
            <w:tcW w:w="901" w:type="dxa"/>
            <w:vAlign w:val="center"/>
          </w:tcPr>
          <w:p w14:paraId="41EE703C" w14:textId="718F2BBC" w:rsidR="00AA5167" w:rsidRPr="00FA07A7" w:rsidRDefault="00AA5167"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38</w:t>
            </w:r>
          </w:p>
        </w:tc>
        <w:tc>
          <w:tcPr>
            <w:tcW w:w="1134" w:type="dxa"/>
            <w:shd w:val="clear" w:color="auto" w:fill="auto"/>
            <w:vAlign w:val="center"/>
          </w:tcPr>
          <w:p w14:paraId="735481DD" w14:textId="229C2CA5" w:rsidR="00AA5167" w:rsidRPr="00FA07A7" w:rsidRDefault="00F36EB4"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71.7</w:t>
            </w:r>
            <w:r w:rsidR="00AA5167" w:rsidRPr="00FA07A7">
              <w:rPr>
                <w:rFonts w:ascii="Times New Roman" w:hAnsi="Times New Roman" w:cs="Times New Roman"/>
                <w:sz w:val="28"/>
              </w:rPr>
              <w:t>%</w:t>
            </w:r>
          </w:p>
        </w:tc>
        <w:tc>
          <w:tcPr>
            <w:tcW w:w="850" w:type="dxa"/>
            <w:shd w:val="clear" w:color="auto" w:fill="auto"/>
            <w:vAlign w:val="center"/>
          </w:tcPr>
          <w:p w14:paraId="0C06F3D9" w14:textId="3DBDF40A" w:rsidR="00AA5167" w:rsidRPr="00FA07A7" w:rsidRDefault="00F36EB4"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83</w:t>
            </w:r>
          </w:p>
        </w:tc>
        <w:tc>
          <w:tcPr>
            <w:tcW w:w="851" w:type="dxa"/>
            <w:shd w:val="clear" w:color="auto" w:fill="auto"/>
            <w:vAlign w:val="center"/>
          </w:tcPr>
          <w:p w14:paraId="01C5895A" w14:textId="00088343" w:rsidR="00AA5167" w:rsidRPr="00FA07A7" w:rsidRDefault="00F36EB4"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66</w:t>
            </w:r>
          </w:p>
        </w:tc>
        <w:tc>
          <w:tcPr>
            <w:tcW w:w="1134" w:type="dxa"/>
            <w:shd w:val="clear" w:color="auto" w:fill="auto"/>
            <w:vAlign w:val="center"/>
          </w:tcPr>
          <w:p w14:paraId="1232FA0B" w14:textId="5F5B622A" w:rsidR="00AA5167" w:rsidRPr="00FA07A7" w:rsidRDefault="00F36EB4"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79.5</w:t>
            </w:r>
            <w:r w:rsidR="00AA5167" w:rsidRPr="00FA07A7">
              <w:rPr>
                <w:rFonts w:ascii="Times New Roman" w:hAnsi="Times New Roman" w:cs="Times New Roman"/>
                <w:sz w:val="28"/>
              </w:rPr>
              <w:t>%</w:t>
            </w:r>
          </w:p>
        </w:tc>
        <w:tc>
          <w:tcPr>
            <w:tcW w:w="850" w:type="dxa"/>
            <w:shd w:val="clear" w:color="auto" w:fill="auto"/>
            <w:vAlign w:val="center"/>
          </w:tcPr>
          <w:p w14:paraId="48AF4241" w14:textId="56F1D741" w:rsidR="00AA5167" w:rsidRPr="00FA07A7" w:rsidRDefault="00F36EB4"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83</w:t>
            </w:r>
          </w:p>
        </w:tc>
        <w:tc>
          <w:tcPr>
            <w:tcW w:w="812" w:type="dxa"/>
            <w:shd w:val="clear" w:color="auto" w:fill="auto"/>
            <w:vAlign w:val="center"/>
          </w:tcPr>
          <w:p w14:paraId="068D8252" w14:textId="36085CDC" w:rsidR="00AA5167" w:rsidRPr="00FA07A7" w:rsidRDefault="008A26F2" w:rsidP="008A26F2">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68</w:t>
            </w:r>
          </w:p>
        </w:tc>
        <w:tc>
          <w:tcPr>
            <w:tcW w:w="1087" w:type="dxa"/>
            <w:shd w:val="clear" w:color="auto" w:fill="auto"/>
            <w:vAlign w:val="center"/>
          </w:tcPr>
          <w:p w14:paraId="7DCD3AEF" w14:textId="467493CB" w:rsidR="00AA5167" w:rsidRPr="00FA07A7" w:rsidRDefault="008A26F2"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82</w:t>
            </w:r>
            <w:r w:rsidR="006D6544">
              <w:rPr>
                <w:rFonts w:ascii="Times New Roman" w:hAnsi="Times New Roman" w:cs="Times New Roman" w:hint="eastAsia"/>
                <w:sz w:val="28"/>
              </w:rPr>
              <w:t>.0</w:t>
            </w:r>
            <w:r w:rsidRPr="00FA07A7">
              <w:rPr>
                <w:rFonts w:ascii="Times New Roman" w:hAnsi="Times New Roman" w:cs="Times New Roman"/>
                <w:sz w:val="28"/>
              </w:rPr>
              <w:t>%</w:t>
            </w:r>
          </w:p>
        </w:tc>
      </w:tr>
      <w:tr w:rsidR="00AA5167" w:rsidRPr="002D7FB2" w14:paraId="74CD7278" w14:textId="77777777" w:rsidTr="00FA07A7">
        <w:trPr>
          <w:trHeight w:val="460"/>
          <w:jc w:val="center"/>
        </w:trPr>
        <w:tc>
          <w:tcPr>
            <w:tcW w:w="562" w:type="dxa"/>
            <w:vAlign w:val="center"/>
          </w:tcPr>
          <w:p w14:paraId="248B83F2" w14:textId="11B1A652" w:rsidR="00AA5167" w:rsidRPr="00FA07A7" w:rsidRDefault="00AA5167"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3</w:t>
            </w:r>
          </w:p>
        </w:tc>
        <w:tc>
          <w:tcPr>
            <w:tcW w:w="1145" w:type="dxa"/>
            <w:vAlign w:val="center"/>
          </w:tcPr>
          <w:p w14:paraId="1751AA74" w14:textId="6758B023" w:rsidR="00AA5167" w:rsidRPr="00FA07A7" w:rsidRDefault="00AA5167"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hint="eastAsia"/>
                <w:sz w:val="28"/>
              </w:rPr>
              <w:t>白</w:t>
            </w:r>
            <w:r w:rsidRPr="00FA07A7">
              <w:rPr>
                <w:rFonts w:ascii="Times New Roman" w:hAnsi="Times New Roman" w:cs="Times New Roman"/>
                <w:sz w:val="28"/>
              </w:rPr>
              <w:t>沙鄉</w:t>
            </w:r>
          </w:p>
        </w:tc>
        <w:tc>
          <w:tcPr>
            <w:tcW w:w="937" w:type="dxa"/>
          </w:tcPr>
          <w:p w14:paraId="3304E392" w14:textId="6652F9FC" w:rsidR="00AA5167" w:rsidRPr="00FA07A7" w:rsidRDefault="00AA5167"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34</w:t>
            </w:r>
          </w:p>
        </w:tc>
        <w:tc>
          <w:tcPr>
            <w:tcW w:w="901" w:type="dxa"/>
            <w:vAlign w:val="center"/>
          </w:tcPr>
          <w:p w14:paraId="5D9B1571" w14:textId="493DCE3E" w:rsidR="00AA5167" w:rsidRPr="00FA07A7" w:rsidRDefault="00AA5167" w:rsidP="00F36EB4">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2</w:t>
            </w:r>
            <w:r w:rsidR="00F36EB4" w:rsidRPr="00FA07A7">
              <w:rPr>
                <w:rFonts w:ascii="Times New Roman" w:hAnsi="Times New Roman" w:cs="Times New Roman"/>
                <w:sz w:val="28"/>
              </w:rPr>
              <w:t>6</w:t>
            </w:r>
          </w:p>
        </w:tc>
        <w:tc>
          <w:tcPr>
            <w:tcW w:w="1134" w:type="dxa"/>
            <w:shd w:val="clear" w:color="auto" w:fill="auto"/>
            <w:vAlign w:val="center"/>
          </w:tcPr>
          <w:p w14:paraId="2192777E" w14:textId="56FD5180" w:rsidR="00AA5167" w:rsidRPr="00FA07A7" w:rsidRDefault="00F36EB4"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76.4</w:t>
            </w:r>
            <w:r w:rsidR="00AA5167" w:rsidRPr="00FA07A7">
              <w:rPr>
                <w:rFonts w:ascii="Times New Roman" w:hAnsi="Times New Roman" w:cs="Times New Roman"/>
                <w:sz w:val="28"/>
              </w:rPr>
              <w:t>%</w:t>
            </w:r>
          </w:p>
        </w:tc>
        <w:tc>
          <w:tcPr>
            <w:tcW w:w="850" w:type="dxa"/>
            <w:shd w:val="clear" w:color="auto" w:fill="auto"/>
            <w:vAlign w:val="center"/>
          </w:tcPr>
          <w:p w14:paraId="0AFEDA11" w14:textId="3B4802A4" w:rsidR="00AA5167" w:rsidRPr="00FA07A7" w:rsidRDefault="00F36EB4"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42</w:t>
            </w:r>
          </w:p>
        </w:tc>
        <w:tc>
          <w:tcPr>
            <w:tcW w:w="851" w:type="dxa"/>
            <w:shd w:val="clear" w:color="auto" w:fill="auto"/>
            <w:vAlign w:val="center"/>
          </w:tcPr>
          <w:p w14:paraId="6E0087FA" w14:textId="6D6C41EC" w:rsidR="00AA5167" w:rsidRPr="00FA07A7" w:rsidRDefault="00F36EB4" w:rsidP="00F36EB4">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34</w:t>
            </w:r>
          </w:p>
        </w:tc>
        <w:tc>
          <w:tcPr>
            <w:tcW w:w="1134" w:type="dxa"/>
            <w:shd w:val="clear" w:color="auto" w:fill="auto"/>
            <w:vAlign w:val="center"/>
          </w:tcPr>
          <w:p w14:paraId="256D7ECD" w14:textId="2B8E7E9F" w:rsidR="00AA5167" w:rsidRPr="00FA07A7" w:rsidRDefault="00F36EB4"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81</w:t>
            </w:r>
            <w:r w:rsidR="006D6544">
              <w:rPr>
                <w:rFonts w:ascii="Times New Roman" w:hAnsi="Times New Roman" w:cs="Times New Roman" w:hint="eastAsia"/>
                <w:sz w:val="28"/>
              </w:rPr>
              <w:t>.0</w:t>
            </w:r>
            <w:r w:rsidR="00AA5167" w:rsidRPr="00FA07A7">
              <w:rPr>
                <w:rFonts w:ascii="Times New Roman" w:hAnsi="Times New Roman" w:cs="Times New Roman"/>
                <w:sz w:val="28"/>
              </w:rPr>
              <w:t>%</w:t>
            </w:r>
          </w:p>
        </w:tc>
        <w:tc>
          <w:tcPr>
            <w:tcW w:w="850" w:type="dxa"/>
            <w:shd w:val="clear" w:color="auto" w:fill="auto"/>
            <w:vAlign w:val="center"/>
          </w:tcPr>
          <w:p w14:paraId="74A65769" w14:textId="16DBAEA2" w:rsidR="00AA5167" w:rsidRPr="00FA07A7" w:rsidRDefault="00F36EB4"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46</w:t>
            </w:r>
          </w:p>
        </w:tc>
        <w:tc>
          <w:tcPr>
            <w:tcW w:w="812" w:type="dxa"/>
            <w:shd w:val="clear" w:color="auto" w:fill="auto"/>
            <w:vAlign w:val="center"/>
          </w:tcPr>
          <w:p w14:paraId="2C74484A" w14:textId="1E09E183" w:rsidR="00AA5167" w:rsidRPr="00FA07A7" w:rsidRDefault="008A26F2"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37</w:t>
            </w:r>
          </w:p>
        </w:tc>
        <w:tc>
          <w:tcPr>
            <w:tcW w:w="1087" w:type="dxa"/>
            <w:shd w:val="clear" w:color="auto" w:fill="auto"/>
            <w:vAlign w:val="center"/>
          </w:tcPr>
          <w:p w14:paraId="0405FD27" w14:textId="0482C1B5" w:rsidR="00AA5167" w:rsidRPr="00FA07A7" w:rsidRDefault="008A26F2"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80.4%</w:t>
            </w:r>
          </w:p>
        </w:tc>
      </w:tr>
      <w:tr w:rsidR="00AA5167" w:rsidRPr="002D7FB2" w14:paraId="3EDFCC6A" w14:textId="77777777" w:rsidTr="00FA07A7">
        <w:trPr>
          <w:trHeight w:val="460"/>
          <w:jc w:val="center"/>
        </w:trPr>
        <w:tc>
          <w:tcPr>
            <w:tcW w:w="562" w:type="dxa"/>
            <w:vAlign w:val="center"/>
          </w:tcPr>
          <w:p w14:paraId="1F6A7694" w14:textId="674648B7" w:rsidR="00AA5167" w:rsidRPr="00FA07A7" w:rsidRDefault="00AA5167"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4</w:t>
            </w:r>
          </w:p>
        </w:tc>
        <w:tc>
          <w:tcPr>
            <w:tcW w:w="1145" w:type="dxa"/>
            <w:vAlign w:val="center"/>
          </w:tcPr>
          <w:p w14:paraId="5253C203" w14:textId="5B0EF510" w:rsidR="00AA5167" w:rsidRPr="00FA07A7" w:rsidRDefault="00AA5167"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hint="eastAsia"/>
                <w:sz w:val="28"/>
              </w:rPr>
              <w:t>西</w:t>
            </w:r>
            <w:r w:rsidRPr="00FA07A7">
              <w:rPr>
                <w:rFonts w:ascii="Times New Roman" w:hAnsi="Times New Roman" w:cs="Times New Roman"/>
                <w:sz w:val="28"/>
              </w:rPr>
              <w:t>嶼鄉</w:t>
            </w:r>
          </w:p>
        </w:tc>
        <w:tc>
          <w:tcPr>
            <w:tcW w:w="937" w:type="dxa"/>
          </w:tcPr>
          <w:p w14:paraId="7246DA68" w14:textId="64CC17D3" w:rsidR="00AA5167" w:rsidRPr="00FA07A7" w:rsidRDefault="00AA5167"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22</w:t>
            </w:r>
          </w:p>
        </w:tc>
        <w:tc>
          <w:tcPr>
            <w:tcW w:w="901" w:type="dxa"/>
            <w:vAlign w:val="center"/>
          </w:tcPr>
          <w:p w14:paraId="2335C883" w14:textId="42F79DB8" w:rsidR="00AA5167" w:rsidRPr="00FA07A7" w:rsidRDefault="00F36EB4" w:rsidP="00F36EB4">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16</w:t>
            </w:r>
          </w:p>
        </w:tc>
        <w:tc>
          <w:tcPr>
            <w:tcW w:w="1134" w:type="dxa"/>
            <w:shd w:val="clear" w:color="auto" w:fill="auto"/>
            <w:vAlign w:val="center"/>
          </w:tcPr>
          <w:p w14:paraId="6159FF76" w14:textId="7E851401" w:rsidR="00AA5167" w:rsidRPr="00FA07A7" w:rsidRDefault="00F36EB4"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72.7</w:t>
            </w:r>
            <w:r w:rsidR="00AA5167" w:rsidRPr="00FA07A7">
              <w:rPr>
                <w:rFonts w:ascii="Times New Roman" w:hAnsi="Times New Roman" w:cs="Times New Roman"/>
                <w:sz w:val="28"/>
              </w:rPr>
              <w:t>%</w:t>
            </w:r>
          </w:p>
        </w:tc>
        <w:tc>
          <w:tcPr>
            <w:tcW w:w="850" w:type="dxa"/>
            <w:shd w:val="clear" w:color="auto" w:fill="auto"/>
            <w:vAlign w:val="center"/>
          </w:tcPr>
          <w:p w14:paraId="54AA42B5" w14:textId="549A33B4" w:rsidR="00AA5167" w:rsidRPr="00FA07A7" w:rsidRDefault="00F36EB4"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30</w:t>
            </w:r>
          </w:p>
        </w:tc>
        <w:tc>
          <w:tcPr>
            <w:tcW w:w="851" w:type="dxa"/>
            <w:shd w:val="clear" w:color="auto" w:fill="auto"/>
            <w:vAlign w:val="center"/>
          </w:tcPr>
          <w:p w14:paraId="22CE08BA" w14:textId="010F511D" w:rsidR="00AA5167" w:rsidRPr="00FA07A7" w:rsidRDefault="00F36EB4"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24</w:t>
            </w:r>
          </w:p>
        </w:tc>
        <w:tc>
          <w:tcPr>
            <w:tcW w:w="1134" w:type="dxa"/>
            <w:shd w:val="clear" w:color="auto" w:fill="auto"/>
            <w:vAlign w:val="center"/>
          </w:tcPr>
          <w:p w14:paraId="55317B6B" w14:textId="38D2AA38" w:rsidR="00AA5167" w:rsidRPr="00FA07A7" w:rsidRDefault="00AA5167" w:rsidP="00F36EB4">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8</w:t>
            </w:r>
            <w:r w:rsidR="00F36EB4" w:rsidRPr="00FA07A7">
              <w:rPr>
                <w:rFonts w:ascii="Times New Roman" w:hAnsi="Times New Roman" w:cs="Times New Roman"/>
                <w:sz w:val="28"/>
              </w:rPr>
              <w:t>0</w:t>
            </w:r>
            <w:r w:rsidR="006D6544">
              <w:rPr>
                <w:rFonts w:ascii="Times New Roman" w:hAnsi="Times New Roman" w:cs="Times New Roman" w:hint="eastAsia"/>
                <w:sz w:val="28"/>
              </w:rPr>
              <w:t>.0</w:t>
            </w:r>
            <w:r w:rsidRPr="00FA07A7">
              <w:rPr>
                <w:rFonts w:ascii="Times New Roman" w:hAnsi="Times New Roman" w:cs="Times New Roman"/>
                <w:sz w:val="28"/>
              </w:rPr>
              <w:t>%</w:t>
            </w:r>
          </w:p>
        </w:tc>
        <w:tc>
          <w:tcPr>
            <w:tcW w:w="850" w:type="dxa"/>
            <w:shd w:val="clear" w:color="auto" w:fill="auto"/>
            <w:vAlign w:val="center"/>
          </w:tcPr>
          <w:p w14:paraId="6658AC62" w14:textId="04C74469" w:rsidR="00AA5167" w:rsidRPr="00FA07A7" w:rsidRDefault="00F36EB4"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60</w:t>
            </w:r>
          </w:p>
        </w:tc>
        <w:tc>
          <w:tcPr>
            <w:tcW w:w="812" w:type="dxa"/>
            <w:shd w:val="clear" w:color="auto" w:fill="auto"/>
            <w:vAlign w:val="center"/>
          </w:tcPr>
          <w:p w14:paraId="72DA16BF" w14:textId="7C1D2CE3" w:rsidR="00AA5167" w:rsidRPr="00FA07A7" w:rsidRDefault="008A26F2"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48</w:t>
            </w:r>
          </w:p>
        </w:tc>
        <w:tc>
          <w:tcPr>
            <w:tcW w:w="1087" w:type="dxa"/>
            <w:shd w:val="clear" w:color="auto" w:fill="auto"/>
            <w:vAlign w:val="center"/>
          </w:tcPr>
          <w:p w14:paraId="33A793D9" w14:textId="5CDA79A2" w:rsidR="00AA5167" w:rsidRPr="00FA07A7" w:rsidRDefault="008A26F2"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80</w:t>
            </w:r>
            <w:r w:rsidR="006D6544">
              <w:rPr>
                <w:rFonts w:ascii="Times New Roman" w:hAnsi="Times New Roman" w:cs="Times New Roman" w:hint="eastAsia"/>
                <w:sz w:val="28"/>
              </w:rPr>
              <w:t>.0</w:t>
            </w:r>
            <w:r w:rsidRPr="00FA07A7">
              <w:rPr>
                <w:rFonts w:ascii="Times New Roman" w:hAnsi="Times New Roman" w:cs="Times New Roman"/>
                <w:sz w:val="28"/>
              </w:rPr>
              <w:t>%</w:t>
            </w:r>
          </w:p>
        </w:tc>
      </w:tr>
      <w:tr w:rsidR="00AA5167" w:rsidRPr="002D7FB2" w14:paraId="5F7D92BA" w14:textId="77777777" w:rsidTr="00FA07A7">
        <w:trPr>
          <w:trHeight w:val="460"/>
          <w:jc w:val="center"/>
        </w:trPr>
        <w:tc>
          <w:tcPr>
            <w:tcW w:w="562" w:type="dxa"/>
            <w:vAlign w:val="center"/>
          </w:tcPr>
          <w:p w14:paraId="2C524E1B" w14:textId="0E6085C7" w:rsidR="00AA5167" w:rsidRPr="00FA07A7" w:rsidRDefault="00AA5167"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5</w:t>
            </w:r>
          </w:p>
        </w:tc>
        <w:tc>
          <w:tcPr>
            <w:tcW w:w="1145" w:type="dxa"/>
            <w:vAlign w:val="center"/>
          </w:tcPr>
          <w:p w14:paraId="6C8B3BB8" w14:textId="1C52945B" w:rsidR="00AA5167" w:rsidRPr="00FA07A7" w:rsidRDefault="00AA5167"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hint="eastAsia"/>
                <w:sz w:val="28"/>
              </w:rPr>
              <w:t>望安</w:t>
            </w:r>
            <w:r w:rsidRPr="00FA07A7">
              <w:rPr>
                <w:rFonts w:ascii="Times New Roman" w:hAnsi="Times New Roman" w:cs="Times New Roman"/>
                <w:sz w:val="28"/>
              </w:rPr>
              <w:t>鄉</w:t>
            </w:r>
          </w:p>
        </w:tc>
        <w:tc>
          <w:tcPr>
            <w:tcW w:w="937" w:type="dxa"/>
          </w:tcPr>
          <w:p w14:paraId="347F00D9" w14:textId="13E4FA2C" w:rsidR="00AA5167" w:rsidRPr="00FA07A7" w:rsidRDefault="00AA5167"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34</w:t>
            </w:r>
          </w:p>
        </w:tc>
        <w:tc>
          <w:tcPr>
            <w:tcW w:w="901" w:type="dxa"/>
            <w:vAlign w:val="center"/>
          </w:tcPr>
          <w:p w14:paraId="07505A2E" w14:textId="3048E60A" w:rsidR="00AA5167" w:rsidRPr="00FA07A7" w:rsidRDefault="00F36EB4" w:rsidP="00F36EB4">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26</w:t>
            </w:r>
          </w:p>
        </w:tc>
        <w:tc>
          <w:tcPr>
            <w:tcW w:w="1134" w:type="dxa"/>
            <w:shd w:val="clear" w:color="auto" w:fill="auto"/>
            <w:vAlign w:val="center"/>
          </w:tcPr>
          <w:p w14:paraId="30A045EB" w14:textId="63347A0B" w:rsidR="00AA5167" w:rsidRPr="00FA07A7" w:rsidRDefault="00F36EB4"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76.5</w:t>
            </w:r>
            <w:r w:rsidR="00AA5167" w:rsidRPr="00FA07A7">
              <w:rPr>
                <w:rFonts w:ascii="Times New Roman" w:hAnsi="Times New Roman" w:cs="Times New Roman"/>
                <w:sz w:val="28"/>
              </w:rPr>
              <w:t>%</w:t>
            </w:r>
          </w:p>
        </w:tc>
        <w:tc>
          <w:tcPr>
            <w:tcW w:w="850" w:type="dxa"/>
            <w:shd w:val="clear" w:color="auto" w:fill="auto"/>
            <w:vAlign w:val="center"/>
          </w:tcPr>
          <w:p w14:paraId="0FA70C7C" w14:textId="3ABE7056" w:rsidR="00AA5167" w:rsidRPr="00FA07A7" w:rsidRDefault="00F36EB4"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34</w:t>
            </w:r>
          </w:p>
        </w:tc>
        <w:tc>
          <w:tcPr>
            <w:tcW w:w="851" w:type="dxa"/>
            <w:shd w:val="clear" w:color="auto" w:fill="auto"/>
            <w:vAlign w:val="center"/>
          </w:tcPr>
          <w:p w14:paraId="1696A8CC" w14:textId="1A4CE552" w:rsidR="00AA5167" w:rsidRPr="00FA07A7" w:rsidRDefault="00F36EB4"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27</w:t>
            </w:r>
          </w:p>
        </w:tc>
        <w:tc>
          <w:tcPr>
            <w:tcW w:w="1134" w:type="dxa"/>
            <w:shd w:val="clear" w:color="auto" w:fill="auto"/>
            <w:vAlign w:val="center"/>
          </w:tcPr>
          <w:p w14:paraId="2CD652FB" w14:textId="709F678F" w:rsidR="00AA5167" w:rsidRPr="00FA07A7" w:rsidRDefault="00F36EB4"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79.4</w:t>
            </w:r>
            <w:r w:rsidR="00AA5167" w:rsidRPr="00FA07A7">
              <w:rPr>
                <w:rFonts w:ascii="Times New Roman" w:hAnsi="Times New Roman" w:cs="Times New Roman"/>
                <w:sz w:val="28"/>
              </w:rPr>
              <w:t>%</w:t>
            </w:r>
          </w:p>
        </w:tc>
        <w:tc>
          <w:tcPr>
            <w:tcW w:w="850" w:type="dxa"/>
            <w:shd w:val="clear" w:color="auto" w:fill="auto"/>
            <w:vAlign w:val="center"/>
          </w:tcPr>
          <w:p w14:paraId="353A3BDB" w14:textId="6B983587" w:rsidR="00AA5167" w:rsidRPr="00FA07A7" w:rsidRDefault="00F36EB4"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34</w:t>
            </w:r>
          </w:p>
        </w:tc>
        <w:tc>
          <w:tcPr>
            <w:tcW w:w="812" w:type="dxa"/>
            <w:shd w:val="clear" w:color="auto" w:fill="auto"/>
            <w:vAlign w:val="center"/>
          </w:tcPr>
          <w:p w14:paraId="1616FDC7" w14:textId="064FF98E" w:rsidR="00AA5167" w:rsidRPr="00FA07A7" w:rsidRDefault="008A26F2"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27</w:t>
            </w:r>
          </w:p>
        </w:tc>
        <w:tc>
          <w:tcPr>
            <w:tcW w:w="1087" w:type="dxa"/>
            <w:shd w:val="clear" w:color="auto" w:fill="auto"/>
            <w:vAlign w:val="center"/>
          </w:tcPr>
          <w:p w14:paraId="0B127E22" w14:textId="73AFA87B" w:rsidR="00AA5167" w:rsidRPr="00FA07A7" w:rsidRDefault="008A26F2"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79.4%</w:t>
            </w:r>
          </w:p>
        </w:tc>
      </w:tr>
      <w:tr w:rsidR="00AA5167" w:rsidRPr="002D7FB2" w14:paraId="62C098C5" w14:textId="77777777" w:rsidTr="00FA07A7">
        <w:trPr>
          <w:trHeight w:val="460"/>
          <w:jc w:val="center"/>
        </w:trPr>
        <w:tc>
          <w:tcPr>
            <w:tcW w:w="562" w:type="dxa"/>
            <w:vAlign w:val="center"/>
          </w:tcPr>
          <w:p w14:paraId="153321CA" w14:textId="27F8C8FC" w:rsidR="00AA5167" w:rsidRPr="00FA07A7" w:rsidRDefault="00AA5167"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6</w:t>
            </w:r>
          </w:p>
        </w:tc>
        <w:tc>
          <w:tcPr>
            <w:tcW w:w="1145" w:type="dxa"/>
            <w:vAlign w:val="center"/>
          </w:tcPr>
          <w:p w14:paraId="65A3FE66" w14:textId="0A9CF01C" w:rsidR="00AA5167" w:rsidRPr="00FA07A7" w:rsidRDefault="00AA5167"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hint="eastAsia"/>
                <w:sz w:val="28"/>
              </w:rPr>
              <w:t>七</w:t>
            </w:r>
            <w:r w:rsidRPr="00FA07A7">
              <w:rPr>
                <w:rFonts w:ascii="Times New Roman" w:hAnsi="Times New Roman" w:cs="Times New Roman"/>
                <w:sz w:val="28"/>
              </w:rPr>
              <w:t>美鄉</w:t>
            </w:r>
          </w:p>
        </w:tc>
        <w:tc>
          <w:tcPr>
            <w:tcW w:w="937" w:type="dxa"/>
          </w:tcPr>
          <w:p w14:paraId="5F637BD9" w14:textId="030F81D7" w:rsidR="00AA5167" w:rsidRPr="00FA07A7" w:rsidRDefault="00AA5167"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24</w:t>
            </w:r>
          </w:p>
        </w:tc>
        <w:tc>
          <w:tcPr>
            <w:tcW w:w="901" w:type="dxa"/>
            <w:vAlign w:val="center"/>
          </w:tcPr>
          <w:p w14:paraId="06932A26" w14:textId="618C73ED" w:rsidR="00AA5167" w:rsidRPr="00FA07A7" w:rsidRDefault="00F36EB4" w:rsidP="00F36EB4">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14</w:t>
            </w:r>
          </w:p>
        </w:tc>
        <w:tc>
          <w:tcPr>
            <w:tcW w:w="1134" w:type="dxa"/>
            <w:shd w:val="clear" w:color="auto" w:fill="auto"/>
            <w:vAlign w:val="center"/>
          </w:tcPr>
          <w:p w14:paraId="56C4A003" w14:textId="40982785" w:rsidR="00AA5167" w:rsidRPr="00FA07A7" w:rsidRDefault="00F36EB4"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58.3</w:t>
            </w:r>
            <w:r w:rsidR="00AA5167" w:rsidRPr="00FA07A7">
              <w:rPr>
                <w:rFonts w:ascii="Times New Roman" w:hAnsi="Times New Roman" w:cs="Times New Roman"/>
                <w:sz w:val="28"/>
              </w:rPr>
              <w:t>%</w:t>
            </w:r>
          </w:p>
        </w:tc>
        <w:tc>
          <w:tcPr>
            <w:tcW w:w="850" w:type="dxa"/>
            <w:shd w:val="clear" w:color="auto" w:fill="auto"/>
            <w:vAlign w:val="center"/>
          </w:tcPr>
          <w:p w14:paraId="503B735F" w14:textId="36E854F5" w:rsidR="00AA5167" w:rsidRPr="00FA07A7" w:rsidRDefault="00F36EB4"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24</w:t>
            </w:r>
          </w:p>
        </w:tc>
        <w:tc>
          <w:tcPr>
            <w:tcW w:w="851" w:type="dxa"/>
            <w:shd w:val="clear" w:color="auto" w:fill="auto"/>
            <w:vAlign w:val="center"/>
          </w:tcPr>
          <w:p w14:paraId="13C5ED04" w14:textId="2E54DA0D" w:rsidR="00AA5167" w:rsidRPr="00FA07A7" w:rsidRDefault="00F36EB4"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20</w:t>
            </w:r>
          </w:p>
        </w:tc>
        <w:tc>
          <w:tcPr>
            <w:tcW w:w="1134" w:type="dxa"/>
            <w:shd w:val="clear" w:color="auto" w:fill="auto"/>
            <w:vAlign w:val="center"/>
          </w:tcPr>
          <w:p w14:paraId="2B225C57" w14:textId="5003D3C4" w:rsidR="00AA5167" w:rsidRPr="00FA07A7" w:rsidRDefault="00F36EB4">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83.3</w:t>
            </w:r>
            <w:r w:rsidR="00AA5167" w:rsidRPr="00FA07A7">
              <w:rPr>
                <w:rFonts w:ascii="Times New Roman" w:hAnsi="Times New Roman" w:cs="Times New Roman"/>
                <w:sz w:val="28"/>
              </w:rPr>
              <w:t>%</w:t>
            </w:r>
          </w:p>
        </w:tc>
        <w:tc>
          <w:tcPr>
            <w:tcW w:w="850" w:type="dxa"/>
            <w:shd w:val="clear" w:color="auto" w:fill="auto"/>
            <w:vAlign w:val="center"/>
          </w:tcPr>
          <w:p w14:paraId="603D3DAF" w14:textId="494A5D86" w:rsidR="00AA5167" w:rsidRPr="00FA07A7" w:rsidRDefault="00F36EB4"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24</w:t>
            </w:r>
          </w:p>
        </w:tc>
        <w:tc>
          <w:tcPr>
            <w:tcW w:w="812" w:type="dxa"/>
            <w:shd w:val="clear" w:color="auto" w:fill="auto"/>
            <w:vAlign w:val="center"/>
          </w:tcPr>
          <w:p w14:paraId="287458BD" w14:textId="45255E14" w:rsidR="00AA5167" w:rsidRPr="00FA07A7" w:rsidRDefault="008A26F2"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19</w:t>
            </w:r>
          </w:p>
        </w:tc>
        <w:tc>
          <w:tcPr>
            <w:tcW w:w="1087" w:type="dxa"/>
            <w:shd w:val="clear" w:color="auto" w:fill="auto"/>
            <w:vAlign w:val="center"/>
          </w:tcPr>
          <w:p w14:paraId="127D0F4C" w14:textId="34DF5F9F" w:rsidR="00AA5167" w:rsidRPr="00FA07A7" w:rsidRDefault="008A26F2" w:rsidP="00AA5167">
            <w:pPr>
              <w:tabs>
                <w:tab w:val="left" w:pos="709"/>
              </w:tabs>
              <w:spacing w:afterLines="50" w:after="120"/>
              <w:jc w:val="center"/>
              <w:rPr>
                <w:rFonts w:ascii="Times New Roman" w:hAnsi="Times New Roman" w:cs="Times New Roman"/>
                <w:sz w:val="28"/>
              </w:rPr>
            </w:pPr>
            <w:r w:rsidRPr="00FA07A7">
              <w:rPr>
                <w:rFonts w:ascii="Times New Roman" w:hAnsi="Times New Roman" w:cs="Times New Roman"/>
                <w:sz w:val="28"/>
              </w:rPr>
              <w:t>79.2%</w:t>
            </w:r>
          </w:p>
        </w:tc>
      </w:tr>
    </w:tbl>
    <w:p w14:paraId="0BAE2B42" w14:textId="77777777" w:rsidR="00537EAB" w:rsidRPr="00FA07A7" w:rsidRDefault="00537EAB" w:rsidP="004C3D9F">
      <w:pPr>
        <w:tabs>
          <w:tab w:val="left" w:pos="709"/>
        </w:tabs>
        <w:spacing w:beforeLines="50" w:before="120"/>
        <w:ind w:leftChars="150" w:left="480"/>
        <w:jc w:val="both"/>
        <w:rPr>
          <w:rFonts w:ascii="Times New Roman" w:hAnsi="Times New Roman" w:cs="Times New Roman"/>
          <w:szCs w:val="32"/>
        </w:rPr>
      </w:pPr>
      <w:r w:rsidRPr="00FA07A7">
        <w:rPr>
          <w:rFonts w:ascii="Times New Roman" w:hAnsi="Times New Roman" w:cs="Times New Roman" w:hint="eastAsia"/>
          <w:szCs w:val="32"/>
        </w:rPr>
        <w:t>【填寫說明】各年度服務規模數應與上表相同。</w:t>
      </w:r>
    </w:p>
    <w:p w14:paraId="33BE400B" w14:textId="77777777" w:rsidR="00537EAB" w:rsidRPr="00FA07A7" w:rsidRDefault="00537EAB" w:rsidP="004C3D9F">
      <w:pPr>
        <w:pStyle w:val="a8"/>
        <w:tabs>
          <w:tab w:val="left" w:pos="709"/>
        </w:tabs>
        <w:spacing w:afterLines="50" w:after="120"/>
        <w:ind w:leftChars="432" w:left="1382"/>
        <w:jc w:val="both"/>
        <w:rPr>
          <w:rFonts w:ascii="Times New Roman" w:hAnsi="Times New Roman" w:cs="Times New Roman"/>
          <w:szCs w:val="32"/>
        </w:rPr>
      </w:pPr>
      <w:r w:rsidRPr="00FA07A7">
        <w:rPr>
          <w:rFonts w:ascii="Times New Roman" w:hAnsi="Times New Roman" w:cs="Times New Roman"/>
          <w:szCs w:val="32"/>
        </w:rPr>
        <w:fldChar w:fldCharType="begin"/>
      </w:r>
      <w:r w:rsidRPr="00FA07A7">
        <w:rPr>
          <w:rFonts w:ascii="Times New Roman" w:hAnsi="Times New Roman" w:cs="Times New Roman"/>
          <w:szCs w:val="32"/>
        </w:rPr>
        <w:instrText xml:space="preserve"> eq \o\ac(</w:instrText>
      </w:r>
      <w:r w:rsidRPr="00FA07A7">
        <w:rPr>
          <w:rFonts w:ascii="Times New Roman" w:hAnsi="Times New Roman" w:cs="Times New Roman"/>
          <w:szCs w:val="32"/>
        </w:rPr>
        <w:instrText>服務</w:instrText>
      </w:r>
      <w:r w:rsidRPr="00FA07A7">
        <w:rPr>
          <w:rFonts w:ascii="Times New Roman" w:hAnsi="Times New Roman" w:cs="Times New Roman"/>
          <w:position w:val="4"/>
          <w:szCs w:val="32"/>
        </w:rPr>
        <w:instrText>1</w:instrText>
      </w:r>
      <w:r w:rsidRPr="00FA07A7">
        <w:rPr>
          <w:rFonts w:ascii="Times New Roman" w:hAnsi="Times New Roman" w:cs="Times New Roman"/>
          <w:szCs w:val="32"/>
        </w:rPr>
        <w:instrText>)</w:instrText>
      </w:r>
      <w:r w:rsidRPr="00FA07A7">
        <w:rPr>
          <w:rFonts w:ascii="Times New Roman" w:hAnsi="Times New Roman" w:cs="Times New Roman"/>
          <w:szCs w:val="32"/>
        </w:rPr>
        <w:fldChar w:fldCharType="end"/>
      </w:r>
      <w:r w:rsidRPr="00FA07A7">
        <w:rPr>
          <w:rFonts w:ascii="Times New Roman" w:hAnsi="Times New Roman" w:cs="Times New Roman" w:hint="eastAsia"/>
          <w:szCs w:val="32"/>
        </w:rPr>
        <w:t>服務概念翻轉規劃及具體推動策略</w:t>
      </w:r>
    </w:p>
    <w:p w14:paraId="54454F1A" w14:textId="26015043" w:rsidR="00E41B4D" w:rsidRPr="00FA07A7" w:rsidRDefault="00E41B4D" w:rsidP="004C3D9F">
      <w:pPr>
        <w:pStyle w:val="a8"/>
        <w:tabs>
          <w:tab w:val="left" w:pos="709"/>
        </w:tabs>
        <w:spacing w:afterLines="50" w:after="120"/>
        <w:ind w:leftChars="532" w:left="1702"/>
        <w:jc w:val="both"/>
        <w:rPr>
          <w:rFonts w:ascii="Times New Roman" w:hAnsi="Times New Roman" w:cs="Times New Roman"/>
          <w:szCs w:val="32"/>
        </w:rPr>
      </w:pPr>
      <w:r w:rsidRPr="00FA07A7">
        <w:rPr>
          <w:rFonts w:ascii="Times New Roman" w:hAnsi="Times New Roman" w:cs="Times New Roman"/>
          <w:szCs w:val="32"/>
        </w:rPr>
        <w:t>加強社區式長照機構曝光率，增加宣導</w:t>
      </w:r>
      <w:r w:rsidRPr="00FA07A7">
        <w:rPr>
          <w:rFonts w:ascii="Times New Roman" w:hAnsi="Times New Roman" w:cs="Times New Roman" w:hint="eastAsia"/>
          <w:szCs w:val="32"/>
        </w:rPr>
        <w:t>場次</w:t>
      </w:r>
      <w:r w:rsidRPr="00FA07A7">
        <w:rPr>
          <w:rFonts w:ascii="Times New Roman" w:hAnsi="Times New Roman" w:cs="Times New Roman"/>
          <w:szCs w:val="32"/>
        </w:rPr>
        <w:t>，拜訪當地村</w:t>
      </w:r>
      <w:r w:rsidRPr="00FA07A7">
        <w:rPr>
          <w:rFonts w:ascii="Times New Roman" w:hAnsi="Times New Roman" w:cs="Times New Roman"/>
          <w:szCs w:val="32"/>
        </w:rPr>
        <w:t>(</w:t>
      </w:r>
      <w:r w:rsidRPr="00FA07A7">
        <w:rPr>
          <w:rFonts w:ascii="Times New Roman" w:hAnsi="Times New Roman" w:cs="Times New Roman" w:hint="eastAsia"/>
          <w:szCs w:val="32"/>
        </w:rPr>
        <w:t>里</w:t>
      </w:r>
      <w:r w:rsidRPr="00FA07A7">
        <w:rPr>
          <w:rFonts w:ascii="Times New Roman" w:hAnsi="Times New Roman" w:cs="Times New Roman"/>
          <w:szCs w:val="32"/>
        </w:rPr>
        <w:t>)</w:t>
      </w:r>
      <w:r w:rsidRPr="00FA07A7">
        <w:rPr>
          <w:rFonts w:ascii="Times New Roman" w:hAnsi="Times New Roman" w:cs="Times New Roman" w:hint="eastAsia"/>
          <w:szCs w:val="32"/>
        </w:rPr>
        <w:t>長及</w:t>
      </w:r>
      <w:r w:rsidR="003607D9" w:rsidRPr="00FA07A7">
        <w:rPr>
          <w:rFonts w:ascii="Times New Roman" w:hAnsi="Times New Roman" w:cs="Times New Roman" w:hint="eastAsia"/>
          <w:szCs w:val="32"/>
        </w:rPr>
        <w:t>媒</w:t>
      </w:r>
      <w:r w:rsidR="003607D9" w:rsidRPr="00FA07A7">
        <w:rPr>
          <w:rFonts w:ascii="Times New Roman" w:hAnsi="Times New Roman" w:cs="Times New Roman"/>
          <w:szCs w:val="32"/>
        </w:rPr>
        <w:t>合</w:t>
      </w:r>
      <w:r w:rsidRPr="00FA07A7">
        <w:rPr>
          <w:rFonts w:ascii="Times New Roman" w:hAnsi="Times New Roman" w:cs="Times New Roman"/>
          <w:szCs w:val="32"/>
        </w:rPr>
        <w:t>其</w:t>
      </w:r>
      <w:r w:rsidRPr="00FA07A7">
        <w:rPr>
          <w:rFonts w:ascii="Times New Roman" w:hAnsi="Times New Roman" w:cs="Times New Roman" w:hint="eastAsia"/>
          <w:szCs w:val="32"/>
        </w:rPr>
        <w:t>他</w:t>
      </w:r>
      <w:r w:rsidRPr="00FA07A7">
        <w:rPr>
          <w:rFonts w:ascii="Times New Roman" w:hAnsi="Times New Roman" w:cs="Times New Roman"/>
          <w:szCs w:val="32"/>
        </w:rPr>
        <w:t>外</w:t>
      </w:r>
      <w:r w:rsidRPr="00FA07A7">
        <w:rPr>
          <w:rFonts w:ascii="Times New Roman" w:hAnsi="Times New Roman" w:cs="Times New Roman" w:hint="eastAsia"/>
          <w:szCs w:val="32"/>
        </w:rPr>
        <w:t>部</w:t>
      </w:r>
      <w:r w:rsidRPr="00FA07A7">
        <w:rPr>
          <w:rFonts w:ascii="Times New Roman" w:hAnsi="Times New Roman" w:cs="Times New Roman"/>
          <w:szCs w:val="32"/>
        </w:rPr>
        <w:t>資</w:t>
      </w:r>
      <w:r w:rsidRPr="00FA07A7">
        <w:rPr>
          <w:rFonts w:ascii="Times New Roman" w:hAnsi="Times New Roman" w:cs="Times New Roman" w:hint="eastAsia"/>
          <w:szCs w:val="32"/>
        </w:rPr>
        <w:t>源</w:t>
      </w:r>
      <w:r w:rsidRPr="00FA07A7">
        <w:rPr>
          <w:rFonts w:ascii="Times New Roman" w:hAnsi="Times New Roman" w:cs="Times New Roman"/>
          <w:szCs w:val="32"/>
        </w:rPr>
        <w:t>(</w:t>
      </w:r>
      <w:r w:rsidRPr="00FA07A7">
        <w:rPr>
          <w:rFonts w:ascii="Times New Roman" w:hAnsi="Times New Roman" w:cs="Times New Roman" w:hint="eastAsia"/>
          <w:szCs w:val="32"/>
        </w:rPr>
        <w:t>含</w:t>
      </w:r>
      <w:r w:rsidRPr="00FA07A7">
        <w:rPr>
          <w:rFonts w:ascii="Times New Roman" w:hAnsi="Times New Roman" w:cs="Times New Roman"/>
          <w:szCs w:val="32"/>
        </w:rPr>
        <w:t>當地學校、社區</w:t>
      </w:r>
      <w:r w:rsidRPr="00FA07A7">
        <w:rPr>
          <w:rFonts w:ascii="Times New Roman" w:hAnsi="Times New Roman" w:cs="Times New Roman"/>
          <w:szCs w:val="32"/>
        </w:rPr>
        <w:t>)</w:t>
      </w:r>
      <w:r w:rsidRPr="00FA07A7">
        <w:rPr>
          <w:rFonts w:ascii="Times New Roman" w:hAnsi="Times New Roman" w:cs="Times New Roman" w:hint="eastAsia"/>
          <w:szCs w:val="32"/>
        </w:rPr>
        <w:t>等連</w:t>
      </w:r>
      <w:r w:rsidRPr="00FA07A7">
        <w:rPr>
          <w:rFonts w:ascii="Times New Roman" w:hAnsi="Times New Roman" w:cs="Times New Roman"/>
          <w:szCs w:val="32"/>
        </w:rPr>
        <w:t>結</w:t>
      </w:r>
      <w:r w:rsidR="003607D9" w:rsidRPr="00FA07A7">
        <w:rPr>
          <w:rFonts w:ascii="Times New Roman" w:hAnsi="Times New Roman" w:cs="Times New Roman" w:hint="eastAsia"/>
          <w:szCs w:val="32"/>
        </w:rPr>
        <w:t>，與</w:t>
      </w:r>
      <w:r w:rsidR="003607D9" w:rsidRPr="00FA07A7">
        <w:rPr>
          <w:rFonts w:ascii="Times New Roman" w:hAnsi="Times New Roman" w:cs="Times New Roman"/>
          <w:szCs w:val="32"/>
        </w:rPr>
        <w:t>當地</w:t>
      </w:r>
      <w:r w:rsidR="003607D9" w:rsidRPr="00FA07A7">
        <w:rPr>
          <w:rFonts w:ascii="Times New Roman" w:hAnsi="Times New Roman" w:cs="Times New Roman" w:hint="eastAsia"/>
          <w:szCs w:val="32"/>
        </w:rPr>
        <w:t>長</w:t>
      </w:r>
      <w:r w:rsidR="003607D9" w:rsidRPr="00FA07A7">
        <w:rPr>
          <w:rFonts w:ascii="Times New Roman" w:hAnsi="Times New Roman" w:cs="Times New Roman"/>
          <w:szCs w:val="32"/>
        </w:rPr>
        <w:t>輩</w:t>
      </w:r>
      <w:r w:rsidR="003607D9" w:rsidRPr="00FA07A7">
        <w:rPr>
          <w:rFonts w:ascii="Times New Roman" w:hAnsi="Times New Roman" w:cs="Times New Roman" w:hint="eastAsia"/>
          <w:szCs w:val="32"/>
        </w:rPr>
        <w:t>建</w:t>
      </w:r>
      <w:r w:rsidR="003607D9" w:rsidRPr="00FA07A7">
        <w:rPr>
          <w:rFonts w:ascii="Times New Roman" w:hAnsi="Times New Roman" w:cs="Times New Roman"/>
          <w:szCs w:val="32"/>
        </w:rPr>
        <w:t>立良好關係</w:t>
      </w:r>
      <w:r w:rsidRPr="00FA07A7">
        <w:rPr>
          <w:rFonts w:ascii="Times New Roman" w:hAnsi="Times New Roman" w:cs="Times New Roman" w:hint="eastAsia"/>
          <w:szCs w:val="32"/>
        </w:rPr>
        <w:t>，</w:t>
      </w:r>
      <w:r w:rsidRPr="00FA07A7">
        <w:rPr>
          <w:rFonts w:ascii="Times New Roman" w:hAnsi="Times New Roman" w:cs="Times New Roman"/>
          <w:szCs w:val="32"/>
        </w:rPr>
        <w:t>提</w:t>
      </w:r>
      <w:r w:rsidRPr="00FA07A7">
        <w:rPr>
          <w:rFonts w:ascii="Times New Roman" w:hAnsi="Times New Roman" w:cs="Times New Roman" w:hint="eastAsia"/>
          <w:szCs w:val="32"/>
        </w:rPr>
        <w:t>升</w:t>
      </w:r>
      <w:r w:rsidR="00C51DCA" w:rsidRPr="00FA07A7">
        <w:rPr>
          <w:rFonts w:ascii="Times New Roman" w:hAnsi="Times New Roman" w:cs="Times New Roman" w:hint="eastAsia"/>
          <w:szCs w:val="32"/>
        </w:rPr>
        <w:t>機</w:t>
      </w:r>
      <w:r w:rsidR="00C51DCA" w:rsidRPr="00FA07A7">
        <w:rPr>
          <w:rFonts w:ascii="Times New Roman" w:hAnsi="Times New Roman" w:cs="Times New Roman"/>
          <w:szCs w:val="32"/>
        </w:rPr>
        <w:t>構曝光</w:t>
      </w:r>
      <w:r w:rsidR="003607D9" w:rsidRPr="00FA07A7">
        <w:rPr>
          <w:rFonts w:ascii="Times New Roman" w:hAnsi="Times New Roman" w:cs="Times New Roman" w:hint="eastAsia"/>
          <w:szCs w:val="32"/>
        </w:rPr>
        <w:t>率</w:t>
      </w:r>
      <w:r w:rsidR="00C51DCA" w:rsidRPr="00FA07A7">
        <w:rPr>
          <w:rFonts w:ascii="Times New Roman" w:hAnsi="Times New Roman" w:cs="Times New Roman" w:hint="eastAsia"/>
          <w:szCs w:val="32"/>
        </w:rPr>
        <w:t>及</w:t>
      </w:r>
      <w:r w:rsidRPr="00FA07A7">
        <w:rPr>
          <w:rFonts w:ascii="Times New Roman" w:hAnsi="Times New Roman" w:cs="Times New Roman" w:hint="eastAsia"/>
          <w:szCs w:val="32"/>
        </w:rPr>
        <w:t>長</w:t>
      </w:r>
      <w:r w:rsidRPr="00FA07A7">
        <w:rPr>
          <w:rFonts w:ascii="Times New Roman" w:hAnsi="Times New Roman" w:cs="Times New Roman"/>
          <w:szCs w:val="32"/>
        </w:rPr>
        <w:t>者</w:t>
      </w:r>
      <w:r w:rsidRPr="00FA07A7">
        <w:rPr>
          <w:rFonts w:ascii="Times New Roman" w:hAnsi="Times New Roman" w:cs="Times New Roman" w:hint="eastAsia"/>
          <w:szCs w:val="32"/>
        </w:rPr>
        <w:t>參</w:t>
      </w:r>
      <w:r w:rsidRPr="00FA07A7">
        <w:rPr>
          <w:rFonts w:ascii="Times New Roman" w:hAnsi="Times New Roman" w:cs="Times New Roman"/>
          <w:szCs w:val="32"/>
        </w:rPr>
        <w:t>與</w:t>
      </w:r>
      <w:r w:rsidRPr="00FA07A7">
        <w:rPr>
          <w:rFonts w:ascii="Times New Roman" w:hAnsi="Times New Roman" w:cs="Times New Roman" w:hint="eastAsia"/>
          <w:szCs w:val="32"/>
        </w:rPr>
        <w:t>率</w:t>
      </w:r>
      <w:r w:rsidR="00C51DCA" w:rsidRPr="00FA07A7">
        <w:rPr>
          <w:rFonts w:ascii="Times New Roman" w:hAnsi="Times New Roman" w:cs="Times New Roman" w:hint="eastAsia"/>
          <w:szCs w:val="32"/>
        </w:rPr>
        <w:t>。</w:t>
      </w:r>
    </w:p>
    <w:p w14:paraId="6C21E3F4" w14:textId="5B2D2A11" w:rsidR="00537EAB" w:rsidRPr="00FA07A7" w:rsidRDefault="00537EAB" w:rsidP="004C3D9F">
      <w:pPr>
        <w:pStyle w:val="a8"/>
        <w:tabs>
          <w:tab w:val="left" w:pos="709"/>
        </w:tabs>
        <w:spacing w:afterLines="50" w:after="120"/>
        <w:ind w:leftChars="432" w:left="1382"/>
        <w:jc w:val="both"/>
        <w:rPr>
          <w:rFonts w:ascii="Times New Roman" w:hAnsi="Times New Roman" w:cs="Times New Roman"/>
          <w:szCs w:val="32"/>
        </w:rPr>
      </w:pPr>
      <w:r w:rsidRPr="00FA07A7">
        <w:rPr>
          <w:rFonts w:ascii="Times New Roman" w:hAnsi="Times New Roman" w:cs="Times New Roman"/>
          <w:szCs w:val="32"/>
        </w:rPr>
        <w:fldChar w:fldCharType="begin"/>
      </w:r>
      <w:r w:rsidRPr="00FA07A7">
        <w:rPr>
          <w:rFonts w:ascii="Times New Roman" w:hAnsi="Times New Roman" w:cs="Times New Roman"/>
          <w:szCs w:val="32"/>
        </w:rPr>
        <w:instrText xml:space="preserve"> eq \o\ac(</w:instrText>
      </w:r>
      <w:r w:rsidRPr="00FA07A7">
        <w:rPr>
          <w:rFonts w:ascii="Times New Roman" w:hAnsi="Times New Roman" w:cs="Times New Roman"/>
          <w:szCs w:val="32"/>
        </w:rPr>
        <w:instrText>導，</w:instrText>
      </w:r>
      <w:r w:rsidRPr="00FA07A7">
        <w:rPr>
          <w:rFonts w:ascii="Times New Roman" w:hAnsi="Times New Roman" w:cs="Times New Roman"/>
          <w:position w:val="4"/>
          <w:szCs w:val="32"/>
        </w:rPr>
        <w:instrText>2</w:instrText>
      </w:r>
      <w:r w:rsidRPr="00FA07A7">
        <w:rPr>
          <w:rFonts w:ascii="Times New Roman" w:hAnsi="Times New Roman" w:cs="Times New Roman"/>
          <w:szCs w:val="32"/>
        </w:rPr>
        <w:instrText>)</w:instrText>
      </w:r>
      <w:r w:rsidRPr="00FA07A7">
        <w:rPr>
          <w:rFonts w:ascii="Times New Roman" w:hAnsi="Times New Roman" w:cs="Times New Roman"/>
          <w:szCs w:val="32"/>
        </w:rPr>
        <w:fldChar w:fldCharType="end"/>
      </w:r>
      <w:r w:rsidRPr="00FA07A7">
        <w:rPr>
          <w:rFonts w:ascii="Times New Roman" w:hAnsi="Times New Roman" w:cs="Times New Roman" w:hint="eastAsia"/>
          <w:szCs w:val="32"/>
        </w:rPr>
        <w:t>可能遭遇之困難事項及可採行之因應措施</w:t>
      </w:r>
    </w:p>
    <w:p w14:paraId="2BF50207" w14:textId="03ABA433" w:rsidR="006E723E" w:rsidRPr="00FA07A7" w:rsidRDefault="00BB118F" w:rsidP="004C3D9F">
      <w:pPr>
        <w:pStyle w:val="a8"/>
        <w:tabs>
          <w:tab w:val="left" w:pos="709"/>
        </w:tabs>
        <w:spacing w:afterLines="50" w:after="120"/>
        <w:ind w:leftChars="532" w:left="1702"/>
        <w:jc w:val="both"/>
        <w:rPr>
          <w:rFonts w:ascii="Times New Roman" w:hAnsi="Times New Roman" w:cs="Times New Roman"/>
          <w:szCs w:val="32"/>
        </w:rPr>
      </w:pPr>
      <w:r w:rsidRPr="00FA07A7">
        <w:rPr>
          <w:rFonts w:ascii="Times New Roman" w:hAnsi="Times New Roman" w:cs="Times New Roman" w:hint="eastAsia"/>
          <w:szCs w:val="32"/>
        </w:rPr>
        <w:t>本縣資</w:t>
      </w:r>
      <w:r w:rsidRPr="00FA07A7">
        <w:rPr>
          <w:rFonts w:ascii="Times New Roman" w:hAnsi="Times New Roman" w:cs="Times New Roman"/>
          <w:szCs w:val="32"/>
        </w:rPr>
        <w:t>源不足</w:t>
      </w:r>
      <w:r w:rsidRPr="00FA07A7">
        <w:rPr>
          <w:rFonts w:ascii="Times New Roman" w:hAnsi="Times New Roman" w:cs="Times New Roman" w:hint="eastAsia"/>
          <w:szCs w:val="32"/>
        </w:rPr>
        <w:t>且不均</w:t>
      </w:r>
      <w:r w:rsidRPr="00FA07A7">
        <w:rPr>
          <w:rFonts w:ascii="Times New Roman" w:hAnsi="Times New Roman" w:cs="Times New Roman"/>
          <w:szCs w:val="32"/>
        </w:rPr>
        <w:t>，</w:t>
      </w:r>
      <w:r w:rsidRPr="00FA07A7">
        <w:rPr>
          <w:rFonts w:ascii="Times New Roman" w:hAnsi="Times New Roman" w:cs="Times New Roman" w:hint="eastAsia"/>
          <w:szCs w:val="32"/>
        </w:rPr>
        <w:t>長</w:t>
      </w:r>
      <w:r w:rsidRPr="00FA07A7">
        <w:rPr>
          <w:rFonts w:ascii="Times New Roman" w:hAnsi="Times New Roman" w:cs="Times New Roman"/>
          <w:szCs w:val="32"/>
        </w:rPr>
        <w:t>輩較不願外出</w:t>
      </w:r>
      <w:r w:rsidRPr="00FA07A7">
        <w:rPr>
          <w:rFonts w:ascii="Times New Roman" w:hAnsi="Times New Roman" w:cs="Times New Roman" w:hint="eastAsia"/>
          <w:szCs w:val="32"/>
        </w:rPr>
        <w:t>至</w:t>
      </w:r>
      <w:r w:rsidRPr="00FA07A7">
        <w:rPr>
          <w:rFonts w:ascii="Times New Roman" w:hAnsi="Times New Roman" w:cs="Times New Roman"/>
          <w:szCs w:val="32"/>
        </w:rPr>
        <w:t>機構接</w:t>
      </w:r>
      <w:r w:rsidRPr="00FA07A7">
        <w:rPr>
          <w:rFonts w:ascii="Times New Roman" w:hAnsi="Times New Roman" w:cs="Times New Roman" w:hint="eastAsia"/>
          <w:szCs w:val="32"/>
        </w:rPr>
        <w:t>受</w:t>
      </w:r>
      <w:r w:rsidRPr="00FA07A7">
        <w:rPr>
          <w:rFonts w:ascii="Times New Roman" w:hAnsi="Times New Roman" w:cs="Times New Roman"/>
          <w:szCs w:val="32"/>
        </w:rPr>
        <w:t>服</w:t>
      </w:r>
      <w:r w:rsidRPr="00FA07A7">
        <w:rPr>
          <w:rFonts w:ascii="Times New Roman" w:hAnsi="Times New Roman" w:cs="Times New Roman" w:hint="eastAsia"/>
          <w:szCs w:val="32"/>
        </w:rPr>
        <w:t>務</w:t>
      </w:r>
      <w:r w:rsidRPr="00FA07A7">
        <w:rPr>
          <w:rFonts w:ascii="Times New Roman" w:hAnsi="Times New Roman" w:cs="Times New Roman"/>
          <w:szCs w:val="32"/>
        </w:rPr>
        <w:t>，</w:t>
      </w:r>
      <w:r w:rsidRPr="00FA07A7">
        <w:rPr>
          <w:rFonts w:ascii="Times New Roman" w:hAnsi="Times New Roman" w:cs="Times New Roman" w:hint="eastAsia"/>
          <w:szCs w:val="32"/>
        </w:rPr>
        <w:t>加</w:t>
      </w:r>
      <w:r w:rsidRPr="00FA07A7">
        <w:rPr>
          <w:rFonts w:ascii="Times New Roman" w:hAnsi="Times New Roman" w:cs="Times New Roman"/>
          <w:szCs w:val="32"/>
        </w:rPr>
        <w:t>上</w:t>
      </w:r>
      <w:r w:rsidRPr="00FA07A7">
        <w:rPr>
          <w:rFonts w:ascii="Times New Roman" w:hAnsi="Times New Roman" w:cs="Times New Roman" w:hint="eastAsia"/>
          <w:szCs w:val="32"/>
        </w:rPr>
        <w:t>離</w:t>
      </w:r>
      <w:r w:rsidRPr="00FA07A7">
        <w:rPr>
          <w:rFonts w:ascii="Times New Roman" w:hAnsi="Times New Roman" w:cs="Times New Roman"/>
          <w:szCs w:val="32"/>
        </w:rPr>
        <w:t>島地區</w:t>
      </w:r>
      <w:r w:rsidRPr="00FA07A7">
        <w:rPr>
          <w:rFonts w:ascii="Times New Roman" w:hAnsi="Times New Roman" w:cs="Times New Roman" w:hint="eastAsia"/>
          <w:szCs w:val="32"/>
        </w:rPr>
        <w:t>交</w:t>
      </w:r>
      <w:r w:rsidRPr="00FA07A7">
        <w:rPr>
          <w:rFonts w:ascii="Times New Roman" w:hAnsi="Times New Roman" w:cs="Times New Roman"/>
          <w:szCs w:val="32"/>
        </w:rPr>
        <w:t>通受</w:t>
      </w:r>
      <w:r w:rsidRPr="00FA07A7">
        <w:rPr>
          <w:rFonts w:ascii="Times New Roman" w:hAnsi="Times New Roman" w:cs="Times New Roman" w:hint="eastAsia"/>
          <w:szCs w:val="32"/>
        </w:rPr>
        <w:t>限</w:t>
      </w:r>
      <w:r w:rsidRPr="00FA07A7">
        <w:rPr>
          <w:rFonts w:ascii="Times New Roman" w:hAnsi="Times New Roman" w:cs="Times New Roman"/>
          <w:szCs w:val="32"/>
        </w:rPr>
        <w:t>，造成當地</w:t>
      </w:r>
      <w:r w:rsidRPr="00FA07A7">
        <w:rPr>
          <w:rFonts w:ascii="Times New Roman" w:hAnsi="Times New Roman" w:cs="Times New Roman" w:hint="eastAsia"/>
          <w:szCs w:val="32"/>
        </w:rPr>
        <w:t>服務輸</w:t>
      </w:r>
      <w:r w:rsidRPr="00FA07A7">
        <w:rPr>
          <w:rFonts w:ascii="Times New Roman" w:hAnsi="Times New Roman" w:cs="Times New Roman"/>
          <w:szCs w:val="32"/>
        </w:rPr>
        <w:t>送困難。短期將以居家服務或</w:t>
      </w:r>
      <w:r w:rsidRPr="00FA07A7">
        <w:rPr>
          <w:rFonts w:ascii="Times New Roman" w:hAnsi="Times New Roman" w:cs="Times New Roman" w:hint="eastAsia"/>
          <w:szCs w:val="32"/>
        </w:rPr>
        <w:t>家庭托顧解決當下之照顧需求。</w:t>
      </w:r>
    </w:p>
    <w:p w14:paraId="690D64BB" w14:textId="63ED13BA" w:rsidR="00537EAB" w:rsidRPr="00FA07A7" w:rsidRDefault="00537EAB" w:rsidP="00A378A4">
      <w:pPr>
        <w:pStyle w:val="a8"/>
        <w:numPr>
          <w:ilvl w:val="0"/>
          <w:numId w:val="18"/>
        </w:numPr>
        <w:spacing w:afterLines="50" w:after="120"/>
        <w:ind w:leftChars="0" w:left="1276" w:hanging="425"/>
        <w:jc w:val="both"/>
        <w:rPr>
          <w:rFonts w:ascii="Times New Roman" w:hAnsi="Times New Roman" w:cs="Times New Roman"/>
        </w:rPr>
      </w:pPr>
      <w:r w:rsidRPr="00FA07A7">
        <w:rPr>
          <w:rFonts w:ascii="Times New Roman" w:hAnsi="Times New Roman" w:cs="Times New Roman" w:hint="eastAsia"/>
        </w:rPr>
        <w:t>充實長照人力</w:t>
      </w:r>
    </w:p>
    <w:p w14:paraId="41DE37D2" w14:textId="6AE5C5D9" w:rsidR="00537EAB" w:rsidRPr="00FA07A7" w:rsidRDefault="00537EAB" w:rsidP="00A378A4">
      <w:pPr>
        <w:pStyle w:val="a8"/>
        <w:numPr>
          <w:ilvl w:val="0"/>
          <w:numId w:val="32"/>
        </w:numPr>
        <w:tabs>
          <w:tab w:val="left" w:pos="1701"/>
        </w:tabs>
        <w:spacing w:afterLines="50" w:after="120"/>
        <w:ind w:leftChars="0" w:left="1701" w:hanging="849"/>
        <w:jc w:val="both"/>
        <w:rPr>
          <w:rFonts w:ascii="Times New Roman" w:hAnsi="Times New Roman" w:cs="Times New Roman"/>
        </w:rPr>
      </w:pPr>
      <w:r w:rsidRPr="00FA07A7">
        <w:rPr>
          <w:rFonts w:ascii="Times New Roman" w:hAnsi="Times New Roman" w:cs="Times New Roman" w:hint="eastAsia"/>
        </w:rPr>
        <w:t>社區整合型服務中心（</w:t>
      </w:r>
      <w:r w:rsidRPr="00FA07A7">
        <w:rPr>
          <w:rFonts w:ascii="Times New Roman" w:hAnsi="Times New Roman" w:cs="Times New Roman"/>
        </w:rPr>
        <w:t>A</w:t>
      </w:r>
      <w:r w:rsidRPr="00FA07A7">
        <w:rPr>
          <w:rFonts w:ascii="Times New Roman" w:hAnsi="Times New Roman" w:cs="Times New Roman" w:hint="eastAsia"/>
        </w:rPr>
        <w:t>）個管人員（</w:t>
      </w:r>
      <w:r w:rsidRPr="00FA07A7">
        <w:rPr>
          <w:rFonts w:ascii="Times New Roman" w:hAnsi="Times New Roman" w:cs="Times New Roman"/>
        </w:rPr>
        <w:t>含</w:t>
      </w:r>
      <w:r w:rsidRPr="00FA07A7">
        <w:rPr>
          <w:rFonts w:ascii="Times New Roman" w:hAnsi="Times New Roman" w:cs="Times New Roman" w:hint="eastAsia"/>
        </w:rPr>
        <w:t>強化個管人員聯結正式與非正式資源能力如</w:t>
      </w:r>
      <w:r w:rsidRPr="00FA07A7">
        <w:rPr>
          <w:rFonts w:ascii="Times New Roman" w:hAnsi="Times New Roman" w:cs="Times New Roman"/>
        </w:rPr>
        <w:t>:</w:t>
      </w:r>
      <w:r w:rsidRPr="00FA07A7">
        <w:rPr>
          <w:rFonts w:ascii="Times New Roman" w:hAnsi="Times New Roman" w:cs="Times New Roman" w:hint="eastAsia"/>
        </w:rPr>
        <w:t>非給支付服務項目，留任與召募策略、新進人員訓練與在職人員專業知能強化訓練之規劃、業務督導活動辦理等）</w:t>
      </w:r>
    </w:p>
    <w:p w14:paraId="0C3C7118" w14:textId="015F8660" w:rsidR="00D3374C" w:rsidRPr="00FA07A7" w:rsidRDefault="008D1059" w:rsidP="00A378A4">
      <w:pPr>
        <w:pStyle w:val="a8"/>
        <w:numPr>
          <w:ilvl w:val="3"/>
          <w:numId w:val="35"/>
        </w:numPr>
        <w:tabs>
          <w:tab w:val="left" w:pos="1701"/>
        </w:tabs>
        <w:spacing w:afterLines="50" w:after="120"/>
        <w:ind w:leftChars="0"/>
        <w:jc w:val="both"/>
        <w:rPr>
          <w:rFonts w:ascii="Times New Roman" w:hAnsi="Times New Roman" w:cs="Times New Roman"/>
          <w:szCs w:val="32"/>
        </w:rPr>
      </w:pPr>
      <w:r w:rsidRPr="00FA07A7">
        <w:rPr>
          <w:rFonts w:ascii="Times New Roman" w:hAnsi="Times New Roman" w:cs="Times New Roman" w:hint="eastAsia"/>
          <w:szCs w:val="32"/>
        </w:rPr>
        <w:lastRenderedPageBreak/>
        <w:t>藉由外在正</w:t>
      </w:r>
      <w:r w:rsidRPr="00FA07A7">
        <w:rPr>
          <w:rFonts w:ascii="Times New Roman" w:hAnsi="Times New Roman" w:cs="Times New Roman"/>
          <w:szCs w:val="32"/>
        </w:rPr>
        <w:t>式與非正式資源，</w:t>
      </w:r>
      <w:r w:rsidRPr="00FA07A7">
        <w:rPr>
          <w:rFonts w:ascii="Times New Roman" w:hAnsi="Times New Roman" w:cs="Times New Roman" w:hint="eastAsia"/>
          <w:szCs w:val="32"/>
        </w:rPr>
        <w:t>強</w:t>
      </w:r>
      <w:r w:rsidRPr="00FA07A7">
        <w:rPr>
          <w:rFonts w:ascii="Times New Roman" w:hAnsi="Times New Roman" w:cs="Times New Roman"/>
          <w:szCs w:val="32"/>
        </w:rPr>
        <w:t>化</w:t>
      </w:r>
      <w:r w:rsidRPr="00FA07A7">
        <w:rPr>
          <w:rFonts w:ascii="Times New Roman" w:hAnsi="Times New Roman" w:cs="Times New Roman" w:hint="eastAsia"/>
          <w:szCs w:val="32"/>
        </w:rPr>
        <w:t>本縣</w:t>
      </w:r>
      <w:r w:rsidRPr="00FA07A7">
        <w:rPr>
          <w:rFonts w:ascii="Times New Roman" w:hAnsi="Times New Roman" w:cs="Times New Roman"/>
          <w:szCs w:val="32"/>
        </w:rPr>
        <w:t>個</w:t>
      </w:r>
      <w:r w:rsidRPr="00FA07A7">
        <w:rPr>
          <w:rFonts w:ascii="Times New Roman" w:hAnsi="Times New Roman" w:cs="Times New Roman" w:hint="eastAsia"/>
          <w:szCs w:val="32"/>
        </w:rPr>
        <w:t>管</w:t>
      </w:r>
      <w:r w:rsidRPr="00FA07A7">
        <w:rPr>
          <w:rFonts w:ascii="Times New Roman" w:hAnsi="Times New Roman" w:cs="Times New Roman"/>
          <w:szCs w:val="32"/>
        </w:rPr>
        <w:t>人員，透過</w:t>
      </w:r>
      <w:r w:rsidRPr="00FA07A7">
        <w:rPr>
          <w:rFonts w:ascii="Times New Roman" w:hAnsi="Times New Roman" w:cs="Times New Roman" w:hint="eastAsia"/>
          <w:szCs w:val="32"/>
        </w:rPr>
        <w:t>辦理個案管理人員</w:t>
      </w:r>
      <w:r w:rsidR="00D3374C" w:rsidRPr="00FA07A7">
        <w:rPr>
          <w:rFonts w:ascii="Times New Roman" w:hAnsi="Times New Roman" w:cs="Times New Roman" w:hint="eastAsia"/>
          <w:szCs w:val="32"/>
        </w:rPr>
        <w:t>資</w:t>
      </w:r>
      <w:r w:rsidR="00D3374C" w:rsidRPr="00FA07A7">
        <w:rPr>
          <w:rFonts w:ascii="Times New Roman" w:hAnsi="Times New Roman" w:cs="Times New Roman"/>
          <w:szCs w:val="32"/>
        </w:rPr>
        <w:t>格</w:t>
      </w:r>
      <w:r w:rsidR="00D3374C" w:rsidRPr="00FA07A7">
        <w:rPr>
          <w:rFonts w:ascii="Times New Roman" w:hAnsi="Times New Roman" w:cs="Times New Roman" w:hint="eastAsia"/>
          <w:szCs w:val="32"/>
        </w:rPr>
        <w:t>訓</w:t>
      </w:r>
      <w:r w:rsidR="00D3374C" w:rsidRPr="00FA07A7">
        <w:rPr>
          <w:rFonts w:ascii="Times New Roman" w:hAnsi="Times New Roman" w:cs="Times New Roman"/>
          <w:szCs w:val="32"/>
        </w:rPr>
        <w:t>練課程</w:t>
      </w:r>
      <w:r w:rsidR="00D3374C" w:rsidRPr="00FA07A7">
        <w:rPr>
          <w:rFonts w:ascii="Times New Roman" w:hAnsi="Times New Roman" w:cs="Times New Roman"/>
          <w:szCs w:val="32"/>
        </w:rPr>
        <w:t>26</w:t>
      </w:r>
      <w:r w:rsidR="00D3374C" w:rsidRPr="00FA07A7">
        <w:rPr>
          <w:rFonts w:ascii="Times New Roman" w:hAnsi="Times New Roman" w:cs="Times New Roman" w:hint="eastAsia"/>
          <w:szCs w:val="32"/>
        </w:rPr>
        <w:t>小</w:t>
      </w:r>
      <w:r w:rsidR="00D3374C" w:rsidRPr="00FA07A7">
        <w:rPr>
          <w:rFonts w:ascii="Times New Roman" w:hAnsi="Times New Roman" w:cs="Times New Roman"/>
          <w:szCs w:val="32"/>
        </w:rPr>
        <w:t>時</w:t>
      </w:r>
      <w:r w:rsidR="00D3374C" w:rsidRPr="00FA07A7">
        <w:rPr>
          <w:rFonts w:ascii="Times New Roman" w:hAnsi="Times New Roman" w:cs="Times New Roman"/>
          <w:szCs w:val="32"/>
        </w:rPr>
        <w:t>(</w:t>
      </w:r>
      <w:r w:rsidR="00D3374C" w:rsidRPr="00FA07A7">
        <w:rPr>
          <w:rFonts w:ascii="Times New Roman" w:hAnsi="Times New Roman" w:cs="Times New Roman" w:hint="eastAsia"/>
          <w:szCs w:val="32"/>
        </w:rPr>
        <w:t>含實作</w:t>
      </w:r>
      <w:r w:rsidR="00D3374C" w:rsidRPr="00FA07A7">
        <w:rPr>
          <w:rFonts w:ascii="Times New Roman" w:hAnsi="Times New Roman" w:cs="Times New Roman"/>
          <w:szCs w:val="32"/>
        </w:rPr>
        <w:t>6</w:t>
      </w:r>
      <w:r w:rsidR="00D3374C" w:rsidRPr="00FA07A7">
        <w:rPr>
          <w:rFonts w:ascii="Times New Roman" w:hAnsi="Times New Roman" w:cs="Times New Roman" w:hint="eastAsia"/>
          <w:szCs w:val="32"/>
        </w:rPr>
        <w:t>小</w:t>
      </w:r>
      <w:r w:rsidR="00D3374C" w:rsidRPr="00FA07A7">
        <w:rPr>
          <w:rFonts w:ascii="Times New Roman" w:hAnsi="Times New Roman" w:cs="Times New Roman"/>
          <w:szCs w:val="32"/>
        </w:rPr>
        <w:t>時</w:t>
      </w:r>
      <w:r w:rsidR="00D3374C" w:rsidRPr="00FA07A7">
        <w:rPr>
          <w:rFonts w:ascii="Times New Roman" w:hAnsi="Times New Roman" w:cs="Times New Roman"/>
          <w:szCs w:val="32"/>
        </w:rPr>
        <w:t>)</w:t>
      </w:r>
      <w:r w:rsidRPr="00FA07A7">
        <w:rPr>
          <w:rFonts w:ascii="Times New Roman" w:hAnsi="Times New Roman" w:cs="Times New Roman" w:hint="eastAsia"/>
          <w:szCs w:val="32"/>
        </w:rPr>
        <w:t>，以提升個管人員專業知能</w:t>
      </w:r>
      <w:r w:rsidR="00D3374C" w:rsidRPr="00FA07A7">
        <w:rPr>
          <w:rFonts w:ascii="Times New Roman" w:hAnsi="Times New Roman" w:cs="Times New Roman" w:hint="eastAsia"/>
          <w:szCs w:val="32"/>
        </w:rPr>
        <w:t>。</w:t>
      </w:r>
      <w:r w:rsidR="00D3374C" w:rsidRPr="00FA07A7">
        <w:rPr>
          <w:rFonts w:ascii="Times New Roman" w:hAnsi="Times New Roman" w:cs="Times New Roman"/>
          <w:szCs w:val="32"/>
        </w:rPr>
        <w:t xml:space="preserve"> </w:t>
      </w:r>
    </w:p>
    <w:p w14:paraId="0BE4107E" w14:textId="48B2B4EA" w:rsidR="008D1059" w:rsidRPr="00FA07A7" w:rsidRDefault="008D1059" w:rsidP="00A378A4">
      <w:pPr>
        <w:pStyle w:val="a8"/>
        <w:numPr>
          <w:ilvl w:val="3"/>
          <w:numId w:val="35"/>
        </w:numPr>
        <w:tabs>
          <w:tab w:val="left" w:pos="1701"/>
        </w:tabs>
        <w:spacing w:afterLines="50" w:after="120"/>
        <w:ind w:leftChars="0"/>
        <w:jc w:val="both"/>
        <w:rPr>
          <w:rFonts w:ascii="Times New Roman" w:hAnsi="Times New Roman" w:cs="Times New Roman"/>
        </w:rPr>
      </w:pPr>
      <w:r w:rsidRPr="00FA07A7">
        <w:rPr>
          <w:rFonts w:ascii="Times New Roman" w:hAnsi="Times New Roman" w:cs="Times New Roman" w:hint="eastAsia"/>
          <w:szCs w:val="32"/>
        </w:rPr>
        <w:t>專業知能訓練部分，每年辦理在職專業訓練，每季辦理外聘督導及跨專業個案研討，增進個管員專業性及橫向連結，以提升服務品質效能。</w:t>
      </w:r>
    </w:p>
    <w:p w14:paraId="4D1D7BBB" w14:textId="31CCC516" w:rsidR="00F03A94" w:rsidRDefault="00537EAB" w:rsidP="00FA07A7">
      <w:pPr>
        <w:pStyle w:val="a8"/>
        <w:numPr>
          <w:ilvl w:val="0"/>
          <w:numId w:val="33"/>
        </w:numPr>
        <w:tabs>
          <w:tab w:val="left" w:pos="1701"/>
        </w:tabs>
        <w:spacing w:afterLines="50" w:after="120"/>
        <w:ind w:leftChars="0" w:firstLine="916"/>
        <w:jc w:val="both"/>
        <w:rPr>
          <w:rFonts w:ascii="Times New Roman" w:hAnsi="Times New Roman" w:cs="Times New Roman"/>
          <w:szCs w:val="32"/>
        </w:rPr>
      </w:pPr>
      <w:r w:rsidRPr="00FA07A7">
        <w:rPr>
          <w:rFonts w:ascii="Times New Roman" w:hAnsi="Times New Roman" w:cs="Times New Roman"/>
        </w:rPr>
        <w:t>照顧服務員</w:t>
      </w:r>
    </w:p>
    <w:p w14:paraId="5CD083A4" w14:textId="1BFA4AB2" w:rsidR="00537EAB" w:rsidRPr="00FA07A7" w:rsidRDefault="00F03A94" w:rsidP="00FA07A7">
      <w:pPr>
        <w:pStyle w:val="a8"/>
        <w:tabs>
          <w:tab w:val="left" w:pos="1701"/>
        </w:tabs>
        <w:spacing w:afterLines="50" w:after="120"/>
        <w:ind w:leftChars="0" w:left="1276"/>
        <w:jc w:val="both"/>
        <w:rPr>
          <w:rFonts w:ascii="Times New Roman" w:hAnsi="Times New Roman" w:cs="Times New Roman"/>
          <w:szCs w:val="32"/>
        </w:rPr>
      </w:pPr>
      <w:r>
        <w:rPr>
          <w:rFonts w:ascii="Times New Roman" w:hAnsi="Times New Roman" w:cs="Times New Roman" w:hint="eastAsia"/>
          <w:szCs w:val="32"/>
        </w:rPr>
        <w:t xml:space="preserve">  </w:t>
      </w:r>
      <w:r w:rsidR="00537EAB" w:rsidRPr="00FA07A7">
        <w:rPr>
          <w:rFonts w:ascii="Times New Roman" w:hAnsi="Times New Roman" w:cs="Times New Roman"/>
          <w:szCs w:val="32"/>
        </w:rPr>
        <w:t>居家式服務機構</w:t>
      </w:r>
    </w:p>
    <w:p w14:paraId="595F9472" w14:textId="717D561C" w:rsidR="00DB2025" w:rsidRPr="00FA07A7" w:rsidRDefault="00DB2025" w:rsidP="00DB2025">
      <w:pPr>
        <w:pStyle w:val="a8"/>
        <w:suppressAutoHyphens/>
        <w:autoSpaceDN w:val="0"/>
        <w:spacing w:after="50" w:line="480" w:lineRule="exact"/>
        <w:ind w:leftChars="0" w:left="1440"/>
        <w:jc w:val="both"/>
        <w:textAlignment w:val="baseline"/>
        <w:rPr>
          <w:rFonts w:ascii="Times New Roman" w:hAnsi="Times New Roman" w:cs="Times New Roman"/>
          <w:szCs w:val="32"/>
        </w:rPr>
      </w:pPr>
      <w:r w:rsidRPr="00FA07A7">
        <w:rPr>
          <w:rFonts w:ascii="Times New Roman" w:hAnsi="Times New Roman" w:cs="Times New Roman"/>
          <w:szCs w:val="32"/>
        </w:rPr>
        <w:t>a.</w:t>
      </w:r>
      <w:r w:rsidR="00A019EB" w:rsidRPr="00FA07A7">
        <w:rPr>
          <w:rFonts w:ascii="Times New Roman" w:hAnsi="Times New Roman" w:cs="Times New Roman" w:hint="eastAsia"/>
          <w:szCs w:val="32"/>
        </w:rPr>
        <w:t>人力培育：</w:t>
      </w:r>
      <w:r w:rsidR="00A019EB" w:rsidRPr="00FA07A7">
        <w:rPr>
          <w:rFonts w:ascii="Times New Roman" w:hAnsi="Times New Roman" w:cs="Times New Roman" w:hint="eastAsia"/>
        </w:rPr>
        <w:t>辦理</w:t>
      </w:r>
      <w:r w:rsidR="00BB7A24" w:rsidRPr="00FA07A7">
        <w:rPr>
          <w:rFonts w:ascii="Times New Roman" w:hAnsi="Times New Roman" w:cs="Times New Roman" w:hint="eastAsia"/>
        </w:rPr>
        <w:t>「</w:t>
      </w:r>
      <w:r w:rsidR="00A019EB" w:rsidRPr="00FA07A7">
        <w:rPr>
          <w:rFonts w:ascii="Times New Roman" w:hAnsi="Times New Roman" w:cs="Times New Roman" w:hint="eastAsia"/>
          <w:szCs w:val="32"/>
        </w:rPr>
        <w:t>照顧服務員</w:t>
      </w:r>
      <w:r w:rsidR="00BB7A24" w:rsidRPr="00FA07A7">
        <w:rPr>
          <w:rFonts w:ascii="Times New Roman" w:hAnsi="Times New Roman" w:cs="Times New Roman" w:hint="eastAsia"/>
          <w:szCs w:val="32"/>
        </w:rPr>
        <w:t>資</w:t>
      </w:r>
      <w:r w:rsidR="00BB7A24" w:rsidRPr="00FA07A7">
        <w:rPr>
          <w:rFonts w:ascii="Times New Roman" w:hAnsi="Times New Roman" w:cs="Times New Roman"/>
          <w:szCs w:val="32"/>
        </w:rPr>
        <w:t>格訓練</w:t>
      </w:r>
      <w:r w:rsidR="00BB7A24" w:rsidRPr="00FA07A7">
        <w:rPr>
          <w:rFonts w:ascii="Times New Roman" w:hAnsi="Times New Roman" w:cs="Times New Roman" w:hint="eastAsia"/>
          <w:szCs w:val="32"/>
        </w:rPr>
        <w:t>計</w:t>
      </w:r>
      <w:r w:rsidR="00BB7A24" w:rsidRPr="00FA07A7">
        <w:rPr>
          <w:rFonts w:ascii="Times New Roman" w:hAnsi="Times New Roman" w:cs="Times New Roman"/>
          <w:szCs w:val="32"/>
        </w:rPr>
        <w:t>畫」</w:t>
      </w:r>
      <w:r w:rsidR="00A019EB" w:rsidRPr="00FA07A7">
        <w:rPr>
          <w:rFonts w:ascii="Times New Roman" w:hAnsi="Times New Roman" w:cs="Times New Roman" w:hint="eastAsia"/>
          <w:szCs w:val="32"/>
        </w:rPr>
        <w:t>課程，</w:t>
      </w:r>
    </w:p>
    <w:p w14:paraId="0ADA881C" w14:textId="7C2CAFC2" w:rsidR="00A019EB" w:rsidRPr="00FA07A7" w:rsidRDefault="00A019EB" w:rsidP="00DB2025">
      <w:pPr>
        <w:pStyle w:val="a8"/>
        <w:suppressAutoHyphens/>
        <w:autoSpaceDN w:val="0"/>
        <w:spacing w:after="50" w:line="480" w:lineRule="exact"/>
        <w:ind w:leftChars="0" w:left="1440" w:firstLineChars="600" w:firstLine="1920"/>
        <w:jc w:val="both"/>
        <w:textAlignment w:val="baseline"/>
        <w:rPr>
          <w:rFonts w:ascii="Times New Roman" w:hAnsi="Times New Roman" w:cs="Times New Roman"/>
          <w:szCs w:val="32"/>
        </w:rPr>
      </w:pPr>
      <w:r w:rsidRPr="00FA07A7">
        <w:rPr>
          <w:rFonts w:ascii="Times New Roman" w:hAnsi="Times New Roman" w:cs="Times New Roman" w:hint="eastAsia"/>
          <w:szCs w:val="32"/>
        </w:rPr>
        <w:t>增加照顧服務員專業知識。</w:t>
      </w:r>
    </w:p>
    <w:p w14:paraId="7CA44ACC" w14:textId="0ED0D583" w:rsidR="00A019EB" w:rsidRPr="00FA07A7" w:rsidRDefault="00A019EB" w:rsidP="00A019EB">
      <w:pPr>
        <w:pStyle w:val="a8"/>
        <w:spacing w:after="50" w:line="480" w:lineRule="exact"/>
        <w:ind w:leftChars="0" w:left="360" w:firstLineChars="350" w:firstLine="1120"/>
        <w:jc w:val="both"/>
        <w:rPr>
          <w:rFonts w:ascii="Times New Roman" w:hAnsi="Times New Roman" w:cs="Times New Roman"/>
        </w:rPr>
      </w:pPr>
      <w:r w:rsidRPr="00FA07A7">
        <w:rPr>
          <w:rFonts w:ascii="Times New Roman" w:hAnsi="Times New Roman" w:cs="Times New Roman"/>
          <w:szCs w:val="32"/>
        </w:rPr>
        <w:t>b.</w:t>
      </w:r>
      <w:r w:rsidRPr="00FA07A7">
        <w:rPr>
          <w:rFonts w:ascii="Times New Roman" w:hAnsi="Times New Roman" w:cs="Times New Roman" w:hint="eastAsia"/>
          <w:szCs w:val="32"/>
        </w:rPr>
        <w:t>就業媒合：</w:t>
      </w:r>
      <w:r w:rsidRPr="00FA07A7">
        <w:rPr>
          <w:rFonts w:ascii="Times New Roman" w:hAnsi="Times New Roman" w:cs="Times New Roman" w:hint="eastAsia"/>
        </w:rPr>
        <w:t>人力需求刊登就服站及公益平臺徵詢</w:t>
      </w:r>
      <w:r w:rsidR="00DB2025" w:rsidRPr="00FA07A7">
        <w:rPr>
          <w:rFonts w:ascii="Times New Roman" w:hAnsi="Times New Roman" w:cs="Times New Roman" w:hint="eastAsia"/>
        </w:rPr>
        <w:t>。</w:t>
      </w:r>
    </w:p>
    <w:p w14:paraId="7E9E6515" w14:textId="77777777" w:rsidR="00DB2025" w:rsidRPr="00FA07A7" w:rsidRDefault="00A019EB" w:rsidP="00A019EB">
      <w:pPr>
        <w:pStyle w:val="a8"/>
        <w:spacing w:after="50" w:line="480" w:lineRule="exact"/>
        <w:ind w:leftChars="0" w:left="360" w:firstLineChars="350" w:firstLine="1120"/>
        <w:jc w:val="both"/>
        <w:rPr>
          <w:rFonts w:ascii="Times New Roman" w:hAnsi="Times New Roman" w:cs="Times New Roman"/>
        </w:rPr>
      </w:pPr>
      <w:r w:rsidRPr="00FA07A7">
        <w:rPr>
          <w:rFonts w:ascii="Times New Roman" w:hAnsi="Times New Roman" w:cs="Times New Roman"/>
          <w:szCs w:val="32"/>
        </w:rPr>
        <w:t>c.</w:t>
      </w:r>
      <w:r w:rsidRPr="00FA07A7">
        <w:rPr>
          <w:rFonts w:ascii="Times New Roman" w:hAnsi="Times New Roman" w:cs="Times New Roman" w:hint="eastAsia"/>
          <w:szCs w:val="32"/>
        </w:rPr>
        <w:t>留任措施：</w:t>
      </w:r>
      <w:r w:rsidRPr="00FA07A7">
        <w:rPr>
          <w:rFonts w:ascii="Times New Roman" w:hAnsi="Times New Roman" w:cs="Times New Roman" w:hint="eastAsia"/>
        </w:rPr>
        <w:t>照服人員在職期間給予公假鼓勵參加</w:t>
      </w:r>
    </w:p>
    <w:p w14:paraId="4E8F5A5D" w14:textId="1D98DA21" w:rsidR="00A019EB" w:rsidRPr="00FA07A7" w:rsidRDefault="00A019EB" w:rsidP="00A019EB">
      <w:pPr>
        <w:pStyle w:val="a8"/>
        <w:spacing w:after="50" w:line="480" w:lineRule="exact"/>
        <w:ind w:leftChars="0" w:left="360" w:firstLineChars="950" w:firstLine="3040"/>
        <w:jc w:val="both"/>
        <w:rPr>
          <w:rFonts w:ascii="Times New Roman" w:hAnsi="Times New Roman" w:cs="Times New Roman"/>
          <w:shd w:val="clear" w:color="auto" w:fill="FFE599" w:themeFill="accent4" w:themeFillTint="66"/>
        </w:rPr>
      </w:pPr>
      <w:r w:rsidRPr="00FA07A7">
        <w:rPr>
          <w:rFonts w:ascii="Times New Roman" w:hAnsi="Times New Roman" w:cs="Times New Roman" w:hint="eastAsia"/>
        </w:rPr>
        <w:t>各類專業職訓，定期召開員工會議。</w:t>
      </w:r>
    </w:p>
    <w:p w14:paraId="4F788E2C" w14:textId="4AE68D9F" w:rsidR="00DB2025" w:rsidRPr="00FA07A7" w:rsidRDefault="00DB2025" w:rsidP="00DB2025">
      <w:pPr>
        <w:pStyle w:val="a8"/>
        <w:spacing w:after="50" w:line="480" w:lineRule="exact"/>
        <w:ind w:leftChars="0" w:left="1440"/>
        <w:jc w:val="both"/>
        <w:rPr>
          <w:rFonts w:ascii="Times New Roman" w:hAnsi="Times New Roman" w:cs="Times New Roman"/>
          <w:szCs w:val="32"/>
        </w:rPr>
      </w:pPr>
      <w:r w:rsidRPr="00FA07A7">
        <w:rPr>
          <w:rFonts w:ascii="Times New Roman" w:hAnsi="Times New Roman" w:cs="Times New Roman"/>
          <w:szCs w:val="32"/>
        </w:rPr>
        <w:t>d.</w:t>
      </w:r>
      <w:r w:rsidR="00A019EB" w:rsidRPr="00FA07A7">
        <w:rPr>
          <w:rFonts w:ascii="Times New Roman" w:hAnsi="Times New Roman" w:cs="Times New Roman" w:hint="eastAsia"/>
          <w:szCs w:val="32"/>
        </w:rPr>
        <w:t>品質提升：藉</w:t>
      </w:r>
      <w:r w:rsidR="00A019EB" w:rsidRPr="00FA07A7">
        <w:rPr>
          <w:rFonts w:ascii="Times New Roman" w:hAnsi="Times New Roman" w:cs="Times New Roman"/>
          <w:szCs w:val="32"/>
        </w:rPr>
        <w:t>由</w:t>
      </w:r>
      <w:r w:rsidR="00A019EB" w:rsidRPr="00FA07A7">
        <w:rPr>
          <w:rFonts w:ascii="Times New Roman" w:hAnsi="Times New Roman" w:cs="Times New Roman" w:hint="eastAsia"/>
          <w:szCs w:val="32"/>
        </w:rPr>
        <w:t>年</w:t>
      </w:r>
      <w:r w:rsidR="00A019EB" w:rsidRPr="00FA07A7">
        <w:rPr>
          <w:rFonts w:ascii="Times New Roman" w:hAnsi="Times New Roman" w:cs="Times New Roman"/>
          <w:szCs w:val="32"/>
        </w:rPr>
        <w:t>度</w:t>
      </w:r>
      <w:r w:rsidR="00A019EB" w:rsidRPr="00FA07A7">
        <w:rPr>
          <w:rFonts w:ascii="Times New Roman" w:hAnsi="Times New Roman" w:cs="Times New Roman" w:hint="eastAsia"/>
          <w:szCs w:val="32"/>
        </w:rPr>
        <w:t>的</w:t>
      </w:r>
      <w:r w:rsidR="00A019EB" w:rsidRPr="00FA07A7">
        <w:rPr>
          <w:rFonts w:ascii="Times New Roman" w:hAnsi="Times New Roman" w:cs="Times New Roman"/>
          <w:szCs w:val="32"/>
        </w:rPr>
        <w:t>專業訓練</w:t>
      </w:r>
      <w:r w:rsidR="00A019EB" w:rsidRPr="00FA07A7">
        <w:rPr>
          <w:rFonts w:ascii="Times New Roman" w:hAnsi="Times New Roman" w:cs="Times New Roman" w:hint="eastAsia"/>
          <w:szCs w:val="32"/>
        </w:rPr>
        <w:t>及各項在職訓練，</w:t>
      </w:r>
    </w:p>
    <w:p w14:paraId="6C8A8823" w14:textId="71CCD4AA" w:rsidR="00A019EB" w:rsidRPr="00FA07A7" w:rsidRDefault="00A019EB" w:rsidP="00DB2025">
      <w:pPr>
        <w:pStyle w:val="a8"/>
        <w:spacing w:after="50" w:line="480" w:lineRule="exact"/>
        <w:ind w:leftChars="0" w:left="1440" w:firstLineChars="600" w:firstLine="1920"/>
        <w:jc w:val="both"/>
        <w:rPr>
          <w:rFonts w:ascii="Times New Roman" w:hAnsi="Times New Roman" w:cs="Times New Roman"/>
          <w:szCs w:val="32"/>
        </w:rPr>
      </w:pPr>
      <w:r w:rsidRPr="00FA07A7">
        <w:rPr>
          <w:rFonts w:ascii="Times New Roman" w:hAnsi="Times New Roman" w:cs="Times New Roman" w:hint="eastAsia"/>
          <w:szCs w:val="32"/>
        </w:rPr>
        <w:t>以提升照顧服員的專業知能。</w:t>
      </w:r>
    </w:p>
    <w:p w14:paraId="5A075FD6" w14:textId="11353722" w:rsidR="004C3D9F" w:rsidRPr="00112546" w:rsidRDefault="004C3D9F" w:rsidP="004C3D9F">
      <w:pPr>
        <w:spacing w:after="50" w:line="480" w:lineRule="exact"/>
        <w:jc w:val="both"/>
        <w:rPr>
          <w:rFonts w:ascii="Times New Roman" w:hAnsi="Times New Roman" w:cs="Times New Roman"/>
          <w:shd w:val="clear" w:color="auto" w:fill="00B0F0"/>
        </w:rPr>
      </w:pPr>
      <w:r w:rsidRPr="00FA07A7">
        <w:rPr>
          <w:rFonts w:ascii="Times New Roman" w:hAnsi="Times New Roman" w:cs="Times New Roman"/>
          <w:szCs w:val="32"/>
        </w:rPr>
        <w:t xml:space="preserve">        </w:t>
      </w:r>
      <w:r w:rsidRPr="00AC01B5">
        <w:rPr>
          <w:rFonts w:ascii="Times New Roman" w:hAnsi="Times New Roman" w:cs="Times New Roman"/>
          <w:szCs w:val="32"/>
          <w:shd w:val="clear" w:color="auto" w:fill="FFFFFF" w:themeFill="background1"/>
        </w:rPr>
        <w:t xml:space="preserve"> </w:t>
      </w:r>
      <w:r w:rsidRPr="00112546">
        <w:rPr>
          <w:rFonts w:ascii="Times New Roman" w:hAnsi="Times New Roman" w:cs="Times New Roman"/>
          <w:szCs w:val="32"/>
          <w:shd w:val="clear" w:color="auto" w:fill="FFFFFF" w:themeFill="background1"/>
        </w:rPr>
        <w:t>e.</w:t>
      </w:r>
      <w:r w:rsidRPr="00112546">
        <w:rPr>
          <w:rFonts w:ascii="Times New Roman" w:hAnsi="Times New Roman" w:cs="Times New Roman" w:hint="eastAsia"/>
          <w:shd w:val="clear" w:color="auto" w:fill="FFFFFF" w:themeFill="background1"/>
        </w:rPr>
        <w:t>各類長照機構缺額</w:t>
      </w:r>
      <w:r w:rsidR="00E5098D" w:rsidRPr="00112546">
        <w:rPr>
          <w:rFonts w:ascii="Times New Roman" w:hAnsi="Times New Roman" w:cs="Times New Roman" w:hint="eastAsia"/>
          <w:shd w:val="clear" w:color="auto" w:fill="FFFFFF" w:themeFill="background1"/>
        </w:rPr>
        <w:t>，規劃照服員培訓</w:t>
      </w:r>
      <w:r w:rsidRPr="00112546">
        <w:rPr>
          <w:rFonts w:ascii="Times New Roman" w:hAnsi="Times New Roman" w:cs="Times New Roman" w:hint="eastAsia"/>
          <w:shd w:val="clear" w:color="auto" w:fill="FFFFFF" w:themeFill="background1"/>
        </w:rPr>
        <w:t>：</w:t>
      </w:r>
    </w:p>
    <w:p w14:paraId="63EBC745" w14:textId="415D85FE" w:rsidR="004C3D9F" w:rsidRPr="007D193A" w:rsidRDefault="004C3D9F" w:rsidP="00FA07A7">
      <w:pPr>
        <w:spacing w:after="50" w:line="480" w:lineRule="exact"/>
        <w:ind w:left="1760" w:hangingChars="550" w:hanging="1760"/>
        <w:jc w:val="both"/>
        <w:rPr>
          <w:rFonts w:ascii="Times New Roman" w:hAnsi="Times New Roman" w:cs="Times New Roman"/>
          <w:szCs w:val="32"/>
        </w:rPr>
      </w:pPr>
      <w:r w:rsidRPr="00FA07A7">
        <w:rPr>
          <w:rFonts w:ascii="Times New Roman" w:hAnsi="Times New Roman" w:cs="Times New Roman"/>
        </w:rPr>
        <w:t xml:space="preserve">         </w:t>
      </w:r>
      <w:r w:rsidRPr="00FA07A7">
        <w:rPr>
          <w:rFonts w:ascii="Times New Roman" w:hAnsi="Times New Roman" w:cs="Times New Roman"/>
          <w:b/>
          <w:color w:val="FF0000"/>
        </w:rPr>
        <w:t xml:space="preserve">  </w:t>
      </w:r>
      <w:r w:rsidR="00806360" w:rsidRPr="007D193A">
        <w:rPr>
          <w:rFonts w:ascii="Times New Roman" w:hAnsi="Times New Roman" w:cs="Times New Roman" w:hint="eastAsia"/>
          <w:szCs w:val="32"/>
        </w:rPr>
        <w:t>針對長照機構</w:t>
      </w:r>
      <w:r w:rsidR="0094223B" w:rsidRPr="007D193A">
        <w:rPr>
          <w:rFonts w:ascii="Times New Roman" w:hAnsi="Times New Roman" w:cs="Times New Roman" w:hint="eastAsia"/>
          <w:szCs w:val="32"/>
        </w:rPr>
        <w:t>照顧人力</w:t>
      </w:r>
      <w:r w:rsidR="00806360" w:rsidRPr="007D193A">
        <w:rPr>
          <w:rFonts w:ascii="Times New Roman" w:hAnsi="Times New Roman" w:cs="Times New Roman" w:hint="eastAsia"/>
          <w:szCs w:val="32"/>
        </w:rPr>
        <w:t>缺額</w:t>
      </w:r>
      <w:r w:rsidR="00E5098D" w:rsidRPr="007D193A">
        <w:rPr>
          <w:rFonts w:ascii="Times New Roman" w:hAnsi="Times New Roman" w:cs="Times New Roman" w:hint="eastAsia"/>
          <w:szCs w:val="32"/>
        </w:rPr>
        <w:t>部分，本府每年運用縣籌款辦理</w:t>
      </w:r>
      <w:r w:rsidR="007D193A" w:rsidRPr="007D193A">
        <w:rPr>
          <w:rFonts w:ascii="標楷體" w:hAnsi="標楷體"/>
          <w:bCs/>
          <w:szCs w:val="32"/>
        </w:rPr>
        <w:t>長照服務資源不</w:t>
      </w:r>
      <w:r w:rsidR="007D193A" w:rsidRPr="007D193A">
        <w:rPr>
          <w:rFonts w:ascii="標楷體" w:hAnsi="標楷體" w:hint="eastAsia"/>
          <w:bCs/>
          <w:szCs w:val="32"/>
        </w:rPr>
        <w:t>足地區</w:t>
      </w:r>
      <w:r w:rsidR="007D193A" w:rsidRPr="007D193A">
        <w:rPr>
          <w:rFonts w:ascii="標楷體" w:hAnsi="標楷體"/>
          <w:bCs/>
          <w:szCs w:val="32"/>
        </w:rPr>
        <w:t>量能提升</w:t>
      </w:r>
      <w:r w:rsidR="007D193A" w:rsidRPr="007D193A">
        <w:rPr>
          <w:rFonts w:ascii="標楷體" w:hAnsi="標楷體" w:hint="eastAsia"/>
          <w:bCs/>
          <w:szCs w:val="32"/>
        </w:rPr>
        <w:t>試</w:t>
      </w:r>
      <w:r w:rsidR="007D193A" w:rsidRPr="007D193A">
        <w:rPr>
          <w:rFonts w:ascii="標楷體" w:hAnsi="標楷體"/>
          <w:bCs/>
          <w:szCs w:val="32"/>
        </w:rPr>
        <w:t>辦計畫</w:t>
      </w:r>
      <w:r w:rsidR="007D193A" w:rsidRPr="007D193A">
        <w:rPr>
          <w:rFonts w:ascii="標楷體" w:hAnsi="標楷體" w:hint="eastAsia"/>
          <w:bCs/>
          <w:szCs w:val="32"/>
        </w:rPr>
        <w:t>及</w:t>
      </w:r>
      <w:r w:rsidR="007D193A" w:rsidRPr="007D193A">
        <w:rPr>
          <w:rFonts w:ascii="標楷體" w:hAnsi="標楷體" w:hint="eastAsia"/>
          <w:szCs w:val="32"/>
        </w:rPr>
        <w:t>長</w:t>
      </w:r>
      <w:r w:rsidR="007D193A" w:rsidRPr="007D193A">
        <w:rPr>
          <w:rFonts w:ascii="標楷體" w:hAnsi="標楷體"/>
          <w:szCs w:val="32"/>
        </w:rPr>
        <w:t>期照顧服務人</w:t>
      </w:r>
      <w:r w:rsidR="007D193A" w:rsidRPr="007D193A">
        <w:rPr>
          <w:rFonts w:ascii="標楷體" w:hAnsi="標楷體" w:hint="eastAsia"/>
          <w:szCs w:val="32"/>
        </w:rPr>
        <w:t>力</w:t>
      </w:r>
      <w:r w:rsidR="007D193A" w:rsidRPr="007D193A">
        <w:rPr>
          <w:rFonts w:ascii="標楷體" w:hAnsi="標楷體"/>
          <w:szCs w:val="32"/>
        </w:rPr>
        <w:t>提升</w:t>
      </w:r>
      <w:r w:rsidR="007D193A" w:rsidRPr="007D193A">
        <w:rPr>
          <w:rFonts w:ascii="標楷體" w:hAnsi="標楷體" w:hint="eastAsia"/>
          <w:szCs w:val="32"/>
        </w:rPr>
        <w:t>暨留</w:t>
      </w:r>
      <w:r w:rsidR="007D193A" w:rsidRPr="007D193A">
        <w:rPr>
          <w:rFonts w:ascii="標楷體" w:hAnsi="標楷體"/>
          <w:szCs w:val="32"/>
        </w:rPr>
        <w:t>任</w:t>
      </w:r>
      <w:r w:rsidR="007D193A" w:rsidRPr="007D193A">
        <w:rPr>
          <w:rFonts w:ascii="標楷體" w:hAnsi="標楷體" w:hint="eastAsia"/>
          <w:szCs w:val="32"/>
        </w:rPr>
        <w:t>獎</w:t>
      </w:r>
      <w:r w:rsidR="007D193A" w:rsidRPr="007D193A">
        <w:rPr>
          <w:rFonts w:ascii="標楷體" w:hAnsi="標楷體"/>
          <w:szCs w:val="32"/>
        </w:rPr>
        <w:t>勵</w:t>
      </w:r>
      <w:r w:rsidR="007D193A" w:rsidRPr="007D193A">
        <w:rPr>
          <w:rFonts w:ascii="標楷體" w:hAnsi="標楷體" w:hint="eastAsia"/>
          <w:szCs w:val="32"/>
        </w:rPr>
        <w:t>計</w:t>
      </w:r>
      <w:r w:rsidR="007D193A" w:rsidRPr="007D193A">
        <w:rPr>
          <w:rFonts w:ascii="標楷體" w:hAnsi="標楷體"/>
          <w:szCs w:val="32"/>
        </w:rPr>
        <w:t>畫</w:t>
      </w:r>
      <w:r w:rsidR="00E5098D" w:rsidRPr="007D193A">
        <w:rPr>
          <w:rFonts w:ascii="Times New Roman" w:hAnsi="Times New Roman" w:cs="Times New Roman" w:hint="eastAsia"/>
          <w:szCs w:val="32"/>
        </w:rPr>
        <w:t>，</w:t>
      </w:r>
      <w:r w:rsidR="007D193A" w:rsidRPr="007D193A">
        <w:rPr>
          <w:rFonts w:ascii="Times New Roman" w:hAnsi="Times New Roman" w:cs="Times New Roman" w:hint="eastAsia"/>
          <w:szCs w:val="32"/>
        </w:rPr>
        <w:t>以</w:t>
      </w:r>
      <w:r w:rsidR="00E5098D" w:rsidRPr="007D193A">
        <w:rPr>
          <w:rFonts w:ascii="Times New Roman" w:hAnsi="Times New Roman" w:cs="Times New Roman" w:hint="eastAsia"/>
          <w:szCs w:val="32"/>
        </w:rPr>
        <w:t>提升本縣照顧服務員留任</w:t>
      </w:r>
      <w:r w:rsidR="00E5098D" w:rsidRPr="007D193A">
        <w:rPr>
          <w:rFonts w:ascii="Times New Roman" w:hAnsi="Times New Roman" w:cs="Times New Roman"/>
          <w:szCs w:val="32"/>
        </w:rPr>
        <w:t>率。</w:t>
      </w:r>
    </w:p>
    <w:p w14:paraId="04F3D0FF" w14:textId="3A4E6C63" w:rsidR="004C3D9F" w:rsidRPr="00FA07A7" w:rsidRDefault="004C3D9F" w:rsidP="004C3D9F">
      <w:pPr>
        <w:spacing w:after="50" w:line="480" w:lineRule="exact"/>
        <w:jc w:val="both"/>
        <w:rPr>
          <w:rFonts w:ascii="Times New Roman" w:hAnsi="Times New Roman" w:cs="Times New Roman"/>
          <w:shd w:val="clear" w:color="auto" w:fill="00B0F0"/>
        </w:rPr>
      </w:pPr>
      <w:r w:rsidRPr="00FA07A7">
        <w:rPr>
          <w:rFonts w:ascii="Times New Roman" w:hAnsi="Times New Roman" w:cs="Times New Roman"/>
        </w:rPr>
        <w:t xml:space="preserve">       </w:t>
      </w:r>
      <w:r w:rsidRPr="004C326D">
        <w:rPr>
          <w:rFonts w:ascii="Times New Roman" w:hAnsi="Times New Roman" w:cs="Times New Roman"/>
          <w:color w:val="FF0000"/>
        </w:rPr>
        <w:t xml:space="preserve"> </w:t>
      </w:r>
      <w:r w:rsidRPr="004C326D">
        <w:rPr>
          <w:rFonts w:ascii="Times New Roman" w:hAnsi="Times New Roman" w:cs="Times New Roman"/>
          <w:color w:val="FF0000"/>
          <w:shd w:val="clear" w:color="auto" w:fill="FFFFFF" w:themeFill="background1"/>
        </w:rPr>
        <w:t xml:space="preserve"> f.</w:t>
      </w:r>
      <w:r w:rsidRPr="004C326D">
        <w:rPr>
          <w:rFonts w:ascii="Times New Roman" w:hAnsi="Times New Roman" w:cs="Times New Roman" w:hint="eastAsia"/>
          <w:color w:val="FF0000"/>
          <w:shd w:val="clear" w:color="auto" w:fill="FFFFFF" w:themeFill="background1"/>
        </w:rPr>
        <w:t>中高齡參與照顧服務專班訓練：</w:t>
      </w:r>
    </w:p>
    <w:p w14:paraId="2F2E5839" w14:textId="52349591" w:rsidR="004C3D9F" w:rsidRPr="004C326D" w:rsidRDefault="004C3D9F" w:rsidP="00FA07A7">
      <w:pPr>
        <w:spacing w:after="50" w:line="480" w:lineRule="exact"/>
        <w:ind w:left="1760" w:hangingChars="550" w:hanging="1760"/>
        <w:jc w:val="both"/>
        <w:rPr>
          <w:rFonts w:ascii="Times New Roman" w:hAnsi="Times New Roman" w:cs="Times New Roman"/>
          <w:color w:val="FF0000"/>
          <w:szCs w:val="32"/>
        </w:rPr>
      </w:pPr>
      <w:r w:rsidRPr="00FA07A7">
        <w:rPr>
          <w:rFonts w:ascii="Times New Roman" w:hAnsi="Times New Roman" w:cs="Times New Roman"/>
          <w:szCs w:val="32"/>
        </w:rPr>
        <w:t xml:space="preserve">          </w:t>
      </w:r>
      <w:r w:rsidRPr="00FA07A7">
        <w:rPr>
          <w:rFonts w:ascii="Times New Roman" w:hAnsi="Times New Roman" w:cs="Times New Roman"/>
          <w:b/>
          <w:color w:val="FF0000"/>
          <w:szCs w:val="32"/>
        </w:rPr>
        <w:t xml:space="preserve"> </w:t>
      </w:r>
      <w:r w:rsidR="00E5098D" w:rsidRPr="004C326D">
        <w:rPr>
          <w:rFonts w:ascii="Times New Roman" w:hAnsi="Times New Roman" w:cs="Times New Roman" w:hint="eastAsia"/>
          <w:szCs w:val="32"/>
        </w:rPr>
        <w:t>本府每年辦理</w:t>
      </w:r>
      <w:r w:rsidR="00E5098D" w:rsidRPr="004C326D">
        <w:rPr>
          <w:rFonts w:ascii="Times New Roman" w:hAnsi="Times New Roman" w:cs="Times New Roman"/>
          <w:szCs w:val="32"/>
        </w:rPr>
        <w:t>2</w:t>
      </w:r>
      <w:r w:rsidR="00E5098D" w:rsidRPr="004C326D">
        <w:rPr>
          <w:rFonts w:ascii="Times New Roman" w:hAnsi="Times New Roman" w:cs="Times New Roman" w:hint="eastAsia"/>
          <w:szCs w:val="32"/>
        </w:rPr>
        <w:t>場次照顧服務員訓練，優先派工予第一輪序</w:t>
      </w:r>
      <w:r w:rsidR="00911CBF" w:rsidRPr="004C326D">
        <w:rPr>
          <w:rFonts w:ascii="Times New Roman" w:hAnsi="Times New Roman" w:cs="Times New Roman" w:hint="eastAsia"/>
          <w:szCs w:val="32"/>
        </w:rPr>
        <w:t>之中高齡者照顧服務員，如服務過程，服務對象有增加使用核心照顧服務之需要時，由居服單位綜合考量照服員之能力及意願，協助合理調整其服務對象，或另將核心照顧服務由其他次一輪序之照服員提供服務。</w:t>
      </w:r>
    </w:p>
    <w:p w14:paraId="19958534" w14:textId="6DA0D6E5" w:rsidR="00A019EB" w:rsidRPr="00FA07A7" w:rsidRDefault="00E5098D" w:rsidP="00B03AD6">
      <w:pPr>
        <w:pStyle w:val="a8"/>
        <w:spacing w:line="480" w:lineRule="exact"/>
        <w:ind w:leftChars="0" w:left="360" w:firstLineChars="350" w:firstLine="1120"/>
        <w:jc w:val="both"/>
        <w:rPr>
          <w:rFonts w:ascii="Times New Roman" w:hAnsi="Times New Roman" w:cs="Times New Roman"/>
          <w:szCs w:val="32"/>
        </w:rPr>
      </w:pPr>
      <w:r>
        <w:rPr>
          <w:rFonts w:ascii="Times New Roman" w:hAnsi="Times New Roman" w:cs="Times New Roman" w:hint="eastAsia"/>
          <w:szCs w:val="32"/>
        </w:rPr>
        <w:lastRenderedPageBreak/>
        <w:t>g</w:t>
      </w:r>
      <w:r w:rsidR="00A019EB" w:rsidRPr="00FA07A7">
        <w:rPr>
          <w:rFonts w:ascii="Times New Roman" w:hAnsi="Times New Roman" w:cs="Times New Roman"/>
          <w:szCs w:val="32"/>
        </w:rPr>
        <w:t>.</w:t>
      </w:r>
      <w:r w:rsidR="00A019EB" w:rsidRPr="00FA07A7">
        <w:rPr>
          <w:rFonts w:ascii="Times New Roman" w:hAnsi="Times New Roman" w:cs="Times New Roman" w:hint="eastAsia"/>
          <w:szCs w:val="32"/>
        </w:rPr>
        <w:t>針</w:t>
      </w:r>
      <w:r w:rsidR="00A019EB" w:rsidRPr="00FA07A7">
        <w:rPr>
          <w:rFonts w:ascii="Times New Roman" w:hAnsi="Times New Roman" w:cs="Times New Roman"/>
          <w:szCs w:val="32"/>
        </w:rPr>
        <w:t>對本縣照</w:t>
      </w:r>
      <w:r w:rsidR="00A019EB" w:rsidRPr="00FA07A7">
        <w:rPr>
          <w:rFonts w:ascii="Times New Roman" w:hAnsi="Times New Roman" w:cs="Times New Roman" w:hint="eastAsia"/>
          <w:szCs w:val="32"/>
        </w:rPr>
        <w:t>顧</w:t>
      </w:r>
      <w:r w:rsidR="00A019EB" w:rsidRPr="00FA07A7">
        <w:rPr>
          <w:rFonts w:ascii="Times New Roman" w:hAnsi="Times New Roman" w:cs="Times New Roman"/>
          <w:szCs w:val="32"/>
        </w:rPr>
        <w:t>服務員</w:t>
      </w:r>
      <w:r w:rsidR="00A019EB" w:rsidRPr="00FA07A7">
        <w:rPr>
          <w:rFonts w:ascii="Times New Roman" w:hAnsi="Times New Roman" w:cs="Times New Roman" w:hint="eastAsia"/>
          <w:szCs w:val="32"/>
        </w:rPr>
        <w:t>未</w:t>
      </w:r>
      <w:r w:rsidR="00A019EB" w:rsidRPr="00FA07A7">
        <w:rPr>
          <w:rFonts w:ascii="Times New Roman" w:hAnsi="Times New Roman" w:cs="Times New Roman"/>
          <w:szCs w:val="32"/>
        </w:rPr>
        <w:t>投入原因</w:t>
      </w:r>
      <w:r w:rsidR="00A019EB" w:rsidRPr="00FA07A7">
        <w:rPr>
          <w:rFonts w:ascii="Times New Roman" w:hAnsi="Times New Roman" w:cs="Times New Roman" w:hint="eastAsia"/>
          <w:szCs w:val="32"/>
        </w:rPr>
        <w:t>如</w:t>
      </w:r>
      <w:r w:rsidR="00A019EB" w:rsidRPr="00FA07A7">
        <w:rPr>
          <w:rFonts w:ascii="Times New Roman" w:hAnsi="Times New Roman" w:cs="Times New Roman"/>
          <w:szCs w:val="32"/>
        </w:rPr>
        <w:t>下：</w:t>
      </w:r>
    </w:p>
    <w:p w14:paraId="1823D151" w14:textId="7A776F5E" w:rsidR="00A019EB" w:rsidRPr="00FA07A7" w:rsidRDefault="00A019EB" w:rsidP="00A019EB">
      <w:pPr>
        <w:pStyle w:val="a8"/>
        <w:spacing w:line="480" w:lineRule="exact"/>
        <w:ind w:leftChars="450" w:left="1920" w:hangingChars="150" w:hanging="480"/>
        <w:jc w:val="both"/>
        <w:rPr>
          <w:rFonts w:ascii="Times New Roman" w:hAnsi="Times New Roman" w:cs="Times New Roman"/>
          <w:szCs w:val="32"/>
        </w:rPr>
      </w:pPr>
      <w:r w:rsidRPr="00FA07A7">
        <w:rPr>
          <w:rFonts w:ascii="Times New Roman" w:hAnsi="Times New Roman" w:cs="Times New Roman"/>
          <w:szCs w:val="32"/>
        </w:rPr>
        <w:t>(1)</w:t>
      </w:r>
      <w:r w:rsidRPr="00FA07A7">
        <w:rPr>
          <w:rFonts w:ascii="Times New Roman" w:hAnsi="Times New Roman" w:cs="Times New Roman" w:hint="eastAsia"/>
          <w:szCs w:val="32"/>
        </w:rPr>
        <w:t>學員本身在職，學習只是為了以後若是離職，想換工作可以有多一個選擇。</w:t>
      </w:r>
    </w:p>
    <w:p w14:paraId="3121D776" w14:textId="2CA19489" w:rsidR="00A019EB" w:rsidRPr="00FA07A7" w:rsidRDefault="00A019EB" w:rsidP="00A019EB">
      <w:pPr>
        <w:pStyle w:val="a8"/>
        <w:spacing w:line="480" w:lineRule="exact"/>
        <w:ind w:leftChars="450" w:left="1920" w:hangingChars="150" w:hanging="480"/>
        <w:jc w:val="both"/>
        <w:rPr>
          <w:rFonts w:ascii="Times New Roman" w:hAnsi="Times New Roman" w:cs="Times New Roman"/>
          <w:szCs w:val="32"/>
        </w:rPr>
      </w:pPr>
      <w:r w:rsidRPr="00FA07A7">
        <w:rPr>
          <w:rFonts w:ascii="Times New Roman" w:hAnsi="Times New Roman" w:cs="Times New Roman"/>
          <w:szCs w:val="32"/>
        </w:rPr>
        <w:t>(2)</w:t>
      </w:r>
      <w:r w:rsidRPr="00FA07A7">
        <w:rPr>
          <w:rFonts w:ascii="Times New Roman" w:hAnsi="Times New Roman" w:cs="Times New Roman" w:hint="eastAsia"/>
          <w:szCs w:val="32"/>
        </w:rPr>
        <w:t>學員本身為主要照顧者，完訓後回家照顧自己家人，故無法投入職場。</w:t>
      </w:r>
    </w:p>
    <w:p w14:paraId="7A5384D5" w14:textId="39A6230E" w:rsidR="00A019EB" w:rsidRPr="00FA07A7" w:rsidRDefault="00A019EB" w:rsidP="00A019EB">
      <w:pPr>
        <w:pStyle w:val="a8"/>
        <w:spacing w:line="480" w:lineRule="exact"/>
        <w:ind w:leftChars="450" w:left="1920" w:hangingChars="150" w:hanging="480"/>
        <w:jc w:val="both"/>
        <w:rPr>
          <w:rFonts w:ascii="Times New Roman" w:hAnsi="Times New Roman" w:cs="Times New Roman"/>
          <w:szCs w:val="32"/>
        </w:rPr>
      </w:pPr>
      <w:r w:rsidRPr="00FA07A7">
        <w:rPr>
          <w:rFonts w:ascii="Times New Roman" w:hAnsi="Times New Roman" w:cs="Times New Roman"/>
          <w:szCs w:val="32"/>
        </w:rPr>
        <w:t>(3)</w:t>
      </w:r>
      <w:r w:rsidRPr="00FA07A7">
        <w:rPr>
          <w:rFonts w:ascii="Times New Roman" w:hAnsi="Times New Roman" w:cs="Times New Roman" w:hint="eastAsia"/>
          <w:szCs w:val="32"/>
        </w:rPr>
        <w:t>學員取得結業證書目標想往據點帶活動為主，居家</w:t>
      </w:r>
      <w:r w:rsidRPr="00FA07A7">
        <w:rPr>
          <w:rFonts w:ascii="Times New Roman" w:hAnsi="Times New Roman" w:cs="Times New Roman"/>
          <w:szCs w:val="32"/>
        </w:rPr>
        <w:t xml:space="preserve">  </w:t>
      </w:r>
      <w:r w:rsidRPr="00FA07A7">
        <w:rPr>
          <w:rFonts w:ascii="Times New Roman" w:hAnsi="Times New Roman" w:cs="Times New Roman" w:hint="eastAsia"/>
          <w:szCs w:val="32"/>
        </w:rPr>
        <w:t>服務需要跑來跑去，夏天曬太陽，冬天吹寒風。但日照、機構、據點就可以避免掉這一些問題。</w:t>
      </w:r>
    </w:p>
    <w:p w14:paraId="711BDDB5" w14:textId="0CB8980C" w:rsidR="00A019EB" w:rsidRPr="00FA07A7" w:rsidRDefault="00A019EB" w:rsidP="00A019EB">
      <w:pPr>
        <w:pStyle w:val="a8"/>
        <w:spacing w:line="480" w:lineRule="exact"/>
        <w:ind w:leftChars="400" w:left="1760" w:hangingChars="150" w:hanging="480"/>
        <w:jc w:val="both"/>
        <w:rPr>
          <w:rFonts w:ascii="Times New Roman" w:hAnsi="Times New Roman" w:cs="Times New Roman"/>
          <w:szCs w:val="32"/>
        </w:rPr>
      </w:pPr>
      <w:r w:rsidRPr="00FA07A7">
        <w:rPr>
          <w:rFonts w:ascii="Times New Roman" w:hAnsi="Times New Roman" w:cs="Times New Roman"/>
          <w:szCs w:val="32"/>
        </w:rPr>
        <w:t>(4)</w:t>
      </w:r>
      <w:r w:rsidRPr="00FA07A7">
        <w:rPr>
          <w:rFonts w:ascii="Times New Roman" w:hAnsi="Times New Roman" w:cs="Times New Roman" w:hint="eastAsia"/>
          <w:szCs w:val="32"/>
        </w:rPr>
        <w:t>因疫情因素，家人擔心工作染疫，待疫情穩定後再從</w:t>
      </w:r>
      <w:r w:rsidRPr="00FA07A7">
        <w:rPr>
          <w:rFonts w:ascii="Times New Roman" w:hAnsi="Times New Roman" w:cs="Times New Roman"/>
          <w:szCs w:val="32"/>
        </w:rPr>
        <w:t xml:space="preserve">  </w:t>
      </w:r>
      <w:r w:rsidRPr="00FA07A7">
        <w:rPr>
          <w:rFonts w:ascii="Times New Roman" w:hAnsi="Times New Roman" w:cs="Times New Roman" w:hint="eastAsia"/>
          <w:szCs w:val="32"/>
        </w:rPr>
        <w:t>事長照工作。</w:t>
      </w:r>
    </w:p>
    <w:p w14:paraId="55154C2F" w14:textId="488568D7" w:rsidR="00A019EB" w:rsidRPr="00FA07A7" w:rsidRDefault="00A019EB" w:rsidP="00A019EB">
      <w:pPr>
        <w:pStyle w:val="a8"/>
        <w:spacing w:line="480" w:lineRule="exact"/>
        <w:ind w:leftChars="0" w:left="360" w:firstLineChars="300" w:firstLine="960"/>
        <w:jc w:val="both"/>
        <w:rPr>
          <w:rFonts w:ascii="Times New Roman" w:hAnsi="Times New Roman" w:cs="Times New Roman"/>
          <w:szCs w:val="32"/>
        </w:rPr>
      </w:pPr>
      <w:r w:rsidRPr="00FA07A7">
        <w:rPr>
          <w:rFonts w:ascii="Times New Roman" w:hAnsi="Times New Roman" w:cs="Times New Roman"/>
          <w:szCs w:val="32"/>
        </w:rPr>
        <w:t>(5)</w:t>
      </w:r>
      <w:r w:rsidRPr="00FA07A7">
        <w:rPr>
          <w:rFonts w:ascii="Times New Roman" w:hAnsi="Times New Roman" w:cs="Times New Roman" w:hint="eastAsia"/>
          <w:szCs w:val="32"/>
        </w:rPr>
        <w:t>只想多學照顧技巧，以備未來照顧家中長輩。</w:t>
      </w:r>
    </w:p>
    <w:p w14:paraId="2D18826A" w14:textId="18F51387" w:rsidR="00A019EB" w:rsidRPr="00FA07A7" w:rsidRDefault="00A019EB" w:rsidP="00A019EB">
      <w:pPr>
        <w:pStyle w:val="a8"/>
        <w:spacing w:line="480" w:lineRule="exact"/>
        <w:ind w:leftChars="0" w:left="360" w:firstLineChars="300" w:firstLine="960"/>
        <w:jc w:val="both"/>
        <w:rPr>
          <w:rFonts w:ascii="Times New Roman" w:hAnsi="Times New Roman" w:cs="Times New Roman"/>
          <w:szCs w:val="32"/>
        </w:rPr>
      </w:pPr>
      <w:r w:rsidRPr="00FA07A7">
        <w:rPr>
          <w:rFonts w:ascii="Times New Roman" w:hAnsi="Times New Roman" w:cs="Times New Roman"/>
          <w:szCs w:val="32"/>
        </w:rPr>
        <w:t>(6)</w:t>
      </w:r>
      <w:r w:rsidRPr="00FA07A7">
        <w:rPr>
          <w:rFonts w:ascii="Times New Roman" w:hAnsi="Times New Roman" w:cs="Times New Roman" w:hint="eastAsia"/>
          <w:szCs w:val="32"/>
        </w:rPr>
        <w:t>想多取得一張專業證書。</w:t>
      </w:r>
    </w:p>
    <w:p w14:paraId="204FE018" w14:textId="3A69FA79" w:rsidR="00A019EB" w:rsidRPr="00FA07A7" w:rsidRDefault="00A019EB" w:rsidP="00A019EB">
      <w:pPr>
        <w:pStyle w:val="a8"/>
        <w:spacing w:line="480" w:lineRule="exact"/>
        <w:ind w:leftChars="0" w:left="360" w:firstLineChars="300" w:firstLine="960"/>
        <w:jc w:val="both"/>
        <w:rPr>
          <w:rFonts w:ascii="Times New Roman" w:hAnsi="Times New Roman" w:cs="Times New Roman"/>
          <w:szCs w:val="32"/>
        </w:rPr>
      </w:pPr>
      <w:r w:rsidRPr="00FA07A7">
        <w:rPr>
          <w:rFonts w:ascii="Times New Roman" w:hAnsi="Times New Roman" w:cs="Times New Roman"/>
          <w:szCs w:val="32"/>
        </w:rPr>
        <w:t>(7)</w:t>
      </w:r>
      <w:r w:rsidRPr="00FA07A7">
        <w:rPr>
          <w:rFonts w:ascii="Times New Roman" w:hAnsi="Times New Roman" w:cs="Times New Roman" w:hint="eastAsia"/>
          <w:szCs w:val="32"/>
        </w:rPr>
        <w:t>身體無法負荷。</w:t>
      </w:r>
    </w:p>
    <w:p w14:paraId="3354CC6A" w14:textId="56AEE35B" w:rsidR="00A019EB" w:rsidRPr="00FA07A7" w:rsidRDefault="00A019EB" w:rsidP="00A019EB">
      <w:pPr>
        <w:pStyle w:val="a8"/>
        <w:spacing w:line="480" w:lineRule="exact"/>
        <w:ind w:leftChars="0" w:left="360" w:firstLineChars="300" w:firstLine="960"/>
        <w:jc w:val="both"/>
        <w:rPr>
          <w:rFonts w:ascii="Times New Roman" w:hAnsi="Times New Roman" w:cs="Times New Roman"/>
          <w:szCs w:val="32"/>
        </w:rPr>
      </w:pPr>
      <w:r w:rsidRPr="00FA07A7">
        <w:rPr>
          <w:rFonts w:ascii="Times New Roman" w:hAnsi="Times New Roman" w:cs="Times New Roman"/>
          <w:szCs w:val="32"/>
        </w:rPr>
        <w:t>(8)</w:t>
      </w:r>
      <w:r w:rsidRPr="00FA07A7">
        <w:rPr>
          <w:rFonts w:ascii="Times New Roman" w:hAnsi="Times New Roman" w:cs="Times New Roman" w:hint="eastAsia"/>
          <w:szCs w:val="32"/>
        </w:rPr>
        <w:t>與期待想像有落差。</w:t>
      </w:r>
    </w:p>
    <w:p w14:paraId="0E54F327" w14:textId="77777777" w:rsidR="0053621A" w:rsidRPr="00FA07A7" w:rsidRDefault="0053621A" w:rsidP="00A019EB">
      <w:pPr>
        <w:pStyle w:val="a8"/>
        <w:spacing w:line="480" w:lineRule="exact"/>
        <w:ind w:leftChars="0" w:left="360" w:firstLineChars="300" w:firstLine="960"/>
        <w:jc w:val="both"/>
        <w:rPr>
          <w:rFonts w:ascii="Times New Roman" w:hAnsi="Times New Roman" w:cs="Times New Roman"/>
          <w:szCs w:val="32"/>
        </w:rPr>
      </w:pPr>
    </w:p>
    <w:p w14:paraId="465722B0" w14:textId="527AECA9" w:rsidR="00537EAB" w:rsidRPr="00FA07A7" w:rsidRDefault="00537EAB" w:rsidP="00A378A4">
      <w:pPr>
        <w:pStyle w:val="a8"/>
        <w:numPr>
          <w:ilvl w:val="0"/>
          <w:numId w:val="33"/>
        </w:numPr>
        <w:spacing w:afterLines="50" w:after="120"/>
        <w:ind w:leftChars="0" w:firstLine="916"/>
        <w:jc w:val="both"/>
        <w:rPr>
          <w:rFonts w:ascii="Times New Roman" w:hAnsi="Times New Roman" w:cs="Times New Roman"/>
          <w:szCs w:val="32"/>
        </w:rPr>
      </w:pPr>
      <w:r w:rsidRPr="00FA07A7">
        <w:rPr>
          <w:rFonts w:ascii="Times New Roman" w:hAnsi="Times New Roman" w:cs="Times New Roman"/>
        </w:rPr>
        <w:t>社區式服務機構</w:t>
      </w:r>
    </w:p>
    <w:p w14:paraId="2B0CC5AB" w14:textId="726BDBE2" w:rsidR="00A019EB" w:rsidRPr="00FA07A7" w:rsidRDefault="00A019EB" w:rsidP="00A019EB">
      <w:pPr>
        <w:spacing w:line="520" w:lineRule="exact"/>
        <w:ind w:leftChars="417" w:left="3734" w:hangingChars="750" w:hanging="2400"/>
        <w:rPr>
          <w:rFonts w:ascii="Times New Roman" w:hAnsi="Times New Roman" w:cs="Times New Roman"/>
          <w:szCs w:val="32"/>
        </w:rPr>
      </w:pPr>
      <w:r w:rsidRPr="00FA07A7">
        <w:rPr>
          <w:rFonts w:ascii="Times New Roman" w:hAnsi="Times New Roman" w:cs="Times New Roman"/>
          <w:szCs w:val="32"/>
        </w:rPr>
        <w:t xml:space="preserve">   a.</w:t>
      </w:r>
      <w:r w:rsidRPr="00FA07A7">
        <w:rPr>
          <w:rFonts w:ascii="Times New Roman" w:hAnsi="Times New Roman" w:cs="Times New Roman" w:hint="eastAsia"/>
          <w:szCs w:val="32"/>
        </w:rPr>
        <w:t>人力培育：</w:t>
      </w:r>
      <w:r w:rsidR="00BB7A24" w:rsidRPr="00FA07A7">
        <w:rPr>
          <w:rFonts w:ascii="Times New Roman" w:hAnsi="Times New Roman" w:cs="Times New Roman" w:hint="eastAsia"/>
        </w:rPr>
        <w:t>辦理「</w:t>
      </w:r>
      <w:r w:rsidR="00BB7A24" w:rsidRPr="00FA07A7">
        <w:rPr>
          <w:rFonts w:ascii="Times New Roman" w:hAnsi="Times New Roman" w:cs="Times New Roman" w:hint="eastAsia"/>
          <w:szCs w:val="32"/>
        </w:rPr>
        <w:t>照顧服務員資</w:t>
      </w:r>
      <w:r w:rsidR="00BB7A24" w:rsidRPr="00FA07A7">
        <w:rPr>
          <w:rFonts w:ascii="Times New Roman" w:hAnsi="Times New Roman" w:cs="Times New Roman"/>
          <w:szCs w:val="32"/>
        </w:rPr>
        <w:t>格訓練</w:t>
      </w:r>
      <w:r w:rsidR="00BB7A24" w:rsidRPr="00FA07A7">
        <w:rPr>
          <w:rFonts w:ascii="Times New Roman" w:hAnsi="Times New Roman" w:cs="Times New Roman" w:hint="eastAsia"/>
          <w:szCs w:val="32"/>
        </w:rPr>
        <w:t>計</w:t>
      </w:r>
      <w:r w:rsidR="00BB7A24" w:rsidRPr="00FA07A7">
        <w:rPr>
          <w:rFonts w:ascii="Times New Roman" w:hAnsi="Times New Roman" w:cs="Times New Roman"/>
          <w:szCs w:val="32"/>
        </w:rPr>
        <w:t>畫」</w:t>
      </w:r>
      <w:r w:rsidR="00BB7A24" w:rsidRPr="00FA07A7">
        <w:rPr>
          <w:rFonts w:ascii="Times New Roman" w:hAnsi="Times New Roman" w:cs="Times New Roman" w:hint="eastAsia"/>
          <w:szCs w:val="32"/>
        </w:rPr>
        <w:t>課程</w:t>
      </w:r>
      <w:r w:rsidRPr="00FA07A7">
        <w:rPr>
          <w:rFonts w:ascii="Times New Roman" w:hAnsi="Times New Roman" w:cs="Times New Roman"/>
          <w:szCs w:val="32"/>
        </w:rPr>
        <w:t>，實習結束之</w:t>
      </w:r>
      <w:r w:rsidRPr="00FA07A7">
        <w:rPr>
          <w:rFonts w:ascii="Times New Roman" w:hAnsi="Times New Roman" w:cs="Times New Roman" w:hint="eastAsia"/>
          <w:szCs w:val="32"/>
        </w:rPr>
        <w:t>後</w:t>
      </w:r>
      <w:r w:rsidRPr="00FA07A7">
        <w:rPr>
          <w:rFonts w:ascii="Times New Roman" w:hAnsi="Times New Roman" w:cs="Times New Roman"/>
          <w:szCs w:val="32"/>
        </w:rPr>
        <w:t>，核發研習證書，</w:t>
      </w:r>
      <w:r w:rsidRPr="00FA07A7">
        <w:rPr>
          <w:rFonts w:ascii="Times New Roman" w:hAnsi="Times New Roman" w:cs="Times New Roman" w:hint="eastAsia"/>
          <w:szCs w:val="32"/>
        </w:rPr>
        <w:t>以充</w:t>
      </w:r>
      <w:r w:rsidRPr="00FA07A7">
        <w:rPr>
          <w:rFonts w:ascii="Times New Roman" w:hAnsi="Times New Roman" w:cs="Times New Roman"/>
          <w:szCs w:val="32"/>
        </w:rPr>
        <w:t>實</w:t>
      </w:r>
      <w:r w:rsidRPr="00FA07A7">
        <w:rPr>
          <w:rFonts w:ascii="Times New Roman" w:hAnsi="Times New Roman" w:cs="Times New Roman" w:hint="eastAsia"/>
          <w:szCs w:val="32"/>
        </w:rPr>
        <w:t>本家的照</w:t>
      </w:r>
      <w:r w:rsidRPr="00FA07A7">
        <w:rPr>
          <w:rFonts w:ascii="Times New Roman" w:hAnsi="Times New Roman" w:cs="Times New Roman"/>
          <w:szCs w:val="32"/>
        </w:rPr>
        <w:t>護專業知能。</w:t>
      </w:r>
    </w:p>
    <w:p w14:paraId="2407EEDD" w14:textId="77777777" w:rsidR="00A019EB" w:rsidRPr="00FA07A7" w:rsidRDefault="00A019EB" w:rsidP="00A019EB">
      <w:pPr>
        <w:spacing w:line="520" w:lineRule="exact"/>
        <w:ind w:firstLineChars="550" w:firstLine="1760"/>
        <w:rPr>
          <w:rFonts w:ascii="Times New Roman" w:hAnsi="Times New Roman" w:cs="Times New Roman"/>
          <w:szCs w:val="32"/>
        </w:rPr>
      </w:pPr>
      <w:r w:rsidRPr="00FA07A7">
        <w:rPr>
          <w:rFonts w:ascii="Times New Roman" w:hAnsi="Times New Roman" w:cs="Times New Roman"/>
          <w:szCs w:val="32"/>
        </w:rPr>
        <w:t>b.</w:t>
      </w:r>
      <w:r w:rsidRPr="00FA07A7">
        <w:rPr>
          <w:rFonts w:ascii="Times New Roman" w:hAnsi="Times New Roman" w:cs="Times New Roman" w:hint="eastAsia"/>
          <w:szCs w:val="32"/>
        </w:rPr>
        <w:t>就業媒合：媒合就業中心或</w:t>
      </w:r>
      <w:r w:rsidRPr="00FA07A7">
        <w:rPr>
          <w:rFonts w:ascii="Times New Roman" w:hAnsi="Times New Roman" w:cs="Times New Roman"/>
          <w:szCs w:val="32"/>
        </w:rPr>
        <w:t>114</w:t>
      </w:r>
      <w:r w:rsidRPr="00FA07A7">
        <w:rPr>
          <w:rFonts w:ascii="Times New Roman" w:hAnsi="Times New Roman" w:cs="Times New Roman" w:hint="eastAsia"/>
          <w:szCs w:val="32"/>
        </w:rPr>
        <w:t>人力銀行。</w:t>
      </w:r>
    </w:p>
    <w:p w14:paraId="5F636189" w14:textId="77777777" w:rsidR="00A019EB" w:rsidRPr="00FA07A7" w:rsidRDefault="00A019EB" w:rsidP="00A019EB">
      <w:pPr>
        <w:spacing w:line="520" w:lineRule="exact"/>
        <w:ind w:leftChars="550" w:left="3680" w:hangingChars="600" w:hanging="1920"/>
        <w:rPr>
          <w:rFonts w:ascii="Times New Roman" w:hAnsi="Times New Roman" w:cs="Times New Roman"/>
          <w:szCs w:val="32"/>
        </w:rPr>
      </w:pPr>
      <w:r w:rsidRPr="00FA07A7">
        <w:rPr>
          <w:rFonts w:ascii="Times New Roman" w:hAnsi="Times New Roman" w:cs="Times New Roman"/>
          <w:szCs w:val="32"/>
        </w:rPr>
        <w:t>c.</w:t>
      </w:r>
      <w:r w:rsidRPr="00FA07A7">
        <w:rPr>
          <w:rFonts w:ascii="Times New Roman" w:hAnsi="Times New Roman" w:cs="Times New Roman" w:hint="eastAsia"/>
          <w:szCs w:val="32"/>
        </w:rPr>
        <w:t>留任措施：增加</w:t>
      </w:r>
      <w:r w:rsidRPr="00FA07A7">
        <w:rPr>
          <w:rFonts w:ascii="Times New Roman" w:hAnsi="Times New Roman" w:cs="Times New Roman"/>
          <w:szCs w:val="32"/>
        </w:rPr>
        <w:t>離</w:t>
      </w:r>
      <w:r w:rsidRPr="00FA07A7">
        <w:rPr>
          <w:rFonts w:ascii="Times New Roman" w:hAnsi="Times New Roman" w:cs="Times New Roman" w:hint="eastAsia"/>
          <w:szCs w:val="32"/>
        </w:rPr>
        <w:t>島</w:t>
      </w:r>
      <w:r w:rsidRPr="00FA07A7">
        <w:rPr>
          <w:rFonts w:ascii="Times New Roman" w:hAnsi="Times New Roman" w:cs="Times New Roman"/>
          <w:szCs w:val="32"/>
        </w:rPr>
        <w:t>加給，以</w:t>
      </w:r>
      <w:r w:rsidRPr="00FA07A7">
        <w:rPr>
          <w:rFonts w:ascii="Times New Roman" w:hAnsi="Times New Roman" w:cs="Times New Roman" w:hint="eastAsia"/>
          <w:szCs w:val="32"/>
        </w:rPr>
        <w:t>提升</w:t>
      </w:r>
      <w:r w:rsidRPr="00FA07A7">
        <w:rPr>
          <w:rFonts w:ascii="Times New Roman" w:hAnsi="Times New Roman" w:cs="Times New Roman"/>
          <w:szCs w:val="32"/>
        </w:rPr>
        <w:t>留任率</w:t>
      </w:r>
      <w:r w:rsidRPr="00FA07A7">
        <w:rPr>
          <w:rFonts w:ascii="Times New Roman" w:hAnsi="Times New Roman" w:cs="Times New Roman" w:hint="eastAsia"/>
          <w:szCs w:val="32"/>
        </w:rPr>
        <w:t>。增</w:t>
      </w:r>
      <w:r w:rsidRPr="00FA07A7">
        <w:rPr>
          <w:rFonts w:ascii="Times New Roman" w:hAnsi="Times New Roman" w:cs="Times New Roman"/>
          <w:szCs w:val="32"/>
        </w:rPr>
        <w:t>加證照</w:t>
      </w:r>
      <w:r w:rsidRPr="00FA07A7">
        <w:rPr>
          <w:rFonts w:ascii="Times New Roman" w:hAnsi="Times New Roman" w:cs="Times New Roman" w:hint="eastAsia"/>
          <w:szCs w:val="32"/>
        </w:rPr>
        <w:t>專</w:t>
      </w:r>
      <w:r w:rsidRPr="00FA07A7">
        <w:rPr>
          <w:rFonts w:ascii="Times New Roman" w:hAnsi="Times New Roman" w:cs="Times New Roman"/>
          <w:szCs w:val="32"/>
        </w:rPr>
        <w:t>業</w:t>
      </w:r>
      <w:r w:rsidRPr="00FA07A7">
        <w:rPr>
          <w:rFonts w:ascii="Times New Roman" w:hAnsi="Times New Roman" w:cs="Times New Roman" w:hint="eastAsia"/>
          <w:szCs w:val="32"/>
        </w:rPr>
        <w:t>加</w:t>
      </w:r>
      <w:r w:rsidRPr="00FA07A7">
        <w:rPr>
          <w:rFonts w:ascii="Times New Roman" w:hAnsi="Times New Roman" w:cs="Times New Roman"/>
          <w:szCs w:val="32"/>
        </w:rPr>
        <w:t>給，</w:t>
      </w:r>
      <w:r w:rsidRPr="00FA07A7">
        <w:rPr>
          <w:rFonts w:ascii="Times New Roman" w:hAnsi="Times New Roman" w:cs="Times New Roman" w:hint="eastAsia"/>
          <w:szCs w:val="32"/>
        </w:rPr>
        <w:t>以</w:t>
      </w:r>
      <w:r w:rsidRPr="00FA07A7">
        <w:rPr>
          <w:rFonts w:ascii="Times New Roman" w:hAnsi="Times New Roman" w:cs="Times New Roman"/>
          <w:szCs w:val="32"/>
        </w:rPr>
        <w:t>提高</w:t>
      </w:r>
      <w:r w:rsidRPr="00FA07A7">
        <w:rPr>
          <w:rFonts w:ascii="Times New Roman" w:hAnsi="Times New Roman" w:cs="Times New Roman" w:hint="eastAsia"/>
          <w:szCs w:val="32"/>
        </w:rPr>
        <w:t>照</w:t>
      </w:r>
      <w:r w:rsidRPr="00FA07A7">
        <w:rPr>
          <w:rFonts w:ascii="Times New Roman" w:hAnsi="Times New Roman" w:cs="Times New Roman"/>
          <w:szCs w:val="32"/>
        </w:rPr>
        <w:t>顧服</w:t>
      </w:r>
      <w:r w:rsidRPr="00FA07A7">
        <w:rPr>
          <w:rFonts w:ascii="Times New Roman" w:hAnsi="Times New Roman" w:cs="Times New Roman" w:hint="eastAsia"/>
          <w:szCs w:val="32"/>
        </w:rPr>
        <w:t>務</w:t>
      </w:r>
      <w:r w:rsidRPr="00FA07A7">
        <w:rPr>
          <w:rFonts w:ascii="Times New Roman" w:hAnsi="Times New Roman" w:cs="Times New Roman"/>
          <w:szCs w:val="32"/>
        </w:rPr>
        <w:t>員</w:t>
      </w:r>
      <w:r w:rsidRPr="00FA07A7">
        <w:rPr>
          <w:rFonts w:ascii="Times New Roman" w:hAnsi="Times New Roman" w:cs="Times New Roman" w:hint="eastAsia"/>
          <w:szCs w:val="32"/>
        </w:rPr>
        <w:t>考</w:t>
      </w:r>
      <w:r w:rsidRPr="00FA07A7">
        <w:rPr>
          <w:rFonts w:ascii="Times New Roman" w:hAnsi="Times New Roman" w:cs="Times New Roman"/>
          <w:szCs w:val="32"/>
        </w:rPr>
        <w:t>取丙級</w:t>
      </w:r>
      <w:r w:rsidRPr="00FA07A7">
        <w:rPr>
          <w:rFonts w:ascii="Times New Roman" w:hAnsi="Times New Roman" w:cs="Times New Roman" w:hint="eastAsia"/>
          <w:szCs w:val="32"/>
        </w:rPr>
        <w:t>照</w:t>
      </w:r>
      <w:r w:rsidRPr="00FA07A7">
        <w:rPr>
          <w:rFonts w:ascii="Times New Roman" w:hAnsi="Times New Roman" w:cs="Times New Roman"/>
          <w:szCs w:val="32"/>
        </w:rPr>
        <w:t>顧服</w:t>
      </w:r>
      <w:r w:rsidRPr="00FA07A7">
        <w:rPr>
          <w:rFonts w:ascii="Times New Roman" w:hAnsi="Times New Roman" w:cs="Times New Roman" w:hint="eastAsia"/>
          <w:szCs w:val="32"/>
        </w:rPr>
        <w:t>務</w:t>
      </w:r>
      <w:r w:rsidRPr="00FA07A7">
        <w:rPr>
          <w:rFonts w:ascii="Times New Roman" w:hAnsi="Times New Roman" w:cs="Times New Roman"/>
          <w:szCs w:val="32"/>
        </w:rPr>
        <w:t>員技術證</w:t>
      </w:r>
      <w:r w:rsidRPr="00FA07A7">
        <w:rPr>
          <w:rFonts w:ascii="Times New Roman" w:hAnsi="Times New Roman" w:cs="Times New Roman" w:hint="eastAsia"/>
          <w:szCs w:val="32"/>
        </w:rPr>
        <w:t>的</w:t>
      </w:r>
      <w:r w:rsidRPr="00FA07A7">
        <w:rPr>
          <w:rFonts w:ascii="Times New Roman" w:hAnsi="Times New Roman" w:cs="Times New Roman"/>
          <w:szCs w:val="32"/>
        </w:rPr>
        <w:t>誘因。</w:t>
      </w:r>
    </w:p>
    <w:p w14:paraId="02A1A907" w14:textId="77777777" w:rsidR="00A019EB" w:rsidRPr="00FA07A7" w:rsidRDefault="00A019EB" w:rsidP="00A019EB">
      <w:pPr>
        <w:pStyle w:val="a8"/>
        <w:spacing w:afterLines="50" w:after="120"/>
        <w:ind w:leftChars="550" w:left="3680" w:hangingChars="600" w:hanging="1920"/>
        <w:jc w:val="both"/>
        <w:rPr>
          <w:rFonts w:ascii="Times New Roman" w:hAnsi="Times New Roman" w:cs="Times New Roman"/>
        </w:rPr>
      </w:pPr>
      <w:r w:rsidRPr="00FA07A7">
        <w:rPr>
          <w:rFonts w:ascii="Times New Roman" w:hAnsi="Times New Roman" w:cs="Times New Roman"/>
          <w:szCs w:val="32"/>
        </w:rPr>
        <w:t>d.</w:t>
      </w:r>
      <w:r w:rsidRPr="00FA07A7">
        <w:rPr>
          <w:rFonts w:ascii="Times New Roman" w:hAnsi="Times New Roman" w:cs="Times New Roman" w:hint="eastAsia"/>
          <w:szCs w:val="32"/>
        </w:rPr>
        <w:t>品質提升：藉</w:t>
      </w:r>
      <w:r w:rsidRPr="00FA07A7">
        <w:rPr>
          <w:rFonts w:ascii="Times New Roman" w:hAnsi="Times New Roman" w:cs="Times New Roman"/>
          <w:szCs w:val="32"/>
        </w:rPr>
        <w:t>由</w:t>
      </w:r>
      <w:r w:rsidRPr="00FA07A7">
        <w:rPr>
          <w:rFonts w:ascii="Times New Roman" w:hAnsi="Times New Roman" w:cs="Times New Roman" w:hint="eastAsia"/>
          <w:szCs w:val="32"/>
        </w:rPr>
        <w:t>年</w:t>
      </w:r>
      <w:r w:rsidRPr="00FA07A7">
        <w:rPr>
          <w:rFonts w:ascii="Times New Roman" w:hAnsi="Times New Roman" w:cs="Times New Roman"/>
          <w:szCs w:val="32"/>
        </w:rPr>
        <w:t>度</w:t>
      </w:r>
      <w:r w:rsidRPr="00FA07A7">
        <w:rPr>
          <w:rFonts w:ascii="Times New Roman" w:hAnsi="Times New Roman" w:cs="Times New Roman" w:hint="eastAsia"/>
          <w:szCs w:val="32"/>
        </w:rPr>
        <w:t>的</w:t>
      </w:r>
      <w:r w:rsidRPr="00FA07A7">
        <w:rPr>
          <w:rFonts w:ascii="Times New Roman" w:hAnsi="Times New Roman" w:cs="Times New Roman"/>
          <w:szCs w:val="32"/>
        </w:rPr>
        <w:t>專業訓練</w:t>
      </w:r>
      <w:r w:rsidRPr="00FA07A7">
        <w:rPr>
          <w:rFonts w:ascii="Times New Roman" w:hAnsi="Times New Roman" w:cs="Times New Roman"/>
          <w:szCs w:val="32"/>
        </w:rPr>
        <w:t>1.</w:t>
      </w:r>
      <w:r w:rsidRPr="00FA07A7">
        <w:rPr>
          <w:rFonts w:ascii="Times New Roman" w:hAnsi="Times New Roman" w:cs="Times New Roman" w:hint="eastAsia"/>
          <w:szCs w:val="32"/>
        </w:rPr>
        <w:t>參加訓練人員有</w:t>
      </w:r>
      <w:r w:rsidRPr="00FA07A7">
        <w:rPr>
          <w:rFonts w:ascii="Times New Roman" w:hAnsi="Times New Roman" w:cs="Times New Roman"/>
          <w:szCs w:val="32"/>
        </w:rPr>
        <w:t xml:space="preserve">   80%</w:t>
      </w:r>
      <w:r w:rsidRPr="00FA07A7">
        <w:rPr>
          <w:rFonts w:ascii="Times New Roman" w:hAnsi="Times New Roman" w:cs="Times New Roman" w:hint="eastAsia"/>
          <w:szCs w:val="32"/>
        </w:rPr>
        <w:t>以上對於本次訓練總體課程專業知識及技巧有提升。</w:t>
      </w:r>
      <w:r w:rsidRPr="00FA07A7">
        <w:rPr>
          <w:rFonts w:ascii="Times New Roman" w:hAnsi="Times New Roman" w:cs="Times New Roman"/>
          <w:szCs w:val="32"/>
        </w:rPr>
        <w:t>2.</w:t>
      </w:r>
      <w:r w:rsidRPr="00FA07A7">
        <w:rPr>
          <w:rFonts w:ascii="Times New Roman" w:hAnsi="Times New Roman" w:cs="Times New Roman" w:hint="eastAsia"/>
          <w:szCs w:val="32"/>
        </w:rPr>
        <w:t>參加訓練人員有</w:t>
      </w:r>
      <w:r w:rsidRPr="00FA07A7">
        <w:rPr>
          <w:rFonts w:ascii="Times New Roman" w:hAnsi="Times New Roman" w:cs="Times New Roman"/>
          <w:szCs w:val="32"/>
        </w:rPr>
        <w:t>80%</w:t>
      </w:r>
      <w:r w:rsidRPr="00FA07A7">
        <w:rPr>
          <w:rFonts w:ascii="Times New Roman" w:hAnsi="Times New Roman" w:cs="Times New Roman" w:hint="eastAsia"/>
          <w:szCs w:val="32"/>
        </w:rPr>
        <w:t>以上對於服務人員與家屬之夥伴關係與溝通應對技巧應用有提升。</w:t>
      </w:r>
      <w:r w:rsidRPr="00FA07A7">
        <w:rPr>
          <w:rFonts w:ascii="Times New Roman" w:hAnsi="Times New Roman" w:cs="Times New Roman"/>
          <w:szCs w:val="32"/>
        </w:rPr>
        <w:t>3.</w:t>
      </w:r>
      <w:r w:rsidRPr="00FA07A7">
        <w:rPr>
          <w:rFonts w:ascii="Times New Roman" w:hAnsi="Times New Roman" w:cs="Times New Roman" w:hint="eastAsia"/>
          <w:szCs w:val="32"/>
        </w:rPr>
        <w:t>參</w:t>
      </w:r>
      <w:r w:rsidRPr="00FA07A7">
        <w:rPr>
          <w:rFonts w:ascii="Times New Roman" w:hAnsi="Times New Roman" w:cs="Times New Roman" w:hint="eastAsia"/>
          <w:szCs w:val="32"/>
        </w:rPr>
        <w:lastRenderedPageBreak/>
        <w:t>加訓練人員有</w:t>
      </w:r>
      <w:r w:rsidRPr="00FA07A7">
        <w:rPr>
          <w:rFonts w:ascii="Times New Roman" w:hAnsi="Times New Roman" w:cs="Times New Roman"/>
          <w:szCs w:val="32"/>
        </w:rPr>
        <w:t>80%</w:t>
      </w:r>
      <w:r w:rsidRPr="00FA07A7">
        <w:rPr>
          <w:rFonts w:ascii="Times New Roman" w:hAnsi="Times New Roman" w:cs="Times New Roman" w:hint="eastAsia"/>
          <w:szCs w:val="32"/>
        </w:rPr>
        <w:t>以上對於老人照護專業知能有提升。</w:t>
      </w:r>
    </w:p>
    <w:p w14:paraId="17DA9A4C" w14:textId="37C9DE99" w:rsidR="00537EAB" w:rsidRPr="00FA07A7" w:rsidRDefault="00537EAB" w:rsidP="00A378A4">
      <w:pPr>
        <w:pStyle w:val="a8"/>
        <w:numPr>
          <w:ilvl w:val="0"/>
          <w:numId w:val="33"/>
        </w:numPr>
        <w:spacing w:afterLines="50" w:after="120"/>
        <w:ind w:leftChars="0" w:firstLine="916"/>
        <w:jc w:val="both"/>
        <w:rPr>
          <w:rFonts w:ascii="Times New Roman" w:hAnsi="Times New Roman" w:cs="Times New Roman"/>
          <w:szCs w:val="32"/>
        </w:rPr>
      </w:pPr>
      <w:r w:rsidRPr="00FA07A7">
        <w:rPr>
          <w:rFonts w:ascii="Times New Roman" w:hAnsi="Times New Roman" w:cs="Times New Roman"/>
        </w:rPr>
        <w:t>機構住宿式服務機構</w:t>
      </w:r>
    </w:p>
    <w:p w14:paraId="0A3B156F" w14:textId="00E4BF58" w:rsidR="00A019EB" w:rsidRPr="00FA07A7" w:rsidRDefault="00A019EB" w:rsidP="00BB7A24">
      <w:pPr>
        <w:spacing w:after="120"/>
        <w:ind w:leftChars="450" w:left="3520" w:hangingChars="650" w:hanging="2080"/>
        <w:jc w:val="both"/>
        <w:rPr>
          <w:rFonts w:ascii="Times New Roman" w:hAnsi="Times New Roman" w:cs="Times New Roman"/>
          <w:szCs w:val="32"/>
        </w:rPr>
      </w:pPr>
      <w:r w:rsidRPr="00FA07A7">
        <w:rPr>
          <w:rFonts w:ascii="Times New Roman" w:hAnsi="Times New Roman" w:cs="Times New Roman"/>
        </w:rPr>
        <w:t xml:space="preserve"> </w:t>
      </w:r>
      <w:r w:rsidRPr="00FA07A7">
        <w:rPr>
          <w:rFonts w:ascii="Times New Roman" w:hAnsi="Times New Roman" w:cs="Times New Roman"/>
          <w:szCs w:val="32"/>
        </w:rPr>
        <w:t>a.</w:t>
      </w:r>
      <w:r w:rsidRPr="00FA07A7">
        <w:rPr>
          <w:rFonts w:ascii="Times New Roman" w:hAnsi="Times New Roman" w:cs="Times New Roman" w:hint="eastAsia"/>
          <w:szCs w:val="32"/>
        </w:rPr>
        <w:t>人力培育：</w:t>
      </w:r>
      <w:r w:rsidR="00BB7A24" w:rsidRPr="00FA07A7">
        <w:rPr>
          <w:rFonts w:ascii="Times New Roman" w:hAnsi="Times New Roman" w:cs="Times New Roman" w:hint="eastAsia"/>
        </w:rPr>
        <w:t>辦理「</w:t>
      </w:r>
      <w:r w:rsidR="00BB7A24" w:rsidRPr="00FA07A7">
        <w:rPr>
          <w:rFonts w:ascii="Times New Roman" w:hAnsi="Times New Roman" w:cs="Times New Roman" w:hint="eastAsia"/>
          <w:szCs w:val="32"/>
        </w:rPr>
        <w:t>照顧服務員資</w:t>
      </w:r>
      <w:r w:rsidR="00BB7A24" w:rsidRPr="00FA07A7">
        <w:rPr>
          <w:rFonts w:ascii="Times New Roman" w:hAnsi="Times New Roman" w:cs="Times New Roman"/>
          <w:szCs w:val="32"/>
        </w:rPr>
        <w:t>格訓練</w:t>
      </w:r>
      <w:r w:rsidR="00BB7A24" w:rsidRPr="00FA07A7">
        <w:rPr>
          <w:rFonts w:ascii="Times New Roman" w:hAnsi="Times New Roman" w:cs="Times New Roman" w:hint="eastAsia"/>
          <w:szCs w:val="32"/>
        </w:rPr>
        <w:t>計</w:t>
      </w:r>
      <w:r w:rsidR="00BB7A24" w:rsidRPr="00FA07A7">
        <w:rPr>
          <w:rFonts w:ascii="Times New Roman" w:hAnsi="Times New Roman" w:cs="Times New Roman"/>
          <w:szCs w:val="32"/>
        </w:rPr>
        <w:t>畫」</w:t>
      </w:r>
      <w:r w:rsidR="00BB7A24" w:rsidRPr="00FA07A7">
        <w:rPr>
          <w:rFonts w:ascii="Times New Roman" w:hAnsi="Times New Roman" w:cs="Times New Roman" w:hint="eastAsia"/>
          <w:szCs w:val="32"/>
        </w:rPr>
        <w:t>課程</w:t>
      </w:r>
      <w:r w:rsidRPr="00FA07A7">
        <w:rPr>
          <w:rFonts w:ascii="Times New Roman" w:hAnsi="Times New Roman" w:cs="Times New Roman" w:hint="eastAsia"/>
          <w:szCs w:val="32"/>
        </w:rPr>
        <w:t>，增加照顧服務員專業知識。</w:t>
      </w:r>
    </w:p>
    <w:p w14:paraId="17B1F228" w14:textId="77777777" w:rsidR="00A019EB" w:rsidRPr="00FA07A7" w:rsidRDefault="00A019EB" w:rsidP="00A019EB">
      <w:pPr>
        <w:pStyle w:val="a8"/>
        <w:suppressAutoHyphens/>
        <w:autoSpaceDN w:val="0"/>
        <w:spacing w:after="120"/>
        <w:ind w:leftChars="0" w:left="1120" w:firstLineChars="150" w:firstLine="480"/>
        <w:jc w:val="both"/>
        <w:textAlignment w:val="baseline"/>
        <w:rPr>
          <w:rFonts w:ascii="Times New Roman" w:hAnsi="Times New Roman" w:cs="Times New Roman"/>
          <w:szCs w:val="32"/>
        </w:rPr>
      </w:pPr>
      <w:r w:rsidRPr="00FA07A7">
        <w:rPr>
          <w:rFonts w:ascii="Times New Roman" w:hAnsi="Times New Roman" w:cs="Times New Roman"/>
          <w:szCs w:val="32"/>
        </w:rPr>
        <w:t>b.</w:t>
      </w:r>
      <w:r w:rsidRPr="00FA07A7">
        <w:rPr>
          <w:rFonts w:ascii="Times New Roman" w:hAnsi="Times New Roman" w:cs="Times New Roman" w:hint="eastAsia"/>
          <w:szCs w:val="32"/>
        </w:rPr>
        <w:t>就業媒合：媒合就業中心或</w:t>
      </w:r>
      <w:r w:rsidRPr="00FA07A7">
        <w:rPr>
          <w:rFonts w:ascii="Times New Roman" w:hAnsi="Times New Roman" w:cs="Times New Roman"/>
          <w:szCs w:val="32"/>
        </w:rPr>
        <w:t>114</w:t>
      </w:r>
      <w:r w:rsidRPr="00FA07A7">
        <w:rPr>
          <w:rFonts w:ascii="Times New Roman" w:hAnsi="Times New Roman" w:cs="Times New Roman" w:hint="eastAsia"/>
          <w:szCs w:val="32"/>
        </w:rPr>
        <w:t>人力銀行。</w:t>
      </w:r>
    </w:p>
    <w:p w14:paraId="566D724A" w14:textId="20A3B02A" w:rsidR="00A019EB" w:rsidRPr="00FA07A7" w:rsidRDefault="00A019EB" w:rsidP="00A019EB">
      <w:pPr>
        <w:pStyle w:val="a8"/>
        <w:spacing w:afterLines="50" w:after="120"/>
        <w:ind w:leftChars="0" w:left="1276" w:firstLineChars="100" w:firstLine="320"/>
        <w:jc w:val="both"/>
        <w:rPr>
          <w:rFonts w:ascii="Times New Roman" w:hAnsi="Times New Roman" w:cs="Times New Roman"/>
          <w:szCs w:val="32"/>
        </w:rPr>
      </w:pPr>
      <w:r w:rsidRPr="00FA07A7">
        <w:rPr>
          <w:rFonts w:ascii="Times New Roman" w:hAnsi="Times New Roman" w:cs="Times New Roman"/>
          <w:szCs w:val="32"/>
        </w:rPr>
        <w:t>c.</w:t>
      </w:r>
      <w:r w:rsidRPr="00FA07A7">
        <w:rPr>
          <w:rFonts w:ascii="Times New Roman" w:hAnsi="Times New Roman" w:cs="Times New Roman" w:hint="eastAsia"/>
          <w:szCs w:val="32"/>
        </w:rPr>
        <w:t>留任措施：增加</w:t>
      </w:r>
      <w:r w:rsidRPr="00FA07A7">
        <w:rPr>
          <w:rFonts w:ascii="Times New Roman" w:hAnsi="Times New Roman" w:cs="Times New Roman"/>
          <w:szCs w:val="32"/>
        </w:rPr>
        <w:t>離</w:t>
      </w:r>
      <w:r w:rsidRPr="00FA07A7">
        <w:rPr>
          <w:rFonts w:ascii="Times New Roman" w:hAnsi="Times New Roman" w:cs="Times New Roman" w:hint="eastAsia"/>
          <w:szCs w:val="32"/>
        </w:rPr>
        <w:t>島</w:t>
      </w:r>
      <w:r w:rsidRPr="00FA07A7">
        <w:rPr>
          <w:rFonts w:ascii="Times New Roman" w:hAnsi="Times New Roman" w:cs="Times New Roman"/>
          <w:szCs w:val="32"/>
        </w:rPr>
        <w:t>加給，</w:t>
      </w:r>
      <w:r w:rsidRPr="00FA07A7">
        <w:rPr>
          <w:rFonts w:ascii="Times New Roman" w:hAnsi="Times New Roman" w:cs="Times New Roman" w:hint="eastAsia"/>
          <w:szCs w:val="32"/>
        </w:rPr>
        <w:t>發給三節禮金。</w:t>
      </w:r>
    </w:p>
    <w:p w14:paraId="385E1FB7" w14:textId="57E2507C" w:rsidR="00537EAB" w:rsidRPr="00FA07A7" w:rsidRDefault="00537EAB" w:rsidP="00A378A4">
      <w:pPr>
        <w:pStyle w:val="a8"/>
        <w:numPr>
          <w:ilvl w:val="0"/>
          <w:numId w:val="32"/>
        </w:numPr>
        <w:tabs>
          <w:tab w:val="left" w:pos="1701"/>
        </w:tabs>
        <w:spacing w:afterLines="50" w:after="120"/>
        <w:ind w:leftChars="0" w:left="1701" w:hanging="849"/>
        <w:jc w:val="both"/>
        <w:rPr>
          <w:rFonts w:ascii="Times New Roman" w:hAnsi="Times New Roman" w:cs="Times New Roman"/>
        </w:rPr>
      </w:pPr>
      <w:r w:rsidRPr="00FA07A7">
        <w:rPr>
          <w:rFonts w:ascii="Times New Roman" w:hAnsi="Times New Roman" w:cs="Times New Roman" w:hint="eastAsia"/>
        </w:rPr>
        <w:t>居家服務督導員</w:t>
      </w:r>
    </w:p>
    <w:p w14:paraId="2036985D" w14:textId="2C0A5171" w:rsidR="008D1059" w:rsidRPr="00FA07A7" w:rsidRDefault="00A019EB" w:rsidP="008D1059">
      <w:pPr>
        <w:pStyle w:val="a8"/>
        <w:tabs>
          <w:tab w:val="left" w:pos="1701"/>
        </w:tabs>
        <w:spacing w:afterLines="50" w:after="120"/>
        <w:ind w:leftChars="0" w:left="1701"/>
        <w:jc w:val="both"/>
        <w:rPr>
          <w:rFonts w:ascii="Times New Roman" w:hAnsi="Times New Roman" w:cs="Times New Roman"/>
        </w:rPr>
      </w:pPr>
      <w:r w:rsidRPr="00FA07A7">
        <w:rPr>
          <w:rFonts w:ascii="Times New Roman" w:hAnsi="Times New Roman" w:cs="Times New Roman" w:hint="eastAsia"/>
        </w:rPr>
        <w:t>規劃辦理長照人員專業訓練課程：為加強長照人員之專業知能，確保服務品質，提供繼續教育機會，免讓人員因需取得積分課程而奔波赴台。</w:t>
      </w:r>
    </w:p>
    <w:p w14:paraId="0E6CC9EB" w14:textId="697FF02A" w:rsidR="00740D59" w:rsidRPr="00FA07A7" w:rsidRDefault="005F1DD6" w:rsidP="00A378A4">
      <w:pPr>
        <w:pStyle w:val="a8"/>
        <w:numPr>
          <w:ilvl w:val="0"/>
          <w:numId w:val="32"/>
        </w:numPr>
        <w:tabs>
          <w:tab w:val="left" w:pos="1701"/>
        </w:tabs>
        <w:spacing w:afterLines="50" w:after="120"/>
        <w:ind w:leftChars="0" w:left="1701" w:hanging="849"/>
        <w:jc w:val="both"/>
        <w:rPr>
          <w:rFonts w:ascii="Times New Roman" w:hAnsi="Times New Roman" w:cs="Times New Roman"/>
        </w:rPr>
      </w:pPr>
      <w:r w:rsidRPr="00FA07A7">
        <w:rPr>
          <w:rFonts w:ascii="Times New Roman" w:hAnsi="Times New Roman" w:cs="Times New Roman" w:hint="eastAsia"/>
        </w:rPr>
        <w:t>家庭托顧服務人員</w:t>
      </w:r>
    </w:p>
    <w:p w14:paraId="6C2D66ED" w14:textId="2B6F9591" w:rsidR="008D1059" w:rsidRPr="00FA07A7" w:rsidRDefault="00A73F2E" w:rsidP="00BB7A24">
      <w:pPr>
        <w:pStyle w:val="a8"/>
        <w:ind w:leftChars="450" w:left="3360" w:hangingChars="600" w:hanging="1920"/>
        <w:rPr>
          <w:rFonts w:ascii="Times New Roman" w:hAnsi="Times New Roman" w:cs="Times New Roman"/>
        </w:rPr>
      </w:pPr>
      <w:r w:rsidRPr="00FA07A7">
        <w:rPr>
          <w:rFonts w:ascii="Times New Roman" w:hAnsi="Times New Roman" w:cs="Times New Roman"/>
        </w:rPr>
        <w:t>a.</w:t>
      </w:r>
      <w:r w:rsidRPr="00FA07A7">
        <w:rPr>
          <w:rFonts w:ascii="Times New Roman" w:hAnsi="Times New Roman" w:cs="Times New Roman" w:hint="eastAsia"/>
        </w:rPr>
        <w:t>人</w:t>
      </w:r>
      <w:r w:rsidRPr="00FA07A7">
        <w:rPr>
          <w:rFonts w:ascii="Times New Roman" w:hAnsi="Times New Roman" w:cs="Times New Roman"/>
        </w:rPr>
        <w:t>力</w:t>
      </w:r>
      <w:r w:rsidRPr="00FA07A7">
        <w:rPr>
          <w:rFonts w:ascii="Times New Roman" w:hAnsi="Times New Roman" w:cs="Times New Roman" w:hint="eastAsia"/>
        </w:rPr>
        <w:t>培</w:t>
      </w:r>
      <w:r w:rsidRPr="00FA07A7">
        <w:rPr>
          <w:rFonts w:ascii="Times New Roman" w:hAnsi="Times New Roman" w:cs="Times New Roman"/>
        </w:rPr>
        <w:t>育：</w:t>
      </w:r>
      <w:r w:rsidR="00BB7A24" w:rsidRPr="00FA07A7">
        <w:rPr>
          <w:rFonts w:ascii="Times New Roman" w:hAnsi="Times New Roman" w:cs="Times New Roman" w:hint="eastAsia"/>
        </w:rPr>
        <w:t>辦理「</w:t>
      </w:r>
      <w:r w:rsidR="00BB7A24" w:rsidRPr="00FA07A7">
        <w:rPr>
          <w:rFonts w:ascii="Times New Roman" w:hAnsi="Times New Roman" w:cs="Times New Roman" w:hint="eastAsia"/>
          <w:szCs w:val="32"/>
        </w:rPr>
        <w:t>照顧服務員資</w:t>
      </w:r>
      <w:r w:rsidR="00BB7A24" w:rsidRPr="00FA07A7">
        <w:rPr>
          <w:rFonts w:ascii="Times New Roman" w:hAnsi="Times New Roman" w:cs="Times New Roman"/>
          <w:szCs w:val="32"/>
        </w:rPr>
        <w:t>格訓練</w:t>
      </w:r>
      <w:r w:rsidR="00BB7A24" w:rsidRPr="00FA07A7">
        <w:rPr>
          <w:rFonts w:ascii="Times New Roman" w:hAnsi="Times New Roman" w:cs="Times New Roman" w:hint="eastAsia"/>
          <w:szCs w:val="32"/>
        </w:rPr>
        <w:t>計</w:t>
      </w:r>
      <w:r w:rsidR="00BB7A24" w:rsidRPr="00FA07A7">
        <w:rPr>
          <w:rFonts w:ascii="Times New Roman" w:hAnsi="Times New Roman" w:cs="Times New Roman"/>
          <w:szCs w:val="32"/>
        </w:rPr>
        <w:t>畫」</w:t>
      </w:r>
      <w:r w:rsidR="00BB7A24" w:rsidRPr="00FA07A7">
        <w:rPr>
          <w:rFonts w:ascii="Times New Roman" w:hAnsi="Times New Roman" w:cs="Times New Roman" w:hint="eastAsia"/>
          <w:szCs w:val="32"/>
        </w:rPr>
        <w:t>課程，</w:t>
      </w:r>
      <w:r w:rsidR="00D40B49" w:rsidRPr="00FA07A7">
        <w:rPr>
          <w:rFonts w:ascii="Times New Roman" w:hAnsi="Times New Roman" w:cs="Times New Roman"/>
        </w:rPr>
        <w:t>提升人員溝通應對技巧</w:t>
      </w:r>
      <w:r w:rsidRPr="00FA07A7">
        <w:rPr>
          <w:rFonts w:ascii="Times New Roman" w:hAnsi="Times New Roman" w:cs="Times New Roman"/>
        </w:rPr>
        <w:t>。</w:t>
      </w:r>
    </w:p>
    <w:p w14:paraId="64EABCEF" w14:textId="4536BE3D" w:rsidR="00A73F2E" w:rsidRPr="00FA07A7" w:rsidRDefault="00A73F2E" w:rsidP="00A73F2E">
      <w:pPr>
        <w:pStyle w:val="a8"/>
        <w:ind w:leftChars="450" w:left="3200" w:hangingChars="550" w:hanging="1760"/>
        <w:rPr>
          <w:rFonts w:ascii="Times New Roman" w:hAnsi="Times New Roman" w:cs="Times New Roman"/>
        </w:rPr>
      </w:pPr>
      <w:r w:rsidRPr="00FA07A7">
        <w:rPr>
          <w:rFonts w:ascii="Times New Roman" w:hAnsi="Times New Roman" w:cs="Times New Roman"/>
        </w:rPr>
        <w:t>b.</w:t>
      </w:r>
      <w:r w:rsidRPr="00FA07A7">
        <w:rPr>
          <w:rFonts w:ascii="Times New Roman" w:hAnsi="Times New Roman" w:cs="Times New Roman" w:hint="eastAsia"/>
        </w:rPr>
        <w:t>就</w:t>
      </w:r>
      <w:r w:rsidRPr="00FA07A7">
        <w:rPr>
          <w:rFonts w:ascii="Times New Roman" w:hAnsi="Times New Roman" w:cs="Times New Roman"/>
        </w:rPr>
        <w:t>業媒合：</w:t>
      </w:r>
      <w:r w:rsidR="00D40B49" w:rsidRPr="00FA07A7">
        <w:rPr>
          <w:rFonts w:ascii="Times New Roman" w:hAnsi="Times New Roman" w:cs="Times New Roman" w:hint="eastAsia"/>
          <w:szCs w:val="32"/>
        </w:rPr>
        <w:t>媒合就業中心或</w:t>
      </w:r>
      <w:r w:rsidR="00D40B49" w:rsidRPr="00FA07A7">
        <w:rPr>
          <w:rFonts w:ascii="Times New Roman" w:hAnsi="Times New Roman" w:cs="Times New Roman"/>
          <w:szCs w:val="32"/>
        </w:rPr>
        <w:t>114</w:t>
      </w:r>
      <w:r w:rsidR="00D40B49" w:rsidRPr="00FA07A7">
        <w:rPr>
          <w:rFonts w:ascii="Times New Roman" w:hAnsi="Times New Roman" w:cs="Times New Roman" w:hint="eastAsia"/>
          <w:szCs w:val="32"/>
        </w:rPr>
        <w:t>人力銀行。</w:t>
      </w:r>
    </w:p>
    <w:p w14:paraId="40CE4E5F" w14:textId="45B8FDBB" w:rsidR="00A73F2E" w:rsidRPr="00FA07A7" w:rsidRDefault="00A73F2E" w:rsidP="00A73F2E">
      <w:pPr>
        <w:pStyle w:val="a8"/>
        <w:ind w:leftChars="450" w:left="3200" w:hangingChars="550" w:hanging="1760"/>
        <w:rPr>
          <w:rFonts w:ascii="Times New Roman" w:hAnsi="Times New Roman" w:cs="Times New Roman"/>
        </w:rPr>
      </w:pPr>
      <w:r w:rsidRPr="00FA07A7">
        <w:rPr>
          <w:rFonts w:ascii="Times New Roman" w:hAnsi="Times New Roman" w:cs="Times New Roman"/>
        </w:rPr>
        <w:t>c.</w:t>
      </w:r>
      <w:r w:rsidRPr="00FA07A7">
        <w:rPr>
          <w:rFonts w:ascii="Times New Roman" w:hAnsi="Times New Roman" w:cs="Times New Roman" w:hint="eastAsia"/>
        </w:rPr>
        <w:t>品質提升：透過</w:t>
      </w:r>
      <w:r w:rsidRPr="00FA07A7">
        <w:rPr>
          <w:rFonts w:ascii="Times New Roman" w:hAnsi="Times New Roman" w:cs="Times New Roman"/>
        </w:rPr>
        <w:t>家庭托顧輔導團，</w:t>
      </w:r>
      <w:r w:rsidRPr="00FA07A7">
        <w:rPr>
          <w:rFonts w:ascii="Times New Roman" w:hAnsi="Times New Roman" w:cs="Times New Roman" w:hint="eastAsia"/>
        </w:rPr>
        <w:t>輔導</w:t>
      </w:r>
      <w:r w:rsidRPr="00FA07A7">
        <w:rPr>
          <w:rFonts w:ascii="Times New Roman" w:hAnsi="Times New Roman" w:cs="Times New Roman"/>
        </w:rPr>
        <w:t>家托點的品質及量能。</w:t>
      </w:r>
    </w:p>
    <w:p w14:paraId="77BBDF6E" w14:textId="0CFDA329" w:rsidR="005F1DD6" w:rsidRPr="00FA07A7" w:rsidRDefault="005F1DD6" w:rsidP="00A378A4">
      <w:pPr>
        <w:pStyle w:val="a8"/>
        <w:numPr>
          <w:ilvl w:val="0"/>
          <w:numId w:val="32"/>
        </w:numPr>
        <w:tabs>
          <w:tab w:val="left" w:pos="1701"/>
        </w:tabs>
        <w:spacing w:afterLines="50" w:after="120"/>
        <w:ind w:leftChars="0" w:left="1701" w:hanging="849"/>
        <w:jc w:val="both"/>
        <w:rPr>
          <w:rFonts w:ascii="Times New Roman" w:hAnsi="Times New Roman" w:cs="Times New Roman"/>
        </w:rPr>
      </w:pPr>
      <w:r w:rsidRPr="00FA07A7">
        <w:rPr>
          <w:rFonts w:ascii="Times New Roman" w:hAnsi="Times New Roman" w:cs="Times New Roman" w:hint="eastAsia"/>
        </w:rPr>
        <w:t>日間照顧中心及小規模多機能照顧服務員</w:t>
      </w:r>
    </w:p>
    <w:p w14:paraId="16CD36F3" w14:textId="110FEFCF" w:rsidR="00A73F2E" w:rsidRPr="00FA07A7" w:rsidRDefault="00A73F2E" w:rsidP="00A73F2E">
      <w:pPr>
        <w:ind w:leftChars="400" w:left="3040" w:hangingChars="550" w:hanging="1760"/>
        <w:rPr>
          <w:rFonts w:ascii="Times New Roman" w:hAnsi="Times New Roman" w:cs="Times New Roman"/>
        </w:rPr>
      </w:pPr>
      <w:r w:rsidRPr="00FA07A7">
        <w:rPr>
          <w:rFonts w:ascii="Times New Roman" w:hAnsi="Times New Roman" w:cs="Times New Roman"/>
        </w:rPr>
        <w:t>a.</w:t>
      </w:r>
      <w:r w:rsidRPr="00FA07A7">
        <w:rPr>
          <w:rFonts w:ascii="Times New Roman" w:hAnsi="Times New Roman" w:cs="Times New Roman" w:hint="eastAsia"/>
        </w:rPr>
        <w:t>人</w:t>
      </w:r>
      <w:r w:rsidRPr="00FA07A7">
        <w:rPr>
          <w:rFonts w:ascii="Times New Roman" w:hAnsi="Times New Roman" w:cs="Times New Roman"/>
        </w:rPr>
        <w:t>力培育：</w:t>
      </w:r>
      <w:r w:rsidR="00BB7A24" w:rsidRPr="00FA07A7">
        <w:rPr>
          <w:rFonts w:ascii="Times New Roman" w:hAnsi="Times New Roman" w:cs="Times New Roman" w:hint="eastAsia"/>
        </w:rPr>
        <w:t>辦理「</w:t>
      </w:r>
      <w:r w:rsidR="00BB7A24" w:rsidRPr="00FA07A7">
        <w:rPr>
          <w:rFonts w:ascii="Times New Roman" w:hAnsi="Times New Roman" w:cs="Times New Roman" w:hint="eastAsia"/>
          <w:szCs w:val="32"/>
        </w:rPr>
        <w:t>照顧服務員資</w:t>
      </w:r>
      <w:r w:rsidR="00BB7A24" w:rsidRPr="00FA07A7">
        <w:rPr>
          <w:rFonts w:ascii="Times New Roman" w:hAnsi="Times New Roman" w:cs="Times New Roman"/>
          <w:szCs w:val="32"/>
        </w:rPr>
        <w:t>格訓練</w:t>
      </w:r>
      <w:r w:rsidR="00BB7A24" w:rsidRPr="00FA07A7">
        <w:rPr>
          <w:rFonts w:ascii="Times New Roman" w:hAnsi="Times New Roman" w:cs="Times New Roman" w:hint="eastAsia"/>
          <w:szCs w:val="32"/>
        </w:rPr>
        <w:t>計</w:t>
      </w:r>
      <w:r w:rsidR="00BB7A24" w:rsidRPr="00FA07A7">
        <w:rPr>
          <w:rFonts w:ascii="Times New Roman" w:hAnsi="Times New Roman" w:cs="Times New Roman"/>
          <w:szCs w:val="32"/>
        </w:rPr>
        <w:t>畫」</w:t>
      </w:r>
      <w:r w:rsidR="00BB7A24" w:rsidRPr="00FA07A7">
        <w:rPr>
          <w:rFonts w:ascii="Times New Roman" w:hAnsi="Times New Roman" w:cs="Times New Roman" w:hint="eastAsia"/>
          <w:szCs w:val="32"/>
        </w:rPr>
        <w:t>課程，</w:t>
      </w:r>
      <w:r w:rsidRPr="00FA07A7">
        <w:rPr>
          <w:rFonts w:ascii="Times New Roman" w:hAnsi="Times New Roman" w:cs="Times New Roman"/>
        </w:rPr>
        <w:t>以</w:t>
      </w:r>
      <w:r w:rsidRPr="00FA07A7">
        <w:rPr>
          <w:rFonts w:ascii="Times New Roman" w:hAnsi="Times New Roman" w:cs="Times New Roman" w:hint="eastAsia"/>
        </w:rPr>
        <w:t>充</w:t>
      </w:r>
      <w:r w:rsidRPr="00FA07A7">
        <w:rPr>
          <w:rFonts w:ascii="Times New Roman" w:hAnsi="Times New Roman" w:cs="Times New Roman"/>
        </w:rPr>
        <w:t>實</w:t>
      </w:r>
      <w:r w:rsidRPr="00FA07A7">
        <w:rPr>
          <w:rFonts w:ascii="Times New Roman" w:hAnsi="Times New Roman" w:cs="Times New Roman" w:hint="eastAsia"/>
        </w:rPr>
        <w:t>人</w:t>
      </w:r>
      <w:r w:rsidRPr="00FA07A7">
        <w:rPr>
          <w:rFonts w:ascii="Times New Roman" w:hAnsi="Times New Roman" w:cs="Times New Roman"/>
        </w:rPr>
        <w:t>員專業知能</w:t>
      </w:r>
      <w:r w:rsidRPr="00FA07A7">
        <w:rPr>
          <w:rFonts w:ascii="Times New Roman" w:hAnsi="Times New Roman" w:cs="Times New Roman" w:hint="eastAsia"/>
        </w:rPr>
        <w:t>及</w:t>
      </w:r>
      <w:r w:rsidRPr="00FA07A7">
        <w:rPr>
          <w:rFonts w:ascii="Times New Roman" w:hAnsi="Times New Roman" w:cs="Times New Roman"/>
        </w:rPr>
        <w:t>技巧</w:t>
      </w:r>
      <w:r w:rsidR="00CE677B" w:rsidRPr="00FA07A7">
        <w:rPr>
          <w:rFonts w:ascii="Times New Roman" w:hAnsi="Times New Roman" w:cs="Times New Roman" w:hint="eastAsia"/>
        </w:rPr>
        <w:t>，考</w:t>
      </w:r>
      <w:r w:rsidR="00CE677B" w:rsidRPr="00FA07A7">
        <w:rPr>
          <w:rFonts w:ascii="Times New Roman" w:hAnsi="Times New Roman" w:cs="Times New Roman"/>
        </w:rPr>
        <w:t>量離島地區特殊性，本府給予離島地區</w:t>
      </w:r>
      <w:r w:rsidR="00CE677B" w:rsidRPr="00FA07A7">
        <w:rPr>
          <w:rFonts w:ascii="Times New Roman" w:hAnsi="Times New Roman" w:cs="Times New Roman" w:hint="eastAsia"/>
        </w:rPr>
        <w:t>民</w:t>
      </w:r>
      <w:r w:rsidR="00CE677B" w:rsidRPr="00FA07A7">
        <w:rPr>
          <w:rFonts w:ascii="Times New Roman" w:hAnsi="Times New Roman" w:cs="Times New Roman"/>
        </w:rPr>
        <w:t>眾保留</w:t>
      </w:r>
      <w:r w:rsidR="00CE677B" w:rsidRPr="00FA07A7">
        <w:rPr>
          <w:rFonts w:ascii="Times New Roman" w:hAnsi="Times New Roman" w:cs="Times New Roman"/>
        </w:rPr>
        <w:t>1/3</w:t>
      </w:r>
      <w:r w:rsidR="00CE677B" w:rsidRPr="00FA07A7">
        <w:rPr>
          <w:rFonts w:ascii="Times New Roman" w:hAnsi="Times New Roman" w:cs="Times New Roman" w:hint="eastAsia"/>
        </w:rPr>
        <w:t>名</w:t>
      </w:r>
      <w:r w:rsidR="00CE677B" w:rsidRPr="00FA07A7">
        <w:rPr>
          <w:rFonts w:ascii="Times New Roman" w:hAnsi="Times New Roman" w:cs="Times New Roman"/>
        </w:rPr>
        <w:t>額優先報名</w:t>
      </w:r>
      <w:r w:rsidRPr="00FA07A7">
        <w:rPr>
          <w:rFonts w:ascii="Times New Roman" w:hAnsi="Times New Roman" w:cs="Times New Roman"/>
        </w:rPr>
        <w:t>。</w:t>
      </w:r>
    </w:p>
    <w:p w14:paraId="10626464" w14:textId="7399157E" w:rsidR="00A73F2E" w:rsidRPr="00FA07A7" w:rsidRDefault="00A73F2E" w:rsidP="00A73F2E">
      <w:pPr>
        <w:ind w:leftChars="400" w:left="3040" w:hangingChars="550" w:hanging="1760"/>
        <w:rPr>
          <w:rFonts w:ascii="Times New Roman" w:hAnsi="Times New Roman" w:cs="Times New Roman"/>
        </w:rPr>
      </w:pPr>
      <w:r w:rsidRPr="00FA07A7">
        <w:rPr>
          <w:rFonts w:ascii="Times New Roman" w:hAnsi="Times New Roman" w:cs="Times New Roman"/>
        </w:rPr>
        <w:t>b.</w:t>
      </w:r>
      <w:r w:rsidRPr="00FA07A7">
        <w:rPr>
          <w:rFonts w:ascii="Times New Roman" w:hAnsi="Times New Roman" w:cs="Times New Roman" w:hint="eastAsia"/>
        </w:rPr>
        <w:t>就</w:t>
      </w:r>
      <w:r w:rsidRPr="00FA07A7">
        <w:rPr>
          <w:rFonts w:ascii="Times New Roman" w:hAnsi="Times New Roman" w:cs="Times New Roman"/>
        </w:rPr>
        <w:t>業媒合：媒合就業中心或</w:t>
      </w:r>
      <w:r w:rsidRPr="00FA07A7">
        <w:rPr>
          <w:rFonts w:ascii="Times New Roman" w:hAnsi="Times New Roman" w:cs="Times New Roman"/>
        </w:rPr>
        <w:t>114</w:t>
      </w:r>
      <w:r w:rsidRPr="00FA07A7">
        <w:rPr>
          <w:rFonts w:ascii="Times New Roman" w:hAnsi="Times New Roman" w:cs="Times New Roman" w:hint="eastAsia"/>
        </w:rPr>
        <w:t>人</w:t>
      </w:r>
      <w:r w:rsidRPr="00FA07A7">
        <w:rPr>
          <w:rFonts w:ascii="Times New Roman" w:hAnsi="Times New Roman" w:cs="Times New Roman"/>
        </w:rPr>
        <w:t>力銀行。</w:t>
      </w:r>
    </w:p>
    <w:p w14:paraId="79690507" w14:textId="21F66DB7" w:rsidR="008D1059" w:rsidRPr="00FA07A7" w:rsidRDefault="00A73F2E" w:rsidP="00A73F2E">
      <w:pPr>
        <w:pStyle w:val="a8"/>
        <w:tabs>
          <w:tab w:val="left" w:pos="1701"/>
        </w:tabs>
        <w:spacing w:afterLines="50" w:after="120"/>
        <w:ind w:leftChars="0" w:left="3200" w:hangingChars="1000" w:hanging="3200"/>
        <w:jc w:val="both"/>
        <w:rPr>
          <w:rFonts w:ascii="Times New Roman" w:hAnsi="Times New Roman" w:cs="Times New Roman"/>
        </w:rPr>
      </w:pPr>
      <w:r w:rsidRPr="00FA07A7">
        <w:rPr>
          <w:rFonts w:ascii="Times New Roman" w:hAnsi="Times New Roman" w:cs="Times New Roman"/>
        </w:rPr>
        <w:t xml:space="preserve">        c.</w:t>
      </w:r>
      <w:r w:rsidRPr="00FA07A7">
        <w:rPr>
          <w:rFonts w:ascii="Times New Roman" w:hAnsi="Times New Roman" w:cs="Times New Roman" w:hint="eastAsia"/>
        </w:rPr>
        <w:t>留</w:t>
      </w:r>
      <w:r w:rsidRPr="00FA07A7">
        <w:rPr>
          <w:rFonts w:ascii="Times New Roman" w:hAnsi="Times New Roman" w:cs="Times New Roman"/>
        </w:rPr>
        <w:t>任措施：</w:t>
      </w:r>
      <w:r w:rsidRPr="00FA07A7">
        <w:rPr>
          <w:rFonts w:ascii="Times New Roman" w:hAnsi="Times New Roman" w:cs="Times New Roman" w:hint="eastAsia"/>
        </w:rPr>
        <w:t>針</w:t>
      </w:r>
      <w:r w:rsidRPr="00FA07A7">
        <w:rPr>
          <w:rFonts w:ascii="Times New Roman" w:hAnsi="Times New Roman" w:cs="Times New Roman"/>
        </w:rPr>
        <w:t>對二、</w:t>
      </w:r>
      <w:r w:rsidRPr="00FA07A7">
        <w:rPr>
          <w:rFonts w:ascii="Times New Roman" w:hAnsi="Times New Roman" w:cs="Times New Roman" w:hint="eastAsia"/>
        </w:rPr>
        <w:t>三</w:t>
      </w:r>
      <w:r w:rsidRPr="00FA07A7">
        <w:rPr>
          <w:rFonts w:ascii="Times New Roman" w:hAnsi="Times New Roman" w:cs="Times New Roman"/>
        </w:rPr>
        <w:t>級離島之社區式長照</w:t>
      </w:r>
      <w:r w:rsidRPr="00FA07A7">
        <w:rPr>
          <w:rFonts w:ascii="Times New Roman" w:hAnsi="Times New Roman" w:cs="Times New Roman" w:hint="eastAsia"/>
        </w:rPr>
        <w:t>機</w:t>
      </w:r>
      <w:r w:rsidRPr="00FA07A7">
        <w:rPr>
          <w:rFonts w:ascii="Times New Roman" w:hAnsi="Times New Roman" w:cs="Times New Roman"/>
        </w:rPr>
        <w:t>構</w:t>
      </w:r>
      <w:r w:rsidRPr="00FA07A7">
        <w:rPr>
          <w:rFonts w:ascii="Times New Roman" w:hAnsi="Times New Roman" w:cs="Times New Roman"/>
        </w:rPr>
        <w:t>(</w:t>
      </w:r>
      <w:r w:rsidRPr="00FA07A7">
        <w:rPr>
          <w:rFonts w:ascii="Times New Roman" w:hAnsi="Times New Roman" w:cs="Times New Roman" w:hint="eastAsia"/>
        </w:rPr>
        <w:t>照</w:t>
      </w:r>
      <w:r w:rsidRPr="00FA07A7">
        <w:rPr>
          <w:rFonts w:ascii="Times New Roman" w:hAnsi="Times New Roman" w:cs="Times New Roman"/>
        </w:rPr>
        <w:t>顧服</w:t>
      </w:r>
      <w:r w:rsidRPr="00FA07A7">
        <w:rPr>
          <w:rFonts w:ascii="Times New Roman" w:hAnsi="Times New Roman" w:cs="Times New Roman" w:hint="eastAsia"/>
        </w:rPr>
        <w:t>務員</w:t>
      </w:r>
      <w:r w:rsidRPr="00FA07A7">
        <w:rPr>
          <w:rFonts w:ascii="Times New Roman" w:hAnsi="Times New Roman" w:cs="Times New Roman"/>
        </w:rPr>
        <w:t>)</w:t>
      </w:r>
      <w:r w:rsidRPr="00FA07A7">
        <w:rPr>
          <w:rFonts w:ascii="Times New Roman" w:hAnsi="Times New Roman" w:cs="Times New Roman"/>
        </w:rPr>
        <w:t>，</w:t>
      </w:r>
      <w:r w:rsidRPr="00FA07A7">
        <w:rPr>
          <w:rFonts w:ascii="Times New Roman" w:hAnsi="Times New Roman" w:cs="Times New Roman" w:hint="eastAsia"/>
        </w:rPr>
        <w:t>協</w:t>
      </w:r>
      <w:r w:rsidRPr="00FA07A7">
        <w:rPr>
          <w:rFonts w:ascii="Times New Roman" w:hAnsi="Times New Roman" w:cs="Times New Roman"/>
        </w:rPr>
        <w:t>助解決</w:t>
      </w:r>
      <w:r w:rsidRPr="00FA07A7">
        <w:rPr>
          <w:rFonts w:ascii="Times New Roman" w:hAnsi="Times New Roman" w:cs="Times New Roman" w:hint="eastAsia"/>
        </w:rPr>
        <w:t>單</w:t>
      </w:r>
      <w:r w:rsidRPr="00FA07A7">
        <w:rPr>
          <w:rFonts w:ascii="Times New Roman" w:hAnsi="Times New Roman" w:cs="Times New Roman"/>
        </w:rPr>
        <w:t>位在離島執行困境，本府</w:t>
      </w:r>
      <w:r w:rsidRPr="00FA07A7">
        <w:rPr>
          <w:rFonts w:ascii="Times New Roman" w:hAnsi="Times New Roman" w:cs="Times New Roman" w:hint="eastAsia"/>
        </w:rPr>
        <w:t>規</w:t>
      </w:r>
      <w:r w:rsidRPr="00FA07A7">
        <w:rPr>
          <w:rFonts w:ascii="Times New Roman" w:hAnsi="Times New Roman" w:cs="Times New Roman"/>
        </w:rPr>
        <w:t>劃三年期「</w:t>
      </w:r>
      <w:r w:rsidRPr="00FA07A7">
        <w:rPr>
          <w:rFonts w:ascii="Times New Roman" w:hAnsi="Times New Roman" w:cs="Times New Roman" w:hint="eastAsia"/>
        </w:rPr>
        <w:t>長</w:t>
      </w:r>
      <w:r w:rsidRPr="00FA07A7">
        <w:rPr>
          <w:rFonts w:ascii="Times New Roman" w:hAnsi="Times New Roman" w:cs="Times New Roman"/>
        </w:rPr>
        <w:t>照服務</w:t>
      </w:r>
      <w:r w:rsidRPr="00FA07A7">
        <w:rPr>
          <w:rFonts w:ascii="Times New Roman" w:hAnsi="Times New Roman" w:cs="Times New Roman" w:hint="eastAsia"/>
        </w:rPr>
        <w:t>資</w:t>
      </w:r>
      <w:r w:rsidRPr="00FA07A7">
        <w:rPr>
          <w:rFonts w:ascii="Times New Roman" w:hAnsi="Times New Roman" w:cs="Times New Roman"/>
        </w:rPr>
        <w:t>源不足地區量能提升試</w:t>
      </w:r>
      <w:r w:rsidRPr="00FA07A7">
        <w:rPr>
          <w:rFonts w:ascii="Times New Roman" w:hAnsi="Times New Roman" w:cs="Times New Roman" w:hint="eastAsia"/>
        </w:rPr>
        <w:t>辦</w:t>
      </w:r>
      <w:r w:rsidRPr="00FA07A7">
        <w:rPr>
          <w:rFonts w:ascii="Times New Roman" w:hAnsi="Times New Roman" w:cs="Times New Roman"/>
        </w:rPr>
        <w:t>計畫」</w:t>
      </w:r>
      <w:r w:rsidRPr="00FA07A7">
        <w:rPr>
          <w:rFonts w:ascii="Times New Roman" w:hAnsi="Times New Roman" w:cs="Times New Roman" w:hint="eastAsia"/>
        </w:rPr>
        <w:t>，獎助單</w:t>
      </w:r>
      <w:r w:rsidRPr="00FA07A7">
        <w:rPr>
          <w:rFonts w:ascii="Times New Roman" w:hAnsi="Times New Roman" w:cs="Times New Roman"/>
        </w:rPr>
        <w:t>位開案獎</w:t>
      </w:r>
      <w:r w:rsidRPr="00FA07A7">
        <w:rPr>
          <w:rFonts w:ascii="Times New Roman" w:hAnsi="Times New Roman" w:cs="Times New Roman" w:hint="eastAsia"/>
        </w:rPr>
        <w:t>勵</w:t>
      </w:r>
      <w:r w:rsidRPr="00FA07A7">
        <w:rPr>
          <w:rFonts w:ascii="Times New Roman" w:hAnsi="Times New Roman" w:cs="Times New Roman"/>
        </w:rPr>
        <w:t>金</w:t>
      </w:r>
      <w:r w:rsidRPr="00FA07A7">
        <w:rPr>
          <w:rFonts w:ascii="Times New Roman" w:hAnsi="Times New Roman" w:cs="Times New Roman" w:hint="eastAsia"/>
        </w:rPr>
        <w:t>、</w:t>
      </w:r>
      <w:r w:rsidRPr="00FA07A7">
        <w:rPr>
          <w:rFonts w:ascii="Times New Roman" w:hAnsi="Times New Roman" w:cs="Times New Roman"/>
        </w:rPr>
        <w:t>留任</w:t>
      </w:r>
      <w:r w:rsidRPr="00FA07A7">
        <w:rPr>
          <w:rFonts w:ascii="Times New Roman" w:hAnsi="Times New Roman" w:cs="Times New Roman" w:hint="eastAsia"/>
        </w:rPr>
        <w:t>獎</w:t>
      </w:r>
      <w:r w:rsidRPr="00FA07A7">
        <w:rPr>
          <w:rFonts w:ascii="Times New Roman" w:hAnsi="Times New Roman" w:cs="Times New Roman"/>
        </w:rPr>
        <w:t>勵</w:t>
      </w:r>
      <w:r w:rsidRPr="00FA07A7">
        <w:rPr>
          <w:rFonts w:ascii="Times New Roman" w:hAnsi="Times New Roman" w:cs="Times New Roman" w:hint="eastAsia"/>
        </w:rPr>
        <w:t>金</w:t>
      </w:r>
      <w:r w:rsidRPr="00FA07A7">
        <w:rPr>
          <w:rFonts w:ascii="Times New Roman" w:hAnsi="Times New Roman" w:cs="Times New Roman"/>
        </w:rPr>
        <w:t>、</w:t>
      </w:r>
      <w:r w:rsidRPr="00FA07A7">
        <w:rPr>
          <w:rFonts w:ascii="Times New Roman" w:hAnsi="Times New Roman" w:cs="Times New Roman" w:hint="eastAsia"/>
        </w:rPr>
        <w:t>收</w:t>
      </w:r>
      <w:r w:rsidRPr="00FA07A7">
        <w:rPr>
          <w:rFonts w:ascii="Times New Roman" w:hAnsi="Times New Roman" w:cs="Times New Roman"/>
        </w:rPr>
        <w:t>案率</w:t>
      </w:r>
      <w:r w:rsidRPr="00FA07A7">
        <w:rPr>
          <w:rFonts w:ascii="Times New Roman" w:hAnsi="Times New Roman" w:cs="Times New Roman" w:hint="eastAsia"/>
        </w:rPr>
        <w:t>獎</w:t>
      </w:r>
      <w:r w:rsidRPr="00FA07A7">
        <w:rPr>
          <w:rFonts w:ascii="Times New Roman" w:hAnsi="Times New Roman" w:cs="Times New Roman"/>
        </w:rPr>
        <w:t>勵</w:t>
      </w:r>
      <w:r w:rsidRPr="00FA07A7">
        <w:rPr>
          <w:rFonts w:ascii="Times New Roman" w:hAnsi="Times New Roman" w:cs="Times New Roman" w:hint="eastAsia"/>
        </w:rPr>
        <w:t>金</w:t>
      </w:r>
      <w:r w:rsidRPr="00FA07A7">
        <w:rPr>
          <w:rFonts w:ascii="Times New Roman" w:hAnsi="Times New Roman" w:cs="Times New Roman"/>
        </w:rPr>
        <w:t>…</w:t>
      </w:r>
      <w:r w:rsidRPr="00FA07A7">
        <w:rPr>
          <w:rFonts w:ascii="Times New Roman" w:hAnsi="Times New Roman" w:cs="Times New Roman" w:hint="eastAsia"/>
        </w:rPr>
        <w:t>等</w:t>
      </w:r>
      <w:r w:rsidRPr="00FA07A7">
        <w:rPr>
          <w:rFonts w:ascii="Times New Roman" w:hAnsi="Times New Roman" w:cs="Times New Roman"/>
        </w:rPr>
        <w:t>，</w:t>
      </w:r>
      <w:r w:rsidRPr="00FA07A7">
        <w:rPr>
          <w:rFonts w:ascii="Times New Roman" w:hAnsi="Times New Roman" w:cs="Times New Roman" w:hint="eastAsia"/>
        </w:rPr>
        <w:t>提</w:t>
      </w:r>
      <w:r w:rsidRPr="00FA07A7">
        <w:rPr>
          <w:rFonts w:ascii="Times New Roman" w:hAnsi="Times New Roman" w:cs="Times New Roman"/>
        </w:rPr>
        <w:t>升</w:t>
      </w:r>
      <w:r w:rsidRPr="00FA07A7">
        <w:rPr>
          <w:rFonts w:ascii="Times New Roman" w:hAnsi="Times New Roman" w:cs="Times New Roman" w:hint="eastAsia"/>
        </w:rPr>
        <w:t>留</w:t>
      </w:r>
      <w:r w:rsidRPr="00FA07A7">
        <w:rPr>
          <w:rFonts w:ascii="Times New Roman" w:hAnsi="Times New Roman" w:cs="Times New Roman"/>
        </w:rPr>
        <w:t>任率。</w:t>
      </w:r>
    </w:p>
    <w:p w14:paraId="68EC6D6D" w14:textId="718F53AD" w:rsidR="00A73F2E" w:rsidRPr="00FA07A7" w:rsidRDefault="00A73F2E" w:rsidP="00C130CA">
      <w:pPr>
        <w:pStyle w:val="a8"/>
        <w:tabs>
          <w:tab w:val="left" w:pos="1701"/>
        </w:tabs>
        <w:spacing w:afterLines="50" w:after="120"/>
        <w:ind w:leftChars="0" w:left="3200" w:hangingChars="1000" w:hanging="3200"/>
        <w:jc w:val="both"/>
        <w:rPr>
          <w:rFonts w:ascii="Times New Roman" w:hAnsi="Times New Roman" w:cs="Times New Roman"/>
          <w:highlight w:val="yellow"/>
        </w:rPr>
      </w:pPr>
      <w:r w:rsidRPr="00FA07A7">
        <w:rPr>
          <w:rFonts w:ascii="Times New Roman" w:hAnsi="Times New Roman" w:cs="Times New Roman"/>
        </w:rPr>
        <w:lastRenderedPageBreak/>
        <w:t xml:space="preserve">        d.</w:t>
      </w:r>
      <w:r w:rsidRPr="00FA07A7">
        <w:rPr>
          <w:rFonts w:ascii="Times New Roman" w:hAnsi="Times New Roman" w:cs="Times New Roman" w:hint="eastAsia"/>
        </w:rPr>
        <w:t>品</w:t>
      </w:r>
      <w:r w:rsidRPr="00FA07A7">
        <w:rPr>
          <w:rFonts w:ascii="Times New Roman" w:hAnsi="Times New Roman" w:cs="Times New Roman"/>
        </w:rPr>
        <w:t>質提升：藉由年度的</w:t>
      </w:r>
      <w:r w:rsidRPr="00FA07A7">
        <w:rPr>
          <w:rFonts w:ascii="Times New Roman" w:hAnsi="Times New Roman" w:cs="Times New Roman" w:hint="eastAsia"/>
        </w:rPr>
        <w:t>專</w:t>
      </w:r>
      <w:r w:rsidRPr="00FA07A7">
        <w:rPr>
          <w:rFonts w:ascii="Times New Roman" w:hAnsi="Times New Roman" w:cs="Times New Roman"/>
        </w:rPr>
        <w:t>業訓練，</w:t>
      </w:r>
      <w:r w:rsidRPr="00FA07A7">
        <w:rPr>
          <w:rFonts w:ascii="Times New Roman" w:hAnsi="Times New Roman" w:cs="Times New Roman" w:hint="eastAsia"/>
        </w:rPr>
        <w:t>培</w:t>
      </w:r>
      <w:r w:rsidRPr="00FA07A7">
        <w:rPr>
          <w:rFonts w:ascii="Times New Roman" w:hAnsi="Times New Roman" w:cs="Times New Roman"/>
        </w:rPr>
        <w:t>育</w:t>
      </w:r>
      <w:r w:rsidRPr="00FA07A7">
        <w:rPr>
          <w:rFonts w:ascii="Times New Roman" w:hAnsi="Times New Roman" w:cs="Times New Roman" w:hint="eastAsia"/>
        </w:rPr>
        <w:t>專</w:t>
      </w:r>
      <w:r w:rsidRPr="00FA07A7">
        <w:rPr>
          <w:rFonts w:ascii="Times New Roman" w:hAnsi="Times New Roman" w:cs="Times New Roman"/>
        </w:rPr>
        <w:t>業人員專業知能。</w:t>
      </w:r>
    </w:p>
    <w:p w14:paraId="5BBB72BF" w14:textId="4CF2D308" w:rsidR="00A20215" w:rsidRPr="00FA07A7" w:rsidRDefault="00A20215" w:rsidP="00A378A4">
      <w:pPr>
        <w:pStyle w:val="a8"/>
        <w:numPr>
          <w:ilvl w:val="0"/>
          <w:numId w:val="32"/>
        </w:numPr>
        <w:tabs>
          <w:tab w:val="left" w:pos="1701"/>
        </w:tabs>
        <w:spacing w:afterLines="50" w:after="120"/>
        <w:ind w:leftChars="0" w:left="1701" w:hanging="849"/>
        <w:jc w:val="both"/>
        <w:rPr>
          <w:rFonts w:ascii="Times New Roman" w:hAnsi="Times New Roman" w:cs="Times New Roman"/>
        </w:rPr>
      </w:pPr>
      <w:r w:rsidRPr="00FA07A7">
        <w:rPr>
          <w:rFonts w:ascii="Times New Roman" w:hAnsi="Times New Roman" w:cs="Times New Roman" w:hint="eastAsia"/>
        </w:rPr>
        <w:t>日間照顧中心及小規模多機能護理人員</w:t>
      </w:r>
    </w:p>
    <w:p w14:paraId="2166847A" w14:textId="281348C2" w:rsidR="008D1059" w:rsidRPr="00FA07A7" w:rsidRDefault="00A73F2E" w:rsidP="00BB7A24">
      <w:pPr>
        <w:pStyle w:val="a8"/>
        <w:ind w:leftChars="400" w:left="3040" w:hangingChars="550" w:hanging="1760"/>
        <w:rPr>
          <w:rFonts w:ascii="Times New Roman" w:hAnsi="Times New Roman" w:cs="Times New Roman"/>
        </w:rPr>
      </w:pPr>
      <w:r w:rsidRPr="00FA07A7">
        <w:rPr>
          <w:rFonts w:ascii="Times New Roman" w:hAnsi="Times New Roman" w:cs="Times New Roman"/>
        </w:rPr>
        <w:t>a.</w:t>
      </w:r>
      <w:r w:rsidR="00746262" w:rsidRPr="00FA07A7">
        <w:rPr>
          <w:rFonts w:ascii="Times New Roman" w:hAnsi="Times New Roman" w:cs="Times New Roman" w:hint="eastAsia"/>
        </w:rPr>
        <w:t>人</w:t>
      </w:r>
      <w:r w:rsidR="00746262" w:rsidRPr="00FA07A7">
        <w:rPr>
          <w:rFonts w:ascii="Times New Roman" w:hAnsi="Times New Roman" w:cs="Times New Roman"/>
        </w:rPr>
        <w:t>力培育：</w:t>
      </w:r>
      <w:r w:rsidRPr="00FA07A7">
        <w:rPr>
          <w:rFonts w:ascii="Times New Roman" w:hAnsi="Times New Roman" w:cs="Times New Roman" w:hint="eastAsia"/>
        </w:rPr>
        <w:t>辦</w:t>
      </w:r>
      <w:r w:rsidRPr="00FA07A7">
        <w:rPr>
          <w:rFonts w:ascii="Times New Roman" w:hAnsi="Times New Roman" w:cs="Times New Roman"/>
        </w:rPr>
        <w:t>理專業訓練及在職訓練，以</w:t>
      </w:r>
      <w:r w:rsidRPr="00FA07A7">
        <w:rPr>
          <w:rFonts w:ascii="Times New Roman" w:hAnsi="Times New Roman" w:cs="Times New Roman" w:hint="eastAsia"/>
        </w:rPr>
        <w:t>充</w:t>
      </w:r>
      <w:r w:rsidRPr="00FA07A7">
        <w:rPr>
          <w:rFonts w:ascii="Times New Roman" w:hAnsi="Times New Roman" w:cs="Times New Roman"/>
        </w:rPr>
        <w:t>實</w:t>
      </w:r>
      <w:r w:rsidRPr="00FA07A7">
        <w:rPr>
          <w:rFonts w:ascii="Times New Roman" w:hAnsi="Times New Roman" w:cs="Times New Roman" w:hint="eastAsia"/>
        </w:rPr>
        <w:t>人</w:t>
      </w:r>
      <w:r w:rsidRPr="00FA07A7">
        <w:rPr>
          <w:rFonts w:ascii="Times New Roman" w:hAnsi="Times New Roman" w:cs="Times New Roman"/>
        </w:rPr>
        <w:t>員專業知能</w:t>
      </w:r>
      <w:r w:rsidR="00746262" w:rsidRPr="00FA07A7">
        <w:rPr>
          <w:rFonts w:ascii="Times New Roman" w:hAnsi="Times New Roman" w:cs="Times New Roman"/>
        </w:rPr>
        <w:t>。</w:t>
      </w:r>
    </w:p>
    <w:p w14:paraId="52DA72A4" w14:textId="03798B94" w:rsidR="00A73F2E" w:rsidRPr="00FA07A7" w:rsidRDefault="00A73F2E" w:rsidP="00A73F2E">
      <w:pPr>
        <w:rPr>
          <w:rFonts w:ascii="Times New Roman" w:hAnsi="Times New Roman" w:cs="Times New Roman"/>
        </w:rPr>
      </w:pPr>
      <w:r w:rsidRPr="00FA07A7">
        <w:rPr>
          <w:rFonts w:ascii="Times New Roman" w:hAnsi="Times New Roman" w:cs="Times New Roman"/>
        </w:rPr>
        <w:t xml:space="preserve">        b.</w:t>
      </w:r>
      <w:r w:rsidRPr="00FA07A7">
        <w:rPr>
          <w:rFonts w:ascii="Times New Roman" w:hAnsi="Times New Roman" w:cs="Times New Roman" w:hint="eastAsia"/>
        </w:rPr>
        <w:t>就</w:t>
      </w:r>
      <w:r w:rsidRPr="00FA07A7">
        <w:rPr>
          <w:rFonts w:ascii="Times New Roman" w:hAnsi="Times New Roman" w:cs="Times New Roman"/>
        </w:rPr>
        <w:t>業媒合：媒合就業中心或</w:t>
      </w:r>
      <w:r w:rsidRPr="00FA07A7">
        <w:rPr>
          <w:rFonts w:ascii="Times New Roman" w:hAnsi="Times New Roman" w:cs="Times New Roman"/>
        </w:rPr>
        <w:t>114</w:t>
      </w:r>
      <w:r w:rsidRPr="00FA07A7">
        <w:rPr>
          <w:rFonts w:ascii="Times New Roman" w:hAnsi="Times New Roman" w:cs="Times New Roman" w:hint="eastAsia"/>
        </w:rPr>
        <w:t>人</w:t>
      </w:r>
      <w:r w:rsidRPr="00FA07A7">
        <w:rPr>
          <w:rFonts w:ascii="Times New Roman" w:hAnsi="Times New Roman" w:cs="Times New Roman"/>
        </w:rPr>
        <w:t>力銀行。</w:t>
      </w:r>
    </w:p>
    <w:p w14:paraId="1A96AC8E" w14:textId="5B334DBE" w:rsidR="008D1059" w:rsidRPr="00FA07A7" w:rsidRDefault="00746262" w:rsidP="00A73F2E">
      <w:pPr>
        <w:tabs>
          <w:tab w:val="left" w:pos="1701"/>
        </w:tabs>
        <w:spacing w:afterLines="50" w:after="120"/>
        <w:ind w:left="3200" w:hangingChars="1000" w:hanging="3200"/>
        <w:jc w:val="both"/>
        <w:rPr>
          <w:rFonts w:ascii="Times New Roman" w:hAnsi="Times New Roman" w:cs="Times New Roman"/>
        </w:rPr>
      </w:pPr>
      <w:r w:rsidRPr="00FA07A7">
        <w:rPr>
          <w:rFonts w:ascii="Times New Roman" w:hAnsi="Times New Roman" w:cs="Times New Roman"/>
        </w:rPr>
        <w:t xml:space="preserve">      </w:t>
      </w:r>
      <w:r w:rsidR="00A73F2E" w:rsidRPr="00FA07A7">
        <w:rPr>
          <w:rFonts w:ascii="Times New Roman" w:hAnsi="Times New Roman" w:cs="Times New Roman"/>
        </w:rPr>
        <w:t xml:space="preserve"> </w:t>
      </w:r>
      <w:r w:rsidRPr="00FA07A7">
        <w:rPr>
          <w:rFonts w:ascii="Times New Roman" w:hAnsi="Times New Roman" w:cs="Times New Roman"/>
        </w:rPr>
        <w:t xml:space="preserve"> </w:t>
      </w:r>
      <w:r w:rsidR="00A73F2E" w:rsidRPr="00FA07A7">
        <w:rPr>
          <w:rFonts w:ascii="Times New Roman" w:hAnsi="Times New Roman" w:cs="Times New Roman"/>
        </w:rPr>
        <w:t>c</w:t>
      </w:r>
      <w:r w:rsidRPr="00FA07A7">
        <w:rPr>
          <w:rFonts w:ascii="Times New Roman" w:hAnsi="Times New Roman" w:cs="Times New Roman"/>
        </w:rPr>
        <w:t>.</w:t>
      </w:r>
      <w:r w:rsidRPr="00FA07A7">
        <w:rPr>
          <w:rFonts w:ascii="Times New Roman" w:hAnsi="Times New Roman" w:cs="Times New Roman" w:hint="eastAsia"/>
        </w:rPr>
        <w:t>留</w:t>
      </w:r>
      <w:r w:rsidRPr="00FA07A7">
        <w:rPr>
          <w:rFonts w:ascii="Times New Roman" w:hAnsi="Times New Roman" w:cs="Times New Roman"/>
        </w:rPr>
        <w:t>任措施：</w:t>
      </w:r>
      <w:r w:rsidR="00A73F2E" w:rsidRPr="00FA07A7">
        <w:rPr>
          <w:rFonts w:ascii="Times New Roman" w:hAnsi="Times New Roman" w:cs="Times New Roman" w:hint="eastAsia"/>
        </w:rPr>
        <w:t>針</w:t>
      </w:r>
      <w:r w:rsidR="00A73F2E" w:rsidRPr="00FA07A7">
        <w:rPr>
          <w:rFonts w:ascii="Times New Roman" w:hAnsi="Times New Roman" w:cs="Times New Roman"/>
        </w:rPr>
        <w:t>對二、</w:t>
      </w:r>
      <w:r w:rsidR="00A73F2E" w:rsidRPr="00FA07A7">
        <w:rPr>
          <w:rFonts w:ascii="Times New Roman" w:hAnsi="Times New Roman" w:cs="Times New Roman" w:hint="eastAsia"/>
        </w:rPr>
        <w:t>三</w:t>
      </w:r>
      <w:r w:rsidR="00A73F2E" w:rsidRPr="00FA07A7">
        <w:rPr>
          <w:rFonts w:ascii="Times New Roman" w:hAnsi="Times New Roman" w:cs="Times New Roman"/>
        </w:rPr>
        <w:t>級離島之社區式長照</w:t>
      </w:r>
      <w:r w:rsidR="00A73F2E" w:rsidRPr="00FA07A7">
        <w:rPr>
          <w:rFonts w:ascii="Times New Roman" w:hAnsi="Times New Roman" w:cs="Times New Roman" w:hint="eastAsia"/>
        </w:rPr>
        <w:t>機</w:t>
      </w:r>
      <w:r w:rsidR="00A73F2E" w:rsidRPr="00FA07A7">
        <w:rPr>
          <w:rFonts w:ascii="Times New Roman" w:hAnsi="Times New Roman" w:cs="Times New Roman"/>
        </w:rPr>
        <w:t>構</w:t>
      </w:r>
      <w:r w:rsidR="00A73F2E" w:rsidRPr="00FA07A7">
        <w:rPr>
          <w:rFonts w:ascii="Times New Roman" w:hAnsi="Times New Roman" w:cs="Times New Roman"/>
        </w:rPr>
        <w:t>(</w:t>
      </w:r>
      <w:r w:rsidR="00A73F2E" w:rsidRPr="00FA07A7">
        <w:rPr>
          <w:rFonts w:ascii="Times New Roman" w:hAnsi="Times New Roman" w:cs="Times New Roman" w:hint="eastAsia"/>
        </w:rPr>
        <w:t>護</w:t>
      </w:r>
      <w:r w:rsidR="00A73F2E" w:rsidRPr="00FA07A7">
        <w:rPr>
          <w:rFonts w:ascii="Times New Roman" w:hAnsi="Times New Roman" w:cs="Times New Roman"/>
        </w:rPr>
        <w:t>理</w:t>
      </w:r>
      <w:r w:rsidR="00A73F2E" w:rsidRPr="00FA07A7">
        <w:rPr>
          <w:rFonts w:ascii="Times New Roman" w:hAnsi="Times New Roman" w:cs="Times New Roman" w:hint="eastAsia"/>
        </w:rPr>
        <w:t>人</w:t>
      </w:r>
      <w:r w:rsidR="00A73F2E" w:rsidRPr="00FA07A7">
        <w:rPr>
          <w:rFonts w:ascii="Times New Roman" w:hAnsi="Times New Roman" w:cs="Times New Roman"/>
        </w:rPr>
        <w:t>員</w:t>
      </w:r>
      <w:r w:rsidR="00A73F2E" w:rsidRPr="00FA07A7">
        <w:rPr>
          <w:rFonts w:ascii="Times New Roman" w:hAnsi="Times New Roman" w:cs="Times New Roman"/>
        </w:rPr>
        <w:t>)</w:t>
      </w:r>
      <w:r w:rsidR="00A73F2E" w:rsidRPr="00FA07A7">
        <w:rPr>
          <w:rFonts w:ascii="Times New Roman" w:hAnsi="Times New Roman" w:cs="Times New Roman"/>
        </w:rPr>
        <w:t>，</w:t>
      </w:r>
      <w:r w:rsidR="00A73F2E" w:rsidRPr="00FA07A7">
        <w:rPr>
          <w:rFonts w:ascii="Times New Roman" w:hAnsi="Times New Roman" w:cs="Times New Roman" w:hint="eastAsia"/>
        </w:rPr>
        <w:t>協</w:t>
      </w:r>
      <w:r w:rsidR="00A73F2E" w:rsidRPr="00FA07A7">
        <w:rPr>
          <w:rFonts w:ascii="Times New Roman" w:hAnsi="Times New Roman" w:cs="Times New Roman"/>
        </w:rPr>
        <w:t>助解決</w:t>
      </w:r>
      <w:r w:rsidR="00A73F2E" w:rsidRPr="00FA07A7">
        <w:rPr>
          <w:rFonts w:ascii="Times New Roman" w:hAnsi="Times New Roman" w:cs="Times New Roman" w:hint="eastAsia"/>
        </w:rPr>
        <w:t>單</w:t>
      </w:r>
      <w:r w:rsidR="00A73F2E" w:rsidRPr="00FA07A7">
        <w:rPr>
          <w:rFonts w:ascii="Times New Roman" w:hAnsi="Times New Roman" w:cs="Times New Roman"/>
        </w:rPr>
        <w:t>位在離島執行困境，本府</w:t>
      </w:r>
      <w:r w:rsidR="00A73F2E" w:rsidRPr="00FA07A7">
        <w:rPr>
          <w:rFonts w:ascii="Times New Roman" w:hAnsi="Times New Roman" w:cs="Times New Roman" w:hint="eastAsia"/>
        </w:rPr>
        <w:t>規</w:t>
      </w:r>
      <w:r w:rsidR="00A73F2E" w:rsidRPr="00FA07A7">
        <w:rPr>
          <w:rFonts w:ascii="Times New Roman" w:hAnsi="Times New Roman" w:cs="Times New Roman"/>
        </w:rPr>
        <w:t>劃三年期「</w:t>
      </w:r>
      <w:r w:rsidR="00A73F2E" w:rsidRPr="00FA07A7">
        <w:rPr>
          <w:rFonts w:ascii="Times New Roman" w:hAnsi="Times New Roman" w:cs="Times New Roman" w:hint="eastAsia"/>
        </w:rPr>
        <w:t>長</w:t>
      </w:r>
      <w:r w:rsidR="00A73F2E" w:rsidRPr="00FA07A7">
        <w:rPr>
          <w:rFonts w:ascii="Times New Roman" w:hAnsi="Times New Roman" w:cs="Times New Roman"/>
        </w:rPr>
        <w:t>照服務</w:t>
      </w:r>
      <w:r w:rsidR="00A73F2E" w:rsidRPr="00FA07A7">
        <w:rPr>
          <w:rFonts w:ascii="Times New Roman" w:hAnsi="Times New Roman" w:cs="Times New Roman" w:hint="eastAsia"/>
        </w:rPr>
        <w:t>資</w:t>
      </w:r>
      <w:r w:rsidR="00A73F2E" w:rsidRPr="00FA07A7">
        <w:rPr>
          <w:rFonts w:ascii="Times New Roman" w:hAnsi="Times New Roman" w:cs="Times New Roman"/>
        </w:rPr>
        <w:t>源不足地區量能提升試</w:t>
      </w:r>
      <w:r w:rsidR="00A73F2E" w:rsidRPr="00FA07A7">
        <w:rPr>
          <w:rFonts w:ascii="Times New Roman" w:hAnsi="Times New Roman" w:cs="Times New Roman" w:hint="eastAsia"/>
        </w:rPr>
        <w:t>辦</w:t>
      </w:r>
      <w:r w:rsidR="00A73F2E" w:rsidRPr="00FA07A7">
        <w:rPr>
          <w:rFonts w:ascii="Times New Roman" w:hAnsi="Times New Roman" w:cs="Times New Roman"/>
        </w:rPr>
        <w:t>計畫」</w:t>
      </w:r>
      <w:r w:rsidR="00A73F2E" w:rsidRPr="00FA07A7">
        <w:rPr>
          <w:rFonts w:ascii="Times New Roman" w:hAnsi="Times New Roman" w:cs="Times New Roman" w:hint="eastAsia"/>
        </w:rPr>
        <w:t>，獎助單</w:t>
      </w:r>
      <w:r w:rsidR="00A73F2E" w:rsidRPr="00FA07A7">
        <w:rPr>
          <w:rFonts w:ascii="Times New Roman" w:hAnsi="Times New Roman" w:cs="Times New Roman"/>
        </w:rPr>
        <w:t>位開案獎</w:t>
      </w:r>
      <w:r w:rsidR="00A73F2E" w:rsidRPr="00FA07A7">
        <w:rPr>
          <w:rFonts w:ascii="Times New Roman" w:hAnsi="Times New Roman" w:cs="Times New Roman" w:hint="eastAsia"/>
        </w:rPr>
        <w:t>勵</w:t>
      </w:r>
      <w:r w:rsidR="00A73F2E" w:rsidRPr="00FA07A7">
        <w:rPr>
          <w:rFonts w:ascii="Times New Roman" w:hAnsi="Times New Roman" w:cs="Times New Roman"/>
        </w:rPr>
        <w:t>金</w:t>
      </w:r>
      <w:r w:rsidR="00A73F2E" w:rsidRPr="00FA07A7">
        <w:rPr>
          <w:rFonts w:ascii="Times New Roman" w:hAnsi="Times New Roman" w:cs="Times New Roman" w:hint="eastAsia"/>
        </w:rPr>
        <w:t>、</w:t>
      </w:r>
      <w:r w:rsidR="00A73F2E" w:rsidRPr="00FA07A7">
        <w:rPr>
          <w:rFonts w:ascii="Times New Roman" w:hAnsi="Times New Roman" w:cs="Times New Roman"/>
        </w:rPr>
        <w:t>留任</w:t>
      </w:r>
      <w:r w:rsidR="00A73F2E" w:rsidRPr="00FA07A7">
        <w:rPr>
          <w:rFonts w:ascii="Times New Roman" w:hAnsi="Times New Roman" w:cs="Times New Roman" w:hint="eastAsia"/>
        </w:rPr>
        <w:t>獎</w:t>
      </w:r>
      <w:r w:rsidR="00A73F2E" w:rsidRPr="00FA07A7">
        <w:rPr>
          <w:rFonts w:ascii="Times New Roman" w:hAnsi="Times New Roman" w:cs="Times New Roman"/>
        </w:rPr>
        <w:t>勵</w:t>
      </w:r>
      <w:r w:rsidR="00A73F2E" w:rsidRPr="00FA07A7">
        <w:rPr>
          <w:rFonts w:ascii="Times New Roman" w:hAnsi="Times New Roman" w:cs="Times New Roman" w:hint="eastAsia"/>
        </w:rPr>
        <w:t>金</w:t>
      </w:r>
      <w:r w:rsidR="00A73F2E" w:rsidRPr="00FA07A7">
        <w:rPr>
          <w:rFonts w:ascii="Times New Roman" w:hAnsi="Times New Roman" w:cs="Times New Roman"/>
        </w:rPr>
        <w:t>、</w:t>
      </w:r>
      <w:r w:rsidR="00A73F2E" w:rsidRPr="00FA07A7">
        <w:rPr>
          <w:rFonts w:ascii="Times New Roman" w:hAnsi="Times New Roman" w:cs="Times New Roman" w:hint="eastAsia"/>
        </w:rPr>
        <w:t>收</w:t>
      </w:r>
      <w:r w:rsidR="00A73F2E" w:rsidRPr="00FA07A7">
        <w:rPr>
          <w:rFonts w:ascii="Times New Roman" w:hAnsi="Times New Roman" w:cs="Times New Roman"/>
        </w:rPr>
        <w:t>案率</w:t>
      </w:r>
      <w:r w:rsidR="00A73F2E" w:rsidRPr="00FA07A7">
        <w:rPr>
          <w:rFonts w:ascii="Times New Roman" w:hAnsi="Times New Roman" w:cs="Times New Roman" w:hint="eastAsia"/>
        </w:rPr>
        <w:t>獎</w:t>
      </w:r>
      <w:r w:rsidR="00A73F2E" w:rsidRPr="00FA07A7">
        <w:rPr>
          <w:rFonts w:ascii="Times New Roman" w:hAnsi="Times New Roman" w:cs="Times New Roman"/>
        </w:rPr>
        <w:t>勵</w:t>
      </w:r>
      <w:r w:rsidR="00A73F2E" w:rsidRPr="00FA07A7">
        <w:rPr>
          <w:rFonts w:ascii="Times New Roman" w:hAnsi="Times New Roman" w:cs="Times New Roman" w:hint="eastAsia"/>
        </w:rPr>
        <w:t>金</w:t>
      </w:r>
      <w:r w:rsidR="00A73F2E" w:rsidRPr="00FA07A7">
        <w:rPr>
          <w:rFonts w:ascii="Times New Roman" w:hAnsi="Times New Roman" w:cs="Times New Roman"/>
        </w:rPr>
        <w:t>…</w:t>
      </w:r>
      <w:r w:rsidR="00A73F2E" w:rsidRPr="00FA07A7">
        <w:rPr>
          <w:rFonts w:ascii="Times New Roman" w:hAnsi="Times New Roman" w:cs="Times New Roman" w:hint="eastAsia"/>
        </w:rPr>
        <w:t>等</w:t>
      </w:r>
      <w:r w:rsidR="00A73F2E" w:rsidRPr="00FA07A7">
        <w:rPr>
          <w:rFonts w:ascii="Times New Roman" w:hAnsi="Times New Roman" w:cs="Times New Roman"/>
        </w:rPr>
        <w:t>，</w:t>
      </w:r>
      <w:r w:rsidR="00A73F2E" w:rsidRPr="00FA07A7">
        <w:rPr>
          <w:rFonts w:ascii="Times New Roman" w:hAnsi="Times New Roman" w:cs="Times New Roman" w:hint="eastAsia"/>
        </w:rPr>
        <w:t>提</w:t>
      </w:r>
      <w:r w:rsidR="00A73F2E" w:rsidRPr="00FA07A7">
        <w:rPr>
          <w:rFonts w:ascii="Times New Roman" w:hAnsi="Times New Roman" w:cs="Times New Roman"/>
        </w:rPr>
        <w:t>升</w:t>
      </w:r>
      <w:r w:rsidR="00A73F2E" w:rsidRPr="00FA07A7">
        <w:rPr>
          <w:rFonts w:ascii="Times New Roman" w:hAnsi="Times New Roman" w:cs="Times New Roman" w:hint="eastAsia"/>
        </w:rPr>
        <w:t>留</w:t>
      </w:r>
      <w:r w:rsidR="00A73F2E" w:rsidRPr="00FA07A7">
        <w:rPr>
          <w:rFonts w:ascii="Times New Roman" w:hAnsi="Times New Roman" w:cs="Times New Roman"/>
        </w:rPr>
        <w:t>任率。</w:t>
      </w:r>
    </w:p>
    <w:p w14:paraId="3499AFBD" w14:textId="48AA6E59" w:rsidR="00A20215" w:rsidRPr="00FA07A7" w:rsidRDefault="00A20215" w:rsidP="00A378A4">
      <w:pPr>
        <w:pStyle w:val="a8"/>
        <w:numPr>
          <w:ilvl w:val="0"/>
          <w:numId w:val="32"/>
        </w:numPr>
        <w:tabs>
          <w:tab w:val="left" w:pos="1701"/>
        </w:tabs>
        <w:spacing w:afterLines="50" w:after="120"/>
        <w:ind w:leftChars="0" w:left="1701" w:hanging="849"/>
        <w:jc w:val="both"/>
        <w:rPr>
          <w:rFonts w:ascii="Times New Roman" w:hAnsi="Times New Roman" w:cs="Times New Roman"/>
        </w:rPr>
      </w:pPr>
      <w:r w:rsidRPr="00FA07A7">
        <w:rPr>
          <w:rFonts w:ascii="Times New Roman" w:hAnsi="Times New Roman" w:cs="Times New Roman" w:hint="eastAsia"/>
        </w:rPr>
        <w:t>團體家屋照顧服務員</w:t>
      </w:r>
    </w:p>
    <w:p w14:paraId="4D581B28" w14:textId="749B2F4F" w:rsidR="008D1059" w:rsidRPr="00FA07A7" w:rsidRDefault="00746262" w:rsidP="008D1059">
      <w:pPr>
        <w:pStyle w:val="a8"/>
        <w:tabs>
          <w:tab w:val="left" w:pos="1701"/>
        </w:tabs>
        <w:spacing w:afterLines="50" w:after="120"/>
        <w:ind w:leftChars="0" w:left="1701"/>
        <w:jc w:val="both"/>
        <w:rPr>
          <w:rFonts w:ascii="Times New Roman" w:hAnsi="Times New Roman" w:cs="Times New Roman"/>
        </w:rPr>
      </w:pPr>
      <w:r w:rsidRPr="00FA07A7">
        <w:rPr>
          <w:rFonts w:ascii="Times New Roman" w:hAnsi="Times New Roman" w:cs="Times New Roman" w:hint="eastAsia"/>
        </w:rPr>
        <w:t>本縣尚未</w:t>
      </w:r>
      <w:r w:rsidRPr="00FA07A7">
        <w:rPr>
          <w:rFonts w:ascii="Times New Roman" w:hAnsi="Times New Roman" w:cs="Times New Roman"/>
        </w:rPr>
        <w:t>開辦</w:t>
      </w:r>
      <w:r w:rsidRPr="00FA07A7">
        <w:rPr>
          <w:rFonts w:ascii="Times New Roman" w:hAnsi="Times New Roman" w:cs="Times New Roman" w:hint="eastAsia"/>
        </w:rPr>
        <w:t>團</w:t>
      </w:r>
      <w:r w:rsidRPr="00FA07A7">
        <w:rPr>
          <w:rFonts w:ascii="Times New Roman" w:hAnsi="Times New Roman" w:cs="Times New Roman"/>
        </w:rPr>
        <w:t>體家屋</w:t>
      </w:r>
    </w:p>
    <w:p w14:paraId="023921AF" w14:textId="4816AAAB" w:rsidR="00A20215" w:rsidRPr="00FA07A7" w:rsidRDefault="00A20215" w:rsidP="00A378A4">
      <w:pPr>
        <w:pStyle w:val="a8"/>
        <w:numPr>
          <w:ilvl w:val="0"/>
          <w:numId w:val="32"/>
        </w:numPr>
        <w:tabs>
          <w:tab w:val="left" w:pos="1701"/>
        </w:tabs>
        <w:spacing w:afterLines="50" w:after="120"/>
        <w:ind w:leftChars="0" w:left="1701" w:hanging="849"/>
        <w:jc w:val="both"/>
        <w:rPr>
          <w:rFonts w:ascii="Times New Roman" w:hAnsi="Times New Roman" w:cs="Times New Roman"/>
        </w:rPr>
      </w:pPr>
      <w:r w:rsidRPr="00FA07A7">
        <w:rPr>
          <w:rFonts w:ascii="Times New Roman" w:hAnsi="Times New Roman" w:cs="Times New Roman" w:hint="eastAsia"/>
        </w:rPr>
        <w:t>團體家屋社會工作人員</w:t>
      </w:r>
    </w:p>
    <w:p w14:paraId="4E6D4757" w14:textId="05BCB999" w:rsidR="00746262" w:rsidRPr="00FA07A7" w:rsidRDefault="00746262" w:rsidP="00746262">
      <w:pPr>
        <w:pStyle w:val="a8"/>
        <w:tabs>
          <w:tab w:val="left" w:pos="1701"/>
        </w:tabs>
        <w:spacing w:afterLines="50" w:after="120"/>
        <w:ind w:leftChars="0" w:left="1701"/>
        <w:jc w:val="both"/>
        <w:rPr>
          <w:rFonts w:ascii="Times New Roman" w:hAnsi="Times New Roman" w:cs="Times New Roman"/>
        </w:rPr>
      </w:pPr>
      <w:r w:rsidRPr="00FA07A7">
        <w:rPr>
          <w:rFonts w:ascii="Times New Roman" w:hAnsi="Times New Roman" w:cs="Times New Roman" w:hint="eastAsia"/>
        </w:rPr>
        <w:t>本縣尚未</w:t>
      </w:r>
      <w:r w:rsidRPr="00FA07A7">
        <w:rPr>
          <w:rFonts w:ascii="Times New Roman" w:hAnsi="Times New Roman" w:cs="Times New Roman"/>
        </w:rPr>
        <w:t>開辦</w:t>
      </w:r>
      <w:r w:rsidRPr="00FA07A7">
        <w:rPr>
          <w:rFonts w:ascii="Times New Roman" w:hAnsi="Times New Roman" w:cs="Times New Roman" w:hint="eastAsia"/>
        </w:rPr>
        <w:t>團</w:t>
      </w:r>
      <w:r w:rsidRPr="00FA07A7">
        <w:rPr>
          <w:rFonts w:ascii="Times New Roman" w:hAnsi="Times New Roman" w:cs="Times New Roman"/>
        </w:rPr>
        <w:t>體家屋</w:t>
      </w:r>
    </w:p>
    <w:p w14:paraId="2C0E7E8C" w14:textId="4280AE46" w:rsidR="00A20215" w:rsidRPr="00FA07A7" w:rsidRDefault="00A20215" w:rsidP="00A378A4">
      <w:pPr>
        <w:pStyle w:val="a8"/>
        <w:numPr>
          <w:ilvl w:val="0"/>
          <w:numId w:val="32"/>
        </w:numPr>
        <w:tabs>
          <w:tab w:val="left" w:pos="1701"/>
        </w:tabs>
        <w:spacing w:afterLines="50" w:after="120"/>
        <w:ind w:leftChars="0" w:left="1701" w:hanging="849"/>
        <w:jc w:val="both"/>
        <w:rPr>
          <w:rFonts w:ascii="Times New Roman" w:hAnsi="Times New Roman" w:cs="Times New Roman"/>
        </w:rPr>
      </w:pPr>
      <w:r w:rsidRPr="00FA07A7">
        <w:rPr>
          <w:rFonts w:ascii="Times New Roman" w:hAnsi="Times New Roman" w:cs="Times New Roman" w:hint="eastAsia"/>
        </w:rPr>
        <w:t>團體家屋護理人員</w:t>
      </w:r>
    </w:p>
    <w:p w14:paraId="5156B078" w14:textId="77777777" w:rsidR="00746262" w:rsidRPr="00FA07A7" w:rsidRDefault="00746262" w:rsidP="00746262">
      <w:pPr>
        <w:pStyle w:val="a8"/>
        <w:tabs>
          <w:tab w:val="left" w:pos="1701"/>
        </w:tabs>
        <w:spacing w:afterLines="50" w:after="120"/>
        <w:ind w:leftChars="0" w:left="1332" w:firstLineChars="100" w:firstLine="320"/>
        <w:jc w:val="both"/>
        <w:rPr>
          <w:rFonts w:ascii="Times New Roman" w:hAnsi="Times New Roman" w:cs="Times New Roman"/>
        </w:rPr>
      </w:pPr>
      <w:r w:rsidRPr="00FA07A7">
        <w:rPr>
          <w:rFonts w:ascii="Times New Roman" w:hAnsi="Times New Roman" w:cs="Times New Roman" w:hint="eastAsia"/>
        </w:rPr>
        <w:t>本縣尚未</w:t>
      </w:r>
      <w:r w:rsidRPr="00FA07A7">
        <w:rPr>
          <w:rFonts w:ascii="Times New Roman" w:hAnsi="Times New Roman" w:cs="Times New Roman"/>
        </w:rPr>
        <w:t>開辦</w:t>
      </w:r>
      <w:r w:rsidRPr="00FA07A7">
        <w:rPr>
          <w:rFonts w:ascii="Times New Roman" w:hAnsi="Times New Roman" w:cs="Times New Roman" w:hint="eastAsia"/>
        </w:rPr>
        <w:t>團</w:t>
      </w:r>
      <w:r w:rsidRPr="00FA07A7">
        <w:rPr>
          <w:rFonts w:ascii="Times New Roman" w:hAnsi="Times New Roman" w:cs="Times New Roman"/>
        </w:rPr>
        <w:t>體家屋</w:t>
      </w:r>
    </w:p>
    <w:p w14:paraId="59934806" w14:textId="75086A12" w:rsidR="00AD4173" w:rsidRPr="00FA07A7" w:rsidRDefault="00AD4173" w:rsidP="00A378A4">
      <w:pPr>
        <w:pStyle w:val="a8"/>
        <w:numPr>
          <w:ilvl w:val="0"/>
          <w:numId w:val="32"/>
        </w:numPr>
        <w:tabs>
          <w:tab w:val="left" w:pos="1701"/>
        </w:tabs>
        <w:spacing w:afterLines="50" w:after="120"/>
        <w:ind w:leftChars="0" w:left="1701" w:hanging="849"/>
        <w:jc w:val="both"/>
        <w:rPr>
          <w:rFonts w:ascii="Times New Roman" w:hAnsi="Times New Roman" w:cs="Times New Roman"/>
        </w:rPr>
      </w:pPr>
      <w:r w:rsidRPr="00FA07A7">
        <w:rPr>
          <w:rFonts w:ascii="Times New Roman" w:hAnsi="Times New Roman" w:cs="Times New Roman" w:hint="eastAsia"/>
        </w:rPr>
        <w:t>醫師</w:t>
      </w:r>
    </w:p>
    <w:p w14:paraId="5EDA1B0A" w14:textId="1B50AC2D" w:rsidR="008D1059" w:rsidRPr="00FA07A7" w:rsidRDefault="006E723E" w:rsidP="006E723E">
      <w:pPr>
        <w:tabs>
          <w:tab w:val="left" w:pos="1701"/>
        </w:tabs>
        <w:spacing w:afterLines="50" w:after="120"/>
        <w:ind w:left="1760" w:hangingChars="550" w:hanging="1760"/>
        <w:jc w:val="both"/>
        <w:rPr>
          <w:rFonts w:ascii="Times New Roman" w:hAnsi="Times New Roman" w:cs="Times New Roman"/>
        </w:rPr>
      </w:pPr>
      <w:r w:rsidRPr="00FA07A7">
        <w:rPr>
          <w:rFonts w:ascii="Times New Roman" w:hAnsi="Times New Roman" w:cs="Times New Roman"/>
        </w:rPr>
        <w:t xml:space="preserve">           </w:t>
      </w:r>
      <w:r w:rsidR="00735E29" w:rsidRPr="00FA07A7">
        <w:rPr>
          <w:rFonts w:ascii="Times New Roman" w:hAnsi="Times New Roman" w:cs="Times New Roman" w:hint="eastAsia"/>
        </w:rPr>
        <w:t>若以長照人員醫師認證人數計有</w:t>
      </w:r>
      <w:r w:rsidR="00735E29" w:rsidRPr="00FA07A7">
        <w:rPr>
          <w:rFonts w:ascii="Times New Roman" w:hAnsi="Times New Roman" w:cs="Times New Roman"/>
        </w:rPr>
        <w:t>30</w:t>
      </w:r>
      <w:r w:rsidR="00735E29" w:rsidRPr="00FA07A7">
        <w:rPr>
          <w:rFonts w:ascii="Times New Roman" w:hAnsi="Times New Roman" w:cs="Times New Roman" w:hint="eastAsia"/>
        </w:rPr>
        <w:t>位，實際提供長照服務人數</w:t>
      </w:r>
      <w:r w:rsidR="00735E29" w:rsidRPr="00FA07A7">
        <w:rPr>
          <w:rFonts w:ascii="Times New Roman" w:hAnsi="Times New Roman" w:cs="Times New Roman"/>
        </w:rPr>
        <w:t>112</w:t>
      </w:r>
      <w:r w:rsidR="00735E29" w:rsidRPr="00FA07A7">
        <w:rPr>
          <w:rFonts w:ascii="Times New Roman" w:hAnsi="Times New Roman" w:cs="Times New Roman" w:hint="eastAsia"/>
        </w:rPr>
        <w:t>年醫師人數為</w:t>
      </w:r>
      <w:r w:rsidR="00735E29" w:rsidRPr="00FA07A7">
        <w:rPr>
          <w:rFonts w:ascii="Times New Roman" w:hAnsi="Times New Roman" w:cs="Times New Roman"/>
        </w:rPr>
        <w:t>23</w:t>
      </w:r>
      <w:r w:rsidR="00735E29" w:rsidRPr="00FA07A7">
        <w:rPr>
          <w:rFonts w:ascii="Times New Roman" w:hAnsi="Times New Roman" w:cs="Times New Roman" w:hint="eastAsia"/>
        </w:rPr>
        <w:t>人，但多數醫師均為利用門診之餘提供相關長照服務，故將持續鼓勵醫師加入長照服務行列。</w:t>
      </w:r>
    </w:p>
    <w:p w14:paraId="3EC9508A" w14:textId="405E211B" w:rsidR="00AD4173" w:rsidRPr="00FA07A7" w:rsidRDefault="00AD4173" w:rsidP="00A378A4">
      <w:pPr>
        <w:pStyle w:val="a8"/>
        <w:numPr>
          <w:ilvl w:val="0"/>
          <w:numId w:val="32"/>
        </w:numPr>
        <w:tabs>
          <w:tab w:val="left" w:pos="1701"/>
        </w:tabs>
        <w:spacing w:afterLines="50" w:after="120"/>
        <w:ind w:leftChars="0" w:left="1701" w:hanging="849"/>
        <w:jc w:val="both"/>
        <w:rPr>
          <w:rFonts w:ascii="Times New Roman" w:hAnsi="Times New Roman" w:cs="Times New Roman"/>
        </w:rPr>
      </w:pPr>
      <w:r w:rsidRPr="00FA07A7">
        <w:rPr>
          <w:rFonts w:ascii="Times New Roman" w:hAnsi="Times New Roman" w:cs="Times New Roman" w:hint="eastAsia"/>
        </w:rPr>
        <w:t>中醫師</w:t>
      </w:r>
    </w:p>
    <w:p w14:paraId="7628E112" w14:textId="0574C43A" w:rsidR="008D1059" w:rsidRPr="00FA07A7" w:rsidRDefault="00735E29" w:rsidP="006E723E">
      <w:pPr>
        <w:pStyle w:val="a8"/>
        <w:tabs>
          <w:tab w:val="left" w:pos="1701"/>
        </w:tabs>
        <w:spacing w:afterLines="50" w:after="120"/>
        <w:ind w:leftChars="600" w:left="1920"/>
        <w:jc w:val="both"/>
        <w:rPr>
          <w:rFonts w:ascii="Times New Roman" w:hAnsi="Times New Roman" w:cs="Times New Roman"/>
        </w:rPr>
      </w:pPr>
      <w:r w:rsidRPr="00FA07A7">
        <w:rPr>
          <w:rFonts w:ascii="Times New Roman" w:hAnsi="Times New Roman" w:cs="Times New Roman" w:hint="eastAsia"/>
        </w:rPr>
        <w:t>本縣中醫師計</w:t>
      </w:r>
      <w:r w:rsidRPr="00FA07A7">
        <w:rPr>
          <w:rFonts w:ascii="Times New Roman" w:hAnsi="Times New Roman" w:cs="Times New Roman"/>
        </w:rPr>
        <w:t>5</w:t>
      </w:r>
      <w:r w:rsidRPr="00FA07A7">
        <w:rPr>
          <w:rFonts w:ascii="Times New Roman" w:hAnsi="Times New Roman" w:cs="Times New Roman" w:hint="eastAsia"/>
        </w:rPr>
        <w:t>位，因需利用門診之餘提供相關長照服務，故投入長照服務行列意願不大。</w:t>
      </w:r>
    </w:p>
    <w:p w14:paraId="42BD6E9E" w14:textId="0D6483DB" w:rsidR="00AD4173" w:rsidRPr="00FA07A7" w:rsidRDefault="00AD4173" w:rsidP="00A378A4">
      <w:pPr>
        <w:pStyle w:val="a8"/>
        <w:numPr>
          <w:ilvl w:val="0"/>
          <w:numId w:val="32"/>
        </w:numPr>
        <w:tabs>
          <w:tab w:val="left" w:pos="1701"/>
        </w:tabs>
        <w:spacing w:afterLines="50" w:after="120"/>
        <w:ind w:leftChars="0" w:left="1701" w:hanging="849"/>
        <w:jc w:val="both"/>
        <w:rPr>
          <w:rFonts w:ascii="Times New Roman" w:hAnsi="Times New Roman" w:cs="Times New Roman"/>
        </w:rPr>
      </w:pPr>
      <w:r w:rsidRPr="00FA07A7">
        <w:rPr>
          <w:rFonts w:ascii="Times New Roman" w:hAnsi="Times New Roman" w:cs="Times New Roman" w:hint="eastAsia"/>
        </w:rPr>
        <w:t>牙醫師</w:t>
      </w:r>
    </w:p>
    <w:p w14:paraId="64231E94" w14:textId="09D2A7A1" w:rsidR="008D1059" w:rsidRPr="00FA07A7" w:rsidRDefault="006E723E" w:rsidP="006E723E">
      <w:pPr>
        <w:tabs>
          <w:tab w:val="left" w:pos="1701"/>
        </w:tabs>
        <w:spacing w:afterLines="50" w:after="120"/>
        <w:ind w:left="1920" w:hangingChars="600" w:hanging="1920"/>
        <w:jc w:val="both"/>
        <w:rPr>
          <w:rFonts w:ascii="Times New Roman" w:hAnsi="Times New Roman" w:cs="Times New Roman"/>
        </w:rPr>
      </w:pPr>
      <w:r w:rsidRPr="00FA07A7">
        <w:rPr>
          <w:rFonts w:ascii="Times New Roman" w:hAnsi="Times New Roman" w:cs="Times New Roman"/>
          <w:color w:val="FF0000"/>
        </w:rPr>
        <w:lastRenderedPageBreak/>
        <w:t xml:space="preserve">            </w:t>
      </w:r>
      <w:r w:rsidR="00735E29" w:rsidRPr="00FA07A7">
        <w:rPr>
          <w:rFonts w:ascii="Times New Roman" w:hAnsi="Times New Roman" w:cs="Times New Roman" w:hint="eastAsia"/>
        </w:rPr>
        <w:t>本縣目前無牙醫師投入服務，因需利用門診之餘提供相關長照服務，故牙醫師加入長照服務行列意願不大，但目前有部分診所醫師願意提供線上諮詢，持續鼓勵牙醫師加入長照服務行列。</w:t>
      </w:r>
    </w:p>
    <w:p w14:paraId="68D28943" w14:textId="540D3887" w:rsidR="00DC5952" w:rsidRPr="00FA07A7" w:rsidRDefault="00537EAB" w:rsidP="00A378A4">
      <w:pPr>
        <w:pStyle w:val="a8"/>
        <w:numPr>
          <w:ilvl w:val="0"/>
          <w:numId w:val="32"/>
        </w:numPr>
        <w:tabs>
          <w:tab w:val="left" w:pos="1701"/>
        </w:tabs>
        <w:spacing w:afterLines="50" w:after="120"/>
        <w:ind w:leftChars="0" w:left="1701" w:hanging="849"/>
        <w:jc w:val="both"/>
        <w:rPr>
          <w:rFonts w:ascii="Times New Roman" w:hAnsi="Times New Roman" w:cs="Times New Roman"/>
        </w:rPr>
      </w:pPr>
      <w:r w:rsidRPr="00FA07A7">
        <w:rPr>
          <w:rFonts w:ascii="Times New Roman" w:hAnsi="Times New Roman" w:cs="Times New Roman"/>
        </w:rPr>
        <w:t>護理人員</w:t>
      </w:r>
    </w:p>
    <w:p w14:paraId="1A3E8337" w14:textId="5890B0FE" w:rsidR="008D1059" w:rsidRPr="00FA07A7" w:rsidRDefault="00735E29" w:rsidP="00A019EB">
      <w:pPr>
        <w:pStyle w:val="a8"/>
        <w:tabs>
          <w:tab w:val="left" w:pos="1701"/>
        </w:tabs>
        <w:spacing w:afterLines="50" w:after="120"/>
        <w:ind w:leftChars="600" w:left="1920"/>
        <w:jc w:val="both"/>
        <w:rPr>
          <w:rFonts w:ascii="Times New Roman" w:hAnsi="Times New Roman" w:cs="Times New Roman"/>
        </w:rPr>
      </w:pPr>
      <w:r w:rsidRPr="00FA07A7">
        <w:rPr>
          <w:rFonts w:ascii="Times New Roman" w:hAnsi="Times New Roman" w:cs="Times New Roman" w:hint="eastAsia"/>
        </w:rPr>
        <w:t>若以長照給支給付服務人數</w:t>
      </w:r>
      <w:r w:rsidRPr="00FA07A7">
        <w:rPr>
          <w:rFonts w:ascii="Times New Roman" w:hAnsi="Times New Roman" w:cs="Times New Roman"/>
        </w:rPr>
        <w:t>112</w:t>
      </w:r>
      <w:r w:rsidRPr="00FA07A7">
        <w:rPr>
          <w:rFonts w:ascii="Times New Roman" w:hAnsi="Times New Roman" w:cs="Times New Roman" w:hint="eastAsia"/>
        </w:rPr>
        <w:t>年護理人員數為</w:t>
      </w:r>
      <w:r w:rsidRPr="00FA07A7">
        <w:rPr>
          <w:rFonts w:ascii="Times New Roman" w:hAnsi="Times New Roman" w:cs="Times New Roman"/>
        </w:rPr>
        <w:t>75</w:t>
      </w:r>
      <w:r w:rsidRPr="00FA07A7">
        <w:rPr>
          <w:rFonts w:ascii="Times New Roman" w:hAnsi="Times New Roman" w:cs="Times New Roman" w:hint="eastAsia"/>
        </w:rPr>
        <w:t>人。規劃辦理長照人員專業訓練課程，提供繼續教育機會使其具備長照基本知能、提升專業照護能力，進階強化跨專業及整合能力，也免於人員因需取得積分課程而奔波赴台。</w:t>
      </w:r>
    </w:p>
    <w:p w14:paraId="52F9F1BB" w14:textId="6B3C853B" w:rsidR="00DC5952" w:rsidRPr="00FA07A7" w:rsidRDefault="00537EAB" w:rsidP="00A378A4">
      <w:pPr>
        <w:pStyle w:val="a8"/>
        <w:numPr>
          <w:ilvl w:val="0"/>
          <w:numId w:val="32"/>
        </w:numPr>
        <w:tabs>
          <w:tab w:val="left" w:pos="1701"/>
        </w:tabs>
        <w:spacing w:afterLines="50" w:after="120"/>
        <w:ind w:leftChars="0" w:left="1701" w:hanging="849"/>
        <w:jc w:val="both"/>
        <w:rPr>
          <w:rFonts w:ascii="Times New Roman" w:hAnsi="Times New Roman" w:cs="Times New Roman"/>
        </w:rPr>
      </w:pPr>
      <w:r w:rsidRPr="00FA07A7">
        <w:rPr>
          <w:rFonts w:ascii="Times New Roman" w:hAnsi="Times New Roman" w:cs="Times New Roman"/>
        </w:rPr>
        <w:t>物理治療人員</w:t>
      </w:r>
    </w:p>
    <w:p w14:paraId="0BD027BE" w14:textId="3952AA34" w:rsidR="008D1059" w:rsidRPr="00FA07A7" w:rsidRDefault="00A019EB" w:rsidP="00A019EB">
      <w:pPr>
        <w:pStyle w:val="a8"/>
        <w:ind w:left="1920" w:hangingChars="400" w:hanging="1280"/>
        <w:rPr>
          <w:rFonts w:ascii="Times New Roman" w:hAnsi="Times New Roman" w:cs="Times New Roman"/>
          <w:color w:val="00B050"/>
        </w:rPr>
      </w:pPr>
      <w:r w:rsidRPr="00FA07A7">
        <w:rPr>
          <w:rFonts w:ascii="Times New Roman" w:hAnsi="Times New Roman" w:cs="Times New Roman"/>
        </w:rPr>
        <w:t xml:space="preserve">        </w:t>
      </w:r>
      <w:r w:rsidR="00735E29" w:rsidRPr="00FA07A7">
        <w:rPr>
          <w:rFonts w:ascii="Times New Roman" w:hAnsi="Times New Roman" w:cs="Times New Roman" w:hint="eastAsia"/>
        </w:rPr>
        <w:t>鼓勵本縣相關醫事機構之物理治療人員投入長照服務。針對現行的服務提供人員藉由不定期查核並辦理相關督導及教育訓練提升服務品質。</w:t>
      </w:r>
    </w:p>
    <w:p w14:paraId="30C2686E" w14:textId="43CD1805" w:rsidR="00DC5952" w:rsidRPr="00FA07A7" w:rsidRDefault="00537EAB" w:rsidP="00A378A4">
      <w:pPr>
        <w:pStyle w:val="a8"/>
        <w:numPr>
          <w:ilvl w:val="0"/>
          <w:numId w:val="32"/>
        </w:numPr>
        <w:tabs>
          <w:tab w:val="left" w:pos="1701"/>
        </w:tabs>
        <w:spacing w:afterLines="50" w:after="120"/>
        <w:ind w:leftChars="0" w:left="1701" w:hanging="849"/>
        <w:jc w:val="both"/>
        <w:rPr>
          <w:rFonts w:ascii="Times New Roman" w:hAnsi="Times New Roman" w:cs="Times New Roman"/>
        </w:rPr>
      </w:pPr>
      <w:r w:rsidRPr="00FA07A7">
        <w:rPr>
          <w:rFonts w:ascii="Times New Roman" w:hAnsi="Times New Roman" w:cs="Times New Roman"/>
        </w:rPr>
        <w:t>職能治療人員</w:t>
      </w:r>
    </w:p>
    <w:p w14:paraId="2E1F40DF" w14:textId="2E089079" w:rsidR="00A019EB" w:rsidRPr="00FA07A7" w:rsidRDefault="000A1E80" w:rsidP="000A1E80">
      <w:pPr>
        <w:pStyle w:val="a8"/>
        <w:tabs>
          <w:tab w:val="left" w:pos="1701"/>
        </w:tabs>
        <w:spacing w:afterLines="50" w:after="120"/>
        <w:ind w:leftChars="0" w:left="1920" w:hangingChars="600" w:hanging="1920"/>
        <w:jc w:val="both"/>
        <w:rPr>
          <w:rFonts w:ascii="Times New Roman" w:hAnsi="Times New Roman" w:cs="Times New Roman"/>
        </w:rPr>
      </w:pPr>
      <w:r w:rsidRPr="00FA07A7">
        <w:rPr>
          <w:rFonts w:ascii="Times New Roman" w:hAnsi="Times New Roman" w:cs="Times New Roman"/>
        </w:rPr>
        <w:t xml:space="preserve">            </w:t>
      </w:r>
      <w:r w:rsidRPr="00FA07A7">
        <w:rPr>
          <w:rFonts w:ascii="Times New Roman" w:hAnsi="Times New Roman" w:cs="Times New Roman" w:hint="eastAsia"/>
        </w:rPr>
        <w:t>本縣職能治療人員投入長照服務人數尚足夠。針對現行的服務提供人員藉由不定期查核並辦理相關督導及教育訓練提升服務品質。</w:t>
      </w:r>
    </w:p>
    <w:p w14:paraId="57E7F9E0" w14:textId="51564580" w:rsidR="00A20215" w:rsidRPr="00FA07A7" w:rsidRDefault="00A20215" w:rsidP="00A378A4">
      <w:pPr>
        <w:pStyle w:val="a8"/>
        <w:numPr>
          <w:ilvl w:val="0"/>
          <w:numId w:val="32"/>
        </w:numPr>
        <w:tabs>
          <w:tab w:val="left" w:pos="1701"/>
        </w:tabs>
        <w:spacing w:afterLines="50" w:after="120"/>
        <w:ind w:leftChars="0" w:left="1701" w:hanging="849"/>
        <w:jc w:val="both"/>
        <w:rPr>
          <w:rFonts w:ascii="Times New Roman" w:hAnsi="Times New Roman" w:cs="Times New Roman"/>
        </w:rPr>
      </w:pPr>
      <w:r w:rsidRPr="00FA07A7">
        <w:rPr>
          <w:rFonts w:ascii="Times New Roman" w:hAnsi="Times New Roman" w:cs="Times New Roman" w:hint="eastAsia"/>
        </w:rPr>
        <w:t>心理師</w:t>
      </w:r>
    </w:p>
    <w:p w14:paraId="75B52314" w14:textId="1AC9FDE0" w:rsidR="008D1059" w:rsidRPr="00FA07A7" w:rsidRDefault="00735E29" w:rsidP="008D1059">
      <w:pPr>
        <w:pStyle w:val="a8"/>
        <w:tabs>
          <w:tab w:val="left" w:pos="1701"/>
        </w:tabs>
        <w:spacing w:afterLines="50" w:after="120"/>
        <w:ind w:leftChars="0" w:left="1701"/>
        <w:jc w:val="both"/>
        <w:rPr>
          <w:rFonts w:ascii="Times New Roman" w:hAnsi="Times New Roman" w:cs="Times New Roman"/>
        </w:rPr>
      </w:pPr>
      <w:r w:rsidRPr="00FA07A7">
        <w:rPr>
          <w:rFonts w:ascii="Times New Roman" w:hAnsi="Times New Roman" w:cs="Times New Roman" w:hint="eastAsia"/>
        </w:rPr>
        <w:t>以長照人員心理師認證人數計有</w:t>
      </w:r>
      <w:r w:rsidRPr="00FA07A7">
        <w:rPr>
          <w:rFonts w:ascii="Times New Roman" w:hAnsi="Times New Roman" w:cs="Times New Roman"/>
        </w:rPr>
        <w:t>4</w:t>
      </w:r>
      <w:r w:rsidRPr="00FA07A7">
        <w:rPr>
          <w:rFonts w:ascii="Times New Roman" w:hAnsi="Times New Roman" w:cs="Times New Roman" w:hint="eastAsia"/>
        </w:rPr>
        <w:t>位，鼓勵本縣相關醫事機構之心理師投入長照服務。針對現行的服務提供人員藉由不定期查核並辦理相關督導及教育訓練，使其具備長照基本知能、強化跨專業及整合能力，提升服務品質。</w:t>
      </w:r>
    </w:p>
    <w:p w14:paraId="75294F0A" w14:textId="410F9F77" w:rsidR="00A20215" w:rsidRPr="00FA07A7" w:rsidRDefault="00A20215" w:rsidP="00A378A4">
      <w:pPr>
        <w:pStyle w:val="a8"/>
        <w:numPr>
          <w:ilvl w:val="0"/>
          <w:numId w:val="32"/>
        </w:numPr>
        <w:tabs>
          <w:tab w:val="left" w:pos="1701"/>
        </w:tabs>
        <w:spacing w:afterLines="50" w:after="120"/>
        <w:ind w:leftChars="0" w:left="1701" w:hanging="849"/>
        <w:jc w:val="both"/>
        <w:rPr>
          <w:rFonts w:ascii="Times New Roman" w:hAnsi="Times New Roman" w:cs="Times New Roman"/>
        </w:rPr>
      </w:pPr>
      <w:r w:rsidRPr="00FA07A7">
        <w:rPr>
          <w:rFonts w:ascii="Times New Roman" w:hAnsi="Times New Roman" w:cs="Times New Roman" w:hint="eastAsia"/>
        </w:rPr>
        <w:t>藥師</w:t>
      </w:r>
    </w:p>
    <w:p w14:paraId="0F6572F9" w14:textId="1CDDA08B" w:rsidR="008D1059" w:rsidRPr="00FA07A7" w:rsidRDefault="000A1E80" w:rsidP="000A1E80">
      <w:pPr>
        <w:tabs>
          <w:tab w:val="left" w:pos="1701"/>
        </w:tabs>
        <w:spacing w:afterLines="50" w:after="120"/>
        <w:ind w:left="1760" w:hangingChars="550" w:hanging="1760"/>
        <w:jc w:val="both"/>
        <w:rPr>
          <w:rFonts w:ascii="Times New Roman" w:hAnsi="Times New Roman" w:cs="Times New Roman"/>
        </w:rPr>
      </w:pPr>
      <w:r w:rsidRPr="00FA07A7">
        <w:rPr>
          <w:rFonts w:ascii="Times New Roman" w:hAnsi="Times New Roman" w:cs="Times New Roman"/>
        </w:rPr>
        <w:t xml:space="preserve">           </w:t>
      </w:r>
      <w:r w:rsidR="00735E29" w:rsidRPr="00FA07A7">
        <w:rPr>
          <w:rFonts w:ascii="Times New Roman" w:hAnsi="Times New Roman" w:cs="Times New Roman" w:hint="eastAsia"/>
        </w:rPr>
        <w:t>以長照人員藥師認證人數計有</w:t>
      </w:r>
      <w:r w:rsidR="00735E29" w:rsidRPr="00FA07A7">
        <w:rPr>
          <w:rFonts w:ascii="Times New Roman" w:hAnsi="Times New Roman" w:cs="Times New Roman"/>
        </w:rPr>
        <w:t>4</w:t>
      </w:r>
      <w:r w:rsidR="00735E29" w:rsidRPr="00FA07A7">
        <w:rPr>
          <w:rFonts w:ascii="Times New Roman" w:hAnsi="Times New Roman" w:cs="Times New Roman" w:hint="eastAsia"/>
        </w:rPr>
        <w:t>位，鼓勵本縣相關醫事機構之藥師師投入長照服務。針對現行的服務提供人員藉由不定期查核並辦理相關督導及教育訓練，使</w:t>
      </w:r>
      <w:r w:rsidR="00735E29" w:rsidRPr="00FA07A7">
        <w:rPr>
          <w:rFonts w:ascii="Times New Roman" w:hAnsi="Times New Roman" w:cs="Times New Roman" w:hint="eastAsia"/>
        </w:rPr>
        <w:lastRenderedPageBreak/>
        <w:t>其具備長照基本知能、強化跨專業及整合能力，提升服務品質。</w:t>
      </w:r>
    </w:p>
    <w:p w14:paraId="08D57CAB" w14:textId="5B3231F5" w:rsidR="00A20215" w:rsidRPr="00FA07A7" w:rsidRDefault="00A20215" w:rsidP="00A378A4">
      <w:pPr>
        <w:pStyle w:val="a8"/>
        <w:numPr>
          <w:ilvl w:val="0"/>
          <w:numId w:val="32"/>
        </w:numPr>
        <w:tabs>
          <w:tab w:val="left" w:pos="1701"/>
        </w:tabs>
        <w:spacing w:afterLines="50" w:after="120"/>
        <w:ind w:leftChars="0" w:left="1701" w:hanging="849"/>
        <w:jc w:val="both"/>
        <w:rPr>
          <w:rFonts w:ascii="Times New Roman" w:hAnsi="Times New Roman" w:cs="Times New Roman"/>
        </w:rPr>
      </w:pPr>
      <w:r w:rsidRPr="00FA07A7">
        <w:rPr>
          <w:rFonts w:ascii="Times New Roman" w:hAnsi="Times New Roman" w:cs="Times New Roman" w:hint="eastAsia"/>
        </w:rPr>
        <w:t>營養師</w:t>
      </w:r>
    </w:p>
    <w:p w14:paraId="2FB37752" w14:textId="6230FA83" w:rsidR="008D1059" w:rsidRPr="00FA07A7" w:rsidRDefault="00735E29" w:rsidP="008D1059">
      <w:pPr>
        <w:pStyle w:val="a8"/>
        <w:tabs>
          <w:tab w:val="left" w:pos="1701"/>
        </w:tabs>
        <w:spacing w:afterLines="50" w:after="120"/>
        <w:ind w:leftChars="0" w:left="1701"/>
        <w:jc w:val="both"/>
        <w:rPr>
          <w:rFonts w:ascii="Times New Roman" w:hAnsi="Times New Roman" w:cs="Times New Roman"/>
          <w:highlight w:val="yellow"/>
        </w:rPr>
      </w:pPr>
      <w:r w:rsidRPr="00FA07A7">
        <w:rPr>
          <w:rFonts w:ascii="Times New Roman" w:hAnsi="Times New Roman" w:cs="Times New Roman" w:hint="eastAsia"/>
        </w:rPr>
        <w:t>以長照人員營養師認證人數計有</w:t>
      </w:r>
      <w:r w:rsidRPr="00FA07A7">
        <w:rPr>
          <w:rFonts w:ascii="Times New Roman" w:hAnsi="Times New Roman" w:cs="Times New Roman"/>
        </w:rPr>
        <w:t>7</w:t>
      </w:r>
      <w:r w:rsidRPr="00FA07A7">
        <w:rPr>
          <w:rFonts w:ascii="Times New Roman" w:hAnsi="Times New Roman" w:cs="Times New Roman" w:hint="eastAsia"/>
        </w:rPr>
        <w:t>位，鼓勵本縣相關醫事機構之營養師投入長照服務。針對現行的服務提供人員藉由不定期查核並辦理相關督導及教育訓練，使其具備長照基本知能、強化跨專業及整合能力，提升服務品質</w:t>
      </w:r>
      <w:r w:rsidR="000A1E80" w:rsidRPr="00FA07A7">
        <w:rPr>
          <w:rFonts w:ascii="Times New Roman" w:hAnsi="Times New Roman" w:cs="Times New Roman" w:hint="eastAsia"/>
        </w:rPr>
        <w:t>。</w:t>
      </w:r>
    </w:p>
    <w:p w14:paraId="245DF007" w14:textId="12F54D2C" w:rsidR="00A20215" w:rsidRPr="00FA07A7" w:rsidRDefault="00A20215" w:rsidP="00A378A4">
      <w:pPr>
        <w:pStyle w:val="a8"/>
        <w:numPr>
          <w:ilvl w:val="0"/>
          <w:numId w:val="32"/>
        </w:numPr>
        <w:tabs>
          <w:tab w:val="left" w:pos="1701"/>
        </w:tabs>
        <w:spacing w:afterLines="50" w:after="120"/>
        <w:ind w:leftChars="0" w:left="1701" w:hanging="849"/>
        <w:jc w:val="both"/>
        <w:rPr>
          <w:rFonts w:ascii="Times New Roman" w:hAnsi="Times New Roman" w:cs="Times New Roman"/>
        </w:rPr>
      </w:pPr>
      <w:r w:rsidRPr="00FA07A7">
        <w:rPr>
          <w:rFonts w:ascii="Times New Roman" w:hAnsi="Times New Roman" w:cs="Times New Roman" w:hint="eastAsia"/>
        </w:rPr>
        <w:t>語言治療師</w:t>
      </w:r>
    </w:p>
    <w:p w14:paraId="679E564A" w14:textId="4EE478C1" w:rsidR="008D1059" w:rsidRPr="00FA07A7" w:rsidRDefault="00735E29" w:rsidP="00735E29">
      <w:pPr>
        <w:pStyle w:val="a8"/>
        <w:tabs>
          <w:tab w:val="left" w:pos="1701"/>
        </w:tabs>
        <w:spacing w:afterLines="50" w:after="120"/>
        <w:ind w:leftChars="0" w:left="1701"/>
        <w:jc w:val="both"/>
        <w:rPr>
          <w:rFonts w:ascii="Times New Roman" w:hAnsi="Times New Roman" w:cs="Times New Roman"/>
        </w:rPr>
      </w:pPr>
      <w:r w:rsidRPr="00FA07A7">
        <w:rPr>
          <w:rFonts w:ascii="Times New Roman" w:hAnsi="Times New Roman" w:cs="Times New Roman" w:hint="eastAsia"/>
        </w:rPr>
        <w:t>以長照人員語言治療師認證人數計有</w:t>
      </w:r>
      <w:r w:rsidRPr="00FA07A7">
        <w:rPr>
          <w:rFonts w:ascii="Times New Roman" w:hAnsi="Times New Roman" w:cs="Times New Roman"/>
        </w:rPr>
        <w:t>2</w:t>
      </w:r>
      <w:r w:rsidRPr="00FA07A7">
        <w:rPr>
          <w:rFonts w:ascii="Times New Roman" w:hAnsi="Times New Roman" w:cs="Times New Roman" w:hint="eastAsia"/>
        </w:rPr>
        <w:t>位，鼓勵本縣相關醫事機構之營養師投入長照服務。針對現行的服務提供人員藉由不定期查核並辦理相關督導及教育訓練，使其具備長照基本知能、強化跨專業及整合能力，提升服務品質</w:t>
      </w:r>
      <w:r w:rsidR="000A1E80" w:rsidRPr="00FA07A7">
        <w:rPr>
          <w:rFonts w:ascii="Times New Roman" w:hAnsi="Times New Roman" w:cs="Times New Roman" w:hint="eastAsia"/>
        </w:rPr>
        <w:t>。</w:t>
      </w:r>
    </w:p>
    <w:p w14:paraId="28089FD6" w14:textId="7123DD7F" w:rsidR="00A20215" w:rsidRPr="00FA07A7" w:rsidRDefault="00A20215" w:rsidP="00A378A4">
      <w:pPr>
        <w:pStyle w:val="a8"/>
        <w:numPr>
          <w:ilvl w:val="0"/>
          <w:numId w:val="32"/>
        </w:numPr>
        <w:tabs>
          <w:tab w:val="left" w:pos="1701"/>
        </w:tabs>
        <w:spacing w:afterLines="50" w:after="120"/>
        <w:ind w:leftChars="0" w:left="1701" w:hanging="849"/>
        <w:jc w:val="both"/>
        <w:rPr>
          <w:rFonts w:ascii="Times New Roman" w:hAnsi="Times New Roman" w:cs="Times New Roman"/>
        </w:rPr>
      </w:pPr>
      <w:r w:rsidRPr="00FA07A7">
        <w:rPr>
          <w:rFonts w:ascii="Times New Roman" w:hAnsi="Times New Roman" w:cs="Times New Roman" w:hint="eastAsia"/>
        </w:rPr>
        <w:t>呼吸治療</w:t>
      </w:r>
    </w:p>
    <w:p w14:paraId="07F5522B" w14:textId="2D4DDC5F" w:rsidR="008D1059" w:rsidRPr="00FA07A7" w:rsidRDefault="000A1E80" w:rsidP="000A1E80">
      <w:pPr>
        <w:tabs>
          <w:tab w:val="left" w:pos="1701"/>
        </w:tabs>
        <w:spacing w:afterLines="50" w:after="120"/>
        <w:ind w:left="1920" w:hangingChars="600" w:hanging="1920"/>
        <w:jc w:val="both"/>
        <w:rPr>
          <w:rFonts w:ascii="Times New Roman" w:hAnsi="Times New Roman" w:cs="Times New Roman"/>
        </w:rPr>
      </w:pPr>
      <w:r w:rsidRPr="00FA07A7">
        <w:rPr>
          <w:rFonts w:ascii="Times New Roman" w:hAnsi="Times New Roman" w:cs="Times New Roman"/>
        </w:rPr>
        <w:t xml:space="preserve">            </w:t>
      </w:r>
      <w:r w:rsidR="00735E29" w:rsidRPr="00FA07A7">
        <w:rPr>
          <w:rFonts w:ascii="Times New Roman" w:hAnsi="Times New Roman" w:cs="Times New Roman" w:hint="eastAsia"/>
        </w:rPr>
        <w:t>本縣呼吸治療師職業人數少，僅</w:t>
      </w:r>
      <w:r w:rsidR="00735E29" w:rsidRPr="00FA07A7">
        <w:rPr>
          <w:rFonts w:ascii="Times New Roman" w:hAnsi="Times New Roman" w:cs="Times New Roman"/>
        </w:rPr>
        <w:t>2-3</w:t>
      </w:r>
      <w:r w:rsidR="00735E29" w:rsidRPr="00FA07A7">
        <w:rPr>
          <w:rFonts w:ascii="Times New Roman" w:hAnsi="Times New Roman" w:cs="Times New Roman" w:hint="eastAsia"/>
        </w:rPr>
        <w:t>位，主要於醫院服務，目前未有長照人員認證。鼓勵本縣呼吸治療師投入長照服務。</w:t>
      </w:r>
    </w:p>
    <w:p w14:paraId="63118D3C" w14:textId="7F7FA127" w:rsidR="00A20215" w:rsidRPr="00FA07A7" w:rsidRDefault="00A20215" w:rsidP="00A378A4">
      <w:pPr>
        <w:pStyle w:val="a8"/>
        <w:numPr>
          <w:ilvl w:val="0"/>
          <w:numId w:val="32"/>
        </w:numPr>
        <w:tabs>
          <w:tab w:val="left" w:pos="1701"/>
        </w:tabs>
        <w:spacing w:afterLines="50" w:after="120"/>
        <w:ind w:leftChars="0" w:left="1701" w:hanging="849"/>
        <w:jc w:val="both"/>
        <w:rPr>
          <w:rFonts w:ascii="Times New Roman" w:hAnsi="Times New Roman" w:cs="Times New Roman"/>
        </w:rPr>
      </w:pPr>
      <w:r w:rsidRPr="00FA07A7">
        <w:rPr>
          <w:rFonts w:ascii="Times New Roman" w:hAnsi="Times New Roman" w:cs="Times New Roman" w:hint="eastAsia"/>
        </w:rPr>
        <w:t>聽力師</w:t>
      </w:r>
    </w:p>
    <w:p w14:paraId="5E564D80" w14:textId="3AC9D060" w:rsidR="008D1059" w:rsidRPr="00FA07A7" w:rsidRDefault="000A1E80" w:rsidP="000A1E80">
      <w:pPr>
        <w:pStyle w:val="a8"/>
        <w:tabs>
          <w:tab w:val="left" w:pos="1701"/>
        </w:tabs>
        <w:spacing w:afterLines="50" w:after="120"/>
        <w:ind w:leftChars="0" w:left="1920" w:hangingChars="600" w:hanging="1920"/>
        <w:jc w:val="both"/>
        <w:rPr>
          <w:rFonts w:ascii="Times New Roman" w:hAnsi="Times New Roman" w:cs="Times New Roman"/>
          <w:highlight w:val="yellow"/>
        </w:rPr>
      </w:pPr>
      <w:r w:rsidRPr="00FA07A7">
        <w:rPr>
          <w:rFonts w:ascii="Times New Roman" w:hAnsi="Times New Roman" w:cs="Times New Roman"/>
          <w:color w:val="FF0000"/>
        </w:rPr>
        <w:t xml:space="preserve">            </w:t>
      </w:r>
      <w:r w:rsidRPr="00FA07A7">
        <w:rPr>
          <w:rFonts w:ascii="Times New Roman" w:hAnsi="Times New Roman" w:cs="Times New Roman" w:hint="eastAsia"/>
        </w:rPr>
        <w:t>本縣僅有聽力師</w:t>
      </w:r>
      <w:r w:rsidRPr="00FA07A7">
        <w:rPr>
          <w:rFonts w:ascii="Times New Roman" w:hAnsi="Times New Roman" w:cs="Times New Roman"/>
        </w:rPr>
        <w:t>1</w:t>
      </w:r>
      <w:r w:rsidRPr="00FA07A7">
        <w:rPr>
          <w:rFonts w:ascii="Times New Roman" w:hAnsi="Times New Roman" w:cs="Times New Roman" w:hint="eastAsia"/>
        </w:rPr>
        <w:t>位，主要於醫院服務。鼓勵現行專業服務單位，若有需求可邀請外縣市人力支援服務。</w:t>
      </w:r>
    </w:p>
    <w:p w14:paraId="336DEC1C" w14:textId="2FE81CEA" w:rsidR="00AD4173" w:rsidRPr="00FA07A7" w:rsidRDefault="00AD4173" w:rsidP="00A378A4">
      <w:pPr>
        <w:pStyle w:val="a8"/>
        <w:numPr>
          <w:ilvl w:val="0"/>
          <w:numId w:val="32"/>
        </w:numPr>
        <w:tabs>
          <w:tab w:val="left" w:pos="1701"/>
        </w:tabs>
        <w:spacing w:afterLines="50" w:after="120"/>
        <w:ind w:leftChars="0"/>
        <w:jc w:val="both"/>
        <w:rPr>
          <w:rFonts w:ascii="Times New Roman" w:hAnsi="Times New Roman" w:cs="Times New Roman"/>
        </w:rPr>
      </w:pPr>
      <w:r w:rsidRPr="00FA07A7">
        <w:rPr>
          <w:rFonts w:ascii="Times New Roman" w:hAnsi="Times New Roman" w:cs="Times New Roman"/>
        </w:rPr>
        <w:t>社工人員</w:t>
      </w:r>
    </w:p>
    <w:p w14:paraId="76AA08AF" w14:textId="1141DD4F" w:rsidR="008D1059" w:rsidRPr="00FA07A7" w:rsidRDefault="00A019EB" w:rsidP="00A019EB">
      <w:pPr>
        <w:pStyle w:val="a8"/>
        <w:spacing w:after="50" w:line="480" w:lineRule="exact"/>
        <w:ind w:left="1920" w:hangingChars="400" w:hanging="1280"/>
        <w:jc w:val="both"/>
        <w:rPr>
          <w:rFonts w:ascii="Times New Roman" w:hAnsi="Times New Roman" w:cs="Times New Roman"/>
        </w:rPr>
      </w:pPr>
      <w:r w:rsidRPr="00FA07A7">
        <w:rPr>
          <w:rFonts w:ascii="Times New Roman" w:hAnsi="Times New Roman" w:cs="Times New Roman"/>
        </w:rPr>
        <w:t xml:space="preserve">        </w:t>
      </w:r>
      <w:r w:rsidRPr="00FA07A7">
        <w:rPr>
          <w:rFonts w:ascii="Times New Roman" w:hAnsi="Times New Roman" w:cs="Times New Roman" w:hint="eastAsia"/>
        </w:rPr>
        <w:t>本縣各面向之長照服務專業人力都有不足之情況，其中又以社工人員及照顧服務員人力最為缺乏，在計畫之推動及管理上，都有其困難處，故本府透過各說明會、座談會都積極向中央建議、爭取於國立澎湖科技大學設置社工及社會福利相關科系，以充</w:t>
      </w:r>
      <w:r w:rsidRPr="00FA07A7">
        <w:rPr>
          <w:rFonts w:ascii="Times New Roman" w:hAnsi="Times New Roman" w:cs="Times New Roman" w:hint="eastAsia"/>
        </w:rPr>
        <w:lastRenderedPageBreak/>
        <w:t>實本縣社工人力資源；另規劃研議開辦離島地區社工人員加給獎助及長照服務相關在職教育計畫。</w:t>
      </w:r>
    </w:p>
    <w:p w14:paraId="323CEF3F" w14:textId="2831C438" w:rsidR="002017C0" w:rsidRPr="00FA07A7" w:rsidRDefault="002017C0" w:rsidP="00A378A4">
      <w:pPr>
        <w:pStyle w:val="a8"/>
        <w:numPr>
          <w:ilvl w:val="0"/>
          <w:numId w:val="32"/>
        </w:numPr>
        <w:tabs>
          <w:tab w:val="left" w:pos="1701"/>
        </w:tabs>
        <w:spacing w:afterLines="50" w:after="120"/>
        <w:ind w:leftChars="0" w:left="1701" w:hanging="849"/>
        <w:jc w:val="both"/>
        <w:rPr>
          <w:rFonts w:ascii="Times New Roman" w:hAnsi="Times New Roman" w:cs="Times New Roman"/>
        </w:rPr>
      </w:pPr>
      <w:r w:rsidRPr="00FA07A7">
        <w:rPr>
          <w:rFonts w:ascii="Times New Roman" w:hAnsi="Times New Roman" w:cs="Times New Roman" w:hint="eastAsia"/>
        </w:rPr>
        <w:t>教保員</w:t>
      </w:r>
    </w:p>
    <w:p w14:paraId="18416D8A" w14:textId="40BF8C43" w:rsidR="008D1059" w:rsidRPr="00FA07A7" w:rsidRDefault="00DE3E8F" w:rsidP="008D1059">
      <w:pPr>
        <w:pStyle w:val="a8"/>
        <w:tabs>
          <w:tab w:val="left" w:pos="1701"/>
        </w:tabs>
        <w:spacing w:afterLines="50" w:after="120"/>
        <w:ind w:leftChars="0" w:left="1701"/>
        <w:jc w:val="both"/>
        <w:rPr>
          <w:rFonts w:ascii="Times New Roman" w:hAnsi="Times New Roman" w:cs="Times New Roman"/>
        </w:rPr>
      </w:pPr>
      <w:r w:rsidRPr="00FA07A7">
        <w:rPr>
          <w:rFonts w:ascii="Times New Roman" w:hAnsi="Times New Roman" w:cs="Times New Roman" w:hint="eastAsia"/>
        </w:rPr>
        <w:t>鼓勵本縣教保員投入長期照顧服務行列，目前教保員僅</w:t>
      </w:r>
      <w:r w:rsidR="00C6562B" w:rsidRPr="00FA07A7">
        <w:rPr>
          <w:rFonts w:ascii="Times New Roman" w:hAnsi="Times New Roman" w:cs="Times New Roman"/>
        </w:rPr>
        <w:t>4</w:t>
      </w:r>
      <w:r w:rsidRPr="00FA07A7">
        <w:rPr>
          <w:rFonts w:ascii="Times New Roman" w:hAnsi="Times New Roman" w:cs="Times New Roman" w:hint="eastAsia"/>
        </w:rPr>
        <w:t>位，期望透過專業訓練課程，輔導更多的教保員投入。</w:t>
      </w:r>
      <w:r w:rsidRPr="00FA07A7">
        <w:rPr>
          <w:rFonts w:ascii="Times New Roman" w:hAnsi="Times New Roman" w:cs="Times New Roman"/>
        </w:rPr>
        <w:t xml:space="preserve"> </w:t>
      </w:r>
    </w:p>
    <w:p w14:paraId="453F036D" w14:textId="77777777" w:rsidR="008A26F2" w:rsidRPr="00FA07A7" w:rsidRDefault="008A26F2" w:rsidP="008D1059">
      <w:pPr>
        <w:pStyle w:val="a8"/>
        <w:tabs>
          <w:tab w:val="left" w:pos="1701"/>
        </w:tabs>
        <w:spacing w:afterLines="50" w:after="120"/>
        <w:ind w:leftChars="0" w:left="1701"/>
        <w:jc w:val="both"/>
        <w:rPr>
          <w:rFonts w:ascii="Times New Roman" w:hAnsi="Times New Roman" w:cs="Times New Roman"/>
        </w:rPr>
      </w:pPr>
    </w:p>
    <w:p w14:paraId="074C7A0B" w14:textId="777800AE" w:rsidR="00537EAB" w:rsidRPr="00FA07A7" w:rsidRDefault="00537EAB" w:rsidP="00A378A4">
      <w:pPr>
        <w:pStyle w:val="a8"/>
        <w:numPr>
          <w:ilvl w:val="0"/>
          <w:numId w:val="18"/>
        </w:numPr>
        <w:tabs>
          <w:tab w:val="left" w:pos="1276"/>
        </w:tabs>
        <w:spacing w:afterLines="50" w:after="120"/>
        <w:ind w:leftChars="0" w:left="0" w:firstLineChars="221" w:firstLine="707"/>
        <w:jc w:val="both"/>
        <w:rPr>
          <w:rFonts w:ascii="Times New Roman" w:hAnsi="Times New Roman" w:cs="Times New Roman"/>
        </w:rPr>
      </w:pPr>
      <w:r w:rsidRPr="00FA07A7">
        <w:rPr>
          <w:rFonts w:ascii="Times New Roman" w:hAnsi="Times New Roman" w:cs="Times New Roman"/>
        </w:rPr>
        <w:t>強化服務品質管理</w:t>
      </w:r>
    </w:p>
    <w:p w14:paraId="6DDDE205" w14:textId="7434BF0B" w:rsidR="00735E29" w:rsidRPr="00FA07A7" w:rsidRDefault="00735E29" w:rsidP="00735E29">
      <w:pPr>
        <w:pStyle w:val="a8"/>
        <w:tabs>
          <w:tab w:val="left" w:pos="1276"/>
        </w:tabs>
        <w:spacing w:afterLines="50" w:after="120"/>
        <w:ind w:leftChars="400" w:left="1280"/>
        <w:jc w:val="both"/>
        <w:rPr>
          <w:rFonts w:ascii="Times New Roman" w:hAnsi="Times New Roman" w:cs="Times New Roman"/>
        </w:rPr>
      </w:pPr>
      <w:r w:rsidRPr="00FA07A7">
        <w:rPr>
          <w:rFonts w:ascii="Times New Roman" w:hAnsi="Times New Roman" w:cs="Times New Roman" w:hint="eastAsia"/>
        </w:rPr>
        <w:t>依長照服務法第</w:t>
      </w:r>
      <w:r w:rsidRPr="00FA07A7">
        <w:rPr>
          <w:rFonts w:ascii="Times New Roman" w:hAnsi="Times New Roman" w:cs="Times New Roman"/>
        </w:rPr>
        <w:t>39</w:t>
      </w:r>
      <w:r w:rsidRPr="00FA07A7">
        <w:rPr>
          <w:rFonts w:ascii="Times New Roman" w:hAnsi="Times New Roman" w:cs="Times New Roman" w:hint="eastAsia"/>
        </w:rPr>
        <w:t>條規定辦理長照機構輔導、監督、考核、檢查及評鑑等事項。</w:t>
      </w:r>
    </w:p>
    <w:p w14:paraId="1BF2B4FE" w14:textId="6F516C44" w:rsidR="00537EAB" w:rsidRPr="00FA07A7" w:rsidRDefault="00537EAB" w:rsidP="00A378A4">
      <w:pPr>
        <w:pStyle w:val="a8"/>
        <w:numPr>
          <w:ilvl w:val="0"/>
          <w:numId w:val="34"/>
        </w:numPr>
        <w:tabs>
          <w:tab w:val="left" w:pos="1701"/>
        </w:tabs>
        <w:spacing w:afterLines="50" w:after="120"/>
        <w:ind w:leftChars="0"/>
        <w:jc w:val="both"/>
        <w:rPr>
          <w:rFonts w:ascii="Times New Roman" w:hAnsi="Times New Roman" w:cs="Times New Roman"/>
        </w:rPr>
      </w:pPr>
      <w:r w:rsidRPr="00FA07A7">
        <w:rPr>
          <w:rFonts w:ascii="Times New Roman" w:hAnsi="Times New Roman" w:cs="Times New Roman"/>
        </w:rPr>
        <w:t>評鑑機制</w:t>
      </w:r>
    </w:p>
    <w:p w14:paraId="21B36D5C" w14:textId="510DEC28" w:rsidR="00D4008E" w:rsidRPr="00FA07A7" w:rsidRDefault="00D4008E" w:rsidP="00D4008E">
      <w:pPr>
        <w:pStyle w:val="a8"/>
        <w:spacing w:after="50" w:line="480" w:lineRule="exact"/>
        <w:ind w:leftChars="400" w:left="1760" w:hangingChars="150" w:hanging="480"/>
        <w:jc w:val="both"/>
        <w:rPr>
          <w:rFonts w:ascii="Times New Roman" w:hAnsi="Times New Roman" w:cs="Times New Roman"/>
        </w:rPr>
      </w:pPr>
      <w:r w:rsidRPr="00FA07A7">
        <w:rPr>
          <w:rFonts w:ascii="Times New Roman" w:hAnsi="Times New Roman" w:cs="Times New Roman"/>
        </w:rPr>
        <w:t xml:space="preserve">   </w:t>
      </w:r>
      <w:r w:rsidRPr="00FA07A7">
        <w:rPr>
          <w:rFonts w:ascii="Times New Roman" w:hAnsi="Times New Roman" w:cs="Times New Roman" w:hint="eastAsia"/>
        </w:rPr>
        <w:t>針對縣內提供長照服務之長照服務機構、老人福利機構、護理機構、社福團體等，依服務計畫、各法規之規定，定期辦理評鑑作業，以保服務品質及受照顧者之照顧服務權益。</w:t>
      </w:r>
    </w:p>
    <w:p w14:paraId="49162234" w14:textId="7BD5A597" w:rsidR="00537EAB" w:rsidRPr="00FA07A7" w:rsidRDefault="00537EAB" w:rsidP="00A378A4">
      <w:pPr>
        <w:pStyle w:val="a8"/>
        <w:numPr>
          <w:ilvl w:val="0"/>
          <w:numId w:val="34"/>
        </w:numPr>
        <w:tabs>
          <w:tab w:val="left" w:pos="1701"/>
        </w:tabs>
        <w:spacing w:afterLines="50" w:after="120"/>
        <w:ind w:leftChars="0"/>
        <w:jc w:val="both"/>
        <w:rPr>
          <w:rFonts w:ascii="Times New Roman" w:hAnsi="Times New Roman" w:cs="Times New Roman"/>
        </w:rPr>
      </w:pPr>
      <w:r w:rsidRPr="00FA07A7">
        <w:rPr>
          <w:rFonts w:ascii="Times New Roman" w:hAnsi="Times New Roman" w:cs="Times New Roman"/>
        </w:rPr>
        <w:t>輔導機制</w:t>
      </w:r>
    </w:p>
    <w:p w14:paraId="4E3E7FDA" w14:textId="30A5FBE8" w:rsidR="00D4008E" w:rsidRPr="00FA07A7" w:rsidRDefault="00D4008E" w:rsidP="00D4008E">
      <w:pPr>
        <w:pStyle w:val="a8"/>
        <w:spacing w:afterLines="50" w:after="120" w:line="480" w:lineRule="exact"/>
        <w:ind w:leftChars="0" w:left="1760" w:hangingChars="550" w:hanging="1760"/>
        <w:jc w:val="both"/>
        <w:rPr>
          <w:rFonts w:ascii="Times New Roman" w:hAnsi="Times New Roman" w:cs="Times New Roman"/>
        </w:rPr>
      </w:pPr>
      <w:r w:rsidRPr="00FA07A7">
        <w:rPr>
          <w:rFonts w:ascii="Times New Roman" w:hAnsi="Times New Roman" w:cs="Times New Roman"/>
        </w:rPr>
        <w:t xml:space="preserve">           </w:t>
      </w:r>
      <w:r w:rsidRPr="00FA07A7">
        <w:rPr>
          <w:rFonts w:ascii="Times New Roman" w:hAnsi="Times New Roman" w:cs="Times New Roman" w:hint="eastAsia"/>
        </w:rPr>
        <w:t>針對縣內提供長照服務之長照服務機構、老人福利機</w:t>
      </w:r>
      <w:r w:rsidRPr="00FA07A7">
        <w:rPr>
          <w:rFonts w:ascii="Times New Roman" w:hAnsi="Times New Roman" w:cs="Times New Roman"/>
        </w:rPr>
        <w:t xml:space="preserve"> </w:t>
      </w:r>
      <w:r w:rsidRPr="00FA07A7">
        <w:rPr>
          <w:rFonts w:ascii="Times New Roman" w:hAnsi="Times New Roman" w:cs="Times New Roman" w:hint="eastAsia"/>
        </w:rPr>
        <w:t>構、護理機構、社福團體等，依服務計畫、各法規之規定，辦理不定期輔導查核作業。</w:t>
      </w:r>
    </w:p>
    <w:p w14:paraId="712B0BFD" w14:textId="6ABDB657" w:rsidR="00537EAB" w:rsidRPr="00FA07A7" w:rsidRDefault="00537EAB" w:rsidP="00A378A4">
      <w:pPr>
        <w:pStyle w:val="a8"/>
        <w:numPr>
          <w:ilvl w:val="0"/>
          <w:numId w:val="34"/>
        </w:numPr>
        <w:tabs>
          <w:tab w:val="left" w:pos="1701"/>
        </w:tabs>
        <w:spacing w:afterLines="50" w:after="120"/>
        <w:ind w:leftChars="0"/>
        <w:jc w:val="both"/>
        <w:rPr>
          <w:rFonts w:ascii="Times New Roman" w:hAnsi="Times New Roman" w:cs="Times New Roman"/>
        </w:rPr>
      </w:pPr>
      <w:r w:rsidRPr="00FA07A7">
        <w:rPr>
          <w:rFonts w:ascii="Times New Roman" w:hAnsi="Times New Roman" w:cs="Times New Roman"/>
        </w:rPr>
        <w:t>績效考核機制</w:t>
      </w:r>
    </w:p>
    <w:p w14:paraId="0B091741" w14:textId="30F51274" w:rsidR="00D4008E" w:rsidRPr="00FA07A7" w:rsidRDefault="00735E29" w:rsidP="00735E29">
      <w:pPr>
        <w:pStyle w:val="a8"/>
        <w:spacing w:after="50" w:line="480" w:lineRule="exact"/>
        <w:ind w:leftChars="433" w:left="1706" w:hangingChars="100" w:hanging="320"/>
        <w:jc w:val="both"/>
        <w:rPr>
          <w:rFonts w:ascii="Times New Roman" w:hAnsi="Times New Roman" w:cs="Times New Roman"/>
        </w:rPr>
      </w:pPr>
      <w:r w:rsidRPr="00FA07A7">
        <w:rPr>
          <w:rFonts w:ascii="Times New Roman" w:hAnsi="Times New Roman" w:cs="Times New Roman"/>
        </w:rPr>
        <w:t>A.</w:t>
      </w:r>
      <w:r w:rsidR="00D4008E" w:rsidRPr="00FA07A7">
        <w:rPr>
          <w:rFonts w:ascii="Times New Roman" w:hAnsi="Times New Roman" w:cs="Times New Roman" w:hint="eastAsia"/>
        </w:rPr>
        <w:t>本府每年辦理績效考核，針對服務提供單位質與量進行考核，為有效提升單位服務品質，以作為績效改善之依據。</w:t>
      </w:r>
    </w:p>
    <w:p w14:paraId="1EA0E677" w14:textId="44D1B80B" w:rsidR="00735E29" w:rsidRPr="00FA07A7" w:rsidRDefault="00735E29" w:rsidP="00D4008E">
      <w:pPr>
        <w:pStyle w:val="a8"/>
        <w:spacing w:after="50" w:line="480" w:lineRule="exact"/>
        <w:ind w:leftChars="400" w:left="1600" w:hangingChars="100" w:hanging="320"/>
        <w:jc w:val="both"/>
        <w:rPr>
          <w:rFonts w:ascii="Times New Roman" w:hAnsi="Times New Roman" w:cs="Times New Roman"/>
        </w:rPr>
      </w:pPr>
      <w:r w:rsidRPr="00FA07A7">
        <w:rPr>
          <w:rFonts w:ascii="Times New Roman" w:hAnsi="Times New Roman" w:cs="Times New Roman"/>
        </w:rPr>
        <w:t>B.</w:t>
      </w:r>
      <w:r w:rsidRPr="00FA07A7">
        <w:rPr>
          <w:rFonts w:ascii="Times New Roman" w:hAnsi="Times New Roman" w:cs="Times New Roman" w:hint="eastAsia"/>
        </w:rPr>
        <w:t>針對長照服務單位之服務時效及服務規範皆載明於契約書中，追蹤服務單位服務時效及服務品質，並定期對民眾進行長照服務滿意度調查，調查結果除提供予</w:t>
      </w:r>
      <w:r w:rsidRPr="00FA07A7">
        <w:rPr>
          <w:rFonts w:ascii="Times New Roman" w:hAnsi="Times New Roman" w:cs="Times New Roman" w:hint="eastAsia"/>
        </w:rPr>
        <w:lastRenderedPageBreak/>
        <w:t>服務單位進行改善措施外，也將作為未來特約之參考依據。</w:t>
      </w:r>
    </w:p>
    <w:p w14:paraId="1B77E6B8" w14:textId="07E1C991" w:rsidR="00537EAB" w:rsidRPr="00FA07A7" w:rsidRDefault="00537EAB" w:rsidP="00A378A4">
      <w:pPr>
        <w:pStyle w:val="a8"/>
        <w:numPr>
          <w:ilvl w:val="0"/>
          <w:numId w:val="34"/>
        </w:numPr>
        <w:tabs>
          <w:tab w:val="left" w:pos="1701"/>
        </w:tabs>
        <w:spacing w:afterLines="50" w:after="120"/>
        <w:ind w:leftChars="0" w:left="1701" w:hanging="849"/>
        <w:jc w:val="both"/>
        <w:rPr>
          <w:rFonts w:ascii="Times New Roman" w:hAnsi="Times New Roman" w:cs="Times New Roman"/>
        </w:rPr>
      </w:pPr>
      <w:r w:rsidRPr="00FA07A7">
        <w:rPr>
          <w:rFonts w:ascii="Times New Roman" w:hAnsi="Times New Roman" w:cs="Times New Roman" w:hint="eastAsia"/>
        </w:rPr>
        <w:t>品質監控機制（含服務效能、服務資源連結、困難或問題個案處理等）</w:t>
      </w:r>
    </w:p>
    <w:p w14:paraId="7BFE6716" w14:textId="3643D337" w:rsidR="00D4008E" w:rsidRPr="00FA07A7" w:rsidRDefault="00735E29" w:rsidP="00735E29">
      <w:pPr>
        <w:pStyle w:val="a8"/>
        <w:tabs>
          <w:tab w:val="left" w:pos="1701"/>
        </w:tabs>
        <w:spacing w:afterLines="50" w:after="120"/>
        <w:ind w:leftChars="350" w:left="1440" w:hangingChars="100" w:hanging="320"/>
        <w:jc w:val="both"/>
        <w:rPr>
          <w:rFonts w:ascii="Times New Roman" w:hAnsi="Times New Roman" w:cs="Times New Roman"/>
        </w:rPr>
      </w:pPr>
      <w:r w:rsidRPr="00FA07A7">
        <w:rPr>
          <w:rFonts w:ascii="Times New Roman" w:hAnsi="Times New Roman" w:cs="Times New Roman"/>
        </w:rPr>
        <w:t>A.</w:t>
      </w:r>
      <w:r w:rsidR="00D4008E" w:rsidRPr="00FA07A7">
        <w:rPr>
          <w:rFonts w:ascii="Times New Roman" w:hAnsi="Times New Roman" w:cs="Times New Roman" w:hint="eastAsia"/>
        </w:rPr>
        <w:t>依據衛生福利部</w:t>
      </w:r>
      <w:r w:rsidR="00D4008E" w:rsidRPr="00FA07A7">
        <w:rPr>
          <w:rFonts w:ascii="Times New Roman" w:hAnsi="Times New Roman" w:cs="Times New Roman"/>
        </w:rPr>
        <w:t>1</w:t>
      </w:r>
      <w:r w:rsidR="0053621A" w:rsidRPr="00FA07A7">
        <w:rPr>
          <w:rFonts w:ascii="Times New Roman" w:hAnsi="Times New Roman" w:cs="Times New Roman"/>
        </w:rPr>
        <w:t>12</w:t>
      </w:r>
      <w:r w:rsidR="00D4008E" w:rsidRPr="00FA07A7">
        <w:rPr>
          <w:rFonts w:ascii="Times New Roman" w:hAnsi="Times New Roman" w:cs="Times New Roman" w:hint="eastAsia"/>
        </w:rPr>
        <w:t>年考評指標辦理，加強轄內服</w:t>
      </w:r>
      <w:r w:rsidR="00D4008E" w:rsidRPr="00FA07A7">
        <w:rPr>
          <w:rFonts w:ascii="Times New Roman" w:hAnsi="Times New Roman" w:cs="Times New Roman"/>
        </w:rPr>
        <w:t>務效能、服務資源連結</w:t>
      </w:r>
      <w:r w:rsidR="00D4008E" w:rsidRPr="00FA07A7">
        <w:rPr>
          <w:rFonts w:ascii="Times New Roman" w:hAnsi="Times New Roman" w:cs="Times New Roman" w:hint="eastAsia"/>
        </w:rPr>
        <w:t>，尋覓適合空間布建家庭托顧及依國中學區布建日照中心及小規模多機能服務。</w:t>
      </w:r>
    </w:p>
    <w:p w14:paraId="18A8CC9E" w14:textId="15F1BB17" w:rsidR="00735E29" w:rsidRPr="00FA07A7" w:rsidRDefault="00735E29" w:rsidP="00735E29">
      <w:pPr>
        <w:tabs>
          <w:tab w:val="left" w:pos="1701"/>
        </w:tabs>
        <w:spacing w:afterLines="50" w:after="120"/>
        <w:ind w:leftChars="350" w:left="1440" w:hangingChars="100" w:hanging="320"/>
        <w:jc w:val="both"/>
        <w:rPr>
          <w:rFonts w:ascii="Times New Roman" w:hAnsi="Times New Roman" w:cs="Times New Roman"/>
        </w:rPr>
      </w:pPr>
      <w:r w:rsidRPr="00FA07A7">
        <w:rPr>
          <w:rFonts w:ascii="Times New Roman" w:hAnsi="Times New Roman" w:cs="Times New Roman"/>
        </w:rPr>
        <w:t>B.</w:t>
      </w:r>
      <w:r w:rsidRPr="00FA07A7">
        <w:rPr>
          <w:rFonts w:ascii="Times New Roman" w:hAnsi="Times New Roman" w:cs="Times New Roman" w:hint="eastAsia"/>
        </w:rPr>
        <w:t>本縣訂有「長期照顧個案服務之抽查及異常情形通報作業流程」，每年均會辦理個案服務抽查，藉此監控服務單位之服務品質。</w:t>
      </w:r>
    </w:p>
    <w:p w14:paraId="1EBE989A" w14:textId="7AEA8910" w:rsidR="00735E29" w:rsidRPr="00FA07A7" w:rsidRDefault="00735E29" w:rsidP="00735E29">
      <w:pPr>
        <w:tabs>
          <w:tab w:val="left" w:pos="1701"/>
        </w:tabs>
        <w:spacing w:afterLines="50" w:after="120"/>
        <w:ind w:leftChars="350" w:left="1440" w:hangingChars="100" w:hanging="320"/>
        <w:jc w:val="both"/>
        <w:rPr>
          <w:rFonts w:ascii="Times New Roman" w:hAnsi="Times New Roman" w:cs="Times New Roman"/>
        </w:rPr>
      </w:pPr>
      <w:r w:rsidRPr="00FA07A7">
        <w:rPr>
          <w:rFonts w:ascii="Times New Roman" w:hAnsi="Times New Roman" w:cs="Times New Roman"/>
        </w:rPr>
        <w:t>C.</w:t>
      </w:r>
      <w:r w:rsidRPr="00FA07A7">
        <w:rPr>
          <w:rFonts w:ascii="Times New Roman" w:hAnsi="Times New Roman" w:cs="Times New Roman" w:hint="eastAsia"/>
        </w:rPr>
        <w:t>每月定期召開聯繫會議追蹤照管中心及各分站服務績效及服務品質。</w:t>
      </w:r>
      <w:r w:rsidRPr="00FA07A7">
        <w:rPr>
          <w:rFonts w:ascii="Times New Roman" w:hAnsi="Times New Roman" w:cs="Times New Roman"/>
        </w:rPr>
        <w:t xml:space="preserve"> </w:t>
      </w:r>
    </w:p>
    <w:p w14:paraId="3BCF5E49" w14:textId="191CBA5E" w:rsidR="00735E29" w:rsidRPr="00FA07A7" w:rsidRDefault="00735E29" w:rsidP="00735E29">
      <w:pPr>
        <w:tabs>
          <w:tab w:val="left" w:pos="1701"/>
        </w:tabs>
        <w:spacing w:afterLines="50" w:after="120"/>
        <w:ind w:leftChars="350" w:left="1440" w:hangingChars="100" w:hanging="320"/>
        <w:jc w:val="both"/>
        <w:rPr>
          <w:rFonts w:ascii="Times New Roman" w:hAnsi="Times New Roman" w:cs="Times New Roman"/>
        </w:rPr>
      </w:pPr>
      <w:r w:rsidRPr="00FA07A7">
        <w:rPr>
          <w:rFonts w:ascii="Times New Roman" w:hAnsi="Times New Roman" w:cs="Times New Roman"/>
        </w:rPr>
        <w:t>D.</w:t>
      </w:r>
      <w:r w:rsidRPr="00FA07A7">
        <w:rPr>
          <w:rFonts w:ascii="Times New Roman" w:hAnsi="Times New Roman" w:cs="Times New Roman" w:hint="eastAsia"/>
        </w:rPr>
        <w:t>透過個案討論會議，進行複雜個案案例討論及分享，及分享服務對象陳情案件處遇情形，精進人員個案管理服務品質</w:t>
      </w:r>
      <w:r w:rsidRPr="00FA07A7">
        <w:rPr>
          <w:rFonts w:ascii="Times New Roman" w:hAnsi="Times New Roman" w:cs="Times New Roman"/>
        </w:rPr>
        <w:t xml:space="preserve">. </w:t>
      </w:r>
    </w:p>
    <w:p w14:paraId="61DAD36B" w14:textId="48618873" w:rsidR="00537EAB" w:rsidRPr="00FA07A7" w:rsidRDefault="00537EAB" w:rsidP="00A378A4">
      <w:pPr>
        <w:pStyle w:val="a8"/>
        <w:numPr>
          <w:ilvl w:val="0"/>
          <w:numId w:val="34"/>
        </w:numPr>
        <w:tabs>
          <w:tab w:val="left" w:pos="1701"/>
        </w:tabs>
        <w:spacing w:afterLines="50" w:after="120"/>
        <w:ind w:leftChars="0" w:left="1701" w:hanging="849"/>
        <w:jc w:val="both"/>
        <w:rPr>
          <w:rFonts w:ascii="Times New Roman" w:hAnsi="Times New Roman" w:cs="Times New Roman"/>
        </w:rPr>
      </w:pPr>
      <w:r w:rsidRPr="00FA07A7">
        <w:rPr>
          <w:rFonts w:ascii="Times New Roman" w:hAnsi="Times New Roman" w:cs="Times New Roman" w:hint="eastAsia"/>
          <w:color w:val="000000" w:themeColor="text1"/>
          <w:u w:val="single"/>
        </w:rPr>
        <w:t>提升長照機構暨長照人員相關管理資訊系統資料登錄正確性及即時性之機制</w:t>
      </w:r>
    </w:p>
    <w:p w14:paraId="45F12C4A" w14:textId="48AACD4A" w:rsidR="00D4008E" w:rsidRPr="00FA07A7" w:rsidRDefault="00D4008E" w:rsidP="00D4008E">
      <w:pPr>
        <w:pStyle w:val="a8"/>
        <w:spacing w:after="50" w:line="480" w:lineRule="exact"/>
        <w:ind w:leftChars="400" w:left="1760" w:hangingChars="150" w:hanging="480"/>
        <w:jc w:val="both"/>
        <w:rPr>
          <w:rFonts w:ascii="Times New Roman" w:hAnsi="Times New Roman" w:cs="Times New Roman"/>
        </w:rPr>
      </w:pPr>
      <w:r w:rsidRPr="00FA07A7">
        <w:rPr>
          <w:rFonts w:ascii="Times New Roman" w:hAnsi="Times New Roman" w:cs="Times New Roman"/>
        </w:rPr>
        <w:t>(1)</w:t>
      </w:r>
      <w:r w:rsidR="00F75464" w:rsidRPr="00FA07A7">
        <w:rPr>
          <w:rFonts w:ascii="Times New Roman" w:hAnsi="Times New Roman" w:cs="Times New Roman" w:hint="eastAsia"/>
        </w:rPr>
        <w:t>為確保「長照機構暨長照人員相關管理資訊系統」資料正確性，本縣衛生局定期檢視資訊系統正確性，另業於</w:t>
      </w:r>
      <w:r w:rsidR="00F75464" w:rsidRPr="00FA07A7">
        <w:rPr>
          <w:rFonts w:ascii="Times New Roman" w:hAnsi="Times New Roman" w:cs="Times New Roman"/>
        </w:rPr>
        <w:t>110</w:t>
      </w:r>
      <w:r w:rsidR="00F75464" w:rsidRPr="00FA07A7">
        <w:rPr>
          <w:rFonts w:ascii="Times New Roman" w:hAnsi="Times New Roman" w:cs="Times New Roman" w:hint="eastAsia"/>
        </w:rPr>
        <w:t>年</w:t>
      </w:r>
      <w:r w:rsidR="00F75464" w:rsidRPr="00FA07A7">
        <w:rPr>
          <w:rFonts w:ascii="Times New Roman" w:hAnsi="Times New Roman" w:cs="Times New Roman"/>
        </w:rPr>
        <w:t>5</w:t>
      </w:r>
      <w:r w:rsidR="00F75464" w:rsidRPr="00FA07A7">
        <w:rPr>
          <w:rFonts w:ascii="Times New Roman" w:hAnsi="Times New Roman" w:cs="Times New Roman" w:hint="eastAsia"/>
        </w:rPr>
        <w:t>月</w:t>
      </w:r>
      <w:r w:rsidR="00F75464" w:rsidRPr="00FA07A7">
        <w:rPr>
          <w:rFonts w:ascii="Times New Roman" w:hAnsi="Times New Roman" w:cs="Times New Roman"/>
        </w:rPr>
        <w:t>24</w:t>
      </w:r>
      <w:r w:rsidR="00F75464" w:rsidRPr="00FA07A7">
        <w:rPr>
          <w:rFonts w:ascii="Times New Roman" w:hAnsi="Times New Roman" w:cs="Times New Roman" w:hint="eastAsia"/>
        </w:rPr>
        <w:t>日澎衛保字第</w:t>
      </w:r>
      <w:r w:rsidR="00F75464" w:rsidRPr="00FA07A7">
        <w:rPr>
          <w:rFonts w:ascii="Times New Roman" w:hAnsi="Times New Roman" w:cs="Times New Roman"/>
        </w:rPr>
        <w:t>1103301786</w:t>
      </w:r>
      <w:r w:rsidR="00F75464" w:rsidRPr="00FA07A7">
        <w:rPr>
          <w:rFonts w:ascii="Times New Roman" w:hAnsi="Times New Roman" w:cs="Times New Roman" w:hint="eastAsia"/>
        </w:rPr>
        <w:t>號函請所轄護理之家及居家護理所配合事項如下：</w:t>
      </w:r>
    </w:p>
    <w:p w14:paraId="503CFD81" w14:textId="77777777" w:rsidR="00D4008E" w:rsidRPr="00FA07A7" w:rsidRDefault="00D4008E" w:rsidP="00D4008E">
      <w:pPr>
        <w:pStyle w:val="a8"/>
        <w:spacing w:after="50" w:line="480" w:lineRule="exact"/>
        <w:ind w:leftChars="0" w:left="1332"/>
        <w:jc w:val="both"/>
        <w:rPr>
          <w:rFonts w:ascii="Times New Roman" w:hAnsi="Times New Roman" w:cs="Times New Roman"/>
        </w:rPr>
      </w:pPr>
      <w:r w:rsidRPr="00FA07A7">
        <w:rPr>
          <w:rFonts w:ascii="Times New Roman" w:hAnsi="Times New Roman" w:cs="Times New Roman"/>
        </w:rPr>
        <w:t>A.</w:t>
      </w:r>
      <w:r w:rsidRPr="00FA07A7">
        <w:rPr>
          <w:rFonts w:ascii="Times New Roman" w:hAnsi="Times New Roman" w:cs="Times New Roman" w:hint="eastAsia"/>
        </w:rPr>
        <w:t>護理之家：</w:t>
      </w:r>
    </w:p>
    <w:p w14:paraId="4ED629E9" w14:textId="77777777" w:rsidR="00D4008E" w:rsidRPr="00FA07A7" w:rsidRDefault="00D4008E" w:rsidP="00D4008E">
      <w:pPr>
        <w:pStyle w:val="a8"/>
        <w:spacing w:after="50" w:line="480" w:lineRule="exact"/>
        <w:ind w:leftChars="400" w:left="1760" w:hangingChars="150" w:hanging="480"/>
        <w:jc w:val="both"/>
        <w:rPr>
          <w:rFonts w:ascii="Times New Roman" w:hAnsi="Times New Roman" w:cs="Times New Roman"/>
        </w:rPr>
      </w:pPr>
      <w:r w:rsidRPr="00FA07A7">
        <w:rPr>
          <w:rFonts w:ascii="Times New Roman" w:hAnsi="Times New Roman" w:cs="Times New Roman"/>
        </w:rPr>
        <w:t>(a)</w:t>
      </w:r>
      <w:r w:rsidRPr="00FA07A7">
        <w:rPr>
          <w:rFonts w:ascii="Times New Roman" w:hAnsi="Times New Roman" w:cs="Times New Roman" w:hint="eastAsia"/>
        </w:rPr>
        <w:t>為避免影響民眾權益，機構應於住民異動時，及時更新系統資訊。</w:t>
      </w:r>
    </w:p>
    <w:p w14:paraId="60DB1DEF" w14:textId="39472895" w:rsidR="00F75464" w:rsidRPr="00FA07A7" w:rsidRDefault="00D4008E" w:rsidP="00F75464">
      <w:pPr>
        <w:pStyle w:val="a8"/>
        <w:spacing w:after="50" w:line="480" w:lineRule="exact"/>
        <w:ind w:leftChars="400" w:left="1760" w:hangingChars="150" w:hanging="480"/>
        <w:jc w:val="both"/>
        <w:rPr>
          <w:rFonts w:ascii="Times New Roman" w:hAnsi="Times New Roman" w:cs="Times New Roman"/>
        </w:rPr>
      </w:pPr>
      <w:r w:rsidRPr="00FA07A7">
        <w:rPr>
          <w:rFonts w:ascii="Times New Roman" w:hAnsi="Times New Roman" w:cs="Times New Roman"/>
        </w:rPr>
        <w:t>(b)</w:t>
      </w:r>
      <w:r w:rsidR="00F75464" w:rsidRPr="00FA07A7">
        <w:rPr>
          <w:rFonts w:ascii="Times New Roman" w:hAnsi="Times New Roman" w:cs="Times New Roman" w:hint="eastAsia"/>
        </w:rPr>
        <w:t>每月</w:t>
      </w:r>
      <w:r w:rsidR="00F75464" w:rsidRPr="00FA07A7">
        <w:rPr>
          <w:rFonts w:ascii="Times New Roman" w:hAnsi="Times New Roman" w:cs="Times New Roman"/>
        </w:rPr>
        <w:t>10</w:t>
      </w:r>
      <w:r w:rsidR="00F75464" w:rsidRPr="00FA07A7">
        <w:rPr>
          <w:rFonts w:ascii="Times New Roman" w:hAnsi="Times New Roman" w:cs="Times New Roman" w:hint="eastAsia"/>
        </w:rPr>
        <w:t>日前提供資訊系統項下子系統「</w:t>
      </w:r>
      <w:r w:rsidR="00F75464" w:rsidRPr="00FA07A7">
        <w:rPr>
          <w:rFonts w:ascii="Times New Roman" w:hAnsi="Times New Roman" w:cs="Times New Roman"/>
        </w:rPr>
        <w:t>OG100</w:t>
      </w:r>
      <w:r w:rsidR="00F75464" w:rsidRPr="00FA07A7">
        <w:rPr>
          <w:rFonts w:ascii="Times New Roman" w:hAnsi="Times New Roman" w:cs="Times New Roman" w:hint="eastAsia"/>
        </w:rPr>
        <w:t>機構管理」各項資料予衛生局核對，以確保系統資料之正確性與完整性。</w:t>
      </w:r>
    </w:p>
    <w:p w14:paraId="2B8F90A2" w14:textId="51184B7D" w:rsidR="00D4008E" w:rsidRPr="00FA07A7" w:rsidRDefault="00F75464" w:rsidP="00F75464">
      <w:pPr>
        <w:pStyle w:val="a8"/>
        <w:spacing w:after="50" w:line="480" w:lineRule="exact"/>
        <w:ind w:leftChars="400" w:left="1760" w:hangingChars="150" w:hanging="480"/>
        <w:jc w:val="both"/>
        <w:rPr>
          <w:rFonts w:ascii="Times New Roman" w:hAnsi="Times New Roman" w:cs="Times New Roman"/>
        </w:rPr>
      </w:pPr>
      <w:r w:rsidRPr="00FA07A7">
        <w:rPr>
          <w:rFonts w:ascii="Times New Roman" w:hAnsi="Times New Roman" w:cs="Times New Roman"/>
        </w:rPr>
        <w:lastRenderedPageBreak/>
        <w:t>(C)</w:t>
      </w:r>
      <w:r w:rsidRPr="00FA07A7">
        <w:rPr>
          <w:rFonts w:ascii="Times New Roman" w:hAnsi="Times New Roman" w:cs="Times New Roman" w:hint="eastAsia"/>
        </w:rPr>
        <w:t>單位於第一次提供「</w:t>
      </w:r>
      <w:r w:rsidRPr="00FA07A7">
        <w:rPr>
          <w:rFonts w:ascii="Times New Roman" w:hAnsi="Times New Roman" w:cs="Times New Roman"/>
        </w:rPr>
        <w:t>OG100</w:t>
      </w:r>
      <w:r w:rsidRPr="00FA07A7">
        <w:rPr>
          <w:rFonts w:ascii="Times New Roman" w:hAnsi="Times New Roman" w:cs="Times New Roman" w:hint="eastAsia"/>
        </w:rPr>
        <w:t>機構管理」各項資料時，</w:t>
      </w:r>
      <w:r w:rsidRPr="00FA07A7">
        <w:rPr>
          <w:rFonts w:ascii="Times New Roman" w:hAnsi="Times New Roman" w:cs="Times New Roman"/>
        </w:rPr>
        <w:t xml:space="preserve"> </w:t>
      </w:r>
      <w:r w:rsidRPr="00FA07A7">
        <w:rPr>
          <w:rFonts w:ascii="Times New Roman" w:hAnsi="Times New Roman" w:cs="Times New Roman" w:hint="eastAsia"/>
        </w:rPr>
        <w:t>應檢附機構開業執照，爾後若機構資料有異動、新增或變動時，亦應於次月</w:t>
      </w:r>
      <w:r w:rsidRPr="00FA07A7">
        <w:rPr>
          <w:rFonts w:ascii="Times New Roman" w:hAnsi="Times New Roman" w:cs="Times New Roman"/>
        </w:rPr>
        <w:t>10</w:t>
      </w:r>
      <w:r w:rsidRPr="00FA07A7">
        <w:rPr>
          <w:rFonts w:ascii="Times New Roman" w:hAnsi="Times New Roman" w:cs="Times New Roman" w:hint="eastAsia"/>
        </w:rPr>
        <w:t>日前提送相關證明文件予衛生局協助系統資料更新。</w:t>
      </w:r>
    </w:p>
    <w:p w14:paraId="3DAC7363" w14:textId="77777777" w:rsidR="00D4008E" w:rsidRPr="00FA07A7" w:rsidRDefault="00D4008E" w:rsidP="00D4008E">
      <w:pPr>
        <w:pStyle w:val="a8"/>
        <w:spacing w:after="50" w:line="480" w:lineRule="exact"/>
        <w:ind w:leftChars="0" w:left="1332"/>
        <w:jc w:val="both"/>
        <w:rPr>
          <w:rFonts w:ascii="Times New Roman" w:hAnsi="Times New Roman" w:cs="Times New Roman"/>
        </w:rPr>
      </w:pPr>
      <w:r w:rsidRPr="00FA07A7">
        <w:rPr>
          <w:rFonts w:ascii="Times New Roman" w:hAnsi="Times New Roman" w:cs="Times New Roman"/>
        </w:rPr>
        <w:t>B.</w:t>
      </w:r>
      <w:r w:rsidRPr="00FA07A7">
        <w:rPr>
          <w:rFonts w:ascii="Times New Roman" w:hAnsi="Times New Roman" w:cs="Times New Roman" w:hint="eastAsia"/>
        </w:rPr>
        <w:t>居家護理所：</w:t>
      </w:r>
      <w:r w:rsidRPr="00FA07A7">
        <w:rPr>
          <w:rFonts w:ascii="Times New Roman" w:hAnsi="Times New Roman" w:cs="Times New Roman"/>
        </w:rPr>
        <w:t xml:space="preserve"> </w:t>
      </w:r>
    </w:p>
    <w:p w14:paraId="2CA67654" w14:textId="0264DC2C" w:rsidR="00F75464" w:rsidRPr="00FA07A7" w:rsidRDefault="00D4008E" w:rsidP="00F75464">
      <w:pPr>
        <w:pStyle w:val="a8"/>
        <w:spacing w:after="50" w:line="480" w:lineRule="exact"/>
        <w:ind w:leftChars="350" w:left="1600" w:hangingChars="150" w:hanging="480"/>
        <w:jc w:val="both"/>
        <w:rPr>
          <w:rFonts w:ascii="Times New Roman" w:hAnsi="Times New Roman" w:cs="Times New Roman"/>
        </w:rPr>
      </w:pPr>
      <w:r w:rsidRPr="00FA07A7">
        <w:rPr>
          <w:rFonts w:ascii="Times New Roman" w:hAnsi="Times New Roman" w:cs="Times New Roman"/>
        </w:rPr>
        <w:t>(a)</w:t>
      </w:r>
      <w:r w:rsidR="00F75464" w:rsidRPr="00FA07A7">
        <w:rPr>
          <w:rFonts w:ascii="Times New Roman" w:hAnsi="Times New Roman" w:cs="Times New Roman" w:hint="eastAsia"/>
        </w:rPr>
        <w:t>每月</w:t>
      </w:r>
      <w:r w:rsidR="00F75464" w:rsidRPr="00FA07A7">
        <w:rPr>
          <w:rFonts w:ascii="Times New Roman" w:hAnsi="Times New Roman" w:cs="Times New Roman"/>
        </w:rPr>
        <w:t>10</w:t>
      </w:r>
      <w:r w:rsidR="00F75464" w:rsidRPr="00FA07A7">
        <w:rPr>
          <w:rFonts w:ascii="Times New Roman" w:hAnsi="Times New Roman" w:cs="Times New Roman" w:hint="eastAsia"/>
        </w:rPr>
        <w:t>日前資訊系統項下子系統「</w:t>
      </w:r>
      <w:r w:rsidR="00F75464" w:rsidRPr="00FA07A7">
        <w:rPr>
          <w:rFonts w:ascii="Times New Roman" w:hAnsi="Times New Roman" w:cs="Times New Roman"/>
        </w:rPr>
        <w:t>OG100</w:t>
      </w:r>
      <w:r w:rsidR="00F75464" w:rsidRPr="00FA07A7">
        <w:rPr>
          <w:rFonts w:ascii="Times New Roman" w:hAnsi="Times New Roman" w:cs="Times New Roman" w:hint="eastAsia"/>
        </w:rPr>
        <w:t>機構管理」各項資料及機構開業執照予衛生局核對。</w:t>
      </w:r>
    </w:p>
    <w:p w14:paraId="6A490D3E" w14:textId="0916351C" w:rsidR="00537EAB" w:rsidRPr="00FA07A7" w:rsidRDefault="00F75464" w:rsidP="00F75464">
      <w:pPr>
        <w:pStyle w:val="a8"/>
        <w:spacing w:after="50" w:line="480" w:lineRule="exact"/>
        <w:ind w:leftChars="350" w:left="1600" w:hangingChars="150" w:hanging="480"/>
        <w:jc w:val="both"/>
        <w:rPr>
          <w:rFonts w:ascii="Times New Roman" w:hAnsi="Times New Roman" w:cs="Times New Roman"/>
          <w:kern w:val="0"/>
        </w:rPr>
        <w:sectPr w:rsidR="00537EAB" w:rsidRPr="00FA07A7">
          <w:pgSz w:w="11906" w:h="16838"/>
          <w:pgMar w:top="1440" w:right="1440" w:bottom="1440" w:left="1440" w:header="851" w:footer="510" w:gutter="0"/>
          <w:cols w:space="720"/>
        </w:sectPr>
      </w:pPr>
      <w:r w:rsidRPr="00FA07A7">
        <w:rPr>
          <w:rFonts w:ascii="Times New Roman" w:hAnsi="Times New Roman" w:cs="Times New Roman"/>
        </w:rPr>
        <w:t>(b)</w:t>
      </w:r>
      <w:r w:rsidRPr="00FA07A7">
        <w:rPr>
          <w:rFonts w:ascii="Times New Roman" w:hAnsi="Times New Roman" w:cs="Times New Roman" w:hint="eastAsia"/>
        </w:rPr>
        <w:t>爾後若機構資料有異動、新增或變動時，請向主管機關完成核備後，提送相關證明文件予本局長期照顧管理中心協助系統資料更新</w:t>
      </w:r>
      <w:r w:rsidR="00D4008E" w:rsidRPr="00FA07A7">
        <w:rPr>
          <w:rFonts w:ascii="Times New Roman" w:hAnsi="Times New Roman" w:cs="Times New Roman" w:hint="eastAsia"/>
        </w:rPr>
        <w:t>。</w:t>
      </w:r>
      <w:r w:rsidR="00537EAB" w:rsidRPr="00FA07A7">
        <w:rPr>
          <w:rFonts w:ascii="Times New Roman" w:hAnsi="Times New Roman" w:cs="Times New Roman"/>
          <w:kern w:val="0"/>
        </w:rPr>
        <w:br w:type="page"/>
      </w:r>
    </w:p>
    <w:p w14:paraId="3D23F969" w14:textId="77777777" w:rsidR="00042C28" w:rsidRPr="00FA07A7" w:rsidRDefault="00042C28" w:rsidP="00960C05">
      <w:pPr>
        <w:pStyle w:val="2"/>
        <w:numPr>
          <w:ilvl w:val="0"/>
          <w:numId w:val="15"/>
        </w:numPr>
        <w:ind w:left="709" w:hanging="709"/>
        <w:rPr>
          <w:rFonts w:ascii="Times New Roman" w:eastAsia="標楷體" w:hAnsi="Times New Roman" w:cs="Times New Roman"/>
          <w:color w:val="000000" w:themeColor="text1"/>
          <w:sz w:val="32"/>
          <w:szCs w:val="32"/>
        </w:rPr>
      </w:pPr>
      <w:bookmarkStart w:id="46" w:name="_Toc114580411"/>
      <w:r w:rsidRPr="00FA07A7">
        <w:rPr>
          <w:rFonts w:ascii="Times New Roman" w:eastAsia="標楷體" w:hAnsi="Times New Roman" w:cs="Times New Roman"/>
          <w:color w:val="000000" w:themeColor="text1"/>
          <w:sz w:val="32"/>
          <w:szCs w:val="32"/>
        </w:rPr>
        <w:lastRenderedPageBreak/>
        <w:t>政策宣傳</w:t>
      </w:r>
      <w:bookmarkEnd w:id="46"/>
    </w:p>
    <w:p w14:paraId="5433911E" w14:textId="77777777" w:rsidR="00F75464" w:rsidRPr="00FA07A7" w:rsidRDefault="00F75464" w:rsidP="00F75464">
      <w:pPr>
        <w:pStyle w:val="a8"/>
        <w:numPr>
          <w:ilvl w:val="0"/>
          <w:numId w:val="6"/>
        </w:numPr>
        <w:tabs>
          <w:tab w:val="left" w:pos="709"/>
        </w:tabs>
        <w:spacing w:afterLines="50" w:after="120"/>
        <w:ind w:leftChars="0" w:left="851" w:hanging="425"/>
        <w:jc w:val="both"/>
        <w:rPr>
          <w:rFonts w:ascii="Times New Roman" w:hAnsi="Times New Roman" w:cs="Times New Roman"/>
        </w:rPr>
      </w:pPr>
      <w:r w:rsidRPr="00FA07A7">
        <w:rPr>
          <w:rFonts w:ascii="Times New Roman" w:hAnsi="Times New Roman" w:cs="Times New Roman" w:hint="eastAsia"/>
        </w:rPr>
        <w:t>執行情形</w:t>
      </w:r>
    </w:p>
    <w:p w14:paraId="5953001E" w14:textId="77777777" w:rsidR="00F75464" w:rsidRPr="00FA07A7" w:rsidRDefault="00F75464" w:rsidP="00A378A4">
      <w:pPr>
        <w:pStyle w:val="a8"/>
        <w:numPr>
          <w:ilvl w:val="2"/>
          <w:numId w:val="33"/>
        </w:numPr>
        <w:tabs>
          <w:tab w:val="left" w:pos="709"/>
        </w:tabs>
        <w:spacing w:afterLines="50" w:after="120" w:line="480" w:lineRule="exact"/>
        <w:ind w:leftChars="0"/>
        <w:jc w:val="both"/>
        <w:rPr>
          <w:rFonts w:ascii="Times New Roman" w:hAnsi="Times New Roman" w:cs="Times New Roman"/>
          <w:szCs w:val="32"/>
        </w:rPr>
      </w:pPr>
      <w:r w:rsidRPr="00FA07A7">
        <w:rPr>
          <w:rFonts w:ascii="Times New Roman" w:hAnsi="Times New Roman" w:cs="Times New Roman"/>
          <w:szCs w:val="32"/>
        </w:rPr>
        <w:t>1966</w:t>
      </w:r>
      <w:r w:rsidRPr="00FA07A7">
        <w:rPr>
          <w:rFonts w:ascii="Times New Roman" w:hAnsi="Times New Roman" w:cs="Times New Roman" w:hint="eastAsia"/>
          <w:szCs w:val="32"/>
        </w:rPr>
        <w:t>長照專線宣導：為推廣</w:t>
      </w:r>
      <w:r w:rsidRPr="00FA07A7">
        <w:rPr>
          <w:rFonts w:ascii="Times New Roman" w:hAnsi="Times New Roman" w:cs="Times New Roman"/>
          <w:szCs w:val="32"/>
        </w:rPr>
        <w:t>1966</w:t>
      </w:r>
      <w:r w:rsidRPr="00FA07A7">
        <w:rPr>
          <w:rFonts w:ascii="Times New Roman" w:hAnsi="Times New Roman" w:cs="Times New Roman" w:hint="eastAsia"/>
          <w:szCs w:val="32"/>
        </w:rPr>
        <w:t>長照服務，透過多元管導宣導長照專線及服務增進民眾知曉度，於報章雜誌發佈新聞稿，並於網絡媒體張貼加強宣達等等，並積極走入社區拜訪村里長、社區照顧關懷據點、巷弄長照站、失智服務據點、樂齡學習中心、長青學苑等進行長照</w:t>
      </w:r>
      <w:r w:rsidRPr="00FA07A7">
        <w:rPr>
          <w:rFonts w:ascii="Times New Roman" w:hAnsi="Times New Roman" w:cs="Times New Roman"/>
          <w:szCs w:val="32"/>
        </w:rPr>
        <w:t>2.0</w:t>
      </w:r>
      <w:r w:rsidRPr="00FA07A7">
        <w:rPr>
          <w:rFonts w:ascii="Times New Roman" w:hAnsi="Times New Roman" w:cs="Times New Roman" w:hint="eastAsia"/>
          <w:szCs w:val="32"/>
        </w:rPr>
        <w:t>服務宣導且提升民眾對長照服務部分適用聘用外籍看護工家庭多加以宣導，除此亦將場域擴及至民間志工團體、政府單位、學校、醫療院所及宗教場域，希冀透過多元場域之介入提升對長照服務知曉度，發揮推廣宣導、教育民眾的功能，持續辦理中。</w:t>
      </w:r>
    </w:p>
    <w:p w14:paraId="60385F08" w14:textId="77777777" w:rsidR="00F75464" w:rsidRPr="00FA07A7" w:rsidRDefault="00F75464" w:rsidP="00A378A4">
      <w:pPr>
        <w:pStyle w:val="a8"/>
        <w:numPr>
          <w:ilvl w:val="3"/>
          <w:numId w:val="33"/>
        </w:numPr>
        <w:tabs>
          <w:tab w:val="left" w:pos="709"/>
        </w:tabs>
        <w:spacing w:afterLines="50" w:after="120" w:line="480" w:lineRule="exact"/>
        <w:ind w:leftChars="0" w:left="1560" w:hanging="480"/>
        <w:jc w:val="both"/>
        <w:rPr>
          <w:rFonts w:ascii="Times New Roman" w:hAnsi="Times New Roman" w:cs="Times New Roman"/>
          <w:szCs w:val="32"/>
        </w:rPr>
      </w:pPr>
      <w:r w:rsidRPr="00FA07A7">
        <w:rPr>
          <w:rFonts w:ascii="Times New Roman" w:hAnsi="Times New Roman" w:cs="Times New Roman" w:hint="eastAsia"/>
          <w:szCs w:val="32"/>
        </w:rPr>
        <w:t>於本縣長期照顧管理中心官方網站及臉書粉絲專頁中加強宣導「</w:t>
      </w:r>
      <w:r w:rsidRPr="00FA07A7">
        <w:rPr>
          <w:rFonts w:ascii="Times New Roman" w:hAnsi="Times New Roman" w:cs="Times New Roman"/>
          <w:szCs w:val="32"/>
        </w:rPr>
        <w:t>1966</w:t>
      </w:r>
      <w:r w:rsidRPr="00FA07A7">
        <w:rPr>
          <w:rFonts w:ascii="Times New Roman" w:hAnsi="Times New Roman" w:cs="Times New Roman" w:hint="eastAsia"/>
          <w:szCs w:val="32"/>
        </w:rPr>
        <w:t>長照服務專線」，網絡媒體貼文宣達及辦理有獎徵答計有</w:t>
      </w:r>
      <w:r w:rsidRPr="00FA07A7">
        <w:rPr>
          <w:rFonts w:ascii="Times New Roman" w:hAnsi="Times New Roman" w:cs="Times New Roman"/>
          <w:szCs w:val="32"/>
        </w:rPr>
        <w:t>8</w:t>
      </w:r>
      <w:r w:rsidRPr="00FA07A7">
        <w:rPr>
          <w:rFonts w:ascii="Times New Roman" w:hAnsi="Times New Roman" w:cs="Times New Roman" w:hint="eastAsia"/>
          <w:szCs w:val="32"/>
        </w:rPr>
        <w:t>則，觸及人次約計</w:t>
      </w:r>
      <w:r w:rsidRPr="00FA07A7">
        <w:rPr>
          <w:rFonts w:ascii="Times New Roman" w:hAnsi="Times New Roman" w:cs="Times New Roman"/>
          <w:szCs w:val="32"/>
        </w:rPr>
        <w:t>5,800</w:t>
      </w:r>
      <w:r w:rsidRPr="00FA07A7">
        <w:rPr>
          <w:rFonts w:ascii="Times New Roman" w:hAnsi="Times New Roman" w:cs="Times New Roman" w:hint="eastAsia"/>
          <w:szCs w:val="32"/>
        </w:rPr>
        <w:t>餘人次。</w:t>
      </w:r>
    </w:p>
    <w:p w14:paraId="6DA29177" w14:textId="77777777" w:rsidR="00F75464" w:rsidRPr="00FA07A7" w:rsidRDefault="00F75464" w:rsidP="00A378A4">
      <w:pPr>
        <w:pStyle w:val="a8"/>
        <w:numPr>
          <w:ilvl w:val="3"/>
          <w:numId w:val="33"/>
        </w:numPr>
        <w:tabs>
          <w:tab w:val="left" w:pos="709"/>
        </w:tabs>
        <w:spacing w:afterLines="50" w:after="120" w:line="480" w:lineRule="exact"/>
        <w:ind w:leftChars="0" w:left="1560" w:hanging="480"/>
        <w:jc w:val="both"/>
        <w:rPr>
          <w:rFonts w:ascii="Times New Roman" w:hAnsi="Times New Roman" w:cs="Times New Roman"/>
          <w:szCs w:val="32"/>
        </w:rPr>
      </w:pPr>
      <w:r w:rsidRPr="00FA07A7">
        <w:rPr>
          <w:rFonts w:ascii="Times New Roman" w:hAnsi="Times New Roman" w:cs="Times New Roman" w:hint="eastAsia"/>
          <w:szCs w:val="32"/>
        </w:rPr>
        <w:t>利用紙本文宣、大眾傳播媒體</w:t>
      </w:r>
      <w:r w:rsidRPr="00FA07A7">
        <w:rPr>
          <w:rFonts w:ascii="Times New Roman" w:hAnsi="Times New Roman" w:cs="Times New Roman"/>
          <w:szCs w:val="32"/>
        </w:rPr>
        <w:t>(</w:t>
      </w:r>
      <w:r w:rsidRPr="00FA07A7">
        <w:rPr>
          <w:rFonts w:ascii="Times New Roman" w:hAnsi="Times New Roman" w:cs="Times New Roman" w:hint="eastAsia"/>
          <w:szCs w:val="32"/>
        </w:rPr>
        <w:t>有線電視、臉書、電子字幕機等</w:t>
      </w:r>
      <w:r w:rsidRPr="00FA07A7">
        <w:rPr>
          <w:rFonts w:ascii="Times New Roman" w:hAnsi="Times New Roman" w:cs="Times New Roman"/>
          <w:szCs w:val="32"/>
        </w:rPr>
        <w:t>)</w:t>
      </w:r>
      <w:r w:rsidRPr="00FA07A7">
        <w:rPr>
          <w:rFonts w:ascii="Times New Roman" w:hAnsi="Times New Roman" w:cs="Times New Roman" w:hint="eastAsia"/>
          <w:szCs w:val="32"/>
        </w:rPr>
        <w:t>並配合辦理各項宣導活動推廣</w:t>
      </w:r>
      <w:r w:rsidRPr="00FA07A7">
        <w:rPr>
          <w:rFonts w:ascii="Times New Roman" w:hAnsi="Times New Roman" w:cs="Times New Roman"/>
          <w:szCs w:val="32"/>
        </w:rPr>
        <w:t>1966</w:t>
      </w:r>
      <w:r w:rsidRPr="00FA07A7">
        <w:rPr>
          <w:rFonts w:ascii="Times New Roman" w:hAnsi="Times New Roman" w:cs="Times New Roman" w:hint="eastAsia"/>
          <w:szCs w:val="32"/>
        </w:rPr>
        <w:t>長照專線。報章雜誌報導計有</w:t>
      </w:r>
      <w:r w:rsidRPr="00FA07A7">
        <w:rPr>
          <w:rFonts w:ascii="Times New Roman" w:hAnsi="Times New Roman" w:cs="Times New Roman"/>
          <w:szCs w:val="32"/>
        </w:rPr>
        <w:t>4</w:t>
      </w:r>
      <w:r w:rsidRPr="00FA07A7">
        <w:rPr>
          <w:rFonts w:ascii="Times New Roman" w:hAnsi="Times New Roman" w:cs="Times New Roman" w:hint="eastAsia"/>
          <w:szCs w:val="32"/>
        </w:rPr>
        <w:t>篇，當地有線電視跑馬燈計有</w:t>
      </w:r>
      <w:r w:rsidRPr="00FA07A7">
        <w:rPr>
          <w:rFonts w:ascii="Times New Roman" w:hAnsi="Times New Roman" w:cs="Times New Roman"/>
          <w:szCs w:val="32"/>
        </w:rPr>
        <w:t>3</w:t>
      </w:r>
      <w:r w:rsidRPr="00FA07A7">
        <w:rPr>
          <w:rFonts w:ascii="Times New Roman" w:hAnsi="Times New Roman" w:cs="Times New Roman" w:hint="eastAsia"/>
          <w:szCs w:val="32"/>
        </w:rPr>
        <w:t>則。</w:t>
      </w:r>
    </w:p>
    <w:p w14:paraId="10B38116" w14:textId="77777777" w:rsidR="00F75464" w:rsidRPr="00FA07A7" w:rsidRDefault="00F75464" w:rsidP="00A378A4">
      <w:pPr>
        <w:pStyle w:val="a8"/>
        <w:numPr>
          <w:ilvl w:val="3"/>
          <w:numId w:val="33"/>
        </w:numPr>
        <w:tabs>
          <w:tab w:val="left" w:pos="709"/>
        </w:tabs>
        <w:spacing w:afterLines="50" w:after="120" w:line="480" w:lineRule="exact"/>
        <w:ind w:leftChars="0" w:left="1560" w:hanging="480"/>
        <w:jc w:val="both"/>
        <w:rPr>
          <w:rFonts w:ascii="Times New Roman" w:hAnsi="Times New Roman" w:cs="Times New Roman"/>
          <w:szCs w:val="32"/>
        </w:rPr>
      </w:pPr>
      <w:r w:rsidRPr="00FA07A7">
        <w:rPr>
          <w:rFonts w:ascii="Times New Roman" w:hAnsi="Times New Roman" w:cs="Times New Roman" w:hint="eastAsia"/>
          <w:szCs w:val="32"/>
        </w:rPr>
        <w:t>實體辦理宣導講座及活動，本年度已辦理</w:t>
      </w:r>
      <w:r w:rsidRPr="00FA07A7">
        <w:rPr>
          <w:rFonts w:ascii="Times New Roman" w:hAnsi="Times New Roman" w:cs="Times New Roman"/>
          <w:szCs w:val="32"/>
        </w:rPr>
        <w:t>62</w:t>
      </w:r>
      <w:r w:rsidRPr="00FA07A7">
        <w:rPr>
          <w:rFonts w:ascii="Times New Roman" w:hAnsi="Times New Roman" w:cs="Times New Roman" w:hint="eastAsia"/>
          <w:szCs w:val="32"/>
        </w:rPr>
        <w:t>場次，其中含中、大型活動</w:t>
      </w:r>
      <w:r w:rsidRPr="00FA07A7">
        <w:rPr>
          <w:rFonts w:ascii="Times New Roman" w:hAnsi="Times New Roman" w:cs="Times New Roman"/>
          <w:szCs w:val="32"/>
        </w:rPr>
        <w:t>(100</w:t>
      </w:r>
      <w:r w:rsidRPr="00FA07A7">
        <w:rPr>
          <w:rFonts w:ascii="Times New Roman" w:hAnsi="Times New Roman" w:cs="Times New Roman" w:hint="eastAsia"/>
          <w:szCs w:val="32"/>
        </w:rPr>
        <w:t>人以上</w:t>
      </w:r>
      <w:r w:rsidRPr="00FA07A7">
        <w:rPr>
          <w:rFonts w:ascii="Times New Roman" w:hAnsi="Times New Roman" w:cs="Times New Roman"/>
          <w:szCs w:val="32"/>
        </w:rPr>
        <w:t>)</w:t>
      </w:r>
      <w:r w:rsidRPr="00FA07A7">
        <w:rPr>
          <w:rFonts w:ascii="Times New Roman" w:hAnsi="Times New Roman" w:cs="Times New Roman" w:hint="eastAsia"/>
          <w:szCs w:val="32"/>
        </w:rPr>
        <w:t>宣導計有</w:t>
      </w:r>
      <w:r w:rsidRPr="00FA07A7">
        <w:rPr>
          <w:rFonts w:ascii="Times New Roman" w:hAnsi="Times New Roman" w:cs="Times New Roman"/>
          <w:szCs w:val="32"/>
        </w:rPr>
        <w:t>20</w:t>
      </w:r>
      <w:r w:rsidRPr="00FA07A7">
        <w:rPr>
          <w:rFonts w:ascii="Times New Roman" w:hAnsi="Times New Roman" w:cs="Times New Roman" w:hint="eastAsia"/>
          <w:szCs w:val="32"/>
        </w:rPr>
        <w:t>場，另有</w:t>
      </w:r>
      <w:r w:rsidRPr="00FA07A7">
        <w:rPr>
          <w:rFonts w:ascii="Times New Roman" w:hAnsi="Times New Roman" w:cs="Times New Roman"/>
          <w:szCs w:val="32"/>
        </w:rPr>
        <w:t>31</w:t>
      </w:r>
      <w:r w:rsidRPr="00FA07A7">
        <w:rPr>
          <w:rFonts w:ascii="Times New Roman" w:hAnsi="Times New Roman" w:cs="Times New Roman" w:hint="eastAsia"/>
          <w:szCs w:val="32"/>
        </w:rPr>
        <w:t>處巷弄長照站、</w:t>
      </w:r>
      <w:r w:rsidRPr="00FA07A7">
        <w:rPr>
          <w:rFonts w:ascii="Times New Roman" w:hAnsi="Times New Roman" w:cs="Times New Roman"/>
          <w:szCs w:val="32"/>
        </w:rPr>
        <w:t>5</w:t>
      </w:r>
      <w:r w:rsidRPr="00FA07A7">
        <w:rPr>
          <w:rFonts w:ascii="Times New Roman" w:hAnsi="Times New Roman" w:cs="Times New Roman" w:hint="eastAsia"/>
          <w:szCs w:val="32"/>
        </w:rPr>
        <w:t>處失智服務據點、</w:t>
      </w:r>
      <w:r w:rsidRPr="00FA07A7">
        <w:rPr>
          <w:rFonts w:ascii="Times New Roman" w:hAnsi="Times New Roman" w:cs="Times New Roman"/>
          <w:szCs w:val="32"/>
        </w:rPr>
        <w:t>5</w:t>
      </w:r>
      <w:r w:rsidRPr="00FA07A7">
        <w:rPr>
          <w:rFonts w:ascii="Times New Roman" w:hAnsi="Times New Roman" w:cs="Times New Roman" w:hint="eastAsia"/>
          <w:szCs w:val="32"/>
        </w:rPr>
        <w:t>間樂齡學習中心、</w:t>
      </w:r>
      <w:r w:rsidRPr="00FA07A7">
        <w:rPr>
          <w:rFonts w:ascii="Times New Roman" w:hAnsi="Times New Roman" w:cs="Times New Roman"/>
          <w:szCs w:val="32"/>
        </w:rPr>
        <w:t>1</w:t>
      </w:r>
      <w:r w:rsidRPr="00FA07A7">
        <w:rPr>
          <w:rFonts w:ascii="Times New Roman" w:hAnsi="Times New Roman" w:cs="Times New Roman" w:hint="eastAsia"/>
          <w:szCs w:val="32"/>
        </w:rPr>
        <w:t>處長青學苑及社區等等。</w:t>
      </w:r>
    </w:p>
    <w:p w14:paraId="516BF066" w14:textId="77777777" w:rsidR="00F75464" w:rsidRPr="00FA07A7" w:rsidRDefault="00F75464" w:rsidP="00A378A4">
      <w:pPr>
        <w:pStyle w:val="a8"/>
        <w:numPr>
          <w:ilvl w:val="3"/>
          <w:numId w:val="33"/>
        </w:numPr>
        <w:tabs>
          <w:tab w:val="left" w:pos="709"/>
        </w:tabs>
        <w:spacing w:afterLines="50" w:after="120" w:line="480" w:lineRule="exact"/>
        <w:ind w:leftChars="0" w:left="1560" w:hanging="480"/>
        <w:jc w:val="both"/>
        <w:rPr>
          <w:rFonts w:ascii="Times New Roman" w:hAnsi="Times New Roman" w:cs="Times New Roman"/>
          <w:szCs w:val="32"/>
        </w:rPr>
      </w:pPr>
      <w:r w:rsidRPr="00FA07A7">
        <w:rPr>
          <w:rFonts w:ascii="Times New Roman" w:hAnsi="Times New Roman" w:cs="Times New Roman" w:hint="eastAsia"/>
          <w:szCs w:val="32"/>
        </w:rPr>
        <w:t>積極走入社區拜訪村里長或幹事，現已拜訪</w:t>
      </w:r>
      <w:r w:rsidRPr="00FA07A7">
        <w:rPr>
          <w:rFonts w:ascii="Times New Roman" w:hAnsi="Times New Roman" w:cs="Times New Roman"/>
          <w:szCs w:val="32"/>
        </w:rPr>
        <w:t>83</w:t>
      </w:r>
      <w:r w:rsidRPr="00FA07A7">
        <w:rPr>
          <w:rFonts w:ascii="Times New Roman" w:hAnsi="Times New Roman" w:cs="Times New Roman" w:hint="eastAsia"/>
          <w:szCs w:val="32"/>
        </w:rPr>
        <w:t>位村里長、</w:t>
      </w:r>
      <w:r w:rsidRPr="00FA07A7">
        <w:rPr>
          <w:rFonts w:ascii="Times New Roman" w:hAnsi="Times New Roman" w:cs="Times New Roman"/>
          <w:szCs w:val="32"/>
        </w:rPr>
        <w:t>12</w:t>
      </w:r>
      <w:r w:rsidRPr="00FA07A7">
        <w:rPr>
          <w:rFonts w:ascii="Times New Roman" w:hAnsi="Times New Roman" w:cs="Times New Roman" w:hint="eastAsia"/>
          <w:szCs w:val="32"/>
        </w:rPr>
        <w:t>處社區照顧關懷據點。</w:t>
      </w:r>
    </w:p>
    <w:p w14:paraId="34F256DE" w14:textId="77777777" w:rsidR="00F75464" w:rsidRPr="00FA07A7" w:rsidRDefault="00F75464" w:rsidP="00A378A4">
      <w:pPr>
        <w:pStyle w:val="a8"/>
        <w:numPr>
          <w:ilvl w:val="2"/>
          <w:numId w:val="33"/>
        </w:numPr>
        <w:tabs>
          <w:tab w:val="left" w:pos="709"/>
        </w:tabs>
        <w:spacing w:afterLines="50" w:after="120" w:line="480" w:lineRule="exact"/>
        <w:ind w:leftChars="0"/>
        <w:jc w:val="both"/>
        <w:rPr>
          <w:rFonts w:ascii="Times New Roman" w:hAnsi="Times New Roman" w:cs="Times New Roman"/>
          <w:szCs w:val="32"/>
        </w:rPr>
      </w:pPr>
      <w:r w:rsidRPr="00FA07A7">
        <w:rPr>
          <w:rFonts w:ascii="Times New Roman" w:hAnsi="Times New Roman" w:cs="Times New Roman" w:hint="eastAsia"/>
          <w:szCs w:val="32"/>
        </w:rPr>
        <w:lastRenderedPageBreak/>
        <w:t>製作宣導單張及手冊：持續蒐集並更新彙編長期照護相關醫療、社會福利、機構社區照護資源等等多元化資料，以協助民眾瞭解本縣長期照顧服務項目、流程及申辦窗口。</w:t>
      </w:r>
    </w:p>
    <w:p w14:paraId="4FFB4602" w14:textId="77777777" w:rsidR="00F75464" w:rsidRPr="00FA07A7" w:rsidRDefault="00F75464" w:rsidP="00A378A4">
      <w:pPr>
        <w:pStyle w:val="a8"/>
        <w:numPr>
          <w:ilvl w:val="2"/>
          <w:numId w:val="33"/>
        </w:numPr>
        <w:tabs>
          <w:tab w:val="left" w:pos="709"/>
        </w:tabs>
        <w:spacing w:afterLines="50" w:after="120" w:line="480" w:lineRule="exact"/>
        <w:ind w:leftChars="0"/>
        <w:jc w:val="both"/>
        <w:rPr>
          <w:rFonts w:ascii="Times New Roman" w:hAnsi="Times New Roman" w:cs="Times New Roman"/>
          <w:szCs w:val="32"/>
        </w:rPr>
      </w:pPr>
      <w:r w:rsidRPr="00FA07A7">
        <w:rPr>
          <w:rFonts w:ascii="Times New Roman" w:hAnsi="Times New Roman" w:cs="Times New Roman" w:hint="eastAsia"/>
          <w:szCs w:val="32"/>
        </w:rPr>
        <w:t>建置長期照顧服務資訊網站，即時提供民眾上網查詢長照相關服務資源與訊息：除了於本府網站建置本縣長期照顧服務資訊專區外，亦於臉書網站建置本縣長照中心專屬專頁，即時回應民眾諮詢，亦利用</w:t>
      </w:r>
      <w:r w:rsidRPr="00FA07A7">
        <w:rPr>
          <w:rFonts w:ascii="Times New Roman" w:hAnsi="Times New Roman" w:cs="Times New Roman"/>
          <w:szCs w:val="32"/>
        </w:rPr>
        <w:t>GOOGLE</w:t>
      </w:r>
      <w:r w:rsidRPr="00FA07A7">
        <w:rPr>
          <w:rFonts w:ascii="Times New Roman" w:hAnsi="Times New Roman" w:cs="Times New Roman" w:hint="eastAsia"/>
          <w:szCs w:val="32"/>
        </w:rPr>
        <w:t>表單系統建置本縣長期照顧服務線上申請表單，期利用多元管道提供更加便民之服務。</w:t>
      </w:r>
    </w:p>
    <w:p w14:paraId="75B99FE0" w14:textId="77777777" w:rsidR="00F75464" w:rsidRPr="00FA07A7" w:rsidRDefault="00F75464" w:rsidP="00F75464">
      <w:pPr>
        <w:tabs>
          <w:tab w:val="left" w:pos="709"/>
        </w:tabs>
        <w:spacing w:line="480" w:lineRule="exact"/>
        <w:ind w:firstLineChars="200" w:firstLine="640"/>
        <w:jc w:val="both"/>
        <w:rPr>
          <w:rFonts w:ascii="Times New Roman" w:hAnsi="Times New Roman" w:cs="Times New Roman"/>
          <w:szCs w:val="32"/>
        </w:rPr>
      </w:pPr>
      <w:r w:rsidRPr="00FA07A7">
        <w:rPr>
          <w:rFonts w:ascii="Times New Roman" w:hAnsi="Times New Roman" w:cs="Times New Roman"/>
          <w:szCs w:val="32"/>
        </w:rPr>
        <w:t>A</w:t>
      </w:r>
      <w:r w:rsidRPr="00FA07A7">
        <w:rPr>
          <w:rFonts w:ascii="Times New Roman" w:hAnsi="Times New Roman" w:cs="Times New Roman" w:hint="eastAsia"/>
          <w:szCs w:val="32"/>
        </w:rPr>
        <w:t>、澎湖縣政府衛生局網頁</w:t>
      </w:r>
    </w:p>
    <w:p w14:paraId="6D375CD1" w14:textId="77777777" w:rsidR="00F75464" w:rsidRPr="00FA07A7" w:rsidRDefault="00F75464" w:rsidP="00F75464">
      <w:pPr>
        <w:pStyle w:val="a8"/>
        <w:tabs>
          <w:tab w:val="left" w:pos="709"/>
        </w:tabs>
        <w:spacing w:line="480" w:lineRule="exact"/>
        <w:ind w:leftChars="0" w:left="160" w:firstLineChars="200" w:firstLine="640"/>
        <w:jc w:val="both"/>
        <w:rPr>
          <w:rFonts w:ascii="Times New Roman" w:hAnsi="Times New Roman" w:cs="Times New Roman"/>
          <w:szCs w:val="32"/>
        </w:rPr>
      </w:pPr>
      <w:r w:rsidRPr="00FA07A7">
        <w:rPr>
          <w:rFonts w:ascii="Times New Roman" w:hAnsi="Times New Roman" w:cs="Times New Roman"/>
        </w:rPr>
        <w:t xml:space="preserve">  </w:t>
      </w:r>
      <w:hyperlink r:id="rId16" w:history="1">
        <w:r w:rsidRPr="00FA07A7">
          <w:rPr>
            <w:rStyle w:val="af"/>
            <w:rFonts w:ascii="Times New Roman" w:hAnsi="Times New Roman" w:cs="Times New Roman"/>
            <w:color w:val="auto"/>
            <w:szCs w:val="32"/>
          </w:rPr>
          <w:t>http://event.penghu.gov.tw/longcare/</w:t>
        </w:r>
      </w:hyperlink>
    </w:p>
    <w:p w14:paraId="7FF0B548" w14:textId="77777777" w:rsidR="00F75464" w:rsidRPr="00FA07A7" w:rsidRDefault="00F75464" w:rsidP="00F75464">
      <w:pPr>
        <w:tabs>
          <w:tab w:val="left" w:pos="709"/>
        </w:tabs>
        <w:spacing w:line="480" w:lineRule="exact"/>
        <w:ind w:leftChars="200" w:left="1280" w:hangingChars="200" w:hanging="640"/>
        <w:jc w:val="both"/>
        <w:rPr>
          <w:rFonts w:ascii="Times New Roman" w:hAnsi="Times New Roman" w:cs="Times New Roman"/>
          <w:szCs w:val="32"/>
        </w:rPr>
      </w:pPr>
      <w:r w:rsidRPr="00FA07A7">
        <w:rPr>
          <w:rFonts w:ascii="Times New Roman" w:hAnsi="Times New Roman" w:cs="Times New Roman"/>
          <w:szCs w:val="32"/>
        </w:rPr>
        <w:t>B</w:t>
      </w:r>
      <w:r w:rsidRPr="00FA07A7">
        <w:rPr>
          <w:rFonts w:ascii="Times New Roman" w:hAnsi="Times New Roman" w:cs="Times New Roman" w:hint="eastAsia"/>
          <w:szCs w:val="32"/>
        </w:rPr>
        <w:t>、澎湖縣長期照顧管理中心臉書粉絲專頁</w:t>
      </w:r>
      <w:hyperlink r:id="rId17" w:history="1">
        <w:r w:rsidRPr="00FA07A7">
          <w:rPr>
            <w:rStyle w:val="af"/>
            <w:rFonts w:ascii="Times New Roman" w:hAnsi="Times New Roman" w:cs="Times New Roman"/>
            <w:color w:val="auto"/>
            <w:szCs w:val="32"/>
          </w:rPr>
          <w:t>https://www.facebook.com/penghulongcare/</w:t>
        </w:r>
      </w:hyperlink>
    </w:p>
    <w:p w14:paraId="506798FF" w14:textId="77777777" w:rsidR="00F75464" w:rsidRPr="00FA07A7" w:rsidRDefault="00F75464" w:rsidP="00F75464">
      <w:pPr>
        <w:tabs>
          <w:tab w:val="left" w:pos="709"/>
        </w:tabs>
        <w:spacing w:line="480" w:lineRule="exact"/>
        <w:ind w:leftChars="200" w:left="1440" w:hangingChars="250" w:hanging="800"/>
        <w:jc w:val="both"/>
        <w:rPr>
          <w:rFonts w:ascii="Times New Roman" w:hAnsi="Times New Roman" w:cs="Times New Roman"/>
          <w:szCs w:val="32"/>
        </w:rPr>
      </w:pPr>
      <w:r w:rsidRPr="00FA07A7">
        <w:rPr>
          <w:rFonts w:ascii="Times New Roman" w:hAnsi="Times New Roman" w:cs="Times New Roman"/>
          <w:szCs w:val="32"/>
        </w:rPr>
        <w:t>C</w:t>
      </w:r>
      <w:r w:rsidRPr="00FA07A7">
        <w:rPr>
          <w:rFonts w:ascii="Times New Roman" w:hAnsi="Times New Roman" w:cs="Times New Roman" w:hint="eastAsia"/>
          <w:szCs w:val="32"/>
        </w:rPr>
        <w:t>、澎湖縣長期照顧服務線上申請表單</w:t>
      </w:r>
      <w:hyperlink r:id="rId18" w:history="1">
        <w:r w:rsidRPr="00FA07A7">
          <w:rPr>
            <w:rStyle w:val="af"/>
            <w:rFonts w:ascii="Times New Roman" w:hAnsi="Times New Roman" w:cs="Times New Roman"/>
            <w:color w:val="auto"/>
            <w:szCs w:val="32"/>
          </w:rPr>
          <w:t>https://goo.gl/forms/HBD5eij1JmraupAg2</w:t>
        </w:r>
      </w:hyperlink>
    </w:p>
    <w:p w14:paraId="7AA81915" w14:textId="77777777" w:rsidR="009C6B4E" w:rsidRPr="00FA07A7" w:rsidRDefault="009C6B4E" w:rsidP="009C6B4E">
      <w:pPr>
        <w:tabs>
          <w:tab w:val="left" w:pos="709"/>
        </w:tabs>
        <w:spacing w:afterLines="50" w:after="120"/>
        <w:ind w:leftChars="150" w:left="960" w:hangingChars="150" w:hanging="480"/>
        <w:jc w:val="both"/>
        <w:rPr>
          <w:rFonts w:ascii="Times New Roman" w:hAnsi="Times New Roman" w:cs="Times New Roman"/>
        </w:rPr>
      </w:pPr>
    </w:p>
    <w:p w14:paraId="39BA6620" w14:textId="703A75AB" w:rsidR="00042C28" w:rsidRPr="00FA07A7" w:rsidRDefault="00042C28" w:rsidP="00960C05">
      <w:pPr>
        <w:pStyle w:val="a8"/>
        <w:numPr>
          <w:ilvl w:val="0"/>
          <w:numId w:val="6"/>
        </w:numPr>
        <w:tabs>
          <w:tab w:val="left" w:pos="709"/>
        </w:tabs>
        <w:spacing w:afterLines="50" w:after="120"/>
        <w:ind w:leftChars="0" w:left="851" w:hanging="425"/>
        <w:jc w:val="both"/>
        <w:rPr>
          <w:rFonts w:ascii="Times New Roman" w:hAnsi="Times New Roman" w:cs="Times New Roman"/>
        </w:rPr>
      </w:pPr>
      <w:r w:rsidRPr="00FA07A7">
        <w:rPr>
          <w:rFonts w:ascii="Times New Roman" w:hAnsi="Times New Roman" w:cs="Times New Roman" w:hint="eastAsia"/>
        </w:rPr>
        <w:t>困難及限制</w:t>
      </w:r>
    </w:p>
    <w:p w14:paraId="0DC11962" w14:textId="406E4331" w:rsidR="009C6B4E" w:rsidRPr="00FA07A7" w:rsidRDefault="00F75464" w:rsidP="007D5D56">
      <w:pPr>
        <w:pStyle w:val="a8"/>
        <w:tabs>
          <w:tab w:val="left" w:pos="709"/>
        </w:tabs>
        <w:spacing w:afterLines="50" w:after="120" w:line="480" w:lineRule="exact"/>
        <w:ind w:leftChars="0" w:left="1440"/>
        <w:jc w:val="both"/>
        <w:rPr>
          <w:rFonts w:ascii="Times New Roman" w:hAnsi="Times New Roman" w:cs="Times New Roman"/>
          <w:szCs w:val="32"/>
        </w:rPr>
      </w:pPr>
      <w:r w:rsidRPr="00FA07A7">
        <w:rPr>
          <w:rFonts w:ascii="Times New Roman" w:hAnsi="Times New Roman" w:cs="Times New Roman" w:hint="eastAsia"/>
          <w:szCs w:val="32"/>
        </w:rPr>
        <w:t>透過多元宣傳</w:t>
      </w:r>
      <w:r w:rsidRPr="00FA07A7">
        <w:rPr>
          <w:rFonts w:ascii="Times New Roman" w:hAnsi="Times New Roman" w:cs="Times New Roman"/>
          <w:szCs w:val="32"/>
        </w:rPr>
        <w:t>1966</w:t>
      </w:r>
      <w:r w:rsidRPr="00FA07A7">
        <w:rPr>
          <w:rFonts w:ascii="Times New Roman" w:hAnsi="Times New Roman" w:cs="Times New Roman" w:hint="eastAsia"/>
          <w:szCs w:val="32"/>
        </w:rPr>
        <w:t>長照專線知曉度及長照服務宣傳，可增加長照服務使用，協助失能、失智長者及減輕照顧者負荷；然囿於該宣導業務並無經費編列，確實於宣導規劃及安排中常窒礙難行，也因受限於無經費編列，難以設想相關創意宣導及有效擴及普及度及能見度。</w:t>
      </w:r>
    </w:p>
    <w:p w14:paraId="439F16AE" w14:textId="43F78C9C" w:rsidR="00042C28" w:rsidRPr="00FA07A7" w:rsidRDefault="00042C28" w:rsidP="00960C05">
      <w:pPr>
        <w:pStyle w:val="a8"/>
        <w:numPr>
          <w:ilvl w:val="0"/>
          <w:numId w:val="6"/>
        </w:numPr>
        <w:tabs>
          <w:tab w:val="left" w:pos="709"/>
        </w:tabs>
        <w:spacing w:afterLines="50" w:after="120"/>
        <w:ind w:leftChars="0" w:left="851" w:hanging="425"/>
        <w:jc w:val="both"/>
        <w:rPr>
          <w:rFonts w:ascii="Times New Roman" w:hAnsi="Times New Roman" w:cs="Times New Roman"/>
          <w:color w:val="000000" w:themeColor="text1"/>
        </w:rPr>
      </w:pPr>
      <w:r w:rsidRPr="00FA07A7">
        <w:rPr>
          <w:rFonts w:ascii="Times New Roman" w:hAnsi="Times New Roman" w:cs="Times New Roman" w:hint="eastAsia"/>
          <w:color w:val="000000" w:themeColor="text1"/>
        </w:rPr>
        <w:t>因應措施及策進作為</w:t>
      </w:r>
    </w:p>
    <w:p w14:paraId="53A3ED6D" w14:textId="77777777" w:rsidR="00F75464" w:rsidRPr="00FA07A7" w:rsidRDefault="007D5D56" w:rsidP="00A378A4">
      <w:pPr>
        <w:pStyle w:val="a8"/>
        <w:numPr>
          <w:ilvl w:val="0"/>
          <w:numId w:val="51"/>
        </w:numPr>
        <w:tabs>
          <w:tab w:val="left" w:pos="709"/>
        </w:tabs>
        <w:spacing w:afterLines="50" w:after="120" w:line="480" w:lineRule="exact"/>
        <w:ind w:leftChars="0"/>
        <w:jc w:val="both"/>
        <w:rPr>
          <w:rFonts w:ascii="Times New Roman" w:hAnsi="Times New Roman" w:cs="Times New Roman"/>
          <w:szCs w:val="32"/>
        </w:rPr>
      </w:pPr>
      <w:r w:rsidRPr="00FA07A7">
        <w:rPr>
          <w:rFonts w:ascii="Times New Roman" w:hAnsi="Times New Roman" w:cs="Times New Roman" w:hint="eastAsia"/>
          <w:szCs w:val="32"/>
        </w:rPr>
        <w:t>持續赴各鄉市公所、村里長、幹事、衛生所及相關機關</w:t>
      </w:r>
      <w:r w:rsidRPr="00FA07A7">
        <w:rPr>
          <w:rFonts w:ascii="Times New Roman" w:hAnsi="Times New Roman" w:cs="Times New Roman"/>
          <w:szCs w:val="32"/>
        </w:rPr>
        <w:t xml:space="preserve"> </w:t>
      </w:r>
      <w:r w:rsidRPr="00FA07A7">
        <w:rPr>
          <w:rFonts w:ascii="Times New Roman" w:hAnsi="Times New Roman" w:cs="Times New Roman" w:hint="eastAsia"/>
          <w:szCs w:val="32"/>
        </w:rPr>
        <w:t>拜訪、宣導，</w:t>
      </w:r>
      <w:r w:rsidR="00F75464" w:rsidRPr="00FA07A7">
        <w:rPr>
          <w:rFonts w:ascii="Times New Roman" w:hAnsi="Times New Roman" w:cs="Times New Roman" w:hint="eastAsia"/>
          <w:szCs w:val="32"/>
        </w:rPr>
        <w:t>期能透過在地服務的第一線人員，發掘需求個案，達到個案轉介的成效。</w:t>
      </w:r>
    </w:p>
    <w:p w14:paraId="466F2BD2" w14:textId="52D840F1" w:rsidR="00F75464" w:rsidRPr="00FA07A7" w:rsidRDefault="00F75464" w:rsidP="00A378A4">
      <w:pPr>
        <w:pStyle w:val="a8"/>
        <w:numPr>
          <w:ilvl w:val="0"/>
          <w:numId w:val="51"/>
        </w:numPr>
        <w:tabs>
          <w:tab w:val="left" w:pos="709"/>
        </w:tabs>
        <w:spacing w:afterLines="50" w:after="120" w:line="480" w:lineRule="exact"/>
        <w:ind w:leftChars="0"/>
        <w:jc w:val="both"/>
        <w:rPr>
          <w:rFonts w:ascii="Times New Roman" w:hAnsi="Times New Roman" w:cs="Times New Roman"/>
          <w:szCs w:val="32"/>
        </w:rPr>
      </w:pPr>
      <w:r w:rsidRPr="00FA07A7">
        <w:rPr>
          <w:rFonts w:ascii="Times New Roman" w:hAnsi="Times New Roman" w:cs="Times New Roman" w:hint="eastAsia"/>
          <w:szCs w:val="32"/>
        </w:rPr>
        <w:lastRenderedPageBreak/>
        <w:t>辦理各項長期照顧業務宣導活動，增進社會大眾對長期照顧的認知，並製作海報、標語等，配合於活動時擺設，使民眾能更加了解服務項目及其特性，並增加民眾獲得服務之可近性。</w:t>
      </w:r>
    </w:p>
    <w:p w14:paraId="1701791F" w14:textId="77777777" w:rsidR="00F75464" w:rsidRPr="00FA07A7" w:rsidRDefault="00F75464" w:rsidP="00A378A4">
      <w:pPr>
        <w:pStyle w:val="a8"/>
        <w:numPr>
          <w:ilvl w:val="2"/>
          <w:numId w:val="39"/>
        </w:numPr>
        <w:tabs>
          <w:tab w:val="left" w:pos="709"/>
        </w:tabs>
        <w:spacing w:afterLines="50" w:after="120" w:line="480" w:lineRule="exact"/>
        <w:ind w:leftChars="0"/>
        <w:jc w:val="both"/>
        <w:rPr>
          <w:rFonts w:ascii="Times New Roman" w:hAnsi="Times New Roman" w:cs="Times New Roman"/>
          <w:szCs w:val="32"/>
        </w:rPr>
      </w:pPr>
      <w:r w:rsidRPr="00FA07A7">
        <w:rPr>
          <w:rFonts w:ascii="Times New Roman" w:hAnsi="Times New Roman" w:cs="Times New Roman" w:hint="eastAsia"/>
        </w:rPr>
        <w:t>結合相關資源辦理宣導，若於大型設攤需準備宣導品亦請相關資源網絡單位協助提供。</w:t>
      </w:r>
    </w:p>
    <w:p w14:paraId="000044ED" w14:textId="2E9066D7" w:rsidR="00F75464" w:rsidRPr="00FA07A7" w:rsidRDefault="00F75464" w:rsidP="00A378A4">
      <w:pPr>
        <w:pStyle w:val="a8"/>
        <w:numPr>
          <w:ilvl w:val="2"/>
          <w:numId w:val="39"/>
        </w:numPr>
        <w:tabs>
          <w:tab w:val="left" w:pos="709"/>
        </w:tabs>
        <w:spacing w:afterLines="50" w:after="120" w:line="480" w:lineRule="exact"/>
        <w:ind w:leftChars="0"/>
        <w:jc w:val="both"/>
        <w:rPr>
          <w:rFonts w:ascii="Times New Roman" w:hAnsi="Times New Roman" w:cs="Times New Roman"/>
          <w:szCs w:val="32"/>
        </w:rPr>
      </w:pPr>
      <w:r w:rsidRPr="00FA07A7">
        <w:rPr>
          <w:rFonts w:ascii="Times New Roman" w:hAnsi="Times New Roman" w:cs="Times New Roman" w:hint="eastAsia"/>
        </w:rPr>
        <w:t>本縣財政困難自籌財源，建請中央考量是否於相關計畫業務費獎助範圍內得支應宣導相關業務，俾利長照宣導業務推行。</w:t>
      </w:r>
    </w:p>
    <w:p w14:paraId="6911EE9E" w14:textId="28DDE4EF" w:rsidR="009C6B4E" w:rsidRPr="00FA07A7" w:rsidRDefault="009C6B4E" w:rsidP="009C6B4E">
      <w:pPr>
        <w:pStyle w:val="a8"/>
        <w:ind w:left="640"/>
        <w:rPr>
          <w:rFonts w:ascii="Times New Roman" w:hAnsi="Times New Roman" w:cs="Times New Roman"/>
          <w:color w:val="000000" w:themeColor="text1"/>
        </w:rPr>
      </w:pPr>
    </w:p>
    <w:p w14:paraId="38EEB702" w14:textId="1C80AD9C" w:rsidR="00C242CA" w:rsidRPr="00FA07A7" w:rsidRDefault="00C242CA" w:rsidP="00042C28">
      <w:pPr>
        <w:spacing w:afterLines="50" w:after="120"/>
        <w:jc w:val="both"/>
        <w:rPr>
          <w:rFonts w:ascii="Times New Roman" w:hAnsi="Times New Roman" w:cs="Times New Roman"/>
        </w:rPr>
        <w:sectPr w:rsidR="00C242CA" w:rsidRPr="00FA07A7" w:rsidSect="0002290A">
          <w:pgSz w:w="11906" w:h="16838"/>
          <w:pgMar w:top="1440" w:right="1440" w:bottom="1440" w:left="1440" w:header="851" w:footer="391" w:gutter="0"/>
          <w:cols w:space="425"/>
          <w:docGrid w:linePitch="360"/>
        </w:sectPr>
      </w:pPr>
    </w:p>
    <w:p w14:paraId="73834ABC" w14:textId="385EF006" w:rsidR="00DC197C" w:rsidRPr="00FA07A7" w:rsidRDefault="009B6DDF" w:rsidP="00960C05">
      <w:pPr>
        <w:pStyle w:val="2"/>
        <w:numPr>
          <w:ilvl w:val="0"/>
          <w:numId w:val="15"/>
        </w:numPr>
        <w:ind w:left="709"/>
        <w:rPr>
          <w:rFonts w:ascii="Times New Roman" w:eastAsia="標楷體" w:hAnsi="Times New Roman" w:cs="Times New Roman"/>
          <w:sz w:val="32"/>
          <w:szCs w:val="32"/>
        </w:rPr>
      </w:pPr>
      <w:bookmarkStart w:id="47" w:name="_Toc114580412"/>
      <w:r w:rsidRPr="00FA07A7">
        <w:rPr>
          <w:rFonts w:ascii="Times New Roman" w:eastAsia="標楷體" w:hAnsi="Times New Roman" w:cs="Times New Roman" w:hint="eastAsia"/>
          <w:sz w:val="32"/>
          <w:szCs w:val="32"/>
        </w:rPr>
        <w:lastRenderedPageBreak/>
        <w:t>預期效益</w:t>
      </w:r>
      <w:bookmarkEnd w:id="47"/>
    </w:p>
    <w:p w14:paraId="49AD84BE" w14:textId="77777777" w:rsidR="009B6DDF" w:rsidRPr="00FA07A7" w:rsidRDefault="009B6DDF" w:rsidP="009B6DDF">
      <w:pPr>
        <w:rPr>
          <w:rFonts w:ascii="Times New Roman" w:hAnsi="Times New Roman" w:cs="Times New Roman"/>
        </w:rPr>
      </w:pPr>
    </w:p>
    <w:p w14:paraId="0ED70FDA" w14:textId="2D2ADBA4" w:rsidR="00DC197C" w:rsidRPr="00FA07A7" w:rsidRDefault="00DC197C" w:rsidP="00960C05">
      <w:pPr>
        <w:pStyle w:val="a8"/>
        <w:numPr>
          <w:ilvl w:val="0"/>
          <w:numId w:val="16"/>
        </w:numPr>
        <w:tabs>
          <w:tab w:val="left" w:pos="567"/>
          <w:tab w:val="left" w:pos="993"/>
        </w:tabs>
        <w:spacing w:afterLines="50" w:after="120"/>
        <w:ind w:leftChars="0" w:left="1134" w:hanging="1276"/>
        <w:jc w:val="both"/>
        <w:rPr>
          <w:rFonts w:ascii="Times New Roman" w:hAnsi="Times New Roman" w:cs="Times New Roman"/>
        </w:rPr>
      </w:pPr>
      <w:r w:rsidRPr="00FA07A7">
        <w:rPr>
          <w:rFonts w:ascii="Times New Roman" w:hAnsi="Times New Roman" w:cs="Times New Roman"/>
        </w:rPr>
        <w:t>量化指標</w:t>
      </w:r>
    </w:p>
    <w:p w14:paraId="55F7A0F5" w14:textId="3B1CF6E4" w:rsidR="00806102" w:rsidRPr="00FA07A7" w:rsidRDefault="00806102" w:rsidP="00806102">
      <w:pPr>
        <w:spacing w:afterLines="50" w:after="120"/>
        <w:ind w:leftChars="60" w:left="192"/>
        <w:jc w:val="both"/>
        <w:rPr>
          <w:rFonts w:ascii="Times New Roman" w:hAnsi="Times New Roman" w:cs="Times New Roman"/>
        </w:rPr>
      </w:pPr>
      <w:r w:rsidRPr="00FA07A7">
        <w:rPr>
          <w:rFonts w:ascii="Times New Roman" w:hAnsi="Times New Roman" w:cs="Times New Roman"/>
        </w:rPr>
        <w:t>1.</w:t>
      </w:r>
      <w:r w:rsidRPr="00FA07A7">
        <w:rPr>
          <w:rFonts w:ascii="Times New Roman" w:hAnsi="Times New Roman" w:cs="Times New Roman" w:hint="eastAsia"/>
        </w:rPr>
        <w:t>長照服務涵蓋率與各項服務人數</w:t>
      </w:r>
    </w:p>
    <w:tbl>
      <w:tblPr>
        <w:tblStyle w:val="ae"/>
        <w:tblW w:w="953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562"/>
        <w:gridCol w:w="1560"/>
        <w:gridCol w:w="2425"/>
        <w:gridCol w:w="519"/>
        <w:gridCol w:w="637"/>
        <w:gridCol w:w="638"/>
        <w:gridCol w:w="638"/>
        <w:gridCol w:w="613"/>
        <w:gridCol w:w="651"/>
        <w:gridCol w:w="669"/>
        <w:gridCol w:w="623"/>
      </w:tblGrid>
      <w:tr w:rsidR="009400A6" w:rsidRPr="002D7FB2" w14:paraId="52F7386E" w14:textId="77777777" w:rsidTr="00AC01B5">
        <w:trPr>
          <w:trHeight w:val="479"/>
          <w:tblHeader/>
          <w:jc w:val="center"/>
        </w:trPr>
        <w:tc>
          <w:tcPr>
            <w:tcW w:w="562" w:type="dxa"/>
            <w:vMerge w:val="restart"/>
            <w:shd w:val="clear" w:color="auto" w:fill="D9D9D9" w:themeFill="background1" w:themeFillShade="D9"/>
          </w:tcPr>
          <w:p w14:paraId="00C6184C" w14:textId="77777777" w:rsidR="00F03A94" w:rsidRDefault="00F03A94" w:rsidP="00A51C9B">
            <w:pPr>
              <w:jc w:val="center"/>
              <w:rPr>
                <w:rFonts w:ascii="標楷體" w:hAnsi="標楷體" w:cs="Times New Roman"/>
                <w:sz w:val="24"/>
                <w:szCs w:val="24"/>
              </w:rPr>
            </w:pPr>
          </w:p>
          <w:p w14:paraId="508664D8" w14:textId="77777777" w:rsidR="00F03A94" w:rsidRDefault="00F03A94" w:rsidP="00A51C9B">
            <w:pPr>
              <w:jc w:val="center"/>
              <w:rPr>
                <w:rFonts w:ascii="標楷體" w:hAnsi="標楷體" w:cs="Times New Roman"/>
                <w:sz w:val="24"/>
                <w:szCs w:val="24"/>
              </w:rPr>
            </w:pPr>
          </w:p>
          <w:p w14:paraId="10C27701" w14:textId="75F198F8" w:rsidR="009400A6" w:rsidRPr="00FA07A7" w:rsidRDefault="009400A6" w:rsidP="00A51C9B">
            <w:pPr>
              <w:jc w:val="center"/>
              <w:rPr>
                <w:rFonts w:ascii="標楷體" w:hAnsi="標楷體" w:cs="Times New Roman"/>
                <w:sz w:val="24"/>
                <w:szCs w:val="24"/>
              </w:rPr>
            </w:pPr>
            <w:r w:rsidRPr="00FA07A7">
              <w:rPr>
                <w:rFonts w:ascii="標楷體" w:hAnsi="標楷體" w:cs="Times New Roman" w:hint="eastAsia"/>
                <w:sz w:val="24"/>
                <w:szCs w:val="24"/>
              </w:rPr>
              <w:t>項次</w:t>
            </w:r>
          </w:p>
        </w:tc>
        <w:tc>
          <w:tcPr>
            <w:tcW w:w="1560" w:type="dxa"/>
            <w:vMerge w:val="restart"/>
            <w:shd w:val="clear" w:color="auto" w:fill="D9D9D9" w:themeFill="background1" w:themeFillShade="D9"/>
            <w:vAlign w:val="center"/>
          </w:tcPr>
          <w:p w14:paraId="54D9C147" w14:textId="726E6916" w:rsidR="009400A6" w:rsidRPr="00FA07A7" w:rsidRDefault="009400A6" w:rsidP="00A90F9C">
            <w:pPr>
              <w:jc w:val="center"/>
              <w:rPr>
                <w:rFonts w:ascii="標楷體" w:hAnsi="標楷體" w:cs="Times New Roman"/>
                <w:sz w:val="24"/>
                <w:szCs w:val="24"/>
              </w:rPr>
            </w:pPr>
            <w:r w:rsidRPr="00FA07A7">
              <w:rPr>
                <w:rFonts w:ascii="標楷體" w:hAnsi="標楷體" w:cs="Times New Roman" w:hint="eastAsia"/>
                <w:sz w:val="24"/>
                <w:szCs w:val="24"/>
              </w:rPr>
              <w:t>績效指標</w:t>
            </w:r>
          </w:p>
        </w:tc>
        <w:tc>
          <w:tcPr>
            <w:tcW w:w="2425" w:type="dxa"/>
            <w:vMerge w:val="restart"/>
            <w:shd w:val="clear" w:color="auto" w:fill="D9D9D9" w:themeFill="background1" w:themeFillShade="D9"/>
            <w:vAlign w:val="center"/>
          </w:tcPr>
          <w:p w14:paraId="40D891A4" w14:textId="77777777" w:rsidR="009400A6" w:rsidRPr="00FA07A7" w:rsidRDefault="009400A6" w:rsidP="00A90F9C">
            <w:pPr>
              <w:jc w:val="center"/>
              <w:rPr>
                <w:rFonts w:ascii="標楷體" w:hAnsi="標楷體" w:cs="Times New Roman"/>
                <w:sz w:val="24"/>
                <w:szCs w:val="24"/>
              </w:rPr>
            </w:pPr>
            <w:r w:rsidRPr="00FA07A7">
              <w:rPr>
                <w:rFonts w:ascii="標楷體" w:hAnsi="標楷體" w:cs="Times New Roman" w:hint="eastAsia"/>
                <w:sz w:val="24"/>
                <w:szCs w:val="24"/>
              </w:rPr>
              <w:t>評估標準</w:t>
            </w:r>
          </w:p>
        </w:tc>
        <w:tc>
          <w:tcPr>
            <w:tcW w:w="519" w:type="dxa"/>
            <w:vMerge w:val="restart"/>
            <w:shd w:val="clear" w:color="auto" w:fill="D9D9D9" w:themeFill="background1" w:themeFillShade="D9"/>
            <w:vAlign w:val="center"/>
          </w:tcPr>
          <w:p w14:paraId="4F581A0B" w14:textId="77777777" w:rsidR="009400A6" w:rsidRPr="00FA07A7" w:rsidRDefault="009400A6" w:rsidP="00A90F9C">
            <w:pPr>
              <w:jc w:val="center"/>
              <w:rPr>
                <w:rFonts w:ascii="標楷體" w:hAnsi="標楷體" w:cs="Times New Roman"/>
                <w:sz w:val="24"/>
                <w:szCs w:val="24"/>
              </w:rPr>
            </w:pPr>
            <w:r w:rsidRPr="00FA07A7">
              <w:rPr>
                <w:rFonts w:ascii="標楷體" w:hAnsi="標楷體" w:cs="Times New Roman" w:hint="eastAsia"/>
                <w:sz w:val="24"/>
                <w:szCs w:val="24"/>
              </w:rPr>
              <w:t>單位</w:t>
            </w:r>
          </w:p>
        </w:tc>
        <w:tc>
          <w:tcPr>
            <w:tcW w:w="4469" w:type="dxa"/>
            <w:gridSpan w:val="7"/>
            <w:shd w:val="clear" w:color="auto" w:fill="D9D9D9" w:themeFill="background1" w:themeFillShade="D9"/>
            <w:vAlign w:val="center"/>
          </w:tcPr>
          <w:p w14:paraId="01EBED32" w14:textId="77777777" w:rsidR="009400A6" w:rsidRPr="00FA07A7" w:rsidRDefault="009400A6" w:rsidP="00A90F9C">
            <w:pPr>
              <w:jc w:val="center"/>
              <w:rPr>
                <w:rFonts w:ascii="標楷體" w:hAnsi="標楷體" w:cs="Times New Roman"/>
                <w:sz w:val="24"/>
                <w:szCs w:val="24"/>
              </w:rPr>
            </w:pPr>
            <w:r w:rsidRPr="00FA07A7">
              <w:rPr>
                <w:rFonts w:ascii="標楷體" w:hAnsi="標楷體" w:cs="Times New Roman" w:hint="eastAsia"/>
                <w:sz w:val="24"/>
                <w:szCs w:val="24"/>
              </w:rPr>
              <w:t>年度目標值</w:t>
            </w:r>
            <w:r w:rsidRPr="00FA07A7">
              <w:rPr>
                <w:rFonts w:ascii="標楷體" w:hAnsi="標楷體" w:cs="Times New Roman"/>
                <w:sz w:val="24"/>
                <w:szCs w:val="24"/>
              </w:rPr>
              <w:t>/實際值</w:t>
            </w:r>
          </w:p>
        </w:tc>
      </w:tr>
      <w:tr w:rsidR="00AC01B5" w:rsidRPr="002D7FB2" w14:paraId="2E792EC7" w14:textId="77777777" w:rsidTr="00AC01B5">
        <w:trPr>
          <w:trHeight w:val="479"/>
          <w:tblHeader/>
          <w:jc w:val="center"/>
        </w:trPr>
        <w:tc>
          <w:tcPr>
            <w:tcW w:w="562" w:type="dxa"/>
            <w:vMerge/>
            <w:shd w:val="clear" w:color="auto" w:fill="D9D9D9" w:themeFill="background1" w:themeFillShade="D9"/>
          </w:tcPr>
          <w:p w14:paraId="5CB4B576" w14:textId="77777777" w:rsidR="009400A6" w:rsidRPr="00FA07A7" w:rsidRDefault="009400A6" w:rsidP="00A51C9B">
            <w:pPr>
              <w:jc w:val="center"/>
              <w:rPr>
                <w:rFonts w:ascii="標楷體" w:hAnsi="標楷體" w:cs="Times New Roman"/>
                <w:sz w:val="24"/>
                <w:szCs w:val="24"/>
              </w:rPr>
            </w:pPr>
          </w:p>
        </w:tc>
        <w:tc>
          <w:tcPr>
            <w:tcW w:w="1560" w:type="dxa"/>
            <w:vMerge/>
            <w:shd w:val="clear" w:color="auto" w:fill="D9D9D9" w:themeFill="background1" w:themeFillShade="D9"/>
            <w:vAlign w:val="center"/>
          </w:tcPr>
          <w:p w14:paraId="713CC6AD" w14:textId="0F5C22EE" w:rsidR="009400A6" w:rsidRPr="00FA07A7" w:rsidRDefault="009400A6" w:rsidP="00A90F9C">
            <w:pPr>
              <w:jc w:val="center"/>
              <w:rPr>
                <w:rFonts w:ascii="標楷體" w:hAnsi="標楷體" w:cs="Times New Roman"/>
                <w:sz w:val="24"/>
                <w:szCs w:val="24"/>
              </w:rPr>
            </w:pPr>
          </w:p>
        </w:tc>
        <w:tc>
          <w:tcPr>
            <w:tcW w:w="2425" w:type="dxa"/>
            <w:vMerge/>
            <w:shd w:val="clear" w:color="auto" w:fill="D9D9D9" w:themeFill="background1" w:themeFillShade="D9"/>
            <w:vAlign w:val="center"/>
          </w:tcPr>
          <w:p w14:paraId="439ECF36" w14:textId="77777777" w:rsidR="009400A6" w:rsidRPr="00FA07A7" w:rsidRDefault="009400A6" w:rsidP="00A90F9C">
            <w:pPr>
              <w:jc w:val="center"/>
              <w:rPr>
                <w:rFonts w:ascii="標楷體" w:hAnsi="標楷體" w:cs="Times New Roman"/>
                <w:sz w:val="24"/>
                <w:szCs w:val="24"/>
              </w:rPr>
            </w:pPr>
          </w:p>
        </w:tc>
        <w:tc>
          <w:tcPr>
            <w:tcW w:w="519" w:type="dxa"/>
            <w:vMerge/>
            <w:shd w:val="clear" w:color="auto" w:fill="D9D9D9" w:themeFill="background1" w:themeFillShade="D9"/>
            <w:vAlign w:val="center"/>
          </w:tcPr>
          <w:p w14:paraId="3E8027E7" w14:textId="77777777" w:rsidR="009400A6" w:rsidRPr="00FA07A7" w:rsidRDefault="009400A6" w:rsidP="00A90F9C">
            <w:pPr>
              <w:jc w:val="center"/>
              <w:rPr>
                <w:rFonts w:ascii="標楷體" w:hAnsi="標楷體" w:cs="Times New Roman"/>
                <w:sz w:val="24"/>
                <w:szCs w:val="24"/>
              </w:rPr>
            </w:pPr>
          </w:p>
        </w:tc>
        <w:tc>
          <w:tcPr>
            <w:tcW w:w="1275" w:type="dxa"/>
            <w:gridSpan w:val="2"/>
            <w:shd w:val="clear" w:color="auto" w:fill="D9D9D9" w:themeFill="background1" w:themeFillShade="D9"/>
            <w:vAlign w:val="center"/>
          </w:tcPr>
          <w:p w14:paraId="5587A83A" w14:textId="601E9F2F" w:rsidR="009400A6" w:rsidRPr="00FA07A7" w:rsidRDefault="009400A6" w:rsidP="00C966B0">
            <w:pPr>
              <w:jc w:val="center"/>
              <w:rPr>
                <w:rFonts w:ascii="標楷體" w:hAnsi="標楷體" w:cs="Times New Roman"/>
                <w:sz w:val="24"/>
                <w:szCs w:val="24"/>
              </w:rPr>
            </w:pPr>
            <w:r w:rsidRPr="00FA07A7">
              <w:rPr>
                <w:rFonts w:ascii="標楷體" w:hAnsi="標楷體" w:cs="Times New Roman"/>
                <w:sz w:val="24"/>
                <w:szCs w:val="24"/>
              </w:rPr>
              <w:t>11</w:t>
            </w:r>
            <w:r w:rsidR="00C966B0" w:rsidRPr="00FA07A7">
              <w:rPr>
                <w:rFonts w:ascii="標楷體" w:hAnsi="標楷體" w:cs="Times New Roman"/>
                <w:sz w:val="24"/>
                <w:szCs w:val="24"/>
              </w:rPr>
              <w:t>1</w:t>
            </w:r>
          </w:p>
        </w:tc>
        <w:tc>
          <w:tcPr>
            <w:tcW w:w="1251" w:type="dxa"/>
            <w:gridSpan w:val="2"/>
            <w:shd w:val="clear" w:color="auto" w:fill="D9D9D9" w:themeFill="background1" w:themeFillShade="D9"/>
            <w:vAlign w:val="center"/>
          </w:tcPr>
          <w:p w14:paraId="504D94B5" w14:textId="69A6580F" w:rsidR="009400A6" w:rsidRPr="00FA07A7" w:rsidRDefault="009400A6" w:rsidP="00C966B0">
            <w:pPr>
              <w:jc w:val="center"/>
              <w:rPr>
                <w:rFonts w:ascii="標楷體" w:hAnsi="標楷體" w:cs="Times New Roman"/>
                <w:sz w:val="24"/>
                <w:szCs w:val="24"/>
              </w:rPr>
            </w:pPr>
            <w:r w:rsidRPr="00FA07A7">
              <w:rPr>
                <w:rFonts w:ascii="標楷體" w:hAnsi="標楷體" w:cs="Times New Roman"/>
                <w:sz w:val="24"/>
                <w:szCs w:val="24"/>
              </w:rPr>
              <w:t>11</w:t>
            </w:r>
            <w:r w:rsidR="00C966B0" w:rsidRPr="00FA07A7">
              <w:rPr>
                <w:rFonts w:ascii="標楷體" w:hAnsi="標楷體" w:cs="Times New Roman"/>
                <w:sz w:val="24"/>
                <w:szCs w:val="24"/>
              </w:rPr>
              <w:t>2</w:t>
            </w:r>
          </w:p>
        </w:tc>
        <w:tc>
          <w:tcPr>
            <w:tcW w:w="651" w:type="dxa"/>
            <w:shd w:val="clear" w:color="auto" w:fill="D9D9D9" w:themeFill="background1" w:themeFillShade="D9"/>
            <w:vAlign w:val="center"/>
          </w:tcPr>
          <w:p w14:paraId="4B4EC336" w14:textId="0FDB135B" w:rsidR="009400A6" w:rsidRPr="00FA07A7" w:rsidRDefault="009400A6" w:rsidP="00C966B0">
            <w:pPr>
              <w:jc w:val="center"/>
              <w:rPr>
                <w:rFonts w:ascii="標楷體" w:hAnsi="標楷體" w:cs="Times New Roman"/>
                <w:sz w:val="24"/>
                <w:szCs w:val="24"/>
              </w:rPr>
            </w:pPr>
            <w:r w:rsidRPr="00FA07A7">
              <w:rPr>
                <w:rFonts w:ascii="標楷體" w:hAnsi="標楷體" w:cs="Times New Roman"/>
                <w:sz w:val="24"/>
                <w:szCs w:val="24"/>
              </w:rPr>
              <w:t>11</w:t>
            </w:r>
            <w:r w:rsidR="00C966B0" w:rsidRPr="00FA07A7">
              <w:rPr>
                <w:rFonts w:ascii="標楷體" w:hAnsi="標楷體" w:cs="Times New Roman"/>
                <w:sz w:val="24"/>
                <w:szCs w:val="24"/>
              </w:rPr>
              <w:t>3</w:t>
            </w:r>
          </w:p>
        </w:tc>
        <w:tc>
          <w:tcPr>
            <w:tcW w:w="669" w:type="dxa"/>
            <w:shd w:val="clear" w:color="auto" w:fill="D9D9D9" w:themeFill="background1" w:themeFillShade="D9"/>
            <w:vAlign w:val="center"/>
          </w:tcPr>
          <w:p w14:paraId="27A3D831" w14:textId="5CE39C2E" w:rsidR="009400A6" w:rsidRPr="00FA07A7" w:rsidRDefault="009400A6" w:rsidP="00C966B0">
            <w:pPr>
              <w:jc w:val="center"/>
              <w:rPr>
                <w:rFonts w:ascii="標楷體" w:hAnsi="標楷體" w:cs="Times New Roman"/>
                <w:sz w:val="24"/>
                <w:szCs w:val="24"/>
              </w:rPr>
            </w:pPr>
            <w:r w:rsidRPr="00FA07A7">
              <w:rPr>
                <w:rFonts w:ascii="標楷體" w:hAnsi="標楷體" w:cs="Times New Roman"/>
                <w:sz w:val="24"/>
                <w:szCs w:val="24"/>
              </w:rPr>
              <w:t>11</w:t>
            </w:r>
            <w:r w:rsidR="00C966B0" w:rsidRPr="00FA07A7">
              <w:rPr>
                <w:rFonts w:ascii="標楷體" w:hAnsi="標楷體" w:cs="Times New Roman"/>
                <w:sz w:val="24"/>
                <w:szCs w:val="24"/>
              </w:rPr>
              <w:t>4</w:t>
            </w:r>
          </w:p>
        </w:tc>
        <w:tc>
          <w:tcPr>
            <w:tcW w:w="623" w:type="dxa"/>
            <w:shd w:val="clear" w:color="auto" w:fill="D9D9D9" w:themeFill="background1" w:themeFillShade="D9"/>
            <w:vAlign w:val="center"/>
          </w:tcPr>
          <w:p w14:paraId="53A9A704" w14:textId="245C2A92" w:rsidR="009400A6" w:rsidRPr="00FA07A7" w:rsidRDefault="009400A6" w:rsidP="00C966B0">
            <w:pPr>
              <w:jc w:val="center"/>
              <w:rPr>
                <w:rFonts w:ascii="標楷體" w:hAnsi="標楷體" w:cs="Times New Roman"/>
                <w:sz w:val="24"/>
                <w:szCs w:val="24"/>
              </w:rPr>
            </w:pPr>
            <w:r w:rsidRPr="00FA07A7">
              <w:rPr>
                <w:rFonts w:ascii="標楷體" w:hAnsi="標楷體" w:cs="Times New Roman"/>
                <w:sz w:val="24"/>
                <w:szCs w:val="24"/>
              </w:rPr>
              <w:t>11</w:t>
            </w:r>
            <w:r w:rsidR="00C966B0" w:rsidRPr="00FA07A7">
              <w:rPr>
                <w:rFonts w:ascii="標楷體" w:hAnsi="標楷體" w:cs="Times New Roman"/>
                <w:sz w:val="24"/>
                <w:szCs w:val="24"/>
              </w:rPr>
              <w:t>5</w:t>
            </w:r>
          </w:p>
        </w:tc>
      </w:tr>
      <w:tr w:rsidR="00AC01B5" w:rsidRPr="002D7FB2" w14:paraId="43A91FB2" w14:textId="77777777" w:rsidTr="00AC01B5">
        <w:trPr>
          <w:trHeight w:val="479"/>
          <w:tblHeader/>
          <w:jc w:val="center"/>
        </w:trPr>
        <w:tc>
          <w:tcPr>
            <w:tcW w:w="562" w:type="dxa"/>
            <w:vMerge/>
            <w:shd w:val="clear" w:color="auto" w:fill="D9D9D9" w:themeFill="background1" w:themeFillShade="D9"/>
          </w:tcPr>
          <w:p w14:paraId="408181EB" w14:textId="77777777" w:rsidR="009400A6" w:rsidRPr="00FA07A7" w:rsidRDefault="009400A6" w:rsidP="00A51C9B">
            <w:pPr>
              <w:jc w:val="center"/>
              <w:rPr>
                <w:rFonts w:ascii="標楷體" w:hAnsi="標楷體" w:cs="Times New Roman"/>
                <w:sz w:val="24"/>
                <w:szCs w:val="24"/>
              </w:rPr>
            </w:pPr>
          </w:p>
        </w:tc>
        <w:tc>
          <w:tcPr>
            <w:tcW w:w="1560" w:type="dxa"/>
            <w:vMerge/>
            <w:shd w:val="clear" w:color="auto" w:fill="D9D9D9" w:themeFill="background1" w:themeFillShade="D9"/>
            <w:vAlign w:val="center"/>
          </w:tcPr>
          <w:p w14:paraId="7A045877" w14:textId="1BA26821" w:rsidR="009400A6" w:rsidRPr="00FA07A7" w:rsidRDefault="009400A6" w:rsidP="00A90F9C">
            <w:pPr>
              <w:jc w:val="center"/>
              <w:rPr>
                <w:rFonts w:ascii="標楷體" w:hAnsi="標楷體" w:cs="Times New Roman"/>
                <w:sz w:val="24"/>
                <w:szCs w:val="24"/>
              </w:rPr>
            </w:pPr>
          </w:p>
        </w:tc>
        <w:tc>
          <w:tcPr>
            <w:tcW w:w="2425" w:type="dxa"/>
            <w:vMerge/>
            <w:shd w:val="clear" w:color="auto" w:fill="D9D9D9" w:themeFill="background1" w:themeFillShade="D9"/>
            <w:vAlign w:val="center"/>
          </w:tcPr>
          <w:p w14:paraId="13C2B4B6" w14:textId="77777777" w:rsidR="009400A6" w:rsidRPr="00FA07A7" w:rsidRDefault="009400A6" w:rsidP="00A90F9C">
            <w:pPr>
              <w:jc w:val="center"/>
              <w:rPr>
                <w:rFonts w:ascii="標楷體" w:hAnsi="標楷體" w:cs="Times New Roman"/>
                <w:sz w:val="24"/>
                <w:szCs w:val="24"/>
              </w:rPr>
            </w:pPr>
          </w:p>
        </w:tc>
        <w:tc>
          <w:tcPr>
            <w:tcW w:w="519" w:type="dxa"/>
            <w:vMerge/>
            <w:shd w:val="clear" w:color="auto" w:fill="D9D9D9" w:themeFill="background1" w:themeFillShade="D9"/>
            <w:vAlign w:val="center"/>
          </w:tcPr>
          <w:p w14:paraId="2F9B57C0" w14:textId="77777777" w:rsidR="009400A6" w:rsidRPr="00FA07A7" w:rsidRDefault="009400A6" w:rsidP="00A90F9C">
            <w:pPr>
              <w:jc w:val="center"/>
              <w:rPr>
                <w:rFonts w:ascii="標楷體" w:hAnsi="標楷體" w:cs="Times New Roman"/>
                <w:sz w:val="24"/>
                <w:szCs w:val="24"/>
              </w:rPr>
            </w:pPr>
          </w:p>
        </w:tc>
        <w:tc>
          <w:tcPr>
            <w:tcW w:w="637" w:type="dxa"/>
            <w:shd w:val="clear" w:color="auto" w:fill="D9D9D9" w:themeFill="background1" w:themeFillShade="D9"/>
            <w:vAlign w:val="center"/>
          </w:tcPr>
          <w:p w14:paraId="75822BFA" w14:textId="77777777" w:rsidR="009400A6" w:rsidRPr="00FA07A7" w:rsidRDefault="009400A6" w:rsidP="00A90F9C">
            <w:pPr>
              <w:jc w:val="center"/>
              <w:rPr>
                <w:rFonts w:ascii="標楷體" w:hAnsi="標楷體" w:cs="Times New Roman"/>
                <w:sz w:val="24"/>
                <w:szCs w:val="24"/>
              </w:rPr>
            </w:pPr>
            <w:r w:rsidRPr="00FA07A7">
              <w:rPr>
                <w:rFonts w:ascii="標楷體" w:hAnsi="標楷體" w:cs="Times New Roman" w:hint="eastAsia"/>
                <w:sz w:val="24"/>
                <w:szCs w:val="24"/>
              </w:rPr>
              <w:t>目標值</w:t>
            </w:r>
          </w:p>
        </w:tc>
        <w:tc>
          <w:tcPr>
            <w:tcW w:w="638" w:type="dxa"/>
            <w:shd w:val="clear" w:color="auto" w:fill="D9D9D9" w:themeFill="background1" w:themeFillShade="D9"/>
            <w:vAlign w:val="center"/>
          </w:tcPr>
          <w:p w14:paraId="1DDDFDC0" w14:textId="77777777" w:rsidR="009400A6" w:rsidRPr="00FA07A7" w:rsidRDefault="009400A6" w:rsidP="00A90F9C">
            <w:pPr>
              <w:jc w:val="center"/>
              <w:rPr>
                <w:rFonts w:ascii="標楷體" w:hAnsi="標楷體" w:cs="Times New Roman"/>
                <w:sz w:val="24"/>
                <w:szCs w:val="24"/>
              </w:rPr>
            </w:pPr>
            <w:r w:rsidRPr="00FA07A7">
              <w:rPr>
                <w:rFonts w:ascii="標楷體" w:hAnsi="標楷體" w:cs="Times New Roman" w:hint="eastAsia"/>
                <w:sz w:val="24"/>
                <w:szCs w:val="24"/>
              </w:rPr>
              <w:t>實際值</w:t>
            </w:r>
          </w:p>
        </w:tc>
        <w:tc>
          <w:tcPr>
            <w:tcW w:w="638" w:type="dxa"/>
            <w:shd w:val="clear" w:color="auto" w:fill="D9D9D9" w:themeFill="background1" w:themeFillShade="D9"/>
            <w:vAlign w:val="center"/>
          </w:tcPr>
          <w:p w14:paraId="685C5FD3" w14:textId="77777777" w:rsidR="009400A6" w:rsidRPr="00FA07A7" w:rsidRDefault="009400A6" w:rsidP="00A90F9C">
            <w:pPr>
              <w:jc w:val="center"/>
              <w:rPr>
                <w:rFonts w:ascii="標楷體" w:hAnsi="標楷體" w:cs="Times New Roman"/>
                <w:sz w:val="24"/>
                <w:szCs w:val="24"/>
              </w:rPr>
            </w:pPr>
            <w:r w:rsidRPr="00FA07A7">
              <w:rPr>
                <w:rFonts w:ascii="標楷體" w:hAnsi="標楷體" w:cs="Times New Roman" w:hint="eastAsia"/>
                <w:sz w:val="24"/>
                <w:szCs w:val="24"/>
              </w:rPr>
              <w:t>目標值</w:t>
            </w:r>
          </w:p>
        </w:tc>
        <w:tc>
          <w:tcPr>
            <w:tcW w:w="613" w:type="dxa"/>
            <w:shd w:val="clear" w:color="auto" w:fill="D9D9D9" w:themeFill="background1" w:themeFillShade="D9"/>
            <w:vAlign w:val="center"/>
          </w:tcPr>
          <w:p w14:paraId="3AD520E2" w14:textId="77777777" w:rsidR="009400A6" w:rsidRPr="00FA07A7" w:rsidRDefault="009400A6" w:rsidP="00A90F9C">
            <w:pPr>
              <w:jc w:val="center"/>
              <w:rPr>
                <w:rFonts w:ascii="標楷體" w:hAnsi="標楷體" w:cs="Times New Roman"/>
                <w:sz w:val="24"/>
                <w:szCs w:val="24"/>
              </w:rPr>
            </w:pPr>
            <w:r w:rsidRPr="00FA07A7">
              <w:rPr>
                <w:rFonts w:ascii="標楷體" w:hAnsi="標楷體" w:cs="Times New Roman" w:hint="eastAsia"/>
                <w:sz w:val="24"/>
                <w:szCs w:val="24"/>
              </w:rPr>
              <w:t>實際值</w:t>
            </w:r>
          </w:p>
        </w:tc>
        <w:tc>
          <w:tcPr>
            <w:tcW w:w="651" w:type="dxa"/>
            <w:shd w:val="clear" w:color="auto" w:fill="D9D9D9" w:themeFill="background1" w:themeFillShade="D9"/>
            <w:vAlign w:val="center"/>
          </w:tcPr>
          <w:p w14:paraId="1D5B41EA" w14:textId="77777777" w:rsidR="009400A6" w:rsidRPr="00FA07A7" w:rsidRDefault="009400A6" w:rsidP="00A90F9C">
            <w:pPr>
              <w:jc w:val="center"/>
              <w:rPr>
                <w:rFonts w:ascii="標楷體" w:hAnsi="標楷體" w:cs="Times New Roman"/>
                <w:sz w:val="24"/>
                <w:szCs w:val="24"/>
              </w:rPr>
            </w:pPr>
            <w:r w:rsidRPr="00FA07A7">
              <w:rPr>
                <w:rFonts w:ascii="標楷體" w:hAnsi="標楷體" w:cs="Times New Roman" w:hint="eastAsia"/>
                <w:sz w:val="24"/>
                <w:szCs w:val="24"/>
              </w:rPr>
              <w:t>目標值</w:t>
            </w:r>
          </w:p>
        </w:tc>
        <w:tc>
          <w:tcPr>
            <w:tcW w:w="669" w:type="dxa"/>
            <w:shd w:val="clear" w:color="auto" w:fill="D9D9D9" w:themeFill="background1" w:themeFillShade="D9"/>
            <w:vAlign w:val="center"/>
          </w:tcPr>
          <w:p w14:paraId="50FC703E" w14:textId="77777777" w:rsidR="009400A6" w:rsidRPr="00FA07A7" w:rsidRDefault="009400A6" w:rsidP="00A90F9C">
            <w:pPr>
              <w:jc w:val="center"/>
              <w:rPr>
                <w:rFonts w:ascii="標楷體" w:hAnsi="標楷體" w:cs="Times New Roman"/>
                <w:sz w:val="24"/>
                <w:szCs w:val="24"/>
              </w:rPr>
            </w:pPr>
            <w:r w:rsidRPr="00FA07A7">
              <w:rPr>
                <w:rFonts w:ascii="標楷體" w:hAnsi="標楷體" w:cs="Times New Roman" w:hint="eastAsia"/>
                <w:sz w:val="24"/>
                <w:szCs w:val="24"/>
              </w:rPr>
              <w:t>目標值</w:t>
            </w:r>
          </w:p>
        </w:tc>
        <w:tc>
          <w:tcPr>
            <w:tcW w:w="623" w:type="dxa"/>
            <w:shd w:val="clear" w:color="auto" w:fill="D9D9D9" w:themeFill="background1" w:themeFillShade="D9"/>
            <w:vAlign w:val="center"/>
          </w:tcPr>
          <w:p w14:paraId="7F6AEA3D" w14:textId="77777777" w:rsidR="009400A6" w:rsidRPr="00FA07A7" w:rsidRDefault="009400A6" w:rsidP="00A90F9C">
            <w:pPr>
              <w:jc w:val="center"/>
              <w:rPr>
                <w:rFonts w:ascii="標楷體" w:hAnsi="標楷體" w:cs="Times New Roman"/>
                <w:sz w:val="24"/>
                <w:szCs w:val="24"/>
              </w:rPr>
            </w:pPr>
            <w:r w:rsidRPr="00FA07A7">
              <w:rPr>
                <w:rFonts w:ascii="標楷體" w:hAnsi="標楷體" w:cs="Times New Roman" w:hint="eastAsia"/>
                <w:sz w:val="24"/>
                <w:szCs w:val="24"/>
              </w:rPr>
              <w:t>目標值</w:t>
            </w:r>
          </w:p>
        </w:tc>
      </w:tr>
      <w:tr w:rsidR="00F75464" w:rsidRPr="002D7FB2" w14:paraId="20C41DEF" w14:textId="77777777" w:rsidTr="00AC01B5">
        <w:trPr>
          <w:trHeight w:val="479"/>
          <w:jc w:val="center"/>
        </w:trPr>
        <w:tc>
          <w:tcPr>
            <w:tcW w:w="562" w:type="dxa"/>
            <w:vAlign w:val="center"/>
          </w:tcPr>
          <w:p w14:paraId="21244676" w14:textId="15755B54" w:rsidR="00F75464" w:rsidRPr="00FA07A7" w:rsidRDefault="00F75464" w:rsidP="00FA07A7">
            <w:pPr>
              <w:ind w:left="382" w:hangingChars="159" w:hanging="382"/>
              <w:jc w:val="center"/>
              <w:rPr>
                <w:rFonts w:ascii="標楷體" w:hAnsi="標楷體" w:cs="Times New Roman"/>
                <w:sz w:val="24"/>
                <w:szCs w:val="24"/>
              </w:rPr>
            </w:pPr>
            <w:r w:rsidRPr="00FA07A7">
              <w:rPr>
                <w:rFonts w:ascii="標楷體" w:hAnsi="標楷體" w:cs="Times New Roman"/>
                <w:sz w:val="24"/>
                <w:szCs w:val="24"/>
              </w:rPr>
              <w:t>1</w:t>
            </w:r>
          </w:p>
        </w:tc>
        <w:tc>
          <w:tcPr>
            <w:tcW w:w="1560" w:type="dxa"/>
          </w:tcPr>
          <w:p w14:paraId="4A31BB1E" w14:textId="457EB30C" w:rsidR="00F75464" w:rsidRPr="00FA07A7" w:rsidRDefault="00F75464" w:rsidP="00F75464">
            <w:pPr>
              <w:rPr>
                <w:rFonts w:ascii="標楷體" w:hAnsi="標楷體" w:cs="Times New Roman"/>
                <w:sz w:val="24"/>
                <w:szCs w:val="24"/>
              </w:rPr>
            </w:pPr>
            <w:r w:rsidRPr="00FA07A7">
              <w:rPr>
                <w:rFonts w:ascii="標楷體" w:hAnsi="標楷體" w:cs="Times New Roman" w:hint="eastAsia"/>
                <w:sz w:val="24"/>
                <w:szCs w:val="24"/>
              </w:rPr>
              <w:t>長照服務涵蓋率</w:t>
            </w:r>
            <w:r w:rsidRPr="00FA07A7">
              <w:rPr>
                <w:rFonts w:ascii="標楷體" w:hAnsi="標楷體" w:cs="Times New Roman"/>
                <w:sz w:val="24"/>
                <w:szCs w:val="24"/>
              </w:rPr>
              <w:t>(</w:t>
            </w:r>
            <w:r w:rsidRPr="000D2CD8">
              <w:rPr>
                <w:rFonts w:ascii="標楷體" w:hAnsi="標楷體" w:cs="Times New Roman" w:hint="eastAsia"/>
                <w:sz w:val="24"/>
                <w:szCs w:val="24"/>
              </w:rPr>
              <w:t>註</w:t>
            </w:r>
            <w:r w:rsidRPr="000D2CD8">
              <w:rPr>
                <w:rFonts w:ascii="標楷體" w:hAnsi="標楷體" w:cs="Times New Roman"/>
                <w:sz w:val="24"/>
                <w:szCs w:val="24"/>
              </w:rPr>
              <w:t>)</w:t>
            </w:r>
          </w:p>
        </w:tc>
        <w:tc>
          <w:tcPr>
            <w:tcW w:w="2425" w:type="dxa"/>
          </w:tcPr>
          <w:p w14:paraId="70E4445D" w14:textId="2AA6CE5C" w:rsidR="00F75464" w:rsidRPr="00FA07A7" w:rsidRDefault="00F75464" w:rsidP="00F75464">
            <w:pPr>
              <w:jc w:val="both"/>
              <w:rPr>
                <w:rFonts w:ascii="標楷體" w:hAnsi="標楷體" w:cs="Times New Roman"/>
                <w:sz w:val="24"/>
                <w:szCs w:val="24"/>
              </w:rPr>
            </w:pPr>
            <w:r w:rsidRPr="00FA07A7">
              <w:rPr>
                <w:rFonts w:ascii="標楷體" w:hAnsi="標楷體" w:cs="Times New Roman" w:hint="eastAsia"/>
                <w:sz w:val="24"/>
                <w:szCs w:val="24"/>
              </w:rPr>
              <w:t>（長照服務人數÷長照需求推估人數）×</w:t>
            </w:r>
            <w:r w:rsidRPr="00FA07A7">
              <w:rPr>
                <w:rFonts w:ascii="標楷體" w:hAnsi="標楷體" w:cs="Times New Roman"/>
                <w:sz w:val="24"/>
                <w:szCs w:val="24"/>
              </w:rPr>
              <w:t>100％</w:t>
            </w:r>
          </w:p>
        </w:tc>
        <w:tc>
          <w:tcPr>
            <w:tcW w:w="519" w:type="dxa"/>
            <w:vAlign w:val="center"/>
          </w:tcPr>
          <w:p w14:paraId="001F9528" w14:textId="77777777" w:rsidR="00F75464" w:rsidRPr="00FA07A7" w:rsidRDefault="00F75464" w:rsidP="00F75464">
            <w:pPr>
              <w:jc w:val="center"/>
              <w:rPr>
                <w:rFonts w:ascii="標楷體" w:hAnsi="標楷體" w:cs="Times New Roman"/>
                <w:sz w:val="24"/>
                <w:szCs w:val="24"/>
              </w:rPr>
            </w:pPr>
            <w:r w:rsidRPr="00FA07A7">
              <w:rPr>
                <w:rFonts w:ascii="標楷體" w:hAnsi="標楷體" w:cs="Times New Roman" w:hint="eastAsia"/>
                <w:sz w:val="24"/>
                <w:szCs w:val="24"/>
              </w:rPr>
              <w:t>％</w:t>
            </w:r>
          </w:p>
        </w:tc>
        <w:tc>
          <w:tcPr>
            <w:tcW w:w="637" w:type="dxa"/>
            <w:vAlign w:val="center"/>
          </w:tcPr>
          <w:p w14:paraId="56A9CC43" w14:textId="78A5A095" w:rsidR="00F75464" w:rsidRPr="00FA07A7" w:rsidRDefault="00F75464">
            <w:pPr>
              <w:jc w:val="center"/>
              <w:rPr>
                <w:rFonts w:ascii="標楷體" w:hAnsi="標楷體" w:cs="Times New Roman"/>
                <w:sz w:val="24"/>
                <w:szCs w:val="24"/>
              </w:rPr>
            </w:pPr>
            <w:r w:rsidRPr="000D2CD8">
              <w:rPr>
                <w:rFonts w:ascii="標楷體" w:hAnsi="標楷體" w:cs="Times New Roman"/>
                <w:sz w:val="24"/>
                <w:szCs w:val="24"/>
              </w:rPr>
              <w:t>70</w:t>
            </w:r>
          </w:p>
        </w:tc>
        <w:tc>
          <w:tcPr>
            <w:tcW w:w="638" w:type="dxa"/>
            <w:vAlign w:val="center"/>
          </w:tcPr>
          <w:p w14:paraId="4B0E110A" w14:textId="050E79BB" w:rsidR="00F75464" w:rsidRPr="00FA07A7" w:rsidRDefault="00F75464">
            <w:pPr>
              <w:jc w:val="center"/>
              <w:rPr>
                <w:rFonts w:ascii="標楷體" w:hAnsi="標楷體" w:cs="Times New Roman"/>
                <w:sz w:val="24"/>
                <w:szCs w:val="24"/>
              </w:rPr>
            </w:pPr>
            <w:r w:rsidRPr="000D2CD8">
              <w:rPr>
                <w:rFonts w:ascii="標楷體" w:hAnsi="標楷體" w:cs="Times New Roman"/>
                <w:sz w:val="24"/>
                <w:szCs w:val="24"/>
              </w:rPr>
              <w:t>7</w:t>
            </w:r>
            <w:r w:rsidR="005150E6">
              <w:rPr>
                <w:rFonts w:ascii="標楷體" w:hAnsi="標楷體" w:cs="Times New Roman" w:hint="eastAsia"/>
                <w:sz w:val="24"/>
                <w:szCs w:val="24"/>
              </w:rPr>
              <w:t>4</w:t>
            </w:r>
          </w:p>
        </w:tc>
        <w:tc>
          <w:tcPr>
            <w:tcW w:w="638" w:type="dxa"/>
            <w:vAlign w:val="center"/>
          </w:tcPr>
          <w:p w14:paraId="75B087AB" w14:textId="1760A951" w:rsidR="00F75464" w:rsidRPr="00FA07A7" w:rsidRDefault="00F75464">
            <w:pPr>
              <w:jc w:val="center"/>
              <w:rPr>
                <w:rFonts w:ascii="標楷體" w:hAnsi="標楷體" w:cs="Times New Roman"/>
                <w:sz w:val="24"/>
                <w:szCs w:val="24"/>
              </w:rPr>
            </w:pPr>
            <w:r w:rsidRPr="000D2CD8">
              <w:rPr>
                <w:rFonts w:ascii="標楷體" w:hAnsi="標楷體" w:cs="Times New Roman"/>
                <w:sz w:val="24"/>
                <w:szCs w:val="24"/>
              </w:rPr>
              <w:t>80</w:t>
            </w:r>
          </w:p>
        </w:tc>
        <w:tc>
          <w:tcPr>
            <w:tcW w:w="613" w:type="dxa"/>
            <w:vAlign w:val="center"/>
          </w:tcPr>
          <w:p w14:paraId="10519F90" w14:textId="724C4C9C" w:rsidR="00F75464" w:rsidRPr="00FA07A7" w:rsidRDefault="00F75464">
            <w:pPr>
              <w:jc w:val="center"/>
              <w:rPr>
                <w:rFonts w:ascii="標楷體" w:hAnsi="標楷體" w:cs="Times New Roman"/>
                <w:sz w:val="24"/>
                <w:szCs w:val="24"/>
              </w:rPr>
            </w:pPr>
            <w:r w:rsidRPr="000D2CD8">
              <w:rPr>
                <w:rFonts w:ascii="標楷體" w:hAnsi="標楷體" w:cs="Times New Roman"/>
                <w:sz w:val="24"/>
                <w:szCs w:val="24"/>
              </w:rPr>
              <w:t>6</w:t>
            </w:r>
            <w:r w:rsidR="005150E6">
              <w:rPr>
                <w:rFonts w:ascii="標楷體" w:hAnsi="標楷體" w:cs="Times New Roman" w:hint="eastAsia"/>
                <w:sz w:val="24"/>
                <w:szCs w:val="24"/>
              </w:rPr>
              <w:t>8</w:t>
            </w:r>
          </w:p>
        </w:tc>
        <w:tc>
          <w:tcPr>
            <w:tcW w:w="651" w:type="dxa"/>
            <w:vAlign w:val="center"/>
          </w:tcPr>
          <w:p w14:paraId="26631548" w14:textId="7423E1BF" w:rsidR="00F75464" w:rsidRPr="00FA07A7" w:rsidRDefault="00F75464">
            <w:pPr>
              <w:jc w:val="center"/>
              <w:rPr>
                <w:rFonts w:ascii="標楷體" w:hAnsi="標楷體" w:cs="Times New Roman"/>
                <w:sz w:val="24"/>
                <w:szCs w:val="24"/>
              </w:rPr>
            </w:pPr>
            <w:r w:rsidRPr="000D2CD8">
              <w:rPr>
                <w:rFonts w:ascii="標楷體" w:hAnsi="標楷體" w:cs="Times New Roman"/>
                <w:sz w:val="24"/>
                <w:szCs w:val="24"/>
              </w:rPr>
              <w:t>82</w:t>
            </w:r>
          </w:p>
        </w:tc>
        <w:tc>
          <w:tcPr>
            <w:tcW w:w="669" w:type="dxa"/>
            <w:vAlign w:val="center"/>
          </w:tcPr>
          <w:p w14:paraId="423426F3" w14:textId="1F985DF1" w:rsidR="00F75464" w:rsidRPr="00FA07A7" w:rsidRDefault="00F75464">
            <w:pPr>
              <w:jc w:val="center"/>
              <w:rPr>
                <w:rFonts w:ascii="標楷體" w:hAnsi="標楷體" w:cs="Times New Roman"/>
                <w:sz w:val="24"/>
                <w:szCs w:val="24"/>
              </w:rPr>
            </w:pPr>
            <w:r w:rsidRPr="000D2CD8">
              <w:rPr>
                <w:rFonts w:ascii="標楷體" w:hAnsi="標楷體" w:cs="Times New Roman"/>
                <w:sz w:val="24"/>
                <w:szCs w:val="24"/>
              </w:rPr>
              <w:t>83</w:t>
            </w:r>
          </w:p>
        </w:tc>
        <w:tc>
          <w:tcPr>
            <w:tcW w:w="623" w:type="dxa"/>
            <w:vAlign w:val="center"/>
          </w:tcPr>
          <w:p w14:paraId="65C7102B" w14:textId="33589C47" w:rsidR="00F75464" w:rsidRPr="00FA07A7" w:rsidRDefault="00F75464">
            <w:pPr>
              <w:jc w:val="center"/>
              <w:rPr>
                <w:rFonts w:ascii="標楷體" w:hAnsi="標楷體" w:cs="Times New Roman"/>
                <w:sz w:val="24"/>
                <w:szCs w:val="24"/>
              </w:rPr>
            </w:pPr>
            <w:r w:rsidRPr="000D2CD8">
              <w:rPr>
                <w:rFonts w:ascii="標楷體" w:hAnsi="標楷體" w:cs="Times New Roman"/>
                <w:sz w:val="24"/>
                <w:szCs w:val="24"/>
              </w:rPr>
              <w:t>85</w:t>
            </w:r>
          </w:p>
        </w:tc>
      </w:tr>
      <w:tr w:rsidR="00C966B0" w:rsidRPr="002D7FB2" w14:paraId="1747B7B6" w14:textId="77777777" w:rsidTr="00AC01B5">
        <w:trPr>
          <w:trHeight w:val="479"/>
          <w:jc w:val="center"/>
        </w:trPr>
        <w:tc>
          <w:tcPr>
            <w:tcW w:w="562" w:type="dxa"/>
            <w:vAlign w:val="center"/>
          </w:tcPr>
          <w:p w14:paraId="74E84A25" w14:textId="00BDEE47" w:rsidR="00C966B0" w:rsidRPr="00FA07A7" w:rsidRDefault="00C966B0" w:rsidP="00FA07A7">
            <w:pPr>
              <w:ind w:left="382" w:hangingChars="159" w:hanging="382"/>
              <w:jc w:val="center"/>
              <w:rPr>
                <w:rFonts w:ascii="標楷體" w:hAnsi="標楷體" w:cs="Times New Roman"/>
                <w:sz w:val="24"/>
                <w:szCs w:val="24"/>
              </w:rPr>
            </w:pPr>
            <w:r w:rsidRPr="00FA07A7">
              <w:rPr>
                <w:rFonts w:ascii="標楷體" w:hAnsi="標楷體" w:cs="Times New Roman"/>
                <w:sz w:val="24"/>
                <w:szCs w:val="24"/>
              </w:rPr>
              <w:t>2</w:t>
            </w:r>
          </w:p>
        </w:tc>
        <w:tc>
          <w:tcPr>
            <w:tcW w:w="1560" w:type="dxa"/>
          </w:tcPr>
          <w:p w14:paraId="0E716EB2" w14:textId="3D0073C1" w:rsidR="00C966B0" w:rsidRPr="00FA07A7" w:rsidRDefault="00C966B0" w:rsidP="00C966B0">
            <w:pPr>
              <w:rPr>
                <w:rFonts w:ascii="標楷體" w:hAnsi="標楷體" w:cs="Times New Roman"/>
                <w:sz w:val="24"/>
                <w:szCs w:val="24"/>
              </w:rPr>
            </w:pPr>
            <w:r w:rsidRPr="00FA07A7">
              <w:rPr>
                <w:rFonts w:ascii="標楷體" w:hAnsi="標楷體" w:cs="Times New Roman" w:hint="eastAsia"/>
                <w:sz w:val="24"/>
                <w:szCs w:val="24"/>
              </w:rPr>
              <w:t>社區整合型服務中心</w:t>
            </w:r>
            <w:r w:rsidRPr="00FA07A7">
              <w:rPr>
                <w:rFonts w:ascii="標楷體" w:hAnsi="標楷體" w:cs="Times New Roman"/>
                <w:sz w:val="24"/>
                <w:szCs w:val="24"/>
              </w:rPr>
              <w:t>(A單位)</w:t>
            </w:r>
          </w:p>
        </w:tc>
        <w:tc>
          <w:tcPr>
            <w:tcW w:w="2425" w:type="dxa"/>
          </w:tcPr>
          <w:p w14:paraId="30B062E1" w14:textId="494B2786" w:rsidR="00C966B0" w:rsidRPr="00FA07A7" w:rsidRDefault="00C966B0" w:rsidP="00C966B0">
            <w:pPr>
              <w:jc w:val="both"/>
              <w:rPr>
                <w:rFonts w:ascii="標楷體" w:hAnsi="標楷體" w:cs="Times New Roman"/>
                <w:sz w:val="24"/>
                <w:szCs w:val="24"/>
              </w:rPr>
            </w:pPr>
            <w:r w:rsidRPr="00FA07A7">
              <w:rPr>
                <w:rFonts w:ascii="標楷體" w:hAnsi="標楷體" w:cs="Times New Roman" w:hint="eastAsia"/>
                <w:sz w:val="24"/>
                <w:szCs w:val="24"/>
              </w:rPr>
              <w:t>（</w:t>
            </w:r>
            <w:r w:rsidRPr="00FA07A7">
              <w:rPr>
                <w:rFonts w:ascii="標楷體" w:hAnsi="標楷體" w:cs="Times New Roman"/>
                <w:sz w:val="24"/>
                <w:szCs w:val="24"/>
              </w:rPr>
              <w:t>A單位服務人數÷長照需求核定人數）×100％</w:t>
            </w:r>
          </w:p>
        </w:tc>
        <w:tc>
          <w:tcPr>
            <w:tcW w:w="519" w:type="dxa"/>
            <w:vAlign w:val="center"/>
          </w:tcPr>
          <w:p w14:paraId="79CE1EC3" w14:textId="663343AE" w:rsidR="00C966B0" w:rsidRPr="00FA07A7" w:rsidRDefault="00C966B0" w:rsidP="00C966B0">
            <w:pPr>
              <w:jc w:val="center"/>
              <w:rPr>
                <w:rFonts w:ascii="標楷體" w:hAnsi="標楷體" w:cs="Times New Roman"/>
                <w:sz w:val="24"/>
                <w:szCs w:val="24"/>
              </w:rPr>
            </w:pPr>
            <w:r w:rsidRPr="00FA07A7">
              <w:rPr>
                <w:rFonts w:ascii="標楷體" w:hAnsi="標楷體" w:cs="Times New Roman" w:hint="eastAsia"/>
                <w:sz w:val="24"/>
                <w:szCs w:val="24"/>
              </w:rPr>
              <w:t>％</w:t>
            </w:r>
          </w:p>
        </w:tc>
        <w:tc>
          <w:tcPr>
            <w:tcW w:w="637" w:type="dxa"/>
            <w:vAlign w:val="center"/>
          </w:tcPr>
          <w:p w14:paraId="737F148D" w14:textId="69700C55" w:rsidR="00C966B0" w:rsidRPr="00FA07A7" w:rsidRDefault="00F75464">
            <w:pPr>
              <w:jc w:val="center"/>
              <w:rPr>
                <w:rFonts w:ascii="標楷體" w:hAnsi="標楷體" w:cs="Times New Roman"/>
                <w:sz w:val="24"/>
                <w:szCs w:val="24"/>
              </w:rPr>
            </w:pPr>
            <w:r w:rsidRPr="00FA07A7">
              <w:rPr>
                <w:rFonts w:ascii="標楷體" w:hAnsi="標楷體" w:cs="Times New Roman"/>
                <w:sz w:val="24"/>
                <w:szCs w:val="24"/>
              </w:rPr>
              <w:t>73</w:t>
            </w:r>
          </w:p>
        </w:tc>
        <w:tc>
          <w:tcPr>
            <w:tcW w:w="638" w:type="dxa"/>
            <w:vAlign w:val="center"/>
          </w:tcPr>
          <w:p w14:paraId="6D444CD9" w14:textId="0A961018" w:rsidR="00C966B0" w:rsidRPr="00FA07A7" w:rsidRDefault="00C966B0">
            <w:pPr>
              <w:ind w:leftChars="-46" w:left="-13" w:rightChars="-43" w:right="-138" w:hangingChars="56" w:hanging="134"/>
              <w:jc w:val="center"/>
              <w:rPr>
                <w:rFonts w:ascii="標楷體" w:hAnsi="標楷體" w:cs="Times New Roman"/>
                <w:sz w:val="24"/>
                <w:szCs w:val="24"/>
              </w:rPr>
            </w:pPr>
            <w:r w:rsidRPr="00FA07A7">
              <w:rPr>
                <w:rFonts w:ascii="標楷體" w:hAnsi="標楷體" w:cs="Times New Roman"/>
                <w:sz w:val="24"/>
                <w:szCs w:val="24"/>
              </w:rPr>
              <w:t>7</w:t>
            </w:r>
            <w:r w:rsidR="005150E6">
              <w:rPr>
                <w:rFonts w:ascii="標楷體" w:hAnsi="標楷體" w:cs="Times New Roman" w:hint="eastAsia"/>
                <w:sz w:val="24"/>
                <w:szCs w:val="24"/>
              </w:rPr>
              <w:t>5</w:t>
            </w:r>
          </w:p>
        </w:tc>
        <w:tc>
          <w:tcPr>
            <w:tcW w:w="638" w:type="dxa"/>
            <w:vAlign w:val="center"/>
          </w:tcPr>
          <w:p w14:paraId="704502C3" w14:textId="39F41BD2" w:rsidR="00C966B0" w:rsidRPr="00FA07A7" w:rsidRDefault="00C966B0">
            <w:pPr>
              <w:jc w:val="center"/>
              <w:rPr>
                <w:rFonts w:ascii="標楷體" w:hAnsi="標楷體" w:cs="Times New Roman"/>
                <w:sz w:val="24"/>
                <w:szCs w:val="24"/>
              </w:rPr>
            </w:pPr>
            <w:r w:rsidRPr="00FA07A7">
              <w:rPr>
                <w:rFonts w:ascii="標楷體" w:hAnsi="標楷體" w:cs="Times New Roman"/>
                <w:sz w:val="24"/>
                <w:szCs w:val="24"/>
              </w:rPr>
              <w:t>7</w:t>
            </w:r>
            <w:r w:rsidR="00F75464" w:rsidRPr="00FA07A7">
              <w:rPr>
                <w:rFonts w:ascii="標楷體" w:hAnsi="標楷體" w:cs="Times New Roman"/>
                <w:sz w:val="24"/>
                <w:szCs w:val="24"/>
              </w:rPr>
              <w:t>6</w:t>
            </w:r>
          </w:p>
        </w:tc>
        <w:tc>
          <w:tcPr>
            <w:tcW w:w="613" w:type="dxa"/>
            <w:vAlign w:val="center"/>
          </w:tcPr>
          <w:p w14:paraId="2287DC44" w14:textId="64DC1C7B" w:rsidR="00C966B0" w:rsidRPr="00FA07A7" w:rsidRDefault="00F75464">
            <w:pPr>
              <w:jc w:val="center"/>
              <w:rPr>
                <w:rFonts w:ascii="標楷體" w:hAnsi="標楷體" w:cs="Times New Roman"/>
                <w:sz w:val="24"/>
                <w:szCs w:val="24"/>
              </w:rPr>
            </w:pPr>
            <w:r w:rsidRPr="00FA07A7">
              <w:rPr>
                <w:rFonts w:ascii="標楷體" w:hAnsi="標楷體" w:cs="Times New Roman"/>
                <w:sz w:val="24"/>
                <w:szCs w:val="24"/>
              </w:rPr>
              <w:t>74</w:t>
            </w:r>
          </w:p>
        </w:tc>
        <w:tc>
          <w:tcPr>
            <w:tcW w:w="651" w:type="dxa"/>
            <w:vAlign w:val="center"/>
          </w:tcPr>
          <w:p w14:paraId="5119E60F" w14:textId="6B3D88AD" w:rsidR="00C966B0" w:rsidRPr="00FA07A7" w:rsidRDefault="00F75464">
            <w:pPr>
              <w:jc w:val="center"/>
              <w:rPr>
                <w:rFonts w:ascii="標楷體" w:hAnsi="標楷體" w:cs="Times New Roman"/>
                <w:sz w:val="24"/>
                <w:szCs w:val="24"/>
              </w:rPr>
            </w:pPr>
            <w:r w:rsidRPr="00FA07A7">
              <w:rPr>
                <w:rFonts w:ascii="標楷體" w:hAnsi="標楷體" w:cs="Times New Roman"/>
                <w:sz w:val="24"/>
                <w:szCs w:val="24"/>
              </w:rPr>
              <w:t>78</w:t>
            </w:r>
          </w:p>
        </w:tc>
        <w:tc>
          <w:tcPr>
            <w:tcW w:w="669" w:type="dxa"/>
            <w:vAlign w:val="center"/>
          </w:tcPr>
          <w:p w14:paraId="699BA09E" w14:textId="32B14790" w:rsidR="00C966B0" w:rsidRPr="00FA07A7" w:rsidRDefault="00C966B0">
            <w:pPr>
              <w:jc w:val="center"/>
              <w:rPr>
                <w:rFonts w:ascii="標楷體" w:hAnsi="標楷體" w:cs="Times New Roman"/>
                <w:sz w:val="24"/>
                <w:szCs w:val="24"/>
              </w:rPr>
            </w:pPr>
            <w:r w:rsidRPr="00FA07A7">
              <w:rPr>
                <w:rFonts w:ascii="標楷體" w:hAnsi="標楷體" w:cs="Times New Roman"/>
                <w:sz w:val="24"/>
                <w:szCs w:val="24"/>
              </w:rPr>
              <w:t>8</w:t>
            </w:r>
            <w:r w:rsidR="00F75464" w:rsidRPr="00FA07A7">
              <w:rPr>
                <w:rFonts w:ascii="標楷體" w:hAnsi="標楷體" w:cs="Times New Roman"/>
                <w:sz w:val="24"/>
                <w:szCs w:val="24"/>
              </w:rPr>
              <w:t>0</w:t>
            </w:r>
          </w:p>
        </w:tc>
        <w:tc>
          <w:tcPr>
            <w:tcW w:w="623" w:type="dxa"/>
            <w:vAlign w:val="center"/>
          </w:tcPr>
          <w:p w14:paraId="126DBF11" w14:textId="56133CBF" w:rsidR="00C966B0" w:rsidRPr="00FA07A7" w:rsidRDefault="00F75464">
            <w:pPr>
              <w:jc w:val="center"/>
              <w:rPr>
                <w:rFonts w:ascii="標楷體" w:hAnsi="標楷體" w:cs="Times New Roman"/>
                <w:sz w:val="24"/>
                <w:szCs w:val="24"/>
              </w:rPr>
            </w:pPr>
            <w:r w:rsidRPr="00FA07A7">
              <w:rPr>
                <w:rFonts w:ascii="標楷體" w:hAnsi="標楷體" w:cs="Times New Roman"/>
                <w:sz w:val="24"/>
                <w:szCs w:val="24"/>
              </w:rPr>
              <w:t>84</w:t>
            </w:r>
          </w:p>
        </w:tc>
      </w:tr>
      <w:tr w:rsidR="00C966B0" w:rsidRPr="002D7FB2" w14:paraId="1CC3C8C0" w14:textId="77777777" w:rsidTr="00AC01B5">
        <w:trPr>
          <w:trHeight w:val="479"/>
          <w:jc w:val="center"/>
        </w:trPr>
        <w:tc>
          <w:tcPr>
            <w:tcW w:w="562" w:type="dxa"/>
            <w:shd w:val="clear" w:color="auto" w:fill="auto"/>
            <w:vAlign w:val="center"/>
          </w:tcPr>
          <w:p w14:paraId="00EF3997" w14:textId="50F54718" w:rsidR="00C966B0" w:rsidRPr="00FA07A7" w:rsidRDefault="00C966B0" w:rsidP="00C966B0">
            <w:pPr>
              <w:jc w:val="center"/>
              <w:rPr>
                <w:rFonts w:ascii="標楷體" w:hAnsi="標楷體" w:cs="Times New Roman"/>
                <w:sz w:val="24"/>
                <w:szCs w:val="24"/>
              </w:rPr>
            </w:pPr>
            <w:r w:rsidRPr="00FA07A7">
              <w:rPr>
                <w:rFonts w:ascii="標楷體" w:hAnsi="標楷體" w:cs="Times New Roman"/>
                <w:sz w:val="24"/>
                <w:szCs w:val="24"/>
              </w:rPr>
              <w:t>3</w:t>
            </w:r>
          </w:p>
        </w:tc>
        <w:tc>
          <w:tcPr>
            <w:tcW w:w="1560" w:type="dxa"/>
            <w:shd w:val="clear" w:color="auto" w:fill="auto"/>
            <w:vAlign w:val="center"/>
          </w:tcPr>
          <w:p w14:paraId="1EBD2B46" w14:textId="000F0A2A" w:rsidR="00C966B0" w:rsidRPr="00FA07A7" w:rsidRDefault="00C966B0" w:rsidP="00C966B0">
            <w:pPr>
              <w:jc w:val="center"/>
              <w:rPr>
                <w:rFonts w:ascii="標楷體" w:hAnsi="標楷體" w:cs="Times New Roman"/>
                <w:sz w:val="24"/>
                <w:szCs w:val="24"/>
              </w:rPr>
            </w:pPr>
            <w:r w:rsidRPr="00FA07A7">
              <w:rPr>
                <w:rFonts w:ascii="標楷體" w:hAnsi="標楷體" w:cs="Times New Roman" w:hint="eastAsia"/>
                <w:sz w:val="24"/>
                <w:szCs w:val="24"/>
              </w:rPr>
              <w:t>居家服務</w:t>
            </w:r>
          </w:p>
        </w:tc>
        <w:tc>
          <w:tcPr>
            <w:tcW w:w="2425" w:type="dxa"/>
            <w:shd w:val="clear" w:color="auto" w:fill="auto"/>
          </w:tcPr>
          <w:p w14:paraId="5A31E0EA" w14:textId="670A968F" w:rsidR="00C966B0" w:rsidRPr="00FA07A7" w:rsidRDefault="00C966B0" w:rsidP="00C966B0">
            <w:pPr>
              <w:jc w:val="both"/>
              <w:rPr>
                <w:rFonts w:ascii="標楷體" w:hAnsi="標楷體" w:cs="Times New Roman"/>
                <w:sz w:val="24"/>
                <w:szCs w:val="24"/>
              </w:rPr>
            </w:pPr>
            <w:r w:rsidRPr="00FA07A7">
              <w:rPr>
                <w:rFonts w:ascii="標楷體" w:hAnsi="標楷體" w:cs="Times New Roman" w:hint="eastAsia"/>
                <w:sz w:val="24"/>
                <w:szCs w:val="24"/>
              </w:rPr>
              <w:t>（居家服務人數÷長照給支付人數）×</w:t>
            </w:r>
            <w:r w:rsidRPr="00FA07A7">
              <w:rPr>
                <w:rFonts w:ascii="標楷體" w:hAnsi="標楷體" w:cs="Times New Roman"/>
                <w:sz w:val="24"/>
                <w:szCs w:val="24"/>
              </w:rPr>
              <w:t>100％</w:t>
            </w:r>
          </w:p>
        </w:tc>
        <w:tc>
          <w:tcPr>
            <w:tcW w:w="519" w:type="dxa"/>
            <w:shd w:val="clear" w:color="auto" w:fill="auto"/>
            <w:vAlign w:val="center"/>
          </w:tcPr>
          <w:p w14:paraId="468E4B99" w14:textId="77777777" w:rsidR="00C966B0" w:rsidRPr="00FA07A7" w:rsidRDefault="00C966B0" w:rsidP="00C966B0">
            <w:pPr>
              <w:jc w:val="center"/>
              <w:rPr>
                <w:rFonts w:ascii="標楷體" w:hAnsi="標楷體" w:cs="Times New Roman"/>
                <w:sz w:val="24"/>
                <w:szCs w:val="24"/>
              </w:rPr>
            </w:pPr>
            <w:r w:rsidRPr="00FA07A7">
              <w:rPr>
                <w:rFonts w:ascii="標楷體" w:hAnsi="標楷體" w:cs="Times New Roman" w:hint="eastAsia"/>
                <w:sz w:val="24"/>
                <w:szCs w:val="24"/>
              </w:rPr>
              <w:t>％</w:t>
            </w:r>
          </w:p>
        </w:tc>
        <w:tc>
          <w:tcPr>
            <w:tcW w:w="637" w:type="dxa"/>
            <w:shd w:val="clear" w:color="auto" w:fill="auto"/>
            <w:vAlign w:val="center"/>
          </w:tcPr>
          <w:p w14:paraId="5BF6F736" w14:textId="3B0E58A2" w:rsidR="00C966B0" w:rsidRPr="00FA07A7" w:rsidRDefault="00C966B0">
            <w:pPr>
              <w:jc w:val="center"/>
              <w:rPr>
                <w:rFonts w:ascii="標楷體" w:hAnsi="標楷體" w:cs="Times New Roman"/>
                <w:sz w:val="24"/>
                <w:szCs w:val="24"/>
              </w:rPr>
            </w:pPr>
            <w:r w:rsidRPr="00FA07A7">
              <w:rPr>
                <w:rFonts w:ascii="標楷體" w:hAnsi="標楷體" w:cs="Times New Roman"/>
                <w:sz w:val="24"/>
                <w:szCs w:val="24"/>
              </w:rPr>
              <w:t>52</w:t>
            </w:r>
          </w:p>
        </w:tc>
        <w:tc>
          <w:tcPr>
            <w:tcW w:w="638" w:type="dxa"/>
            <w:shd w:val="clear" w:color="auto" w:fill="auto"/>
            <w:vAlign w:val="center"/>
          </w:tcPr>
          <w:p w14:paraId="2C76A929" w14:textId="306B123F" w:rsidR="00C966B0" w:rsidRPr="00FA07A7" w:rsidRDefault="00C966B0">
            <w:pPr>
              <w:jc w:val="center"/>
              <w:rPr>
                <w:rFonts w:ascii="標楷體" w:hAnsi="標楷體" w:cs="Times New Roman"/>
                <w:sz w:val="24"/>
                <w:szCs w:val="24"/>
              </w:rPr>
            </w:pPr>
            <w:r w:rsidRPr="00FA07A7">
              <w:rPr>
                <w:rFonts w:ascii="標楷體" w:hAnsi="標楷體" w:cs="Times New Roman"/>
                <w:sz w:val="24"/>
                <w:szCs w:val="24"/>
              </w:rPr>
              <w:t>51</w:t>
            </w:r>
          </w:p>
        </w:tc>
        <w:tc>
          <w:tcPr>
            <w:tcW w:w="638" w:type="dxa"/>
            <w:shd w:val="clear" w:color="auto" w:fill="auto"/>
            <w:vAlign w:val="center"/>
          </w:tcPr>
          <w:p w14:paraId="5F445BDD" w14:textId="16A7DB19" w:rsidR="00C966B0" w:rsidRPr="00FA07A7" w:rsidRDefault="00C966B0">
            <w:pPr>
              <w:jc w:val="center"/>
              <w:rPr>
                <w:rFonts w:ascii="標楷體" w:hAnsi="標楷體" w:cs="Times New Roman"/>
                <w:sz w:val="24"/>
                <w:szCs w:val="24"/>
              </w:rPr>
            </w:pPr>
            <w:r w:rsidRPr="00FA07A7">
              <w:rPr>
                <w:rFonts w:ascii="標楷體" w:hAnsi="標楷體" w:cs="Times New Roman"/>
                <w:sz w:val="24"/>
                <w:szCs w:val="24"/>
              </w:rPr>
              <w:t>5</w:t>
            </w:r>
            <w:r w:rsidR="00B84F3F" w:rsidRPr="00FA07A7">
              <w:rPr>
                <w:rFonts w:ascii="標楷體" w:hAnsi="標楷體" w:cs="Times New Roman"/>
                <w:sz w:val="24"/>
                <w:szCs w:val="24"/>
              </w:rPr>
              <w:t>3</w:t>
            </w:r>
          </w:p>
        </w:tc>
        <w:tc>
          <w:tcPr>
            <w:tcW w:w="613" w:type="dxa"/>
            <w:shd w:val="clear" w:color="auto" w:fill="auto"/>
            <w:vAlign w:val="center"/>
          </w:tcPr>
          <w:p w14:paraId="5C85228C" w14:textId="408D0A40" w:rsidR="00C966B0" w:rsidRPr="00FA07A7" w:rsidRDefault="00B84F3F">
            <w:pPr>
              <w:jc w:val="center"/>
              <w:rPr>
                <w:rFonts w:ascii="標楷體" w:hAnsi="標楷體" w:cs="Times New Roman"/>
                <w:sz w:val="24"/>
                <w:szCs w:val="24"/>
              </w:rPr>
            </w:pPr>
            <w:r w:rsidRPr="00FA07A7">
              <w:rPr>
                <w:rFonts w:ascii="標楷體" w:hAnsi="標楷體" w:cs="Times New Roman"/>
                <w:sz w:val="24"/>
                <w:szCs w:val="24"/>
              </w:rPr>
              <w:t>52</w:t>
            </w:r>
          </w:p>
        </w:tc>
        <w:tc>
          <w:tcPr>
            <w:tcW w:w="651" w:type="dxa"/>
            <w:shd w:val="clear" w:color="auto" w:fill="auto"/>
            <w:vAlign w:val="center"/>
          </w:tcPr>
          <w:p w14:paraId="7A8B38F6" w14:textId="7DCF0D9E" w:rsidR="00C966B0" w:rsidRPr="00FA07A7" w:rsidRDefault="00C966B0">
            <w:pPr>
              <w:jc w:val="center"/>
              <w:rPr>
                <w:rFonts w:ascii="標楷體" w:hAnsi="標楷體" w:cs="Times New Roman"/>
                <w:sz w:val="24"/>
                <w:szCs w:val="24"/>
              </w:rPr>
            </w:pPr>
            <w:r w:rsidRPr="00FA07A7">
              <w:rPr>
                <w:rFonts w:ascii="標楷體" w:hAnsi="標楷體" w:cs="Times New Roman"/>
                <w:sz w:val="24"/>
                <w:szCs w:val="24"/>
              </w:rPr>
              <w:t>5</w:t>
            </w:r>
            <w:r w:rsidR="00B84F3F" w:rsidRPr="00FA07A7">
              <w:rPr>
                <w:rFonts w:ascii="標楷體" w:hAnsi="標楷體" w:cs="Times New Roman"/>
                <w:sz w:val="24"/>
                <w:szCs w:val="24"/>
              </w:rPr>
              <w:t>4</w:t>
            </w:r>
          </w:p>
        </w:tc>
        <w:tc>
          <w:tcPr>
            <w:tcW w:w="669" w:type="dxa"/>
            <w:shd w:val="clear" w:color="auto" w:fill="auto"/>
            <w:vAlign w:val="center"/>
          </w:tcPr>
          <w:p w14:paraId="4A1528FB" w14:textId="0B4A5479" w:rsidR="00C966B0" w:rsidRPr="00FA07A7" w:rsidRDefault="00B84F3F">
            <w:pPr>
              <w:jc w:val="center"/>
              <w:rPr>
                <w:rFonts w:ascii="標楷體" w:hAnsi="標楷體" w:cs="Times New Roman"/>
                <w:sz w:val="24"/>
                <w:szCs w:val="24"/>
              </w:rPr>
            </w:pPr>
            <w:r w:rsidRPr="00FA07A7">
              <w:rPr>
                <w:rFonts w:ascii="標楷體" w:hAnsi="標楷體" w:cs="Times New Roman"/>
                <w:sz w:val="24"/>
                <w:szCs w:val="24"/>
              </w:rPr>
              <w:t>56</w:t>
            </w:r>
          </w:p>
        </w:tc>
        <w:tc>
          <w:tcPr>
            <w:tcW w:w="623" w:type="dxa"/>
            <w:shd w:val="clear" w:color="auto" w:fill="auto"/>
            <w:vAlign w:val="center"/>
          </w:tcPr>
          <w:p w14:paraId="28D20984" w14:textId="3D9752FD" w:rsidR="00C966B0" w:rsidRPr="00FA07A7" w:rsidRDefault="00B84F3F">
            <w:pPr>
              <w:jc w:val="center"/>
              <w:rPr>
                <w:rFonts w:ascii="標楷體" w:hAnsi="標楷體" w:cs="Times New Roman"/>
                <w:sz w:val="24"/>
                <w:szCs w:val="24"/>
              </w:rPr>
            </w:pPr>
            <w:r w:rsidRPr="00FA07A7">
              <w:rPr>
                <w:rFonts w:ascii="標楷體" w:hAnsi="標楷體" w:cs="Times New Roman"/>
                <w:sz w:val="24"/>
                <w:szCs w:val="24"/>
              </w:rPr>
              <w:t>58</w:t>
            </w:r>
          </w:p>
        </w:tc>
      </w:tr>
      <w:tr w:rsidR="00C966B0" w:rsidRPr="002D7FB2" w14:paraId="2619F48F" w14:textId="77777777" w:rsidTr="00AC01B5">
        <w:trPr>
          <w:trHeight w:val="479"/>
          <w:jc w:val="center"/>
        </w:trPr>
        <w:tc>
          <w:tcPr>
            <w:tcW w:w="562" w:type="dxa"/>
            <w:shd w:val="clear" w:color="auto" w:fill="auto"/>
            <w:vAlign w:val="center"/>
          </w:tcPr>
          <w:p w14:paraId="155B530A" w14:textId="033D83A3" w:rsidR="00C966B0" w:rsidRPr="00FA07A7" w:rsidRDefault="00C966B0" w:rsidP="00C966B0">
            <w:pPr>
              <w:jc w:val="center"/>
              <w:rPr>
                <w:rFonts w:ascii="標楷體" w:hAnsi="標楷體" w:cs="Times New Roman"/>
                <w:sz w:val="24"/>
                <w:szCs w:val="24"/>
              </w:rPr>
            </w:pPr>
            <w:r w:rsidRPr="00FA07A7">
              <w:rPr>
                <w:rFonts w:ascii="標楷體" w:hAnsi="標楷體" w:cs="Times New Roman"/>
                <w:sz w:val="24"/>
                <w:szCs w:val="24"/>
              </w:rPr>
              <w:t>4</w:t>
            </w:r>
          </w:p>
        </w:tc>
        <w:tc>
          <w:tcPr>
            <w:tcW w:w="1560" w:type="dxa"/>
            <w:shd w:val="clear" w:color="auto" w:fill="auto"/>
            <w:vAlign w:val="center"/>
          </w:tcPr>
          <w:p w14:paraId="1DF91F48" w14:textId="631B4DAB" w:rsidR="00C966B0" w:rsidRPr="00FA07A7" w:rsidRDefault="00C966B0" w:rsidP="00C966B0">
            <w:pPr>
              <w:jc w:val="both"/>
              <w:rPr>
                <w:rFonts w:ascii="標楷體" w:hAnsi="標楷體" w:cs="Times New Roman"/>
                <w:sz w:val="24"/>
                <w:szCs w:val="24"/>
              </w:rPr>
            </w:pPr>
            <w:r w:rsidRPr="00FA07A7">
              <w:rPr>
                <w:rFonts w:ascii="標楷體" w:hAnsi="標楷體" w:cs="Times New Roman" w:hint="eastAsia"/>
                <w:sz w:val="24"/>
                <w:szCs w:val="24"/>
              </w:rPr>
              <w:t>日間照顧（含失智型）</w:t>
            </w:r>
          </w:p>
        </w:tc>
        <w:tc>
          <w:tcPr>
            <w:tcW w:w="2425" w:type="dxa"/>
            <w:shd w:val="clear" w:color="auto" w:fill="auto"/>
          </w:tcPr>
          <w:p w14:paraId="7931C31A" w14:textId="62A709D7" w:rsidR="00C966B0" w:rsidRPr="00FA07A7" w:rsidRDefault="00C966B0" w:rsidP="00C966B0">
            <w:pPr>
              <w:jc w:val="both"/>
              <w:rPr>
                <w:rFonts w:ascii="標楷體" w:hAnsi="標楷體" w:cs="Times New Roman"/>
                <w:sz w:val="24"/>
                <w:szCs w:val="24"/>
              </w:rPr>
            </w:pPr>
            <w:r w:rsidRPr="00FA07A7">
              <w:rPr>
                <w:rFonts w:ascii="標楷體" w:hAnsi="標楷體" w:cs="Times New Roman" w:hint="eastAsia"/>
                <w:sz w:val="24"/>
                <w:szCs w:val="24"/>
              </w:rPr>
              <w:t>（日間照顧人數÷長照給支付人數）×</w:t>
            </w:r>
            <w:r w:rsidRPr="00FA07A7">
              <w:rPr>
                <w:rFonts w:ascii="標楷體" w:hAnsi="標楷體" w:cs="Times New Roman"/>
                <w:sz w:val="24"/>
                <w:szCs w:val="24"/>
              </w:rPr>
              <w:t>100％</w:t>
            </w:r>
          </w:p>
        </w:tc>
        <w:tc>
          <w:tcPr>
            <w:tcW w:w="519" w:type="dxa"/>
            <w:shd w:val="clear" w:color="auto" w:fill="auto"/>
            <w:vAlign w:val="center"/>
          </w:tcPr>
          <w:p w14:paraId="0516B442" w14:textId="77777777" w:rsidR="00C966B0" w:rsidRPr="00FA07A7" w:rsidRDefault="00C966B0" w:rsidP="00C966B0">
            <w:pPr>
              <w:jc w:val="center"/>
              <w:rPr>
                <w:rFonts w:ascii="標楷體" w:hAnsi="標楷體" w:cs="Times New Roman"/>
                <w:sz w:val="24"/>
                <w:szCs w:val="24"/>
              </w:rPr>
            </w:pPr>
            <w:r w:rsidRPr="00FA07A7">
              <w:rPr>
                <w:rFonts w:ascii="標楷體" w:hAnsi="標楷體" w:cs="Times New Roman" w:hint="eastAsia"/>
                <w:sz w:val="24"/>
                <w:szCs w:val="24"/>
              </w:rPr>
              <w:t>％</w:t>
            </w:r>
          </w:p>
        </w:tc>
        <w:tc>
          <w:tcPr>
            <w:tcW w:w="637" w:type="dxa"/>
            <w:shd w:val="clear" w:color="auto" w:fill="auto"/>
            <w:vAlign w:val="center"/>
          </w:tcPr>
          <w:p w14:paraId="530E0C89" w14:textId="7157941E" w:rsidR="00C966B0" w:rsidRPr="00FA07A7" w:rsidRDefault="00C966B0">
            <w:pPr>
              <w:jc w:val="center"/>
              <w:rPr>
                <w:rFonts w:ascii="標楷體" w:hAnsi="標楷體" w:cs="Times New Roman"/>
                <w:sz w:val="24"/>
                <w:szCs w:val="24"/>
              </w:rPr>
            </w:pPr>
            <w:r w:rsidRPr="00FA07A7">
              <w:rPr>
                <w:rFonts w:ascii="標楷體" w:hAnsi="標楷體" w:cs="Times New Roman"/>
                <w:sz w:val="24"/>
                <w:szCs w:val="24"/>
              </w:rPr>
              <w:t>12</w:t>
            </w:r>
          </w:p>
        </w:tc>
        <w:tc>
          <w:tcPr>
            <w:tcW w:w="638" w:type="dxa"/>
            <w:shd w:val="clear" w:color="auto" w:fill="auto"/>
            <w:vAlign w:val="center"/>
          </w:tcPr>
          <w:p w14:paraId="5D03C553" w14:textId="47DA256E" w:rsidR="00C966B0" w:rsidRPr="00FA07A7" w:rsidRDefault="00B84F3F">
            <w:pPr>
              <w:jc w:val="center"/>
              <w:rPr>
                <w:rFonts w:ascii="標楷體" w:hAnsi="標楷體" w:cs="Times New Roman"/>
                <w:sz w:val="24"/>
                <w:szCs w:val="24"/>
              </w:rPr>
            </w:pPr>
            <w:r w:rsidRPr="00FA07A7">
              <w:rPr>
                <w:rFonts w:ascii="標楷體" w:hAnsi="標楷體" w:cs="Times New Roman"/>
                <w:sz w:val="24"/>
                <w:szCs w:val="24"/>
              </w:rPr>
              <w:t>1</w:t>
            </w:r>
            <w:r w:rsidR="005150E6">
              <w:rPr>
                <w:rFonts w:ascii="標楷體" w:hAnsi="標楷體" w:cs="Times New Roman" w:hint="eastAsia"/>
                <w:sz w:val="24"/>
                <w:szCs w:val="24"/>
              </w:rPr>
              <w:t>2</w:t>
            </w:r>
          </w:p>
        </w:tc>
        <w:tc>
          <w:tcPr>
            <w:tcW w:w="638" w:type="dxa"/>
            <w:shd w:val="clear" w:color="auto" w:fill="auto"/>
            <w:vAlign w:val="center"/>
          </w:tcPr>
          <w:p w14:paraId="74B5EE05" w14:textId="16DAC168" w:rsidR="00C966B0" w:rsidRPr="00FA07A7" w:rsidRDefault="00C966B0">
            <w:pPr>
              <w:jc w:val="center"/>
              <w:rPr>
                <w:rFonts w:ascii="標楷體" w:hAnsi="標楷體" w:cs="Times New Roman"/>
                <w:sz w:val="24"/>
                <w:szCs w:val="24"/>
              </w:rPr>
            </w:pPr>
            <w:r w:rsidRPr="00FA07A7">
              <w:rPr>
                <w:rFonts w:ascii="標楷體" w:hAnsi="標楷體" w:cs="Times New Roman"/>
                <w:sz w:val="24"/>
                <w:szCs w:val="24"/>
              </w:rPr>
              <w:t>1</w:t>
            </w:r>
            <w:r w:rsidR="00B84F3F" w:rsidRPr="00FA07A7">
              <w:rPr>
                <w:rFonts w:ascii="標楷體" w:hAnsi="標楷體" w:cs="Times New Roman"/>
                <w:sz w:val="24"/>
                <w:szCs w:val="24"/>
              </w:rPr>
              <w:t>3</w:t>
            </w:r>
          </w:p>
        </w:tc>
        <w:tc>
          <w:tcPr>
            <w:tcW w:w="613" w:type="dxa"/>
            <w:shd w:val="clear" w:color="auto" w:fill="auto"/>
            <w:vAlign w:val="center"/>
          </w:tcPr>
          <w:p w14:paraId="0279331A" w14:textId="613A8174" w:rsidR="00C966B0" w:rsidRPr="00FA07A7" w:rsidRDefault="00B84F3F">
            <w:pPr>
              <w:jc w:val="center"/>
              <w:rPr>
                <w:rFonts w:ascii="標楷體" w:hAnsi="標楷體" w:cs="Times New Roman"/>
                <w:sz w:val="24"/>
                <w:szCs w:val="24"/>
              </w:rPr>
            </w:pPr>
            <w:r w:rsidRPr="00FA07A7">
              <w:rPr>
                <w:rFonts w:ascii="標楷體" w:hAnsi="標楷體" w:cs="Times New Roman"/>
                <w:sz w:val="24"/>
                <w:szCs w:val="24"/>
              </w:rPr>
              <w:t>13</w:t>
            </w:r>
          </w:p>
        </w:tc>
        <w:tc>
          <w:tcPr>
            <w:tcW w:w="651" w:type="dxa"/>
            <w:shd w:val="clear" w:color="auto" w:fill="auto"/>
            <w:vAlign w:val="center"/>
          </w:tcPr>
          <w:p w14:paraId="7EAA1487" w14:textId="1C8534B5" w:rsidR="00C966B0" w:rsidRPr="00FA07A7" w:rsidRDefault="00C966B0">
            <w:pPr>
              <w:jc w:val="center"/>
              <w:rPr>
                <w:rFonts w:ascii="標楷體" w:hAnsi="標楷體" w:cs="Times New Roman"/>
                <w:sz w:val="24"/>
                <w:szCs w:val="24"/>
              </w:rPr>
            </w:pPr>
            <w:r w:rsidRPr="00FA07A7">
              <w:rPr>
                <w:rFonts w:ascii="標楷體" w:hAnsi="標楷體" w:cs="Times New Roman"/>
                <w:sz w:val="24"/>
                <w:szCs w:val="24"/>
              </w:rPr>
              <w:t>1</w:t>
            </w:r>
            <w:r w:rsidR="00B84F3F" w:rsidRPr="00FA07A7">
              <w:rPr>
                <w:rFonts w:ascii="標楷體" w:hAnsi="標楷體" w:cs="Times New Roman"/>
                <w:sz w:val="24"/>
                <w:szCs w:val="24"/>
              </w:rPr>
              <w:t>4</w:t>
            </w:r>
          </w:p>
        </w:tc>
        <w:tc>
          <w:tcPr>
            <w:tcW w:w="669" w:type="dxa"/>
            <w:shd w:val="clear" w:color="auto" w:fill="auto"/>
            <w:vAlign w:val="center"/>
          </w:tcPr>
          <w:p w14:paraId="5DE28611" w14:textId="3D43B701" w:rsidR="00C966B0" w:rsidRPr="00FA07A7" w:rsidRDefault="00C966B0">
            <w:pPr>
              <w:jc w:val="center"/>
              <w:rPr>
                <w:rFonts w:ascii="標楷體" w:hAnsi="標楷體" w:cs="Times New Roman"/>
                <w:sz w:val="24"/>
                <w:szCs w:val="24"/>
              </w:rPr>
            </w:pPr>
            <w:r w:rsidRPr="00FA07A7">
              <w:rPr>
                <w:rFonts w:ascii="標楷體" w:hAnsi="標楷體" w:cs="Times New Roman"/>
                <w:sz w:val="24"/>
                <w:szCs w:val="24"/>
              </w:rPr>
              <w:t>1</w:t>
            </w:r>
            <w:r w:rsidR="00B84F3F" w:rsidRPr="00FA07A7">
              <w:rPr>
                <w:rFonts w:ascii="標楷體" w:hAnsi="標楷體" w:cs="Times New Roman"/>
                <w:sz w:val="24"/>
                <w:szCs w:val="24"/>
              </w:rPr>
              <w:t>5</w:t>
            </w:r>
          </w:p>
        </w:tc>
        <w:tc>
          <w:tcPr>
            <w:tcW w:w="623" w:type="dxa"/>
            <w:shd w:val="clear" w:color="auto" w:fill="auto"/>
            <w:vAlign w:val="center"/>
          </w:tcPr>
          <w:p w14:paraId="563E10DE" w14:textId="69D0847E" w:rsidR="00C966B0" w:rsidRPr="00FA07A7" w:rsidRDefault="00B84F3F">
            <w:pPr>
              <w:jc w:val="center"/>
              <w:rPr>
                <w:rFonts w:ascii="標楷體" w:hAnsi="標楷體" w:cs="Times New Roman"/>
                <w:sz w:val="24"/>
                <w:szCs w:val="24"/>
              </w:rPr>
            </w:pPr>
            <w:r w:rsidRPr="00FA07A7">
              <w:rPr>
                <w:rFonts w:ascii="標楷體" w:hAnsi="標楷體" w:cs="Times New Roman"/>
                <w:sz w:val="24"/>
                <w:szCs w:val="24"/>
              </w:rPr>
              <w:t>16</w:t>
            </w:r>
          </w:p>
        </w:tc>
      </w:tr>
      <w:tr w:rsidR="00C966B0" w:rsidRPr="002D7FB2" w14:paraId="3BD93FA3" w14:textId="77777777" w:rsidTr="00AC01B5">
        <w:trPr>
          <w:trHeight w:val="479"/>
          <w:jc w:val="center"/>
        </w:trPr>
        <w:tc>
          <w:tcPr>
            <w:tcW w:w="562" w:type="dxa"/>
            <w:shd w:val="clear" w:color="auto" w:fill="auto"/>
            <w:vAlign w:val="center"/>
          </w:tcPr>
          <w:p w14:paraId="27F7BF28" w14:textId="2DEDC163" w:rsidR="00C966B0" w:rsidRPr="00FA07A7" w:rsidRDefault="00C966B0" w:rsidP="00C966B0">
            <w:pPr>
              <w:jc w:val="center"/>
              <w:rPr>
                <w:rFonts w:ascii="標楷體" w:hAnsi="標楷體" w:cs="Times New Roman"/>
                <w:sz w:val="24"/>
                <w:szCs w:val="24"/>
              </w:rPr>
            </w:pPr>
            <w:r w:rsidRPr="00FA07A7">
              <w:rPr>
                <w:rFonts w:ascii="標楷體" w:hAnsi="標楷體" w:cs="Times New Roman"/>
                <w:sz w:val="24"/>
                <w:szCs w:val="24"/>
              </w:rPr>
              <w:t>5</w:t>
            </w:r>
          </w:p>
        </w:tc>
        <w:tc>
          <w:tcPr>
            <w:tcW w:w="1560" w:type="dxa"/>
            <w:shd w:val="clear" w:color="auto" w:fill="auto"/>
            <w:vAlign w:val="center"/>
          </w:tcPr>
          <w:p w14:paraId="4CC7D89B" w14:textId="297F7E80" w:rsidR="00C966B0" w:rsidRPr="00FA07A7" w:rsidRDefault="00C966B0" w:rsidP="00C966B0">
            <w:pPr>
              <w:jc w:val="both"/>
              <w:rPr>
                <w:rFonts w:ascii="標楷體" w:hAnsi="標楷體" w:cs="Times New Roman"/>
                <w:sz w:val="24"/>
                <w:szCs w:val="24"/>
              </w:rPr>
            </w:pPr>
            <w:r w:rsidRPr="00FA07A7">
              <w:rPr>
                <w:rFonts w:ascii="標楷體" w:hAnsi="標楷體" w:cs="Times New Roman" w:hint="eastAsia"/>
                <w:sz w:val="24"/>
                <w:szCs w:val="24"/>
              </w:rPr>
              <w:t>小規模多機能（含失智型）</w:t>
            </w:r>
          </w:p>
        </w:tc>
        <w:tc>
          <w:tcPr>
            <w:tcW w:w="2425" w:type="dxa"/>
            <w:shd w:val="clear" w:color="auto" w:fill="auto"/>
          </w:tcPr>
          <w:p w14:paraId="29CD972A" w14:textId="309AABCD" w:rsidR="00C966B0" w:rsidRPr="00FA07A7" w:rsidRDefault="00C966B0" w:rsidP="00C966B0">
            <w:pPr>
              <w:jc w:val="both"/>
              <w:rPr>
                <w:rFonts w:ascii="標楷體" w:hAnsi="標楷體" w:cs="Times New Roman"/>
                <w:sz w:val="24"/>
                <w:szCs w:val="24"/>
              </w:rPr>
            </w:pPr>
            <w:r w:rsidRPr="00FA07A7">
              <w:rPr>
                <w:rFonts w:ascii="標楷體" w:hAnsi="標楷體" w:cs="Times New Roman" w:hint="eastAsia"/>
                <w:sz w:val="24"/>
                <w:szCs w:val="24"/>
              </w:rPr>
              <w:t>（小規模多機能人數÷長照給支付人數）×</w:t>
            </w:r>
            <w:r w:rsidRPr="00FA07A7">
              <w:rPr>
                <w:rFonts w:ascii="標楷體" w:hAnsi="標楷體" w:cs="Times New Roman"/>
                <w:sz w:val="24"/>
                <w:szCs w:val="24"/>
              </w:rPr>
              <w:t>100％</w:t>
            </w:r>
          </w:p>
        </w:tc>
        <w:tc>
          <w:tcPr>
            <w:tcW w:w="519" w:type="dxa"/>
            <w:shd w:val="clear" w:color="auto" w:fill="auto"/>
            <w:vAlign w:val="center"/>
          </w:tcPr>
          <w:p w14:paraId="4F2CEC77" w14:textId="77777777" w:rsidR="00C966B0" w:rsidRPr="00FA07A7" w:rsidRDefault="00C966B0" w:rsidP="00C966B0">
            <w:pPr>
              <w:jc w:val="center"/>
              <w:rPr>
                <w:rFonts w:ascii="標楷體" w:hAnsi="標楷體" w:cs="Times New Roman"/>
                <w:sz w:val="24"/>
                <w:szCs w:val="24"/>
              </w:rPr>
            </w:pPr>
            <w:r w:rsidRPr="00FA07A7">
              <w:rPr>
                <w:rFonts w:ascii="標楷體" w:hAnsi="標楷體" w:cs="Times New Roman" w:hint="eastAsia"/>
                <w:sz w:val="24"/>
                <w:szCs w:val="24"/>
              </w:rPr>
              <w:t>％</w:t>
            </w:r>
          </w:p>
        </w:tc>
        <w:tc>
          <w:tcPr>
            <w:tcW w:w="637" w:type="dxa"/>
            <w:shd w:val="clear" w:color="auto" w:fill="auto"/>
            <w:vAlign w:val="center"/>
          </w:tcPr>
          <w:p w14:paraId="097872A4" w14:textId="7F77BB86" w:rsidR="00C966B0" w:rsidRPr="00FA07A7" w:rsidRDefault="00C966B0">
            <w:pPr>
              <w:jc w:val="center"/>
              <w:rPr>
                <w:rFonts w:ascii="標楷體" w:hAnsi="標楷體" w:cs="Times New Roman"/>
                <w:sz w:val="20"/>
                <w:szCs w:val="20"/>
              </w:rPr>
            </w:pPr>
            <w:r w:rsidRPr="00FA07A7">
              <w:rPr>
                <w:rFonts w:ascii="標楷體" w:hAnsi="標楷體" w:cs="Times New Roman"/>
                <w:sz w:val="20"/>
                <w:szCs w:val="20"/>
              </w:rPr>
              <w:t>1.</w:t>
            </w:r>
            <w:r w:rsidR="00B84F3F" w:rsidRPr="00FA07A7">
              <w:rPr>
                <w:rFonts w:ascii="標楷體" w:hAnsi="標楷體" w:cs="Times New Roman"/>
                <w:sz w:val="20"/>
                <w:szCs w:val="20"/>
              </w:rPr>
              <w:t>3</w:t>
            </w:r>
          </w:p>
        </w:tc>
        <w:tc>
          <w:tcPr>
            <w:tcW w:w="638" w:type="dxa"/>
            <w:shd w:val="clear" w:color="auto" w:fill="auto"/>
            <w:vAlign w:val="center"/>
          </w:tcPr>
          <w:p w14:paraId="6CD2B626" w14:textId="2F61F725" w:rsidR="00C966B0" w:rsidRPr="00FA07A7" w:rsidRDefault="00C966B0">
            <w:pPr>
              <w:jc w:val="center"/>
              <w:rPr>
                <w:rFonts w:ascii="標楷體" w:hAnsi="標楷體" w:cs="Times New Roman"/>
                <w:sz w:val="20"/>
                <w:szCs w:val="20"/>
              </w:rPr>
            </w:pPr>
            <w:r w:rsidRPr="00FA07A7">
              <w:rPr>
                <w:rFonts w:ascii="標楷體" w:hAnsi="標楷體" w:cs="Times New Roman"/>
                <w:sz w:val="20"/>
                <w:szCs w:val="20"/>
              </w:rPr>
              <w:t>1.</w:t>
            </w:r>
            <w:r w:rsidR="00B84F3F" w:rsidRPr="00FA07A7">
              <w:rPr>
                <w:rFonts w:ascii="標楷體" w:hAnsi="標楷體" w:cs="Times New Roman"/>
                <w:sz w:val="20"/>
                <w:szCs w:val="20"/>
              </w:rPr>
              <w:t>3</w:t>
            </w:r>
          </w:p>
        </w:tc>
        <w:tc>
          <w:tcPr>
            <w:tcW w:w="638" w:type="dxa"/>
            <w:shd w:val="clear" w:color="auto" w:fill="auto"/>
            <w:vAlign w:val="center"/>
          </w:tcPr>
          <w:p w14:paraId="6AA2AEF6" w14:textId="5C531CD5" w:rsidR="00C966B0" w:rsidRPr="00FA07A7" w:rsidRDefault="00C966B0">
            <w:pPr>
              <w:jc w:val="center"/>
              <w:rPr>
                <w:rFonts w:ascii="標楷體" w:hAnsi="標楷體" w:cs="Times New Roman"/>
                <w:sz w:val="20"/>
                <w:szCs w:val="20"/>
              </w:rPr>
            </w:pPr>
            <w:r w:rsidRPr="00FA07A7">
              <w:rPr>
                <w:rFonts w:ascii="標楷體" w:hAnsi="標楷體" w:cs="Times New Roman"/>
                <w:sz w:val="20"/>
                <w:szCs w:val="20"/>
              </w:rPr>
              <w:t>1.5</w:t>
            </w:r>
          </w:p>
        </w:tc>
        <w:tc>
          <w:tcPr>
            <w:tcW w:w="613" w:type="dxa"/>
            <w:shd w:val="clear" w:color="auto" w:fill="auto"/>
            <w:vAlign w:val="center"/>
          </w:tcPr>
          <w:p w14:paraId="7E1F0794" w14:textId="7B8601C6" w:rsidR="00C966B0" w:rsidRPr="00FA07A7" w:rsidRDefault="00B84F3F">
            <w:pPr>
              <w:jc w:val="center"/>
              <w:rPr>
                <w:rFonts w:ascii="標楷體" w:hAnsi="標楷體" w:cs="Times New Roman"/>
                <w:sz w:val="20"/>
                <w:szCs w:val="20"/>
              </w:rPr>
            </w:pPr>
            <w:r w:rsidRPr="00FA07A7">
              <w:rPr>
                <w:rFonts w:ascii="標楷體" w:hAnsi="標楷體" w:cs="Times New Roman"/>
                <w:sz w:val="20"/>
                <w:szCs w:val="20"/>
              </w:rPr>
              <w:t>1.4</w:t>
            </w:r>
          </w:p>
        </w:tc>
        <w:tc>
          <w:tcPr>
            <w:tcW w:w="651" w:type="dxa"/>
            <w:shd w:val="clear" w:color="auto" w:fill="auto"/>
            <w:vAlign w:val="center"/>
          </w:tcPr>
          <w:p w14:paraId="0772AE68" w14:textId="5EFF066F" w:rsidR="00C966B0" w:rsidRPr="00FA07A7" w:rsidRDefault="00C966B0">
            <w:pPr>
              <w:jc w:val="center"/>
              <w:rPr>
                <w:rFonts w:ascii="標楷體" w:hAnsi="標楷體" w:cs="Times New Roman"/>
                <w:sz w:val="20"/>
                <w:szCs w:val="20"/>
              </w:rPr>
            </w:pPr>
            <w:r w:rsidRPr="00FA07A7">
              <w:rPr>
                <w:rFonts w:ascii="標楷體" w:hAnsi="標楷體" w:cs="Times New Roman"/>
                <w:sz w:val="20"/>
                <w:szCs w:val="20"/>
              </w:rPr>
              <w:t>1.6</w:t>
            </w:r>
          </w:p>
        </w:tc>
        <w:tc>
          <w:tcPr>
            <w:tcW w:w="669" w:type="dxa"/>
            <w:shd w:val="clear" w:color="auto" w:fill="auto"/>
            <w:vAlign w:val="center"/>
          </w:tcPr>
          <w:p w14:paraId="55998626" w14:textId="78A6B3C0" w:rsidR="00C966B0" w:rsidRPr="00FA07A7" w:rsidRDefault="00C966B0">
            <w:pPr>
              <w:jc w:val="center"/>
              <w:rPr>
                <w:rFonts w:ascii="標楷體" w:hAnsi="標楷體" w:cs="Times New Roman"/>
                <w:sz w:val="20"/>
                <w:szCs w:val="20"/>
              </w:rPr>
            </w:pPr>
            <w:r w:rsidRPr="00FA07A7">
              <w:rPr>
                <w:rFonts w:ascii="標楷體" w:hAnsi="標楷體" w:cs="Times New Roman"/>
                <w:sz w:val="20"/>
                <w:szCs w:val="20"/>
              </w:rPr>
              <w:t>1.7</w:t>
            </w:r>
          </w:p>
        </w:tc>
        <w:tc>
          <w:tcPr>
            <w:tcW w:w="623" w:type="dxa"/>
            <w:shd w:val="clear" w:color="auto" w:fill="auto"/>
            <w:vAlign w:val="center"/>
          </w:tcPr>
          <w:p w14:paraId="7DBC4CBF" w14:textId="2E4ACE61" w:rsidR="00C966B0" w:rsidRPr="00FA07A7" w:rsidRDefault="00B84F3F">
            <w:pPr>
              <w:jc w:val="center"/>
              <w:rPr>
                <w:rFonts w:ascii="標楷體" w:hAnsi="標楷體" w:cs="Times New Roman"/>
                <w:sz w:val="20"/>
                <w:szCs w:val="20"/>
              </w:rPr>
            </w:pPr>
            <w:r w:rsidRPr="00FA07A7">
              <w:rPr>
                <w:rFonts w:ascii="標楷體" w:hAnsi="標楷體" w:cs="Times New Roman"/>
                <w:sz w:val="20"/>
                <w:szCs w:val="20"/>
              </w:rPr>
              <w:t>1.8</w:t>
            </w:r>
          </w:p>
        </w:tc>
      </w:tr>
      <w:tr w:rsidR="00C966B0" w:rsidRPr="002D7FB2" w14:paraId="08813551" w14:textId="77777777" w:rsidTr="00AC01B5">
        <w:trPr>
          <w:trHeight w:val="479"/>
          <w:jc w:val="center"/>
        </w:trPr>
        <w:tc>
          <w:tcPr>
            <w:tcW w:w="562" w:type="dxa"/>
            <w:shd w:val="clear" w:color="auto" w:fill="auto"/>
            <w:vAlign w:val="center"/>
          </w:tcPr>
          <w:p w14:paraId="05F90F4B" w14:textId="263E2DEF" w:rsidR="00C966B0" w:rsidRPr="00FA07A7" w:rsidRDefault="00C966B0" w:rsidP="00C966B0">
            <w:pPr>
              <w:jc w:val="center"/>
              <w:rPr>
                <w:rFonts w:ascii="標楷體" w:hAnsi="標楷體" w:cs="Times New Roman"/>
                <w:sz w:val="24"/>
                <w:szCs w:val="24"/>
              </w:rPr>
            </w:pPr>
            <w:r w:rsidRPr="00FA07A7">
              <w:rPr>
                <w:rFonts w:ascii="標楷體" w:hAnsi="標楷體" w:cs="Times New Roman"/>
                <w:sz w:val="24"/>
                <w:szCs w:val="24"/>
              </w:rPr>
              <w:t>6</w:t>
            </w:r>
          </w:p>
        </w:tc>
        <w:tc>
          <w:tcPr>
            <w:tcW w:w="1560" w:type="dxa"/>
            <w:shd w:val="clear" w:color="auto" w:fill="auto"/>
            <w:vAlign w:val="center"/>
          </w:tcPr>
          <w:p w14:paraId="186B1A9F" w14:textId="132B960B" w:rsidR="00C966B0" w:rsidRPr="00FA07A7" w:rsidRDefault="00C966B0" w:rsidP="00C966B0">
            <w:pPr>
              <w:jc w:val="center"/>
              <w:rPr>
                <w:rFonts w:ascii="標楷體" w:hAnsi="標楷體" w:cs="Times New Roman"/>
                <w:sz w:val="24"/>
                <w:szCs w:val="24"/>
              </w:rPr>
            </w:pPr>
            <w:r w:rsidRPr="00FA07A7">
              <w:rPr>
                <w:rFonts w:ascii="標楷體" w:hAnsi="標楷體" w:cs="Times New Roman" w:hint="eastAsia"/>
                <w:sz w:val="24"/>
                <w:szCs w:val="24"/>
              </w:rPr>
              <w:t>家庭托顧</w:t>
            </w:r>
          </w:p>
        </w:tc>
        <w:tc>
          <w:tcPr>
            <w:tcW w:w="2425" w:type="dxa"/>
            <w:shd w:val="clear" w:color="auto" w:fill="auto"/>
          </w:tcPr>
          <w:p w14:paraId="5FE90766" w14:textId="298E3BCD" w:rsidR="00C966B0" w:rsidRPr="00FA07A7" w:rsidRDefault="00C966B0" w:rsidP="00C966B0">
            <w:pPr>
              <w:jc w:val="both"/>
              <w:rPr>
                <w:rFonts w:ascii="標楷體" w:hAnsi="標楷體" w:cs="Times New Roman"/>
                <w:sz w:val="24"/>
                <w:szCs w:val="24"/>
              </w:rPr>
            </w:pPr>
            <w:r w:rsidRPr="00FA07A7">
              <w:rPr>
                <w:rFonts w:ascii="標楷體" w:hAnsi="標楷體" w:cs="Times New Roman" w:hint="eastAsia"/>
                <w:sz w:val="24"/>
                <w:szCs w:val="24"/>
              </w:rPr>
              <w:t>（家庭托顧人數÷長照給支付人數）×</w:t>
            </w:r>
            <w:r w:rsidRPr="00FA07A7">
              <w:rPr>
                <w:rFonts w:ascii="標楷體" w:hAnsi="標楷體" w:cs="Times New Roman"/>
                <w:sz w:val="24"/>
                <w:szCs w:val="24"/>
              </w:rPr>
              <w:t>100％</w:t>
            </w:r>
          </w:p>
        </w:tc>
        <w:tc>
          <w:tcPr>
            <w:tcW w:w="519" w:type="dxa"/>
            <w:shd w:val="clear" w:color="auto" w:fill="auto"/>
            <w:vAlign w:val="center"/>
          </w:tcPr>
          <w:p w14:paraId="09CDB265" w14:textId="77777777" w:rsidR="00C966B0" w:rsidRPr="00FA07A7" w:rsidRDefault="00C966B0" w:rsidP="00C966B0">
            <w:pPr>
              <w:jc w:val="center"/>
              <w:rPr>
                <w:rFonts w:ascii="標楷體" w:hAnsi="標楷體" w:cs="Times New Roman"/>
                <w:sz w:val="24"/>
                <w:szCs w:val="24"/>
              </w:rPr>
            </w:pPr>
            <w:r w:rsidRPr="00FA07A7">
              <w:rPr>
                <w:rFonts w:ascii="標楷體" w:hAnsi="標楷體" w:cs="Times New Roman" w:hint="eastAsia"/>
                <w:sz w:val="24"/>
                <w:szCs w:val="24"/>
              </w:rPr>
              <w:t>％</w:t>
            </w:r>
          </w:p>
        </w:tc>
        <w:tc>
          <w:tcPr>
            <w:tcW w:w="637" w:type="dxa"/>
            <w:shd w:val="clear" w:color="auto" w:fill="auto"/>
            <w:vAlign w:val="center"/>
          </w:tcPr>
          <w:p w14:paraId="3341741B" w14:textId="06DC1BDC" w:rsidR="00C966B0" w:rsidRPr="00FA07A7" w:rsidRDefault="00C966B0">
            <w:pPr>
              <w:jc w:val="center"/>
              <w:rPr>
                <w:rFonts w:ascii="標楷體" w:hAnsi="標楷體" w:cs="Times New Roman"/>
                <w:sz w:val="20"/>
                <w:szCs w:val="20"/>
              </w:rPr>
            </w:pPr>
            <w:r w:rsidRPr="00FA07A7">
              <w:rPr>
                <w:rFonts w:ascii="標楷體" w:hAnsi="標楷體" w:cs="Times New Roman"/>
                <w:sz w:val="20"/>
                <w:szCs w:val="20"/>
              </w:rPr>
              <w:t>0.</w:t>
            </w:r>
            <w:r w:rsidR="00B84F3F" w:rsidRPr="00FA07A7">
              <w:rPr>
                <w:rFonts w:ascii="標楷體" w:hAnsi="標楷體" w:cs="Times New Roman"/>
                <w:sz w:val="20"/>
                <w:szCs w:val="20"/>
              </w:rPr>
              <w:t>4</w:t>
            </w:r>
          </w:p>
        </w:tc>
        <w:tc>
          <w:tcPr>
            <w:tcW w:w="638" w:type="dxa"/>
            <w:shd w:val="clear" w:color="auto" w:fill="auto"/>
            <w:vAlign w:val="center"/>
          </w:tcPr>
          <w:p w14:paraId="710FF81D" w14:textId="45257860" w:rsidR="00C966B0" w:rsidRPr="00FA07A7" w:rsidRDefault="00C966B0">
            <w:pPr>
              <w:jc w:val="center"/>
              <w:rPr>
                <w:rFonts w:ascii="標楷體" w:hAnsi="標楷體" w:cs="Times New Roman"/>
                <w:sz w:val="20"/>
                <w:szCs w:val="20"/>
              </w:rPr>
            </w:pPr>
            <w:r w:rsidRPr="00FA07A7">
              <w:rPr>
                <w:rFonts w:ascii="標楷體" w:hAnsi="標楷體" w:cs="Times New Roman"/>
                <w:sz w:val="20"/>
                <w:szCs w:val="20"/>
              </w:rPr>
              <w:t>0.</w:t>
            </w:r>
            <w:r w:rsidR="00B84F3F" w:rsidRPr="00FA07A7">
              <w:rPr>
                <w:rFonts w:ascii="標楷體" w:hAnsi="標楷體" w:cs="Times New Roman"/>
                <w:sz w:val="20"/>
                <w:szCs w:val="20"/>
              </w:rPr>
              <w:t>4</w:t>
            </w:r>
          </w:p>
        </w:tc>
        <w:tc>
          <w:tcPr>
            <w:tcW w:w="638" w:type="dxa"/>
            <w:shd w:val="clear" w:color="auto" w:fill="auto"/>
            <w:vAlign w:val="center"/>
          </w:tcPr>
          <w:p w14:paraId="0CAE553E" w14:textId="4987D038" w:rsidR="00C966B0" w:rsidRPr="00FA07A7" w:rsidRDefault="00C966B0">
            <w:pPr>
              <w:jc w:val="center"/>
              <w:rPr>
                <w:rFonts w:ascii="標楷體" w:hAnsi="標楷體" w:cs="Times New Roman"/>
                <w:sz w:val="20"/>
                <w:szCs w:val="20"/>
              </w:rPr>
            </w:pPr>
            <w:r w:rsidRPr="00FA07A7">
              <w:rPr>
                <w:rFonts w:ascii="標楷體" w:hAnsi="標楷體" w:cs="Times New Roman"/>
                <w:sz w:val="20"/>
                <w:szCs w:val="20"/>
              </w:rPr>
              <w:t>0.</w:t>
            </w:r>
            <w:r w:rsidR="00B84F3F" w:rsidRPr="00FA07A7">
              <w:rPr>
                <w:rFonts w:ascii="標楷體" w:hAnsi="標楷體" w:cs="Times New Roman"/>
                <w:sz w:val="20"/>
                <w:szCs w:val="20"/>
              </w:rPr>
              <w:t>6</w:t>
            </w:r>
          </w:p>
        </w:tc>
        <w:tc>
          <w:tcPr>
            <w:tcW w:w="613" w:type="dxa"/>
            <w:shd w:val="clear" w:color="auto" w:fill="auto"/>
            <w:vAlign w:val="center"/>
          </w:tcPr>
          <w:p w14:paraId="1708E3CC" w14:textId="7A4BC9E9" w:rsidR="00C966B0" w:rsidRPr="00FA07A7" w:rsidRDefault="00B84F3F">
            <w:pPr>
              <w:jc w:val="center"/>
              <w:rPr>
                <w:rFonts w:ascii="標楷體" w:hAnsi="標楷體" w:cs="Times New Roman"/>
                <w:sz w:val="20"/>
                <w:szCs w:val="20"/>
              </w:rPr>
            </w:pPr>
            <w:r w:rsidRPr="00FA07A7">
              <w:rPr>
                <w:rFonts w:ascii="標楷體" w:hAnsi="標楷體" w:cs="Times New Roman"/>
                <w:sz w:val="20"/>
                <w:szCs w:val="20"/>
              </w:rPr>
              <w:t>0.5</w:t>
            </w:r>
          </w:p>
        </w:tc>
        <w:tc>
          <w:tcPr>
            <w:tcW w:w="651" w:type="dxa"/>
            <w:shd w:val="clear" w:color="auto" w:fill="auto"/>
            <w:vAlign w:val="center"/>
          </w:tcPr>
          <w:p w14:paraId="4B17CC65" w14:textId="488DDA1E" w:rsidR="00C966B0" w:rsidRPr="00FA07A7" w:rsidRDefault="00C966B0">
            <w:pPr>
              <w:jc w:val="center"/>
              <w:rPr>
                <w:rFonts w:ascii="標楷體" w:hAnsi="標楷體" w:cs="Times New Roman"/>
                <w:sz w:val="20"/>
                <w:szCs w:val="20"/>
              </w:rPr>
            </w:pPr>
            <w:r w:rsidRPr="00FA07A7">
              <w:rPr>
                <w:rFonts w:ascii="標楷體" w:hAnsi="標楷體" w:cs="Times New Roman"/>
                <w:sz w:val="20"/>
                <w:szCs w:val="20"/>
              </w:rPr>
              <w:t>0.</w:t>
            </w:r>
            <w:r w:rsidR="00B84F3F" w:rsidRPr="00FA07A7">
              <w:rPr>
                <w:rFonts w:ascii="標楷體" w:hAnsi="標楷體" w:cs="Times New Roman"/>
                <w:sz w:val="20"/>
                <w:szCs w:val="20"/>
              </w:rPr>
              <w:t>7</w:t>
            </w:r>
          </w:p>
        </w:tc>
        <w:tc>
          <w:tcPr>
            <w:tcW w:w="669" w:type="dxa"/>
            <w:shd w:val="clear" w:color="auto" w:fill="auto"/>
            <w:vAlign w:val="center"/>
          </w:tcPr>
          <w:p w14:paraId="6B091CE0" w14:textId="04F58F16" w:rsidR="00C966B0" w:rsidRPr="00FA07A7" w:rsidRDefault="00C966B0">
            <w:pPr>
              <w:jc w:val="center"/>
              <w:rPr>
                <w:rFonts w:ascii="標楷體" w:hAnsi="標楷體" w:cs="Times New Roman"/>
                <w:sz w:val="20"/>
                <w:szCs w:val="20"/>
              </w:rPr>
            </w:pPr>
            <w:r w:rsidRPr="00FA07A7">
              <w:rPr>
                <w:rFonts w:ascii="標楷體" w:hAnsi="標楷體" w:cs="Times New Roman"/>
                <w:sz w:val="20"/>
                <w:szCs w:val="20"/>
              </w:rPr>
              <w:t>0.</w:t>
            </w:r>
            <w:r w:rsidR="00B84F3F" w:rsidRPr="00FA07A7">
              <w:rPr>
                <w:rFonts w:ascii="標楷體" w:hAnsi="標楷體" w:cs="Times New Roman"/>
                <w:sz w:val="20"/>
                <w:szCs w:val="20"/>
              </w:rPr>
              <w:t>8</w:t>
            </w:r>
          </w:p>
        </w:tc>
        <w:tc>
          <w:tcPr>
            <w:tcW w:w="623" w:type="dxa"/>
            <w:shd w:val="clear" w:color="auto" w:fill="auto"/>
            <w:vAlign w:val="center"/>
          </w:tcPr>
          <w:p w14:paraId="57A5A393" w14:textId="5B7EFED4" w:rsidR="00C966B0" w:rsidRPr="00FA07A7" w:rsidRDefault="00B84F3F">
            <w:pPr>
              <w:jc w:val="center"/>
              <w:rPr>
                <w:rFonts w:ascii="標楷體" w:hAnsi="標楷體" w:cs="Times New Roman"/>
                <w:sz w:val="20"/>
                <w:szCs w:val="20"/>
              </w:rPr>
            </w:pPr>
            <w:r w:rsidRPr="00FA07A7">
              <w:rPr>
                <w:rFonts w:ascii="標楷體" w:hAnsi="標楷體" w:cs="Times New Roman"/>
                <w:sz w:val="20"/>
                <w:szCs w:val="20"/>
              </w:rPr>
              <w:t>0.9</w:t>
            </w:r>
          </w:p>
        </w:tc>
      </w:tr>
      <w:tr w:rsidR="00C966B0" w:rsidRPr="002D7FB2" w14:paraId="164574FD" w14:textId="77777777" w:rsidTr="00AC01B5">
        <w:trPr>
          <w:trHeight w:val="479"/>
          <w:jc w:val="center"/>
        </w:trPr>
        <w:tc>
          <w:tcPr>
            <w:tcW w:w="562" w:type="dxa"/>
            <w:shd w:val="clear" w:color="auto" w:fill="auto"/>
            <w:vAlign w:val="center"/>
          </w:tcPr>
          <w:p w14:paraId="4242C012" w14:textId="3154B965" w:rsidR="00C966B0" w:rsidRPr="00FA07A7" w:rsidRDefault="00C966B0" w:rsidP="00C966B0">
            <w:pPr>
              <w:jc w:val="center"/>
              <w:rPr>
                <w:rFonts w:ascii="標楷體" w:hAnsi="標楷體" w:cs="Times New Roman"/>
                <w:sz w:val="24"/>
                <w:szCs w:val="24"/>
              </w:rPr>
            </w:pPr>
            <w:r w:rsidRPr="00FA07A7">
              <w:rPr>
                <w:rFonts w:ascii="標楷體" w:hAnsi="標楷體" w:cs="Times New Roman"/>
                <w:sz w:val="24"/>
                <w:szCs w:val="24"/>
              </w:rPr>
              <w:t>7</w:t>
            </w:r>
          </w:p>
        </w:tc>
        <w:tc>
          <w:tcPr>
            <w:tcW w:w="1560" w:type="dxa"/>
            <w:shd w:val="clear" w:color="auto" w:fill="auto"/>
            <w:vAlign w:val="center"/>
          </w:tcPr>
          <w:p w14:paraId="5FE72204" w14:textId="60AB28C9" w:rsidR="00C966B0" w:rsidRPr="00FA07A7" w:rsidRDefault="00C966B0" w:rsidP="00C966B0">
            <w:pPr>
              <w:jc w:val="center"/>
              <w:rPr>
                <w:rFonts w:ascii="標楷體" w:hAnsi="標楷體" w:cs="Times New Roman"/>
                <w:sz w:val="24"/>
                <w:szCs w:val="24"/>
              </w:rPr>
            </w:pPr>
            <w:r w:rsidRPr="00FA07A7">
              <w:rPr>
                <w:rFonts w:ascii="標楷體" w:hAnsi="標楷體" w:cs="Times New Roman" w:hint="eastAsia"/>
                <w:sz w:val="24"/>
                <w:szCs w:val="24"/>
              </w:rPr>
              <w:t>交通接送</w:t>
            </w:r>
          </w:p>
        </w:tc>
        <w:tc>
          <w:tcPr>
            <w:tcW w:w="2425" w:type="dxa"/>
            <w:shd w:val="clear" w:color="auto" w:fill="auto"/>
          </w:tcPr>
          <w:p w14:paraId="4110D922" w14:textId="1FD77750" w:rsidR="00C966B0" w:rsidRPr="00FA07A7" w:rsidRDefault="00C966B0" w:rsidP="00C966B0">
            <w:pPr>
              <w:jc w:val="both"/>
              <w:rPr>
                <w:rFonts w:ascii="標楷體" w:hAnsi="標楷體" w:cs="Times New Roman"/>
                <w:sz w:val="24"/>
                <w:szCs w:val="24"/>
              </w:rPr>
            </w:pPr>
            <w:r w:rsidRPr="00FA07A7">
              <w:rPr>
                <w:rFonts w:ascii="標楷體" w:hAnsi="標楷體" w:cs="Times New Roman" w:hint="eastAsia"/>
                <w:sz w:val="24"/>
                <w:szCs w:val="24"/>
              </w:rPr>
              <w:t>（交通接送人數÷長照給支付人數）×</w:t>
            </w:r>
            <w:r w:rsidRPr="00FA07A7">
              <w:rPr>
                <w:rFonts w:ascii="標楷體" w:hAnsi="標楷體" w:cs="Times New Roman"/>
                <w:sz w:val="24"/>
                <w:szCs w:val="24"/>
              </w:rPr>
              <w:t>100％</w:t>
            </w:r>
          </w:p>
        </w:tc>
        <w:tc>
          <w:tcPr>
            <w:tcW w:w="519" w:type="dxa"/>
            <w:shd w:val="clear" w:color="auto" w:fill="auto"/>
            <w:vAlign w:val="center"/>
          </w:tcPr>
          <w:p w14:paraId="3E66B37C" w14:textId="77777777" w:rsidR="00C966B0" w:rsidRPr="00FA07A7" w:rsidRDefault="00C966B0" w:rsidP="00C966B0">
            <w:pPr>
              <w:jc w:val="center"/>
              <w:rPr>
                <w:rFonts w:ascii="標楷體" w:hAnsi="標楷體" w:cs="Times New Roman"/>
                <w:sz w:val="24"/>
                <w:szCs w:val="24"/>
              </w:rPr>
            </w:pPr>
            <w:r w:rsidRPr="00FA07A7">
              <w:rPr>
                <w:rFonts w:ascii="標楷體" w:hAnsi="標楷體" w:cs="Times New Roman" w:hint="eastAsia"/>
                <w:sz w:val="24"/>
                <w:szCs w:val="24"/>
              </w:rPr>
              <w:t>％</w:t>
            </w:r>
          </w:p>
        </w:tc>
        <w:tc>
          <w:tcPr>
            <w:tcW w:w="637" w:type="dxa"/>
            <w:shd w:val="clear" w:color="auto" w:fill="auto"/>
            <w:vAlign w:val="center"/>
          </w:tcPr>
          <w:p w14:paraId="0500767D" w14:textId="320301EE" w:rsidR="00C966B0" w:rsidRPr="00FA07A7" w:rsidRDefault="00C966B0">
            <w:pPr>
              <w:jc w:val="center"/>
              <w:rPr>
                <w:rFonts w:ascii="標楷體" w:hAnsi="標楷體" w:cs="Times New Roman"/>
                <w:sz w:val="24"/>
                <w:szCs w:val="24"/>
              </w:rPr>
            </w:pPr>
            <w:r w:rsidRPr="00FA07A7">
              <w:rPr>
                <w:rFonts w:ascii="標楷體" w:hAnsi="標楷體" w:cs="Times New Roman"/>
                <w:sz w:val="24"/>
                <w:szCs w:val="24"/>
              </w:rPr>
              <w:t>1</w:t>
            </w:r>
            <w:r w:rsidR="00B84F3F" w:rsidRPr="00FA07A7">
              <w:rPr>
                <w:rFonts w:ascii="標楷體" w:hAnsi="標楷體" w:cs="Times New Roman"/>
                <w:sz w:val="24"/>
                <w:szCs w:val="24"/>
              </w:rPr>
              <w:t>1</w:t>
            </w:r>
          </w:p>
        </w:tc>
        <w:tc>
          <w:tcPr>
            <w:tcW w:w="638" w:type="dxa"/>
            <w:shd w:val="clear" w:color="auto" w:fill="auto"/>
            <w:vAlign w:val="center"/>
          </w:tcPr>
          <w:p w14:paraId="7DCE5619" w14:textId="386DC50E" w:rsidR="00C966B0" w:rsidRPr="00FA07A7" w:rsidRDefault="00C966B0">
            <w:pPr>
              <w:jc w:val="center"/>
              <w:rPr>
                <w:rFonts w:ascii="標楷體" w:hAnsi="標楷體" w:cs="Times New Roman"/>
                <w:sz w:val="24"/>
                <w:szCs w:val="24"/>
              </w:rPr>
            </w:pPr>
            <w:r w:rsidRPr="00FA07A7">
              <w:rPr>
                <w:rFonts w:ascii="標楷體" w:hAnsi="標楷體" w:cs="Times New Roman"/>
                <w:sz w:val="24"/>
                <w:szCs w:val="24"/>
              </w:rPr>
              <w:t>11</w:t>
            </w:r>
          </w:p>
        </w:tc>
        <w:tc>
          <w:tcPr>
            <w:tcW w:w="638" w:type="dxa"/>
            <w:shd w:val="clear" w:color="auto" w:fill="auto"/>
            <w:vAlign w:val="center"/>
          </w:tcPr>
          <w:p w14:paraId="6FCA023A" w14:textId="662D6966" w:rsidR="00C966B0" w:rsidRPr="00FA07A7" w:rsidRDefault="00C966B0">
            <w:pPr>
              <w:jc w:val="center"/>
              <w:rPr>
                <w:rFonts w:ascii="標楷體" w:hAnsi="標楷體" w:cs="Times New Roman"/>
                <w:sz w:val="24"/>
                <w:szCs w:val="24"/>
              </w:rPr>
            </w:pPr>
            <w:r w:rsidRPr="00FA07A7">
              <w:rPr>
                <w:rFonts w:ascii="標楷體" w:hAnsi="標楷體" w:cs="Times New Roman"/>
                <w:sz w:val="24"/>
                <w:szCs w:val="24"/>
              </w:rPr>
              <w:t>13</w:t>
            </w:r>
          </w:p>
        </w:tc>
        <w:tc>
          <w:tcPr>
            <w:tcW w:w="613" w:type="dxa"/>
            <w:shd w:val="clear" w:color="auto" w:fill="auto"/>
            <w:vAlign w:val="center"/>
          </w:tcPr>
          <w:p w14:paraId="33C462BB" w14:textId="77315A8C" w:rsidR="00C966B0" w:rsidRPr="00FA07A7" w:rsidRDefault="00B84F3F">
            <w:pPr>
              <w:jc w:val="center"/>
              <w:rPr>
                <w:rFonts w:ascii="標楷體" w:hAnsi="標楷體" w:cs="Times New Roman"/>
                <w:sz w:val="24"/>
                <w:szCs w:val="24"/>
              </w:rPr>
            </w:pPr>
            <w:r w:rsidRPr="00FA07A7">
              <w:rPr>
                <w:rFonts w:ascii="標楷體" w:hAnsi="標楷體" w:cs="Times New Roman"/>
                <w:sz w:val="24"/>
                <w:szCs w:val="24"/>
              </w:rPr>
              <w:t>12</w:t>
            </w:r>
          </w:p>
        </w:tc>
        <w:tc>
          <w:tcPr>
            <w:tcW w:w="651" w:type="dxa"/>
            <w:shd w:val="clear" w:color="auto" w:fill="auto"/>
            <w:vAlign w:val="center"/>
          </w:tcPr>
          <w:p w14:paraId="100C7CEC" w14:textId="3B6BADA9" w:rsidR="00C966B0" w:rsidRPr="00FA07A7" w:rsidRDefault="00C966B0">
            <w:pPr>
              <w:jc w:val="center"/>
              <w:rPr>
                <w:rFonts w:ascii="標楷體" w:hAnsi="標楷體" w:cs="Times New Roman"/>
                <w:sz w:val="24"/>
                <w:szCs w:val="24"/>
              </w:rPr>
            </w:pPr>
            <w:r w:rsidRPr="00FA07A7">
              <w:rPr>
                <w:rFonts w:ascii="標楷體" w:hAnsi="標楷體" w:cs="Times New Roman"/>
                <w:sz w:val="24"/>
                <w:szCs w:val="24"/>
              </w:rPr>
              <w:t>14</w:t>
            </w:r>
          </w:p>
        </w:tc>
        <w:tc>
          <w:tcPr>
            <w:tcW w:w="669" w:type="dxa"/>
            <w:shd w:val="clear" w:color="auto" w:fill="auto"/>
            <w:vAlign w:val="center"/>
          </w:tcPr>
          <w:p w14:paraId="4A212D2B" w14:textId="2CF20F87" w:rsidR="00C966B0" w:rsidRPr="00FA07A7" w:rsidRDefault="00C966B0">
            <w:pPr>
              <w:jc w:val="center"/>
              <w:rPr>
                <w:rFonts w:ascii="標楷體" w:hAnsi="標楷體" w:cs="Times New Roman"/>
                <w:sz w:val="24"/>
                <w:szCs w:val="24"/>
              </w:rPr>
            </w:pPr>
            <w:r w:rsidRPr="00FA07A7">
              <w:rPr>
                <w:rFonts w:ascii="標楷體" w:hAnsi="標楷體" w:cs="Times New Roman"/>
                <w:sz w:val="24"/>
                <w:szCs w:val="24"/>
              </w:rPr>
              <w:t>15</w:t>
            </w:r>
          </w:p>
        </w:tc>
        <w:tc>
          <w:tcPr>
            <w:tcW w:w="623" w:type="dxa"/>
            <w:shd w:val="clear" w:color="auto" w:fill="auto"/>
            <w:vAlign w:val="center"/>
          </w:tcPr>
          <w:p w14:paraId="75CEB6BD" w14:textId="5D4A6D6E" w:rsidR="00C966B0" w:rsidRPr="00FA07A7" w:rsidRDefault="00B84F3F">
            <w:pPr>
              <w:jc w:val="center"/>
              <w:rPr>
                <w:rFonts w:ascii="標楷體" w:hAnsi="標楷體" w:cs="Times New Roman"/>
                <w:sz w:val="24"/>
                <w:szCs w:val="24"/>
              </w:rPr>
            </w:pPr>
            <w:r w:rsidRPr="00FA07A7">
              <w:rPr>
                <w:rFonts w:ascii="標楷體" w:hAnsi="標楷體" w:cs="Times New Roman"/>
                <w:sz w:val="24"/>
                <w:szCs w:val="24"/>
              </w:rPr>
              <w:t>16</w:t>
            </w:r>
          </w:p>
        </w:tc>
      </w:tr>
      <w:tr w:rsidR="00F75464" w:rsidRPr="002D7FB2" w14:paraId="3CEE2914" w14:textId="77777777" w:rsidTr="00AC01B5">
        <w:trPr>
          <w:trHeight w:val="479"/>
          <w:jc w:val="center"/>
        </w:trPr>
        <w:tc>
          <w:tcPr>
            <w:tcW w:w="562" w:type="dxa"/>
            <w:vAlign w:val="center"/>
          </w:tcPr>
          <w:p w14:paraId="0208EFF3" w14:textId="68BFF7BE" w:rsidR="00F75464" w:rsidRPr="00FA07A7" w:rsidRDefault="00F75464" w:rsidP="00F75464">
            <w:pPr>
              <w:jc w:val="center"/>
              <w:rPr>
                <w:rFonts w:ascii="標楷體" w:hAnsi="標楷體" w:cs="Times New Roman"/>
                <w:sz w:val="24"/>
                <w:szCs w:val="24"/>
              </w:rPr>
            </w:pPr>
            <w:r w:rsidRPr="00FA07A7">
              <w:rPr>
                <w:rFonts w:ascii="標楷體" w:hAnsi="標楷體" w:cs="Times New Roman"/>
                <w:sz w:val="24"/>
                <w:szCs w:val="24"/>
              </w:rPr>
              <w:t>8</w:t>
            </w:r>
          </w:p>
        </w:tc>
        <w:tc>
          <w:tcPr>
            <w:tcW w:w="1560" w:type="dxa"/>
          </w:tcPr>
          <w:p w14:paraId="2BE9F28E" w14:textId="405EEF8A" w:rsidR="00F75464" w:rsidRPr="00FA07A7" w:rsidRDefault="00F75464" w:rsidP="00F75464">
            <w:pPr>
              <w:jc w:val="both"/>
              <w:rPr>
                <w:rFonts w:ascii="標楷體" w:hAnsi="標楷體" w:cs="Times New Roman"/>
                <w:sz w:val="24"/>
                <w:szCs w:val="24"/>
              </w:rPr>
            </w:pPr>
            <w:r w:rsidRPr="00FA07A7">
              <w:rPr>
                <w:rFonts w:ascii="標楷體" w:hAnsi="標楷體" w:cs="Times New Roman" w:hint="eastAsia"/>
                <w:sz w:val="24"/>
                <w:szCs w:val="24"/>
              </w:rPr>
              <w:t>專業服務</w:t>
            </w:r>
          </w:p>
        </w:tc>
        <w:tc>
          <w:tcPr>
            <w:tcW w:w="2425" w:type="dxa"/>
          </w:tcPr>
          <w:p w14:paraId="490AEAAF" w14:textId="5894ADD1" w:rsidR="00F75464" w:rsidRPr="00FA07A7" w:rsidRDefault="00F75464" w:rsidP="00F75464">
            <w:pPr>
              <w:jc w:val="both"/>
              <w:rPr>
                <w:rFonts w:ascii="標楷體" w:hAnsi="標楷體" w:cs="Times New Roman"/>
                <w:sz w:val="24"/>
                <w:szCs w:val="24"/>
              </w:rPr>
            </w:pPr>
            <w:r w:rsidRPr="00FA07A7">
              <w:rPr>
                <w:rFonts w:ascii="標楷體" w:hAnsi="標楷體" w:cs="Times New Roman" w:hint="eastAsia"/>
                <w:sz w:val="24"/>
                <w:szCs w:val="24"/>
              </w:rPr>
              <w:t>專業服務人數÷長照給支付人數）××服務％</w:t>
            </w:r>
          </w:p>
        </w:tc>
        <w:tc>
          <w:tcPr>
            <w:tcW w:w="519" w:type="dxa"/>
            <w:vAlign w:val="center"/>
          </w:tcPr>
          <w:p w14:paraId="42DA15CA" w14:textId="77830FB8" w:rsidR="00F75464" w:rsidRPr="00FA07A7" w:rsidRDefault="00F75464" w:rsidP="00F75464">
            <w:pPr>
              <w:jc w:val="center"/>
              <w:rPr>
                <w:rFonts w:ascii="標楷體" w:hAnsi="標楷體" w:cs="Times New Roman"/>
                <w:sz w:val="24"/>
                <w:szCs w:val="24"/>
              </w:rPr>
            </w:pPr>
            <w:r w:rsidRPr="00FA07A7">
              <w:rPr>
                <w:rFonts w:ascii="標楷體" w:hAnsi="標楷體" w:cs="Times New Roman" w:hint="eastAsia"/>
                <w:sz w:val="24"/>
                <w:szCs w:val="24"/>
              </w:rPr>
              <w:t>％</w:t>
            </w:r>
          </w:p>
        </w:tc>
        <w:tc>
          <w:tcPr>
            <w:tcW w:w="637" w:type="dxa"/>
            <w:vAlign w:val="center"/>
          </w:tcPr>
          <w:p w14:paraId="4382B488" w14:textId="0B55086E" w:rsidR="00F75464" w:rsidRPr="00FA07A7" w:rsidRDefault="00F75464">
            <w:pPr>
              <w:jc w:val="center"/>
              <w:rPr>
                <w:rFonts w:ascii="標楷體" w:hAnsi="標楷體" w:cs="Times New Roman"/>
                <w:sz w:val="20"/>
                <w:szCs w:val="20"/>
              </w:rPr>
            </w:pPr>
            <w:r w:rsidRPr="00FA07A7">
              <w:rPr>
                <w:rFonts w:ascii="標楷體" w:hAnsi="標楷體" w:cs="Times New Roman"/>
                <w:sz w:val="20"/>
                <w:szCs w:val="20"/>
              </w:rPr>
              <w:t>3</w:t>
            </w:r>
            <w:r w:rsidR="00312627">
              <w:rPr>
                <w:rFonts w:ascii="標楷體" w:hAnsi="標楷體" w:cs="Times New Roman" w:hint="eastAsia"/>
                <w:sz w:val="20"/>
                <w:szCs w:val="20"/>
              </w:rPr>
              <w:t>.0</w:t>
            </w:r>
          </w:p>
        </w:tc>
        <w:tc>
          <w:tcPr>
            <w:tcW w:w="638" w:type="dxa"/>
            <w:vAlign w:val="center"/>
          </w:tcPr>
          <w:p w14:paraId="0854B08F" w14:textId="583113EA" w:rsidR="00F75464" w:rsidRPr="00FA07A7" w:rsidRDefault="00F75464">
            <w:pPr>
              <w:jc w:val="center"/>
              <w:rPr>
                <w:rFonts w:ascii="標楷體" w:hAnsi="標楷體" w:cs="Times New Roman"/>
                <w:sz w:val="20"/>
                <w:szCs w:val="20"/>
              </w:rPr>
            </w:pPr>
            <w:r w:rsidRPr="00FA07A7">
              <w:rPr>
                <w:rFonts w:ascii="標楷體" w:hAnsi="標楷體" w:cs="Times New Roman"/>
                <w:sz w:val="20"/>
                <w:szCs w:val="20"/>
              </w:rPr>
              <w:t>2.0</w:t>
            </w:r>
          </w:p>
        </w:tc>
        <w:tc>
          <w:tcPr>
            <w:tcW w:w="638" w:type="dxa"/>
            <w:vAlign w:val="center"/>
          </w:tcPr>
          <w:p w14:paraId="340607AF" w14:textId="6DD5DB6F" w:rsidR="00F75464" w:rsidRPr="00FA07A7" w:rsidRDefault="00F75464">
            <w:pPr>
              <w:jc w:val="center"/>
              <w:rPr>
                <w:rFonts w:ascii="標楷體" w:hAnsi="標楷體" w:cs="Times New Roman"/>
                <w:sz w:val="20"/>
                <w:szCs w:val="20"/>
              </w:rPr>
            </w:pPr>
            <w:r w:rsidRPr="00FA07A7">
              <w:rPr>
                <w:rFonts w:ascii="標楷體" w:hAnsi="標楷體" w:cs="Times New Roman"/>
                <w:sz w:val="20"/>
                <w:szCs w:val="20"/>
              </w:rPr>
              <w:t>3.0</w:t>
            </w:r>
          </w:p>
        </w:tc>
        <w:tc>
          <w:tcPr>
            <w:tcW w:w="613" w:type="dxa"/>
            <w:vAlign w:val="center"/>
          </w:tcPr>
          <w:p w14:paraId="6661A514" w14:textId="405032F3" w:rsidR="00F75464" w:rsidRPr="00FA07A7" w:rsidRDefault="00F75464">
            <w:pPr>
              <w:jc w:val="center"/>
              <w:rPr>
                <w:rFonts w:ascii="標楷體" w:hAnsi="標楷體" w:cs="Times New Roman"/>
                <w:sz w:val="20"/>
                <w:szCs w:val="20"/>
              </w:rPr>
            </w:pPr>
            <w:r w:rsidRPr="00FA07A7">
              <w:rPr>
                <w:rFonts w:ascii="標楷體" w:hAnsi="標楷體" w:cs="Times New Roman"/>
                <w:sz w:val="20"/>
                <w:szCs w:val="20"/>
              </w:rPr>
              <w:t>2.5</w:t>
            </w:r>
          </w:p>
        </w:tc>
        <w:tc>
          <w:tcPr>
            <w:tcW w:w="651" w:type="dxa"/>
            <w:vAlign w:val="center"/>
          </w:tcPr>
          <w:p w14:paraId="4B06EEAB" w14:textId="5FBF7742" w:rsidR="00F75464" w:rsidRPr="00FA07A7" w:rsidRDefault="00F75464">
            <w:pPr>
              <w:jc w:val="center"/>
              <w:rPr>
                <w:rFonts w:ascii="標楷體" w:hAnsi="標楷體" w:cs="Times New Roman"/>
                <w:sz w:val="20"/>
                <w:szCs w:val="20"/>
              </w:rPr>
            </w:pPr>
            <w:r w:rsidRPr="00FA07A7">
              <w:rPr>
                <w:rFonts w:ascii="標楷體" w:hAnsi="標楷體" w:cs="Times New Roman"/>
                <w:sz w:val="20"/>
                <w:szCs w:val="20"/>
              </w:rPr>
              <w:t>3.0</w:t>
            </w:r>
          </w:p>
        </w:tc>
        <w:tc>
          <w:tcPr>
            <w:tcW w:w="669" w:type="dxa"/>
            <w:vAlign w:val="center"/>
          </w:tcPr>
          <w:p w14:paraId="63FF005E" w14:textId="4F4EF6CB" w:rsidR="00F75464" w:rsidRPr="00FA07A7" w:rsidRDefault="00F75464">
            <w:pPr>
              <w:jc w:val="center"/>
              <w:rPr>
                <w:rFonts w:ascii="標楷體" w:hAnsi="標楷體" w:cs="Times New Roman"/>
                <w:sz w:val="20"/>
                <w:szCs w:val="20"/>
              </w:rPr>
            </w:pPr>
            <w:r w:rsidRPr="00FA07A7">
              <w:rPr>
                <w:rFonts w:ascii="標楷體" w:hAnsi="標楷體" w:cs="Times New Roman"/>
                <w:sz w:val="20"/>
                <w:szCs w:val="20"/>
              </w:rPr>
              <w:t>3.0</w:t>
            </w:r>
          </w:p>
        </w:tc>
        <w:tc>
          <w:tcPr>
            <w:tcW w:w="623" w:type="dxa"/>
            <w:vAlign w:val="center"/>
          </w:tcPr>
          <w:p w14:paraId="48BE05B7" w14:textId="235E9F17" w:rsidR="00F75464" w:rsidRPr="00FA07A7" w:rsidRDefault="00F75464">
            <w:pPr>
              <w:jc w:val="center"/>
              <w:rPr>
                <w:rFonts w:ascii="標楷體" w:hAnsi="標楷體" w:cs="Times New Roman"/>
                <w:sz w:val="20"/>
                <w:szCs w:val="20"/>
              </w:rPr>
            </w:pPr>
            <w:r w:rsidRPr="00FA07A7">
              <w:rPr>
                <w:rFonts w:ascii="標楷體" w:hAnsi="標楷體" w:cs="Times New Roman"/>
                <w:sz w:val="20"/>
                <w:szCs w:val="20"/>
              </w:rPr>
              <w:t>3.5</w:t>
            </w:r>
          </w:p>
        </w:tc>
      </w:tr>
      <w:tr w:rsidR="00C966B0" w:rsidRPr="002D7FB2" w14:paraId="2E0F84CE" w14:textId="77777777" w:rsidTr="00AC01B5">
        <w:trPr>
          <w:trHeight w:val="479"/>
          <w:jc w:val="center"/>
        </w:trPr>
        <w:tc>
          <w:tcPr>
            <w:tcW w:w="562" w:type="dxa"/>
            <w:vAlign w:val="center"/>
          </w:tcPr>
          <w:p w14:paraId="4FA1E886" w14:textId="60281E26" w:rsidR="00C966B0" w:rsidRPr="00FA07A7" w:rsidRDefault="00C966B0" w:rsidP="00C966B0">
            <w:pPr>
              <w:jc w:val="center"/>
              <w:rPr>
                <w:rFonts w:ascii="標楷體" w:hAnsi="標楷體" w:cs="Times New Roman"/>
                <w:sz w:val="24"/>
                <w:szCs w:val="24"/>
              </w:rPr>
            </w:pPr>
            <w:r w:rsidRPr="00FA07A7">
              <w:rPr>
                <w:rFonts w:ascii="標楷體" w:hAnsi="標楷體" w:cs="Times New Roman"/>
                <w:sz w:val="24"/>
                <w:szCs w:val="24"/>
              </w:rPr>
              <w:t>9</w:t>
            </w:r>
          </w:p>
        </w:tc>
        <w:tc>
          <w:tcPr>
            <w:tcW w:w="1560" w:type="dxa"/>
          </w:tcPr>
          <w:p w14:paraId="11624F79" w14:textId="79B76F9C" w:rsidR="00C966B0" w:rsidRPr="00FA07A7" w:rsidRDefault="00C966B0" w:rsidP="00C966B0">
            <w:pPr>
              <w:jc w:val="both"/>
              <w:rPr>
                <w:rFonts w:ascii="標楷體" w:hAnsi="標楷體" w:cs="Times New Roman"/>
                <w:sz w:val="24"/>
                <w:szCs w:val="24"/>
              </w:rPr>
            </w:pPr>
            <w:r w:rsidRPr="00FA07A7">
              <w:rPr>
                <w:rFonts w:ascii="標楷體" w:hAnsi="標楷體" w:cs="Times New Roman" w:hint="eastAsia"/>
                <w:sz w:val="24"/>
                <w:szCs w:val="24"/>
              </w:rPr>
              <w:t>輔具租借及購買</w:t>
            </w:r>
          </w:p>
        </w:tc>
        <w:tc>
          <w:tcPr>
            <w:tcW w:w="2425" w:type="dxa"/>
          </w:tcPr>
          <w:p w14:paraId="038F92ED" w14:textId="550100B9" w:rsidR="00C966B0" w:rsidRPr="00FA07A7" w:rsidRDefault="00C966B0" w:rsidP="00C966B0">
            <w:pPr>
              <w:jc w:val="both"/>
              <w:rPr>
                <w:rFonts w:ascii="標楷體" w:hAnsi="標楷體" w:cs="Times New Roman"/>
                <w:sz w:val="24"/>
                <w:szCs w:val="24"/>
              </w:rPr>
            </w:pPr>
            <w:r w:rsidRPr="00FA07A7">
              <w:rPr>
                <w:rFonts w:ascii="標楷體" w:hAnsi="標楷體" w:cs="Times New Roman" w:hint="eastAsia"/>
                <w:sz w:val="24"/>
                <w:szCs w:val="24"/>
              </w:rPr>
              <w:t>（輔具租借購買人數÷長照給支付人數）×</w:t>
            </w:r>
            <w:r w:rsidRPr="00FA07A7">
              <w:rPr>
                <w:rFonts w:ascii="標楷體" w:hAnsi="標楷體" w:cs="Times New Roman"/>
                <w:sz w:val="24"/>
                <w:szCs w:val="24"/>
              </w:rPr>
              <w:t>100％</w:t>
            </w:r>
          </w:p>
        </w:tc>
        <w:tc>
          <w:tcPr>
            <w:tcW w:w="519" w:type="dxa"/>
            <w:shd w:val="clear" w:color="auto" w:fill="auto"/>
            <w:vAlign w:val="center"/>
          </w:tcPr>
          <w:p w14:paraId="360449E4" w14:textId="79FF0CCA" w:rsidR="00C966B0" w:rsidRPr="00FA07A7" w:rsidRDefault="00C966B0" w:rsidP="00C966B0">
            <w:pPr>
              <w:jc w:val="center"/>
              <w:rPr>
                <w:rFonts w:ascii="標楷體" w:hAnsi="標楷體" w:cs="Times New Roman"/>
                <w:sz w:val="24"/>
                <w:szCs w:val="24"/>
              </w:rPr>
            </w:pPr>
            <w:r w:rsidRPr="00FA07A7">
              <w:rPr>
                <w:rFonts w:ascii="標楷體" w:hAnsi="標楷體" w:cs="Times New Roman" w:hint="eastAsia"/>
                <w:sz w:val="24"/>
                <w:szCs w:val="24"/>
              </w:rPr>
              <w:t>％</w:t>
            </w:r>
          </w:p>
        </w:tc>
        <w:tc>
          <w:tcPr>
            <w:tcW w:w="637" w:type="dxa"/>
            <w:shd w:val="clear" w:color="auto" w:fill="auto"/>
            <w:vAlign w:val="center"/>
          </w:tcPr>
          <w:p w14:paraId="5D9387B8" w14:textId="000A0AEE" w:rsidR="00C966B0" w:rsidRPr="00FA07A7" w:rsidRDefault="00C966B0">
            <w:pPr>
              <w:jc w:val="center"/>
              <w:rPr>
                <w:rFonts w:ascii="標楷體" w:hAnsi="標楷體" w:cs="Times New Roman"/>
                <w:sz w:val="24"/>
                <w:szCs w:val="24"/>
              </w:rPr>
            </w:pPr>
            <w:r w:rsidRPr="00FA07A7">
              <w:rPr>
                <w:rFonts w:ascii="標楷體" w:hAnsi="標楷體" w:cs="Times New Roman"/>
                <w:sz w:val="24"/>
                <w:szCs w:val="24"/>
              </w:rPr>
              <w:t>7</w:t>
            </w:r>
            <w:r w:rsidR="005150E6">
              <w:rPr>
                <w:rFonts w:ascii="標楷體" w:hAnsi="標楷體" w:cs="Times New Roman" w:hint="eastAsia"/>
                <w:sz w:val="24"/>
                <w:szCs w:val="24"/>
              </w:rPr>
              <w:t>3</w:t>
            </w:r>
          </w:p>
        </w:tc>
        <w:tc>
          <w:tcPr>
            <w:tcW w:w="638" w:type="dxa"/>
            <w:shd w:val="clear" w:color="auto" w:fill="auto"/>
            <w:vAlign w:val="center"/>
          </w:tcPr>
          <w:p w14:paraId="7FCA7A27" w14:textId="1C51EA36" w:rsidR="00C966B0" w:rsidRPr="00FA07A7" w:rsidRDefault="00B84F3F">
            <w:pPr>
              <w:jc w:val="center"/>
              <w:rPr>
                <w:rFonts w:ascii="標楷體" w:hAnsi="標楷體" w:cs="Times New Roman"/>
                <w:sz w:val="24"/>
                <w:szCs w:val="24"/>
              </w:rPr>
            </w:pPr>
            <w:r w:rsidRPr="00FA07A7">
              <w:rPr>
                <w:rFonts w:ascii="標楷體" w:hAnsi="標楷體" w:cs="Times New Roman"/>
                <w:sz w:val="24"/>
                <w:szCs w:val="24"/>
              </w:rPr>
              <w:t>7</w:t>
            </w:r>
            <w:r w:rsidR="005150E6">
              <w:rPr>
                <w:rFonts w:ascii="標楷體" w:hAnsi="標楷體" w:cs="Times New Roman" w:hint="eastAsia"/>
                <w:sz w:val="24"/>
                <w:szCs w:val="24"/>
              </w:rPr>
              <w:t>3</w:t>
            </w:r>
          </w:p>
        </w:tc>
        <w:tc>
          <w:tcPr>
            <w:tcW w:w="638" w:type="dxa"/>
            <w:shd w:val="clear" w:color="auto" w:fill="auto"/>
            <w:vAlign w:val="center"/>
          </w:tcPr>
          <w:p w14:paraId="15BD21FB" w14:textId="0D92D15E" w:rsidR="00C966B0" w:rsidRPr="00FA07A7" w:rsidRDefault="00C966B0">
            <w:pPr>
              <w:jc w:val="center"/>
              <w:rPr>
                <w:rFonts w:ascii="標楷體" w:hAnsi="標楷體" w:cs="Times New Roman"/>
                <w:sz w:val="24"/>
                <w:szCs w:val="24"/>
              </w:rPr>
            </w:pPr>
            <w:r w:rsidRPr="00FA07A7">
              <w:rPr>
                <w:rFonts w:ascii="標楷體" w:hAnsi="標楷體" w:cs="Times New Roman"/>
                <w:sz w:val="24"/>
                <w:szCs w:val="24"/>
              </w:rPr>
              <w:t>74</w:t>
            </w:r>
          </w:p>
        </w:tc>
        <w:tc>
          <w:tcPr>
            <w:tcW w:w="613" w:type="dxa"/>
            <w:shd w:val="clear" w:color="auto" w:fill="auto"/>
            <w:vAlign w:val="center"/>
          </w:tcPr>
          <w:p w14:paraId="13CD5EBF" w14:textId="5476C9A8" w:rsidR="00C966B0" w:rsidRPr="00FA07A7" w:rsidRDefault="00B84F3F">
            <w:pPr>
              <w:jc w:val="center"/>
              <w:rPr>
                <w:rFonts w:ascii="標楷體" w:hAnsi="標楷體" w:cs="Times New Roman"/>
                <w:sz w:val="24"/>
                <w:szCs w:val="24"/>
              </w:rPr>
            </w:pPr>
            <w:r w:rsidRPr="00FA07A7">
              <w:rPr>
                <w:rFonts w:ascii="標楷體" w:hAnsi="標楷體" w:cs="Times New Roman"/>
                <w:sz w:val="24"/>
                <w:szCs w:val="24"/>
              </w:rPr>
              <w:t>73</w:t>
            </w:r>
          </w:p>
        </w:tc>
        <w:tc>
          <w:tcPr>
            <w:tcW w:w="651" w:type="dxa"/>
            <w:shd w:val="clear" w:color="auto" w:fill="auto"/>
            <w:vAlign w:val="center"/>
          </w:tcPr>
          <w:p w14:paraId="48B88094" w14:textId="6C2308F2" w:rsidR="00C966B0" w:rsidRPr="00FA07A7" w:rsidRDefault="00C966B0">
            <w:pPr>
              <w:jc w:val="center"/>
              <w:rPr>
                <w:rFonts w:ascii="標楷體" w:hAnsi="標楷體" w:cs="Times New Roman"/>
                <w:sz w:val="24"/>
                <w:szCs w:val="24"/>
              </w:rPr>
            </w:pPr>
            <w:r w:rsidRPr="00FA07A7">
              <w:rPr>
                <w:rFonts w:ascii="標楷體" w:hAnsi="標楷體" w:cs="Times New Roman"/>
                <w:sz w:val="24"/>
                <w:szCs w:val="24"/>
              </w:rPr>
              <w:t>75</w:t>
            </w:r>
          </w:p>
        </w:tc>
        <w:tc>
          <w:tcPr>
            <w:tcW w:w="669" w:type="dxa"/>
            <w:shd w:val="clear" w:color="auto" w:fill="auto"/>
            <w:vAlign w:val="center"/>
          </w:tcPr>
          <w:p w14:paraId="69299AA2" w14:textId="171B20BB" w:rsidR="00C966B0" w:rsidRPr="00FA07A7" w:rsidRDefault="00C966B0">
            <w:pPr>
              <w:jc w:val="center"/>
              <w:rPr>
                <w:rFonts w:ascii="標楷體" w:hAnsi="標楷體" w:cs="Times New Roman"/>
                <w:sz w:val="24"/>
                <w:szCs w:val="24"/>
              </w:rPr>
            </w:pPr>
            <w:r w:rsidRPr="00FA07A7">
              <w:rPr>
                <w:rFonts w:ascii="標楷體" w:hAnsi="標楷體" w:cs="Times New Roman"/>
                <w:sz w:val="24"/>
                <w:szCs w:val="24"/>
              </w:rPr>
              <w:t>76</w:t>
            </w:r>
          </w:p>
        </w:tc>
        <w:tc>
          <w:tcPr>
            <w:tcW w:w="623" w:type="dxa"/>
            <w:shd w:val="clear" w:color="auto" w:fill="auto"/>
            <w:vAlign w:val="center"/>
          </w:tcPr>
          <w:p w14:paraId="7C1E3621" w14:textId="06C3604E" w:rsidR="00C966B0" w:rsidRPr="00FA07A7" w:rsidRDefault="00B84F3F">
            <w:pPr>
              <w:jc w:val="center"/>
              <w:rPr>
                <w:rFonts w:ascii="標楷體" w:hAnsi="標楷體" w:cs="Times New Roman"/>
                <w:sz w:val="24"/>
                <w:szCs w:val="24"/>
              </w:rPr>
            </w:pPr>
            <w:r w:rsidRPr="00FA07A7">
              <w:rPr>
                <w:rFonts w:ascii="標楷體" w:hAnsi="標楷體" w:cs="Times New Roman"/>
                <w:sz w:val="24"/>
                <w:szCs w:val="24"/>
              </w:rPr>
              <w:t>77</w:t>
            </w:r>
          </w:p>
        </w:tc>
      </w:tr>
      <w:tr w:rsidR="00C966B0" w:rsidRPr="002D7FB2" w14:paraId="209A2FB5" w14:textId="77777777" w:rsidTr="00AC01B5">
        <w:trPr>
          <w:trHeight w:val="479"/>
          <w:jc w:val="center"/>
        </w:trPr>
        <w:tc>
          <w:tcPr>
            <w:tcW w:w="562" w:type="dxa"/>
            <w:vAlign w:val="center"/>
          </w:tcPr>
          <w:p w14:paraId="075C3627" w14:textId="569A0256" w:rsidR="00C966B0" w:rsidRPr="00FA07A7" w:rsidRDefault="00C966B0" w:rsidP="00C966B0">
            <w:pPr>
              <w:jc w:val="center"/>
              <w:rPr>
                <w:rFonts w:ascii="標楷體" w:hAnsi="標楷體" w:cs="Times New Roman"/>
                <w:sz w:val="24"/>
                <w:szCs w:val="24"/>
              </w:rPr>
            </w:pPr>
            <w:r w:rsidRPr="00FA07A7">
              <w:rPr>
                <w:rFonts w:ascii="標楷體" w:hAnsi="標楷體" w:cs="Times New Roman"/>
                <w:sz w:val="24"/>
                <w:szCs w:val="24"/>
              </w:rPr>
              <w:t>10</w:t>
            </w:r>
          </w:p>
        </w:tc>
        <w:tc>
          <w:tcPr>
            <w:tcW w:w="1560" w:type="dxa"/>
          </w:tcPr>
          <w:p w14:paraId="77963D1F" w14:textId="7091DAC5" w:rsidR="00C966B0" w:rsidRPr="00FA07A7" w:rsidRDefault="00C966B0" w:rsidP="00C966B0">
            <w:pPr>
              <w:jc w:val="both"/>
              <w:rPr>
                <w:rFonts w:ascii="標楷體" w:hAnsi="標楷體" w:cs="Times New Roman"/>
                <w:sz w:val="24"/>
                <w:szCs w:val="24"/>
              </w:rPr>
            </w:pPr>
            <w:r w:rsidRPr="00FA07A7">
              <w:rPr>
                <w:rFonts w:ascii="標楷體" w:hAnsi="標楷體" w:cs="Times New Roman" w:hint="eastAsia"/>
                <w:sz w:val="24"/>
                <w:szCs w:val="24"/>
              </w:rPr>
              <w:t>居家無障礙環境改善</w:t>
            </w:r>
          </w:p>
        </w:tc>
        <w:tc>
          <w:tcPr>
            <w:tcW w:w="2425" w:type="dxa"/>
          </w:tcPr>
          <w:p w14:paraId="59B3CEFD" w14:textId="25BF2E3E" w:rsidR="00C966B0" w:rsidRPr="00FA07A7" w:rsidRDefault="00C966B0" w:rsidP="00C966B0">
            <w:pPr>
              <w:jc w:val="both"/>
              <w:rPr>
                <w:rFonts w:ascii="標楷體" w:hAnsi="標楷體" w:cs="Times New Roman"/>
                <w:sz w:val="24"/>
                <w:szCs w:val="24"/>
              </w:rPr>
            </w:pPr>
            <w:r w:rsidRPr="00FA07A7">
              <w:rPr>
                <w:rFonts w:ascii="標楷體" w:hAnsi="標楷體" w:cs="Times New Roman" w:hint="eastAsia"/>
                <w:sz w:val="24"/>
                <w:szCs w:val="24"/>
              </w:rPr>
              <w:t>（居家無障礙環境改善人數÷長照給支付人數）×</w:t>
            </w:r>
            <w:r w:rsidRPr="00FA07A7">
              <w:rPr>
                <w:rFonts w:ascii="標楷體" w:hAnsi="標楷體" w:cs="Times New Roman"/>
                <w:sz w:val="24"/>
                <w:szCs w:val="24"/>
              </w:rPr>
              <w:t>100％</w:t>
            </w:r>
          </w:p>
        </w:tc>
        <w:tc>
          <w:tcPr>
            <w:tcW w:w="519" w:type="dxa"/>
            <w:shd w:val="clear" w:color="auto" w:fill="auto"/>
            <w:vAlign w:val="center"/>
          </w:tcPr>
          <w:p w14:paraId="62189C25" w14:textId="489A8C01" w:rsidR="00C966B0" w:rsidRPr="00FA07A7" w:rsidRDefault="00C966B0" w:rsidP="00C966B0">
            <w:pPr>
              <w:jc w:val="center"/>
              <w:rPr>
                <w:rFonts w:ascii="標楷體" w:hAnsi="標楷體" w:cs="Times New Roman"/>
                <w:sz w:val="24"/>
                <w:szCs w:val="24"/>
              </w:rPr>
            </w:pPr>
            <w:r w:rsidRPr="00FA07A7">
              <w:rPr>
                <w:rFonts w:ascii="標楷體" w:hAnsi="標楷體" w:cs="Times New Roman" w:hint="eastAsia"/>
                <w:sz w:val="24"/>
                <w:szCs w:val="24"/>
              </w:rPr>
              <w:t>％</w:t>
            </w:r>
          </w:p>
        </w:tc>
        <w:tc>
          <w:tcPr>
            <w:tcW w:w="637" w:type="dxa"/>
            <w:shd w:val="clear" w:color="auto" w:fill="auto"/>
            <w:vAlign w:val="center"/>
          </w:tcPr>
          <w:p w14:paraId="652B2848" w14:textId="105256EC" w:rsidR="00C966B0" w:rsidRPr="00FA07A7" w:rsidRDefault="00C966B0">
            <w:pPr>
              <w:jc w:val="center"/>
              <w:rPr>
                <w:rFonts w:ascii="標楷體" w:hAnsi="標楷體" w:cs="Times New Roman"/>
                <w:sz w:val="24"/>
                <w:szCs w:val="24"/>
              </w:rPr>
            </w:pPr>
            <w:r w:rsidRPr="00FA07A7">
              <w:rPr>
                <w:rFonts w:ascii="標楷體" w:hAnsi="標楷體" w:cs="Times New Roman"/>
                <w:sz w:val="24"/>
                <w:szCs w:val="24"/>
              </w:rPr>
              <w:t>27</w:t>
            </w:r>
          </w:p>
        </w:tc>
        <w:tc>
          <w:tcPr>
            <w:tcW w:w="638" w:type="dxa"/>
            <w:shd w:val="clear" w:color="auto" w:fill="auto"/>
            <w:vAlign w:val="center"/>
          </w:tcPr>
          <w:p w14:paraId="43B54120" w14:textId="41DD5342" w:rsidR="00C966B0" w:rsidRPr="00FA07A7" w:rsidRDefault="00C966B0">
            <w:pPr>
              <w:jc w:val="center"/>
              <w:rPr>
                <w:rFonts w:ascii="標楷體" w:hAnsi="標楷體" w:cs="Times New Roman"/>
                <w:sz w:val="24"/>
                <w:szCs w:val="24"/>
              </w:rPr>
            </w:pPr>
            <w:r w:rsidRPr="00FA07A7">
              <w:rPr>
                <w:rFonts w:ascii="標楷體" w:hAnsi="標楷體" w:cs="Times New Roman"/>
                <w:sz w:val="24"/>
                <w:szCs w:val="24"/>
              </w:rPr>
              <w:t>2</w:t>
            </w:r>
            <w:r w:rsidR="005150E6">
              <w:rPr>
                <w:rFonts w:ascii="標楷體" w:hAnsi="標楷體" w:cs="Times New Roman" w:hint="eastAsia"/>
                <w:sz w:val="24"/>
                <w:szCs w:val="24"/>
              </w:rPr>
              <w:t>7</w:t>
            </w:r>
          </w:p>
        </w:tc>
        <w:tc>
          <w:tcPr>
            <w:tcW w:w="638" w:type="dxa"/>
            <w:shd w:val="clear" w:color="auto" w:fill="auto"/>
            <w:vAlign w:val="center"/>
          </w:tcPr>
          <w:p w14:paraId="1B9042D7" w14:textId="62CFD54E" w:rsidR="00C966B0" w:rsidRPr="00FA07A7" w:rsidRDefault="00C966B0">
            <w:pPr>
              <w:jc w:val="center"/>
              <w:rPr>
                <w:rFonts w:ascii="標楷體" w:hAnsi="標楷體" w:cs="Times New Roman"/>
                <w:sz w:val="24"/>
                <w:szCs w:val="24"/>
              </w:rPr>
            </w:pPr>
            <w:r w:rsidRPr="00FA07A7">
              <w:rPr>
                <w:rFonts w:ascii="標楷體" w:hAnsi="標楷體" w:cs="Times New Roman"/>
                <w:sz w:val="24"/>
                <w:szCs w:val="24"/>
              </w:rPr>
              <w:t>28</w:t>
            </w:r>
          </w:p>
        </w:tc>
        <w:tc>
          <w:tcPr>
            <w:tcW w:w="613" w:type="dxa"/>
            <w:shd w:val="clear" w:color="auto" w:fill="auto"/>
            <w:vAlign w:val="center"/>
          </w:tcPr>
          <w:p w14:paraId="08610042" w14:textId="5A36F25E" w:rsidR="00C966B0" w:rsidRPr="00FA07A7" w:rsidRDefault="00B84F3F">
            <w:pPr>
              <w:jc w:val="center"/>
              <w:rPr>
                <w:rFonts w:ascii="標楷體" w:hAnsi="標楷體" w:cs="Times New Roman"/>
                <w:sz w:val="24"/>
                <w:szCs w:val="24"/>
              </w:rPr>
            </w:pPr>
            <w:r w:rsidRPr="00FA07A7">
              <w:rPr>
                <w:rFonts w:ascii="標楷體" w:hAnsi="標楷體" w:cs="Times New Roman"/>
                <w:sz w:val="24"/>
                <w:szCs w:val="24"/>
              </w:rPr>
              <w:t>27</w:t>
            </w:r>
          </w:p>
        </w:tc>
        <w:tc>
          <w:tcPr>
            <w:tcW w:w="651" w:type="dxa"/>
            <w:shd w:val="clear" w:color="auto" w:fill="auto"/>
            <w:vAlign w:val="center"/>
          </w:tcPr>
          <w:p w14:paraId="0C53A8C4" w14:textId="08FCE29C" w:rsidR="00C966B0" w:rsidRPr="00FA07A7" w:rsidRDefault="00C966B0">
            <w:pPr>
              <w:jc w:val="center"/>
              <w:rPr>
                <w:rFonts w:ascii="標楷體" w:hAnsi="標楷體" w:cs="Times New Roman"/>
                <w:sz w:val="24"/>
                <w:szCs w:val="24"/>
              </w:rPr>
            </w:pPr>
            <w:r w:rsidRPr="00FA07A7">
              <w:rPr>
                <w:rFonts w:ascii="標楷體" w:hAnsi="標楷體" w:cs="Times New Roman"/>
                <w:sz w:val="24"/>
                <w:szCs w:val="24"/>
              </w:rPr>
              <w:t>29</w:t>
            </w:r>
          </w:p>
        </w:tc>
        <w:tc>
          <w:tcPr>
            <w:tcW w:w="669" w:type="dxa"/>
            <w:shd w:val="clear" w:color="auto" w:fill="auto"/>
            <w:vAlign w:val="center"/>
          </w:tcPr>
          <w:p w14:paraId="007E10F1" w14:textId="688E21B5" w:rsidR="00C966B0" w:rsidRPr="00FA07A7" w:rsidRDefault="00C966B0">
            <w:pPr>
              <w:jc w:val="center"/>
              <w:rPr>
                <w:rFonts w:ascii="標楷體" w:hAnsi="標楷體" w:cs="Times New Roman"/>
                <w:sz w:val="24"/>
                <w:szCs w:val="24"/>
              </w:rPr>
            </w:pPr>
            <w:r w:rsidRPr="00FA07A7">
              <w:rPr>
                <w:rFonts w:ascii="標楷體" w:hAnsi="標楷體" w:cs="Times New Roman"/>
                <w:sz w:val="24"/>
                <w:szCs w:val="24"/>
              </w:rPr>
              <w:t>30</w:t>
            </w:r>
          </w:p>
        </w:tc>
        <w:tc>
          <w:tcPr>
            <w:tcW w:w="623" w:type="dxa"/>
            <w:shd w:val="clear" w:color="auto" w:fill="auto"/>
            <w:vAlign w:val="center"/>
          </w:tcPr>
          <w:p w14:paraId="7F5CA7B1" w14:textId="2FB00EF2" w:rsidR="00C966B0" w:rsidRPr="00FA07A7" w:rsidRDefault="00B84F3F">
            <w:pPr>
              <w:jc w:val="center"/>
              <w:rPr>
                <w:rFonts w:ascii="標楷體" w:hAnsi="標楷體" w:cs="Times New Roman"/>
                <w:sz w:val="24"/>
                <w:szCs w:val="24"/>
              </w:rPr>
            </w:pPr>
            <w:r w:rsidRPr="00FA07A7">
              <w:rPr>
                <w:rFonts w:ascii="標楷體" w:hAnsi="標楷體" w:cs="Times New Roman"/>
                <w:sz w:val="24"/>
                <w:szCs w:val="24"/>
              </w:rPr>
              <w:t>31</w:t>
            </w:r>
          </w:p>
        </w:tc>
      </w:tr>
      <w:tr w:rsidR="00F75464" w:rsidRPr="002D7FB2" w14:paraId="43DA50A7" w14:textId="77777777" w:rsidTr="00AC01B5">
        <w:trPr>
          <w:trHeight w:val="479"/>
          <w:jc w:val="center"/>
        </w:trPr>
        <w:tc>
          <w:tcPr>
            <w:tcW w:w="562" w:type="dxa"/>
            <w:vAlign w:val="center"/>
          </w:tcPr>
          <w:p w14:paraId="24D4AE38" w14:textId="7613CFD7" w:rsidR="00F75464" w:rsidRPr="00FA07A7" w:rsidRDefault="00F75464" w:rsidP="00F75464">
            <w:pPr>
              <w:jc w:val="center"/>
              <w:rPr>
                <w:rFonts w:ascii="標楷體" w:hAnsi="標楷體" w:cs="Times New Roman"/>
                <w:sz w:val="24"/>
                <w:szCs w:val="24"/>
              </w:rPr>
            </w:pPr>
            <w:r w:rsidRPr="00FA07A7">
              <w:rPr>
                <w:rFonts w:ascii="標楷體" w:hAnsi="標楷體" w:cs="Times New Roman"/>
                <w:sz w:val="24"/>
                <w:szCs w:val="24"/>
              </w:rPr>
              <w:lastRenderedPageBreak/>
              <w:t>11</w:t>
            </w:r>
          </w:p>
        </w:tc>
        <w:tc>
          <w:tcPr>
            <w:tcW w:w="1560" w:type="dxa"/>
            <w:vAlign w:val="center"/>
          </w:tcPr>
          <w:p w14:paraId="0E2C57B7" w14:textId="6BE8AA13" w:rsidR="00F75464" w:rsidRPr="00FA07A7" w:rsidRDefault="00F75464" w:rsidP="00F75464">
            <w:pPr>
              <w:jc w:val="center"/>
              <w:rPr>
                <w:rFonts w:ascii="標楷體" w:hAnsi="標楷體" w:cs="Times New Roman"/>
                <w:sz w:val="24"/>
                <w:szCs w:val="24"/>
              </w:rPr>
            </w:pPr>
            <w:r w:rsidRPr="00FA07A7">
              <w:rPr>
                <w:rFonts w:ascii="標楷體" w:hAnsi="標楷體" w:cs="Times New Roman" w:hint="eastAsia"/>
                <w:sz w:val="24"/>
                <w:szCs w:val="24"/>
              </w:rPr>
              <w:t>喘息服務</w:t>
            </w:r>
          </w:p>
        </w:tc>
        <w:tc>
          <w:tcPr>
            <w:tcW w:w="2425" w:type="dxa"/>
          </w:tcPr>
          <w:p w14:paraId="562DB1E4" w14:textId="3E91B747" w:rsidR="00F75464" w:rsidRPr="00FA07A7" w:rsidRDefault="00F75464" w:rsidP="00F75464">
            <w:pPr>
              <w:jc w:val="both"/>
              <w:rPr>
                <w:rFonts w:ascii="標楷體" w:hAnsi="標楷體" w:cs="Times New Roman"/>
                <w:sz w:val="24"/>
                <w:szCs w:val="24"/>
              </w:rPr>
            </w:pPr>
            <w:r w:rsidRPr="00FA07A7">
              <w:rPr>
                <w:rFonts w:ascii="標楷體" w:hAnsi="標楷體" w:cs="Times New Roman" w:hint="eastAsia"/>
                <w:sz w:val="24"/>
                <w:szCs w:val="24"/>
              </w:rPr>
              <w:t>（喘息服務人數÷長照給支付人數）×</w:t>
            </w:r>
            <w:r w:rsidRPr="00FA07A7">
              <w:rPr>
                <w:rFonts w:ascii="標楷體" w:hAnsi="標楷體" w:cs="Times New Roman"/>
                <w:sz w:val="24"/>
                <w:szCs w:val="24"/>
              </w:rPr>
              <w:t>100％</w:t>
            </w:r>
          </w:p>
        </w:tc>
        <w:tc>
          <w:tcPr>
            <w:tcW w:w="519" w:type="dxa"/>
            <w:vAlign w:val="center"/>
          </w:tcPr>
          <w:p w14:paraId="320E4A53" w14:textId="6BF9EE7C" w:rsidR="00F75464" w:rsidRPr="00FA07A7" w:rsidRDefault="00F75464" w:rsidP="00F75464">
            <w:pPr>
              <w:jc w:val="center"/>
              <w:rPr>
                <w:rFonts w:ascii="標楷體" w:hAnsi="標楷體" w:cs="Times New Roman"/>
                <w:sz w:val="24"/>
                <w:szCs w:val="24"/>
              </w:rPr>
            </w:pPr>
            <w:r w:rsidRPr="00FA07A7">
              <w:rPr>
                <w:rFonts w:ascii="標楷體" w:hAnsi="標楷體" w:cs="Times New Roman" w:hint="eastAsia"/>
                <w:sz w:val="24"/>
                <w:szCs w:val="24"/>
              </w:rPr>
              <w:t>％</w:t>
            </w:r>
          </w:p>
        </w:tc>
        <w:tc>
          <w:tcPr>
            <w:tcW w:w="637" w:type="dxa"/>
            <w:vAlign w:val="center"/>
          </w:tcPr>
          <w:p w14:paraId="69462B77" w14:textId="103A2CDD" w:rsidR="00F75464" w:rsidRPr="00FA07A7" w:rsidRDefault="00F75464">
            <w:pPr>
              <w:jc w:val="center"/>
              <w:rPr>
                <w:rFonts w:ascii="標楷體" w:hAnsi="標楷體" w:cs="Times New Roman"/>
                <w:sz w:val="20"/>
                <w:szCs w:val="20"/>
              </w:rPr>
            </w:pPr>
            <w:r w:rsidRPr="00FA07A7">
              <w:rPr>
                <w:rFonts w:ascii="標楷體" w:hAnsi="標楷體" w:cs="Times New Roman"/>
                <w:sz w:val="20"/>
                <w:szCs w:val="20"/>
              </w:rPr>
              <w:t>12.5</w:t>
            </w:r>
          </w:p>
        </w:tc>
        <w:tc>
          <w:tcPr>
            <w:tcW w:w="638" w:type="dxa"/>
            <w:vAlign w:val="center"/>
          </w:tcPr>
          <w:p w14:paraId="43FE61DA" w14:textId="22D7D0AF" w:rsidR="00F75464" w:rsidRPr="00FA07A7" w:rsidRDefault="00F75464">
            <w:pPr>
              <w:jc w:val="center"/>
              <w:rPr>
                <w:rFonts w:ascii="標楷體" w:hAnsi="標楷體" w:cs="Times New Roman"/>
                <w:sz w:val="20"/>
                <w:szCs w:val="20"/>
              </w:rPr>
            </w:pPr>
            <w:r w:rsidRPr="00FA07A7">
              <w:rPr>
                <w:rFonts w:ascii="標楷體" w:hAnsi="標楷體" w:cs="Times New Roman"/>
                <w:sz w:val="20"/>
                <w:szCs w:val="20"/>
              </w:rPr>
              <w:t>11.</w:t>
            </w:r>
            <w:r w:rsidR="0096607B" w:rsidRPr="00FA07A7">
              <w:rPr>
                <w:rFonts w:ascii="標楷體" w:hAnsi="標楷體" w:cs="Times New Roman"/>
                <w:sz w:val="20"/>
                <w:szCs w:val="20"/>
              </w:rPr>
              <w:t>4</w:t>
            </w:r>
          </w:p>
        </w:tc>
        <w:tc>
          <w:tcPr>
            <w:tcW w:w="638" w:type="dxa"/>
            <w:vAlign w:val="center"/>
          </w:tcPr>
          <w:p w14:paraId="10FCB812" w14:textId="4C6D9E78" w:rsidR="00F75464" w:rsidRPr="00FA07A7" w:rsidRDefault="00F75464">
            <w:pPr>
              <w:jc w:val="center"/>
              <w:rPr>
                <w:rFonts w:ascii="標楷體" w:hAnsi="標楷體" w:cs="Times New Roman"/>
                <w:sz w:val="20"/>
                <w:szCs w:val="20"/>
              </w:rPr>
            </w:pPr>
            <w:r w:rsidRPr="00FA07A7">
              <w:rPr>
                <w:rFonts w:ascii="標楷體" w:hAnsi="標楷體" w:cs="Times New Roman"/>
                <w:sz w:val="20"/>
                <w:szCs w:val="20"/>
              </w:rPr>
              <w:t>12.5</w:t>
            </w:r>
          </w:p>
        </w:tc>
        <w:tc>
          <w:tcPr>
            <w:tcW w:w="613" w:type="dxa"/>
            <w:vAlign w:val="center"/>
          </w:tcPr>
          <w:p w14:paraId="4A2E5624" w14:textId="246533B8" w:rsidR="00F75464" w:rsidRPr="00FA07A7" w:rsidRDefault="00F75464">
            <w:pPr>
              <w:jc w:val="center"/>
              <w:rPr>
                <w:rFonts w:ascii="標楷體" w:hAnsi="標楷體" w:cs="Times New Roman"/>
                <w:sz w:val="20"/>
                <w:szCs w:val="20"/>
              </w:rPr>
            </w:pPr>
            <w:r w:rsidRPr="00FA07A7">
              <w:rPr>
                <w:rFonts w:ascii="標楷體" w:hAnsi="標楷體" w:cs="Times New Roman"/>
                <w:sz w:val="20"/>
                <w:szCs w:val="20"/>
              </w:rPr>
              <w:t>11.</w:t>
            </w:r>
            <w:r w:rsidR="0096607B" w:rsidRPr="00FA07A7">
              <w:rPr>
                <w:rFonts w:ascii="標楷體" w:hAnsi="標楷體" w:cs="Times New Roman"/>
                <w:sz w:val="20"/>
                <w:szCs w:val="20"/>
              </w:rPr>
              <w:t>3</w:t>
            </w:r>
          </w:p>
        </w:tc>
        <w:tc>
          <w:tcPr>
            <w:tcW w:w="651" w:type="dxa"/>
            <w:vAlign w:val="center"/>
          </w:tcPr>
          <w:p w14:paraId="6EAB877B" w14:textId="597DD051" w:rsidR="00F75464" w:rsidRPr="00FA07A7" w:rsidRDefault="00F75464">
            <w:pPr>
              <w:jc w:val="center"/>
              <w:rPr>
                <w:rFonts w:ascii="標楷體" w:hAnsi="標楷體" w:cs="Times New Roman"/>
                <w:sz w:val="20"/>
                <w:szCs w:val="20"/>
              </w:rPr>
            </w:pPr>
            <w:r w:rsidRPr="00FA07A7">
              <w:rPr>
                <w:rFonts w:ascii="標楷體" w:hAnsi="標楷體" w:cs="Times New Roman"/>
                <w:sz w:val="20"/>
                <w:szCs w:val="20"/>
              </w:rPr>
              <w:t>12.5</w:t>
            </w:r>
          </w:p>
        </w:tc>
        <w:tc>
          <w:tcPr>
            <w:tcW w:w="669" w:type="dxa"/>
            <w:vAlign w:val="center"/>
          </w:tcPr>
          <w:p w14:paraId="457962CF" w14:textId="4AAD8F4A" w:rsidR="00F75464" w:rsidRPr="00FA07A7" w:rsidRDefault="00F75464">
            <w:pPr>
              <w:jc w:val="center"/>
              <w:rPr>
                <w:rFonts w:ascii="標楷體" w:hAnsi="標楷體" w:cs="Times New Roman"/>
                <w:sz w:val="20"/>
                <w:szCs w:val="20"/>
              </w:rPr>
            </w:pPr>
            <w:r w:rsidRPr="00FA07A7">
              <w:rPr>
                <w:rFonts w:ascii="標楷體" w:hAnsi="標楷體" w:cs="Times New Roman"/>
                <w:sz w:val="20"/>
                <w:szCs w:val="20"/>
              </w:rPr>
              <w:t>13.0</w:t>
            </w:r>
          </w:p>
        </w:tc>
        <w:tc>
          <w:tcPr>
            <w:tcW w:w="623" w:type="dxa"/>
            <w:vAlign w:val="center"/>
          </w:tcPr>
          <w:p w14:paraId="5CD0730B" w14:textId="7F5ED7E1" w:rsidR="00F75464" w:rsidRPr="00FA07A7" w:rsidRDefault="00F75464">
            <w:pPr>
              <w:jc w:val="center"/>
              <w:rPr>
                <w:rFonts w:ascii="標楷體" w:hAnsi="標楷體" w:cs="Times New Roman"/>
                <w:sz w:val="20"/>
                <w:szCs w:val="20"/>
              </w:rPr>
            </w:pPr>
            <w:r w:rsidRPr="00FA07A7">
              <w:rPr>
                <w:rFonts w:ascii="標楷體" w:hAnsi="標楷體" w:cs="Times New Roman"/>
                <w:sz w:val="20"/>
                <w:szCs w:val="20"/>
              </w:rPr>
              <w:t>13.0</w:t>
            </w:r>
          </w:p>
        </w:tc>
      </w:tr>
      <w:tr w:rsidR="00F75464" w:rsidRPr="002D7FB2" w14:paraId="5FA16AF0" w14:textId="77777777" w:rsidTr="00AC01B5">
        <w:trPr>
          <w:trHeight w:val="479"/>
          <w:jc w:val="center"/>
        </w:trPr>
        <w:tc>
          <w:tcPr>
            <w:tcW w:w="562" w:type="dxa"/>
            <w:vAlign w:val="center"/>
          </w:tcPr>
          <w:p w14:paraId="49BB190D" w14:textId="76EBCACE" w:rsidR="00F75464" w:rsidRPr="00FA07A7" w:rsidRDefault="00F75464" w:rsidP="00F75464">
            <w:pPr>
              <w:jc w:val="center"/>
              <w:rPr>
                <w:rFonts w:ascii="標楷體" w:hAnsi="標楷體" w:cs="Times New Roman"/>
                <w:sz w:val="24"/>
                <w:szCs w:val="24"/>
              </w:rPr>
            </w:pPr>
            <w:r w:rsidRPr="00FA07A7">
              <w:rPr>
                <w:rFonts w:ascii="標楷體" w:hAnsi="標楷體" w:cs="Times New Roman"/>
                <w:sz w:val="24"/>
                <w:szCs w:val="24"/>
              </w:rPr>
              <w:t>12</w:t>
            </w:r>
          </w:p>
        </w:tc>
        <w:tc>
          <w:tcPr>
            <w:tcW w:w="1560" w:type="dxa"/>
          </w:tcPr>
          <w:p w14:paraId="01A5B900" w14:textId="39B90675" w:rsidR="00F75464" w:rsidRPr="00FA07A7" w:rsidRDefault="00F75464" w:rsidP="00F75464">
            <w:pPr>
              <w:jc w:val="both"/>
              <w:rPr>
                <w:rFonts w:ascii="標楷體" w:hAnsi="標楷體" w:cs="Times New Roman"/>
                <w:sz w:val="24"/>
                <w:szCs w:val="24"/>
              </w:rPr>
            </w:pPr>
            <w:bookmarkStart w:id="48" w:name="_Hlk114854356"/>
            <w:r w:rsidRPr="00FA07A7">
              <w:rPr>
                <w:rFonts w:ascii="標楷體" w:hAnsi="標楷體" w:cs="Times New Roman" w:hint="eastAsia"/>
                <w:sz w:val="24"/>
                <w:szCs w:val="24"/>
                <w:u w:val="single"/>
              </w:rPr>
              <w:t>居家失能個案家庭醫師照護服務</w:t>
            </w:r>
            <w:bookmarkEnd w:id="48"/>
          </w:p>
        </w:tc>
        <w:tc>
          <w:tcPr>
            <w:tcW w:w="2425" w:type="dxa"/>
          </w:tcPr>
          <w:p w14:paraId="4DB6D31F" w14:textId="2252B9C7" w:rsidR="00F75464" w:rsidRPr="00FA07A7" w:rsidRDefault="00F75464" w:rsidP="00F75464">
            <w:pPr>
              <w:jc w:val="both"/>
              <w:rPr>
                <w:rFonts w:ascii="標楷體" w:hAnsi="標楷體" w:cs="Times New Roman"/>
                <w:sz w:val="24"/>
                <w:szCs w:val="24"/>
              </w:rPr>
            </w:pPr>
            <w:r w:rsidRPr="00FA07A7">
              <w:rPr>
                <w:rFonts w:ascii="標楷體" w:hAnsi="標楷體" w:cs="Times New Roman" w:hint="eastAsia"/>
                <w:sz w:val="24"/>
                <w:szCs w:val="24"/>
                <w:u w:val="single"/>
              </w:rPr>
              <w:t>（居家失能個案家庭醫師照護服務人數÷長照給支付人數）×</w:t>
            </w:r>
            <w:r w:rsidRPr="00FA07A7">
              <w:rPr>
                <w:rFonts w:ascii="標楷體" w:hAnsi="標楷體" w:cs="Times New Roman"/>
                <w:sz w:val="24"/>
                <w:szCs w:val="24"/>
                <w:u w:val="single"/>
              </w:rPr>
              <w:t>100％</w:t>
            </w:r>
          </w:p>
        </w:tc>
        <w:tc>
          <w:tcPr>
            <w:tcW w:w="519" w:type="dxa"/>
            <w:vAlign w:val="center"/>
          </w:tcPr>
          <w:p w14:paraId="79CE26D9" w14:textId="1E0AACE4" w:rsidR="00F75464" w:rsidRPr="00FA07A7" w:rsidRDefault="00F75464" w:rsidP="00F75464">
            <w:pPr>
              <w:jc w:val="center"/>
              <w:rPr>
                <w:rFonts w:ascii="標楷體" w:hAnsi="標楷體" w:cs="Times New Roman"/>
                <w:sz w:val="24"/>
                <w:szCs w:val="24"/>
              </w:rPr>
            </w:pPr>
            <w:r w:rsidRPr="00FA07A7">
              <w:rPr>
                <w:rFonts w:ascii="標楷體" w:hAnsi="標楷體" w:cs="Times New Roman" w:hint="eastAsia"/>
                <w:sz w:val="24"/>
                <w:szCs w:val="24"/>
              </w:rPr>
              <w:t>％</w:t>
            </w:r>
          </w:p>
        </w:tc>
        <w:tc>
          <w:tcPr>
            <w:tcW w:w="637" w:type="dxa"/>
            <w:vAlign w:val="center"/>
          </w:tcPr>
          <w:p w14:paraId="74B54F49" w14:textId="748CD64F" w:rsidR="00F75464" w:rsidRPr="00FA07A7" w:rsidRDefault="00F75464">
            <w:pPr>
              <w:pStyle w:val="TableParagraph"/>
              <w:jc w:val="center"/>
              <w:rPr>
                <w:rFonts w:ascii="標楷體" w:hAnsi="標楷體" w:cs="Times New Roman"/>
                <w:sz w:val="24"/>
                <w:szCs w:val="24"/>
              </w:rPr>
            </w:pPr>
            <w:r w:rsidRPr="000D2CD8">
              <w:rPr>
                <w:rFonts w:ascii="標楷體" w:hAnsi="標楷體" w:cs="Times New Roman"/>
                <w:sz w:val="24"/>
                <w:szCs w:val="24"/>
              </w:rPr>
              <w:t>58</w:t>
            </w:r>
          </w:p>
        </w:tc>
        <w:tc>
          <w:tcPr>
            <w:tcW w:w="638" w:type="dxa"/>
            <w:vAlign w:val="center"/>
          </w:tcPr>
          <w:p w14:paraId="6AAF987B" w14:textId="5A069367" w:rsidR="00F75464" w:rsidRPr="00FA07A7" w:rsidRDefault="00F75464">
            <w:pPr>
              <w:pStyle w:val="TableParagraph"/>
              <w:jc w:val="center"/>
              <w:rPr>
                <w:rFonts w:ascii="標楷體" w:hAnsi="標楷體" w:cs="Times New Roman"/>
                <w:sz w:val="24"/>
                <w:szCs w:val="24"/>
              </w:rPr>
            </w:pPr>
            <w:r w:rsidRPr="000D2CD8">
              <w:rPr>
                <w:rFonts w:ascii="標楷體" w:hAnsi="標楷體" w:cs="Times New Roman"/>
                <w:sz w:val="24"/>
                <w:szCs w:val="24"/>
              </w:rPr>
              <w:t>24</w:t>
            </w:r>
          </w:p>
        </w:tc>
        <w:tc>
          <w:tcPr>
            <w:tcW w:w="638" w:type="dxa"/>
            <w:vAlign w:val="center"/>
          </w:tcPr>
          <w:p w14:paraId="6D79955A" w14:textId="4951B640" w:rsidR="00F75464" w:rsidRPr="00FA07A7" w:rsidRDefault="00F75464">
            <w:pPr>
              <w:jc w:val="center"/>
              <w:rPr>
                <w:rFonts w:ascii="標楷體" w:hAnsi="標楷體" w:cs="Times New Roman"/>
                <w:sz w:val="24"/>
                <w:szCs w:val="24"/>
              </w:rPr>
            </w:pPr>
            <w:r w:rsidRPr="000D2CD8">
              <w:rPr>
                <w:rFonts w:ascii="標楷體" w:hAnsi="標楷體" w:cs="Times New Roman"/>
                <w:sz w:val="24"/>
                <w:szCs w:val="24"/>
              </w:rPr>
              <w:t>47</w:t>
            </w:r>
          </w:p>
        </w:tc>
        <w:tc>
          <w:tcPr>
            <w:tcW w:w="613" w:type="dxa"/>
            <w:vAlign w:val="center"/>
          </w:tcPr>
          <w:p w14:paraId="6C638266" w14:textId="5EC99B4D" w:rsidR="00F75464" w:rsidRPr="00FA07A7" w:rsidRDefault="00F75464">
            <w:pPr>
              <w:pStyle w:val="TableParagraph"/>
              <w:jc w:val="center"/>
              <w:rPr>
                <w:rFonts w:ascii="標楷體" w:hAnsi="標楷體" w:cs="Times New Roman"/>
                <w:sz w:val="24"/>
                <w:szCs w:val="24"/>
              </w:rPr>
            </w:pPr>
            <w:r w:rsidRPr="000D2CD8">
              <w:rPr>
                <w:rFonts w:ascii="標楷體" w:hAnsi="標楷體" w:cs="Times New Roman"/>
                <w:sz w:val="24"/>
                <w:szCs w:val="24"/>
              </w:rPr>
              <w:t>31</w:t>
            </w:r>
          </w:p>
        </w:tc>
        <w:tc>
          <w:tcPr>
            <w:tcW w:w="651" w:type="dxa"/>
            <w:vAlign w:val="center"/>
          </w:tcPr>
          <w:p w14:paraId="408E61B0" w14:textId="7757C1F2" w:rsidR="00F75464" w:rsidRPr="00FA07A7" w:rsidRDefault="00F75464">
            <w:pPr>
              <w:jc w:val="center"/>
              <w:rPr>
                <w:rFonts w:ascii="標楷體" w:hAnsi="標楷體" w:cs="Times New Roman"/>
                <w:sz w:val="24"/>
                <w:szCs w:val="24"/>
              </w:rPr>
            </w:pPr>
            <w:r w:rsidRPr="000D2CD8">
              <w:rPr>
                <w:rFonts w:ascii="標楷體" w:hAnsi="標楷體" w:cs="Times New Roman"/>
                <w:sz w:val="24"/>
                <w:szCs w:val="24"/>
              </w:rPr>
              <w:t>35</w:t>
            </w:r>
          </w:p>
        </w:tc>
        <w:tc>
          <w:tcPr>
            <w:tcW w:w="669" w:type="dxa"/>
            <w:vAlign w:val="center"/>
          </w:tcPr>
          <w:p w14:paraId="314686AA" w14:textId="7CB84D1B" w:rsidR="00F75464" w:rsidRPr="00FA07A7" w:rsidRDefault="00F75464">
            <w:pPr>
              <w:jc w:val="center"/>
              <w:rPr>
                <w:rFonts w:ascii="標楷體" w:hAnsi="標楷體" w:cs="Times New Roman"/>
                <w:sz w:val="24"/>
                <w:szCs w:val="24"/>
              </w:rPr>
            </w:pPr>
            <w:r w:rsidRPr="000D2CD8">
              <w:rPr>
                <w:rFonts w:ascii="標楷體" w:hAnsi="標楷體" w:cs="Times New Roman"/>
                <w:sz w:val="24"/>
                <w:szCs w:val="24"/>
              </w:rPr>
              <w:t>37</w:t>
            </w:r>
          </w:p>
        </w:tc>
        <w:tc>
          <w:tcPr>
            <w:tcW w:w="623" w:type="dxa"/>
            <w:vAlign w:val="center"/>
          </w:tcPr>
          <w:p w14:paraId="79A8E68B" w14:textId="4573101A" w:rsidR="00F75464" w:rsidRPr="00FA07A7" w:rsidRDefault="00F75464">
            <w:pPr>
              <w:jc w:val="center"/>
              <w:rPr>
                <w:rFonts w:ascii="標楷體" w:hAnsi="標楷體" w:cs="Times New Roman"/>
                <w:sz w:val="24"/>
                <w:szCs w:val="24"/>
              </w:rPr>
            </w:pPr>
            <w:r w:rsidRPr="000D2CD8">
              <w:rPr>
                <w:rFonts w:ascii="標楷體" w:hAnsi="標楷體" w:cs="Times New Roman"/>
                <w:sz w:val="24"/>
                <w:szCs w:val="24"/>
              </w:rPr>
              <w:t>38</w:t>
            </w:r>
          </w:p>
        </w:tc>
      </w:tr>
      <w:tr w:rsidR="00C966B0" w:rsidRPr="002D7FB2" w14:paraId="7F3FFCC6" w14:textId="77777777" w:rsidTr="00AC01B5">
        <w:trPr>
          <w:trHeight w:val="479"/>
          <w:jc w:val="center"/>
        </w:trPr>
        <w:tc>
          <w:tcPr>
            <w:tcW w:w="562" w:type="dxa"/>
            <w:vAlign w:val="center"/>
          </w:tcPr>
          <w:p w14:paraId="5025CBF7" w14:textId="262830B6" w:rsidR="00C966B0" w:rsidRPr="00FA07A7" w:rsidRDefault="00C966B0" w:rsidP="00C966B0">
            <w:pPr>
              <w:jc w:val="center"/>
              <w:rPr>
                <w:rFonts w:ascii="標楷體" w:hAnsi="標楷體" w:cs="Times New Roman"/>
                <w:sz w:val="24"/>
                <w:szCs w:val="24"/>
              </w:rPr>
            </w:pPr>
            <w:r w:rsidRPr="00FA07A7">
              <w:rPr>
                <w:rFonts w:ascii="標楷體" w:hAnsi="標楷體" w:cs="Times New Roman"/>
                <w:sz w:val="24"/>
                <w:szCs w:val="24"/>
              </w:rPr>
              <w:t>13</w:t>
            </w:r>
          </w:p>
        </w:tc>
        <w:tc>
          <w:tcPr>
            <w:tcW w:w="1560" w:type="dxa"/>
          </w:tcPr>
          <w:p w14:paraId="4E90708C" w14:textId="0E3FF3DA" w:rsidR="00C966B0" w:rsidRPr="00FA07A7" w:rsidRDefault="00C966B0" w:rsidP="00C966B0">
            <w:pPr>
              <w:jc w:val="both"/>
              <w:rPr>
                <w:rFonts w:ascii="標楷體" w:hAnsi="標楷體" w:cs="Times New Roman"/>
                <w:sz w:val="24"/>
                <w:szCs w:val="24"/>
              </w:rPr>
            </w:pPr>
            <w:r w:rsidRPr="00FA07A7">
              <w:rPr>
                <w:rFonts w:ascii="標楷體" w:hAnsi="標楷體" w:cs="Times New Roman" w:hint="eastAsia"/>
                <w:sz w:val="24"/>
                <w:szCs w:val="24"/>
              </w:rPr>
              <w:t>失智症團體家屋</w:t>
            </w:r>
          </w:p>
        </w:tc>
        <w:tc>
          <w:tcPr>
            <w:tcW w:w="2425" w:type="dxa"/>
            <w:vAlign w:val="center"/>
          </w:tcPr>
          <w:p w14:paraId="163A9243" w14:textId="031791C1" w:rsidR="00C966B0" w:rsidRPr="00FA07A7" w:rsidRDefault="00C966B0" w:rsidP="00C966B0">
            <w:pPr>
              <w:jc w:val="both"/>
              <w:rPr>
                <w:rFonts w:ascii="標楷體" w:hAnsi="標楷體" w:cs="Times New Roman"/>
                <w:sz w:val="24"/>
                <w:szCs w:val="24"/>
              </w:rPr>
            </w:pPr>
            <w:r w:rsidRPr="00FA07A7">
              <w:rPr>
                <w:rFonts w:ascii="標楷體" w:hAnsi="標楷體" w:cs="Times New Roman" w:hint="eastAsia"/>
                <w:sz w:val="24"/>
                <w:szCs w:val="24"/>
              </w:rPr>
              <w:t>服務人數</w:t>
            </w:r>
          </w:p>
        </w:tc>
        <w:tc>
          <w:tcPr>
            <w:tcW w:w="519" w:type="dxa"/>
            <w:vAlign w:val="center"/>
          </w:tcPr>
          <w:p w14:paraId="6009E14A" w14:textId="602F8A71" w:rsidR="00C966B0" w:rsidRPr="00FA07A7" w:rsidRDefault="00C966B0" w:rsidP="00C966B0">
            <w:pPr>
              <w:jc w:val="center"/>
              <w:rPr>
                <w:rFonts w:ascii="標楷體" w:hAnsi="標楷體" w:cs="Times New Roman"/>
                <w:sz w:val="24"/>
                <w:szCs w:val="24"/>
              </w:rPr>
            </w:pPr>
            <w:r w:rsidRPr="00FA07A7">
              <w:rPr>
                <w:rFonts w:ascii="標楷體" w:hAnsi="標楷體" w:cs="Times New Roman" w:hint="eastAsia"/>
                <w:sz w:val="24"/>
                <w:szCs w:val="24"/>
              </w:rPr>
              <w:t>人</w:t>
            </w:r>
          </w:p>
        </w:tc>
        <w:tc>
          <w:tcPr>
            <w:tcW w:w="637" w:type="dxa"/>
            <w:vAlign w:val="center"/>
          </w:tcPr>
          <w:p w14:paraId="7614C2A0" w14:textId="15FDFB35" w:rsidR="00C966B0" w:rsidRPr="00FA07A7" w:rsidRDefault="00C966B0" w:rsidP="00C966B0">
            <w:pPr>
              <w:jc w:val="center"/>
              <w:rPr>
                <w:rFonts w:ascii="標楷體" w:hAnsi="標楷體" w:cs="Times New Roman"/>
                <w:sz w:val="24"/>
                <w:szCs w:val="24"/>
              </w:rPr>
            </w:pPr>
            <w:r w:rsidRPr="00FA07A7">
              <w:rPr>
                <w:rFonts w:ascii="標楷體" w:hAnsi="標楷體" w:cs="Times New Roman"/>
                <w:sz w:val="24"/>
                <w:szCs w:val="24"/>
              </w:rPr>
              <w:t>0</w:t>
            </w:r>
          </w:p>
        </w:tc>
        <w:tc>
          <w:tcPr>
            <w:tcW w:w="638" w:type="dxa"/>
            <w:vAlign w:val="center"/>
          </w:tcPr>
          <w:p w14:paraId="157B5FCD" w14:textId="4B9AD42E" w:rsidR="00C966B0" w:rsidRPr="00FA07A7" w:rsidRDefault="00C966B0" w:rsidP="00C966B0">
            <w:pPr>
              <w:jc w:val="center"/>
              <w:rPr>
                <w:rFonts w:ascii="標楷體" w:hAnsi="標楷體" w:cs="Times New Roman"/>
                <w:sz w:val="24"/>
                <w:szCs w:val="24"/>
              </w:rPr>
            </w:pPr>
            <w:r w:rsidRPr="00FA07A7">
              <w:rPr>
                <w:rFonts w:ascii="標楷體" w:hAnsi="標楷體" w:cs="Times New Roman"/>
                <w:sz w:val="24"/>
                <w:szCs w:val="24"/>
              </w:rPr>
              <w:t>0</w:t>
            </w:r>
          </w:p>
        </w:tc>
        <w:tc>
          <w:tcPr>
            <w:tcW w:w="638" w:type="dxa"/>
            <w:vAlign w:val="center"/>
          </w:tcPr>
          <w:p w14:paraId="3916EFB3" w14:textId="67557D41" w:rsidR="00C966B0" w:rsidRPr="00FA07A7" w:rsidRDefault="00C966B0" w:rsidP="00C966B0">
            <w:pPr>
              <w:jc w:val="center"/>
              <w:rPr>
                <w:rFonts w:ascii="標楷體" w:hAnsi="標楷體" w:cs="Times New Roman"/>
                <w:sz w:val="24"/>
                <w:szCs w:val="24"/>
              </w:rPr>
            </w:pPr>
            <w:r w:rsidRPr="00FA07A7">
              <w:rPr>
                <w:rFonts w:ascii="標楷體" w:hAnsi="標楷體" w:cs="Times New Roman"/>
                <w:sz w:val="24"/>
                <w:szCs w:val="24"/>
              </w:rPr>
              <w:t>0</w:t>
            </w:r>
          </w:p>
        </w:tc>
        <w:tc>
          <w:tcPr>
            <w:tcW w:w="613" w:type="dxa"/>
            <w:vAlign w:val="center"/>
          </w:tcPr>
          <w:p w14:paraId="3FF670A8" w14:textId="6FD68DBD" w:rsidR="00C966B0" w:rsidRPr="00FA07A7" w:rsidRDefault="00B84F3F" w:rsidP="00C966B0">
            <w:pPr>
              <w:jc w:val="center"/>
              <w:rPr>
                <w:rFonts w:ascii="標楷體" w:hAnsi="標楷體" w:cs="Times New Roman"/>
                <w:sz w:val="24"/>
                <w:szCs w:val="24"/>
              </w:rPr>
            </w:pPr>
            <w:r w:rsidRPr="00FA07A7">
              <w:rPr>
                <w:rFonts w:ascii="標楷體" w:hAnsi="標楷體" w:cs="Times New Roman"/>
                <w:sz w:val="24"/>
                <w:szCs w:val="24"/>
              </w:rPr>
              <w:t>0</w:t>
            </w:r>
          </w:p>
        </w:tc>
        <w:tc>
          <w:tcPr>
            <w:tcW w:w="651" w:type="dxa"/>
            <w:vAlign w:val="center"/>
          </w:tcPr>
          <w:p w14:paraId="6C4CB392" w14:textId="4C6D93F8" w:rsidR="00C966B0" w:rsidRPr="00FA07A7" w:rsidRDefault="00F75464" w:rsidP="00C966B0">
            <w:pPr>
              <w:jc w:val="center"/>
              <w:rPr>
                <w:rFonts w:ascii="標楷體" w:hAnsi="標楷體" w:cs="Times New Roman"/>
                <w:sz w:val="24"/>
                <w:szCs w:val="24"/>
              </w:rPr>
            </w:pPr>
            <w:r w:rsidRPr="00FA07A7">
              <w:rPr>
                <w:rFonts w:ascii="標楷體" w:hAnsi="標楷體" w:cs="Times New Roman"/>
                <w:sz w:val="24"/>
                <w:szCs w:val="24"/>
              </w:rPr>
              <w:t>1</w:t>
            </w:r>
          </w:p>
        </w:tc>
        <w:tc>
          <w:tcPr>
            <w:tcW w:w="669" w:type="dxa"/>
            <w:vAlign w:val="center"/>
          </w:tcPr>
          <w:p w14:paraId="5591E05F" w14:textId="7C6BAF5B" w:rsidR="00C966B0" w:rsidRPr="00FA07A7" w:rsidRDefault="00F75464" w:rsidP="00C966B0">
            <w:pPr>
              <w:jc w:val="center"/>
              <w:rPr>
                <w:rFonts w:ascii="標楷體" w:hAnsi="標楷體" w:cs="Times New Roman"/>
                <w:sz w:val="24"/>
                <w:szCs w:val="24"/>
              </w:rPr>
            </w:pPr>
            <w:r w:rsidRPr="00FA07A7">
              <w:rPr>
                <w:rFonts w:ascii="標楷體" w:hAnsi="標楷體" w:cs="Times New Roman"/>
                <w:sz w:val="24"/>
                <w:szCs w:val="24"/>
              </w:rPr>
              <w:t>2</w:t>
            </w:r>
          </w:p>
        </w:tc>
        <w:tc>
          <w:tcPr>
            <w:tcW w:w="623" w:type="dxa"/>
            <w:vAlign w:val="center"/>
          </w:tcPr>
          <w:p w14:paraId="585991EC" w14:textId="3C476D9D" w:rsidR="00C966B0" w:rsidRPr="00FA07A7" w:rsidRDefault="00F75464" w:rsidP="00C966B0">
            <w:pPr>
              <w:jc w:val="center"/>
              <w:rPr>
                <w:rFonts w:ascii="標楷體" w:hAnsi="標楷體" w:cs="Times New Roman"/>
                <w:sz w:val="24"/>
                <w:szCs w:val="24"/>
              </w:rPr>
            </w:pPr>
            <w:r w:rsidRPr="00FA07A7">
              <w:rPr>
                <w:rFonts w:ascii="標楷體" w:hAnsi="標楷體" w:cs="Times New Roman"/>
                <w:sz w:val="24"/>
                <w:szCs w:val="24"/>
              </w:rPr>
              <w:t>4</w:t>
            </w:r>
          </w:p>
        </w:tc>
      </w:tr>
      <w:tr w:rsidR="00312627" w:rsidRPr="002D7FB2" w14:paraId="51167393" w14:textId="77777777" w:rsidTr="00AC01B5">
        <w:trPr>
          <w:trHeight w:val="934"/>
          <w:jc w:val="center"/>
        </w:trPr>
        <w:tc>
          <w:tcPr>
            <w:tcW w:w="562" w:type="dxa"/>
            <w:vAlign w:val="center"/>
          </w:tcPr>
          <w:p w14:paraId="1CF22738" w14:textId="1EB08965" w:rsidR="00312627" w:rsidRPr="00F03A94" w:rsidRDefault="00312627" w:rsidP="00C966B0">
            <w:pPr>
              <w:jc w:val="center"/>
              <w:rPr>
                <w:rFonts w:ascii="標楷體" w:hAnsi="標楷體" w:cs="Times New Roman"/>
                <w:b/>
                <w:color w:val="000000" w:themeColor="text1"/>
                <w:sz w:val="24"/>
                <w:szCs w:val="24"/>
              </w:rPr>
            </w:pPr>
            <w:r w:rsidRPr="00FA07A7">
              <w:rPr>
                <w:rFonts w:ascii="標楷體" w:hAnsi="標楷體" w:cs="Times New Roman"/>
                <w:sz w:val="24"/>
                <w:szCs w:val="24"/>
              </w:rPr>
              <w:t>14</w:t>
            </w:r>
          </w:p>
        </w:tc>
        <w:tc>
          <w:tcPr>
            <w:tcW w:w="1560" w:type="dxa"/>
            <w:vAlign w:val="center"/>
          </w:tcPr>
          <w:p w14:paraId="10D76298" w14:textId="7593AC66" w:rsidR="00312627" w:rsidRPr="00F03A94" w:rsidRDefault="00312627" w:rsidP="00C966B0">
            <w:pPr>
              <w:jc w:val="both"/>
              <w:rPr>
                <w:rFonts w:ascii="標楷體" w:hAnsi="標楷體" w:cs="Times New Roman"/>
                <w:b/>
                <w:color w:val="000000" w:themeColor="text1"/>
                <w:sz w:val="24"/>
                <w:szCs w:val="24"/>
              </w:rPr>
            </w:pPr>
            <w:r w:rsidRPr="00FA07A7">
              <w:rPr>
                <w:rFonts w:ascii="標楷體" w:hAnsi="標楷體" w:cs="Times New Roman" w:hint="eastAsia"/>
                <w:sz w:val="24"/>
                <w:szCs w:val="24"/>
              </w:rPr>
              <w:t>營養餐飲</w:t>
            </w:r>
          </w:p>
        </w:tc>
        <w:tc>
          <w:tcPr>
            <w:tcW w:w="2425" w:type="dxa"/>
            <w:vAlign w:val="center"/>
          </w:tcPr>
          <w:p w14:paraId="31EE0D21" w14:textId="3D49B48C" w:rsidR="00312627" w:rsidRPr="00F03A94" w:rsidRDefault="00312627" w:rsidP="00C966B0">
            <w:pPr>
              <w:rPr>
                <w:rFonts w:ascii="標楷體" w:hAnsi="標楷體" w:cs="Times New Roman"/>
                <w:color w:val="000000" w:themeColor="text1"/>
                <w:sz w:val="24"/>
                <w:szCs w:val="24"/>
              </w:rPr>
            </w:pPr>
            <w:r w:rsidRPr="00FA07A7">
              <w:rPr>
                <w:rFonts w:ascii="標楷體" w:hAnsi="標楷體" w:cs="Times New Roman" w:hint="eastAsia"/>
                <w:sz w:val="24"/>
                <w:szCs w:val="24"/>
              </w:rPr>
              <w:t>服務人數</w:t>
            </w:r>
          </w:p>
        </w:tc>
        <w:tc>
          <w:tcPr>
            <w:tcW w:w="519" w:type="dxa"/>
            <w:vAlign w:val="center"/>
          </w:tcPr>
          <w:p w14:paraId="147A6F67" w14:textId="4FA0437D" w:rsidR="00312627" w:rsidRPr="00F03A94" w:rsidRDefault="00312627" w:rsidP="00C966B0">
            <w:pPr>
              <w:jc w:val="center"/>
              <w:rPr>
                <w:rFonts w:ascii="標楷體" w:hAnsi="標楷體" w:cs="Times New Roman"/>
                <w:color w:val="000000" w:themeColor="text1"/>
                <w:sz w:val="24"/>
                <w:szCs w:val="24"/>
              </w:rPr>
            </w:pPr>
            <w:r w:rsidRPr="00FA07A7">
              <w:rPr>
                <w:rFonts w:ascii="標楷體" w:hAnsi="標楷體" w:cs="Times New Roman" w:hint="eastAsia"/>
                <w:sz w:val="24"/>
                <w:szCs w:val="24"/>
              </w:rPr>
              <w:t>人</w:t>
            </w:r>
          </w:p>
        </w:tc>
        <w:tc>
          <w:tcPr>
            <w:tcW w:w="637" w:type="dxa"/>
            <w:vAlign w:val="center"/>
          </w:tcPr>
          <w:p w14:paraId="38106FAD" w14:textId="5249EA13" w:rsidR="00312627" w:rsidRPr="00F03A94" w:rsidRDefault="00312627" w:rsidP="00C966B0">
            <w:pPr>
              <w:jc w:val="center"/>
              <w:rPr>
                <w:rFonts w:ascii="標楷體" w:hAnsi="標楷體" w:cs="Times New Roman"/>
                <w:color w:val="000000" w:themeColor="text1"/>
                <w:sz w:val="24"/>
                <w:szCs w:val="24"/>
              </w:rPr>
            </w:pPr>
            <w:r w:rsidRPr="00FA07A7">
              <w:rPr>
                <w:rFonts w:ascii="標楷體" w:hAnsi="標楷體" w:cs="Times New Roman"/>
                <w:sz w:val="24"/>
                <w:szCs w:val="24"/>
              </w:rPr>
              <w:t>700</w:t>
            </w:r>
          </w:p>
        </w:tc>
        <w:tc>
          <w:tcPr>
            <w:tcW w:w="638" w:type="dxa"/>
            <w:vAlign w:val="center"/>
          </w:tcPr>
          <w:p w14:paraId="69990E98" w14:textId="78A5C8AB" w:rsidR="00312627" w:rsidRPr="00F03A94" w:rsidRDefault="00312627" w:rsidP="00C966B0">
            <w:pPr>
              <w:jc w:val="center"/>
              <w:rPr>
                <w:rFonts w:ascii="標楷體" w:hAnsi="標楷體" w:cs="Times New Roman"/>
                <w:color w:val="000000" w:themeColor="text1"/>
                <w:sz w:val="24"/>
                <w:szCs w:val="24"/>
              </w:rPr>
            </w:pPr>
            <w:r w:rsidRPr="00FA07A7">
              <w:rPr>
                <w:rFonts w:ascii="標楷體" w:hAnsi="標楷體" w:cs="Times New Roman"/>
                <w:sz w:val="24"/>
                <w:szCs w:val="24"/>
              </w:rPr>
              <w:t>736</w:t>
            </w:r>
          </w:p>
        </w:tc>
        <w:tc>
          <w:tcPr>
            <w:tcW w:w="638" w:type="dxa"/>
            <w:vAlign w:val="center"/>
          </w:tcPr>
          <w:p w14:paraId="2FD1D9C0" w14:textId="0B104C4C" w:rsidR="00312627" w:rsidRPr="00F03A94" w:rsidRDefault="00312627" w:rsidP="00C966B0">
            <w:pPr>
              <w:jc w:val="center"/>
              <w:rPr>
                <w:rFonts w:ascii="標楷體" w:hAnsi="標楷體" w:cs="Times New Roman"/>
                <w:color w:val="000000" w:themeColor="text1"/>
                <w:sz w:val="24"/>
                <w:szCs w:val="24"/>
              </w:rPr>
            </w:pPr>
            <w:r w:rsidRPr="00FA07A7">
              <w:rPr>
                <w:rFonts w:ascii="標楷體" w:hAnsi="標楷體" w:cs="Times New Roman"/>
                <w:sz w:val="24"/>
                <w:szCs w:val="24"/>
              </w:rPr>
              <w:t>745</w:t>
            </w:r>
          </w:p>
        </w:tc>
        <w:tc>
          <w:tcPr>
            <w:tcW w:w="613" w:type="dxa"/>
            <w:vAlign w:val="center"/>
          </w:tcPr>
          <w:p w14:paraId="209B703F" w14:textId="0B4BC2F9" w:rsidR="00312627" w:rsidRPr="00F03A94" w:rsidRDefault="00312627" w:rsidP="00C966B0">
            <w:pPr>
              <w:jc w:val="center"/>
              <w:rPr>
                <w:rFonts w:ascii="標楷體" w:hAnsi="標楷體" w:cs="Times New Roman"/>
                <w:color w:val="000000" w:themeColor="text1"/>
                <w:sz w:val="24"/>
                <w:szCs w:val="24"/>
              </w:rPr>
            </w:pPr>
            <w:r w:rsidRPr="00FA07A7">
              <w:rPr>
                <w:rFonts w:ascii="標楷體" w:hAnsi="標楷體" w:cs="Times New Roman"/>
                <w:sz w:val="24"/>
                <w:szCs w:val="24"/>
              </w:rPr>
              <w:t>732</w:t>
            </w:r>
          </w:p>
        </w:tc>
        <w:tc>
          <w:tcPr>
            <w:tcW w:w="651" w:type="dxa"/>
            <w:vAlign w:val="center"/>
          </w:tcPr>
          <w:p w14:paraId="062DDE08" w14:textId="7483893E" w:rsidR="00312627" w:rsidRPr="00F03A94" w:rsidRDefault="00312627" w:rsidP="00C966B0">
            <w:pPr>
              <w:jc w:val="center"/>
              <w:rPr>
                <w:rFonts w:ascii="標楷體" w:hAnsi="標楷體" w:cs="Times New Roman"/>
                <w:color w:val="000000" w:themeColor="text1"/>
                <w:sz w:val="24"/>
                <w:szCs w:val="24"/>
              </w:rPr>
            </w:pPr>
            <w:r w:rsidRPr="00FA07A7">
              <w:rPr>
                <w:rFonts w:ascii="標楷體" w:hAnsi="標楷體" w:cs="Times New Roman"/>
                <w:sz w:val="24"/>
                <w:szCs w:val="24"/>
              </w:rPr>
              <w:t>750</w:t>
            </w:r>
          </w:p>
        </w:tc>
        <w:tc>
          <w:tcPr>
            <w:tcW w:w="669" w:type="dxa"/>
            <w:vAlign w:val="center"/>
          </w:tcPr>
          <w:p w14:paraId="28AB94C7" w14:textId="753517F7" w:rsidR="00312627" w:rsidRPr="00F03A94" w:rsidRDefault="00312627" w:rsidP="00C966B0">
            <w:pPr>
              <w:jc w:val="center"/>
              <w:rPr>
                <w:rFonts w:ascii="標楷體" w:hAnsi="標楷體" w:cs="Times New Roman"/>
                <w:color w:val="000000" w:themeColor="text1"/>
                <w:sz w:val="24"/>
                <w:szCs w:val="24"/>
              </w:rPr>
            </w:pPr>
            <w:r w:rsidRPr="00FA07A7">
              <w:rPr>
                <w:rFonts w:ascii="標楷體" w:hAnsi="標楷體" w:cs="Times New Roman"/>
                <w:sz w:val="24"/>
                <w:szCs w:val="24"/>
              </w:rPr>
              <w:t>755</w:t>
            </w:r>
          </w:p>
        </w:tc>
        <w:tc>
          <w:tcPr>
            <w:tcW w:w="623" w:type="dxa"/>
            <w:vAlign w:val="center"/>
          </w:tcPr>
          <w:p w14:paraId="59774ECA" w14:textId="10E55618" w:rsidR="00312627" w:rsidRPr="00F03A94" w:rsidRDefault="00312627" w:rsidP="00C966B0">
            <w:pPr>
              <w:jc w:val="center"/>
              <w:rPr>
                <w:rFonts w:ascii="標楷體" w:hAnsi="標楷體" w:cs="Times New Roman"/>
                <w:color w:val="000000" w:themeColor="text1"/>
                <w:sz w:val="24"/>
                <w:szCs w:val="24"/>
              </w:rPr>
            </w:pPr>
            <w:r w:rsidRPr="00FA07A7">
              <w:rPr>
                <w:rFonts w:ascii="標楷體" w:hAnsi="標楷體" w:cs="Times New Roman"/>
                <w:sz w:val="24"/>
                <w:szCs w:val="24"/>
              </w:rPr>
              <w:t>760</w:t>
            </w:r>
          </w:p>
        </w:tc>
      </w:tr>
    </w:tbl>
    <w:p w14:paraId="0DC2CC6B" w14:textId="77777777" w:rsidR="00DD1C2C" w:rsidRPr="00FA07A7" w:rsidRDefault="00A44ABA" w:rsidP="00D30603">
      <w:pPr>
        <w:tabs>
          <w:tab w:val="left" w:pos="567"/>
          <w:tab w:val="left" w:pos="993"/>
        </w:tabs>
        <w:spacing w:line="280" w:lineRule="exact"/>
        <w:jc w:val="both"/>
        <w:rPr>
          <w:rFonts w:ascii="Times New Roman" w:hAnsi="Times New Roman" w:cs="Times New Roman"/>
          <w:sz w:val="24"/>
          <w:szCs w:val="24"/>
        </w:rPr>
      </w:pPr>
      <w:r w:rsidRPr="00FA07A7">
        <w:rPr>
          <w:rFonts w:ascii="Times New Roman" w:hAnsi="Times New Roman" w:cs="Times New Roman" w:hint="eastAsia"/>
          <w:sz w:val="24"/>
          <w:szCs w:val="24"/>
        </w:rPr>
        <w:t>備註</w:t>
      </w:r>
      <w:r w:rsidRPr="00FA07A7">
        <w:rPr>
          <w:rFonts w:ascii="Times New Roman" w:hAnsi="Times New Roman" w:cs="Times New Roman"/>
          <w:sz w:val="24"/>
          <w:szCs w:val="24"/>
        </w:rPr>
        <w:t>:</w:t>
      </w:r>
    </w:p>
    <w:p w14:paraId="32257380" w14:textId="79FD8421" w:rsidR="00DD1C2C" w:rsidRPr="00FA07A7" w:rsidRDefault="00DD1C2C" w:rsidP="00D30603">
      <w:pPr>
        <w:tabs>
          <w:tab w:val="left" w:pos="567"/>
          <w:tab w:val="left" w:pos="993"/>
        </w:tabs>
        <w:spacing w:line="280" w:lineRule="exact"/>
        <w:jc w:val="both"/>
        <w:rPr>
          <w:rFonts w:ascii="Times New Roman" w:hAnsi="Times New Roman" w:cs="Times New Roman"/>
          <w:sz w:val="24"/>
          <w:szCs w:val="24"/>
        </w:rPr>
      </w:pPr>
      <w:r w:rsidRPr="00FA07A7">
        <w:rPr>
          <w:rFonts w:ascii="Times New Roman" w:hAnsi="Times New Roman" w:cs="Times New Roman" w:hint="eastAsia"/>
          <w:sz w:val="24"/>
          <w:szCs w:val="24"/>
        </w:rPr>
        <w:t>長照服務涵蓋率：</w:t>
      </w:r>
    </w:p>
    <w:p w14:paraId="61CCBB68" w14:textId="77777777" w:rsidR="00DD1C2C" w:rsidRPr="00FA07A7" w:rsidRDefault="00DD1C2C" w:rsidP="00D30603">
      <w:pPr>
        <w:pStyle w:val="a8"/>
        <w:tabs>
          <w:tab w:val="left" w:pos="567"/>
          <w:tab w:val="left" w:pos="993"/>
        </w:tabs>
        <w:spacing w:line="280" w:lineRule="exact"/>
        <w:ind w:leftChars="89" w:left="566" w:hangingChars="117" w:hanging="281"/>
        <w:jc w:val="both"/>
        <w:rPr>
          <w:rFonts w:ascii="Times New Roman" w:hAnsi="Times New Roman" w:cs="Times New Roman"/>
          <w:sz w:val="24"/>
          <w:szCs w:val="24"/>
        </w:rPr>
      </w:pPr>
      <w:r w:rsidRPr="00FA07A7">
        <w:rPr>
          <w:rFonts w:ascii="新細明體" w:eastAsia="新細明體" w:hAnsi="新細明體" w:cs="新細明體" w:hint="eastAsia"/>
          <w:sz w:val="24"/>
          <w:szCs w:val="24"/>
        </w:rPr>
        <w:t>①</w:t>
      </w:r>
      <w:r w:rsidRPr="00FA07A7">
        <w:rPr>
          <w:rFonts w:ascii="Times New Roman" w:hAnsi="Times New Roman" w:cs="Times New Roman" w:hint="eastAsia"/>
          <w:sz w:val="24"/>
          <w:szCs w:val="24"/>
        </w:rPr>
        <w:t>長照服務人數：包含使用長照給支付人數、住宿式機構及團體家屋服務人數、失智未失能者及衰弱老人等服務人數。</w:t>
      </w:r>
    </w:p>
    <w:p w14:paraId="5B15CD5C" w14:textId="5A283056" w:rsidR="004539E6" w:rsidRPr="00FA07A7" w:rsidRDefault="00DD1C2C" w:rsidP="00D30603">
      <w:pPr>
        <w:pStyle w:val="a8"/>
        <w:tabs>
          <w:tab w:val="left" w:pos="567"/>
          <w:tab w:val="left" w:pos="993"/>
        </w:tabs>
        <w:spacing w:line="280" w:lineRule="exact"/>
        <w:ind w:leftChars="0" w:left="284"/>
        <w:jc w:val="both"/>
        <w:rPr>
          <w:rFonts w:ascii="Times New Roman" w:hAnsi="Times New Roman" w:cs="Times New Roman"/>
          <w:sz w:val="24"/>
          <w:szCs w:val="24"/>
        </w:rPr>
      </w:pPr>
      <w:r w:rsidRPr="00FA07A7">
        <w:rPr>
          <w:rFonts w:ascii="新細明體" w:eastAsia="新細明體" w:hAnsi="新細明體" w:cs="新細明體" w:hint="eastAsia"/>
          <w:sz w:val="24"/>
          <w:szCs w:val="24"/>
        </w:rPr>
        <w:t>②</w:t>
      </w:r>
      <w:r w:rsidRPr="00FA07A7">
        <w:rPr>
          <w:rFonts w:ascii="Times New Roman" w:hAnsi="Times New Roman" w:cs="Times New Roman" w:hint="eastAsia"/>
          <w:sz w:val="24"/>
          <w:szCs w:val="24"/>
        </w:rPr>
        <w:t>資料來源：包含本部照顧服務管理資訊平臺、本部長照機構暨長照人員相關管理資訊系統、本部失智照護服務管理系統、本部社會及家庭署社會照顧關懷網。</w:t>
      </w:r>
    </w:p>
    <w:p w14:paraId="52D34B6D" w14:textId="77777777" w:rsidR="00D30603" w:rsidRPr="00FA07A7" w:rsidRDefault="00D30603" w:rsidP="00D30603">
      <w:pPr>
        <w:pStyle w:val="a8"/>
        <w:tabs>
          <w:tab w:val="left" w:pos="567"/>
          <w:tab w:val="left" w:pos="993"/>
        </w:tabs>
        <w:spacing w:line="280" w:lineRule="exact"/>
        <w:ind w:leftChars="0" w:left="284"/>
        <w:jc w:val="both"/>
        <w:rPr>
          <w:rFonts w:ascii="Times New Roman" w:hAnsi="Times New Roman" w:cs="Times New Roman"/>
          <w:sz w:val="28"/>
          <w:szCs w:val="28"/>
        </w:rPr>
      </w:pPr>
    </w:p>
    <w:p w14:paraId="156497B1" w14:textId="77777777" w:rsidR="00312627" w:rsidRDefault="00312627">
      <w:pPr>
        <w:rPr>
          <w:rFonts w:ascii="Times New Roman" w:hAnsi="Times New Roman" w:cs="Times New Roman"/>
        </w:rPr>
      </w:pPr>
      <w:r>
        <w:rPr>
          <w:rFonts w:ascii="Times New Roman" w:hAnsi="Times New Roman" w:cs="Times New Roman"/>
        </w:rPr>
        <w:br w:type="page"/>
      </w:r>
    </w:p>
    <w:p w14:paraId="6AF12754" w14:textId="356F999B" w:rsidR="00D30603" w:rsidRPr="00FA07A7" w:rsidRDefault="00D30603" w:rsidP="00D30603">
      <w:pPr>
        <w:spacing w:afterLines="50" w:after="120"/>
        <w:jc w:val="both"/>
        <w:rPr>
          <w:rFonts w:ascii="Times New Roman" w:hAnsi="Times New Roman" w:cs="Times New Roman"/>
        </w:rPr>
      </w:pPr>
      <w:r w:rsidRPr="00FA07A7">
        <w:rPr>
          <w:rFonts w:ascii="Times New Roman" w:hAnsi="Times New Roman" w:cs="Times New Roman"/>
        </w:rPr>
        <w:lastRenderedPageBreak/>
        <w:t>2.</w:t>
      </w:r>
      <w:r w:rsidR="00806102" w:rsidRPr="00FA07A7">
        <w:rPr>
          <w:rFonts w:ascii="Times New Roman" w:hAnsi="Times New Roman" w:cs="Times New Roman" w:hint="eastAsia"/>
        </w:rPr>
        <w:t>長照服務時效</w:t>
      </w:r>
    </w:p>
    <w:tbl>
      <w:tblPr>
        <w:tblStyle w:val="ae"/>
        <w:tblW w:w="9950"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572"/>
        <w:gridCol w:w="1408"/>
        <w:gridCol w:w="2577"/>
        <w:gridCol w:w="519"/>
        <w:gridCol w:w="637"/>
        <w:gridCol w:w="785"/>
        <w:gridCol w:w="638"/>
        <w:gridCol w:w="638"/>
        <w:gridCol w:w="721"/>
        <w:gridCol w:w="745"/>
        <w:gridCol w:w="710"/>
      </w:tblGrid>
      <w:tr w:rsidR="00806102" w:rsidRPr="002D7FB2" w14:paraId="0B422F5C" w14:textId="77777777" w:rsidTr="00FA07A7">
        <w:trPr>
          <w:trHeight w:val="424"/>
          <w:jc w:val="center"/>
        </w:trPr>
        <w:tc>
          <w:tcPr>
            <w:tcW w:w="572" w:type="dxa"/>
            <w:vMerge w:val="restart"/>
          </w:tcPr>
          <w:p w14:paraId="23C8EC61" w14:textId="5A303692" w:rsidR="00806102" w:rsidRPr="00FA07A7" w:rsidRDefault="00806102" w:rsidP="00806102">
            <w:pPr>
              <w:jc w:val="center"/>
              <w:rPr>
                <w:rFonts w:ascii="Times New Roman" w:hAnsi="Times New Roman" w:cs="Times New Roman"/>
                <w:color w:val="000000" w:themeColor="text1"/>
                <w:sz w:val="28"/>
                <w:szCs w:val="28"/>
              </w:rPr>
            </w:pPr>
            <w:r w:rsidRPr="00FA07A7">
              <w:rPr>
                <w:rFonts w:ascii="Times New Roman" w:hAnsi="Times New Roman" w:cs="Times New Roman" w:hint="eastAsia"/>
                <w:color w:val="000000" w:themeColor="text1"/>
                <w:sz w:val="28"/>
                <w:szCs w:val="28"/>
              </w:rPr>
              <w:t>項次</w:t>
            </w:r>
          </w:p>
        </w:tc>
        <w:tc>
          <w:tcPr>
            <w:tcW w:w="1408" w:type="dxa"/>
            <w:vMerge w:val="restart"/>
          </w:tcPr>
          <w:p w14:paraId="6E2116AF" w14:textId="637751BB" w:rsidR="00806102" w:rsidRPr="00FA07A7" w:rsidRDefault="00806102" w:rsidP="00806102">
            <w:pPr>
              <w:jc w:val="center"/>
              <w:rPr>
                <w:rFonts w:ascii="Times New Roman" w:hAnsi="Times New Roman" w:cs="Times New Roman"/>
                <w:color w:val="000000" w:themeColor="text1"/>
                <w:sz w:val="28"/>
                <w:szCs w:val="28"/>
              </w:rPr>
            </w:pPr>
            <w:r w:rsidRPr="00FA07A7">
              <w:rPr>
                <w:rFonts w:ascii="Times New Roman" w:hAnsi="Times New Roman" w:cs="Times New Roman" w:hint="eastAsia"/>
                <w:color w:val="000000" w:themeColor="text1"/>
                <w:sz w:val="28"/>
                <w:szCs w:val="28"/>
              </w:rPr>
              <w:t>績效指標</w:t>
            </w:r>
          </w:p>
        </w:tc>
        <w:tc>
          <w:tcPr>
            <w:tcW w:w="2577" w:type="dxa"/>
            <w:vMerge w:val="restart"/>
          </w:tcPr>
          <w:p w14:paraId="0670226D" w14:textId="776702BA" w:rsidR="00806102" w:rsidRPr="00FA07A7" w:rsidRDefault="00806102" w:rsidP="00806102">
            <w:pPr>
              <w:jc w:val="center"/>
              <w:rPr>
                <w:rFonts w:ascii="Times New Roman" w:hAnsi="Times New Roman" w:cs="Times New Roman"/>
                <w:color w:val="000000" w:themeColor="text1"/>
                <w:sz w:val="28"/>
                <w:szCs w:val="28"/>
              </w:rPr>
            </w:pPr>
            <w:r w:rsidRPr="00FA07A7">
              <w:rPr>
                <w:rFonts w:ascii="Times New Roman" w:hAnsi="Times New Roman" w:cs="Times New Roman" w:hint="eastAsia"/>
                <w:color w:val="000000" w:themeColor="text1"/>
                <w:sz w:val="28"/>
                <w:szCs w:val="28"/>
              </w:rPr>
              <w:t>評估標準</w:t>
            </w:r>
          </w:p>
        </w:tc>
        <w:tc>
          <w:tcPr>
            <w:tcW w:w="519" w:type="dxa"/>
            <w:vMerge w:val="restart"/>
          </w:tcPr>
          <w:p w14:paraId="16E563FA" w14:textId="72B0EEA4" w:rsidR="00806102" w:rsidRPr="00FA07A7" w:rsidRDefault="00806102" w:rsidP="00464FF5">
            <w:pPr>
              <w:jc w:val="center"/>
              <w:rPr>
                <w:rFonts w:ascii="Times New Roman" w:hAnsi="Times New Roman" w:cs="Times New Roman"/>
                <w:color w:val="000000" w:themeColor="text1"/>
                <w:sz w:val="28"/>
                <w:szCs w:val="28"/>
              </w:rPr>
            </w:pPr>
            <w:r w:rsidRPr="00FA07A7">
              <w:rPr>
                <w:rFonts w:ascii="Times New Roman" w:hAnsi="Times New Roman" w:cs="Times New Roman" w:hint="eastAsia"/>
                <w:color w:val="000000" w:themeColor="text1"/>
                <w:sz w:val="28"/>
                <w:szCs w:val="28"/>
              </w:rPr>
              <w:t>單位</w:t>
            </w:r>
          </w:p>
        </w:tc>
        <w:tc>
          <w:tcPr>
            <w:tcW w:w="4874" w:type="dxa"/>
            <w:gridSpan w:val="7"/>
          </w:tcPr>
          <w:p w14:paraId="24311D6A" w14:textId="559B03EF" w:rsidR="00806102" w:rsidRPr="00FA07A7" w:rsidRDefault="00806102" w:rsidP="00464FF5">
            <w:pPr>
              <w:jc w:val="center"/>
              <w:rPr>
                <w:rFonts w:ascii="Times New Roman" w:hAnsi="Times New Roman" w:cs="Times New Roman"/>
                <w:color w:val="000000" w:themeColor="text1"/>
                <w:sz w:val="28"/>
                <w:szCs w:val="28"/>
              </w:rPr>
            </w:pPr>
            <w:r w:rsidRPr="00FA07A7">
              <w:rPr>
                <w:rFonts w:ascii="Times New Roman" w:hAnsi="Times New Roman" w:cs="Times New Roman" w:hint="eastAsia"/>
                <w:color w:val="000000" w:themeColor="text1"/>
                <w:sz w:val="28"/>
                <w:szCs w:val="28"/>
              </w:rPr>
              <w:t>年度目標值</w:t>
            </w:r>
            <w:r w:rsidRPr="00FA07A7">
              <w:rPr>
                <w:rFonts w:ascii="Times New Roman" w:hAnsi="Times New Roman" w:cs="Times New Roman"/>
                <w:color w:val="000000" w:themeColor="text1"/>
                <w:sz w:val="28"/>
                <w:szCs w:val="28"/>
              </w:rPr>
              <w:t>/</w:t>
            </w:r>
            <w:r w:rsidRPr="00FA07A7">
              <w:rPr>
                <w:rFonts w:ascii="Times New Roman" w:hAnsi="Times New Roman" w:cs="Times New Roman" w:hint="eastAsia"/>
                <w:color w:val="000000" w:themeColor="text1"/>
                <w:sz w:val="28"/>
                <w:szCs w:val="28"/>
              </w:rPr>
              <w:t>實際值</w:t>
            </w:r>
          </w:p>
        </w:tc>
      </w:tr>
      <w:tr w:rsidR="00806102" w:rsidRPr="002D7FB2" w14:paraId="241C643D" w14:textId="77777777" w:rsidTr="00FA07A7">
        <w:trPr>
          <w:trHeight w:val="232"/>
          <w:jc w:val="center"/>
        </w:trPr>
        <w:tc>
          <w:tcPr>
            <w:tcW w:w="572" w:type="dxa"/>
            <w:vMerge/>
          </w:tcPr>
          <w:p w14:paraId="5BFFB258" w14:textId="77777777" w:rsidR="00806102" w:rsidRPr="00FA07A7" w:rsidRDefault="00806102" w:rsidP="00806102">
            <w:pPr>
              <w:rPr>
                <w:rFonts w:ascii="Times New Roman" w:hAnsi="Times New Roman" w:cs="Times New Roman"/>
                <w:color w:val="000000" w:themeColor="text1"/>
                <w:sz w:val="28"/>
                <w:szCs w:val="28"/>
              </w:rPr>
            </w:pPr>
          </w:p>
        </w:tc>
        <w:tc>
          <w:tcPr>
            <w:tcW w:w="1408" w:type="dxa"/>
            <w:vMerge/>
          </w:tcPr>
          <w:p w14:paraId="7B69B022" w14:textId="77777777" w:rsidR="00806102" w:rsidRPr="00FA07A7" w:rsidRDefault="00806102" w:rsidP="00806102">
            <w:pPr>
              <w:jc w:val="both"/>
              <w:rPr>
                <w:rFonts w:ascii="Times New Roman" w:hAnsi="Times New Roman" w:cs="Times New Roman"/>
                <w:color w:val="000000" w:themeColor="text1"/>
                <w:sz w:val="28"/>
                <w:szCs w:val="28"/>
              </w:rPr>
            </w:pPr>
          </w:p>
        </w:tc>
        <w:tc>
          <w:tcPr>
            <w:tcW w:w="2577" w:type="dxa"/>
            <w:vMerge/>
          </w:tcPr>
          <w:p w14:paraId="20970436" w14:textId="77777777" w:rsidR="00806102" w:rsidRPr="00FA07A7" w:rsidRDefault="00806102" w:rsidP="00806102">
            <w:pPr>
              <w:jc w:val="both"/>
              <w:rPr>
                <w:rFonts w:ascii="Times New Roman" w:hAnsi="Times New Roman" w:cs="Times New Roman"/>
                <w:color w:val="000000" w:themeColor="text1"/>
                <w:sz w:val="28"/>
                <w:szCs w:val="28"/>
              </w:rPr>
            </w:pPr>
          </w:p>
        </w:tc>
        <w:tc>
          <w:tcPr>
            <w:tcW w:w="519" w:type="dxa"/>
            <w:vMerge/>
          </w:tcPr>
          <w:p w14:paraId="5C8948D5" w14:textId="77777777" w:rsidR="00806102" w:rsidRPr="00FA07A7" w:rsidRDefault="00806102" w:rsidP="00806102">
            <w:pPr>
              <w:jc w:val="center"/>
              <w:rPr>
                <w:rFonts w:ascii="Times New Roman" w:hAnsi="Times New Roman" w:cs="Times New Roman"/>
                <w:color w:val="000000" w:themeColor="text1"/>
                <w:sz w:val="28"/>
                <w:szCs w:val="28"/>
              </w:rPr>
            </w:pPr>
          </w:p>
        </w:tc>
        <w:tc>
          <w:tcPr>
            <w:tcW w:w="1422" w:type="dxa"/>
            <w:gridSpan w:val="2"/>
          </w:tcPr>
          <w:p w14:paraId="5BD59481" w14:textId="7BBC93F0" w:rsidR="00806102" w:rsidRPr="00FA07A7" w:rsidRDefault="00806102" w:rsidP="00C966B0">
            <w:pPr>
              <w:jc w:val="center"/>
              <w:rPr>
                <w:rFonts w:ascii="Times New Roman" w:hAnsi="Times New Roman" w:cs="Times New Roman"/>
                <w:color w:val="000000" w:themeColor="text1"/>
                <w:sz w:val="28"/>
                <w:szCs w:val="28"/>
              </w:rPr>
            </w:pPr>
            <w:r w:rsidRPr="00FA07A7">
              <w:rPr>
                <w:rFonts w:ascii="Times New Roman" w:hAnsi="Times New Roman" w:cs="Times New Roman"/>
                <w:color w:val="000000" w:themeColor="text1"/>
                <w:sz w:val="28"/>
                <w:szCs w:val="28"/>
              </w:rPr>
              <w:t>11</w:t>
            </w:r>
            <w:r w:rsidR="00C966B0" w:rsidRPr="00FA07A7">
              <w:rPr>
                <w:rFonts w:ascii="Times New Roman" w:hAnsi="Times New Roman" w:cs="Times New Roman"/>
                <w:color w:val="000000" w:themeColor="text1"/>
                <w:sz w:val="28"/>
                <w:szCs w:val="28"/>
              </w:rPr>
              <w:t>1</w:t>
            </w:r>
          </w:p>
        </w:tc>
        <w:tc>
          <w:tcPr>
            <w:tcW w:w="1276" w:type="dxa"/>
            <w:gridSpan w:val="2"/>
          </w:tcPr>
          <w:p w14:paraId="7170D742" w14:textId="659FB6DA" w:rsidR="00806102" w:rsidRPr="00FA07A7" w:rsidRDefault="00806102" w:rsidP="00C966B0">
            <w:pPr>
              <w:jc w:val="center"/>
              <w:rPr>
                <w:rFonts w:ascii="Times New Roman" w:hAnsi="Times New Roman" w:cs="Times New Roman"/>
                <w:color w:val="000000" w:themeColor="text1"/>
                <w:sz w:val="28"/>
                <w:szCs w:val="28"/>
              </w:rPr>
            </w:pPr>
            <w:r w:rsidRPr="00FA07A7">
              <w:rPr>
                <w:rFonts w:ascii="Times New Roman" w:hAnsi="Times New Roman" w:cs="Times New Roman"/>
                <w:color w:val="000000" w:themeColor="text1"/>
                <w:sz w:val="28"/>
                <w:szCs w:val="28"/>
              </w:rPr>
              <w:t>11</w:t>
            </w:r>
            <w:r w:rsidR="00C966B0" w:rsidRPr="00FA07A7">
              <w:rPr>
                <w:rFonts w:ascii="Times New Roman" w:hAnsi="Times New Roman" w:cs="Times New Roman"/>
                <w:color w:val="000000" w:themeColor="text1"/>
                <w:sz w:val="28"/>
                <w:szCs w:val="28"/>
              </w:rPr>
              <w:t>2</w:t>
            </w:r>
          </w:p>
        </w:tc>
        <w:tc>
          <w:tcPr>
            <w:tcW w:w="721" w:type="dxa"/>
          </w:tcPr>
          <w:p w14:paraId="10FEF810" w14:textId="3B50851D" w:rsidR="00806102" w:rsidRPr="00FA07A7" w:rsidRDefault="00806102" w:rsidP="00C966B0">
            <w:pPr>
              <w:jc w:val="center"/>
              <w:rPr>
                <w:rFonts w:ascii="Times New Roman" w:hAnsi="Times New Roman" w:cs="Times New Roman"/>
                <w:color w:val="000000" w:themeColor="text1"/>
                <w:sz w:val="28"/>
                <w:szCs w:val="28"/>
              </w:rPr>
            </w:pPr>
            <w:r w:rsidRPr="00FA07A7">
              <w:rPr>
                <w:rFonts w:ascii="Times New Roman" w:hAnsi="Times New Roman" w:cs="Times New Roman"/>
                <w:color w:val="000000" w:themeColor="text1"/>
                <w:sz w:val="28"/>
                <w:szCs w:val="28"/>
              </w:rPr>
              <w:t>11</w:t>
            </w:r>
            <w:r w:rsidR="00C966B0" w:rsidRPr="00FA07A7">
              <w:rPr>
                <w:rFonts w:ascii="Times New Roman" w:hAnsi="Times New Roman" w:cs="Times New Roman"/>
                <w:color w:val="000000" w:themeColor="text1"/>
                <w:sz w:val="28"/>
                <w:szCs w:val="28"/>
              </w:rPr>
              <w:t>3</w:t>
            </w:r>
          </w:p>
        </w:tc>
        <w:tc>
          <w:tcPr>
            <w:tcW w:w="745" w:type="dxa"/>
          </w:tcPr>
          <w:p w14:paraId="207F45AC" w14:textId="03FC9CEA" w:rsidR="00806102" w:rsidRPr="00FA07A7" w:rsidRDefault="00806102" w:rsidP="00C966B0">
            <w:pPr>
              <w:jc w:val="center"/>
              <w:rPr>
                <w:rFonts w:ascii="Times New Roman" w:hAnsi="Times New Roman" w:cs="Times New Roman"/>
                <w:color w:val="000000" w:themeColor="text1"/>
                <w:sz w:val="28"/>
                <w:szCs w:val="28"/>
              </w:rPr>
            </w:pPr>
            <w:r w:rsidRPr="00FA07A7">
              <w:rPr>
                <w:rFonts w:ascii="Times New Roman" w:hAnsi="Times New Roman" w:cs="Times New Roman"/>
                <w:color w:val="000000" w:themeColor="text1"/>
                <w:sz w:val="28"/>
                <w:szCs w:val="28"/>
              </w:rPr>
              <w:t>11</w:t>
            </w:r>
            <w:r w:rsidR="00C966B0" w:rsidRPr="00FA07A7">
              <w:rPr>
                <w:rFonts w:ascii="Times New Roman" w:hAnsi="Times New Roman" w:cs="Times New Roman"/>
                <w:color w:val="000000" w:themeColor="text1"/>
                <w:sz w:val="28"/>
                <w:szCs w:val="28"/>
              </w:rPr>
              <w:t>4</w:t>
            </w:r>
          </w:p>
        </w:tc>
        <w:tc>
          <w:tcPr>
            <w:tcW w:w="709" w:type="dxa"/>
          </w:tcPr>
          <w:p w14:paraId="4DA09261" w14:textId="0229CE59" w:rsidR="00806102" w:rsidRPr="00FA07A7" w:rsidRDefault="00806102" w:rsidP="00C966B0">
            <w:pPr>
              <w:jc w:val="center"/>
              <w:rPr>
                <w:rFonts w:ascii="Times New Roman" w:hAnsi="Times New Roman" w:cs="Times New Roman"/>
                <w:color w:val="000000" w:themeColor="text1"/>
                <w:sz w:val="28"/>
                <w:szCs w:val="28"/>
              </w:rPr>
            </w:pPr>
            <w:r w:rsidRPr="00FA07A7">
              <w:rPr>
                <w:rFonts w:ascii="Times New Roman" w:hAnsi="Times New Roman" w:cs="Times New Roman"/>
                <w:color w:val="000000" w:themeColor="text1"/>
                <w:sz w:val="28"/>
                <w:szCs w:val="28"/>
              </w:rPr>
              <w:t>11</w:t>
            </w:r>
            <w:r w:rsidR="00C966B0" w:rsidRPr="00FA07A7">
              <w:rPr>
                <w:rFonts w:ascii="Times New Roman" w:hAnsi="Times New Roman" w:cs="Times New Roman"/>
                <w:color w:val="000000" w:themeColor="text1"/>
                <w:sz w:val="28"/>
                <w:szCs w:val="28"/>
              </w:rPr>
              <w:t>5</w:t>
            </w:r>
          </w:p>
        </w:tc>
      </w:tr>
      <w:tr w:rsidR="00806102" w:rsidRPr="002D7FB2" w14:paraId="0A80926D" w14:textId="77777777" w:rsidTr="00FA07A7">
        <w:trPr>
          <w:trHeight w:val="479"/>
          <w:jc w:val="center"/>
        </w:trPr>
        <w:tc>
          <w:tcPr>
            <w:tcW w:w="572" w:type="dxa"/>
            <w:vMerge/>
          </w:tcPr>
          <w:p w14:paraId="327A7754" w14:textId="77777777" w:rsidR="00806102" w:rsidRPr="00FA07A7" w:rsidRDefault="00806102" w:rsidP="00806102">
            <w:pPr>
              <w:rPr>
                <w:rFonts w:ascii="Times New Roman" w:hAnsi="Times New Roman" w:cs="Times New Roman"/>
                <w:color w:val="000000" w:themeColor="text1"/>
                <w:sz w:val="28"/>
                <w:szCs w:val="28"/>
              </w:rPr>
            </w:pPr>
          </w:p>
        </w:tc>
        <w:tc>
          <w:tcPr>
            <w:tcW w:w="1408" w:type="dxa"/>
            <w:vMerge/>
          </w:tcPr>
          <w:p w14:paraId="1F409D0C" w14:textId="77777777" w:rsidR="00806102" w:rsidRPr="00FA07A7" w:rsidRDefault="00806102" w:rsidP="00806102">
            <w:pPr>
              <w:jc w:val="both"/>
              <w:rPr>
                <w:rFonts w:ascii="Times New Roman" w:hAnsi="Times New Roman" w:cs="Times New Roman"/>
                <w:color w:val="000000" w:themeColor="text1"/>
                <w:sz w:val="28"/>
                <w:szCs w:val="28"/>
              </w:rPr>
            </w:pPr>
          </w:p>
        </w:tc>
        <w:tc>
          <w:tcPr>
            <w:tcW w:w="2577" w:type="dxa"/>
            <w:vMerge/>
          </w:tcPr>
          <w:p w14:paraId="0CD58C6F" w14:textId="77777777" w:rsidR="00806102" w:rsidRPr="00FA07A7" w:rsidRDefault="00806102" w:rsidP="00806102">
            <w:pPr>
              <w:jc w:val="both"/>
              <w:rPr>
                <w:rFonts w:ascii="Times New Roman" w:hAnsi="Times New Roman" w:cs="Times New Roman"/>
                <w:color w:val="000000" w:themeColor="text1"/>
                <w:sz w:val="28"/>
                <w:szCs w:val="28"/>
              </w:rPr>
            </w:pPr>
          </w:p>
        </w:tc>
        <w:tc>
          <w:tcPr>
            <w:tcW w:w="519" w:type="dxa"/>
            <w:vMerge/>
          </w:tcPr>
          <w:p w14:paraId="77794534" w14:textId="77777777" w:rsidR="00806102" w:rsidRPr="00FA07A7" w:rsidRDefault="00806102" w:rsidP="00806102">
            <w:pPr>
              <w:jc w:val="center"/>
              <w:rPr>
                <w:rFonts w:ascii="Times New Roman" w:hAnsi="Times New Roman" w:cs="Times New Roman"/>
                <w:color w:val="000000" w:themeColor="text1"/>
                <w:sz w:val="28"/>
                <w:szCs w:val="28"/>
              </w:rPr>
            </w:pPr>
          </w:p>
        </w:tc>
        <w:tc>
          <w:tcPr>
            <w:tcW w:w="637" w:type="dxa"/>
          </w:tcPr>
          <w:p w14:paraId="0260D5A7" w14:textId="114F459E" w:rsidR="00806102" w:rsidRPr="00FA07A7" w:rsidRDefault="00806102" w:rsidP="00806102">
            <w:pPr>
              <w:jc w:val="center"/>
              <w:rPr>
                <w:rFonts w:ascii="Times New Roman" w:hAnsi="Times New Roman" w:cs="Times New Roman"/>
                <w:color w:val="000000" w:themeColor="text1"/>
                <w:sz w:val="28"/>
                <w:szCs w:val="28"/>
              </w:rPr>
            </w:pPr>
            <w:r w:rsidRPr="00FA07A7">
              <w:rPr>
                <w:rFonts w:ascii="Times New Roman" w:hAnsi="Times New Roman" w:cs="Times New Roman" w:hint="eastAsia"/>
                <w:color w:val="000000" w:themeColor="text1"/>
                <w:sz w:val="28"/>
                <w:szCs w:val="28"/>
              </w:rPr>
              <w:t>目標值</w:t>
            </w:r>
          </w:p>
        </w:tc>
        <w:tc>
          <w:tcPr>
            <w:tcW w:w="785" w:type="dxa"/>
          </w:tcPr>
          <w:p w14:paraId="57F12196" w14:textId="2EE4D420" w:rsidR="00806102" w:rsidRPr="00FA07A7" w:rsidRDefault="00806102" w:rsidP="00FA07A7">
            <w:pPr>
              <w:ind w:rightChars="7" w:right="22"/>
              <w:jc w:val="center"/>
              <w:rPr>
                <w:rFonts w:ascii="Times New Roman" w:hAnsi="Times New Roman" w:cs="Times New Roman"/>
                <w:color w:val="000000" w:themeColor="text1"/>
                <w:sz w:val="28"/>
                <w:szCs w:val="28"/>
              </w:rPr>
            </w:pPr>
            <w:r w:rsidRPr="00FA07A7">
              <w:rPr>
                <w:rFonts w:ascii="Times New Roman" w:hAnsi="Times New Roman" w:cs="Times New Roman" w:hint="eastAsia"/>
                <w:color w:val="000000" w:themeColor="text1"/>
                <w:sz w:val="28"/>
                <w:szCs w:val="28"/>
              </w:rPr>
              <w:t>實際值</w:t>
            </w:r>
          </w:p>
        </w:tc>
        <w:tc>
          <w:tcPr>
            <w:tcW w:w="638" w:type="dxa"/>
          </w:tcPr>
          <w:p w14:paraId="58A260FE" w14:textId="12FAE410" w:rsidR="00806102" w:rsidRPr="00FA07A7" w:rsidRDefault="00806102" w:rsidP="00806102">
            <w:pPr>
              <w:jc w:val="center"/>
              <w:rPr>
                <w:rFonts w:ascii="Times New Roman" w:hAnsi="Times New Roman" w:cs="Times New Roman"/>
                <w:color w:val="000000" w:themeColor="text1"/>
                <w:sz w:val="28"/>
                <w:szCs w:val="28"/>
              </w:rPr>
            </w:pPr>
            <w:r w:rsidRPr="00FA07A7">
              <w:rPr>
                <w:rFonts w:ascii="Times New Roman" w:hAnsi="Times New Roman" w:cs="Times New Roman" w:hint="eastAsia"/>
                <w:color w:val="000000" w:themeColor="text1"/>
                <w:sz w:val="28"/>
                <w:szCs w:val="28"/>
              </w:rPr>
              <w:t>目標值</w:t>
            </w:r>
          </w:p>
        </w:tc>
        <w:tc>
          <w:tcPr>
            <w:tcW w:w="638" w:type="dxa"/>
          </w:tcPr>
          <w:p w14:paraId="686FD786" w14:textId="3E0BF0F6" w:rsidR="00806102" w:rsidRPr="00FA07A7" w:rsidRDefault="00806102" w:rsidP="00806102">
            <w:pPr>
              <w:jc w:val="center"/>
              <w:rPr>
                <w:rFonts w:ascii="Times New Roman" w:hAnsi="Times New Roman" w:cs="Times New Roman"/>
                <w:color w:val="000000" w:themeColor="text1"/>
                <w:sz w:val="28"/>
                <w:szCs w:val="28"/>
              </w:rPr>
            </w:pPr>
            <w:r w:rsidRPr="00FA07A7">
              <w:rPr>
                <w:rFonts w:ascii="Times New Roman" w:hAnsi="Times New Roman" w:cs="Times New Roman" w:hint="eastAsia"/>
                <w:color w:val="000000" w:themeColor="text1"/>
                <w:sz w:val="28"/>
                <w:szCs w:val="28"/>
              </w:rPr>
              <w:t>實際值</w:t>
            </w:r>
          </w:p>
        </w:tc>
        <w:tc>
          <w:tcPr>
            <w:tcW w:w="721" w:type="dxa"/>
          </w:tcPr>
          <w:p w14:paraId="25AC150F" w14:textId="1A9D7A13" w:rsidR="00806102" w:rsidRPr="00FA07A7" w:rsidRDefault="00806102" w:rsidP="00806102">
            <w:pPr>
              <w:jc w:val="center"/>
              <w:rPr>
                <w:rFonts w:ascii="Times New Roman" w:hAnsi="Times New Roman" w:cs="Times New Roman"/>
                <w:color w:val="000000" w:themeColor="text1"/>
                <w:sz w:val="28"/>
                <w:szCs w:val="28"/>
              </w:rPr>
            </w:pPr>
            <w:r w:rsidRPr="00FA07A7">
              <w:rPr>
                <w:rFonts w:ascii="Times New Roman" w:hAnsi="Times New Roman" w:cs="Times New Roman" w:hint="eastAsia"/>
                <w:color w:val="000000" w:themeColor="text1"/>
                <w:sz w:val="28"/>
                <w:szCs w:val="28"/>
              </w:rPr>
              <w:t>目標值</w:t>
            </w:r>
          </w:p>
        </w:tc>
        <w:tc>
          <w:tcPr>
            <w:tcW w:w="745" w:type="dxa"/>
          </w:tcPr>
          <w:p w14:paraId="55B0B112" w14:textId="41E05200" w:rsidR="00806102" w:rsidRPr="00FA07A7" w:rsidRDefault="00806102" w:rsidP="00806102">
            <w:pPr>
              <w:jc w:val="center"/>
              <w:rPr>
                <w:rFonts w:ascii="Times New Roman" w:hAnsi="Times New Roman" w:cs="Times New Roman"/>
                <w:color w:val="000000" w:themeColor="text1"/>
                <w:sz w:val="28"/>
                <w:szCs w:val="28"/>
              </w:rPr>
            </w:pPr>
            <w:r w:rsidRPr="00FA07A7">
              <w:rPr>
                <w:rFonts w:ascii="Times New Roman" w:hAnsi="Times New Roman" w:cs="Times New Roman" w:hint="eastAsia"/>
                <w:color w:val="000000" w:themeColor="text1"/>
                <w:sz w:val="28"/>
                <w:szCs w:val="28"/>
              </w:rPr>
              <w:t>目標值</w:t>
            </w:r>
          </w:p>
        </w:tc>
        <w:tc>
          <w:tcPr>
            <w:tcW w:w="709" w:type="dxa"/>
          </w:tcPr>
          <w:p w14:paraId="7685EA75" w14:textId="491274A8" w:rsidR="00806102" w:rsidRPr="00FA07A7" w:rsidRDefault="00806102" w:rsidP="00806102">
            <w:pPr>
              <w:jc w:val="center"/>
              <w:rPr>
                <w:rFonts w:ascii="Times New Roman" w:hAnsi="Times New Roman" w:cs="Times New Roman"/>
                <w:color w:val="000000" w:themeColor="text1"/>
                <w:sz w:val="28"/>
                <w:szCs w:val="28"/>
              </w:rPr>
            </w:pPr>
            <w:r w:rsidRPr="00FA07A7">
              <w:rPr>
                <w:rFonts w:ascii="Times New Roman" w:hAnsi="Times New Roman" w:cs="Times New Roman" w:hint="eastAsia"/>
                <w:color w:val="000000" w:themeColor="text1"/>
                <w:sz w:val="28"/>
                <w:szCs w:val="28"/>
              </w:rPr>
              <w:t>目標值</w:t>
            </w:r>
          </w:p>
        </w:tc>
      </w:tr>
      <w:tr w:rsidR="00F75464" w:rsidRPr="002D7FB2" w14:paraId="7D4D2BDC" w14:textId="77777777" w:rsidTr="00FA07A7">
        <w:trPr>
          <w:trHeight w:val="479"/>
          <w:jc w:val="center"/>
        </w:trPr>
        <w:tc>
          <w:tcPr>
            <w:tcW w:w="572" w:type="dxa"/>
            <w:vAlign w:val="center"/>
          </w:tcPr>
          <w:p w14:paraId="448459C2" w14:textId="77ADD1BF" w:rsidR="00F75464" w:rsidRPr="00FA07A7" w:rsidRDefault="00F75464" w:rsidP="00F75464">
            <w:pPr>
              <w:jc w:val="center"/>
              <w:rPr>
                <w:rFonts w:ascii="Times New Roman" w:hAnsi="Times New Roman" w:cs="Times New Roman"/>
                <w:color w:val="000000" w:themeColor="text1"/>
                <w:sz w:val="28"/>
                <w:szCs w:val="28"/>
              </w:rPr>
            </w:pPr>
            <w:r w:rsidRPr="00FA07A7">
              <w:rPr>
                <w:rFonts w:ascii="Times New Roman" w:hAnsi="Times New Roman" w:cs="Times New Roman"/>
                <w:color w:val="000000" w:themeColor="text1"/>
                <w:sz w:val="28"/>
                <w:szCs w:val="28"/>
              </w:rPr>
              <w:t>1</w:t>
            </w:r>
          </w:p>
        </w:tc>
        <w:tc>
          <w:tcPr>
            <w:tcW w:w="1408" w:type="dxa"/>
          </w:tcPr>
          <w:p w14:paraId="247432B5" w14:textId="35B9DFC3" w:rsidR="00F75464" w:rsidRPr="00FA07A7" w:rsidRDefault="00F75464" w:rsidP="00F75464">
            <w:pPr>
              <w:rPr>
                <w:rFonts w:ascii="Times New Roman" w:hAnsi="Times New Roman" w:cs="Times New Roman"/>
                <w:color w:val="000000" w:themeColor="text1"/>
                <w:sz w:val="28"/>
                <w:szCs w:val="28"/>
              </w:rPr>
            </w:pPr>
            <w:r w:rsidRPr="00FA07A7">
              <w:rPr>
                <w:rFonts w:ascii="Times New Roman" w:hAnsi="Times New Roman" w:cs="Times New Roman" w:hint="eastAsia"/>
                <w:color w:val="000000" w:themeColor="text1"/>
                <w:sz w:val="28"/>
                <w:szCs w:val="28"/>
              </w:rPr>
              <w:t>需求評估服務時效</w:t>
            </w:r>
          </w:p>
        </w:tc>
        <w:tc>
          <w:tcPr>
            <w:tcW w:w="2577" w:type="dxa"/>
          </w:tcPr>
          <w:p w14:paraId="18CA0B52" w14:textId="77777777" w:rsidR="00F75464" w:rsidRPr="00FA07A7" w:rsidRDefault="00F75464" w:rsidP="00F75464">
            <w:pPr>
              <w:jc w:val="both"/>
              <w:rPr>
                <w:rFonts w:ascii="Times New Roman" w:hAnsi="Times New Roman" w:cs="Times New Roman"/>
                <w:color w:val="000000" w:themeColor="text1"/>
                <w:sz w:val="28"/>
                <w:szCs w:val="28"/>
              </w:rPr>
            </w:pPr>
            <w:r w:rsidRPr="00FA07A7">
              <w:rPr>
                <w:rFonts w:ascii="Times New Roman" w:hAnsi="Times New Roman" w:cs="Times New Roman" w:hint="eastAsia"/>
                <w:color w:val="000000" w:themeColor="text1"/>
                <w:sz w:val="28"/>
                <w:szCs w:val="28"/>
              </w:rPr>
              <w:t>自個案申請至完成需求評估作業日數總和</w:t>
            </w:r>
            <w:r w:rsidRPr="00FA07A7">
              <w:rPr>
                <w:rFonts w:ascii="Times New Roman" w:hAnsi="Times New Roman" w:cs="Times New Roman"/>
                <w:color w:val="000000" w:themeColor="text1"/>
                <w:sz w:val="28"/>
                <w:szCs w:val="28"/>
              </w:rPr>
              <w:t>/</w:t>
            </w:r>
            <w:r w:rsidRPr="00FA07A7">
              <w:rPr>
                <w:rFonts w:ascii="Times New Roman" w:hAnsi="Times New Roman" w:cs="Times New Roman" w:hint="eastAsia"/>
                <w:color w:val="000000" w:themeColor="text1"/>
                <w:sz w:val="28"/>
                <w:szCs w:val="28"/>
              </w:rPr>
              <w:t>總個案數</w:t>
            </w:r>
          </w:p>
        </w:tc>
        <w:tc>
          <w:tcPr>
            <w:tcW w:w="519" w:type="dxa"/>
            <w:vAlign w:val="center"/>
          </w:tcPr>
          <w:p w14:paraId="1A20F9CB" w14:textId="77777777" w:rsidR="00F75464" w:rsidRPr="00FA07A7" w:rsidRDefault="00F75464" w:rsidP="00F75464">
            <w:pPr>
              <w:jc w:val="center"/>
              <w:rPr>
                <w:rFonts w:ascii="Times New Roman" w:hAnsi="Times New Roman" w:cs="Times New Roman"/>
                <w:color w:val="000000" w:themeColor="text1"/>
                <w:sz w:val="28"/>
                <w:szCs w:val="28"/>
              </w:rPr>
            </w:pPr>
            <w:r w:rsidRPr="00FA07A7">
              <w:rPr>
                <w:rFonts w:ascii="Times New Roman" w:hAnsi="Times New Roman" w:cs="Times New Roman" w:hint="eastAsia"/>
                <w:color w:val="000000" w:themeColor="text1"/>
                <w:sz w:val="28"/>
                <w:szCs w:val="28"/>
              </w:rPr>
              <w:t>日</w:t>
            </w:r>
          </w:p>
        </w:tc>
        <w:tc>
          <w:tcPr>
            <w:tcW w:w="637" w:type="dxa"/>
            <w:vAlign w:val="center"/>
          </w:tcPr>
          <w:p w14:paraId="7E1BB2A4" w14:textId="6E436CF7" w:rsidR="00F75464" w:rsidRPr="00FA07A7" w:rsidRDefault="00F75464" w:rsidP="00F75464">
            <w:pPr>
              <w:jc w:val="center"/>
              <w:rPr>
                <w:rFonts w:ascii="Times New Roman" w:hAnsi="Times New Roman" w:cs="Times New Roman"/>
                <w:sz w:val="28"/>
                <w:szCs w:val="28"/>
              </w:rPr>
            </w:pPr>
            <w:r w:rsidRPr="00FA07A7">
              <w:rPr>
                <w:rFonts w:ascii="Times New Roman" w:hAnsi="Times New Roman" w:cs="Times New Roman"/>
                <w:sz w:val="26"/>
                <w:szCs w:val="26"/>
              </w:rPr>
              <w:t>1.5</w:t>
            </w:r>
          </w:p>
        </w:tc>
        <w:tc>
          <w:tcPr>
            <w:tcW w:w="785" w:type="dxa"/>
            <w:vAlign w:val="center"/>
          </w:tcPr>
          <w:p w14:paraId="07A12BE0" w14:textId="5221178B" w:rsidR="00F75464" w:rsidRPr="00FA07A7" w:rsidRDefault="00F75464" w:rsidP="00F75464">
            <w:pPr>
              <w:jc w:val="center"/>
              <w:rPr>
                <w:rFonts w:ascii="Times New Roman" w:hAnsi="Times New Roman" w:cs="Times New Roman"/>
                <w:sz w:val="28"/>
                <w:szCs w:val="28"/>
                <w:highlight w:val="cyan"/>
              </w:rPr>
            </w:pPr>
            <w:r w:rsidRPr="00FA07A7">
              <w:rPr>
                <w:rFonts w:ascii="Times New Roman" w:hAnsi="Times New Roman" w:cs="Times New Roman"/>
                <w:sz w:val="26"/>
                <w:szCs w:val="26"/>
              </w:rPr>
              <w:t>1.06</w:t>
            </w:r>
          </w:p>
        </w:tc>
        <w:tc>
          <w:tcPr>
            <w:tcW w:w="638" w:type="dxa"/>
            <w:vAlign w:val="center"/>
          </w:tcPr>
          <w:p w14:paraId="4D1CF23D" w14:textId="0C58F4CD" w:rsidR="00F75464" w:rsidRPr="00FA07A7" w:rsidRDefault="00F75464" w:rsidP="00F75464">
            <w:pPr>
              <w:jc w:val="center"/>
              <w:rPr>
                <w:rFonts w:ascii="Times New Roman" w:hAnsi="Times New Roman" w:cs="Times New Roman"/>
                <w:sz w:val="28"/>
                <w:szCs w:val="28"/>
                <w:highlight w:val="cyan"/>
              </w:rPr>
            </w:pPr>
            <w:r w:rsidRPr="00FA07A7">
              <w:rPr>
                <w:rFonts w:ascii="Times New Roman" w:hAnsi="Times New Roman" w:cs="Times New Roman"/>
                <w:sz w:val="26"/>
                <w:szCs w:val="26"/>
              </w:rPr>
              <w:t>1.2</w:t>
            </w:r>
          </w:p>
        </w:tc>
        <w:tc>
          <w:tcPr>
            <w:tcW w:w="638" w:type="dxa"/>
            <w:vAlign w:val="center"/>
          </w:tcPr>
          <w:p w14:paraId="6A85DB09" w14:textId="56BD8479" w:rsidR="00F75464" w:rsidRPr="00FA07A7" w:rsidRDefault="00F75464" w:rsidP="00F75464">
            <w:pPr>
              <w:jc w:val="center"/>
              <w:rPr>
                <w:rFonts w:ascii="Times New Roman" w:hAnsi="Times New Roman" w:cs="Times New Roman"/>
                <w:sz w:val="28"/>
                <w:szCs w:val="28"/>
                <w:highlight w:val="cyan"/>
              </w:rPr>
            </w:pPr>
            <w:r w:rsidRPr="00FA07A7">
              <w:rPr>
                <w:rFonts w:ascii="Times New Roman" w:hAnsi="Times New Roman" w:cs="Times New Roman"/>
                <w:sz w:val="26"/>
                <w:szCs w:val="26"/>
              </w:rPr>
              <w:t>1</w:t>
            </w:r>
          </w:p>
        </w:tc>
        <w:tc>
          <w:tcPr>
            <w:tcW w:w="721" w:type="dxa"/>
            <w:vAlign w:val="center"/>
          </w:tcPr>
          <w:p w14:paraId="2C30D00C" w14:textId="1195C3C6" w:rsidR="00F75464" w:rsidRPr="00FA07A7" w:rsidRDefault="00F75464" w:rsidP="00F75464">
            <w:pPr>
              <w:jc w:val="center"/>
              <w:rPr>
                <w:rFonts w:ascii="Times New Roman" w:hAnsi="Times New Roman" w:cs="Times New Roman"/>
                <w:sz w:val="28"/>
                <w:szCs w:val="28"/>
                <w:highlight w:val="cyan"/>
              </w:rPr>
            </w:pPr>
            <w:r w:rsidRPr="00FA07A7">
              <w:rPr>
                <w:rFonts w:ascii="Times New Roman" w:hAnsi="Times New Roman" w:cs="Times New Roman"/>
                <w:sz w:val="26"/>
                <w:szCs w:val="26"/>
              </w:rPr>
              <w:t>1.0</w:t>
            </w:r>
          </w:p>
        </w:tc>
        <w:tc>
          <w:tcPr>
            <w:tcW w:w="745" w:type="dxa"/>
            <w:vAlign w:val="center"/>
          </w:tcPr>
          <w:p w14:paraId="67AA25C9" w14:textId="214A5865" w:rsidR="00F75464" w:rsidRPr="00FA07A7" w:rsidRDefault="00F75464" w:rsidP="00F75464">
            <w:pPr>
              <w:jc w:val="center"/>
              <w:rPr>
                <w:rFonts w:ascii="Times New Roman" w:hAnsi="Times New Roman" w:cs="Times New Roman"/>
                <w:sz w:val="28"/>
                <w:szCs w:val="28"/>
                <w:highlight w:val="cyan"/>
              </w:rPr>
            </w:pPr>
            <w:r w:rsidRPr="00FA07A7">
              <w:rPr>
                <w:rFonts w:ascii="Times New Roman" w:hAnsi="Times New Roman" w:cs="Times New Roman"/>
                <w:sz w:val="26"/>
                <w:szCs w:val="26"/>
              </w:rPr>
              <w:t>1.0</w:t>
            </w:r>
          </w:p>
        </w:tc>
        <w:tc>
          <w:tcPr>
            <w:tcW w:w="709" w:type="dxa"/>
            <w:vAlign w:val="center"/>
          </w:tcPr>
          <w:p w14:paraId="05789087" w14:textId="4517301C" w:rsidR="00F75464" w:rsidRPr="00FA07A7" w:rsidRDefault="00F75464" w:rsidP="00F75464">
            <w:pPr>
              <w:jc w:val="center"/>
              <w:rPr>
                <w:rFonts w:ascii="Times New Roman" w:hAnsi="Times New Roman" w:cs="Times New Roman"/>
                <w:sz w:val="28"/>
                <w:szCs w:val="28"/>
                <w:highlight w:val="cyan"/>
              </w:rPr>
            </w:pPr>
            <w:r w:rsidRPr="00FA07A7">
              <w:rPr>
                <w:rFonts w:ascii="Times New Roman" w:hAnsi="Times New Roman" w:cs="Times New Roman"/>
                <w:sz w:val="26"/>
                <w:szCs w:val="26"/>
              </w:rPr>
              <w:t>1.0</w:t>
            </w:r>
          </w:p>
        </w:tc>
      </w:tr>
      <w:tr w:rsidR="00F75464" w:rsidRPr="002D7FB2" w14:paraId="122E348F" w14:textId="77777777" w:rsidTr="00FA07A7">
        <w:trPr>
          <w:trHeight w:val="479"/>
          <w:jc w:val="center"/>
        </w:trPr>
        <w:tc>
          <w:tcPr>
            <w:tcW w:w="572" w:type="dxa"/>
            <w:vAlign w:val="center"/>
          </w:tcPr>
          <w:p w14:paraId="14988632" w14:textId="62548911" w:rsidR="00F75464" w:rsidRPr="00FA07A7" w:rsidRDefault="00F75464" w:rsidP="00F75464">
            <w:pPr>
              <w:jc w:val="center"/>
              <w:rPr>
                <w:rFonts w:ascii="Times New Roman" w:hAnsi="Times New Roman" w:cs="Times New Roman"/>
                <w:color w:val="000000" w:themeColor="text1"/>
                <w:sz w:val="28"/>
                <w:szCs w:val="28"/>
                <w:u w:val="single"/>
              </w:rPr>
            </w:pPr>
            <w:r w:rsidRPr="00FA07A7">
              <w:rPr>
                <w:rFonts w:ascii="Times New Roman" w:hAnsi="Times New Roman" w:cs="Times New Roman"/>
                <w:color w:val="000000" w:themeColor="text1"/>
                <w:sz w:val="28"/>
                <w:szCs w:val="28"/>
                <w:u w:val="single"/>
              </w:rPr>
              <w:t>2</w:t>
            </w:r>
          </w:p>
        </w:tc>
        <w:tc>
          <w:tcPr>
            <w:tcW w:w="1408" w:type="dxa"/>
          </w:tcPr>
          <w:p w14:paraId="3A60D59A" w14:textId="4A77D8CF" w:rsidR="00F75464" w:rsidRPr="00FA07A7" w:rsidRDefault="00F75464" w:rsidP="00F75464">
            <w:pPr>
              <w:rPr>
                <w:rFonts w:ascii="Times New Roman" w:hAnsi="Times New Roman" w:cs="Times New Roman"/>
                <w:color w:val="000000" w:themeColor="text1"/>
                <w:sz w:val="28"/>
                <w:szCs w:val="28"/>
              </w:rPr>
            </w:pPr>
            <w:r w:rsidRPr="00FA07A7">
              <w:rPr>
                <w:rFonts w:ascii="Times New Roman" w:hAnsi="Times New Roman" w:cs="Times New Roman" w:hint="eastAsia"/>
                <w:color w:val="000000" w:themeColor="text1"/>
                <w:sz w:val="28"/>
                <w:szCs w:val="28"/>
              </w:rPr>
              <w:t>照顧計畫完成時效</w:t>
            </w:r>
          </w:p>
        </w:tc>
        <w:tc>
          <w:tcPr>
            <w:tcW w:w="2577" w:type="dxa"/>
          </w:tcPr>
          <w:p w14:paraId="2FEF3995" w14:textId="77777777" w:rsidR="00F75464" w:rsidRPr="00FA07A7" w:rsidRDefault="00F75464" w:rsidP="00F75464">
            <w:pPr>
              <w:jc w:val="both"/>
              <w:rPr>
                <w:rFonts w:ascii="Times New Roman" w:hAnsi="Times New Roman" w:cs="Times New Roman"/>
                <w:color w:val="000000" w:themeColor="text1"/>
                <w:sz w:val="28"/>
                <w:szCs w:val="28"/>
              </w:rPr>
            </w:pPr>
            <w:r w:rsidRPr="00FA07A7">
              <w:rPr>
                <w:rFonts w:ascii="Times New Roman" w:hAnsi="Times New Roman" w:cs="Times New Roman" w:hint="eastAsia"/>
                <w:color w:val="000000" w:themeColor="text1"/>
                <w:sz w:val="28"/>
                <w:szCs w:val="28"/>
              </w:rPr>
              <w:t>自個案申請至照顧計畫通過作業日數總和</w:t>
            </w:r>
            <w:r w:rsidRPr="00FA07A7">
              <w:rPr>
                <w:rFonts w:ascii="Times New Roman" w:hAnsi="Times New Roman" w:cs="Times New Roman"/>
                <w:color w:val="000000" w:themeColor="text1"/>
                <w:sz w:val="28"/>
                <w:szCs w:val="28"/>
              </w:rPr>
              <w:t>/</w:t>
            </w:r>
            <w:r w:rsidRPr="00FA07A7">
              <w:rPr>
                <w:rFonts w:ascii="Times New Roman" w:hAnsi="Times New Roman" w:cs="Times New Roman" w:hint="eastAsia"/>
                <w:color w:val="000000" w:themeColor="text1"/>
                <w:sz w:val="28"/>
                <w:szCs w:val="28"/>
              </w:rPr>
              <w:t>總個案數</w:t>
            </w:r>
          </w:p>
        </w:tc>
        <w:tc>
          <w:tcPr>
            <w:tcW w:w="519" w:type="dxa"/>
            <w:vAlign w:val="center"/>
          </w:tcPr>
          <w:p w14:paraId="0780CB4B" w14:textId="77777777" w:rsidR="00F75464" w:rsidRPr="00FA07A7" w:rsidRDefault="00F75464" w:rsidP="00F75464">
            <w:pPr>
              <w:jc w:val="center"/>
              <w:rPr>
                <w:rFonts w:ascii="Times New Roman" w:hAnsi="Times New Roman" w:cs="Times New Roman"/>
                <w:color w:val="000000" w:themeColor="text1"/>
                <w:sz w:val="28"/>
                <w:szCs w:val="28"/>
              </w:rPr>
            </w:pPr>
            <w:r w:rsidRPr="00FA07A7">
              <w:rPr>
                <w:rFonts w:ascii="Times New Roman" w:hAnsi="Times New Roman" w:cs="Times New Roman" w:hint="eastAsia"/>
                <w:color w:val="000000" w:themeColor="text1"/>
                <w:sz w:val="28"/>
                <w:szCs w:val="28"/>
              </w:rPr>
              <w:t>日</w:t>
            </w:r>
          </w:p>
        </w:tc>
        <w:tc>
          <w:tcPr>
            <w:tcW w:w="637" w:type="dxa"/>
            <w:vAlign w:val="center"/>
          </w:tcPr>
          <w:p w14:paraId="7303BEA1" w14:textId="27BF18D7" w:rsidR="00F75464" w:rsidRPr="00FA07A7" w:rsidRDefault="00F75464" w:rsidP="00F75464">
            <w:pPr>
              <w:jc w:val="center"/>
              <w:rPr>
                <w:rFonts w:ascii="Times New Roman" w:hAnsi="Times New Roman" w:cs="Times New Roman"/>
                <w:sz w:val="28"/>
                <w:szCs w:val="28"/>
              </w:rPr>
            </w:pPr>
            <w:r w:rsidRPr="00FA07A7">
              <w:rPr>
                <w:rFonts w:ascii="Times New Roman" w:hAnsi="Times New Roman" w:cs="Times New Roman"/>
                <w:sz w:val="26"/>
                <w:szCs w:val="26"/>
              </w:rPr>
              <w:t>5</w:t>
            </w:r>
          </w:p>
        </w:tc>
        <w:tc>
          <w:tcPr>
            <w:tcW w:w="785" w:type="dxa"/>
            <w:vAlign w:val="center"/>
          </w:tcPr>
          <w:p w14:paraId="71B52424" w14:textId="57C1F52B" w:rsidR="00F75464" w:rsidRPr="00FA07A7" w:rsidRDefault="00F75464" w:rsidP="00F75464">
            <w:pPr>
              <w:jc w:val="center"/>
              <w:rPr>
                <w:rFonts w:ascii="Times New Roman" w:hAnsi="Times New Roman" w:cs="Times New Roman"/>
                <w:sz w:val="28"/>
                <w:szCs w:val="28"/>
                <w:highlight w:val="cyan"/>
              </w:rPr>
            </w:pPr>
            <w:r w:rsidRPr="00FA07A7">
              <w:rPr>
                <w:rFonts w:ascii="Times New Roman" w:hAnsi="Times New Roman" w:cs="Times New Roman"/>
                <w:sz w:val="26"/>
                <w:szCs w:val="26"/>
              </w:rPr>
              <w:t>3.06</w:t>
            </w:r>
          </w:p>
        </w:tc>
        <w:tc>
          <w:tcPr>
            <w:tcW w:w="638" w:type="dxa"/>
            <w:vAlign w:val="center"/>
          </w:tcPr>
          <w:p w14:paraId="4D386A72" w14:textId="362A5179" w:rsidR="00F75464" w:rsidRPr="00FA07A7" w:rsidRDefault="00F75464" w:rsidP="00F75464">
            <w:pPr>
              <w:jc w:val="center"/>
              <w:rPr>
                <w:rFonts w:ascii="Times New Roman" w:hAnsi="Times New Roman" w:cs="Times New Roman"/>
                <w:sz w:val="28"/>
                <w:szCs w:val="28"/>
                <w:highlight w:val="cyan"/>
              </w:rPr>
            </w:pPr>
            <w:r w:rsidRPr="00FA07A7">
              <w:rPr>
                <w:rFonts w:ascii="Times New Roman" w:hAnsi="Times New Roman" w:cs="Times New Roman"/>
                <w:sz w:val="26"/>
                <w:szCs w:val="26"/>
              </w:rPr>
              <w:t>3.8</w:t>
            </w:r>
          </w:p>
        </w:tc>
        <w:tc>
          <w:tcPr>
            <w:tcW w:w="638" w:type="dxa"/>
            <w:vAlign w:val="center"/>
          </w:tcPr>
          <w:p w14:paraId="08586A83" w14:textId="43F43D6D" w:rsidR="00F75464" w:rsidRPr="00FA07A7" w:rsidRDefault="00F75464" w:rsidP="00F75464">
            <w:pPr>
              <w:jc w:val="center"/>
              <w:rPr>
                <w:rFonts w:ascii="Times New Roman" w:hAnsi="Times New Roman" w:cs="Times New Roman"/>
                <w:sz w:val="28"/>
                <w:szCs w:val="28"/>
                <w:highlight w:val="cyan"/>
              </w:rPr>
            </w:pPr>
            <w:r w:rsidRPr="00FA07A7">
              <w:rPr>
                <w:rFonts w:ascii="Times New Roman" w:hAnsi="Times New Roman" w:cs="Times New Roman"/>
                <w:spacing w:val="-10"/>
                <w:sz w:val="26"/>
                <w:szCs w:val="26"/>
              </w:rPr>
              <w:t>3.17</w:t>
            </w:r>
          </w:p>
        </w:tc>
        <w:tc>
          <w:tcPr>
            <w:tcW w:w="721" w:type="dxa"/>
            <w:vAlign w:val="center"/>
          </w:tcPr>
          <w:p w14:paraId="42FAE7ED" w14:textId="78DD6E17" w:rsidR="00F75464" w:rsidRPr="00FA07A7" w:rsidRDefault="00F75464" w:rsidP="00F75464">
            <w:pPr>
              <w:jc w:val="center"/>
              <w:rPr>
                <w:rFonts w:ascii="Times New Roman" w:hAnsi="Times New Roman" w:cs="Times New Roman"/>
                <w:sz w:val="28"/>
                <w:szCs w:val="28"/>
                <w:highlight w:val="cyan"/>
              </w:rPr>
            </w:pPr>
            <w:r w:rsidRPr="00FA07A7">
              <w:rPr>
                <w:rFonts w:ascii="Times New Roman" w:hAnsi="Times New Roman" w:cs="Times New Roman"/>
                <w:sz w:val="26"/>
                <w:szCs w:val="26"/>
              </w:rPr>
              <w:t>3.3</w:t>
            </w:r>
          </w:p>
        </w:tc>
        <w:tc>
          <w:tcPr>
            <w:tcW w:w="745" w:type="dxa"/>
            <w:vAlign w:val="center"/>
          </w:tcPr>
          <w:p w14:paraId="2EA03BC0" w14:textId="4FE5CCA1" w:rsidR="00F75464" w:rsidRPr="00FA07A7" w:rsidRDefault="00F75464" w:rsidP="00F75464">
            <w:pPr>
              <w:jc w:val="center"/>
              <w:rPr>
                <w:rFonts w:ascii="Times New Roman" w:hAnsi="Times New Roman" w:cs="Times New Roman"/>
                <w:sz w:val="28"/>
                <w:szCs w:val="28"/>
                <w:highlight w:val="cyan"/>
              </w:rPr>
            </w:pPr>
            <w:r w:rsidRPr="00FA07A7">
              <w:rPr>
                <w:rFonts w:ascii="Times New Roman" w:hAnsi="Times New Roman" w:cs="Times New Roman"/>
                <w:sz w:val="26"/>
                <w:szCs w:val="26"/>
              </w:rPr>
              <w:t>3.3</w:t>
            </w:r>
          </w:p>
        </w:tc>
        <w:tc>
          <w:tcPr>
            <w:tcW w:w="709" w:type="dxa"/>
            <w:vAlign w:val="center"/>
          </w:tcPr>
          <w:p w14:paraId="5421079F" w14:textId="0B7C8864" w:rsidR="00F75464" w:rsidRPr="00FA07A7" w:rsidRDefault="00F75464" w:rsidP="00F75464">
            <w:pPr>
              <w:jc w:val="center"/>
              <w:rPr>
                <w:rFonts w:ascii="Times New Roman" w:hAnsi="Times New Roman" w:cs="Times New Roman"/>
                <w:sz w:val="28"/>
                <w:szCs w:val="28"/>
                <w:highlight w:val="cyan"/>
              </w:rPr>
            </w:pPr>
            <w:r w:rsidRPr="00FA07A7">
              <w:rPr>
                <w:rFonts w:ascii="Times New Roman" w:hAnsi="Times New Roman" w:cs="Times New Roman"/>
                <w:sz w:val="26"/>
                <w:szCs w:val="26"/>
              </w:rPr>
              <w:t>3.2</w:t>
            </w:r>
          </w:p>
        </w:tc>
      </w:tr>
    </w:tbl>
    <w:p w14:paraId="767B8D71" w14:textId="15228504" w:rsidR="00A44ABA" w:rsidRPr="00FA07A7" w:rsidRDefault="00806102" w:rsidP="00FA07A7">
      <w:pPr>
        <w:rPr>
          <w:rFonts w:ascii="Times New Roman" w:hAnsi="Times New Roman" w:cs="Times New Roman"/>
        </w:rPr>
      </w:pPr>
      <w:r w:rsidRPr="00FA07A7">
        <w:rPr>
          <w:rFonts w:ascii="Times New Roman" w:hAnsi="Times New Roman" w:cs="Times New Roman"/>
        </w:rPr>
        <w:t>3.</w:t>
      </w:r>
      <w:r w:rsidRPr="00FA07A7">
        <w:rPr>
          <w:rFonts w:ascii="Times New Roman" w:hAnsi="Times New Roman" w:cs="Times New Roman" w:hint="eastAsia"/>
        </w:rPr>
        <w:t>服務資源</w:t>
      </w:r>
    </w:p>
    <w:tbl>
      <w:tblPr>
        <w:tblStyle w:val="ae"/>
        <w:tblW w:w="9802"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572"/>
        <w:gridCol w:w="2258"/>
        <w:gridCol w:w="1727"/>
        <w:gridCol w:w="519"/>
        <w:gridCol w:w="637"/>
        <w:gridCol w:w="638"/>
        <w:gridCol w:w="638"/>
        <w:gridCol w:w="638"/>
        <w:gridCol w:w="721"/>
        <w:gridCol w:w="745"/>
        <w:gridCol w:w="709"/>
      </w:tblGrid>
      <w:tr w:rsidR="00806102" w:rsidRPr="002D7FB2" w14:paraId="352D9510" w14:textId="77777777" w:rsidTr="00FA07A7">
        <w:trPr>
          <w:trHeight w:val="281"/>
          <w:tblHeader/>
          <w:jc w:val="center"/>
        </w:trPr>
        <w:tc>
          <w:tcPr>
            <w:tcW w:w="572" w:type="dxa"/>
            <w:vMerge w:val="restart"/>
          </w:tcPr>
          <w:p w14:paraId="6F423B1E" w14:textId="46CD2934" w:rsidR="00806102" w:rsidRPr="00FA07A7" w:rsidRDefault="00806102" w:rsidP="00806102">
            <w:pPr>
              <w:jc w:val="both"/>
              <w:rPr>
                <w:rFonts w:ascii="Times New Roman" w:hAnsi="Times New Roman" w:cs="Times New Roman"/>
                <w:color w:val="000000" w:themeColor="text1"/>
                <w:sz w:val="28"/>
                <w:szCs w:val="28"/>
              </w:rPr>
            </w:pPr>
            <w:r w:rsidRPr="00FA07A7">
              <w:rPr>
                <w:rFonts w:ascii="Times New Roman" w:hAnsi="Times New Roman" w:cs="Times New Roman" w:hint="eastAsia"/>
                <w:color w:val="000000" w:themeColor="text1"/>
                <w:sz w:val="28"/>
                <w:szCs w:val="28"/>
              </w:rPr>
              <w:t>項次</w:t>
            </w:r>
          </w:p>
        </w:tc>
        <w:tc>
          <w:tcPr>
            <w:tcW w:w="2258" w:type="dxa"/>
            <w:vMerge w:val="restart"/>
          </w:tcPr>
          <w:p w14:paraId="5AE2E0E9" w14:textId="47B28C21" w:rsidR="00806102" w:rsidRPr="00FA07A7" w:rsidRDefault="00806102" w:rsidP="00806102">
            <w:pPr>
              <w:jc w:val="both"/>
              <w:rPr>
                <w:rFonts w:ascii="Times New Roman" w:hAnsi="Times New Roman" w:cs="Times New Roman"/>
                <w:color w:val="000000" w:themeColor="text1"/>
                <w:sz w:val="28"/>
                <w:szCs w:val="28"/>
              </w:rPr>
            </w:pPr>
            <w:r w:rsidRPr="00FA07A7">
              <w:rPr>
                <w:rFonts w:ascii="Times New Roman" w:hAnsi="Times New Roman" w:cs="Times New Roman" w:hint="eastAsia"/>
                <w:color w:val="000000" w:themeColor="text1"/>
                <w:sz w:val="28"/>
                <w:szCs w:val="28"/>
              </w:rPr>
              <w:t>績效指標</w:t>
            </w:r>
          </w:p>
        </w:tc>
        <w:tc>
          <w:tcPr>
            <w:tcW w:w="1727" w:type="dxa"/>
            <w:vMerge w:val="restart"/>
          </w:tcPr>
          <w:p w14:paraId="4CDB43F4" w14:textId="27B69878" w:rsidR="00806102" w:rsidRPr="00FA07A7" w:rsidRDefault="00806102" w:rsidP="00806102">
            <w:pPr>
              <w:jc w:val="both"/>
              <w:rPr>
                <w:rFonts w:ascii="Times New Roman" w:hAnsi="Times New Roman" w:cs="Times New Roman"/>
                <w:color w:val="000000" w:themeColor="text1"/>
                <w:sz w:val="28"/>
                <w:szCs w:val="28"/>
              </w:rPr>
            </w:pPr>
            <w:r w:rsidRPr="00FA07A7">
              <w:rPr>
                <w:rFonts w:ascii="Times New Roman" w:hAnsi="Times New Roman" w:cs="Times New Roman" w:hint="eastAsia"/>
                <w:color w:val="000000" w:themeColor="text1"/>
                <w:sz w:val="28"/>
                <w:szCs w:val="28"/>
              </w:rPr>
              <w:t>評估標準</w:t>
            </w:r>
          </w:p>
        </w:tc>
        <w:tc>
          <w:tcPr>
            <w:tcW w:w="519" w:type="dxa"/>
            <w:vMerge w:val="restart"/>
          </w:tcPr>
          <w:p w14:paraId="12CAC468" w14:textId="6AEF0ABD" w:rsidR="00806102" w:rsidRPr="00FA07A7" w:rsidRDefault="00806102" w:rsidP="00806102">
            <w:pPr>
              <w:jc w:val="center"/>
              <w:rPr>
                <w:rFonts w:ascii="Times New Roman" w:hAnsi="Times New Roman" w:cs="Times New Roman"/>
                <w:color w:val="000000" w:themeColor="text1"/>
                <w:sz w:val="28"/>
                <w:szCs w:val="28"/>
              </w:rPr>
            </w:pPr>
            <w:r w:rsidRPr="00FA07A7">
              <w:rPr>
                <w:rFonts w:ascii="Times New Roman" w:hAnsi="Times New Roman" w:cs="Times New Roman" w:hint="eastAsia"/>
                <w:color w:val="000000" w:themeColor="text1"/>
                <w:sz w:val="28"/>
                <w:szCs w:val="28"/>
              </w:rPr>
              <w:t>單位</w:t>
            </w:r>
          </w:p>
        </w:tc>
        <w:tc>
          <w:tcPr>
            <w:tcW w:w="4726" w:type="dxa"/>
            <w:gridSpan w:val="7"/>
          </w:tcPr>
          <w:p w14:paraId="562A7093" w14:textId="7E8C5BCC" w:rsidR="00806102" w:rsidRPr="00FA07A7" w:rsidRDefault="00806102" w:rsidP="00806102">
            <w:pPr>
              <w:jc w:val="center"/>
              <w:rPr>
                <w:rFonts w:ascii="Times New Roman" w:hAnsi="Times New Roman" w:cs="Times New Roman"/>
                <w:sz w:val="28"/>
                <w:szCs w:val="28"/>
              </w:rPr>
            </w:pPr>
            <w:r w:rsidRPr="00FA07A7">
              <w:rPr>
                <w:rFonts w:ascii="Times New Roman" w:hAnsi="Times New Roman" w:cs="Times New Roman" w:hint="eastAsia"/>
                <w:color w:val="000000" w:themeColor="text1"/>
                <w:sz w:val="28"/>
                <w:szCs w:val="28"/>
              </w:rPr>
              <w:t>年度目標值</w:t>
            </w:r>
            <w:r w:rsidRPr="00FA07A7">
              <w:rPr>
                <w:rFonts w:ascii="Times New Roman" w:hAnsi="Times New Roman" w:cs="Times New Roman"/>
                <w:color w:val="000000" w:themeColor="text1"/>
                <w:sz w:val="28"/>
                <w:szCs w:val="28"/>
              </w:rPr>
              <w:t>/</w:t>
            </w:r>
            <w:r w:rsidRPr="00FA07A7">
              <w:rPr>
                <w:rFonts w:ascii="Times New Roman" w:hAnsi="Times New Roman" w:cs="Times New Roman" w:hint="eastAsia"/>
                <w:color w:val="000000" w:themeColor="text1"/>
                <w:sz w:val="28"/>
                <w:szCs w:val="28"/>
              </w:rPr>
              <w:t>實際值</w:t>
            </w:r>
          </w:p>
        </w:tc>
      </w:tr>
      <w:tr w:rsidR="00806102" w:rsidRPr="002D7FB2" w14:paraId="6C7582BC" w14:textId="77777777" w:rsidTr="00FA07A7">
        <w:trPr>
          <w:trHeight w:val="232"/>
          <w:tblHeader/>
          <w:jc w:val="center"/>
        </w:trPr>
        <w:tc>
          <w:tcPr>
            <w:tcW w:w="572" w:type="dxa"/>
            <w:vMerge/>
          </w:tcPr>
          <w:p w14:paraId="30BC629A" w14:textId="77777777" w:rsidR="00806102" w:rsidRPr="00FA07A7" w:rsidRDefault="00806102" w:rsidP="00464FF5">
            <w:pPr>
              <w:ind w:leftChars="100" w:left="320"/>
              <w:jc w:val="both"/>
              <w:rPr>
                <w:rFonts w:ascii="Times New Roman" w:hAnsi="Times New Roman" w:cs="Times New Roman"/>
                <w:color w:val="000000" w:themeColor="text1"/>
                <w:sz w:val="28"/>
                <w:szCs w:val="28"/>
              </w:rPr>
            </w:pPr>
          </w:p>
        </w:tc>
        <w:tc>
          <w:tcPr>
            <w:tcW w:w="2258" w:type="dxa"/>
            <w:vMerge/>
          </w:tcPr>
          <w:p w14:paraId="461F74FA" w14:textId="77777777" w:rsidR="00806102" w:rsidRPr="00FA07A7" w:rsidRDefault="00806102" w:rsidP="00464FF5">
            <w:pPr>
              <w:jc w:val="both"/>
              <w:rPr>
                <w:rFonts w:ascii="Times New Roman" w:hAnsi="Times New Roman" w:cs="Times New Roman"/>
                <w:color w:val="000000" w:themeColor="text1"/>
                <w:sz w:val="28"/>
                <w:szCs w:val="28"/>
              </w:rPr>
            </w:pPr>
          </w:p>
        </w:tc>
        <w:tc>
          <w:tcPr>
            <w:tcW w:w="1727" w:type="dxa"/>
            <w:vMerge/>
          </w:tcPr>
          <w:p w14:paraId="3FD77C27" w14:textId="77777777" w:rsidR="00806102" w:rsidRPr="00FA07A7" w:rsidRDefault="00806102" w:rsidP="00464FF5">
            <w:pPr>
              <w:jc w:val="both"/>
              <w:rPr>
                <w:rFonts w:ascii="Times New Roman" w:hAnsi="Times New Roman" w:cs="Times New Roman"/>
                <w:color w:val="000000" w:themeColor="text1"/>
                <w:sz w:val="28"/>
                <w:szCs w:val="28"/>
              </w:rPr>
            </w:pPr>
          </w:p>
        </w:tc>
        <w:tc>
          <w:tcPr>
            <w:tcW w:w="519" w:type="dxa"/>
            <w:vMerge/>
          </w:tcPr>
          <w:p w14:paraId="48C2BC22" w14:textId="77777777" w:rsidR="00806102" w:rsidRPr="00FA07A7" w:rsidRDefault="00806102" w:rsidP="00464FF5">
            <w:pPr>
              <w:jc w:val="center"/>
              <w:rPr>
                <w:rFonts w:ascii="Times New Roman" w:hAnsi="Times New Roman" w:cs="Times New Roman"/>
                <w:color w:val="000000" w:themeColor="text1"/>
                <w:sz w:val="28"/>
                <w:szCs w:val="28"/>
              </w:rPr>
            </w:pPr>
          </w:p>
        </w:tc>
        <w:tc>
          <w:tcPr>
            <w:tcW w:w="1275" w:type="dxa"/>
            <w:gridSpan w:val="2"/>
          </w:tcPr>
          <w:p w14:paraId="45A0DF2D" w14:textId="479FBD83" w:rsidR="00806102" w:rsidRPr="00FA07A7" w:rsidRDefault="00806102" w:rsidP="00C966B0">
            <w:pPr>
              <w:jc w:val="center"/>
              <w:rPr>
                <w:rFonts w:ascii="Times New Roman" w:hAnsi="Times New Roman" w:cs="Times New Roman"/>
                <w:sz w:val="28"/>
                <w:szCs w:val="28"/>
              </w:rPr>
            </w:pPr>
            <w:r w:rsidRPr="00FA07A7">
              <w:rPr>
                <w:rFonts w:ascii="Times New Roman" w:hAnsi="Times New Roman" w:cs="Times New Roman"/>
                <w:sz w:val="28"/>
                <w:szCs w:val="28"/>
              </w:rPr>
              <w:t>11</w:t>
            </w:r>
            <w:r w:rsidR="00C966B0" w:rsidRPr="00FA07A7">
              <w:rPr>
                <w:rFonts w:ascii="Times New Roman" w:hAnsi="Times New Roman" w:cs="Times New Roman"/>
                <w:sz w:val="28"/>
                <w:szCs w:val="28"/>
              </w:rPr>
              <w:t>1</w:t>
            </w:r>
          </w:p>
        </w:tc>
        <w:tc>
          <w:tcPr>
            <w:tcW w:w="1276" w:type="dxa"/>
            <w:gridSpan w:val="2"/>
          </w:tcPr>
          <w:p w14:paraId="2D4F341B" w14:textId="1FFB6A24" w:rsidR="00806102" w:rsidRPr="00FA07A7" w:rsidRDefault="00806102" w:rsidP="00C966B0">
            <w:pPr>
              <w:jc w:val="center"/>
              <w:rPr>
                <w:rFonts w:ascii="Times New Roman" w:hAnsi="Times New Roman" w:cs="Times New Roman"/>
                <w:sz w:val="28"/>
                <w:szCs w:val="28"/>
              </w:rPr>
            </w:pPr>
            <w:r w:rsidRPr="00FA07A7">
              <w:rPr>
                <w:rFonts w:ascii="Times New Roman" w:hAnsi="Times New Roman" w:cs="Times New Roman"/>
                <w:sz w:val="28"/>
                <w:szCs w:val="28"/>
              </w:rPr>
              <w:t>11</w:t>
            </w:r>
            <w:r w:rsidR="00C966B0" w:rsidRPr="00FA07A7">
              <w:rPr>
                <w:rFonts w:ascii="Times New Roman" w:hAnsi="Times New Roman" w:cs="Times New Roman"/>
                <w:sz w:val="28"/>
                <w:szCs w:val="28"/>
              </w:rPr>
              <w:t>2</w:t>
            </w:r>
          </w:p>
        </w:tc>
        <w:tc>
          <w:tcPr>
            <w:tcW w:w="721" w:type="dxa"/>
          </w:tcPr>
          <w:p w14:paraId="528ECC32" w14:textId="02DCC719" w:rsidR="00806102" w:rsidRPr="00FA07A7" w:rsidRDefault="00806102" w:rsidP="00C966B0">
            <w:pPr>
              <w:jc w:val="center"/>
              <w:rPr>
                <w:rFonts w:ascii="Times New Roman" w:hAnsi="Times New Roman" w:cs="Times New Roman"/>
                <w:sz w:val="28"/>
                <w:szCs w:val="28"/>
              </w:rPr>
            </w:pPr>
            <w:r w:rsidRPr="00FA07A7">
              <w:rPr>
                <w:rFonts w:ascii="Times New Roman" w:hAnsi="Times New Roman" w:cs="Times New Roman"/>
                <w:sz w:val="28"/>
                <w:szCs w:val="28"/>
              </w:rPr>
              <w:t>11</w:t>
            </w:r>
            <w:r w:rsidR="00C966B0" w:rsidRPr="00FA07A7">
              <w:rPr>
                <w:rFonts w:ascii="Times New Roman" w:hAnsi="Times New Roman" w:cs="Times New Roman"/>
                <w:sz w:val="28"/>
                <w:szCs w:val="28"/>
              </w:rPr>
              <w:t>3</w:t>
            </w:r>
          </w:p>
        </w:tc>
        <w:tc>
          <w:tcPr>
            <w:tcW w:w="745" w:type="dxa"/>
          </w:tcPr>
          <w:p w14:paraId="4B3C7294" w14:textId="2901EB7F" w:rsidR="00806102" w:rsidRPr="00FA07A7" w:rsidRDefault="00806102" w:rsidP="00C966B0">
            <w:pPr>
              <w:jc w:val="center"/>
              <w:rPr>
                <w:rFonts w:ascii="Times New Roman" w:hAnsi="Times New Roman" w:cs="Times New Roman"/>
                <w:sz w:val="28"/>
                <w:szCs w:val="28"/>
              </w:rPr>
            </w:pPr>
            <w:r w:rsidRPr="00FA07A7">
              <w:rPr>
                <w:rFonts w:ascii="Times New Roman" w:hAnsi="Times New Roman" w:cs="Times New Roman"/>
                <w:sz w:val="28"/>
                <w:szCs w:val="28"/>
              </w:rPr>
              <w:t>11</w:t>
            </w:r>
            <w:r w:rsidR="00C966B0" w:rsidRPr="00FA07A7">
              <w:rPr>
                <w:rFonts w:ascii="Times New Roman" w:hAnsi="Times New Roman" w:cs="Times New Roman"/>
                <w:sz w:val="28"/>
                <w:szCs w:val="28"/>
              </w:rPr>
              <w:t>4</w:t>
            </w:r>
          </w:p>
        </w:tc>
        <w:tc>
          <w:tcPr>
            <w:tcW w:w="709" w:type="dxa"/>
          </w:tcPr>
          <w:p w14:paraId="69047E7D" w14:textId="6EDCC283" w:rsidR="00806102" w:rsidRPr="00FA07A7" w:rsidRDefault="00806102" w:rsidP="00C966B0">
            <w:pPr>
              <w:jc w:val="center"/>
              <w:rPr>
                <w:rFonts w:ascii="Times New Roman" w:hAnsi="Times New Roman" w:cs="Times New Roman"/>
                <w:sz w:val="28"/>
                <w:szCs w:val="28"/>
              </w:rPr>
            </w:pPr>
            <w:r w:rsidRPr="00FA07A7">
              <w:rPr>
                <w:rFonts w:ascii="Times New Roman" w:hAnsi="Times New Roman" w:cs="Times New Roman"/>
                <w:sz w:val="28"/>
                <w:szCs w:val="28"/>
              </w:rPr>
              <w:t>11</w:t>
            </w:r>
            <w:r w:rsidR="00C966B0" w:rsidRPr="00FA07A7">
              <w:rPr>
                <w:rFonts w:ascii="Times New Roman" w:hAnsi="Times New Roman" w:cs="Times New Roman"/>
                <w:sz w:val="28"/>
                <w:szCs w:val="28"/>
              </w:rPr>
              <w:t>5</w:t>
            </w:r>
          </w:p>
        </w:tc>
      </w:tr>
      <w:tr w:rsidR="00806102" w:rsidRPr="002D7FB2" w14:paraId="0C2245D1" w14:textId="77777777" w:rsidTr="00FA07A7">
        <w:trPr>
          <w:trHeight w:val="479"/>
          <w:tblHeader/>
          <w:jc w:val="center"/>
        </w:trPr>
        <w:tc>
          <w:tcPr>
            <w:tcW w:w="572" w:type="dxa"/>
            <w:vMerge/>
          </w:tcPr>
          <w:p w14:paraId="732553C4" w14:textId="77777777" w:rsidR="00806102" w:rsidRPr="00FA07A7" w:rsidRDefault="00806102" w:rsidP="00464FF5">
            <w:pPr>
              <w:ind w:leftChars="100" w:left="320"/>
              <w:jc w:val="both"/>
              <w:rPr>
                <w:rFonts w:ascii="Times New Roman" w:hAnsi="Times New Roman" w:cs="Times New Roman"/>
                <w:color w:val="000000" w:themeColor="text1"/>
                <w:sz w:val="28"/>
                <w:szCs w:val="28"/>
              </w:rPr>
            </w:pPr>
          </w:p>
        </w:tc>
        <w:tc>
          <w:tcPr>
            <w:tcW w:w="2258" w:type="dxa"/>
            <w:vMerge/>
          </w:tcPr>
          <w:p w14:paraId="7A0B6E93" w14:textId="77777777" w:rsidR="00806102" w:rsidRPr="00FA07A7" w:rsidRDefault="00806102" w:rsidP="00464FF5">
            <w:pPr>
              <w:jc w:val="both"/>
              <w:rPr>
                <w:rFonts w:ascii="Times New Roman" w:hAnsi="Times New Roman" w:cs="Times New Roman"/>
                <w:color w:val="000000" w:themeColor="text1"/>
                <w:sz w:val="28"/>
                <w:szCs w:val="28"/>
              </w:rPr>
            </w:pPr>
          </w:p>
        </w:tc>
        <w:tc>
          <w:tcPr>
            <w:tcW w:w="1727" w:type="dxa"/>
            <w:vMerge/>
          </w:tcPr>
          <w:p w14:paraId="239DFEA8" w14:textId="77777777" w:rsidR="00806102" w:rsidRPr="00FA07A7" w:rsidRDefault="00806102" w:rsidP="00464FF5">
            <w:pPr>
              <w:jc w:val="both"/>
              <w:rPr>
                <w:rFonts w:ascii="Times New Roman" w:hAnsi="Times New Roman" w:cs="Times New Roman"/>
                <w:color w:val="000000" w:themeColor="text1"/>
                <w:sz w:val="28"/>
                <w:szCs w:val="28"/>
              </w:rPr>
            </w:pPr>
          </w:p>
        </w:tc>
        <w:tc>
          <w:tcPr>
            <w:tcW w:w="519" w:type="dxa"/>
            <w:vMerge/>
          </w:tcPr>
          <w:p w14:paraId="7F3F333E" w14:textId="77777777" w:rsidR="00806102" w:rsidRPr="00FA07A7" w:rsidRDefault="00806102" w:rsidP="00464FF5">
            <w:pPr>
              <w:jc w:val="center"/>
              <w:rPr>
                <w:rFonts w:ascii="Times New Roman" w:hAnsi="Times New Roman" w:cs="Times New Roman"/>
                <w:color w:val="000000" w:themeColor="text1"/>
                <w:sz w:val="28"/>
                <w:szCs w:val="28"/>
              </w:rPr>
            </w:pPr>
          </w:p>
        </w:tc>
        <w:tc>
          <w:tcPr>
            <w:tcW w:w="637" w:type="dxa"/>
          </w:tcPr>
          <w:p w14:paraId="369DC4EA" w14:textId="77777777" w:rsidR="00806102" w:rsidRPr="00FA07A7" w:rsidRDefault="00806102" w:rsidP="00464FF5">
            <w:pPr>
              <w:jc w:val="center"/>
              <w:rPr>
                <w:rFonts w:ascii="Times New Roman" w:hAnsi="Times New Roman" w:cs="Times New Roman"/>
                <w:sz w:val="28"/>
                <w:szCs w:val="28"/>
              </w:rPr>
            </w:pPr>
            <w:r w:rsidRPr="00FA07A7">
              <w:rPr>
                <w:rFonts w:ascii="Times New Roman" w:hAnsi="Times New Roman" w:cs="Times New Roman" w:hint="eastAsia"/>
                <w:color w:val="000000" w:themeColor="text1"/>
                <w:sz w:val="28"/>
                <w:szCs w:val="28"/>
              </w:rPr>
              <w:t>目標值</w:t>
            </w:r>
          </w:p>
        </w:tc>
        <w:tc>
          <w:tcPr>
            <w:tcW w:w="638" w:type="dxa"/>
          </w:tcPr>
          <w:p w14:paraId="5D98145B" w14:textId="77777777" w:rsidR="00806102" w:rsidRPr="00FA07A7" w:rsidRDefault="00806102" w:rsidP="00464FF5">
            <w:pPr>
              <w:jc w:val="center"/>
              <w:rPr>
                <w:rFonts w:ascii="Times New Roman" w:hAnsi="Times New Roman" w:cs="Times New Roman"/>
                <w:sz w:val="28"/>
                <w:szCs w:val="28"/>
              </w:rPr>
            </w:pPr>
            <w:r w:rsidRPr="00FA07A7">
              <w:rPr>
                <w:rFonts w:ascii="Times New Roman" w:hAnsi="Times New Roman" w:cs="Times New Roman" w:hint="eastAsia"/>
                <w:color w:val="000000" w:themeColor="text1"/>
                <w:sz w:val="28"/>
                <w:szCs w:val="28"/>
              </w:rPr>
              <w:t>實際值</w:t>
            </w:r>
          </w:p>
        </w:tc>
        <w:tc>
          <w:tcPr>
            <w:tcW w:w="638" w:type="dxa"/>
          </w:tcPr>
          <w:p w14:paraId="2E51CE9C" w14:textId="77777777" w:rsidR="00806102" w:rsidRPr="00FA07A7" w:rsidRDefault="00806102" w:rsidP="00464FF5">
            <w:pPr>
              <w:jc w:val="center"/>
              <w:rPr>
                <w:rFonts w:ascii="Times New Roman" w:hAnsi="Times New Roman" w:cs="Times New Roman"/>
                <w:sz w:val="28"/>
                <w:szCs w:val="28"/>
              </w:rPr>
            </w:pPr>
            <w:r w:rsidRPr="00FA07A7">
              <w:rPr>
                <w:rFonts w:ascii="Times New Roman" w:hAnsi="Times New Roman" w:cs="Times New Roman" w:hint="eastAsia"/>
                <w:color w:val="000000" w:themeColor="text1"/>
                <w:sz w:val="28"/>
                <w:szCs w:val="28"/>
              </w:rPr>
              <w:t>目標值</w:t>
            </w:r>
          </w:p>
        </w:tc>
        <w:tc>
          <w:tcPr>
            <w:tcW w:w="638" w:type="dxa"/>
          </w:tcPr>
          <w:p w14:paraId="13701190" w14:textId="77777777" w:rsidR="00806102" w:rsidRPr="00FA07A7" w:rsidRDefault="00806102" w:rsidP="00464FF5">
            <w:pPr>
              <w:jc w:val="center"/>
              <w:rPr>
                <w:rFonts w:ascii="Times New Roman" w:hAnsi="Times New Roman" w:cs="Times New Roman"/>
                <w:sz w:val="28"/>
                <w:szCs w:val="28"/>
              </w:rPr>
            </w:pPr>
            <w:r w:rsidRPr="00FA07A7">
              <w:rPr>
                <w:rFonts w:ascii="Times New Roman" w:hAnsi="Times New Roman" w:cs="Times New Roman" w:hint="eastAsia"/>
                <w:color w:val="000000" w:themeColor="text1"/>
                <w:sz w:val="28"/>
                <w:szCs w:val="28"/>
              </w:rPr>
              <w:t>實際值</w:t>
            </w:r>
          </w:p>
        </w:tc>
        <w:tc>
          <w:tcPr>
            <w:tcW w:w="721" w:type="dxa"/>
          </w:tcPr>
          <w:p w14:paraId="4D5E8173" w14:textId="77777777" w:rsidR="00806102" w:rsidRPr="00FA07A7" w:rsidRDefault="00806102" w:rsidP="00464FF5">
            <w:pPr>
              <w:jc w:val="center"/>
              <w:rPr>
                <w:rFonts w:ascii="Times New Roman" w:hAnsi="Times New Roman" w:cs="Times New Roman"/>
                <w:sz w:val="28"/>
                <w:szCs w:val="28"/>
              </w:rPr>
            </w:pPr>
            <w:r w:rsidRPr="00FA07A7">
              <w:rPr>
                <w:rFonts w:ascii="Times New Roman" w:hAnsi="Times New Roman" w:cs="Times New Roman" w:hint="eastAsia"/>
                <w:color w:val="000000" w:themeColor="text1"/>
                <w:sz w:val="28"/>
                <w:szCs w:val="28"/>
              </w:rPr>
              <w:t>目標值</w:t>
            </w:r>
          </w:p>
        </w:tc>
        <w:tc>
          <w:tcPr>
            <w:tcW w:w="745" w:type="dxa"/>
          </w:tcPr>
          <w:p w14:paraId="3D990533" w14:textId="71912D32" w:rsidR="00806102" w:rsidRPr="00FA07A7" w:rsidRDefault="00806102" w:rsidP="00464FF5">
            <w:pPr>
              <w:jc w:val="center"/>
              <w:rPr>
                <w:rFonts w:ascii="Times New Roman" w:hAnsi="Times New Roman" w:cs="Times New Roman"/>
                <w:sz w:val="28"/>
                <w:szCs w:val="28"/>
              </w:rPr>
            </w:pPr>
            <w:r w:rsidRPr="00FA07A7">
              <w:rPr>
                <w:rFonts w:ascii="Times New Roman" w:hAnsi="Times New Roman" w:cs="Times New Roman" w:hint="eastAsia"/>
                <w:color w:val="000000" w:themeColor="text1"/>
                <w:sz w:val="28"/>
                <w:szCs w:val="28"/>
              </w:rPr>
              <w:t>目標值</w:t>
            </w:r>
          </w:p>
        </w:tc>
        <w:tc>
          <w:tcPr>
            <w:tcW w:w="709" w:type="dxa"/>
          </w:tcPr>
          <w:p w14:paraId="32694900" w14:textId="77777777" w:rsidR="00806102" w:rsidRPr="00FA07A7" w:rsidRDefault="00806102" w:rsidP="00464FF5">
            <w:pPr>
              <w:jc w:val="center"/>
              <w:rPr>
                <w:rFonts w:ascii="Times New Roman" w:hAnsi="Times New Roman" w:cs="Times New Roman"/>
                <w:sz w:val="28"/>
                <w:szCs w:val="28"/>
              </w:rPr>
            </w:pPr>
            <w:r w:rsidRPr="00FA07A7">
              <w:rPr>
                <w:rFonts w:ascii="Times New Roman" w:hAnsi="Times New Roman" w:cs="Times New Roman" w:hint="eastAsia"/>
                <w:color w:val="000000" w:themeColor="text1"/>
                <w:sz w:val="28"/>
                <w:szCs w:val="28"/>
              </w:rPr>
              <w:t>目標值</w:t>
            </w:r>
          </w:p>
        </w:tc>
      </w:tr>
      <w:tr w:rsidR="00C966B0" w:rsidRPr="002D7FB2" w14:paraId="5C388FF9" w14:textId="77777777" w:rsidTr="00FA07A7">
        <w:trPr>
          <w:trHeight w:val="242"/>
          <w:jc w:val="center"/>
        </w:trPr>
        <w:tc>
          <w:tcPr>
            <w:tcW w:w="572" w:type="dxa"/>
            <w:vMerge w:val="restart"/>
            <w:shd w:val="clear" w:color="auto" w:fill="auto"/>
            <w:vAlign w:val="center"/>
          </w:tcPr>
          <w:p w14:paraId="39AFEEF4" w14:textId="00F81881"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w:t>
            </w:r>
          </w:p>
        </w:tc>
        <w:tc>
          <w:tcPr>
            <w:tcW w:w="2258" w:type="dxa"/>
            <w:vMerge w:val="restart"/>
            <w:shd w:val="clear" w:color="auto" w:fill="auto"/>
            <w:vAlign w:val="center"/>
          </w:tcPr>
          <w:p w14:paraId="2D6EDE3C" w14:textId="4D7C09D8" w:rsidR="00C966B0" w:rsidRPr="00FA07A7" w:rsidRDefault="00C966B0" w:rsidP="00C966B0">
            <w:pPr>
              <w:jc w:val="both"/>
              <w:rPr>
                <w:rFonts w:ascii="Times New Roman" w:hAnsi="Times New Roman" w:cs="Times New Roman"/>
                <w:sz w:val="28"/>
                <w:szCs w:val="28"/>
              </w:rPr>
            </w:pPr>
            <w:r w:rsidRPr="00FA07A7">
              <w:rPr>
                <w:rFonts w:ascii="Times New Roman" w:hAnsi="Times New Roman" w:cs="Times New Roman" w:hint="eastAsia"/>
                <w:sz w:val="28"/>
                <w:szCs w:val="28"/>
              </w:rPr>
              <w:t>居家服務</w:t>
            </w:r>
          </w:p>
        </w:tc>
        <w:tc>
          <w:tcPr>
            <w:tcW w:w="1727" w:type="dxa"/>
            <w:shd w:val="clear" w:color="auto" w:fill="auto"/>
          </w:tcPr>
          <w:p w14:paraId="1150643D" w14:textId="5DB454F1" w:rsidR="00C966B0" w:rsidRPr="00FA07A7" w:rsidRDefault="00C966B0" w:rsidP="00C966B0">
            <w:pPr>
              <w:jc w:val="both"/>
              <w:rPr>
                <w:rFonts w:ascii="Times New Roman" w:hAnsi="Times New Roman" w:cs="Times New Roman"/>
                <w:sz w:val="28"/>
                <w:szCs w:val="28"/>
              </w:rPr>
            </w:pPr>
            <w:r w:rsidRPr="00FA07A7">
              <w:rPr>
                <w:rFonts w:ascii="Times New Roman" w:hAnsi="Times New Roman" w:cs="Times New Roman" w:hint="eastAsia"/>
                <w:sz w:val="28"/>
                <w:szCs w:val="28"/>
              </w:rPr>
              <w:t>特約數</w:t>
            </w:r>
          </w:p>
        </w:tc>
        <w:tc>
          <w:tcPr>
            <w:tcW w:w="519" w:type="dxa"/>
            <w:vMerge w:val="restart"/>
            <w:shd w:val="clear" w:color="auto" w:fill="auto"/>
            <w:vAlign w:val="center"/>
          </w:tcPr>
          <w:p w14:paraId="542233BA" w14:textId="3C86D385"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hint="eastAsia"/>
                <w:sz w:val="28"/>
                <w:szCs w:val="28"/>
              </w:rPr>
              <w:t>家</w:t>
            </w:r>
          </w:p>
        </w:tc>
        <w:tc>
          <w:tcPr>
            <w:tcW w:w="637" w:type="dxa"/>
            <w:shd w:val="clear" w:color="auto" w:fill="auto"/>
            <w:vAlign w:val="center"/>
          </w:tcPr>
          <w:p w14:paraId="3F274FEB" w14:textId="04051AEF"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8</w:t>
            </w:r>
          </w:p>
        </w:tc>
        <w:tc>
          <w:tcPr>
            <w:tcW w:w="638" w:type="dxa"/>
            <w:shd w:val="clear" w:color="auto" w:fill="auto"/>
            <w:vAlign w:val="center"/>
          </w:tcPr>
          <w:p w14:paraId="6231D30B" w14:textId="52E6FAB8"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8</w:t>
            </w:r>
          </w:p>
        </w:tc>
        <w:tc>
          <w:tcPr>
            <w:tcW w:w="638" w:type="dxa"/>
            <w:shd w:val="clear" w:color="auto" w:fill="auto"/>
            <w:vAlign w:val="center"/>
          </w:tcPr>
          <w:p w14:paraId="2C7A43AF" w14:textId="6C7B2555"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8</w:t>
            </w:r>
          </w:p>
        </w:tc>
        <w:tc>
          <w:tcPr>
            <w:tcW w:w="638" w:type="dxa"/>
            <w:shd w:val="clear" w:color="auto" w:fill="auto"/>
            <w:vAlign w:val="center"/>
          </w:tcPr>
          <w:p w14:paraId="69835F9F" w14:textId="0779B90B"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8</w:t>
            </w:r>
          </w:p>
        </w:tc>
        <w:tc>
          <w:tcPr>
            <w:tcW w:w="721" w:type="dxa"/>
            <w:shd w:val="clear" w:color="auto" w:fill="auto"/>
            <w:vAlign w:val="center"/>
          </w:tcPr>
          <w:p w14:paraId="6FF848CD" w14:textId="72514926"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8</w:t>
            </w:r>
          </w:p>
        </w:tc>
        <w:tc>
          <w:tcPr>
            <w:tcW w:w="745" w:type="dxa"/>
            <w:shd w:val="clear" w:color="auto" w:fill="auto"/>
            <w:vAlign w:val="center"/>
          </w:tcPr>
          <w:p w14:paraId="230DCBD9" w14:textId="33701E5B"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9</w:t>
            </w:r>
          </w:p>
        </w:tc>
        <w:tc>
          <w:tcPr>
            <w:tcW w:w="709" w:type="dxa"/>
            <w:shd w:val="clear" w:color="auto" w:fill="auto"/>
            <w:vAlign w:val="center"/>
          </w:tcPr>
          <w:p w14:paraId="6352028C" w14:textId="313E4A63"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9</w:t>
            </w:r>
          </w:p>
        </w:tc>
      </w:tr>
      <w:tr w:rsidR="00C966B0" w:rsidRPr="002D7FB2" w14:paraId="34B0C69B" w14:textId="77777777" w:rsidTr="00FA07A7">
        <w:trPr>
          <w:trHeight w:val="230"/>
          <w:jc w:val="center"/>
        </w:trPr>
        <w:tc>
          <w:tcPr>
            <w:tcW w:w="572" w:type="dxa"/>
            <w:vMerge/>
            <w:shd w:val="clear" w:color="auto" w:fill="auto"/>
            <w:vAlign w:val="center"/>
          </w:tcPr>
          <w:p w14:paraId="5A35523D" w14:textId="77777777" w:rsidR="00C966B0" w:rsidRPr="00FA07A7" w:rsidRDefault="00C966B0" w:rsidP="00C966B0">
            <w:pPr>
              <w:jc w:val="center"/>
              <w:rPr>
                <w:rFonts w:ascii="Times New Roman" w:hAnsi="Times New Roman" w:cs="Times New Roman"/>
                <w:sz w:val="28"/>
                <w:szCs w:val="28"/>
              </w:rPr>
            </w:pPr>
          </w:p>
        </w:tc>
        <w:tc>
          <w:tcPr>
            <w:tcW w:w="2258" w:type="dxa"/>
            <w:vMerge/>
            <w:shd w:val="clear" w:color="auto" w:fill="auto"/>
            <w:vAlign w:val="center"/>
          </w:tcPr>
          <w:p w14:paraId="4AA0D1F7" w14:textId="77777777" w:rsidR="00C966B0" w:rsidRPr="00FA07A7" w:rsidRDefault="00C966B0" w:rsidP="00C966B0">
            <w:pPr>
              <w:ind w:leftChars="36" w:left="115"/>
              <w:jc w:val="both"/>
              <w:rPr>
                <w:rFonts w:ascii="Times New Roman" w:hAnsi="Times New Roman" w:cs="Times New Roman"/>
                <w:sz w:val="28"/>
                <w:szCs w:val="28"/>
              </w:rPr>
            </w:pPr>
          </w:p>
        </w:tc>
        <w:tc>
          <w:tcPr>
            <w:tcW w:w="1727" w:type="dxa"/>
            <w:shd w:val="clear" w:color="auto" w:fill="auto"/>
          </w:tcPr>
          <w:p w14:paraId="16A3DF7A" w14:textId="54B1AE11" w:rsidR="00C966B0" w:rsidRPr="00FA07A7" w:rsidRDefault="00C966B0" w:rsidP="00C966B0">
            <w:pPr>
              <w:jc w:val="both"/>
              <w:rPr>
                <w:rFonts w:ascii="Times New Roman" w:hAnsi="Times New Roman" w:cs="Times New Roman"/>
                <w:sz w:val="28"/>
                <w:szCs w:val="28"/>
              </w:rPr>
            </w:pPr>
            <w:r w:rsidRPr="00FA07A7">
              <w:rPr>
                <w:rFonts w:ascii="Times New Roman" w:hAnsi="Times New Roman" w:cs="Times New Roman" w:hint="eastAsia"/>
                <w:sz w:val="28"/>
                <w:szCs w:val="28"/>
              </w:rPr>
              <w:t>轄內設立數</w:t>
            </w:r>
          </w:p>
        </w:tc>
        <w:tc>
          <w:tcPr>
            <w:tcW w:w="519" w:type="dxa"/>
            <w:vMerge/>
            <w:shd w:val="clear" w:color="auto" w:fill="auto"/>
            <w:vAlign w:val="center"/>
          </w:tcPr>
          <w:p w14:paraId="27C110A1" w14:textId="77777777" w:rsidR="00C966B0" w:rsidRPr="00FA07A7" w:rsidRDefault="00C966B0" w:rsidP="00C966B0">
            <w:pPr>
              <w:jc w:val="center"/>
              <w:rPr>
                <w:rFonts w:ascii="Times New Roman" w:hAnsi="Times New Roman" w:cs="Times New Roman"/>
                <w:sz w:val="28"/>
                <w:szCs w:val="28"/>
              </w:rPr>
            </w:pPr>
          </w:p>
        </w:tc>
        <w:tc>
          <w:tcPr>
            <w:tcW w:w="637" w:type="dxa"/>
            <w:shd w:val="clear" w:color="auto" w:fill="auto"/>
            <w:vAlign w:val="center"/>
          </w:tcPr>
          <w:p w14:paraId="34A7CB01" w14:textId="022D5205"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8</w:t>
            </w:r>
          </w:p>
        </w:tc>
        <w:tc>
          <w:tcPr>
            <w:tcW w:w="638" w:type="dxa"/>
            <w:shd w:val="clear" w:color="auto" w:fill="auto"/>
            <w:vAlign w:val="center"/>
          </w:tcPr>
          <w:p w14:paraId="2423A907" w14:textId="1FB02FE2"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8</w:t>
            </w:r>
          </w:p>
        </w:tc>
        <w:tc>
          <w:tcPr>
            <w:tcW w:w="638" w:type="dxa"/>
            <w:shd w:val="clear" w:color="auto" w:fill="auto"/>
            <w:vAlign w:val="center"/>
          </w:tcPr>
          <w:p w14:paraId="071825D9" w14:textId="4B542AA2"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8</w:t>
            </w:r>
          </w:p>
        </w:tc>
        <w:tc>
          <w:tcPr>
            <w:tcW w:w="638" w:type="dxa"/>
            <w:shd w:val="clear" w:color="auto" w:fill="auto"/>
            <w:vAlign w:val="center"/>
          </w:tcPr>
          <w:p w14:paraId="4470A111" w14:textId="2032BB01"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8</w:t>
            </w:r>
          </w:p>
        </w:tc>
        <w:tc>
          <w:tcPr>
            <w:tcW w:w="721" w:type="dxa"/>
            <w:shd w:val="clear" w:color="auto" w:fill="auto"/>
            <w:vAlign w:val="center"/>
          </w:tcPr>
          <w:p w14:paraId="2FDFDB99" w14:textId="6F496418"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8</w:t>
            </w:r>
          </w:p>
        </w:tc>
        <w:tc>
          <w:tcPr>
            <w:tcW w:w="745" w:type="dxa"/>
            <w:shd w:val="clear" w:color="auto" w:fill="auto"/>
            <w:vAlign w:val="center"/>
          </w:tcPr>
          <w:p w14:paraId="39F84EEE" w14:textId="6D91E128"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9</w:t>
            </w:r>
          </w:p>
        </w:tc>
        <w:tc>
          <w:tcPr>
            <w:tcW w:w="709" w:type="dxa"/>
            <w:shd w:val="clear" w:color="auto" w:fill="auto"/>
            <w:vAlign w:val="center"/>
          </w:tcPr>
          <w:p w14:paraId="05F8CBD8" w14:textId="7D93F0BE"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9</w:t>
            </w:r>
          </w:p>
        </w:tc>
      </w:tr>
      <w:tr w:rsidR="00C966B0" w:rsidRPr="002D7FB2" w14:paraId="5A82287F" w14:textId="77777777" w:rsidTr="00FA07A7">
        <w:trPr>
          <w:trHeight w:val="303"/>
          <w:jc w:val="center"/>
        </w:trPr>
        <w:tc>
          <w:tcPr>
            <w:tcW w:w="572" w:type="dxa"/>
            <w:vMerge w:val="restart"/>
            <w:shd w:val="clear" w:color="auto" w:fill="auto"/>
            <w:vAlign w:val="center"/>
          </w:tcPr>
          <w:p w14:paraId="19DD1AFA" w14:textId="5D8F3689"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2</w:t>
            </w:r>
          </w:p>
        </w:tc>
        <w:tc>
          <w:tcPr>
            <w:tcW w:w="2258" w:type="dxa"/>
            <w:vMerge w:val="restart"/>
            <w:shd w:val="clear" w:color="auto" w:fill="auto"/>
            <w:vAlign w:val="center"/>
          </w:tcPr>
          <w:p w14:paraId="52609733" w14:textId="77777777" w:rsidR="00C966B0" w:rsidRPr="00FA07A7" w:rsidRDefault="00C966B0" w:rsidP="00C966B0">
            <w:pPr>
              <w:jc w:val="both"/>
              <w:rPr>
                <w:rFonts w:ascii="Times New Roman" w:hAnsi="Times New Roman" w:cs="Times New Roman"/>
                <w:sz w:val="28"/>
                <w:szCs w:val="28"/>
              </w:rPr>
            </w:pPr>
            <w:r w:rsidRPr="00FA07A7">
              <w:rPr>
                <w:rFonts w:ascii="Times New Roman" w:hAnsi="Times New Roman" w:cs="Times New Roman" w:hint="eastAsia"/>
                <w:sz w:val="28"/>
                <w:szCs w:val="28"/>
              </w:rPr>
              <w:t>日間照顧</w:t>
            </w:r>
            <w:r w:rsidRPr="00FA07A7">
              <w:rPr>
                <w:rFonts w:ascii="Times New Roman" w:hAnsi="Times New Roman" w:cs="Times New Roman" w:hint="eastAsia"/>
                <w:sz w:val="28"/>
                <w:szCs w:val="28"/>
                <w:u w:val="single"/>
              </w:rPr>
              <w:t>（含失智型）</w:t>
            </w:r>
          </w:p>
        </w:tc>
        <w:tc>
          <w:tcPr>
            <w:tcW w:w="1727" w:type="dxa"/>
            <w:shd w:val="clear" w:color="auto" w:fill="auto"/>
          </w:tcPr>
          <w:p w14:paraId="5E956A13" w14:textId="77E02147" w:rsidR="00C966B0" w:rsidRPr="00FA07A7" w:rsidRDefault="00C966B0" w:rsidP="00C966B0">
            <w:pPr>
              <w:jc w:val="both"/>
              <w:rPr>
                <w:rFonts w:ascii="Times New Roman" w:hAnsi="Times New Roman" w:cs="Times New Roman"/>
                <w:sz w:val="28"/>
                <w:szCs w:val="28"/>
              </w:rPr>
            </w:pPr>
            <w:r w:rsidRPr="00FA07A7">
              <w:rPr>
                <w:rFonts w:ascii="Times New Roman" w:hAnsi="Times New Roman" w:cs="Times New Roman" w:hint="eastAsia"/>
                <w:sz w:val="28"/>
                <w:szCs w:val="28"/>
              </w:rPr>
              <w:t>特約數</w:t>
            </w:r>
          </w:p>
        </w:tc>
        <w:tc>
          <w:tcPr>
            <w:tcW w:w="519" w:type="dxa"/>
            <w:vMerge w:val="restart"/>
            <w:shd w:val="clear" w:color="auto" w:fill="auto"/>
            <w:vAlign w:val="center"/>
          </w:tcPr>
          <w:p w14:paraId="25133FFC" w14:textId="77777777"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hint="eastAsia"/>
                <w:sz w:val="28"/>
                <w:szCs w:val="28"/>
              </w:rPr>
              <w:t>家</w:t>
            </w:r>
          </w:p>
        </w:tc>
        <w:tc>
          <w:tcPr>
            <w:tcW w:w="637" w:type="dxa"/>
            <w:shd w:val="clear" w:color="auto" w:fill="auto"/>
            <w:vAlign w:val="center"/>
          </w:tcPr>
          <w:p w14:paraId="6E8A5B4B" w14:textId="4529AF12"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6</w:t>
            </w:r>
          </w:p>
        </w:tc>
        <w:tc>
          <w:tcPr>
            <w:tcW w:w="638" w:type="dxa"/>
            <w:shd w:val="clear" w:color="auto" w:fill="auto"/>
            <w:vAlign w:val="center"/>
          </w:tcPr>
          <w:p w14:paraId="4CDD47A7" w14:textId="6B2E1855"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6</w:t>
            </w:r>
          </w:p>
        </w:tc>
        <w:tc>
          <w:tcPr>
            <w:tcW w:w="638" w:type="dxa"/>
            <w:shd w:val="clear" w:color="auto" w:fill="auto"/>
            <w:vAlign w:val="center"/>
          </w:tcPr>
          <w:p w14:paraId="6012B1CD" w14:textId="5D7E16BF"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6</w:t>
            </w:r>
          </w:p>
        </w:tc>
        <w:tc>
          <w:tcPr>
            <w:tcW w:w="638" w:type="dxa"/>
            <w:shd w:val="clear" w:color="auto" w:fill="auto"/>
            <w:vAlign w:val="center"/>
          </w:tcPr>
          <w:p w14:paraId="483BE109" w14:textId="3C22E592"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6</w:t>
            </w:r>
          </w:p>
        </w:tc>
        <w:tc>
          <w:tcPr>
            <w:tcW w:w="721" w:type="dxa"/>
            <w:shd w:val="clear" w:color="auto" w:fill="auto"/>
            <w:vAlign w:val="center"/>
          </w:tcPr>
          <w:p w14:paraId="3C34EEC3" w14:textId="6855A0A0" w:rsidR="00C966B0" w:rsidRPr="00FA07A7" w:rsidRDefault="00723998" w:rsidP="00C966B0">
            <w:pPr>
              <w:jc w:val="center"/>
              <w:rPr>
                <w:rFonts w:ascii="Times New Roman" w:hAnsi="Times New Roman" w:cs="Times New Roman"/>
                <w:sz w:val="28"/>
                <w:szCs w:val="28"/>
              </w:rPr>
            </w:pPr>
            <w:r>
              <w:rPr>
                <w:rFonts w:ascii="Times New Roman" w:hAnsi="Times New Roman" w:cs="Times New Roman"/>
                <w:sz w:val="28"/>
                <w:szCs w:val="28"/>
              </w:rPr>
              <w:t>9</w:t>
            </w:r>
          </w:p>
        </w:tc>
        <w:tc>
          <w:tcPr>
            <w:tcW w:w="745" w:type="dxa"/>
            <w:shd w:val="clear" w:color="auto" w:fill="auto"/>
            <w:vAlign w:val="center"/>
          </w:tcPr>
          <w:p w14:paraId="55B8762C" w14:textId="3800007A" w:rsidR="00C966B0" w:rsidRPr="00FA07A7" w:rsidRDefault="00723998" w:rsidP="00C966B0">
            <w:pPr>
              <w:jc w:val="center"/>
              <w:rPr>
                <w:rFonts w:ascii="Times New Roman" w:hAnsi="Times New Roman" w:cs="Times New Roman"/>
                <w:sz w:val="28"/>
                <w:szCs w:val="28"/>
              </w:rPr>
            </w:pPr>
            <w:r>
              <w:rPr>
                <w:rFonts w:ascii="Times New Roman" w:hAnsi="Times New Roman" w:cs="Times New Roman"/>
                <w:sz w:val="28"/>
                <w:szCs w:val="28"/>
              </w:rPr>
              <w:t>10</w:t>
            </w:r>
          </w:p>
        </w:tc>
        <w:tc>
          <w:tcPr>
            <w:tcW w:w="709" w:type="dxa"/>
            <w:shd w:val="clear" w:color="auto" w:fill="auto"/>
            <w:vAlign w:val="center"/>
          </w:tcPr>
          <w:p w14:paraId="209A4CD4" w14:textId="731F26CD" w:rsidR="00C966B0" w:rsidRPr="00FA07A7" w:rsidRDefault="00723998" w:rsidP="00C966B0">
            <w:pPr>
              <w:jc w:val="center"/>
              <w:rPr>
                <w:rFonts w:ascii="Times New Roman" w:hAnsi="Times New Roman" w:cs="Times New Roman"/>
                <w:sz w:val="28"/>
                <w:szCs w:val="28"/>
              </w:rPr>
            </w:pPr>
            <w:r>
              <w:rPr>
                <w:rFonts w:ascii="Times New Roman" w:hAnsi="Times New Roman" w:cs="Times New Roman"/>
                <w:sz w:val="28"/>
                <w:szCs w:val="28"/>
              </w:rPr>
              <w:t>11</w:t>
            </w:r>
          </w:p>
        </w:tc>
      </w:tr>
      <w:tr w:rsidR="00C966B0" w:rsidRPr="002D7FB2" w14:paraId="6ED74F41" w14:textId="77777777" w:rsidTr="00FA07A7">
        <w:trPr>
          <w:trHeight w:val="351"/>
          <w:jc w:val="center"/>
        </w:trPr>
        <w:tc>
          <w:tcPr>
            <w:tcW w:w="572" w:type="dxa"/>
            <w:vMerge/>
            <w:shd w:val="clear" w:color="auto" w:fill="auto"/>
            <w:vAlign w:val="center"/>
          </w:tcPr>
          <w:p w14:paraId="50A8E81F" w14:textId="77777777" w:rsidR="00C966B0" w:rsidRPr="00FA07A7" w:rsidRDefault="00C966B0" w:rsidP="00C966B0">
            <w:pPr>
              <w:ind w:leftChars="100" w:left="880" w:hangingChars="200" w:hanging="560"/>
              <w:jc w:val="center"/>
              <w:rPr>
                <w:rFonts w:ascii="Times New Roman" w:hAnsi="Times New Roman" w:cs="Times New Roman"/>
                <w:sz w:val="28"/>
                <w:szCs w:val="28"/>
              </w:rPr>
            </w:pPr>
          </w:p>
        </w:tc>
        <w:tc>
          <w:tcPr>
            <w:tcW w:w="2258" w:type="dxa"/>
            <w:vMerge/>
            <w:shd w:val="clear" w:color="auto" w:fill="auto"/>
            <w:vAlign w:val="center"/>
          </w:tcPr>
          <w:p w14:paraId="7ADDBBB5" w14:textId="77777777" w:rsidR="00C966B0" w:rsidRPr="00FA07A7" w:rsidRDefault="00C966B0" w:rsidP="00C966B0">
            <w:pPr>
              <w:ind w:leftChars="36" w:left="115"/>
              <w:jc w:val="both"/>
              <w:rPr>
                <w:rFonts w:ascii="Times New Roman" w:hAnsi="Times New Roman" w:cs="Times New Roman"/>
                <w:sz w:val="28"/>
                <w:szCs w:val="28"/>
              </w:rPr>
            </w:pPr>
          </w:p>
        </w:tc>
        <w:tc>
          <w:tcPr>
            <w:tcW w:w="1727" w:type="dxa"/>
            <w:shd w:val="clear" w:color="auto" w:fill="auto"/>
          </w:tcPr>
          <w:p w14:paraId="277715C7" w14:textId="6C6986D8" w:rsidR="00C966B0" w:rsidRPr="00FA07A7" w:rsidRDefault="00C966B0" w:rsidP="00C966B0">
            <w:pPr>
              <w:jc w:val="both"/>
              <w:rPr>
                <w:rFonts w:ascii="Times New Roman" w:hAnsi="Times New Roman" w:cs="Times New Roman"/>
                <w:sz w:val="28"/>
                <w:szCs w:val="28"/>
              </w:rPr>
            </w:pPr>
            <w:r w:rsidRPr="00FA07A7">
              <w:rPr>
                <w:rFonts w:ascii="Times New Roman" w:hAnsi="Times New Roman" w:cs="Times New Roman" w:hint="eastAsia"/>
                <w:sz w:val="28"/>
                <w:szCs w:val="28"/>
              </w:rPr>
              <w:t>轄內設立數</w:t>
            </w:r>
          </w:p>
        </w:tc>
        <w:tc>
          <w:tcPr>
            <w:tcW w:w="519" w:type="dxa"/>
            <w:vMerge/>
            <w:shd w:val="clear" w:color="auto" w:fill="auto"/>
            <w:vAlign w:val="center"/>
          </w:tcPr>
          <w:p w14:paraId="1E8B330F" w14:textId="77777777" w:rsidR="00C966B0" w:rsidRPr="00FA07A7" w:rsidRDefault="00C966B0" w:rsidP="00C966B0">
            <w:pPr>
              <w:jc w:val="center"/>
              <w:rPr>
                <w:rFonts w:ascii="Times New Roman" w:hAnsi="Times New Roman" w:cs="Times New Roman"/>
                <w:sz w:val="28"/>
                <w:szCs w:val="28"/>
              </w:rPr>
            </w:pPr>
          </w:p>
        </w:tc>
        <w:tc>
          <w:tcPr>
            <w:tcW w:w="637" w:type="dxa"/>
            <w:shd w:val="clear" w:color="auto" w:fill="auto"/>
            <w:vAlign w:val="center"/>
          </w:tcPr>
          <w:p w14:paraId="5D329007" w14:textId="62686A11"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6</w:t>
            </w:r>
          </w:p>
        </w:tc>
        <w:tc>
          <w:tcPr>
            <w:tcW w:w="638" w:type="dxa"/>
            <w:shd w:val="clear" w:color="auto" w:fill="auto"/>
            <w:vAlign w:val="center"/>
          </w:tcPr>
          <w:p w14:paraId="77CC449E" w14:textId="5AB9EB4F"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6</w:t>
            </w:r>
          </w:p>
        </w:tc>
        <w:tc>
          <w:tcPr>
            <w:tcW w:w="638" w:type="dxa"/>
            <w:shd w:val="clear" w:color="auto" w:fill="auto"/>
            <w:vAlign w:val="center"/>
          </w:tcPr>
          <w:p w14:paraId="727146B3" w14:textId="23FA88DB"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6</w:t>
            </w:r>
          </w:p>
        </w:tc>
        <w:tc>
          <w:tcPr>
            <w:tcW w:w="638" w:type="dxa"/>
            <w:shd w:val="clear" w:color="auto" w:fill="auto"/>
            <w:vAlign w:val="center"/>
          </w:tcPr>
          <w:p w14:paraId="7EB2310B" w14:textId="6B83EDB6"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6</w:t>
            </w:r>
          </w:p>
        </w:tc>
        <w:tc>
          <w:tcPr>
            <w:tcW w:w="721" w:type="dxa"/>
            <w:shd w:val="clear" w:color="auto" w:fill="auto"/>
            <w:vAlign w:val="center"/>
          </w:tcPr>
          <w:p w14:paraId="1510621E" w14:textId="0D20888D" w:rsidR="00C966B0" w:rsidRPr="00FA07A7" w:rsidRDefault="00723998" w:rsidP="00C966B0">
            <w:pPr>
              <w:jc w:val="center"/>
              <w:rPr>
                <w:rFonts w:ascii="Times New Roman" w:hAnsi="Times New Roman" w:cs="Times New Roman"/>
                <w:sz w:val="28"/>
                <w:szCs w:val="28"/>
              </w:rPr>
            </w:pPr>
            <w:r>
              <w:rPr>
                <w:rFonts w:ascii="Times New Roman" w:hAnsi="Times New Roman" w:cs="Times New Roman"/>
                <w:sz w:val="28"/>
                <w:szCs w:val="28"/>
              </w:rPr>
              <w:t>9</w:t>
            </w:r>
          </w:p>
        </w:tc>
        <w:tc>
          <w:tcPr>
            <w:tcW w:w="745" w:type="dxa"/>
            <w:shd w:val="clear" w:color="auto" w:fill="auto"/>
            <w:vAlign w:val="center"/>
          </w:tcPr>
          <w:p w14:paraId="3090DAC3" w14:textId="3423494A" w:rsidR="00C966B0" w:rsidRPr="00FA07A7" w:rsidRDefault="00723998" w:rsidP="00C966B0">
            <w:pPr>
              <w:jc w:val="center"/>
              <w:rPr>
                <w:rFonts w:ascii="Times New Roman" w:hAnsi="Times New Roman" w:cs="Times New Roman"/>
                <w:sz w:val="28"/>
                <w:szCs w:val="28"/>
              </w:rPr>
            </w:pPr>
            <w:r>
              <w:rPr>
                <w:rFonts w:ascii="Times New Roman" w:hAnsi="Times New Roman" w:cs="Times New Roman"/>
                <w:sz w:val="28"/>
                <w:szCs w:val="28"/>
              </w:rPr>
              <w:t>10</w:t>
            </w:r>
          </w:p>
        </w:tc>
        <w:tc>
          <w:tcPr>
            <w:tcW w:w="709" w:type="dxa"/>
            <w:shd w:val="clear" w:color="auto" w:fill="auto"/>
            <w:vAlign w:val="center"/>
          </w:tcPr>
          <w:p w14:paraId="402537B7" w14:textId="48BF5AF9" w:rsidR="00C966B0" w:rsidRPr="00FA07A7" w:rsidRDefault="00723998" w:rsidP="00C966B0">
            <w:pPr>
              <w:jc w:val="center"/>
              <w:rPr>
                <w:rFonts w:ascii="Times New Roman" w:hAnsi="Times New Roman" w:cs="Times New Roman"/>
                <w:sz w:val="28"/>
                <w:szCs w:val="28"/>
              </w:rPr>
            </w:pPr>
            <w:r>
              <w:rPr>
                <w:rFonts w:ascii="Times New Roman" w:hAnsi="Times New Roman" w:cs="Times New Roman"/>
                <w:sz w:val="28"/>
                <w:szCs w:val="28"/>
              </w:rPr>
              <w:t>11</w:t>
            </w:r>
          </w:p>
        </w:tc>
      </w:tr>
      <w:tr w:rsidR="00C966B0" w:rsidRPr="002D7FB2" w14:paraId="2216B68B" w14:textId="77777777" w:rsidTr="00FA07A7">
        <w:trPr>
          <w:trHeight w:val="270"/>
          <w:jc w:val="center"/>
        </w:trPr>
        <w:tc>
          <w:tcPr>
            <w:tcW w:w="572" w:type="dxa"/>
            <w:vMerge w:val="restart"/>
            <w:shd w:val="clear" w:color="auto" w:fill="auto"/>
            <w:vAlign w:val="center"/>
          </w:tcPr>
          <w:p w14:paraId="4E5874EA" w14:textId="5A2C059A"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3</w:t>
            </w:r>
          </w:p>
        </w:tc>
        <w:tc>
          <w:tcPr>
            <w:tcW w:w="2258" w:type="dxa"/>
            <w:vMerge w:val="restart"/>
            <w:shd w:val="clear" w:color="auto" w:fill="auto"/>
            <w:vAlign w:val="center"/>
          </w:tcPr>
          <w:p w14:paraId="328A1A9D" w14:textId="77777777" w:rsidR="00C966B0" w:rsidRPr="00FA07A7" w:rsidRDefault="00C966B0" w:rsidP="00C966B0">
            <w:pPr>
              <w:jc w:val="both"/>
              <w:rPr>
                <w:rFonts w:ascii="Times New Roman" w:hAnsi="Times New Roman" w:cs="Times New Roman"/>
                <w:sz w:val="28"/>
                <w:szCs w:val="28"/>
              </w:rPr>
            </w:pPr>
            <w:r w:rsidRPr="00FA07A7">
              <w:rPr>
                <w:rFonts w:ascii="Times New Roman" w:hAnsi="Times New Roman" w:cs="Times New Roman" w:hint="eastAsia"/>
                <w:sz w:val="28"/>
                <w:szCs w:val="28"/>
              </w:rPr>
              <w:t>小規模多機能</w:t>
            </w:r>
            <w:r w:rsidRPr="00FA07A7">
              <w:rPr>
                <w:rFonts w:ascii="Times New Roman" w:hAnsi="Times New Roman" w:cs="Times New Roman" w:hint="eastAsia"/>
                <w:sz w:val="28"/>
                <w:szCs w:val="28"/>
                <w:u w:val="single"/>
              </w:rPr>
              <w:t>（含失智型）</w:t>
            </w:r>
          </w:p>
        </w:tc>
        <w:tc>
          <w:tcPr>
            <w:tcW w:w="1727" w:type="dxa"/>
            <w:shd w:val="clear" w:color="auto" w:fill="auto"/>
          </w:tcPr>
          <w:p w14:paraId="772BB832" w14:textId="4E9214E4" w:rsidR="00C966B0" w:rsidRPr="00FA07A7" w:rsidRDefault="00C966B0" w:rsidP="00C966B0">
            <w:pPr>
              <w:jc w:val="both"/>
              <w:rPr>
                <w:rFonts w:ascii="Times New Roman" w:hAnsi="Times New Roman" w:cs="Times New Roman"/>
                <w:sz w:val="28"/>
                <w:szCs w:val="28"/>
              </w:rPr>
            </w:pPr>
            <w:r w:rsidRPr="00FA07A7">
              <w:rPr>
                <w:rFonts w:ascii="Times New Roman" w:hAnsi="Times New Roman" w:cs="Times New Roman" w:hint="eastAsia"/>
                <w:sz w:val="28"/>
                <w:szCs w:val="28"/>
              </w:rPr>
              <w:t>特約數</w:t>
            </w:r>
          </w:p>
        </w:tc>
        <w:tc>
          <w:tcPr>
            <w:tcW w:w="519" w:type="dxa"/>
            <w:vMerge w:val="restart"/>
            <w:shd w:val="clear" w:color="auto" w:fill="auto"/>
            <w:vAlign w:val="center"/>
          </w:tcPr>
          <w:p w14:paraId="63465B16" w14:textId="77777777"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hint="eastAsia"/>
                <w:sz w:val="28"/>
                <w:szCs w:val="28"/>
              </w:rPr>
              <w:t>家</w:t>
            </w:r>
          </w:p>
        </w:tc>
        <w:tc>
          <w:tcPr>
            <w:tcW w:w="637" w:type="dxa"/>
            <w:shd w:val="clear" w:color="auto" w:fill="auto"/>
            <w:vAlign w:val="center"/>
          </w:tcPr>
          <w:p w14:paraId="1D213DD3" w14:textId="29852D70"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w:t>
            </w:r>
          </w:p>
        </w:tc>
        <w:tc>
          <w:tcPr>
            <w:tcW w:w="638" w:type="dxa"/>
            <w:shd w:val="clear" w:color="auto" w:fill="auto"/>
            <w:vAlign w:val="center"/>
          </w:tcPr>
          <w:p w14:paraId="1F4D9189" w14:textId="752CDF33"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w:t>
            </w:r>
          </w:p>
        </w:tc>
        <w:tc>
          <w:tcPr>
            <w:tcW w:w="638" w:type="dxa"/>
            <w:shd w:val="clear" w:color="auto" w:fill="auto"/>
            <w:vAlign w:val="center"/>
          </w:tcPr>
          <w:p w14:paraId="7DD4EBFD" w14:textId="1F83DD0B"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2</w:t>
            </w:r>
          </w:p>
        </w:tc>
        <w:tc>
          <w:tcPr>
            <w:tcW w:w="638" w:type="dxa"/>
            <w:shd w:val="clear" w:color="auto" w:fill="auto"/>
            <w:vAlign w:val="center"/>
          </w:tcPr>
          <w:p w14:paraId="6C6E4417" w14:textId="41F9DD3B"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2</w:t>
            </w:r>
          </w:p>
        </w:tc>
        <w:tc>
          <w:tcPr>
            <w:tcW w:w="721" w:type="dxa"/>
            <w:shd w:val="clear" w:color="auto" w:fill="auto"/>
            <w:vAlign w:val="center"/>
          </w:tcPr>
          <w:p w14:paraId="5D3717DF" w14:textId="5CCA0E68"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2</w:t>
            </w:r>
          </w:p>
        </w:tc>
        <w:tc>
          <w:tcPr>
            <w:tcW w:w="745" w:type="dxa"/>
            <w:shd w:val="clear" w:color="auto" w:fill="auto"/>
            <w:vAlign w:val="center"/>
          </w:tcPr>
          <w:p w14:paraId="259BA70C" w14:textId="31E2703A"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2</w:t>
            </w:r>
          </w:p>
        </w:tc>
        <w:tc>
          <w:tcPr>
            <w:tcW w:w="709" w:type="dxa"/>
            <w:shd w:val="clear" w:color="auto" w:fill="auto"/>
            <w:vAlign w:val="center"/>
          </w:tcPr>
          <w:p w14:paraId="5F643373" w14:textId="074B61F9"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2</w:t>
            </w:r>
          </w:p>
        </w:tc>
      </w:tr>
      <w:tr w:rsidR="00C966B0" w:rsidRPr="002D7FB2" w14:paraId="0A675D7B" w14:textId="77777777" w:rsidTr="00FA07A7">
        <w:trPr>
          <w:trHeight w:val="319"/>
          <w:jc w:val="center"/>
        </w:trPr>
        <w:tc>
          <w:tcPr>
            <w:tcW w:w="572" w:type="dxa"/>
            <w:vMerge/>
            <w:shd w:val="clear" w:color="auto" w:fill="auto"/>
            <w:vAlign w:val="center"/>
          </w:tcPr>
          <w:p w14:paraId="560038B0" w14:textId="77777777" w:rsidR="00C966B0" w:rsidRPr="00FA07A7" w:rsidRDefault="00C966B0" w:rsidP="00C966B0">
            <w:pPr>
              <w:ind w:leftChars="100" w:left="880" w:hangingChars="200" w:hanging="560"/>
              <w:jc w:val="center"/>
              <w:rPr>
                <w:rFonts w:ascii="Times New Roman" w:hAnsi="Times New Roman" w:cs="Times New Roman"/>
                <w:sz w:val="28"/>
                <w:szCs w:val="28"/>
              </w:rPr>
            </w:pPr>
          </w:p>
        </w:tc>
        <w:tc>
          <w:tcPr>
            <w:tcW w:w="2258" w:type="dxa"/>
            <w:vMerge/>
            <w:shd w:val="clear" w:color="auto" w:fill="auto"/>
            <w:vAlign w:val="center"/>
          </w:tcPr>
          <w:p w14:paraId="618BAA6D" w14:textId="77777777" w:rsidR="00C966B0" w:rsidRPr="00FA07A7" w:rsidRDefault="00C966B0" w:rsidP="00C966B0">
            <w:pPr>
              <w:jc w:val="both"/>
              <w:rPr>
                <w:rFonts w:ascii="Times New Roman" w:hAnsi="Times New Roman" w:cs="Times New Roman"/>
                <w:sz w:val="28"/>
                <w:szCs w:val="28"/>
              </w:rPr>
            </w:pPr>
          </w:p>
        </w:tc>
        <w:tc>
          <w:tcPr>
            <w:tcW w:w="1727" w:type="dxa"/>
            <w:shd w:val="clear" w:color="auto" w:fill="auto"/>
          </w:tcPr>
          <w:p w14:paraId="4616066B" w14:textId="55385A93" w:rsidR="00C966B0" w:rsidRPr="00FA07A7" w:rsidRDefault="00C966B0" w:rsidP="00C966B0">
            <w:pPr>
              <w:jc w:val="both"/>
              <w:rPr>
                <w:rFonts w:ascii="Times New Roman" w:hAnsi="Times New Roman" w:cs="Times New Roman"/>
                <w:sz w:val="28"/>
                <w:szCs w:val="28"/>
              </w:rPr>
            </w:pPr>
            <w:r w:rsidRPr="00FA07A7">
              <w:rPr>
                <w:rFonts w:ascii="Times New Roman" w:hAnsi="Times New Roman" w:cs="Times New Roman" w:hint="eastAsia"/>
                <w:sz w:val="28"/>
                <w:szCs w:val="28"/>
              </w:rPr>
              <w:t>轄內設立數</w:t>
            </w:r>
          </w:p>
        </w:tc>
        <w:tc>
          <w:tcPr>
            <w:tcW w:w="519" w:type="dxa"/>
            <w:vMerge/>
            <w:shd w:val="clear" w:color="auto" w:fill="auto"/>
            <w:vAlign w:val="center"/>
          </w:tcPr>
          <w:p w14:paraId="56010326" w14:textId="77777777" w:rsidR="00C966B0" w:rsidRPr="00FA07A7" w:rsidRDefault="00C966B0" w:rsidP="00C966B0">
            <w:pPr>
              <w:jc w:val="center"/>
              <w:rPr>
                <w:rFonts w:ascii="Times New Roman" w:hAnsi="Times New Roman" w:cs="Times New Roman"/>
                <w:sz w:val="28"/>
                <w:szCs w:val="28"/>
              </w:rPr>
            </w:pPr>
          </w:p>
        </w:tc>
        <w:tc>
          <w:tcPr>
            <w:tcW w:w="637" w:type="dxa"/>
            <w:shd w:val="clear" w:color="auto" w:fill="auto"/>
            <w:vAlign w:val="center"/>
          </w:tcPr>
          <w:p w14:paraId="7FE29F32" w14:textId="557BAC99"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w:t>
            </w:r>
          </w:p>
        </w:tc>
        <w:tc>
          <w:tcPr>
            <w:tcW w:w="638" w:type="dxa"/>
            <w:shd w:val="clear" w:color="auto" w:fill="auto"/>
            <w:vAlign w:val="center"/>
          </w:tcPr>
          <w:p w14:paraId="34022B90" w14:textId="04995A34"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w:t>
            </w:r>
          </w:p>
        </w:tc>
        <w:tc>
          <w:tcPr>
            <w:tcW w:w="638" w:type="dxa"/>
            <w:shd w:val="clear" w:color="auto" w:fill="auto"/>
            <w:vAlign w:val="center"/>
          </w:tcPr>
          <w:p w14:paraId="524E0A74" w14:textId="4ECBFAD8"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2</w:t>
            </w:r>
          </w:p>
        </w:tc>
        <w:tc>
          <w:tcPr>
            <w:tcW w:w="638" w:type="dxa"/>
            <w:shd w:val="clear" w:color="auto" w:fill="auto"/>
            <w:vAlign w:val="center"/>
          </w:tcPr>
          <w:p w14:paraId="16F3E780" w14:textId="6247D751"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2</w:t>
            </w:r>
          </w:p>
        </w:tc>
        <w:tc>
          <w:tcPr>
            <w:tcW w:w="721" w:type="dxa"/>
            <w:shd w:val="clear" w:color="auto" w:fill="auto"/>
            <w:vAlign w:val="center"/>
          </w:tcPr>
          <w:p w14:paraId="2604C76F" w14:textId="25C39922"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2</w:t>
            </w:r>
          </w:p>
        </w:tc>
        <w:tc>
          <w:tcPr>
            <w:tcW w:w="745" w:type="dxa"/>
            <w:shd w:val="clear" w:color="auto" w:fill="auto"/>
            <w:vAlign w:val="center"/>
          </w:tcPr>
          <w:p w14:paraId="2063AE11" w14:textId="08FF1097"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2</w:t>
            </w:r>
          </w:p>
        </w:tc>
        <w:tc>
          <w:tcPr>
            <w:tcW w:w="709" w:type="dxa"/>
            <w:shd w:val="clear" w:color="auto" w:fill="auto"/>
            <w:vAlign w:val="center"/>
          </w:tcPr>
          <w:p w14:paraId="2B197341" w14:textId="355B34A8"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2</w:t>
            </w:r>
          </w:p>
        </w:tc>
      </w:tr>
      <w:tr w:rsidR="00C966B0" w:rsidRPr="002D7FB2" w14:paraId="391D2582" w14:textId="77777777" w:rsidTr="00FA07A7">
        <w:trPr>
          <w:trHeight w:val="367"/>
          <w:jc w:val="center"/>
        </w:trPr>
        <w:tc>
          <w:tcPr>
            <w:tcW w:w="572" w:type="dxa"/>
            <w:vMerge w:val="restart"/>
            <w:shd w:val="clear" w:color="auto" w:fill="auto"/>
            <w:vAlign w:val="center"/>
          </w:tcPr>
          <w:p w14:paraId="5C65BE52" w14:textId="65DFCAFF"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4</w:t>
            </w:r>
          </w:p>
        </w:tc>
        <w:tc>
          <w:tcPr>
            <w:tcW w:w="2258" w:type="dxa"/>
            <w:vMerge w:val="restart"/>
            <w:shd w:val="clear" w:color="auto" w:fill="auto"/>
            <w:vAlign w:val="center"/>
          </w:tcPr>
          <w:p w14:paraId="46434919" w14:textId="77777777" w:rsidR="00C966B0" w:rsidRPr="00FA07A7" w:rsidRDefault="00C966B0" w:rsidP="00C966B0">
            <w:pPr>
              <w:jc w:val="both"/>
              <w:rPr>
                <w:rFonts w:ascii="Times New Roman" w:hAnsi="Times New Roman" w:cs="Times New Roman"/>
                <w:sz w:val="28"/>
                <w:szCs w:val="28"/>
              </w:rPr>
            </w:pPr>
            <w:r w:rsidRPr="00FA07A7">
              <w:rPr>
                <w:rFonts w:ascii="Times New Roman" w:hAnsi="Times New Roman" w:cs="Times New Roman" w:hint="eastAsia"/>
                <w:sz w:val="28"/>
                <w:szCs w:val="28"/>
              </w:rPr>
              <w:t>家庭托顧</w:t>
            </w:r>
          </w:p>
        </w:tc>
        <w:tc>
          <w:tcPr>
            <w:tcW w:w="1727" w:type="dxa"/>
            <w:shd w:val="clear" w:color="auto" w:fill="auto"/>
          </w:tcPr>
          <w:p w14:paraId="1E5820D8" w14:textId="269935AE" w:rsidR="00C966B0" w:rsidRPr="00FA07A7" w:rsidRDefault="00C966B0" w:rsidP="00C966B0">
            <w:pPr>
              <w:jc w:val="both"/>
              <w:rPr>
                <w:rFonts w:ascii="Times New Roman" w:hAnsi="Times New Roman" w:cs="Times New Roman"/>
                <w:sz w:val="28"/>
                <w:szCs w:val="28"/>
              </w:rPr>
            </w:pPr>
            <w:r w:rsidRPr="00FA07A7">
              <w:rPr>
                <w:rFonts w:ascii="Times New Roman" w:hAnsi="Times New Roman" w:cs="Times New Roman" w:hint="eastAsia"/>
                <w:sz w:val="28"/>
                <w:szCs w:val="28"/>
              </w:rPr>
              <w:t>特約數</w:t>
            </w:r>
          </w:p>
        </w:tc>
        <w:tc>
          <w:tcPr>
            <w:tcW w:w="519" w:type="dxa"/>
            <w:vMerge w:val="restart"/>
            <w:shd w:val="clear" w:color="auto" w:fill="auto"/>
            <w:vAlign w:val="center"/>
          </w:tcPr>
          <w:p w14:paraId="35F0D35D" w14:textId="77777777"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hint="eastAsia"/>
                <w:sz w:val="28"/>
                <w:szCs w:val="28"/>
              </w:rPr>
              <w:t>家</w:t>
            </w:r>
          </w:p>
        </w:tc>
        <w:tc>
          <w:tcPr>
            <w:tcW w:w="637" w:type="dxa"/>
            <w:shd w:val="clear" w:color="auto" w:fill="auto"/>
            <w:vAlign w:val="center"/>
          </w:tcPr>
          <w:p w14:paraId="72E968E7" w14:textId="0A263098"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3</w:t>
            </w:r>
          </w:p>
        </w:tc>
        <w:tc>
          <w:tcPr>
            <w:tcW w:w="638" w:type="dxa"/>
            <w:shd w:val="clear" w:color="auto" w:fill="auto"/>
            <w:vAlign w:val="center"/>
          </w:tcPr>
          <w:p w14:paraId="7F6A691D" w14:textId="7622F76E"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3</w:t>
            </w:r>
          </w:p>
        </w:tc>
        <w:tc>
          <w:tcPr>
            <w:tcW w:w="638" w:type="dxa"/>
            <w:shd w:val="clear" w:color="auto" w:fill="auto"/>
            <w:vAlign w:val="center"/>
          </w:tcPr>
          <w:p w14:paraId="304F7FD6" w14:textId="3C6B1281"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5</w:t>
            </w:r>
          </w:p>
        </w:tc>
        <w:tc>
          <w:tcPr>
            <w:tcW w:w="638" w:type="dxa"/>
            <w:shd w:val="clear" w:color="auto" w:fill="auto"/>
            <w:vAlign w:val="center"/>
          </w:tcPr>
          <w:p w14:paraId="74E809C8" w14:textId="18446E16"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5</w:t>
            </w:r>
          </w:p>
        </w:tc>
        <w:tc>
          <w:tcPr>
            <w:tcW w:w="721" w:type="dxa"/>
            <w:shd w:val="clear" w:color="auto" w:fill="auto"/>
            <w:vAlign w:val="center"/>
          </w:tcPr>
          <w:p w14:paraId="04CC4415" w14:textId="6D45CE47"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7</w:t>
            </w:r>
          </w:p>
        </w:tc>
        <w:tc>
          <w:tcPr>
            <w:tcW w:w="745" w:type="dxa"/>
            <w:shd w:val="clear" w:color="auto" w:fill="auto"/>
            <w:vAlign w:val="center"/>
          </w:tcPr>
          <w:p w14:paraId="2B5C8803" w14:textId="59EC0C89"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9</w:t>
            </w:r>
          </w:p>
        </w:tc>
        <w:tc>
          <w:tcPr>
            <w:tcW w:w="709" w:type="dxa"/>
            <w:shd w:val="clear" w:color="auto" w:fill="auto"/>
            <w:vAlign w:val="center"/>
          </w:tcPr>
          <w:p w14:paraId="17DA9F47" w14:textId="2F8D2A51"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11</w:t>
            </w:r>
          </w:p>
        </w:tc>
      </w:tr>
      <w:tr w:rsidR="00C966B0" w:rsidRPr="002D7FB2" w14:paraId="5A3F6719" w14:textId="77777777" w:rsidTr="00FA07A7">
        <w:trPr>
          <w:trHeight w:val="171"/>
          <w:jc w:val="center"/>
        </w:trPr>
        <w:tc>
          <w:tcPr>
            <w:tcW w:w="572" w:type="dxa"/>
            <w:vMerge/>
            <w:shd w:val="clear" w:color="auto" w:fill="auto"/>
            <w:vAlign w:val="center"/>
          </w:tcPr>
          <w:p w14:paraId="0B183542" w14:textId="77777777" w:rsidR="00C966B0" w:rsidRPr="00FA07A7" w:rsidRDefault="00C966B0" w:rsidP="00C966B0">
            <w:pPr>
              <w:ind w:leftChars="100" w:left="320"/>
              <w:jc w:val="center"/>
              <w:rPr>
                <w:rFonts w:ascii="Times New Roman" w:hAnsi="Times New Roman" w:cs="Times New Roman"/>
                <w:sz w:val="28"/>
                <w:szCs w:val="28"/>
              </w:rPr>
            </w:pPr>
          </w:p>
        </w:tc>
        <w:tc>
          <w:tcPr>
            <w:tcW w:w="2258" w:type="dxa"/>
            <w:vMerge/>
            <w:shd w:val="clear" w:color="auto" w:fill="auto"/>
            <w:vAlign w:val="center"/>
          </w:tcPr>
          <w:p w14:paraId="3ABFD6E1" w14:textId="77777777" w:rsidR="00C966B0" w:rsidRPr="00FA07A7" w:rsidRDefault="00C966B0" w:rsidP="00C966B0">
            <w:pPr>
              <w:jc w:val="both"/>
              <w:rPr>
                <w:rFonts w:ascii="Times New Roman" w:hAnsi="Times New Roman" w:cs="Times New Roman"/>
                <w:sz w:val="28"/>
                <w:szCs w:val="28"/>
              </w:rPr>
            </w:pPr>
          </w:p>
        </w:tc>
        <w:tc>
          <w:tcPr>
            <w:tcW w:w="1727" w:type="dxa"/>
            <w:shd w:val="clear" w:color="auto" w:fill="auto"/>
          </w:tcPr>
          <w:p w14:paraId="6CA34E87" w14:textId="5EAD0CC8" w:rsidR="00C966B0" w:rsidRPr="00FA07A7" w:rsidRDefault="00C966B0" w:rsidP="00C966B0">
            <w:pPr>
              <w:jc w:val="both"/>
              <w:rPr>
                <w:rFonts w:ascii="Times New Roman" w:hAnsi="Times New Roman" w:cs="Times New Roman"/>
                <w:sz w:val="28"/>
                <w:szCs w:val="28"/>
              </w:rPr>
            </w:pPr>
            <w:r w:rsidRPr="00FA07A7">
              <w:rPr>
                <w:rFonts w:ascii="Times New Roman" w:hAnsi="Times New Roman" w:cs="Times New Roman" w:hint="eastAsia"/>
                <w:sz w:val="28"/>
                <w:szCs w:val="28"/>
              </w:rPr>
              <w:t>轄內設立數</w:t>
            </w:r>
          </w:p>
        </w:tc>
        <w:tc>
          <w:tcPr>
            <w:tcW w:w="519" w:type="dxa"/>
            <w:vMerge/>
            <w:shd w:val="clear" w:color="auto" w:fill="auto"/>
          </w:tcPr>
          <w:p w14:paraId="5008743F" w14:textId="77777777" w:rsidR="00C966B0" w:rsidRPr="00FA07A7" w:rsidRDefault="00C966B0" w:rsidP="00C966B0">
            <w:pPr>
              <w:jc w:val="center"/>
              <w:rPr>
                <w:rFonts w:ascii="Times New Roman" w:hAnsi="Times New Roman" w:cs="Times New Roman"/>
                <w:sz w:val="28"/>
                <w:szCs w:val="28"/>
              </w:rPr>
            </w:pPr>
          </w:p>
        </w:tc>
        <w:tc>
          <w:tcPr>
            <w:tcW w:w="637" w:type="dxa"/>
            <w:shd w:val="clear" w:color="auto" w:fill="auto"/>
            <w:vAlign w:val="center"/>
          </w:tcPr>
          <w:p w14:paraId="6F60819B" w14:textId="367B2A5A"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3</w:t>
            </w:r>
          </w:p>
        </w:tc>
        <w:tc>
          <w:tcPr>
            <w:tcW w:w="638" w:type="dxa"/>
            <w:shd w:val="clear" w:color="auto" w:fill="auto"/>
            <w:vAlign w:val="center"/>
          </w:tcPr>
          <w:p w14:paraId="645906A6" w14:textId="2E148E0C"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3</w:t>
            </w:r>
          </w:p>
        </w:tc>
        <w:tc>
          <w:tcPr>
            <w:tcW w:w="638" w:type="dxa"/>
            <w:shd w:val="clear" w:color="auto" w:fill="auto"/>
            <w:vAlign w:val="center"/>
          </w:tcPr>
          <w:p w14:paraId="46610B83" w14:textId="28AB2BEA"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5</w:t>
            </w:r>
          </w:p>
        </w:tc>
        <w:tc>
          <w:tcPr>
            <w:tcW w:w="638" w:type="dxa"/>
            <w:shd w:val="clear" w:color="auto" w:fill="auto"/>
            <w:vAlign w:val="center"/>
          </w:tcPr>
          <w:p w14:paraId="14036813" w14:textId="477AF7FA"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5</w:t>
            </w:r>
          </w:p>
        </w:tc>
        <w:tc>
          <w:tcPr>
            <w:tcW w:w="721" w:type="dxa"/>
            <w:shd w:val="clear" w:color="auto" w:fill="auto"/>
            <w:vAlign w:val="center"/>
          </w:tcPr>
          <w:p w14:paraId="61BC5F51" w14:textId="380241D5"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7</w:t>
            </w:r>
          </w:p>
        </w:tc>
        <w:tc>
          <w:tcPr>
            <w:tcW w:w="745" w:type="dxa"/>
            <w:shd w:val="clear" w:color="auto" w:fill="auto"/>
            <w:vAlign w:val="center"/>
          </w:tcPr>
          <w:p w14:paraId="12A18C08" w14:textId="30E24115"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9</w:t>
            </w:r>
          </w:p>
        </w:tc>
        <w:tc>
          <w:tcPr>
            <w:tcW w:w="709" w:type="dxa"/>
            <w:shd w:val="clear" w:color="auto" w:fill="auto"/>
            <w:vAlign w:val="center"/>
          </w:tcPr>
          <w:p w14:paraId="5A85CE12" w14:textId="61F5570D"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11</w:t>
            </w:r>
          </w:p>
        </w:tc>
      </w:tr>
      <w:tr w:rsidR="00C966B0" w:rsidRPr="002D7FB2" w14:paraId="0DD8D3A0" w14:textId="77777777" w:rsidTr="00FA07A7">
        <w:trPr>
          <w:trHeight w:val="213"/>
          <w:jc w:val="center"/>
        </w:trPr>
        <w:tc>
          <w:tcPr>
            <w:tcW w:w="572" w:type="dxa"/>
            <w:vMerge w:val="restart"/>
            <w:shd w:val="clear" w:color="auto" w:fill="auto"/>
            <w:vAlign w:val="center"/>
          </w:tcPr>
          <w:p w14:paraId="2E34C757" w14:textId="557B819C"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5</w:t>
            </w:r>
          </w:p>
        </w:tc>
        <w:tc>
          <w:tcPr>
            <w:tcW w:w="2258" w:type="dxa"/>
            <w:vMerge w:val="restart"/>
            <w:shd w:val="clear" w:color="auto" w:fill="auto"/>
            <w:vAlign w:val="center"/>
          </w:tcPr>
          <w:p w14:paraId="39D029A6" w14:textId="77777777" w:rsidR="00C966B0" w:rsidRPr="00FA07A7" w:rsidRDefault="00C966B0" w:rsidP="00C966B0">
            <w:pPr>
              <w:jc w:val="both"/>
              <w:rPr>
                <w:rFonts w:ascii="Times New Roman" w:hAnsi="Times New Roman" w:cs="Times New Roman"/>
                <w:sz w:val="28"/>
                <w:szCs w:val="28"/>
              </w:rPr>
            </w:pPr>
            <w:r w:rsidRPr="00FA07A7">
              <w:rPr>
                <w:rFonts w:ascii="Times New Roman" w:hAnsi="Times New Roman" w:cs="Times New Roman" w:hint="eastAsia"/>
                <w:sz w:val="28"/>
                <w:szCs w:val="28"/>
              </w:rPr>
              <w:t>交通接送</w:t>
            </w:r>
          </w:p>
        </w:tc>
        <w:tc>
          <w:tcPr>
            <w:tcW w:w="1727" w:type="dxa"/>
            <w:shd w:val="clear" w:color="auto" w:fill="auto"/>
            <w:vAlign w:val="center"/>
          </w:tcPr>
          <w:p w14:paraId="01DAA55E" w14:textId="77777777" w:rsidR="00C966B0" w:rsidRPr="00FA07A7" w:rsidRDefault="00C966B0" w:rsidP="00C966B0">
            <w:pPr>
              <w:jc w:val="both"/>
              <w:rPr>
                <w:rFonts w:ascii="Times New Roman" w:hAnsi="Times New Roman" w:cs="Times New Roman"/>
                <w:sz w:val="28"/>
                <w:szCs w:val="28"/>
              </w:rPr>
            </w:pPr>
            <w:r w:rsidRPr="00FA07A7">
              <w:rPr>
                <w:rFonts w:ascii="Times New Roman" w:hAnsi="Times New Roman" w:cs="Times New Roman" w:hint="eastAsia"/>
                <w:sz w:val="28"/>
                <w:szCs w:val="28"/>
              </w:rPr>
              <w:t>車輛數</w:t>
            </w:r>
          </w:p>
        </w:tc>
        <w:tc>
          <w:tcPr>
            <w:tcW w:w="519" w:type="dxa"/>
            <w:shd w:val="clear" w:color="auto" w:fill="auto"/>
          </w:tcPr>
          <w:p w14:paraId="3C06B561" w14:textId="77777777"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hint="eastAsia"/>
                <w:sz w:val="28"/>
                <w:szCs w:val="28"/>
              </w:rPr>
              <w:t>輛</w:t>
            </w:r>
          </w:p>
        </w:tc>
        <w:tc>
          <w:tcPr>
            <w:tcW w:w="637" w:type="dxa"/>
            <w:shd w:val="clear" w:color="auto" w:fill="auto"/>
            <w:vAlign w:val="center"/>
          </w:tcPr>
          <w:p w14:paraId="686926DA" w14:textId="659A238C"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15</w:t>
            </w:r>
          </w:p>
        </w:tc>
        <w:tc>
          <w:tcPr>
            <w:tcW w:w="638" w:type="dxa"/>
            <w:shd w:val="clear" w:color="auto" w:fill="auto"/>
            <w:vAlign w:val="center"/>
          </w:tcPr>
          <w:p w14:paraId="25045728" w14:textId="65528CBF"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15</w:t>
            </w:r>
          </w:p>
        </w:tc>
        <w:tc>
          <w:tcPr>
            <w:tcW w:w="638" w:type="dxa"/>
            <w:shd w:val="clear" w:color="auto" w:fill="auto"/>
            <w:vAlign w:val="center"/>
          </w:tcPr>
          <w:p w14:paraId="32906AD4" w14:textId="3ECC070D"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19</w:t>
            </w:r>
          </w:p>
        </w:tc>
        <w:tc>
          <w:tcPr>
            <w:tcW w:w="638" w:type="dxa"/>
            <w:shd w:val="clear" w:color="auto" w:fill="auto"/>
            <w:vAlign w:val="center"/>
          </w:tcPr>
          <w:p w14:paraId="695F23ED" w14:textId="2A1B888F"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19</w:t>
            </w:r>
          </w:p>
        </w:tc>
        <w:tc>
          <w:tcPr>
            <w:tcW w:w="721" w:type="dxa"/>
            <w:shd w:val="clear" w:color="auto" w:fill="auto"/>
            <w:vAlign w:val="center"/>
          </w:tcPr>
          <w:p w14:paraId="01F21DEF" w14:textId="1C7155FC" w:rsidR="00C966B0" w:rsidRPr="00FA07A7" w:rsidRDefault="00B84F3F" w:rsidP="00C966B0">
            <w:pPr>
              <w:jc w:val="center"/>
              <w:rPr>
                <w:rFonts w:ascii="Times New Roman" w:hAnsi="Times New Roman" w:cs="Times New Roman"/>
                <w:sz w:val="28"/>
                <w:szCs w:val="28"/>
              </w:rPr>
            </w:pPr>
            <w:r w:rsidRPr="00FA07A7">
              <w:rPr>
                <w:rFonts w:ascii="Times New Roman" w:hAnsi="Times New Roman" w:cs="Times New Roman"/>
                <w:sz w:val="28"/>
                <w:szCs w:val="28"/>
              </w:rPr>
              <w:t>19</w:t>
            </w:r>
          </w:p>
        </w:tc>
        <w:tc>
          <w:tcPr>
            <w:tcW w:w="745" w:type="dxa"/>
            <w:shd w:val="clear" w:color="auto" w:fill="auto"/>
            <w:vAlign w:val="center"/>
          </w:tcPr>
          <w:p w14:paraId="4072FD57" w14:textId="675EFD9D" w:rsidR="00C966B0" w:rsidRPr="00FA07A7" w:rsidRDefault="00B84F3F" w:rsidP="00C966B0">
            <w:pPr>
              <w:jc w:val="center"/>
              <w:rPr>
                <w:rFonts w:ascii="Times New Roman" w:hAnsi="Times New Roman" w:cs="Times New Roman"/>
                <w:sz w:val="28"/>
                <w:szCs w:val="28"/>
              </w:rPr>
            </w:pPr>
            <w:r w:rsidRPr="00FA07A7">
              <w:rPr>
                <w:rFonts w:ascii="Times New Roman" w:hAnsi="Times New Roman" w:cs="Times New Roman"/>
                <w:sz w:val="28"/>
                <w:szCs w:val="28"/>
              </w:rPr>
              <w:t>20</w:t>
            </w:r>
          </w:p>
        </w:tc>
        <w:tc>
          <w:tcPr>
            <w:tcW w:w="709" w:type="dxa"/>
            <w:shd w:val="clear" w:color="auto" w:fill="auto"/>
            <w:vAlign w:val="center"/>
          </w:tcPr>
          <w:p w14:paraId="166DD032" w14:textId="6FD9D04E" w:rsidR="00C966B0" w:rsidRPr="00FA07A7" w:rsidRDefault="00B84F3F" w:rsidP="00C966B0">
            <w:pPr>
              <w:jc w:val="center"/>
              <w:rPr>
                <w:rFonts w:ascii="Times New Roman" w:hAnsi="Times New Roman" w:cs="Times New Roman"/>
                <w:sz w:val="28"/>
                <w:szCs w:val="28"/>
                <w:highlight w:val="magenta"/>
              </w:rPr>
            </w:pPr>
            <w:r w:rsidRPr="00FA07A7">
              <w:rPr>
                <w:rFonts w:ascii="Times New Roman" w:hAnsi="Times New Roman" w:cs="Times New Roman"/>
                <w:sz w:val="28"/>
                <w:szCs w:val="28"/>
              </w:rPr>
              <w:t>21</w:t>
            </w:r>
          </w:p>
        </w:tc>
      </w:tr>
      <w:tr w:rsidR="00C966B0" w:rsidRPr="002D7FB2" w14:paraId="6F3BA769" w14:textId="77777777" w:rsidTr="00FA07A7">
        <w:trPr>
          <w:trHeight w:val="227"/>
          <w:jc w:val="center"/>
        </w:trPr>
        <w:tc>
          <w:tcPr>
            <w:tcW w:w="572" w:type="dxa"/>
            <w:vMerge/>
            <w:shd w:val="clear" w:color="auto" w:fill="auto"/>
            <w:vAlign w:val="center"/>
          </w:tcPr>
          <w:p w14:paraId="673FC082" w14:textId="77777777" w:rsidR="00C966B0" w:rsidRPr="00FA07A7" w:rsidRDefault="00C966B0" w:rsidP="00C966B0">
            <w:pPr>
              <w:ind w:leftChars="100" w:left="320"/>
              <w:jc w:val="center"/>
              <w:rPr>
                <w:rFonts w:ascii="Times New Roman" w:hAnsi="Times New Roman" w:cs="Times New Roman"/>
                <w:sz w:val="28"/>
                <w:szCs w:val="28"/>
              </w:rPr>
            </w:pPr>
          </w:p>
        </w:tc>
        <w:tc>
          <w:tcPr>
            <w:tcW w:w="2258" w:type="dxa"/>
            <w:vMerge/>
            <w:shd w:val="clear" w:color="auto" w:fill="auto"/>
            <w:vAlign w:val="center"/>
          </w:tcPr>
          <w:p w14:paraId="13C92627" w14:textId="77777777" w:rsidR="00C966B0" w:rsidRPr="00FA07A7" w:rsidRDefault="00C966B0" w:rsidP="00C966B0">
            <w:pPr>
              <w:jc w:val="both"/>
              <w:rPr>
                <w:rFonts w:ascii="Times New Roman" w:hAnsi="Times New Roman" w:cs="Times New Roman"/>
                <w:sz w:val="28"/>
                <w:szCs w:val="28"/>
              </w:rPr>
            </w:pPr>
          </w:p>
        </w:tc>
        <w:tc>
          <w:tcPr>
            <w:tcW w:w="1727" w:type="dxa"/>
            <w:shd w:val="clear" w:color="auto" w:fill="auto"/>
            <w:vAlign w:val="center"/>
          </w:tcPr>
          <w:p w14:paraId="26C9615D" w14:textId="5B3BB2B0" w:rsidR="00C966B0" w:rsidRPr="00FA07A7" w:rsidRDefault="00C966B0" w:rsidP="00C966B0">
            <w:pPr>
              <w:jc w:val="both"/>
              <w:rPr>
                <w:rFonts w:ascii="Times New Roman" w:hAnsi="Times New Roman" w:cs="Times New Roman"/>
                <w:sz w:val="28"/>
                <w:szCs w:val="28"/>
              </w:rPr>
            </w:pPr>
            <w:r w:rsidRPr="00FA07A7">
              <w:rPr>
                <w:rFonts w:ascii="Times New Roman" w:hAnsi="Times New Roman" w:cs="Times New Roman" w:hint="eastAsia"/>
                <w:sz w:val="28"/>
                <w:szCs w:val="28"/>
              </w:rPr>
              <w:t>特約單位數</w:t>
            </w:r>
          </w:p>
        </w:tc>
        <w:tc>
          <w:tcPr>
            <w:tcW w:w="519" w:type="dxa"/>
            <w:shd w:val="clear" w:color="auto" w:fill="auto"/>
          </w:tcPr>
          <w:p w14:paraId="16A8F34C" w14:textId="52B22595"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hint="eastAsia"/>
                <w:sz w:val="28"/>
                <w:szCs w:val="28"/>
              </w:rPr>
              <w:t>家</w:t>
            </w:r>
          </w:p>
        </w:tc>
        <w:tc>
          <w:tcPr>
            <w:tcW w:w="637" w:type="dxa"/>
            <w:shd w:val="clear" w:color="auto" w:fill="auto"/>
            <w:vAlign w:val="center"/>
          </w:tcPr>
          <w:p w14:paraId="6A8A5B29" w14:textId="2AEE61E4"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w:t>
            </w:r>
          </w:p>
        </w:tc>
        <w:tc>
          <w:tcPr>
            <w:tcW w:w="638" w:type="dxa"/>
            <w:shd w:val="clear" w:color="auto" w:fill="auto"/>
            <w:vAlign w:val="center"/>
          </w:tcPr>
          <w:p w14:paraId="58D828B5" w14:textId="162E2DE4"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w:t>
            </w:r>
          </w:p>
        </w:tc>
        <w:tc>
          <w:tcPr>
            <w:tcW w:w="638" w:type="dxa"/>
            <w:shd w:val="clear" w:color="auto" w:fill="auto"/>
            <w:vAlign w:val="center"/>
          </w:tcPr>
          <w:p w14:paraId="779E8869" w14:textId="4F88D9DB"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2</w:t>
            </w:r>
          </w:p>
        </w:tc>
        <w:tc>
          <w:tcPr>
            <w:tcW w:w="638" w:type="dxa"/>
            <w:shd w:val="clear" w:color="auto" w:fill="auto"/>
            <w:vAlign w:val="center"/>
          </w:tcPr>
          <w:p w14:paraId="17E40A20" w14:textId="17921456"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2</w:t>
            </w:r>
          </w:p>
        </w:tc>
        <w:tc>
          <w:tcPr>
            <w:tcW w:w="721" w:type="dxa"/>
            <w:shd w:val="clear" w:color="auto" w:fill="auto"/>
            <w:vAlign w:val="center"/>
          </w:tcPr>
          <w:p w14:paraId="22652958" w14:textId="0BB3888A"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2</w:t>
            </w:r>
          </w:p>
        </w:tc>
        <w:tc>
          <w:tcPr>
            <w:tcW w:w="745" w:type="dxa"/>
            <w:shd w:val="clear" w:color="auto" w:fill="auto"/>
            <w:vAlign w:val="center"/>
          </w:tcPr>
          <w:p w14:paraId="1DEFE5E5" w14:textId="0189C677"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2</w:t>
            </w:r>
          </w:p>
        </w:tc>
        <w:tc>
          <w:tcPr>
            <w:tcW w:w="709" w:type="dxa"/>
            <w:shd w:val="clear" w:color="auto" w:fill="auto"/>
            <w:vAlign w:val="center"/>
          </w:tcPr>
          <w:p w14:paraId="17533C43" w14:textId="0E254603"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2</w:t>
            </w:r>
          </w:p>
        </w:tc>
      </w:tr>
      <w:tr w:rsidR="00C966B0" w:rsidRPr="002D7FB2" w14:paraId="484BCF62" w14:textId="77777777" w:rsidTr="00FA07A7">
        <w:trPr>
          <w:trHeight w:val="303"/>
          <w:jc w:val="center"/>
        </w:trPr>
        <w:tc>
          <w:tcPr>
            <w:tcW w:w="572" w:type="dxa"/>
            <w:vMerge w:val="restart"/>
            <w:shd w:val="clear" w:color="auto" w:fill="auto"/>
            <w:vAlign w:val="center"/>
          </w:tcPr>
          <w:p w14:paraId="523B6336" w14:textId="7E2829DD"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6</w:t>
            </w:r>
          </w:p>
        </w:tc>
        <w:tc>
          <w:tcPr>
            <w:tcW w:w="2258" w:type="dxa"/>
            <w:vMerge w:val="restart"/>
            <w:shd w:val="clear" w:color="auto" w:fill="auto"/>
            <w:vAlign w:val="center"/>
          </w:tcPr>
          <w:p w14:paraId="4B59F066" w14:textId="77777777" w:rsidR="00C966B0" w:rsidRPr="00FA07A7" w:rsidRDefault="00C966B0" w:rsidP="00C966B0">
            <w:pPr>
              <w:jc w:val="both"/>
              <w:rPr>
                <w:rFonts w:ascii="Times New Roman" w:hAnsi="Times New Roman" w:cs="Times New Roman"/>
                <w:sz w:val="28"/>
                <w:szCs w:val="28"/>
              </w:rPr>
            </w:pPr>
            <w:r w:rsidRPr="00FA07A7">
              <w:rPr>
                <w:rFonts w:ascii="Times New Roman" w:hAnsi="Times New Roman" w:cs="Times New Roman" w:hint="eastAsia"/>
                <w:sz w:val="28"/>
                <w:szCs w:val="28"/>
              </w:rPr>
              <w:t>營養餐飲</w:t>
            </w:r>
          </w:p>
        </w:tc>
        <w:tc>
          <w:tcPr>
            <w:tcW w:w="1727" w:type="dxa"/>
            <w:shd w:val="clear" w:color="auto" w:fill="auto"/>
            <w:vAlign w:val="center"/>
          </w:tcPr>
          <w:p w14:paraId="54685477" w14:textId="77777777" w:rsidR="00C966B0" w:rsidRPr="00FA07A7" w:rsidRDefault="00C966B0" w:rsidP="00C966B0">
            <w:pPr>
              <w:jc w:val="both"/>
              <w:rPr>
                <w:rFonts w:ascii="Times New Roman" w:hAnsi="Times New Roman" w:cs="Times New Roman"/>
                <w:sz w:val="28"/>
                <w:szCs w:val="28"/>
              </w:rPr>
            </w:pPr>
            <w:r w:rsidRPr="00FA07A7">
              <w:rPr>
                <w:rFonts w:ascii="Times New Roman" w:hAnsi="Times New Roman" w:cs="Times New Roman" w:hint="eastAsia"/>
                <w:sz w:val="28"/>
                <w:szCs w:val="28"/>
              </w:rPr>
              <w:t>志工人數</w:t>
            </w:r>
          </w:p>
        </w:tc>
        <w:tc>
          <w:tcPr>
            <w:tcW w:w="519" w:type="dxa"/>
            <w:shd w:val="clear" w:color="auto" w:fill="auto"/>
          </w:tcPr>
          <w:p w14:paraId="417D4A26" w14:textId="77777777"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hint="eastAsia"/>
                <w:sz w:val="28"/>
                <w:szCs w:val="28"/>
              </w:rPr>
              <w:t>人</w:t>
            </w:r>
          </w:p>
        </w:tc>
        <w:tc>
          <w:tcPr>
            <w:tcW w:w="637" w:type="dxa"/>
            <w:shd w:val="clear" w:color="auto" w:fill="auto"/>
            <w:vAlign w:val="center"/>
          </w:tcPr>
          <w:p w14:paraId="7E926360" w14:textId="04A330F0"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142</w:t>
            </w:r>
          </w:p>
        </w:tc>
        <w:tc>
          <w:tcPr>
            <w:tcW w:w="638" w:type="dxa"/>
            <w:shd w:val="clear" w:color="auto" w:fill="auto"/>
            <w:vAlign w:val="center"/>
          </w:tcPr>
          <w:p w14:paraId="50FB5655" w14:textId="03992801"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141</w:t>
            </w:r>
          </w:p>
        </w:tc>
        <w:tc>
          <w:tcPr>
            <w:tcW w:w="638" w:type="dxa"/>
            <w:shd w:val="clear" w:color="auto" w:fill="auto"/>
            <w:vAlign w:val="center"/>
          </w:tcPr>
          <w:p w14:paraId="552BC97A" w14:textId="501A74DC"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145</w:t>
            </w:r>
          </w:p>
        </w:tc>
        <w:tc>
          <w:tcPr>
            <w:tcW w:w="638" w:type="dxa"/>
            <w:shd w:val="clear" w:color="auto" w:fill="auto"/>
            <w:vAlign w:val="center"/>
          </w:tcPr>
          <w:p w14:paraId="0BDD3BEB" w14:textId="4123DC72" w:rsidR="00C966B0" w:rsidRPr="00FA07A7" w:rsidRDefault="00B84F3F" w:rsidP="00C966B0">
            <w:pPr>
              <w:jc w:val="center"/>
              <w:rPr>
                <w:rFonts w:ascii="Times New Roman" w:hAnsi="Times New Roman" w:cs="Times New Roman"/>
                <w:sz w:val="28"/>
                <w:szCs w:val="28"/>
              </w:rPr>
            </w:pPr>
            <w:r w:rsidRPr="00FA07A7">
              <w:rPr>
                <w:rFonts w:ascii="Times New Roman" w:hAnsi="Times New Roman" w:cs="Times New Roman"/>
                <w:sz w:val="28"/>
                <w:szCs w:val="28"/>
              </w:rPr>
              <w:t>138</w:t>
            </w:r>
          </w:p>
        </w:tc>
        <w:tc>
          <w:tcPr>
            <w:tcW w:w="721" w:type="dxa"/>
            <w:shd w:val="clear" w:color="auto" w:fill="auto"/>
            <w:vAlign w:val="center"/>
          </w:tcPr>
          <w:p w14:paraId="41505DBE" w14:textId="1D8F7CC7"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150</w:t>
            </w:r>
          </w:p>
        </w:tc>
        <w:tc>
          <w:tcPr>
            <w:tcW w:w="745" w:type="dxa"/>
            <w:shd w:val="clear" w:color="auto" w:fill="auto"/>
            <w:vAlign w:val="center"/>
          </w:tcPr>
          <w:p w14:paraId="432924C7" w14:textId="24B2A4F4"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155</w:t>
            </w:r>
          </w:p>
        </w:tc>
        <w:tc>
          <w:tcPr>
            <w:tcW w:w="709" w:type="dxa"/>
            <w:shd w:val="clear" w:color="auto" w:fill="auto"/>
            <w:vAlign w:val="center"/>
          </w:tcPr>
          <w:p w14:paraId="1C74CF92" w14:textId="17CCE525" w:rsidR="00C966B0" w:rsidRPr="00FA07A7" w:rsidRDefault="00B84F3F" w:rsidP="00C966B0">
            <w:pPr>
              <w:jc w:val="center"/>
              <w:rPr>
                <w:rFonts w:ascii="Times New Roman" w:hAnsi="Times New Roman" w:cs="Times New Roman"/>
                <w:sz w:val="28"/>
                <w:szCs w:val="28"/>
              </w:rPr>
            </w:pPr>
            <w:r w:rsidRPr="00FA07A7">
              <w:rPr>
                <w:rFonts w:ascii="Times New Roman" w:hAnsi="Times New Roman" w:cs="Times New Roman"/>
                <w:sz w:val="28"/>
                <w:szCs w:val="28"/>
              </w:rPr>
              <w:t>160</w:t>
            </w:r>
          </w:p>
        </w:tc>
      </w:tr>
      <w:tr w:rsidR="00C966B0" w:rsidRPr="002D7FB2" w14:paraId="2DE45AF9" w14:textId="77777777" w:rsidTr="00FA07A7">
        <w:trPr>
          <w:trHeight w:val="164"/>
          <w:jc w:val="center"/>
        </w:trPr>
        <w:tc>
          <w:tcPr>
            <w:tcW w:w="572" w:type="dxa"/>
            <w:vMerge/>
            <w:shd w:val="clear" w:color="auto" w:fill="auto"/>
            <w:vAlign w:val="center"/>
          </w:tcPr>
          <w:p w14:paraId="50EFB966" w14:textId="77777777" w:rsidR="00C966B0" w:rsidRPr="00FA07A7" w:rsidRDefault="00C966B0" w:rsidP="00C966B0">
            <w:pPr>
              <w:ind w:leftChars="100" w:left="320"/>
              <w:jc w:val="center"/>
              <w:rPr>
                <w:rFonts w:ascii="Times New Roman" w:hAnsi="Times New Roman" w:cs="Times New Roman"/>
                <w:sz w:val="28"/>
                <w:szCs w:val="28"/>
              </w:rPr>
            </w:pPr>
          </w:p>
        </w:tc>
        <w:tc>
          <w:tcPr>
            <w:tcW w:w="2258" w:type="dxa"/>
            <w:vMerge/>
            <w:shd w:val="clear" w:color="auto" w:fill="auto"/>
            <w:vAlign w:val="center"/>
          </w:tcPr>
          <w:p w14:paraId="17A86921" w14:textId="77777777" w:rsidR="00C966B0" w:rsidRPr="00FA07A7" w:rsidRDefault="00C966B0" w:rsidP="00C966B0">
            <w:pPr>
              <w:jc w:val="both"/>
              <w:rPr>
                <w:rFonts w:ascii="Times New Roman" w:hAnsi="Times New Roman" w:cs="Times New Roman"/>
                <w:sz w:val="28"/>
                <w:szCs w:val="28"/>
              </w:rPr>
            </w:pPr>
          </w:p>
        </w:tc>
        <w:tc>
          <w:tcPr>
            <w:tcW w:w="1727" w:type="dxa"/>
            <w:shd w:val="clear" w:color="auto" w:fill="auto"/>
            <w:vAlign w:val="center"/>
          </w:tcPr>
          <w:p w14:paraId="32D5E01F" w14:textId="72525D34" w:rsidR="00C966B0" w:rsidRPr="00FA07A7" w:rsidRDefault="00C966B0" w:rsidP="00C966B0">
            <w:pPr>
              <w:jc w:val="both"/>
              <w:rPr>
                <w:rFonts w:ascii="Times New Roman" w:hAnsi="Times New Roman" w:cs="Times New Roman"/>
                <w:sz w:val="28"/>
                <w:szCs w:val="28"/>
              </w:rPr>
            </w:pPr>
            <w:r w:rsidRPr="00FA07A7">
              <w:rPr>
                <w:rFonts w:ascii="Times New Roman" w:hAnsi="Times New Roman" w:cs="Times New Roman" w:hint="eastAsia"/>
                <w:sz w:val="28"/>
                <w:szCs w:val="28"/>
              </w:rPr>
              <w:t>單位數</w:t>
            </w:r>
          </w:p>
        </w:tc>
        <w:tc>
          <w:tcPr>
            <w:tcW w:w="519" w:type="dxa"/>
            <w:shd w:val="clear" w:color="auto" w:fill="auto"/>
          </w:tcPr>
          <w:p w14:paraId="5203C387" w14:textId="313DEA00"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hint="eastAsia"/>
                <w:sz w:val="28"/>
                <w:szCs w:val="28"/>
              </w:rPr>
              <w:t>家</w:t>
            </w:r>
          </w:p>
        </w:tc>
        <w:tc>
          <w:tcPr>
            <w:tcW w:w="637" w:type="dxa"/>
            <w:shd w:val="clear" w:color="auto" w:fill="auto"/>
            <w:vAlign w:val="center"/>
          </w:tcPr>
          <w:p w14:paraId="7570E9B5" w14:textId="25A06669"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9</w:t>
            </w:r>
          </w:p>
        </w:tc>
        <w:tc>
          <w:tcPr>
            <w:tcW w:w="638" w:type="dxa"/>
            <w:shd w:val="clear" w:color="auto" w:fill="auto"/>
            <w:vAlign w:val="center"/>
          </w:tcPr>
          <w:p w14:paraId="07C2B287" w14:textId="15859EE4"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9</w:t>
            </w:r>
          </w:p>
        </w:tc>
        <w:tc>
          <w:tcPr>
            <w:tcW w:w="638" w:type="dxa"/>
            <w:shd w:val="clear" w:color="auto" w:fill="auto"/>
            <w:vAlign w:val="center"/>
          </w:tcPr>
          <w:p w14:paraId="53479C90" w14:textId="2201EEA5"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9</w:t>
            </w:r>
          </w:p>
        </w:tc>
        <w:tc>
          <w:tcPr>
            <w:tcW w:w="638" w:type="dxa"/>
            <w:shd w:val="clear" w:color="auto" w:fill="auto"/>
            <w:vAlign w:val="center"/>
          </w:tcPr>
          <w:p w14:paraId="7D4E3100" w14:textId="2A7F8D37" w:rsidR="00C966B0" w:rsidRPr="00FA07A7" w:rsidRDefault="00B84F3F" w:rsidP="00C966B0">
            <w:pPr>
              <w:jc w:val="center"/>
              <w:rPr>
                <w:rFonts w:ascii="Times New Roman" w:hAnsi="Times New Roman" w:cs="Times New Roman"/>
                <w:sz w:val="28"/>
                <w:szCs w:val="28"/>
              </w:rPr>
            </w:pPr>
            <w:r w:rsidRPr="00FA07A7">
              <w:rPr>
                <w:rFonts w:ascii="Times New Roman" w:hAnsi="Times New Roman" w:cs="Times New Roman"/>
                <w:sz w:val="28"/>
                <w:szCs w:val="28"/>
              </w:rPr>
              <w:t>9</w:t>
            </w:r>
          </w:p>
        </w:tc>
        <w:tc>
          <w:tcPr>
            <w:tcW w:w="721" w:type="dxa"/>
            <w:shd w:val="clear" w:color="auto" w:fill="auto"/>
            <w:vAlign w:val="center"/>
          </w:tcPr>
          <w:p w14:paraId="3BBAD465" w14:textId="746EEEA1"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9</w:t>
            </w:r>
          </w:p>
        </w:tc>
        <w:tc>
          <w:tcPr>
            <w:tcW w:w="745" w:type="dxa"/>
            <w:shd w:val="clear" w:color="auto" w:fill="auto"/>
            <w:vAlign w:val="center"/>
          </w:tcPr>
          <w:p w14:paraId="0973093A" w14:textId="5EC591B5"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9</w:t>
            </w:r>
          </w:p>
        </w:tc>
        <w:tc>
          <w:tcPr>
            <w:tcW w:w="709" w:type="dxa"/>
            <w:shd w:val="clear" w:color="auto" w:fill="auto"/>
            <w:vAlign w:val="center"/>
          </w:tcPr>
          <w:p w14:paraId="1D35A414" w14:textId="7A594979" w:rsidR="00C966B0" w:rsidRPr="00FA07A7" w:rsidRDefault="00B84F3F" w:rsidP="00C966B0">
            <w:pPr>
              <w:jc w:val="center"/>
              <w:rPr>
                <w:rFonts w:ascii="Times New Roman" w:hAnsi="Times New Roman" w:cs="Times New Roman"/>
                <w:sz w:val="28"/>
                <w:szCs w:val="28"/>
              </w:rPr>
            </w:pPr>
            <w:r w:rsidRPr="00FA07A7">
              <w:rPr>
                <w:rFonts w:ascii="Times New Roman" w:hAnsi="Times New Roman" w:cs="Times New Roman"/>
                <w:sz w:val="28"/>
                <w:szCs w:val="28"/>
              </w:rPr>
              <w:t>9</w:t>
            </w:r>
          </w:p>
        </w:tc>
      </w:tr>
      <w:tr w:rsidR="00C966B0" w:rsidRPr="002D7FB2" w14:paraId="10DC43FF" w14:textId="77777777" w:rsidTr="00FA07A7">
        <w:trPr>
          <w:trHeight w:val="479"/>
          <w:jc w:val="center"/>
        </w:trPr>
        <w:tc>
          <w:tcPr>
            <w:tcW w:w="572" w:type="dxa"/>
            <w:shd w:val="clear" w:color="auto" w:fill="auto"/>
            <w:vAlign w:val="center"/>
          </w:tcPr>
          <w:p w14:paraId="1F5FB70C" w14:textId="65DB0E93"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7</w:t>
            </w:r>
          </w:p>
        </w:tc>
        <w:tc>
          <w:tcPr>
            <w:tcW w:w="2258" w:type="dxa"/>
            <w:shd w:val="clear" w:color="auto" w:fill="auto"/>
            <w:vAlign w:val="center"/>
          </w:tcPr>
          <w:p w14:paraId="35FE1609" w14:textId="77777777" w:rsidR="00C966B0" w:rsidRPr="00FA07A7" w:rsidRDefault="00C966B0" w:rsidP="00C966B0">
            <w:pPr>
              <w:jc w:val="both"/>
              <w:rPr>
                <w:rFonts w:ascii="Times New Roman" w:hAnsi="Times New Roman" w:cs="Times New Roman"/>
                <w:sz w:val="28"/>
                <w:szCs w:val="28"/>
              </w:rPr>
            </w:pPr>
            <w:r w:rsidRPr="00FA07A7">
              <w:rPr>
                <w:rFonts w:ascii="Times New Roman" w:hAnsi="Times New Roman" w:cs="Times New Roman" w:hint="eastAsia"/>
                <w:sz w:val="28"/>
                <w:szCs w:val="28"/>
              </w:rPr>
              <w:t>失智症團體家屋</w:t>
            </w:r>
          </w:p>
        </w:tc>
        <w:tc>
          <w:tcPr>
            <w:tcW w:w="1727" w:type="dxa"/>
            <w:shd w:val="clear" w:color="auto" w:fill="auto"/>
          </w:tcPr>
          <w:p w14:paraId="6FA02677" w14:textId="77777777" w:rsidR="00C966B0" w:rsidRPr="00FA07A7" w:rsidRDefault="00C966B0" w:rsidP="00C966B0">
            <w:pPr>
              <w:rPr>
                <w:rFonts w:ascii="Times New Roman" w:hAnsi="Times New Roman" w:cs="Times New Roman"/>
                <w:sz w:val="28"/>
                <w:szCs w:val="28"/>
              </w:rPr>
            </w:pPr>
            <w:r w:rsidRPr="00FA07A7">
              <w:rPr>
                <w:rFonts w:ascii="Times New Roman" w:hAnsi="Times New Roman" w:cs="Times New Roman" w:hint="eastAsia"/>
                <w:sz w:val="28"/>
                <w:szCs w:val="28"/>
              </w:rPr>
              <w:t>服務單位數</w:t>
            </w:r>
          </w:p>
        </w:tc>
        <w:tc>
          <w:tcPr>
            <w:tcW w:w="519" w:type="dxa"/>
            <w:shd w:val="clear" w:color="auto" w:fill="auto"/>
          </w:tcPr>
          <w:p w14:paraId="6DF0A335" w14:textId="77777777"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hint="eastAsia"/>
                <w:sz w:val="28"/>
                <w:szCs w:val="28"/>
              </w:rPr>
              <w:t>家</w:t>
            </w:r>
          </w:p>
        </w:tc>
        <w:tc>
          <w:tcPr>
            <w:tcW w:w="637" w:type="dxa"/>
            <w:shd w:val="clear" w:color="auto" w:fill="auto"/>
            <w:vAlign w:val="center"/>
          </w:tcPr>
          <w:p w14:paraId="43B20B62" w14:textId="422D5503"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0</w:t>
            </w:r>
          </w:p>
        </w:tc>
        <w:tc>
          <w:tcPr>
            <w:tcW w:w="638" w:type="dxa"/>
            <w:shd w:val="clear" w:color="auto" w:fill="auto"/>
            <w:vAlign w:val="center"/>
          </w:tcPr>
          <w:p w14:paraId="206B946E" w14:textId="6023392B"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0</w:t>
            </w:r>
          </w:p>
        </w:tc>
        <w:tc>
          <w:tcPr>
            <w:tcW w:w="638" w:type="dxa"/>
            <w:shd w:val="clear" w:color="auto" w:fill="auto"/>
            <w:vAlign w:val="center"/>
          </w:tcPr>
          <w:p w14:paraId="5A2A1407" w14:textId="68DE08E6"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0</w:t>
            </w:r>
          </w:p>
        </w:tc>
        <w:tc>
          <w:tcPr>
            <w:tcW w:w="638" w:type="dxa"/>
            <w:shd w:val="clear" w:color="auto" w:fill="auto"/>
            <w:vAlign w:val="center"/>
          </w:tcPr>
          <w:p w14:paraId="1B4F491B" w14:textId="54D13C91"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0</w:t>
            </w:r>
          </w:p>
        </w:tc>
        <w:tc>
          <w:tcPr>
            <w:tcW w:w="721" w:type="dxa"/>
            <w:shd w:val="clear" w:color="auto" w:fill="auto"/>
            <w:vAlign w:val="center"/>
          </w:tcPr>
          <w:p w14:paraId="4BB44E40" w14:textId="5C73AEAF"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w:t>
            </w:r>
          </w:p>
        </w:tc>
        <w:tc>
          <w:tcPr>
            <w:tcW w:w="745" w:type="dxa"/>
            <w:shd w:val="clear" w:color="auto" w:fill="auto"/>
            <w:vAlign w:val="center"/>
          </w:tcPr>
          <w:p w14:paraId="5F2AC4FD" w14:textId="5D0158EC"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w:t>
            </w:r>
          </w:p>
        </w:tc>
        <w:tc>
          <w:tcPr>
            <w:tcW w:w="709" w:type="dxa"/>
            <w:shd w:val="clear" w:color="auto" w:fill="auto"/>
            <w:vAlign w:val="center"/>
          </w:tcPr>
          <w:p w14:paraId="06D412A7" w14:textId="308E02DD"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w:t>
            </w:r>
          </w:p>
        </w:tc>
      </w:tr>
      <w:tr w:rsidR="00C966B0" w:rsidRPr="002D7FB2" w14:paraId="720A8DDD" w14:textId="77777777" w:rsidTr="00FA07A7">
        <w:trPr>
          <w:trHeight w:val="463"/>
          <w:jc w:val="center"/>
        </w:trPr>
        <w:tc>
          <w:tcPr>
            <w:tcW w:w="572" w:type="dxa"/>
            <w:vMerge w:val="restart"/>
            <w:shd w:val="clear" w:color="auto" w:fill="auto"/>
            <w:vAlign w:val="center"/>
          </w:tcPr>
          <w:p w14:paraId="6D29515F" w14:textId="1FCB1105"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8</w:t>
            </w:r>
          </w:p>
        </w:tc>
        <w:tc>
          <w:tcPr>
            <w:tcW w:w="2258" w:type="dxa"/>
            <w:vMerge w:val="restart"/>
            <w:shd w:val="clear" w:color="auto" w:fill="auto"/>
          </w:tcPr>
          <w:p w14:paraId="65238B24" w14:textId="77777777" w:rsidR="00C966B0" w:rsidRPr="00FA07A7" w:rsidRDefault="00C966B0" w:rsidP="00C966B0">
            <w:pPr>
              <w:rPr>
                <w:rFonts w:ascii="Times New Roman" w:hAnsi="Times New Roman" w:cs="Times New Roman"/>
                <w:sz w:val="28"/>
                <w:szCs w:val="28"/>
              </w:rPr>
            </w:pPr>
            <w:r w:rsidRPr="00FA07A7">
              <w:rPr>
                <w:rFonts w:ascii="Times New Roman" w:hAnsi="Times New Roman" w:cs="Times New Roman" w:hint="eastAsia"/>
                <w:sz w:val="28"/>
                <w:szCs w:val="28"/>
              </w:rPr>
              <w:t>社區整合型服務中心</w:t>
            </w:r>
            <w:r w:rsidRPr="00FA07A7">
              <w:rPr>
                <w:rFonts w:ascii="Times New Roman" w:hAnsi="Times New Roman" w:cs="Times New Roman"/>
                <w:sz w:val="28"/>
                <w:szCs w:val="28"/>
              </w:rPr>
              <w:t>(A</w:t>
            </w:r>
            <w:r w:rsidRPr="00FA07A7">
              <w:rPr>
                <w:rFonts w:ascii="Times New Roman" w:hAnsi="Times New Roman" w:cs="Times New Roman" w:hint="eastAsia"/>
                <w:sz w:val="28"/>
                <w:szCs w:val="28"/>
              </w:rPr>
              <w:t>單位</w:t>
            </w:r>
            <w:r w:rsidRPr="00FA07A7">
              <w:rPr>
                <w:rFonts w:ascii="Times New Roman" w:hAnsi="Times New Roman" w:cs="Times New Roman"/>
                <w:sz w:val="28"/>
                <w:szCs w:val="28"/>
              </w:rPr>
              <w:t>)</w:t>
            </w:r>
          </w:p>
        </w:tc>
        <w:tc>
          <w:tcPr>
            <w:tcW w:w="1727" w:type="dxa"/>
            <w:shd w:val="clear" w:color="auto" w:fill="auto"/>
          </w:tcPr>
          <w:p w14:paraId="1F9DD7FF" w14:textId="75AE2B33" w:rsidR="00C966B0" w:rsidRPr="00FA07A7" w:rsidRDefault="00C966B0" w:rsidP="00C966B0">
            <w:pPr>
              <w:rPr>
                <w:rFonts w:ascii="Times New Roman" w:hAnsi="Times New Roman" w:cs="Times New Roman"/>
                <w:sz w:val="28"/>
                <w:szCs w:val="28"/>
              </w:rPr>
            </w:pPr>
            <w:r w:rsidRPr="00FA07A7">
              <w:rPr>
                <w:rFonts w:ascii="Times New Roman" w:hAnsi="Times New Roman" w:cs="Times New Roman" w:hint="eastAsia"/>
                <w:sz w:val="28"/>
                <w:szCs w:val="28"/>
              </w:rPr>
              <w:t>特約單位數</w:t>
            </w:r>
          </w:p>
        </w:tc>
        <w:tc>
          <w:tcPr>
            <w:tcW w:w="519" w:type="dxa"/>
            <w:shd w:val="clear" w:color="auto" w:fill="auto"/>
          </w:tcPr>
          <w:p w14:paraId="0574050B" w14:textId="77777777"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hint="eastAsia"/>
                <w:sz w:val="28"/>
                <w:szCs w:val="28"/>
              </w:rPr>
              <w:t>家</w:t>
            </w:r>
          </w:p>
        </w:tc>
        <w:tc>
          <w:tcPr>
            <w:tcW w:w="637" w:type="dxa"/>
            <w:shd w:val="clear" w:color="auto" w:fill="auto"/>
            <w:vAlign w:val="center"/>
          </w:tcPr>
          <w:p w14:paraId="4EF21B56" w14:textId="066AEE73"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0</w:t>
            </w:r>
          </w:p>
        </w:tc>
        <w:tc>
          <w:tcPr>
            <w:tcW w:w="638" w:type="dxa"/>
            <w:shd w:val="clear" w:color="auto" w:fill="auto"/>
            <w:vAlign w:val="center"/>
          </w:tcPr>
          <w:p w14:paraId="390F8FC1" w14:textId="4F4A6D1F"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0</w:t>
            </w:r>
          </w:p>
        </w:tc>
        <w:tc>
          <w:tcPr>
            <w:tcW w:w="638" w:type="dxa"/>
            <w:shd w:val="clear" w:color="auto" w:fill="auto"/>
            <w:vAlign w:val="center"/>
          </w:tcPr>
          <w:p w14:paraId="250AACF7" w14:textId="754912B4"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0</w:t>
            </w:r>
          </w:p>
        </w:tc>
        <w:tc>
          <w:tcPr>
            <w:tcW w:w="638" w:type="dxa"/>
            <w:shd w:val="clear" w:color="auto" w:fill="auto"/>
            <w:vAlign w:val="center"/>
          </w:tcPr>
          <w:p w14:paraId="259A4F02" w14:textId="0F5F786F"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0</w:t>
            </w:r>
          </w:p>
        </w:tc>
        <w:tc>
          <w:tcPr>
            <w:tcW w:w="721" w:type="dxa"/>
            <w:shd w:val="clear" w:color="auto" w:fill="auto"/>
            <w:vAlign w:val="center"/>
          </w:tcPr>
          <w:p w14:paraId="2BD5B9F3" w14:textId="30792667"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0</w:t>
            </w:r>
          </w:p>
        </w:tc>
        <w:tc>
          <w:tcPr>
            <w:tcW w:w="745" w:type="dxa"/>
            <w:shd w:val="clear" w:color="auto" w:fill="auto"/>
            <w:vAlign w:val="center"/>
          </w:tcPr>
          <w:p w14:paraId="414B57EC" w14:textId="006BBBA5"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0</w:t>
            </w:r>
          </w:p>
        </w:tc>
        <w:tc>
          <w:tcPr>
            <w:tcW w:w="709" w:type="dxa"/>
            <w:shd w:val="clear" w:color="auto" w:fill="auto"/>
            <w:vAlign w:val="center"/>
          </w:tcPr>
          <w:p w14:paraId="0278DEDE" w14:textId="69379EA7"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0</w:t>
            </w:r>
          </w:p>
        </w:tc>
      </w:tr>
      <w:tr w:rsidR="00C966B0" w:rsidRPr="002D7FB2" w14:paraId="32962720" w14:textId="77777777" w:rsidTr="00FA07A7">
        <w:trPr>
          <w:trHeight w:val="271"/>
          <w:jc w:val="center"/>
        </w:trPr>
        <w:tc>
          <w:tcPr>
            <w:tcW w:w="572" w:type="dxa"/>
            <w:vMerge/>
          </w:tcPr>
          <w:p w14:paraId="19F13F5E" w14:textId="77777777" w:rsidR="00C966B0" w:rsidRPr="00FA07A7" w:rsidRDefault="00C966B0" w:rsidP="00C966B0">
            <w:pPr>
              <w:ind w:leftChars="100" w:left="737" w:hangingChars="149" w:hanging="417"/>
              <w:jc w:val="center"/>
              <w:rPr>
                <w:rFonts w:ascii="Times New Roman" w:hAnsi="Times New Roman" w:cs="Times New Roman"/>
                <w:color w:val="000000" w:themeColor="text1"/>
                <w:sz w:val="28"/>
                <w:szCs w:val="28"/>
              </w:rPr>
            </w:pPr>
          </w:p>
        </w:tc>
        <w:tc>
          <w:tcPr>
            <w:tcW w:w="2258" w:type="dxa"/>
            <w:vMerge/>
          </w:tcPr>
          <w:p w14:paraId="5718A8BA" w14:textId="77777777" w:rsidR="00C966B0" w:rsidRPr="00FA07A7" w:rsidRDefault="00C966B0" w:rsidP="00C966B0">
            <w:pPr>
              <w:ind w:leftChars="100" w:left="737" w:hangingChars="149" w:hanging="417"/>
              <w:rPr>
                <w:rFonts w:ascii="Times New Roman" w:hAnsi="Times New Roman" w:cs="Times New Roman"/>
                <w:color w:val="000000" w:themeColor="text1"/>
                <w:sz w:val="28"/>
                <w:szCs w:val="28"/>
              </w:rPr>
            </w:pPr>
          </w:p>
        </w:tc>
        <w:tc>
          <w:tcPr>
            <w:tcW w:w="1727" w:type="dxa"/>
            <w:shd w:val="clear" w:color="auto" w:fill="auto"/>
          </w:tcPr>
          <w:p w14:paraId="680DCE85" w14:textId="4B7F545D" w:rsidR="00C966B0" w:rsidRPr="00FA07A7" w:rsidRDefault="00C966B0" w:rsidP="00C966B0">
            <w:pPr>
              <w:rPr>
                <w:rFonts w:ascii="Times New Roman" w:hAnsi="Times New Roman" w:cs="Times New Roman"/>
                <w:color w:val="000000" w:themeColor="text1"/>
                <w:sz w:val="28"/>
                <w:szCs w:val="28"/>
                <w:u w:val="single"/>
              </w:rPr>
            </w:pPr>
            <w:r w:rsidRPr="00FA07A7">
              <w:rPr>
                <w:rFonts w:ascii="Times New Roman" w:hAnsi="Times New Roman" w:cs="Times New Roman" w:hint="eastAsia"/>
                <w:color w:val="000000" w:themeColor="text1"/>
                <w:sz w:val="28"/>
                <w:szCs w:val="28"/>
                <w:u w:val="single"/>
              </w:rPr>
              <w:t>個案管理員</w:t>
            </w:r>
          </w:p>
        </w:tc>
        <w:tc>
          <w:tcPr>
            <w:tcW w:w="519" w:type="dxa"/>
            <w:shd w:val="clear" w:color="auto" w:fill="auto"/>
          </w:tcPr>
          <w:p w14:paraId="74B8B42E" w14:textId="77777777" w:rsidR="00C966B0" w:rsidRPr="00FA07A7" w:rsidRDefault="00C966B0" w:rsidP="00C966B0">
            <w:pPr>
              <w:jc w:val="center"/>
              <w:rPr>
                <w:rFonts w:ascii="Times New Roman" w:hAnsi="Times New Roman" w:cs="Times New Roman"/>
                <w:color w:val="000000" w:themeColor="text1"/>
                <w:sz w:val="28"/>
                <w:szCs w:val="28"/>
                <w:u w:val="single"/>
              </w:rPr>
            </w:pPr>
            <w:r w:rsidRPr="00FA07A7">
              <w:rPr>
                <w:rFonts w:ascii="Times New Roman" w:hAnsi="Times New Roman" w:cs="Times New Roman" w:hint="eastAsia"/>
                <w:color w:val="000000" w:themeColor="text1"/>
                <w:sz w:val="28"/>
                <w:szCs w:val="28"/>
                <w:u w:val="single"/>
              </w:rPr>
              <w:t>人</w:t>
            </w:r>
          </w:p>
        </w:tc>
        <w:tc>
          <w:tcPr>
            <w:tcW w:w="637" w:type="dxa"/>
            <w:shd w:val="clear" w:color="auto" w:fill="auto"/>
            <w:vAlign w:val="center"/>
          </w:tcPr>
          <w:p w14:paraId="6CE5502E" w14:textId="586E5E2B" w:rsidR="00C966B0" w:rsidRPr="00FA07A7" w:rsidRDefault="00B84F3F" w:rsidP="00C966B0">
            <w:pPr>
              <w:jc w:val="center"/>
              <w:rPr>
                <w:rFonts w:ascii="Times New Roman" w:hAnsi="Times New Roman" w:cs="Times New Roman"/>
                <w:sz w:val="28"/>
                <w:szCs w:val="28"/>
              </w:rPr>
            </w:pPr>
            <w:r w:rsidRPr="00FA07A7">
              <w:rPr>
                <w:rFonts w:ascii="Times New Roman" w:hAnsi="Times New Roman" w:cs="Times New Roman"/>
                <w:sz w:val="28"/>
                <w:szCs w:val="28"/>
              </w:rPr>
              <w:t>13</w:t>
            </w:r>
          </w:p>
        </w:tc>
        <w:tc>
          <w:tcPr>
            <w:tcW w:w="638" w:type="dxa"/>
            <w:shd w:val="clear" w:color="auto" w:fill="auto"/>
            <w:vAlign w:val="center"/>
          </w:tcPr>
          <w:p w14:paraId="3441DE23" w14:textId="5A02F108" w:rsidR="00C966B0" w:rsidRPr="00FA07A7" w:rsidRDefault="00B84F3F" w:rsidP="00C966B0">
            <w:pPr>
              <w:jc w:val="center"/>
              <w:rPr>
                <w:rFonts w:ascii="Times New Roman" w:hAnsi="Times New Roman" w:cs="Times New Roman"/>
                <w:sz w:val="28"/>
                <w:szCs w:val="28"/>
              </w:rPr>
            </w:pPr>
            <w:r w:rsidRPr="00FA07A7">
              <w:rPr>
                <w:rFonts w:ascii="Times New Roman" w:hAnsi="Times New Roman" w:cs="Times New Roman"/>
                <w:sz w:val="28"/>
                <w:szCs w:val="28"/>
              </w:rPr>
              <w:t>13</w:t>
            </w:r>
          </w:p>
        </w:tc>
        <w:tc>
          <w:tcPr>
            <w:tcW w:w="638" w:type="dxa"/>
            <w:shd w:val="clear" w:color="auto" w:fill="auto"/>
            <w:vAlign w:val="center"/>
          </w:tcPr>
          <w:p w14:paraId="5DF3AE11" w14:textId="2BA42D6F" w:rsidR="00C966B0" w:rsidRPr="00FA07A7" w:rsidRDefault="00C966B0" w:rsidP="00B84F3F">
            <w:pPr>
              <w:jc w:val="center"/>
              <w:rPr>
                <w:rFonts w:ascii="Times New Roman" w:hAnsi="Times New Roman" w:cs="Times New Roman"/>
                <w:sz w:val="28"/>
                <w:szCs w:val="28"/>
              </w:rPr>
            </w:pPr>
            <w:r w:rsidRPr="00FA07A7">
              <w:rPr>
                <w:rFonts w:ascii="Times New Roman" w:hAnsi="Times New Roman" w:cs="Times New Roman"/>
                <w:sz w:val="28"/>
                <w:szCs w:val="28"/>
              </w:rPr>
              <w:t>1</w:t>
            </w:r>
            <w:r w:rsidR="00B84F3F" w:rsidRPr="00FA07A7">
              <w:rPr>
                <w:rFonts w:ascii="Times New Roman" w:hAnsi="Times New Roman" w:cs="Times New Roman"/>
                <w:sz w:val="28"/>
                <w:szCs w:val="28"/>
              </w:rPr>
              <w:t>6</w:t>
            </w:r>
          </w:p>
        </w:tc>
        <w:tc>
          <w:tcPr>
            <w:tcW w:w="638" w:type="dxa"/>
            <w:shd w:val="clear" w:color="auto" w:fill="auto"/>
            <w:vAlign w:val="center"/>
          </w:tcPr>
          <w:p w14:paraId="6869BBB5" w14:textId="5C3598C6" w:rsidR="00C966B0" w:rsidRPr="00FA07A7" w:rsidRDefault="00C966B0" w:rsidP="00B84F3F">
            <w:pPr>
              <w:jc w:val="center"/>
              <w:rPr>
                <w:rFonts w:ascii="Times New Roman" w:hAnsi="Times New Roman" w:cs="Times New Roman"/>
                <w:sz w:val="28"/>
                <w:szCs w:val="28"/>
              </w:rPr>
            </w:pPr>
            <w:r w:rsidRPr="00FA07A7">
              <w:rPr>
                <w:rFonts w:ascii="Times New Roman" w:hAnsi="Times New Roman" w:cs="Times New Roman"/>
                <w:sz w:val="28"/>
                <w:szCs w:val="28"/>
              </w:rPr>
              <w:t>1</w:t>
            </w:r>
            <w:r w:rsidR="00B84F3F" w:rsidRPr="00FA07A7">
              <w:rPr>
                <w:rFonts w:ascii="Times New Roman" w:hAnsi="Times New Roman" w:cs="Times New Roman"/>
                <w:sz w:val="28"/>
                <w:szCs w:val="28"/>
              </w:rPr>
              <w:t>6</w:t>
            </w:r>
          </w:p>
        </w:tc>
        <w:tc>
          <w:tcPr>
            <w:tcW w:w="721" w:type="dxa"/>
            <w:shd w:val="clear" w:color="auto" w:fill="auto"/>
            <w:vAlign w:val="center"/>
          </w:tcPr>
          <w:p w14:paraId="3B53006C" w14:textId="27E0A92A" w:rsidR="00C966B0" w:rsidRPr="00FA07A7" w:rsidRDefault="00C966B0" w:rsidP="00B84F3F">
            <w:pPr>
              <w:jc w:val="center"/>
              <w:rPr>
                <w:rFonts w:ascii="Times New Roman" w:hAnsi="Times New Roman" w:cs="Times New Roman"/>
                <w:sz w:val="28"/>
                <w:szCs w:val="28"/>
              </w:rPr>
            </w:pPr>
            <w:r w:rsidRPr="00FA07A7">
              <w:rPr>
                <w:rFonts w:ascii="Times New Roman" w:hAnsi="Times New Roman" w:cs="Times New Roman"/>
                <w:sz w:val="28"/>
                <w:szCs w:val="28"/>
              </w:rPr>
              <w:t>1</w:t>
            </w:r>
            <w:r w:rsidR="00B84F3F" w:rsidRPr="00FA07A7">
              <w:rPr>
                <w:rFonts w:ascii="Times New Roman" w:hAnsi="Times New Roman" w:cs="Times New Roman"/>
                <w:sz w:val="28"/>
                <w:szCs w:val="28"/>
              </w:rPr>
              <w:t>6</w:t>
            </w:r>
          </w:p>
        </w:tc>
        <w:tc>
          <w:tcPr>
            <w:tcW w:w="745" w:type="dxa"/>
            <w:shd w:val="clear" w:color="auto" w:fill="auto"/>
            <w:vAlign w:val="center"/>
          </w:tcPr>
          <w:p w14:paraId="7A43F7C3" w14:textId="083A3A76" w:rsidR="00C966B0" w:rsidRPr="00FA07A7" w:rsidRDefault="00B84F3F" w:rsidP="00C966B0">
            <w:pPr>
              <w:jc w:val="center"/>
              <w:rPr>
                <w:rFonts w:ascii="Times New Roman" w:hAnsi="Times New Roman" w:cs="Times New Roman"/>
                <w:sz w:val="28"/>
                <w:szCs w:val="28"/>
              </w:rPr>
            </w:pPr>
            <w:r w:rsidRPr="00FA07A7">
              <w:rPr>
                <w:rFonts w:ascii="Times New Roman" w:hAnsi="Times New Roman" w:cs="Times New Roman"/>
                <w:sz w:val="28"/>
                <w:szCs w:val="28"/>
              </w:rPr>
              <w:t>16</w:t>
            </w:r>
          </w:p>
        </w:tc>
        <w:tc>
          <w:tcPr>
            <w:tcW w:w="709" w:type="dxa"/>
            <w:shd w:val="clear" w:color="auto" w:fill="auto"/>
            <w:vAlign w:val="center"/>
          </w:tcPr>
          <w:p w14:paraId="1C84ED73" w14:textId="300B27B6" w:rsidR="00C966B0" w:rsidRPr="00FA07A7" w:rsidRDefault="00C966B0" w:rsidP="00B84F3F">
            <w:pPr>
              <w:jc w:val="center"/>
              <w:rPr>
                <w:rFonts w:ascii="Times New Roman" w:hAnsi="Times New Roman" w:cs="Times New Roman"/>
                <w:sz w:val="28"/>
                <w:szCs w:val="28"/>
              </w:rPr>
            </w:pPr>
            <w:r w:rsidRPr="00FA07A7">
              <w:rPr>
                <w:rFonts w:ascii="Times New Roman" w:hAnsi="Times New Roman" w:cs="Times New Roman"/>
                <w:sz w:val="28"/>
                <w:szCs w:val="28"/>
              </w:rPr>
              <w:t>1</w:t>
            </w:r>
            <w:r w:rsidR="00B84F3F" w:rsidRPr="00FA07A7">
              <w:rPr>
                <w:rFonts w:ascii="Times New Roman" w:hAnsi="Times New Roman" w:cs="Times New Roman"/>
                <w:sz w:val="28"/>
                <w:szCs w:val="28"/>
              </w:rPr>
              <w:t>6</w:t>
            </w:r>
          </w:p>
        </w:tc>
      </w:tr>
      <w:tr w:rsidR="00C966B0" w:rsidRPr="002D7FB2" w14:paraId="0B83119A" w14:textId="77777777" w:rsidTr="00FA07A7">
        <w:trPr>
          <w:trHeight w:val="496"/>
          <w:jc w:val="center"/>
        </w:trPr>
        <w:tc>
          <w:tcPr>
            <w:tcW w:w="572" w:type="dxa"/>
            <w:shd w:val="clear" w:color="auto" w:fill="auto"/>
            <w:vAlign w:val="center"/>
          </w:tcPr>
          <w:p w14:paraId="4567C201" w14:textId="4C58AAB5" w:rsidR="00C966B0" w:rsidRPr="00FA07A7" w:rsidRDefault="00C966B0" w:rsidP="00C966B0">
            <w:pPr>
              <w:jc w:val="center"/>
              <w:rPr>
                <w:rFonts w:ascii="Times New Roman" w:hAnsi="Times New Roman" w:cs="Times New Roman"/>
                <w:color w:val="000000" w:themeColor="text1"/>
                <w:sz w:val="28"/>
                <w:szCs w:val="28"/>
              </w:rPr>
            </w:pPr>
            <w:r w:rsidRPr="00FA07A7">
              <w:rPr>
                <w:rFonts w:ascii="Times New Roman" w:hAnsi="Times New Roman" w:cs="Times New Roman"/>
                <w:color w:val="000000" w:themeColor="text1"/>
                <w:sz w:val="28"/>
                <w:szCs w:val="28"/>
              </w:rPr>
              <w:t>9</w:t>
            </w:r>
          </w:p>
        </w:tc>
        <w:tc>
          <w:tcPr>
            <w:tcW w:w="2258" w:type="dxa"/>
            <w:shd w:val="clear" w:color="auto" w:fill="auto"/>
          </w:tcPr>
          <w:p w14:paraId="388A6FDD" w14:textId="77777777" w:rsidR="00C966B0" w:rsidRPr="00FA07A7" w:rsidRDefault="00C966B0" w:rsidP="00C966B0">
            <w:pPr>
              <w:rPr>
                <w:rFonts w:ascii="Times New Roman" w:hAnsi="Times New Roman" w:cs="Times New Roman"/>
                <w:color w:val="000000" w:themeColor="text1"/>
                <w:sz w:val="28"/>
                <w:szCs w:val="28"/>
              </w:rPr>
            </w:pPr>
            <w:r w:rsidRPr="00FA07A7">
              <w:rPr>
                <w:rFonts w:ascii="Times New Roman" w:hAnsi="Times New Roman" w:cs="Times New Roman" w:hint="eastAsia"/>
                <w:color w:val="000000" w:themeColor="text1"/>
                <w:sz w:val="28"/>
                <w:szCs w:val="28"/>
              </w:rPr>
              <w:t>巷弄長照站</w:t>
            </w:r>
            <w:r w:rsidRPr="00FA07A7">
              <w:rPr>
                <w:rFonts w:ascii="Times New Roman" w:hAnsi="Times New Roman" w:cs="Times New Roman"/>
                <w:color w:val="000000" w:themeColor="text1"/>
                <w:sz w:val="28"/>
                <w:szCs w:val="28"/>
              </w:rPr>
              <w:t>(C</w:t>
            </w:r>
            <w:r w:rsidRPr="00FA07A7">
              <w:rPr>
                <w:rFonts w:ascii="Times New Roman" w:hAnsi="Times New Roman" w:cs="Times New Roman" w:hint="eastAsia"/>
                <w:color w:val="000000" w:themeColor="text1"/>
                <w:sz w:val="28"/>
                <w:szCs w:val="28"/>
              </w:rPr>
              <w:t>單位</w:t>
            </w:r>
            <w:r w:rsidRPr="00FA07A7">
              <w:rPr>
                <w:rFonts w:ascii="Times New Roman" w:hAnsi="Times New Roman" w:cs="Times New Roman"/>
                <w:color w:val="000000" w:themeColor="text1"/>
                <w:sz w:val="28"/>
                <w:szCs w:val="28"/>
              </w:rPr>
              <w:t>)</w:t>
            </w:r>
          </w:p>
        </w:tc>
        <w:tc>
          <w:tcPr>
            <w:tcW w:w="1727" w:type="dxa"/>
            <w:shd w:val="clear" w:color="auto" w:fill="auto"/>
            <w:vAlign w:val="center"/>
          </w:tcPr>
          <w:p w14:paraId="31F24069" w14:textId="77777777"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hint="eastAsia"/>
                <w:sz w:val="28"/>
                <w:szCs w:val="28"/>
              </w:rPr>
              <w:t>服務單位數</w:t>
            </w:r>
          </w:p>
        </w:tc>
        <w:tc>
          <w:tcPr>
            <w:tcW w:w="519" w:type="dxa"/>
            <w:shd w:val="clear" w:color="auto" w:fill="auto"/>
            <w:vAlign w:val="center"/>
          </w:tcPr>
          <w:p w14:paraId="359DCECB" w14:textId="77777777"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hint="eastAsia"/>
                <w:sz w:val="28"/>
                <w:szCs w:val="28"/>
              </w:rPr>
              <w:t>家</w:t>
            </w:r>
          </w:p>
        </w:tc>
        <w:tc>
          <w:tcPr>
            <w:tcW w:w="637" w:type="dxa"/>
            <w:shd w:val="clear" w:color="auto" w:fill="auto"/>
            <w:vAlign w:val="center"/>
          </w:tcPr>
          <w:p w14:paraId="021302A3" w14:textId="793C3E12" w:rsidR="00C966B0" w:rsidRPr="00FA07A7" w:rsidRDefault="00B84F3F" w:rsidP="00C966B0">
            <w:pPr>
              <w:jc w:val="center"/>
              <w:rPr>
                <w:rFonts w:ascii="Times New Roman" w:hAnsi="Times New Roman" w:cs="Times New Roman"/>
                <w:sz w:val="28"/>
                <w:szCs w:val="28"/>
              </w:rPr>
            </w:pPr>
            <w:r w:rsidRPr="00FA07A7">
              <w:rPr>
                <w:rFonts w:ascii="Times New Roman" w:hAnsi="Times New Roman" w:cs="Times New Roman"/>
                <w:sz w:val="28"/>
                <w:szCs w:val="28"/>
              </w:rPr>
              <w:t>30</w:t>
            </w:r>
          </w:p>
        </w:tc>
        <w:tc>
          <w:tcPr>
            <w:tcW w:w="638" w:type="dxa"/>
            <w:shd w:val="clear" w:color="auto" w:fill="auto"/>
            <w:vAlign w:val="center"/>
          </w:tcPr>
          <w:p w14:paraId="2E58E63B" w14:textId="30F11C0C" w:rsidR="00C966B0" w:rsidRPr="00FA07A7" w:rsidRDefault="00B84F3F" w:rsidP="00C966B0">
            <w:pPr>
              <w:jc w:val="center"/>
              <w:rPr>
                <w:rFonts w:ascii="Times New Roman" w:hAnsi="Times New Roman" w:cs="Times New Roman"/>
                <w:sz w:val="28"/>
                <w:szCs w:val="28"/>
              </w:rPr>
            </w:pPr>
            <w:r w:rsidRPr="00FA07A7">
              <w:rPr>
                <w:rFonts w:ascii="Times New Roman" w:hAnsi="Times New Roman" w:cs="Times New Roman"/>
                <w:sz w:val="28"/>
                <w:szCs w:val="28"/>
              </w:rPr>
              <w:t>30</w:t>
            </w:r>
          </w:p>
        </w:tc>
        <w:tc>
          <w:tcPr>
            <w:tcW w:w="638" w:type="dxa"/>
            <w:shd w:val="clear" w:color="auto" w:fill="auto"/>
            <w:vAlign w:val="center"/>
          </w:tcPr>
          <w:p w14:paraId="23853610" w14:textId="6CA17BBE" w:rsidR="00C966B0" w:rsidRPr="00FA07A7" w:rsidRDefault="00B84F3F" w:rsidP="00C966B0">
            <w:pPr>
              <w:jc w:val="center"/>
              <w:rPr>
                <w:rFonts w:ascii="Times New Roman" w:hAnsi="Times New Roman" w:cs="Times New Roman"/>
                <w:sz w:val="28"/>
                <w:szCs w:val="28"/>
              </w:rPr>
            </w:pPr>
            <w:r w:rsidRPr="00FA07A7">
              <w:rPr>
                <w:rFonts w:ascii="Times New Roman" w:hAnsi="Times New Roman" w:cs="Times New Roman"/>
                <w:sz w:val="28"/>
                <w:szCs w:val="28"/>
              </w:rPr>
              <w:t>36</w:t>
            </w:r>
          </w:p>
        </w:tc>
        <w:tc>
          <w:tcPr>
            <w:tcW w:w="638" w:type="dxa"/>
            <w:shd w:val="clear" w:color="auto" w:fill="auto"/>
            <w:vAlign w:val="center"/>
          </w:tcPr>
          <w:p w14:paraId="4877B903" w14:textId="67F47368" w:rsidR="00C966B0" w:rsidRPr="00FA07A7" w:rsidRDefault="00B84F3F" w:rsidP="00C966B0">
            <w:pPr>
              <w:jc w:val="center"/>
              <w:rPr>
                <w:rFonts w:ascii="Times New Roman" w:hAnsi="Times New Roman" w:cs="Times New Roman"/>
                <w:sz w:val="28"/>
                <w:szCs w:val="28"/>
              </w:rPr>
            </w:pPr>
            <w:r w:rsidRPr="00FA07A7">
              <w:rPr>
                <w:rFonts w:ascii="Times New Roman" w:hAnsi="Times New Roman" w:cs="Times New Roman"/>
                <w:sz w:val="28"/>
                <w:szCs w:val="28"/>
              </w:rPr>
              <w:t>36</w:t>
            </w:r>
          </w:p>
        </w:tc>
        <w:tc>
          <w:tcPr>
            <w:tcW w:w="721" w:type="dxa"/>
            <w:shd w:val="clear" w:color="auto" w:fill="auto"/>
            <w:vAlign w:val="center"/>
          </w:tcPr>
          <w:p w14:paraId="34018095" w14:textId="12D95727" w:rsidR="00C966B0" w:rsidRPr="00FA07A7" w:rsidRDefault="00C966B0" w:rsidP="00B84F3F">
            <w:pPr>
              <w:jc w:val="center"/>
              <w:rPr>
                <w:rFonts w:ascii="Times New Roman" w:hAnsi="Times New Roman" w:cs="Times New Roman"/>
                <w:sz w:val="28"/>
                <w:szCs w:val="28"/>
              </w:rPr>
            </w:pPr>
            <w:r w:rsidRPr="00FA07A7">
              <w:rPr>
                <w:rFonts w:ascii="Times New Roman" w:hAnsi="Times New Roman" w:cs="Times New Roman"/>
                <w:sz w:val="28"/>
                <w:szCs w:val="28"/>
              </w:rPr>
              <w:t>4</w:t>
            </w:r>
            <w:r w:rsidR="00B84F3F" w:rsidRPr="00FA07A7">
              <w:rPr>
                <w:rFonts w:ascii="Times New Roman" w:hAnsi="Times New Roman" w:cs="Times New Roman"/>
                <w:sz w:val="28"/>
                <w:szCs w:val="28"/>
              </w:rPr>
              <w:t>0</w:t>
            </w:r>
          </w:p>
        </w:tc>
        <w:tc>
          <w:tcPr>
            <w:tcW w:w="745" w:type="dxa"/>
            <w:shd w:val="clear" w:color="auto" w:fill="auto"/>
            <w:vAlign w:val="center"/>
          </w:tcPr>
          <w:p w14:paraId="38AE9B76" w14:textId="5B2547F8" w:rsidR="00C966B0" w:rsidRPr="00FA07A7" w:rsidRDefault="00C966B0" w:rsidP="00B84F3F">
            <w:pPr>
              <w:jc w:val="center"/>
              <w:rPr>
                <w:rFonts w:ascii="Times New Roman" w:hAnsi="Times New Roman" w:cs="Times New Roman"/>
                <w:sz w:val="28"/>
                <w:szCs w:val="28"/>
              </w:rPr>
            </w:pPr>
            <w:r w:rsidRPr="00FA07A7">
              <w:rPr>
                <w:rFonts w:ascii="Times New Roman" w:hAnsi="Times New Roman" w:cs="Times New Roman"/>
                <w:sz w:val="28"/>
                <w:szCs w:val="28"/>
              </w:rPr>
              <w:t>4</w:t>
            </w:r>
            <w:r w:rsidR="00B84F3F" w:rsidRPr="00FA07A7">
              <w:rPr>
                <w:rFonts w:ascii="Times New Roman" w:hAnsi="Times New Roman" w:cs="Times New Roman"/>
                <w:sz w:val="28"/>
                <w:szCs w:val="28"/>
              </w:rPr>
              <w:t>2</w:t>
            </w:r>
          </w:p>
        </w:tc>
        <w:tc>
          <w:tcPr>
            <w:tcW w:w="709" w:type="dxa"/>
            <w:shd w:val="clear" w:color="auto" w:fill="auto"/>
            <w:vAlign w:val="center"/>
          </w:tcPr>
          <w:p w14:paraId="1D8ED4B6" w14:textId="76FC1E50" w:rsidR="00C966B0" w:rsidRPr="00FA07A7" w:rsidRDefault="00C966B0" w:rsidP="00B84F3F">
            <w:pPr>
              <w:jc w:val="center"/>
              <w:rPr>
                <w:rFonts w:ascii="Times New Roman" w:hAnsi="Times New Roman" w:cs="Times New Roman"/>
                <w:sz w:val="28"/>
                <w:szCs w:val="28"/>
              </w:rPr>
            </w:pPr>
            <w:r w:rsidRPr="00FA07A7">
              <w:rPr>
                <w:rFonts w:ascii="Times New Roman" w:hAnsi="Times New Roman" w:cs="Times New Roman"/>
                <w:sz w:val="28"/>
                <w:szCs w:val="28"/>
              </w:rPr>
              <w:t>4</w:t>
            </w:r>
            <w:r w:rsidR="00B84F3F" w:rsidRPr="00FA07A7">
              <w:rPr>
                <w:rFonts w:ascii="Times New Roman" w:hAnsi="Times New Roman" w:cs="Times New Roman"/>
                <w:sz w:val="28"/>
                <w:szCs w:val="28"/>
              </w:rPr>
              <w:t>4</w:t>
            </w:r>
          </w:p>
        </w:tc>
      </w:tr>
      <w:tr w:rsidR="00F75464" w:rsidRPr="002D7FB2" w14:paraId="214538AC" w14:textId="77777777" w:rsidTr="00FA07A7">
        <w:trPr>
          <w:trHeight w:val="479"/>
          <w:jc w:val="center"/>
        </w:trPr>
        <w:tc>
          <w:tcPr>
            <w:tcW w:w="572" w:type="dxa"/>
            <w:vAlign w:val="center"/>
          </w:tcPr>
          <w:p w14:paraId="3E46FF5C" w14:textId="24F24591" w:rsidR="00F75464" w:rsidRPr="00FA07A7" w:rsidRDefault="00F75464" w:rsidP="00F75464">
            <w:pPr>
              <w:jc w:val="center"/>
              <w:rPr>
                <w:rFonts w:ascii="Times New Roman" w:hAnsi="Times New Roman" w:cs="Times New Roman"/>
                <w:sz w:val="28"/>
                <w:szCs w:val="28"/>
              </w:rPr>
            </w:pPr>
            <w:r w:rsidRPr="00FA07A7">
              <w:rPr>
                <w:rFonts w:ascii="Times New Roman" w:hAnsi="Times New Roman" w:cs="Times New Roman"/>
                <w:sz w:val="28"/>
                <w:szCs w:val="28"/>
              </w:rPr>
              <w:lastRenderedPageBreak/>
              <w:t>10</w:t>
            </w:r>
          </w:p>
        </w:tc>
        <w:tc>
          <w:tcPr>
            <w:tcW w:w="2258" w:type="dxa"/>
          </w:tcPr>
          <w:p w14:paraId="44BF5206" w14:textId="77777777" w:rsidR="00F75464" w:rsidRPr="00FA07A7" w:rsidRDefault="00F75464" w:rsidP="00F75464">
            <w:pPr>
              <w:jc w:val="both"/>
              <w:rPr>
                <w:rFonts w:ascii="Times New Roman" w:hAnsi="Times New Roman" w:cs="Times New Roman"/>
                <w:sz w:val="28"/>
                <w:szCs w:val="28"/>
              </w:rPr>
            </w:pPr>
            <w:r w:rsidRPr="00FA07A7">
              <w:rPr>
                <w:rFonts w:ascii="Times New Roman" w:hAnsi="Times New Roman" w:cs="Times New Roman" w:hint="eastAsia"/>
                <w:sz w:val="28"/>
                <w:szCs w:val="28"/>
              </w:rPr>
              <w:t>專業服務提供單位</w:t>
            </w:r>
          </w:p>
        </w:tc>
        <w:tc>
          <w:tcPr>
            <w:tcW w:w="1727" w:type="dxa"/>
            <w:vAlign w:val="center"/>
          </w:tcPr>
          <w:p w14:paraId="7ABA95B4" w14:textId="4F0C8613" w:rsidR="00F75464" w:rsidRPr="00FA07A7" w:rsidRDefault="00F75464" w:rsidP="00F75464">
            <w:pPr>
              <w:jc w:val="center"/>
              <w:rPr>
                <w:rFonts w:ascii="Times New Roman" w:hAnsi="Times New Roman" w:cs="Times New Roman"/>
                <w:sz w:val="28"/>
                <w:szCs w:val="28"/>
              </w:rPr>
            </w:pPr>
            <w:r w:rsidRPr="00FA07A7">
              <w:rPr>
                <w:rFonts w:ascii="Times New Roman" w:hAnsi="Times New Roman" w:cs="Times New Roman" w:hint="eastAsia"/>
                <w:sz w:val="28"/>
                <w:szCs w:val="28"/>
              </w:rPr>
              <w:t>特約單位數</w:t>
            </w:r>
          </w:p>
        </w:tc>
        <w:tc>
          <w:tcPr>
            <w:tcW w:w="519" w:type="dxa"/>
            <w:vAlign w:val="center"/>
          </w:tcPr>
          <w:p w14:paraId="630E1F50" w14:textId="77777777" w:rsidR="00F75464" w:rsidRPr="00FA07A7" w:rsidRDefault="00F75464" w:rsidP="00F75464">
            <w:pPr>
              <w:jc w:val="center"/>
              <w:rPr>
                <w:rFonts w:ascii="Times New Roman" w:hAnsi="Times New Roman" w:cs="Times New Roman"/>
                <w:sz w:val="28"/>
                <w:szCs w:val="28"/>
              </w:rPr>
            </w:pPr>
            <w:r w:rsidRPr="00FA07A7">
              <w:rPr>
                <w:rFonts w:ascii="Times New Roman" w:hAnsi="Times New Roman" w:cs="Times New Roman" w:hint="eastAsia"/>
                <w:sz w:val="28"/>
                <w:szCs w:val="28"/>
              </w:rPr>
              <w:t>家</w:t>
            </w:r>
          </w:p>
        </w:tc>
        <w:tc>
          <w:tcPr>
            <w:tcW w:w="637" w:type="dxa"/>
            <w:vAlign w:val="center"/>
          </w:tcPr>
          <w:p w14:paraId="2FD422E5" w14:textId="3BFB82E3" w:rsidR="00F75464" w:rsidRPr="00FA07A7" w:rsidRDefault="00F75464" w:rsidP="00F75464">
            <w:pPr>
              <w:jc w:val="center"/>
              <w:rPr>
                <w:rFonts w:ascii="Times New Roman" w:hAnsi="Times New Roman" w:cs="Times New Roman"/>
                <w:sz w:val="28"/>
                <w:szCs w:val="28"/>
                <w:highlight w:val="cyan"/>
              </w:rPr>
            </w:pPr>
            <w:r w:rsidRPr="00FA07A7">
              <w:rPr>
                <w:rFonts w:ascii="Times New Roman" w:hAnsi="Times New Roman" w:cs="Times New Roman"/>
                <w:sz w:val="28"/>
                <w:szCs w:val="28"/>
              </w:rPr>
              <w:t>24</w:t>
            </w:r>
          </w:p>
        </w:tc>
        <w:tc>
          <w:tcPr>
            <w:tcW w:w="638" w:type="dxa"/>
            <w:vAlign w:val="center"/>
          </w:tcPr>
          <w:p w14:paraId="784B7511" w14:textId="35CB36E8" w:rsidR="00F75464" w:rsidRPr="00FA07A7" w:rsidRDefault="00F75464" w:rsidP="00F75464">
            <w:pPr>
              <w:jc w:val="center"/>
              <w:rPr>
                <w:rFonts w:ascii="Times New Roman" w:hAnsi="Times New Roman" w:cs="Times New Roman"/>
                <w:sz w:val="28"/>
                <w:szCs w:val="28"/>
                <w:highlight w:val="cyan"/>
              </w:rPr>
            </w:pPr>
            <w:r w:rsidRPr="00FA07A7">
              <w:rPr>
                <w:rFonts w:ascii="Times New Roman" w:hAnsi="Times New Roman" w:cs="Times New Roman"/>
                <w:sz w:val="28"/>
                <w:szCs w:val="28"/>
              </w:rPr>
              <w:t>24</w:t>
            </w:r>
          </w:p>
        </w:tc>
        <w:tc>
          <w:tcPr>
            <w:tcW w:w="638" w:type="dxa"/>
            <w:vAlign w:val="center"/>
          </w:tcPr>
          <w:p w14:paraId="01D71121" w14:textId="16D929FE" w:rsidR="00F75464" w:rsidRPr="00FA07A7" w:rsidRDefault="00F75464" w:rsidP="00F75464">
            <w:pPr>
              <w:jc w:val="center"/>
              <w:rPr>
                <w:rFonts w:ascii="Times New Roman" w:hAnsi="Times New Roman" w:cs="Times New Roman"/>
                <w:sz w:val="28"/>
                <w:szCs w:val="28"/>
                <w:highlight w:val="cyan"/>
              </w:rPr>
            </w:pPr>
            <w:r w:rsidRPr="00FA07A7">
              <w:rPr>
                <w:rFonts w:ascii="Times New Roman" w:hAnsi="Times New Roman" w:cs="Times New Roman"/>
                <w:sz w:val="28"/>
                <w:szCs w:val="28"/>
              </w:rPr>
              <w:t>24</w:t>
            </w:r>
          </w:p>
        </w:tc>
        <w:tc>
          <w:tcPr>
            <w:tcW w:w="638" w:type="dxa"/>
            <w:vAlign w:val="center"/>
          </w:tcPr>
          <w:p w14:paraId="32B8CD85" w14:textId="62CB02F8" w:rsidR="00F75464" w:rsidRPr="00FA07A7" w:rsidRDefault="00F75464" w:rsidP="00F75464">
            <w:pPr>
              <w:jc w:val="center"/>
              <w:rPr>
                <w:rFonts w:ascii="Times New Roman" w:hAnsi="Times New Roman" w:cs="Times New Roman"/>
                <w:sz w:val="28"/>
                <w:szCs w:val="28"/>
                <w:highlight w:val="cyan"/>
              </w:rPr>
            </w:pPr>
            <w:r w:rsidRPr="00FA07A7">
              <w:rPr>
                <w:rFonts w:ascii="Times New Roman" w:hAnsi="Times New Roman" w:cs="Times New Roman"/>
                <w:sz w:val="28"/>
                <w:szCs w:val="28"/>
              </w:rPr>
              <w:t>21</w:t>
            </w:r>
          </w:p>
        </w:tc>
        <w:tc>
          <w:tcPr>
            <w:tcW w:w="721" w:type="dxa"/>
            <w:vAlign w:val="center"/>
          </w:tcPr>
          <w:p w14:paraId="76B13970" w14:textId="5AB773F5" w:rsidR="00F75464" w:rsidRPr="00FA07A7" w:rsidRDefault="00F75464" w:rsidP="00F75464">
            <w:pPr>
              <w:jc w:val="center"/>
              <w:rPr>
                <w:rFonts w:ascii="Times New Roman" w:hAnsi="Times New Roman" w:cs="Times New Roman"/>
                <w:sz w:val="28"/>
                <w:szCs w:val="28"/>
                <w:highlight w:val="cyan"/>
              </w:rPr>
            </w:pPr>
            <w:r w:rsidRPr="00FA07A7">
              <w:rPr>
                <w:rFonts w:ascii="Times New Roman" w:hAnsi="Times New Roman" w:cs="Times New Roman"/>
                <w:sz w:val="28"/>
                <w:szCs w:val="28"/>
              </w:rPr>
              <w:t>7</w:t>
            </w:r>
          </w:p>
        </w:tc>
        <w:tc>
          <w:tcPr>
            <w:tcW w:w="745" w:type="dxa"/>
            <w:vAlign w:val="center"/>
          </w:tcPr>
          <w:p w14:paraId="07F57188" w14:textId="5102AE2C" w:rsidR="00F75464" w:rsidRPr="00FA07A7" w:rsidRDefault="00F75464" w:rsidP="00F75464">
            <w:pPr>
              <w:jc w:val="center"/>
              <w:rPr>
                <w:rFonts w:ascii="Times New Roman" w:hAnsi="Times New Roman" w:cs="Times New Roman"/>
                <w:sz w:val="28"/>
                <w:szCs w:val="28"/>
                <w:highlight w:val="cyan"/>
              </w:rPr>
            </w:pPr>
            <w:r w:rsidRPr="00FA07A7">
              <w:rPr>
                <w:rFonts w:ascii="Times New Roman" w:hAnsi="Times New Roman" w:cs="Times New Roman"/>
                <w:sz w:val="28"/>
                <w:szCs w:val="28"/>
              </w:rPr>
              <w:t>8</w:t>
            </w:r>
          </w:p>
        </w:tc>
        <w:tc>
          <w:tcPr>
            <w:tcW w:w="709" w:type="dxa"/>
            <w:vAlign w:val="center"/>
          </w:tcPr>
          <w:p w14:paraId="6E111AFC" w14:textId="3B25E03D" w:rsidR="00F75464" w:rsidRPr="00FA07A7" w:rsidRDefault="00F75464" w:rsidP="00F75464">
            <w:pPr>
              <w:jc w:val="center"/>
              <w:rPr>
                <w:rFonts w:ascii="Times New Roman" w:hAnsi="Times New Roman" w:cs="Times New Roman"/>
                <w:sz w:val="28"/>
                <w:szCs w:val="28"/>
                <w:highlight w:val="cyan"/>
              </w:rPr>
            </w:pPr>
            <w:r w:rsidRPr="00FA07A7">
              <w:rPr>
                <w:rFonts w:ascii="Times New Roman" w:hAnsi="Times New Roman" w:cs="Times New Roman"/>
                <w:sz w:val="28"/>
                <w:szCs w:val="28"/>
              </w:rPr>
              <w:t>9</w:t>
            </w:r>
          </w:p>
        </w:tc>
      </w:tr>
      <w:tr w:rsidR="00C966B0" w:rsidRPr="002D7FB2" w14:paraId="20410712" w14:textId="77777777" w:rsidTr="00FA07A7">
        <w:trPr>
          <w:trHeight w:val="479"/>
          <w:jc w:val="center"/>
        </w:trPr>
        <w:tc>
          <w:tcPr>
            <w:tcW w:w="572" w:type="dxa"/>
            <w:shd w:val="clear" w:color="auto" w:fill="auto"/>
            <w:vAlign w:val="center"/>
          </w:tcPr>
          <w:p w14:paraId="779BF386" w14:textId="6D6254B8"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11</w:t>
            </w:r>
          </w:p>
        </w:tc>
        <w:tc>
          <w:tcPr>
            <w:tcW w:w="2258" w:type="dxa"/>
            <w:shd w:val="clear" w:color="auto" w:fill="auto"/>
          </w:tcPr>
          <w:p w14:paraId="34DA621A" w14:textId="1F3CAD57" w:rsidR="00C966B0" w:rsidRPr="00FA07A7" w:rsidRDefault="00C966B0" w:rsidP="00C966B0">
            <w:pPr>
              <w:jc w:val="both"/>
              <w:rPr>
                <w:rFonts w:ascii="Times New Roman" w:hAnsi="Times New Roman" w:cs="Times New Roman"/>
                <w:sz w:val="28"/>
                <w:szCs w:val="28"/>
              </w:rPr>
            </w:pPr>
            <w:r w:rsidRPr="00FA07A7">
              <w:rPr>
                <w:rFonts w:ascii="Times New Roman" w:hAnsi="Times New Roman" w:cs="Times New Roman" w:hint="eastAsia"/>
                <w:sz w:val="28"/>
                <w:szCs w:val="28"/>
              </w:rPr>
              <w:t>輔具租借購買及居家無障礙環境改善服務提供單位</w:t>
            </w:r>
          </w:p>
        </w:tc>
        <w:tc>
          <w:tcPr>
            <w:tcW w:w="1727" w:type="dxa"/>
            <w:shd w:val="clear" w:color="auto" w:fill="auto"/>
            <w:vAlign w:val="center"/>
          </w:tcPr>
          <w:p w14:paraId="38F25431" w14:textId="63D875A9"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hint="eastAsia"/>
                <w:sz w:val="28"/>
                <w:szCs w:val="28"/>
              </w:rPr>
              <w:t>特約單位數</w:t>
            </w:r>
          </w:p>
        </w:tc>
        <w:tc>
          <w:tcPr>
            <w:tcW w:w="519" w:type="dxa"/>
            <w:shd w:val="clear" w:color="auto" w:fill="auto"/>
            <w:vAlign w:val="center"/>
          </w:tcPr>
          <w:p w14:paraId="43949FFC" w14:textId="77777777"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hint="eastAsia"/>
                <w:sz w:val="28"/>
                <w:szCs w:val="28"/>
              </w:rPr>
              <w:t>家</w:t>
            </w:r>
          </w:p>
        </w:tc>
        <w:tc>
          <w:tcPr>
            <w:tcW w:w="637" w:type="dxa"/>
            <w:shd w:val="clear" w:color="auto" w:fill="auto"/>
            <w:vAlign w:val="center"/>
          </w:tcPr>
          <w:p w14:paraId="37CA6BA0" w14:textId="67A13F88"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9</w:t>
            </w:r>
          </w:p>
        </w:tc>
        <w:tc>
          <w:tcPr>
            <w:tcW w:w="638" w:type="dxa"/>
            <w:shd w:val="clear" w:color="auto" w:fill="auto"/>
            <w:vAlign w:val="center"/>
          </w:tcPr>
          <w:p w14:paraId="6B8FB43C" w14:textId="52D3BCD8"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9</w:t>
            </w:r>
          </w:p>
        </w:tc>
        <w:tc>
          <w:tcPr>
            <w:tcW w:w="638" w:type="dxa"/>
            <w:shd w:val="clear" w:color="auto" w:fill="auto"/>
            <w:vAlign w:val="center"/>
          </w:tcPr>
          <w:p w14:paraId="03025D35" w14:textId="2D28FF98"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11</w:t>
            </w:r>
          </w:p>
        </w:tc>
        <w:tc>
          <w:tcPr>
            <w:tcW w:w="638" w:type="dxa"/>
            <w:shd w:val="clear" w:color="auto" w:fill="auto"/>
            <w:vAlign w:val="center"/>
          </w:tcPr>
          <w:p w14:paraId="0CBE7407" w14:textId="2630D97B"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11</w:t>
            </w:r>
          </w:p>
        </w:tc>
        <w:tc>
          <w:tcPr>
            <w:tcW w:w="721" w:type="dxa"/>
            <w:shd w:val="clear" w:color="auto" w:fill="auto"/>
            <w:vAlign w:val="center"/>
          </w:tcPr>
          <w:p w14:paraId="0175E5C0" w14:textId="11DEF3DA"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11</w:t>
            </w:r>
          </w:p>
        </w:tc>
        <w:tc>
          <w:tcPr>
            <w:tcW w:w="745" w:type="dxa"/>
            <w:shd w:val="clear" w:color="auto" w:fill="auto"/>
            <w:vAlign w:val="center"/>
          </w:tcPr>
          <w:p w14:paraId="22FB9982" w14:textId="7F7C9DB5"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11</w:t>
            </w:r>
          </w:p>
        </w:tc>
        <w:tc>
          <w:tcPr>
            <w:tcW w:w="709" w:type="dxa"/>
            <w:shd w:val="clear" w:color="auto" w:fill="auto"/>
            <w:vAlign w:val="center"/>
          </w:tcPr>
          <w:p w14:paraId="293CE59A" w14:textId="277C0D93" w:rsidR="00C966B0" w:rsidRPr="00FA07A7" w:rsidRDefault="00C966B0" w:rsidP="00C966B0">
            <w:pPr>
              <w:jc w:val="center"/>
              <w:rPr>
                <w:rFonts w:ascii="Times New Roman" w:hAnsi="Times New Roman" w:cs="Times New Roman"/>
                <w:sz w:val="28"/>
                <w:szCs w:val="28"/>
              </w:rPr>
            </w:pPr>
            <w:r w:rsidRPr="00FA07A7">
              <w:rPr>
                <w:rFonts w:ascii="Times New Roman" w:hAnsi="Times New Roman" w:cs="Times New Roman"/>
                <w:sz w:val="28"/>
                <w:szCs w:val="28"/>
              </w:rPr>
              <w:t>11</w:t>
            </w:r>
          </w:p>
        </w:tc>
      </w:tr>
      <w:tr w:rsidR="00F75464" w:rsidRPr="002D7FB2" w14:paraId="5C816D54" w14:textId="77777777" w:rsidTr="00FA07A7">
        <w:trPr>
          <w:trHeight w:val="479"/>
          <w:jc w:val="center"/>
        </w:trPr>
        <w:tc>
          <w:tcPr>
            <w:tcW w:w="572" w:type="dxa"/>
            <w:vAlign w:val="center"/>
          </w:tcPr>
          <w:p w14:paraId="79B90F9F" w14:textId="212CE345" w:rsidR="00F75464" w:rsidRPr="00FA07A7" w:rsidRDefault="00F75464" w:rsidP="00F75464">
            <w:pPr>
              <w:jc w:val="center"/>
              <w:rPr>
                <w:rFonts w:ascii="Times New Roman" w:hAnsi="Times New Roman" w:cs="Times New Roman"/>
                <w:sz w:val="28"/>
                <w:szCs w:val="28"/>
              </w:rPr>
            </w:pPr>
            <w:r w:rsidRPr="00FA07A7">
              <w:rPr>
                <w:rFonts w:ascii="Times New Roman" w:hAnsi="Times New Roman" w:cs="Times New Roman"/>
                <w:sz w:val="28"/>
                <w:szCs w:val="28"/>
              </w:rPr>
              <w:t>12</w:t>
            </w:r>
          </w:p>
        </w:tc>
        <w:tc>
          <w:tcPr>
            <w:tcW w:w="2258" w:type="dxa"/>
          </w:tcPr>
          <w:p w14:paraId="4B99334C" w14:textId="77777777" w:rsidR="00F75464" w:rsidRPr="00FA07A7" w:rsidRDefault="00F75464" w:rsidP="00F75464">
            <w:pPr>
              <w:jc w:val="both"/>
              <w:rPr>
                <w:rFonts w:ascii="Times New Roman" w:hAnsi="Times New Roman" w:cs="Times New Roman"/>
                <w:sz w:val="28"/>
                <w:szCs w:val="28"/>
              </w:rPr>
            </w:pPr>
            <w:r w:rsidRPr="00FA07A7">
              <w:rPr>
                <w:rFonts w:ascii="Times New Roman" w:hAnsi="Times New Roman" w:cs="Times New Roman" w:hint="eastAsia"/>
                <w:sz w:val="28"/>
                <w:szCs w:val="28"/>
              </w:rPr>
              <w:t>喘息服務提供單位</w:t>
            </w:r>
          </w:p>
        </w:tc>
        <w:tc>
          <w:tcPr>
            <w:tcW w:w="1727" w:type="dxa"/>
          </w:tcPr>
          <w:p w14:paraId="4F51B576" w14:textId="52D4885A" w:rsidR="00F75464" w:rsidRPr="00FA07A7" w:rsidRDefault="00F75464" w:rsidP="00F75464">
            <w:pPr>
              <w:rPr>
                <w:rFonts w:ascii="Times New Roman" w:hAnsi="Times New Roman" w:cs="Times New Roman"/>
                <w:sz w:val="28"/>
                <w:szCs w:val="28"/>
              </w:rPr>
            </w:pPr>
            <w:r w:rsidRPr="00FA07A7">
              <w:rPr>
                <w:rFonts w:ascii="Times New Roman" w:hAnsi="Times New Roman" w:cs="Times New Roman" w:hint="eastAsia"/>
                <w:sz w:val="28"/>
                <w:szCs w:val="28"/>
              </w:rPr>
              <w:t>特約單位數</w:t>
            </w:r>
          </w:p>
        </w:tc>
        <w:tc>
          <w:tcPr>
            <w:tcW w:w="519" w:type="dxa"/>
            <w:vAlign w:val="center"/>
          </w:tcPr>
          <w:p w14:paraId="0CAB5B51" w14:textId="77777777" w:rsidR="00F75464" w:rsidRPr="00FA07A7" w:rsidRDefault="00F75464" w:rsidP="00F75464">
            <w:pPr>
              <w:jc w:val="center"/>
              <w:rPr>
                <w:rFonts w:ascii="Times New Roman" w:hAnsi="Times New Roman" w:cs="Times New Roman"/>
                <w:sz w:val="28"/>
                <w:szCs w:val="28"/>
              </w:rPr>
            </w:pPr>
            <w:r w:rsidRPr="00FA07A7">
              <w:rPr>
                <w:rFonts w:ascii="Times New Roman" w:hAnsi="Times New Roman" w:cs="Times New Roman" w:hint="eastAsia"/>
                <w:sz w:val="28"/>
                <w:szCs w:val="28"/>
              </w:rPr>
              <w:t>家</w:t>
            </w:r>
          </w:p>
        </w:tc>
        <w:tc>
          <w:tcPr>
            <w:tcW w:w="637" w:type="dxa"/>
            <w:vAlign w:val="center"/>
          </w:tcPr>
          <w:p w14:paraId="24DAF809" w14:textId="2E27B9F6" w:rsidR="00F75464" w:rsidRPr="00FA07A7" w:rsidRDefault="00F75464" w:rsidP="00F75464">
            <w:pPr>
              <w:jc w:val="center"/>
              <w:rPr>
                <w:rFonts w:ascii="Times New Roman" w:hAnsi="Times New Roman" w:cs="Times New Roman"/>
                <w:sz w:val="28"/>
                <w:szCs w:val="28"/>
                <w:highlight w:val="cyan"/>
              </w:rPr>
            </w:pPr>
            <w:r w:rsidRPr="00FA07A7">
              <w:rPr>
                <w:rFonts w:ascii="Times New Roman" w:hAnsi="Times New Roman" w:cs="Times New Roman"/>
                <w:sz w:val="28"/>
                <w:szCs w:val="28"/>
              </w:rPr>
              <w:t>15</w:t>
            </w:r>
          </w:p>
        </w:tc>
        <w:tc>
          <w:tcPr>
            <w:tcW w:w="638" w:type="dxa"/>
            <w:vAlign w:val="center"/>
          </w:tcPr>
          <w:p w14:paraId="7F6A414A" w14:textId="72AF3A78" w:rsidR="00F75464" w:rsidRPr="00FA07A7" w:rsidRDefault="00F75464" w:rsidP="00F75464">
            <w:pPr>
              <w:jc w:val="center"/>
              <w:rPr>
                <w:rFonts w:ascii="Times New Roman" w:hAnsi="Times New Roman" w:cs="Times New Roman"/>
                <w:sz w:val="28"/>
                <w:szCs w:val="28"/>
                <w:highlight w:val="cyan"/>
              </w:rPr>
            </w:pPr>
            <w:r w:rsidRPr="00FA07A7">
              <w:rPr>
                <w:rFonts w:ascii="Times New Roman" w:hAnsi="Times New Roman" w:cs="Times New Roman"/>
                <w:sz w:val="28"/>
                <w:szCs w:val="28"/>
              </w:rPr>
              <w:t>17</w:t>
            </w:r>
          </w:p>
        </w:tc>
        <w:tc>
          <w:tcPr>
            <w:tcW w:w="638" w:type="dxa"/>
            <w:vAlign w:val="center"/>
          </w:tcPr>
          <w:p w14:paraId="2A57B3C9" w14:textId="3D548572" w:rsidR="00F75464" w:rsidRPr="00FA07A7" w:rsidRDefault="00F75464" w:rsidP="00F75464">
            <w:pPr>
              <w:jc w:val="center"/>
              <w:rPr>
                <w:rFonts w:ascii="Times New Roman" w:hAnsi="Times New Roman" w:cs="Times New Roman"/>
                <w:sz w:val="28"/>
                <w:szCs w:val="28"/>
                <w:highlight w:val="cyan"/>
              </w:rPr>
            </w:pPr>
            <w:r w:rsidRPr="00FA07A7">
              <w:rPr>
                <w:rFonts w:ascii="Times New Roman" w:hAnsi="Times New Roman" w:cs="Times New Roman"/>
                <w:sz w:val="28"/>
                <w:szCs w:val="28"/>
              </w:rPr>
              <w:t>18</w:t>
            </w:r>
          </w:p>
        </w:tc>
        <w:tc>
          <w:tcPr>
            <w:tcW w:w="638" w:type="dxa"/>
            <w:vAlign w:val="center"/>
          </w:tcPr>
          <w:p w14:paraId="01990243" w14:textId="300EE300" w:rsidR="00F75464" w:rsidRPr="00FA07A7" w:rsidRDefault="00F75464" w:rsidP="00F75464">
            <w:pPr>
              <w:jc w:val="center"/>
              <w:rPr>
                <w:rFonts w:ascii="Times New Roman" w:hAnsi="Times New Roman" w:cs="Times New Roman"/>
                <w:sz w:val="28"/>
                <w:szCs w:val="28"/>
                <w:highlight w:val="cyan"/>
              </w:rPr>
            </w:pPr>
            <w:r w:rsidRPr="00FA07A7">
              <w:rPr>
                <w:rFonts w:ascii="Times New Roman" w:hAnsi="Times New Roman" w:cs="Times New Roman"/>
                <w:sz w:val="28"/>
                <w:szCs w:val="28"/>
              </w:rPr>
              <w:t>17</w:t>
            </w:r>
          </w:p>
        </w:tc>
        <w:tc>
          <w:tcPr>
            <w:tcW w:w="721" w:type="dxa"/>
            <w:vAlign w:val="center"/>
          </w:tcPr>
          <w:p w14:paraId="65F86874" w14:textId="6C18E800" w:rsidR="00F75464" w:rsidRPr="00FA07A7" w:rsidRDefault="00F75464" w:rsidP="00F75464">
            <w:pPr>
              <w:jc w:val="center"/>
              <w:rPr>
                <w:rFonts w:ascii="Times New Roman" w:hAnsi="Times New Roman" w:cs="Times New Roman"/>
                <w:sz w:val="28"/>
                <w:szCs w:val="28"/>
                <w:highlight w:val="cyan"/>
              </w:rPr>
            </w:pPr>
            <w:r w:rsidRPr="00FA07A7">
              <w:rPr>
                <w:rFonts w:ascii="Times New Roman" w:hAnsi="Times New Roman" w:cs="Times New Roman"/>
                <w:sz w:val="28"/>
                <w:szCs w:val="28"/>
              </w:rPr>
              <w:t>18</w:t>
            </w:r>
          </w:p>
        </w:tc>
        <w:tc>
          <w:tcPr>
            <w:tcW w:w="745" w:type="dxa"/>
            <w:vAlign w:val="center"/>
          </w:tcPr>
          <w:p w14:paraId="05CC191D" w14:textId="36845192" w:rsidR="00F75464" w:rsidRPr="00FA07A7" w:rsidRDefault="00F75464" w:rsidP="00F75464">
            <w:pPr>
              <w:jc w:val="center"/>
              <w:rPr>
                <w:rFonts w:ascii="Times New Roman" w:hAnsi="Times New Roman" w:cs="Times New Roman"/>
                <w:sz w:val="28"/>
                <w:szCs w:val="28"/>
                <w:highlight w:val="cyan"/>
              </w:rPr>
            </w:pPr>
            <w:r w:rsidRPr="00FA07A7">
              <w:rPr>
                <w:rFonts w:ascii="Times New Roman" w:hAnsi="Times New Roman" w:cs="Times New Roman"/>
                <w:sz w:val="28"/>
                <w:szCs w:val="28"/>
              </w:rPr>
              <w:t>18</w:t>
            </w:r>
          </w:p>
        </w:tc>
        <w:tc>
          <w:tcPr>
            <w:tcW w:w="709" w:type="dxa"/>
            <w:vAlign w:val="center"/>
          </w:tcPr>
          <w:p w14:paraId="01EC2CDB" w14:textId="0A975A3C" w:rsidR="00F75464" w:rsidRPr="00FA07A7" w:rsidRDefault="00F75464" w:rsidP="00F75464">
            <w:pPr>
              <w:jc w:val="center"/>
              <w:rPr>
                <w:rFonts w:ascii="Times New Roman" w:hAnsi="Times New Roman" w:cs="Times New Roman"/>
                <w:sz w:val="28"/>
                <w:szCs w:val="28"/>
                <w:highlight w:val="cyan"/>
              </w:rPr>
            </w:pPr>
            <w:r w:rsidRPr="00FA07A7">
              <w:rPr>
                <w:rFonts w:ascii="Times New Roman" w:hAnsi="Times New Roman" w:cs="Times New Roman"/>
                <w:sz w:val="28"/>
                <w:szCs w:val="28"/>
              </w:rPr>
              <w:t>18</w:t>
            </w:r>
          </w:p>
        </w:tc>
      </w:tr>
      <w:tr w:rsidR="0094223B" w:rsidRPr="002D7FB2" w14:paraId="7306F277" w14:textId="77777777" w:rsidTr="00AC01B5">
        <w:trPr>
          <w:trHeight w:val="479"/>
          <w:jc w:val="center"/>
        </w:trPr>
        <w:tc>
          <w:tcPr>
            <w:tcW w:w="572" w:type="dxa"/>
            <w:vAlign w:val="center"/>
          </w:tcPr>
          <w:p w14:paraId="4E04108F" w14:textId="3A717BE7" w:rsidR="0094223B" w:rsidRPr="00FA07A7" w:rsidRDefault="0094223B" w:rsidP="00C966B0">
            <w:pPr>
              <w:jc w:val="both"/>
              <w:rPr>
                <w:rFonts w:ascii="Times New Roman" w:hAnsi="Times New Roman" w:cs="Times New Roman"/>
                <w:b/>
                <w:color w:val="000000" w:themeColor="text1"/>
                <w:sz w:val="28"/>
                <w:szCs w:val="28"/>
              </w:rPr>
            </w:pPr>
            <w:r w:rsidRPr="00FA07A7">
              <w:rPr>
                <w:rFonts w:ascii="Times New Roman" w:hAnsi="Times New Roman" w:cs="Times New Roman"/>
                <w:color w:val="000000" w:themeColor="text1"/>
                <w:sz w:val="28"/>
                <w:szCs w:val="28"/>
              </w:rPr>
              <w:t>13</w:t>
            </w:r>
          </w:p>
        </w:tc>
        <w:tc>
          <w:tcPr>
            <w:tcW w:w="2258" w:type="dxa"/>
          </w:tcPr>
          <w:p w14:paraId="0CFC214F" w14:textId="2D4F524E" w:rsidR="0094223B" w:rsidRPr="0094223B" w:rsidRDefault="0094223B" w:rsidP="00C966B0">
            <w:pPr>
              <w:jc w:val="both"/>
              <w:rPr>
                <w:rFonts w:ascii="Times New Roman" w:hAnsi="Times New Roman" w:cs="Times New Roman"/>
                <w:b/>
                <w:color w:val="000000" w:themeColor="text1"/>
                <w:sz w:val="28"/>
                <w:szCs w:val="28"/>
              </w:rPr>
            </w:pPr>
            <w:r w:rsidRPr="00AC01B5">
              <w:rPr>
                <w:rFonts w:ascii="Times New Roman" w:hAnsi="Times New Roman" w:cs="Times New Roman" w:hint="eastAsia"/>
                <w:color w:val="000000" w:themeColor="text1"/>
                <w:sz w:val="28"/>
                <w:szCs w:val="28"/>
              </w:rPr>
              <w:t>居家失能個案家庭醫師照護方案</w:t>
            </w:r>
          </w:p>
        </w:tc>
        <w:tc>
          <w:tcPr>
            <w:tcW w:w="1727" w:type="dxa"/>
          </w:tcPr>
          <w:p w14:paraId="3F9681A1" w14:textId="76AFF582" w:rsidR="0094223B" w:rsidRPr="0094223B" w:rsidRDefault="0094223B" w:rsidP="00C966B0">
            <w:pPr>
              <w:rPr>
                <w:rFonts w:ascii="Times New Roman" w:hAnsi="Times New Roman" w:cs="Times New Roman"/>
                <w:color w:val="000000" w:themeColor="text1"/>
                <w:sz w:val="28"/>
                <w:szCs w:val="28"/>
              </w:rPr>
            </w:pPr>
            <w:r w:rsidRPr="00AC01B5">
              <w:rPr>
                <w:rFonts w:ascii="Times New Roman" w:hAnsi="Times New Roman" w:cs="Times New Roman" w:hint="eastAsia"/>
                <w:color w:val="000000" w:themeColor="text1"/>
                <w:sz w:val="28"/>
                <w:szCs w:val="28"/>
              </w:rPr>
              <w:t>特約單位數</w:t>
            </w:r>
          </w:p>
        </w:tc>
        <w:tc>
          <w:tcPr>
            <w:tcW w:w="519" w:type="dxa"/>
            <w:vAlign w:val="center"/>
          </w:tcPr>
          <w:p w14:paraId="0BF7E498" w14:textId="576A7409" w:rsidR="0094223B" w:rsidRPr="00FA07A7" w:rsidRDefault="0094223B" w:rsidP="00C966B0">
            <w:pPr>
              <w:jc w:val="center"/>
              <w:rPr>
                <w:rFonts w:ascii="Times New Roman" w:hAnsi="Times New Roman" w:cs="Times New Roman"/>
                <w:sz w:val="28"/>
                <w:szCs w:val="28"/>
              </w:rPr>
            </w:pPr>
            <w:r w:rsidRPr="00FA07A7">
              <w:rPr>
                <w:rFonts w:ascii="Times New Roman" w:hAnsi="Times New Roman" w:cs="Times New Roman" w:hint="eastAsia"/>
                <w:color w:val="000000" w:themeColor="text1"/>
                <w:sz w:val="28"/>
                <w:szCs w:val="28"/>
                <w:u w:val="single"/>
              </w:rPr>
              <w:t>家</w:t>
            </w:r>
          </w:p>
        </w:tc>
        <w:tc>
          <w:tcPr>
            <w:tcW w:w="637" w:type="dxa"/>
            <w:vAlign w:val="center"/>
          </w:tcPr>
          <w:p w14:paraId="40094C4C" w14:textId="29F26832" w:rsidR="0094223B" w:rsidRPr="00FA07A7" w:rsidRDefault="0094223B" w:rsidP="00C966B0">
            <w:pPr>
              <w:jc w:val="center"/>
              <w:rPr>
                <w:rFonts w:ascii="Times New Roman" w:hAnsi="Times New Roman" w:cs="Times New Roman"/>
                <w:sz w:val="28"/>
                <w:szCs w:val="28"/>
              </w:rPr>
            </w:pPr>
            <w:r w:rsidRPr="00FA07A7">
              <w:rPr>
                <w:rFonts w:ascii="Times New Roman" w:hAnsi="Times New Roman" w:cs="Times New Roman"/>
                <w:sz w:val="28"/>
              </w:rPr>
              <w:t>23</w:t>
            </w:r>
          </w:p>
        </w:tc>
        <w:tc>
          <w:tcPr>
            <w:tcW w:w="638" w:type="dxa"/>
            <w:vAlign w:val="center"/>
          </w:tcPr>
          <w:p w14:paraId="3FC0D87A" w14:textId="5394015B" w:rsidR="0094223B" w:rsidRPr="00FA07A7" w:rsidRDefault="0094223B" w:rsidP="00C966B0">
            <w:pPr>
              <w:jc w:val="center"/>
              <w:rPr>
                <w:rFonts w:ascii="Times New Roman" w:hAnsi="Times New Roman" w:cs="Times New Roman"/>
                <w:sz w:val="28"/>
                <w:szCs w:val="28"/>
              </w:rPr>
            </w:pPr>
            <w:r w:rsidRPr="00FA07A7">
              <w:rPr>
                <w:rFonts w:ascii="Times New Roman" w:hAnsi="Times New Roman" w:cs="Times New Roman"/>
                <w:sz w:val="28"/>
              </w:rPr>
              <w:t>21</w:t>
            </w:r>
          </w:p>
        </w:tc>
        <w:tc>
          <w:tcPr>
            <w:tcW w:w="638" w:type="dxa"/>
            <w:vAlign w:val="center"/>
          </w:tcPr>
          <w:p w14:paraId="643D8421" w14:textId="7004ECED" w:rsidR="0094223B" w:rsidRPr="00FA07A7" w:rsidRDefault="0094223B" w:rsidP="00C966B0">
            <w:pPr>
              <w:jc w:val="center"/>
              <w:rPr>
                <w:rFonts w:ascii="Times New Roman" w:hAnsi="Times New Roman" w:cs="Times New Roman"/>
                <w:sz w:val="28"/>
                <w:szCs w:val="28"/>
              </w:rPr>
            </w:pPr>
            <w:r w:rsidRPr="00FA07A7">
              <w:rPr>
                <w:rFonts w:ascii="Times New Roman" w:hAnsi="Times New Roman" w:cs="Times New Roman"/>
                <w:sz w:val="28"/>
              </w:rPr>
              <w:t>23</w:t>
            </w:r>
          </w:p>
        </w:tc>
        <w:tc>
          <w:tcPr>
            <w:tcW w:w="638" w:type="dxa"/>
            <w:vAlign w:val="center"/>
          </w:tcPr>
          <w:p w14:paraId="2702CE97" w14:textId="08023D62" w:rsidR="0094223B" w:rsidRPr="00FA07A7" w:rsidRDefault="0094223B" w:rsidP="00C966B0">
            <w:pPr>
              <w:jc w:val="center"/>
              <w:rPr>
                <w:rFonts w:ascii="Times New Roman" w:hAnsi="Times New Roman" w:cs="Times New Roman"/>
                <w:sz w:val="28"/>
                <w:szCs w:val="28"/>
              </w:rPr>
            </w:pPr>
            <w:r w:rsidRPr="00FA07A7">
              <w:rPr>
                <w:rFonts w:ascii="Times New Roman" w:hAnsi="Times New Roman" w:cs="Times New Roman"/>
                <w:sz w:val="28"/>
              </w:rPr>
              <w:t>23</w:t>
            </w:r>
          </w:p>
        </w:tc>
        <w:tc>
          <w:tcPr>
            <w:tcW w:w="721" w:type="dxa"/>
            <w:vAlign w:val="center"/>
          </w:tcPr>
          <w:p w14:paraId="31BC4036" w14:textId="58F980B0" w:rsidR="0094223B" w:rsidRPr="00FA07A7" w:rsidRDefault="0094223B" w:rsidP="00C966B0">
            <w:pPr>
              <w:jc w:val="center"/>
              <w:rPr>
                <w:rFonts w:ascii="Times New Roman" w:hAnsi="Times New Roman" w:cs="Times New Roman"/>
                <w:sz w:val="28"/>
                <w:szCs w:val="28"/>
              </w:rPr>
            </w:pPr>
            <w:r w:rsidRPr="00FA07A7">
              <w:rPr>
                <w:rFonts w:ascii="Times New Roman" w:hAnsi="Times New Roman" w:cs="Times New Roman"/>
                <w:sz w:val="28"/>
              </w:rPr>
              <w:t>23</w:t>
            </w:r>
          </w:p>
        </w:tc>
        <w:tc>
          <w:tcPr>
            <w:tcW w:w="745" w:type="dxa"/>
            <w:vAlign w:val="center"/>
          </w:tcPr>
          <w:p w14:paraId="1DF82ACA" w14:textId="76CAC098" w:rsidR="0094223B" w:rsidRPr="00FA07A7" w:rsidRDefault="0094223B" w:rsidP="00C966B0">
            <w:pPr>
              <w:jc w:val="center"/>
              <w:rPr>
                <w:rFonts w:ascii="Times New Roman" w:hAnsi="Times New Roman" w:cs="Times New Roman"/>
                <w:sz w:val="28"/>
                <w:szCs w:val="28"/>
              </w:rPr>
            </w:pPr>
            <w:r w:rsidRPr="00FA07A7">
              <w:rPr>
                <w:rFonts w:ascii="Times New Roman" w:hAnsi="Times New Roman" w:cs="Times New Roman"/>
                <w:sz w:val="28"/>
              </w:rPr>
              <w:t>24</w:t>
            </w:r>
          </w:p>
        </w:tc>
        <w:tc>
          <w:tcPr>
            <w:tcW w:w="709" w:type="dxa"/>
            <w:vAlign w:val="center"/>
          </w:tcPr>
          <w:p w14:paraId="548E52AF" w14:textId="5B4B6D32" w:rsidR="0094223B" w:rsidRPr="00FA07A7" w:rsidRDefault="0094223B" w:rsidP="00C966B0">
            <w:pPr>
              <w:jc w:val="center"/>
              <w:rPr>
                <w:rFonts w:ascii="Times New Roman" w:hAnsi="Times New Roman" w:cs="Times New Roman"/>
                <w:sz w:val="28"/>
                <w:szCs w:val="28"/>
              </w:rPr>
            </w:pPr>
            <w:r w:rsidRPr="00FA07A7">
              <w:rPr>
                <w:rFonts w:ascii="Times New Roman" w:hAnsi="Times New Roman" w:cs="Times New Roman"/>
                <w:sz w:val="28"/>
              </w:rPr>
              <w:t>24</w:t>
            </w:r>
          </w:p>
        </w:tc>
      </w:tr>
    </w:tbl>
    <w:p w14:paraId="246B2EA6" w14:textId="7DF4C79F" w:rsidR="005E781D" w:rsidRPr="00FA07A7" w:rsidRDefault="00DC197C" w:rsidP="003214A2">
      <w:pPr>
        <w:pStyle w:val="a8"/>
        <w:numPr>
          <w:ilvl w:val="0"/>
          <w:numId w:val="16"/>
        </w:numPr>
        <w:tabs>
          <w:tab w:val="left" w:pos="567"/>
          <w:tab w:val="left" w:pos="993"/>
        </w:tabs>
        <w:spacing w:beforeLines="100" w:before="240" w:afterLines="50" w:after="120"/>
        <w:ind w:leftChars="0" w:left="320" w:hangingChars="100" w:hanging="320"/>
        <w:jc w:val="both"/>
        <w:rPr>
          <w:rFonts w:ascii="Times New Roman" w:hAnsi="Times New Roman" w:cs="Times New Roman"/>
        </w:rPr>
      </w:pPr>
      <w:r w:rsidRPr="00FA07A7">
        <w:rPr>
          <w:rFonts w:ascii="Times New Roman" w:hAnsi="Times New Roman" w:cs="Times New Roman"/>
        </w:rPr>
        <w:t>質化指標</w:t>
      </w:r>
    </w:p>
    <w:p w14:paraId="6589C147" w14:textId="4EFDF652" w:rsidR="00A22C04" w:rsidRPr="00FA07A7" w:rsidRDefault="00A22C04" w:rsidP="00960C05">
      <w:pPr>
        <w:pStyle w:val="2"/>
        <w:numPr>
          <w:ilvl w:val="0"/>
          <w:numId w:val="15"/>
        </w:numPr>
        <w:ind w:left="709" w:hanging="709"/>
        <w:rPr>
          <w:rFonts w:ascii="Times New Roman" w:eastAsia="標楷體" w:hAnsi="Times New Roman" w:cs="Times New Roman"/>
          <w:sz w:val="32"/>
          <w:szCs w:val="32"/>
        </w:rPr>
      </w:pPr>
      <w:bookmarkStart w:id="49" w:name="_Toc114580413"/>
      <w:r w:rsidRPr="00FA07A7">
        <w:rPr>
          <w:rFonts w:ascii="Times New Roman" w:eastAsia="標楷體" w:hAnsi="Times New Roman" w:cs="Times New Roman"/>
          <w:sz w:val="32"/>
          <w:szCs w:val="32"/>
        </w:rPr>
        <w:t>經費執行</w:t>
      </w:r>
      <w:bookmarkEnd w:id="49"/>
    </w:p>
    <w:p w14:paraId="70C8B9B9" w14:textId="6C63B6DD" w:rsidR="007C3501" w:rsidRPr="00FA07A7" w:rsidRDefault="007C3501" w:rsidP="00FA07A7">
      <w:pPr>
        <w:pStyle w:val="a8"/>
        <w:numPr>
          <w:ilvl w:val="0"/>
          <w:numId w:val="4"/>
        </w:numPr>
        <w:tabs>
          <w:tab w:val="left" w:pos="709"/>
        </w:tabs>
        <w:spacing w:line="600" w:lineRule="exact"/>
        <w:ind w:leftChars="0"/>
        <w:jc w:val="both"/>
        <w:rPr>
          <w:rFonts w:ascii="Times New Roman" w:hAnsi="Times New Roman" w:cs="Times New Roman"/>
        </w:rPr>
      </w:pPr>
      <w:r w:rsidRPr="00FA07A7">
        <w:rPr>
          <w:rFonts w:ascii="Times New Roman" w:hAnsi="Times New Roman" w:cs="Times New Roman" w:hint="eastAsia"/>
        </w:rPr>
        <w:t>執行情形</w:t>
      </w:r>
    </w:p>
    <w:p w14:paraId="7E5EAC87" w14:textId="77777777" w:rsidR="005602E2" w:rsidRPr="00FA07A7" w:rsidRDefault="005602E2" w:rsidP="00FA07A7">
      <w:pPr>
        <w:pStyle w:val="a8"/>
        <w:spacing w:line="600" w:lineRule="exact"/>
        <w:ind w:leftChars="427" w:left="1366"/>
        <w:rPr>
          <w:rFonts w:ascii="Times New Roman" w:hAnsi="Times New Roman" w:cs="Times New Roman"/>
        </w:rPr>
      </w:pPr>
      <w:r w:rsidRPr="00FA07A7">
        <w:rPr>
          <w:rFonts w:ascii="Times New Roman" w:hAnsi="Times New Roman" w:cs="Times New Roman" w:hint="eastAsia"/>
          <w:szCs w:val="32"/>
        </w:rPr>
        <w:t>依衛生福利部核定長期照顧十年計畫</w:t>
      </w:r>
      <w:r w:rsidRPr="00FA07A7">
        <w:rPr>
          <w:rFonts w:ascii="Times New Roman" w:hAnsi="Times New Roman" w:cs="Times New Roman"/>
          <w:szCs w:val="32"/>
        </w:rPr>
        <w:t>2.0</w:t>
      </w:r>
      <w:r w:rsidRPr="00FA07A7">
        <w:rPr>
          <w:rFonts w:ascii="Times New Roman" w:hAnsi="Times New Roman" w:cs="Times New Roman" w:hint="eastAsia"/>
          <w:szCs w:val="32"/>
        </w:rPr>
        <w:t>經費新臺幣</w:t>
      </w:r>
      <w:r w:rsidRPr="00FA07A7">
        <w:rPr>
          <w:rFonts w:ascii="Times New Roman" w:hAnsi="Times New Roman" w:cs="Times New Roman"/>
          <w:szCs w:val="32"/>
        </w:rPr>
        <w:t xml:space="preserve">2 </w:t>
      </w:r>
      <w:r w:rsidRPr="00FA07A7">
        <w:rPr>
          <w:rFonts w:ascii="Times New Roman" w:hAnsi="Times New Roman" w:cs="Times New Roman" w:hint="eastAsia"/>
          <w:szCs w:val="32"/>
        </w:rPr>
        <w:t>億</w:t>
      </w:r>
      <w:r w:rsidRPr="00FA07A7">
        <w:rPr>
          <w:rFonts w:ascii="Times New Roman" w:hAnsi="Times New Roman" w:cs="Times New Roman"/>
          <w:szCs w:val="32"/>
        </w:rPr>
        <w:t>6,260</w:t>
      </w:r>
      <w:r w:rsidRPr="00FA07A7">
        <w:rPr>
          <w:rFonts w:ascii="Times New Roman" w:hAnsi="Times New Roman" w:cs="Times New Roman" w:hint="eastAsia"/>
          <w:szCs w:val="32"/>
        </w:rPr>
        <w:t>萬</w:t>
      </w:r>
      <w:r w:rsidRPr="00FA07A7">
        <w:rPr>
          <w:rFonts w:ascii="Times New Roman" w:hAnsi="Times New Roman" w:cs="Times New Roman"/>
          <w:szCs w:val="32"/>
        </w:rPr>
        <w:t>6,000</w:t>
      </w:r>
      <w:r w:rsidRPr="00FA07A7">
        <w:rPr>
          <w:rFonts w:ascii="Times New Roman" w:hAnsi="Times New Roman" w:cs="Times New Roman" w:hint="eastAsia"/>
          <w:szCs w:val="32"/>
        </w:rPr>
        <w:t>元整。截至本</w:t>
      </w:r>
      <w:r w:rsidRPr="00FA07A7">
        <w:rPr>
          <w:rFonts w:ascii="Times New Roman" w:hAnsi="Times New Roman" w:cs="Times New Roman"/>
          <w:szCs w:val="32"/>
        </w:rPr>
        <w:t>(112)</w:t>
      </w:r>
      <w:r w:rsidRPr="00FA07A7">
        <w:rPr>
          <w:rFonts w:ascii="Times New Roman" w:hAnsi="Times New Roman" w:cs="Times New Roman" w:hint="eastAsia"/>
          <w:szCs w:val="32"/>
        </w:rPr>
        <w:t>年</w:t>
      </w:r>
      <w:r w:rsidRPr="00FA07A7">
        <w:rPr>
          <w:rFonts w:ascii="Times New Roman" w:hAnsi="Times New Roman" w:cs="Times New Roman"/>
          <w:szCs w:val="32"/>
        </w:rPr>
        <w:t>8</w:t>
      </w:r>
      <w:r w:rsidRPr="00FA07A7">
        <w:rPr>
          <w:rFonts w:ascii="Times New Roman" w:hAnsi="Times New Roman" w:cs="Times New Roman" w:hint="eastAsia"/>
          <w:szCs w:val="32"/>
        </w:rPr>
        <w:t>月底累計執行新臺幣</w:t>
      </w:r>
      <w:r w:rsidRPr="00FA07A7">
        <w:rPr>
          <w:rFonts w:ascii="Times New Roman" w:hAnsi="Times New Roman" w:cs="Times New Roman"/>
          <w:szCs w:val="32"/>
        </w:rPr>
        <w:t>1</w:t>
      </w:r>
      <w:r w:rsidRPr="00FA07A7">
        <w:rPr>
          <w:rFonts w:ascii="Times New Roman" w:hAnsi="Times New Roman" w:cs="Times New Roman" w:hint="eastAsia"/>
          <w:szCs w:val="32"/>
        </w:rPr>
        <w:t>億</w:t>
      </w:r>
      <w:r w:rsidRPr="00FA07A7">
        <w:rPr>
          <w:rFonts w:ascii="Times New Roman" w:hAnsi="Times New Roman" w:cs="Times New Roman"/>
          <w:szCs w:val="32"/>
        </w:rPr>
        <w:t>9,682</w:t>
      </w:r>
      <w:r w:rsidRPr="00FA07A7">
        <w:rPr>
          <w:rFonts w:ascii="Times New Roman" w:hAnsi="Times New Roman" w:cs="Times New Roman" w:hint="eastAsia"/>
          <w:szCs w:val="32"/>
        </w:rPr>
        <w:t>萬</w:t>
      </w:r>
      <w:r w:rsidRPr="00FA07A7">
        <w:rPr>
          <w:rFonts w:ascii="Times New Roman" w:hAnsi="Times New Roman" w:cs="Times New Roman"/>
          <w:szCs w:val="32"/>
        </w:rPr>
        <w:t>9,198</w:t>
      </w:r>
      <w:r w:rsidRPr="00FA07A7">
        <w:rPr>
          <w:rFonts w:ascii="Times New Roman" w:hAnsi="Times New Roman" w:cs="Times New Roman" w:hint="eastAsia"/>
          <w:szCs w:val="32"/>
        </w:rPr>
        <w:t>元整</w:t>
      </w:r>
      <w:r w:rsidRPr="00FA07A7">
        <w:rPr>
          <w:rFonts w:ascii="Times New Roman" w:hAnsi="Times New Roman" w:cs="Times New Roman" w:hint="eastAsia"/>
        </w:rPr>
        <w:t>。</w:t>
      </w:r>
    </w:p>
    <w:p w14:paraId="71834B5E" w14:textId="7B7F3CE3" w:rsidR="00F75464" w:rsidRPr="00FA07A7" w:rsidRDefault="007C3501" w:rsidP="00FA07A7">
      <w:pPr>
        <w:pStyle w:val="a8"/>
        <w:numPr>
          <w:ilvl w:val="0"/>
          <w:numId w:val="4"/>
        </w:numPr>
        <w:tabs>
          <w:tab w:val="left" w:pos="709"/>
        </w:tabs>
        <w:spacing w:line="600" w:lineRule="exact"/>
        <w:ind w:leftChars="0"/>
        <w:jc w:val="both"/>
        <w:rPr>
          <w:rFonts w:ascii="Times New Roman" w:hAnsi="Times New Roman" w:cs="Times New Roman"/>
        </w:rPr>
      </w:pPr>
      <w:r w:rsidRPr="00FA07A7">
        <w:rPr>
          <w:rFonts w:ascii="Times New Roman" w:hAnsi="Times New Roman" w:cs="Times New Roman" w:hint="eastAsia"/>
        </w:rPr>
        <w:t>困難及限制</w:t>
      </w:r>
    </w:p>
    <w:p w14:paraId="6792FCEE" w14:textId="5B4FDDC7" w:rsidR="00F75464" w:rsidRPr="00FA07A7" w:rsidRDefault="00F75464" w:rsidP="00FA07A7">
      <w:pPr>
        <w:pStyle w:val="a8"/>
        <w:tabs>
          <w:tab w:val="left" w:pos="709"/>
        </w:tabs>
        <w:spacing w:line="600" w:lineRule="exact"/>
        <w:ind w:leftChars="300" w:left="1280" w:hangingChars="100" w:hanging="320"/>
        <w:jc w:val="both"/>
        <w:rPr>
          <w:rFonts w:ascii="Times New Roman" w:hAnsi="Times New Roman" w:cs="Times New Roman"/>
        </w:rPr>
      </w:pPr>
      <w:r w:rsidRPr="00FA07A7">
        <w:rPr>
          <w:rFonts w:ascii="Times New Roman" w:hAnsi="Times New Roman" w:cs="Times New Roman"/>
          <w:szCs w:val="32"/>
        </w:rPr>
        <w:t>1.</w:t>
      </w:r>
      <w:r w:rsidRPr="00FA07A7">
        <w:rPr>
          <w:rFonts w:ascii="Times New Roman" w:hAnsi="Times New Roman" w:cs="Times New Roman" w:hint="eastAsia"/>
          <w:szCs w:val="32"/>
        </w:rPr>
        <w:t>由於本縣醫事人員主要以醫療服務為主，於醫療服務之餘支援長照服務，已有多位醫事人員認證為長照人員，實際執行人力數量尚可協助長照服務，但有人力分布不均的問題，本縣醫事單位及醫事人員集中在行政區域－馬公市，若要提供本縣二、三級離島專業服務，雖專業人力可由澎湖本島支援二、三級離島，但衍生對應之交通</w:t>
      </w:r>
      <w:r w:rsidRPr="00FA07A7">
        <w:rPr>
          <w:rFonts w:ascii="Times New Roman" w:hAnsi="Times New Roman" w:cs="Times New Roman" w:hint="eastAsia"/>
          <w:szCs w:val="32"/>
        </w:rPr>
        <w:lastRenderedPageBreak/>
        <w:t>費用及時間成本（視距離遠近來回費用</w:t>
      </w:r>
      <w:r w:rsidRPr="00FA07A7">
        <w:rPr>
          <w:rFonts w:ascii="Times New Roman" w:hAnsi="Times New Roman" w:cs="Times New Roman"/>
          <w:szCs w:val="32"/>
        </w:rPr>
        <w:t>200</w:t>
      </w:r>
      <w:r w:rsidRPr="00FA07A7">
        <w:rPr>
          <w:rFonts w:ascii="Times New Roman" w:hAnsi="Times New Roman" w:cs="Times New Roman" w:hint="eastAsia"/>
          <w:szCs w:val="32"/>
        </w:rPr>
        <w:t>元</w:t>
      </w:r>
      <w:r w:rsidRPr="00FA07A7">
        <w:rPr>
          <w:rFonts w:ascii="Times New Roman" w:hAnsi="Times New Roman" w:cs="Times New Roman"/>
          <w:szCs w:val="32"/>
        </w:rPr>
        <w:t>/</w:t>
      </w:r>
      <w:r w:rsidRPr="00FA07A7">
        <w:rPr>
          <w:rFonts w:ascii="Times New Roman" w:hAnsi="Times New Roman" w:cs="Times New Roman" w:hint="eastAsia"/>
          <w:szCs w:val="32"/>
        </w:rPr>
        <w:t>人～</w:t>
      </w:r>
      <w:r w:rsidRPr="00FA07A7">
        <w:rPr>
          <w:rFonts w:ascii="Times New Roman" w:hAnsi="Times New Roman" w:cs="Times New Roman"/>
          <w:szCs w:val="32"/>
        </w:rPr>
        <w:t>900</w:t>
      </w:r>
      <w:r w:rsidRPr="00FA07A7">
        <w:rPr>
          <w:rFonts w:ascii="Times New Roman" w:hAnsi="Times New Roman" w:cs="Times New Roman" w:hint="eastAsia"/>
          <w:szCs w:val="32"/>
        </w:rPr>
        <w:t>元</w:t>
      </w:r>
      <w:r w:rsidRPr="00FA07A7">
        <w:rPr>
          <w:rFonts w:ascii="Times New Roman" w:hAnsi="Times New Roman" w:cs="Times New Roman"/>
          <w:szCs w:val="32"/>
        </w:rPr>
        <w:t>/</w:t>
      </w:r>
      <w:r w:rsidRPr="00FA07A7">
        <w:rPr>
          <w:rFonts w:ascii="Times New Roman" w:hAnsi="Times New Roman" w:cs="Times New Roman" w:hint="eastAsia"/>
          <w:szCs w:val="32"/>
        </w:rPr>
        <w:t>人）著實是服務單位之負擔，給付機制雖有離島地區之加成但仍不足以負擔往返一趟之交通費用。本縣雖已針對交通費用負擔問題，積極開發需求個案，讓服務人員單趟服務區間中可提供更多個案藉此分散成本，提高服務人員之服務意願，但本縣縣二、三級離島服務需求量仍不足以補足專業服務之服務成本。</w:t>
      </w:r>
    </w:p>
    <w:p w14:paraId="18A97A3E" w14:textId="49CBA300" w:rsidR="00CD43E0" w:rsidRPr="00FA07A7" w:rsidRDefault="00F75464" w:rsidP="00FA07A7">
      <w:pPr>
        <w:spacing w:line="600" w:lineRule="exact"/>
        <w:ind w:leftChars="350" w:left="1280" w:hangingChars="50" w:hanging="160"/>
        <w:rPr>
          <w:rFonts w:ascii="Times New Roman" w:hAnsi="Times New Roman" w:cs="Times New Roman"/>
        </w:rPr>
      </w:pPr>
      <w:r w:rsidRPr="00FA07A7">
        <w:rPr>
          <w:rFonts w:ascii="Times New Roman" w:hAnsi="Times New Roman" w:cs="Times New Roman"/>
        </w:rPr>
        <w:t>2.</w:t>
      </w:r>
      <w:r w:rsidRPr="00FA07A7">
        <w:rPr>
          <w:rFonts w:ascii="Times New Roman" w:hAnsi="Times New Roman" w:cs="Times New Roman" w:hint="eastAsia"/>
        </w:rPr>
        <w:t>透過多元宣傳</w:t>
      </w:r>
      <w:r w:rsidRPr="00FA07A7">
        <w:rPr>
          <w:rFonts w:ascii="Times New Roman" w:hAnsi="Times New Roman" w:cs="Times New Roman"/>
        </w:rPr>
        <w:t>1966</w:t>
      </w:r>
      <w:r w:rsidRPr="00FA07A7">
        <w:rPr>
          <w:rFonts w:ascii="Times New Roman" w:hAnsi="Times New Roman" w:cs="Times New Roman" w:hint="eastAsia"/>
        </w:rPr>
        <w:t>長照專線知曉度及長照服務宣傳，可增加長照服務使用，協助失能、失智長者及減輕照顧者負荷；然囿於該宣導業務並無經費編列，確實於宣導規劃及安排中常窒礙難行，也因受限於無經費編列，難以設想相關創意宣導及有效擴及普及度及能見度。</w:t>
      </w:r>
    </w:p>
    <w:p w14:paraId="47BC6F7C" w14:textId="3107C171" w:rsidR="00C74F8B" w:rsidRPr="00FA07A7" w:rsidRDefault="007C3501" w:rsidP="00FA07A7">
      <w:pPr>
        <w:pStyle w:val="a8"/>
        <w:numPr>
          <w:ilvl w:val="0"/>
          <w:numId w:val="4"/>
        </w:numPr>
        <w:tabs>
          <w:tab w:val="left" w:pos="709"/>
        </w:tabs>
        <w:spacing w:line="600" w:lineRule="exact"/>
        <w:ind w:leftChars="0"/>
        <w:jc w:val="both"/>
        <w:rPr>
          <w:rFonts w:ascii="Times New Roman" w:hAnsi="Times New Roman" w:cs="Times New Roman"/>
        </w:rPr>
      </w:pPr>
      <w:r w:rsidRPr="00FA07A7">
        <w:rPr>
          <w:rFonts w:ascii="Times New Roman" w:hAnsi="Times New Roman" w:cs="Times New Roman" w:hint="eastAsia"/>
        </w:rPr>
        <w:t>因應措施</w:t>
      </w:r>
      <w:r w:rsidR="005344B0" w:rsidRPr="00FA07A7">
        <w:rPr>
          <w:rFonts w:ascii="Times New Roman" w:hAnsi="Times New Roman" w:cs="Times New Roman" w:hint="eastAsia"/>
        </w:rPr>
        <w:t>及策進作為</w:t>
      </w:r>
    </w:p>
    <w:p w14:paraId="3C760E31" w14:textId="03B6F108" w:rsidR="00B811DD" w:rsidRPr="00FA07A7" w:rsidRDefault="00D532CA" w:rsidP="00FA07A7">
      <w:pPr>
        <w:pStyle w:val="a8"/>
        <w:numPr>
          <w:ilvl w:val="3"/>
          <w:numId w:val="39"/>
        </w:numPr>
        <w:tabs>
          <w:tab w:val="left" w:pos="709"/>
        </w:tabs>
        <w:spacing w:line="600" w:lineRule="exact"/>
        <w:ind w:leftChars="0"/>
        <w:jc w:val="both"/>
        <w:rPr>
          <w:rFonts w:ascii="Times New Roman" w:hAnsi="Times New Roman" w:cs="Times New Roman"/>
          <w:szCs w:val="32"/>
        </w:rPr>
      </w:pPr>
      <w:r w:rsidRPr="00FA07A7">
        <w:rPr>
          <w:rFonts w:ascii="Times New Roman" w:hAnsi="Times New Roman" w:cs="Times New Roman" w:hint="eastAsia"/>
          <w:szCs w:val="32"/>
        </w:rPr>
        <w:t>本府以自籌經費挹注，增加照顧服務員訓練場次，增加受訓人數投入照顧服務場域，充實本縣長照照顧人力資源。</w:t>
      </w:r>
    </w:p>
    <w:p w14:paraId="6538170D" w14:textId="67903C6C" w:rsidR="00B811DD" w:rsidRPr="00FA07A7" w:rsidRDefault="00B811DD" w:rsidP="00FA07A7">
      <w:pPr>
        <w:pStyle w:val="a8"/>
        <w:numPr>
          <w:ilvl w:val="3"/>
          <w:numId w:val="39"/>
        </w:numPr>
        <w:tabs>
          <w:tab w:val="left" w:pos="709"/>
        </w:tabs>
        <w:spacing w:line="600" w:lineRule="exact"/>
        <w:ind w:leftChars="0"/>
        <w:jc w:val="both"/>
        <w:rPr>
          <w:rFonts w:ascii="Times New Roman" w:hAnsi="Times New Roman" w:cs="Times New Roman"/>
          <w:szCs w:val="32"/>
        </w:rPr>
      </w:pPr>
      <w:r w:rsidRPr="00FA07A7">
        <w:rPr>
          <w:rFonts w:ascii="Times New Roman" w:hAnsi="Times New Roman" w:cs="Times New Roman" w:hint="eastAsia"/>
          <w:szCs w:val="32"/>
        </w:rPr>
        <w:t>建議由中央統一針對離島、偏鄉地區性不同訂定離島或偏鄉不同級距加給，或是</w:t>
      </w:r>
      <w:r w:rsidRPr="00FA07A7">
        <w:rPr>
          <w:rFonts w:ascii="Times New Roman" w:hAnsi="Times New Roman" w:cs="Times New Roman"/>
          <w:szCs w:val="32"/>
        </w:rPr>
        <w:t>A</w:t>
      </w:r>
      <w:r w:rsidRPr="00FA07A7">
        <w:rPr>
          <w:rFonts w:ascii="Times New Roman" w:hAnsi="Times New Roman" w:cs="Times New Roman" w:hint="eastAsia"/>
          <w:szCs w:val="32"/>
        </w:rPr>
        <w:t>碼獎勵加成等，提高服務人員願意至二、三級離島提供服務之誘因。</w:t>
      </w:r>
    </w:p>
    <w:p w14:paraId="7EED1F2A" w14:textId="33D94CBA" w:rsidR="00CD43E0" w:rsidRPr="00FA07A7" w:rsidRDefault="00B811DD" w:rsidP="00FA07A7">
      <w:pPr>
        <w:pStyle w:val="a8"/>
        <w:numPr>
          <w:ilvl w:val="3"/>
          <w:numId w:val="39"/>
        </w:numPr>
        <w:tabs>
          <w:tab w:val="left" w:pos="709"/>
        </w:tabs>
        <w:spacing w:line="600" w:lineRule="exact"/>
        <w:ind w:leftChars="0"/>
        <w:jc w:val="both"/>
        <w:rPr>
          <w:rFonts w:ascii="Times New Roman" w:hAnsi="Times New Roman" w:cs="Times New Roman"/>
          <w:szCs w:val="32"/>
        </w:rPr>
      </w:pPr>
      <w:r w:rsidRPr="00FA07A7">
        <w:rPr>
          <w:rFonts w:ascii="Times New Roman" w:hAnsi="Times New Roman" w:cs="Times New Roman" w:hint="eastAsia"/>
          <w:szCs w:val="32"/>
        </w:rPr>
        <w:t>本縣財政困難自籌財源，建請中央考量是否於相關計畫業務費獎助範圍支應宣導相關業務，俾利長照宣導業務推行。</w:t>
      </w:r>
    </w:p>
    <w:p w14:paraId="6881F3E1" w14:textId="2AD888D0" w:rsidR="00A90F9C" w:rsidRPr="00FA07A7" w:rsidRDefault="00D532CA">
      <w:pPr>
        <w:rPr>
          <w:rFonts w:ascii="Times New Roman" w:hAnsi="Times New Roman" w:cs="Times New Roman"/>
        </w:rPr>
        <w:sectPr w:rsidR="00A90F9C" w:rsidRPr="00FA07A7" w:rsidSect="0002290A">
          <w:pgSz w:w="11906" w:h="16838"/>
          <w:pgMar w:top="1440" w:right="1440" w:bottom="1440" w:left="1440" w:header="851" w:footer="510" w:gutter="0"/>
          <w:cols w:space="425"/>
          <w:docGrid w:linePitch="360"/>
        </w:sectPr>
      </w:pPr>
      <w:r w:rsidRPr="00FA07A7">
        <w:rPr>
          <w:rFonts w:ascii="Times New Roman" w:hAnsi="Times New Roman" w:cs="Times New Roman"/>
        </w:rPr>
        <w:t xml:space="preserve"> </w:t>
      </w:r>
    </w:p>
    <w:p w14:paraId="70826CF5" w14:textId="236AFA51" w:rsidR="00906D99" w:rsidRPr="00FA07A7" w:rsidRDefault="00906D99" w:rsidP="00FE2576">
      <w:pPr>
        <w:pStyle w:val="1"/>
        <w:numPr>
          <w:ilvl w:val="0"/>
          <w:numId w:val="2"/>
        </w:numPr>
        <w:ind w:left="851" w:hanging="851"/>
        <w:rPr>
          <w:rFonts w:ascii="Times New Roman" w:eastAsia="標楷體" w:hAnsi="Times New Roman" w:cs="Times New Roman"/>
          <w:sz w:val="40"/>
          <w:szCs w:val="40"/>
        </w:rPr>
      </w:pPr>
      <w:r w:rsidRPr="00FA07A7">
        <w:rPr>
          <w:rFonts w:ascii="Times New Roman" w:eastAsia="標楷體" w:hAnsi="Times New Roman" w:cs="Times New Roman"/>
          <w:sz w:val="40"/>
          <w:szCs w:val="40"/>
        </w:rPr>
        <w:lastRenderedPageBreak/>
        <w:tab/>
      </w:r>
      <w:bookmarkStart w:id="50" w:name="_Toc114580414"/>
      <w:r w:rsidRPr="00FA07A7">
        <w:rPr>
          <w:rFonts w:ascii="Times New Roman" w:eastAsia="標楷體" w:hAnsi="Times New Roman" w:cs="Times New Roman"/>
          <w:sz w:val="40"/>
          <w:szCs w:val="40"/>
        </w:rPr>
        <w:t>檢討及建議事項</w:t>
      </w:r>
      <w:bookmarkEnd w:id="50"/>
    </w:p>
    <w:p w14:paraId="045CD460" w14:textId="301891C7" w:rsidR="00B811DD" w:rsidRPr="00FA07A7" w:rsidRDefault="00B811DD" w:rsidP="00AC01B5">
      <w:pPr>
        <w:pStyle w:val="1"/>
        <w:spacing w:before="0" w:afterLines="50" w:after="120" w:line="600" w:lineRule="exact"/>
        <w:ind w:leftChars="200" w:left="1280" w:hangingChars="200" w:hanging="640"/>
        <w:rPr>
          <w:rFonts w:ascii="Times New Roman" w:eastAsia="標楷體" w:hAnsi="Times New Roman" w:cs="Times New Roman"/>
          <w:b w:val="0"/>
          <w:sz w:val="32"/>
          <w:szCs w:val="32"/>
        </w:rPr>
      </w:pPr>
      <w:r w:rsidRPr="00FA07A7">
        <w:rPr>
          <w:rFonts w:ascii="Times New Roman" w:eastAsia="標楷體" w:hAnsi="Times New Roman" w:cs="Times New Roman" w:hint="eastAsia"/>
          <w:b w:val="0"/>
          <w:sz w:val="32"/>
          <w:szCs w:val="32"/>
        </w:rPr>
        <w:t>一</w:t>
      </w:r>
      <w:r w:rsidRPr="00FA07A7">
        <w:rPr>
          <w:rFonts w:ascii="Times New Roman" w:eastAsia="標楷體" w:hAnsi="Times New Roman" w:cs="Times New Roman"/>
          <w:b w:val="0"/>
          <w:sz w:val="32"/>
          <w:szCs w:val="32"/>
        </w:rPr>
        <w:t>、</w:t>
      </w:r>
      <w:r w:rsidRPr="00FA07A7">
        <w:rPr>
          <w:rFonts w:ascii="Times New Roman" w:eastAsia="標楷體" w:hAnsi="Times New Roman" w:cs="Times New Roman" w:hint="eastAsia"/>
          <w:b w:val="0"/>
          <w:sz w:val="32"/>
          <w:szCs w:val="32"/>
        </w:rPr>
        <w:t>建議由中央統一針對離島、偏鄉地區性不同，訂定離島或偏鄉不同級距之加給，或是</w:t>
      </w:r>
      <w:r w:rsidRPr="00FA07A7">
        <w:rPr>
          <w:rFonts w:ascii="Times New Roman" w:eastAsia="標楷體" w:hAnsi="Times New Roman" w:cs="Times New Roman"/>
          <w:b w:val="0"/>
          <w:sz w:val="32"/>
          <w:szCs w:val="32"/>
        </w:rPr>
        <w:t>A</w:t>
      </w:r>
      <w:r w:rsidRPr="00FA07A7">
        <w:rPr>
          <w:rFonts w:ascii="Times New Roman" w:eastAsia="標楷體" w:hAnsi="Times New Roman" w:cs="Times New Roman" w:hint="eastAsia"/>
          <w:b w:val="0"/>
          <w:sz w:val="32"/>
          <w:szCs w:val="32"/>
        </w:rPr>
        <w:t>碼獎勵加成等，提高服務人員願意至二、三級離島提供服務之誘因。</w:t>
      </w:r>
    </w:p>
    <w:p w14:paraId="07DC0793" w14:textId="5A11AB4C" w:rsidR="00906D99" w:rsidRPr="00FA07A7" w:rsidRDefault="00B811DD" w:rsidP="00AC01B5">
      <w:pPr>
        <w:spacing w:afterLines="50" w:after="120" w:line="600" w:lineRule="exact"/>
        <w:ind w:leftChars="200" w:left="1280" w:hangingChars="200" w:hanging="640"/>
        <w:rPr>
          <w:rFonts w:ascii="Times New Roman" w:hAnsi="Times New Roman" w:cs="Times New Roman"/>
        </w:rPr>
      </w:pPr>
      <w:r w:rsidRPr="00FA07A7">
        <w:rPr>
          <w:rFonts w:ascii="Times New Roman" w:hAnsi="Times New Roman" w:cs="Times New Roman" w:hint="eastAsia"/>
          <w:szCs w:val="32"/>
        </w:rPr>
        <w:t>二</w:t>
      </w:r>
      <w:r w:rsidRPr="00FA07A7">
        <w:rPr>
          <w:rFonts w:ascii="Times New Roman" w:hAnsi="Times New Roman" w:cs="Times New Roman"/>
          <w:szCs w:val="32"/>
        </w:rPr>
        <w:t>、</w:t>
      </w:r>
      <w:r w:rsidR="00BC5BD3">
        <w:rPr>
          <w:rFonts w:ascii="Times New Roman" w:hAnsi="Times New Roman" w:cs="Times New Roman" w:hint="eastAsia"/>
          <w:szCs w:val="32"/>
        </w:rPr>
        <w:t>澎湖</w:t>
      </w:r>
      <w:r w:rsidRPr="00FA07A7">
        <w:rPr>
          <w:rFonts w:ascii="Times New Roman" w:hAnsi="Times New Roman" w:cs="Times New Roman"/>
          <w:szCs w:val="32"/>
        </w:rPr>
        <w:t>縣財政困難自籌財源，建請中央考量是否於相關計畫</w:t>
      </w:r>
      <w:r w:rsidRPr="00FA07A7">
        <w:rPr>
          <w:rFonts w:ascii="Times New Roman" w:hAnsi="Times New Roman" w:cs="Times New Roman" w:hint="eastAsia"/>
          <w:szCs w:val="32"/>
        </w:rPr>
        <w:t>業務費獎助範圍支應宣導相關業務，俾利長照宣導業務推行。</w:t>
      </w:r>
    </w:p>
    <w:p w14:paraId="2A62CF01" w14:textId="77777777" w:rsidR="00906D99" w:rsidRPr="00FA07A7" w:rsidRDefault="00906D99" w:rsidP="00AC01B5">
      <w:pPr>
        <w:spacing w:afterLines="50" w:after="120" w:line="600" w:lineRule="exact"/>
        <w:rPr>
          <w:rFonts w:ascii="Times New Roman" w:hAnsi="Times New Roman" w:cs="Times New Roman"/>
        </w:rPr>
      </w:pPr>
    </w:p>
    <w:p w14:paraId="4B4B9EDF" w14:textId="54984456" w:rsidR="00906D99" w:rsidRPr="00FA07A7" w:rsidRDefault="00906D99" w:rsidP="00906D99">
      <w:pPr>
        <w:tabs>
          <w:tab w:val="left" w:pos="2700"/>
        </w:tabs>
        <w:rPr>
          <w:rFonts w:ascii="Times New Roman" w:hAnsi="Times New Roman" w:cs="Times New Roman"/>
        </w:rPr>
      </w:pPr>
    </w:p>
    <w:p w14:paraId="7D09CAF1" w14:textId="1ED460F4" w:rsidR="00906D99" w:rsidRPr="00FA07A7" w:rsidRDefault="00906D99" w:rsidP="00906D99">
      <w:pPr>
        <w:tabs>
          <w:tab w:val="left" w:pos="2700"/>
        </w:tabs>
        <w:rPr>
          <w:rFonts w:ascii="Times New Roman" w:hAnsi="Times New Roman" w:cs="Times New Roman"/>
        </w:rPr>
        <w:sectPr w:rsidR="00906D99" w:rsidRPr="00FA07A7" w:rsidSect="00906D99">
          <w:pgSz w:w="11906" w:h="16838"/>
          <w:pgMar w:top="1440" w:right="1440" w:bottom="1440" w:left="1440" w:header="851" w:footer="510" w:gutter="0"/>
          <w:cols w:space="425"/>
          <w:docGrid w:linePitch="435"/>
        </w:sectPr>
      </w:pPr>
      <w:r w:rsidRPr="00FA07A7">
        <w:rPr>
          <w:rFonts w:ascii="Times New Roman" w:hAnsi="Times New Roman" w:cs="Times New Roman"/>
        </w:rPr>
        <w:tab/>
      </w:r>
    </w:p>
    <w:p w14:paraId="28ADC6BD" w14:textId="0FE63BD7" w:rsidR="00D12ECB" w:rsidRPr="00FA07A7" w:rsidRDefault="00D12ECB" w:rsidP="001C19A0">
      <w:pPr>
        <w:pStyle w:val="1"/>
        <w:numPr>
          <w:ilvl w:val="0"/>
          <w:numId w:val="19"/>
        </w:numPr>
        <w:rPr>
          <w:rFonts w:ascii="Times New Roman" w:eastAsia="標楷體" w:hAnsi="Times New Roman" w:cs="Times New Roman"/>
          <w:color w:val="000000" w:themeColor="text1"/>
          <w:sz w:val="40"/>
          <w:szCs w:val="40"/>
        </w:rPr>
      </w:pPr>
      <w:bookmarkStart w:id="51" w:name="_Toc114580416"/>
      <w:bookmarkStart w:id="52" w:name="_GoBack"/>
      <w:bookmarkEnd w:id="52"/>
      <w:r w:rsidRPr="00FA07A7">
        <w:rPr>
          <w:rFonts w:ascii="Times New Roman" w:eastAsia="標楷體" w:hAnsi="Times New Roman" w:cs="Times New Roman"/>
          <w:color w:val="000000" w:themeColor="text1"/>
          <w:sz w:val="40"/>
          <w:szCs w:val="40"/>
        </w:rPr>
        <w:lastRenderedPageBreak/>
        <w:t>附錄</w:t>
      </w:r>
      <w:bookmarkEnd w:id="51"/>
    </w:p>
    <w:p w14:paraId="0E9258A3" w14:textId="5805C77A" w:rsidR="003A222C" w:rsidRPr="00FA07A7" w:rsidRDefault="00885B96" w:rsidP="003A222C">
      <w:pPr>
        <w:rPr>
          <w:rFonts w:ascii="Times New Roman" w:hAnsi="Times New Roman" w:cs="Times New Roman"/>
          <w:color w:val="000000" w:themeColor="text1"/>
          <w:u w:val="single"/>
        </w:rPr>
      </w:pPr>
      <w:r w:rsidRPr="00FA07A7">
        <w:rPr>
          <w:rFonts w:ascii="Times New Roman" w:hAnsi="Times New Roman" w:cs="Times New Roman" w:hint="eastAsia"/>
          <w:color w:val="000000" w:themeColor="text1"/>
          <w:u w:val="single"/>
        </w:rPr>
        <w:t>附錄一、轄內長照服務機構（單位）清冊</w:t>
      </w:r>
      <w:r w:rsidR="008335BA" w:rsidRPr="00FA07A7">
        <w:rPr>
          <w:rFonts w:ascii="Times New Roman" w:hAnsi="Times New Roman" w:cs="Times New Roman" w:hint="eastAsia"/>
          <w:color w:val="000000" w:themeColor="text1"/>
          <w:u w:val="single"/>
        </w:rPr>
        <w:t>（依行政區列）</w:t>
      </w:r>
    </w:p>
    <w:p w14:paraId="70C2813D" w14:textId="55375F2E" w:rsidR="008335BA" w:rsidRPr="00FA07A7" w:rsidRDefault="009D3AF3" w:rsidP="00960C05">
      <w:pPr>
        <w:pStyle w:val="a8"/>
        <w:numPr>
          <w:ilvl w:val="0"/>
          <w:numId w:val="8"/>
        </w:numPr>
        <w:ind w:leftChars="0" w:left="993" w:hanging="993"/>
        <w:rPr>
          <w:rFonts w:ascii="Times New Roman" w:hAnsi="Times New Roman" w:cs="Times New Roman"/>
          <w:color w:val="000000" w:themeColor="text1"/>
          <w:u w:val="single"/>
        </w:rPr>
      </w:pPr>
      <w:r w:rsidRPr="00FA07A7">
        <w:rPr>
          <w:rFonts w:ascii="Times New Roman" w:hAnsi="Times New Roman" w:cs="Times New Roman" w:hint="eastAsia"/>
          <w:color w:val="000000" w:themeColor="text1"/>
          <w:u w:val="single"/>
        </w:rPr>
        <w:t>澎湖縣</w:t>
      </w:r>
      <w:r w:rsidR="0046114F" w:rsidRPr="00FA07A7">
        <w:rPr>
          <w:rFonts w:ascii="Times New Roman" w:hAnsi="Times New Roman" w:cs="Times New Roman" w:hint="eastAsia"/>
          <w:color w:val="000000" w:themeColor="text1"/>
          <w:u w:val="single"/>
        </w:rPr>
        <w:t>：</w:t>
      </w:r>
      <w:r w:rsidRPr="00FA07A7">
        <w:rPr>
          <w:rFonts w:ascii="Times New Roman" w:hAnsi="Times New Roman" w:cs="Times New Roman"/>
          <w:color w:val="000000" w:themeColor="text1"/>
          <w:u w:val="single"/>
        </w:rPr>
        <w:t>5</w:t>
      </w:r>
      <w:r w:rsidR="005C5F94" w:rsidRPr="00FA07A7">
        <w:rPr>
          <w:rFonts w:ascii="Times New Roman" w:hAnsi="Times New Roman" w:cs="Times New Roman"/>
          <w:color w:val="000000" w:themeColor="text1"/>
          <w:u w:val="single"/>
        </w:rPr>
        <w:t>A-</w:t>
      </w:r>
      <w:r w:rsidR="00BB3734" w:rsidRPr="00FA07A7">
        <w:rPr>
          <w:rFonts w:ascii="Times New Roman" w:hAnsi="Times New Roman" w:cs="Times New Roman"/>
          <w:color w:val="000000" w:themeColor="text1"/>
          <w:u w:val="single"/>
        </w:rPr>
        <w:t>57</w:t>
      </w:r>
      <w:r w:rsidR="005C5F94" w:rsidRPr="00FA07A7">
        <w:rPr>
          <w:rFonts w:ascii="Times New Roman" w:hAnsi="Times New Roman" w:cs="Times New Roman"/>
          <w:color w:val="000000" w:themeColor="text1"/>
          <w:u w:val="single"/>
        </w:rPr>
        <w:t>B-</w:t>
      </w:r>
      <w:r w:rsidR="00FE5D6F" w:rsidRPr="00FA07A7">
        <w:rPr>
          <w:rFonts w:ascii="Times New Roman" w:hAnsi="Times New Roman" w:cs="Times New Roman"/>
          <w:color w:val="000000" w:themeColor="text1"/>
          <w:u w:val="single"/>
        </w:rPr>
        <w:t>3</w:t>
      </w:r>
      <w:r w:rsidR="00BB3734" w:rsidRPr="00FA07A7">
        <w:rPr>
          <w:rFonts w:ascii="Times New Roman" w:hAnsi="Times New Roman" w:cs="Times New Roman"/>
          <w:color w:val="000000" w:themeColor="text1"/>
          <w:u w:val="single"/>
        </w:rPr>
        <w:t>6</w:t>
      </w:r>
      <w:r w:rsidR="005C5F94" w:rsidRPr="00FA07A7">
        <w:rPr>
          <w:rFonts w:ascii="Times New Roman" w:hAnsi="Times New Roman" w:cs="Times New Roman"/>
          <w:color w:val="000000" w:themeColor="text1"/>
          <w:u w:val="single"/>
        </w:rPr>
        <w:t>C</w:t>
      </w:r>
    </w:p>
    <w:p w14:paraId="70670824" w14:textId="37E903D8" w:rsidR="0059451A" w:rsidRPr="00FA07A7" w:rsidRDefault="009D3AF3" w:rsidP="009D3AF3">
      <w:pPr>
        <w:pStyle w:val="a8"/>
        <w:numPr>
          <w:ilvl w:val="0"/>
          <w:numId w:val="9"/>
        </w:numPr>
        <w:ind w:leftChars="0" w:left="993"/>
        <w:rPr>
          <w:rFonts w:ascii="Times New Roman" w:hAnsi="Times New Roman" w:cs="Times New Roman"/>
          <w:color w:val="000000" w:themeColor="text1"/>
          <w:u w:val="single"/>
        </w:rPr>
      </w:pPr>
      <w:r w:rsidRPr="00FA07A7">
        <w:rPr>
          <w:rFonts w:ascii="Times New Roman" w:hAnsi="Times New Roman" w:cs="Times New Roman"/>
          <w:color w:val="000000" w:themeColor="text1"/>
          <w:u w:val="single"/>
        </w:rPr>
        <w:t>5</w:t>
      </w:r>
      <w:r w:rsidR="0046114F" w:rsidRPr="00FA07A7">
        <w:rPr>
          <w:rFonts w:ascii="Times New Roman" w:hAnsi="Times New Roman" w:cs="Times New Roman"/>
          <w:color w:val="000000" w:themeColor="text1"/>
          <w:u w:val="single"/>
        </w:rPr>
        <w:t>A</w:t>
      </w:r>
    </w:p>
    <w:tbl>
      <w:tblPr>
        <w:tblW w:w="936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1204"/>
        <w:gridCol w:w="3459"/>
        <w:gridCol w:w="1056"/>
        <w:gridCol w:w="3641"/>
      </w:tblGrid>
      <w:tr w:rsidR="009D3AF3" w:rsidRPr="002D7FB2" w14:paraId="5516AAE8" w14:textId="77777777" w:rsidTr="00FA07A7">
        <w:trPr>
          <w:jc w:val="center"/>
        </w:trPr>
        <w:tc>
          <w:tcPr>
            <w:tcW w:w="1204" w:type="dxa"/>
            <w:shd w:val="clear" w:color="auto" w:fill="D9D9D9" w:themeFill="background1" w:themeFillShade="D9"/>
            <w:tcMar>
              <w:top w:w="0" w:type="dxa"/>
              <w:left w:w="108" w:type="dxa"/>
              <w:bottom w:w="0" w:type="dxa"/>
              <w:right w:w="108" w:type="dxa"/>
            </w:tcMar>
            <w:vAlign w:val="center"/>
          </w:tcPr>
          <w:p w14:paraId="4110EAC7" w14:textId="77777777" w:rsidR="009D3AF3" w:rsidRPr="00FA07A7" w:rsidRDefault="009D3AF3" w:rsidP="006C1F08">
            <w:pPr>
              <w:pStyle w:val="a8"/>
              <w:spacing w:line="240" w:lineRule="auto"/>
              <w:ind w:leftChars="0" w:left="0"/>
              <w:jc w:val="center"/>
              <w:rPr>
                <w:rFonts w:ascii="Times New Roman" w:hAnsi="Times New Roman" w:cs="Times New Roman"/>
                <w:sz w:val="24"/>
              </w:rPr>
            </w:pPr>
            <w:r w:rsidRPr="00FA07A7">
              <w:rPr>
                <w:rFonts w:ascii="Times New Roman" w:hAnsi="Times New Roman" w:cs="Times New Roman"/>
                <w:sz w:val="24"/>
              </w:rPr>
              <w:t>#</w:t>
            </w:r>
          </w:p>
        </w:tc>
        <w:tc>
          <w:tcPr>
            <w:tcW w:w="3459" w:type="dxa"/>
            <w:shd w:val="clear" w:color="auto" w:fill="D9D9D9" w:themeFill="background1" w:themeFillShade="D9"/>
            <w:tcMar>
              <w:top w:w="0" w:type="dxa"/>
              <w:left w:w="108" w:type="dxa"/>
              <w:bottom w:w="0" w:type="dxa"/>
              <w:right w:w="108" w:type="dxa"/>
            </w:tcMar>
            <w:vAlign w:val="center"/>
          </w:tcPr>
          <w:p w14:paraId="410B99AD" w14:textId="77777777" w:rsidR="009D3AF3" w:rsidRPr="00FA07A7" w:rsidRDefault="009D3AF3" w:rsidP="006C1F08">
            <w:pPr>
              <w:pStyle w:val="a8"/>
              <w:spacing w:line="240" w:lineRule="auto"/>
              <w:ind w:leftChars="0" w:left="0"/>
              <w:jc w:val="center"/>
              <w:rPr>
                <w:rFonts w:ascii="Times New Roman" w:hAnsi="Times New Roman" w:cs="Times New Roman"/>
                <w:sz w:val="24"/>
              </w:rPr>
            </w:pPr>
            <w:r w:rsidRPr="00FA07A7">
              <w:rPr>
                <w:rFonts w:ascii="Times New Roman" w:hAnsi="Times New Roman" w:cs="Times New Roman"/>
                <w:sz w:val="24"/>
              </w:rPr>
              <w:t>服務單位名稱</w:t>
            </w:r>
          </w:p>
        </w:tc>
        <w:tc>
          <w:tcPr>
            <w:tcW w:w="1056" w:type="dxa"/>
            <w:shd w:val="clear" w:color="auto" w:fill="D9D9D9" w:themeFill="background1" w:themeFillShade="D9"/>
            <w:tcMar>
              <w:top w:w="0" w:type="dxa"/>
              <w:left w:w="108" w:type="dxa"/>
              <w:bottom w:w="0" w:type="dxa"/>
              <w:right w:w="108" w:type="dxa"/>
            </w:tcMar>
            <w:vAlign w:val="center"/>
          </w:tcPr>
          <w:p w14:paraId="75136354" w14:textId="77777777" w:rsidR="009D3AF3" w:rsidRPr="00FA07A7" w:rsidRDefault="009D3AF3" w:rsidP="006C1F08">
            <w:pPr>
              <w:pStyle w:val="a8"/>
              <w:spacing w:line="240" w:lineRule="auto"/>
              <w:ind w:leftChars="0" w:left="0"/>
              <w:jc w:val="center"/>
              <w:rPr>
                <w:rFonts w:ascii="Times New Roman" w:hAnsi="Times New Roman" w:cs="Times New Roman"/>
                <w:sz w:val="24"/>
              </w:rPr>
            </w:pPr>
            <w:r w:rsidRPr="00FA07A7">
              <w:rPr>
                <w:rFonts w:ascii="Times New Roman" w:hAnsi="Times New Roman" w:cs="Times New Roman"/>
                <w:sz w:val="24"/>
              </w:rPr>
              <w:t>#</w:t>
            </w:r>
          </w:p>
        </w:tc>
        <w:tc>
          <w:tcPr>
            <w:tcW w:w="3641" w:type="dxa"/>
            <w:shd w:val="clear" w:color="auto" w:fill="D9D9D9" w:themeFill="background1" w:themeFillShade="D9"/>
            <w:tcMar>
              <w:top w:w="0" w:type="dxa"/>
              <w:left w:w="108" w:type="dxa"/>
              <w:bottom w:w="0" w:type="dxa"/>
              <w:right w:w="108" w:type="dxa"/>
            </w:tcMar>
            <w:vAlign w:val="center"/>
          </w:tcPr>
          <w:p w14:paraId="03D6736C" w14:textId="77777777" w:rsidR="009D3AF3" w:rsidRPr="00FA07A7" w:rsidRDefault="009D3AF3" w:rsidP="006C1F08">
            <w:pPr>
              <w:pStyle w:val="a8"/>
              <w:spacing w:line="240" w:lineRule="auto"/>
              <w:ind w:leftChars="0" w:left="0"/>
              <w:jc w:val="center"/>
              <w:rPr>
                <w:rFonts w:ascii="Times New Roman" w:hAnsi="Times New Roman" w:cs="Times New Roman"/>
                <w:sz w:val="24"/>
              </w:rPr>
            </w:pPr>
            <w:r w:rsidRPr="00FA07A7">
              <w:rPr>
                <w:rFonts w:ascii="Times New Roman" w:hAnsi="Times New Roman" w:cs="Times New Roman"/>
                <w:sz w:val="24"/>
              </w:rPr>
              <w:t>服務單位名稱</w:t>
            </w:r>
          </w:p>
        </w:tc>
      </w:tr>
      <w:tr w:rsidR="009D3AF3" w:rsidRPr="002D7FB2" w14:paraId="5E10E900" w14:textId="77777777" w:rsidTr="00FA07A7">
        <w:trPr>
          <w:jc w:val="center"/>
        </w:trPr>
        <w:tc>
          <w:tcPr>
            <w:tcW w:w="1204" w:type="dxa"/>
            <w:shd w:val="clear" w:color="auto" w:fill="auto"/>
            <w:tcMar>
              <w:top w:w="0" w:type="dxa"/>
              <w:left w:w="108" w:type="dxa"/>
              <w:bottom w:w="0" w:type="dxa"/>
              <w:right w:w="108" w:type="dxa"/>
            </w:tcMar>
            <w:vAlign w:val="center"/>
          </w:tcPr>
          <w:p w14:paraId="61A77AB8" w14:textId="77777777" w:rsidR="009D3AF3" w:rsidRPr="00FA07A7" w:rsidRDefault="009D3AF3" w:rsidP="006C1F08">
            <w:pPr>
              <w:pStyle w:val="a8"/>
              <w:spacing w:line="240" w:lineRule="auto"/>
              <w:ind w:leftChars="0" w:left="0"/>
              <w:jc w:val="center"/>
              <w:rPr>
                <w:rFonts w:ascii="Times New Roman" w:hAnsi="Times New Roman" w:cs="Times New Roman"/>
                <w:sz w:val="24"/>
              </w:rPr>
            </w:pPr>
            <w:r w:rsidRPr="00FA07A7">
              <w:rPr>
                <w:rFonts w:ascii="Times New Roman" w:hAnsi="Times New Roman" w:cs="Times New Roman" w:hint="eastAsia"/>
                <w:sz w:val="24"/>
              </w:rPr>
              <w:t>馬公市</w:t>
            </w:r>
          </w:p>
        </w:tc>
        <w:tc>
          <w:tcPr>
            <w:tcW w:w="3459" w:type="dxa"/>
            <w:shd w:val="clear" w:color="auto" w:fill="auto"/>
            <w:tcMar>
              <w:top w:w="0" w:type="dxa"/>
              <w:left w:w="108" w:type="dxa"/>
              <w:bottom w:w="0" w:type="dxa"/>
              <w:right w:w="108" w:type="dxa"/>
            </w:tcMar>
            <w:vAlign w:val="center"/>
          </w:tcPr>
          <w:p w14:paraId="711BC905" w14:textId="77777777" w:rsidR="009D3AF3" w:rsidRPr="00FA07A7" w:rsidRDefault="009D3AF3" w:rsidP="006C1F08">
            <w:pPr>
              <w:pStyle w:val="a8"/>
              <w:spacing w:line="240" w:lineRule="auto"/>
              <w:ind w:leftChars="0" w:left="0"/>
              <w:jc w:val="both"/>
              <w:rPr>
                <w:rFonts w:ascii="Times New Roman" w:hAnsi="Times New Roman" w:cs="Times New Roman"/>
                <w:sz w:val="24"/>
              </w:rPr>
            </w:pPr>
            <w:r w:rsidRPr="00FA07A7">
              <w:rPr>
                <w:rFonts w:ascii="Times New Roman" w:hAnsi="Times New Roman" w:cs="Times New Roman" w:hint="eastAsia"/>
                <w:sz w:val="24"/>
              </w:rPr>
              <w:t>社團法人澎湖縣照顧服務協會</w:t>
            </w:r>
          </w:p>
        </w:tc>
        <w:tc>
          <w:tcPr>
            <w:tcW w:w="1056" w:type="dxa"/>
            <w:shd w:val="clear" w:color="auto" w:fill="auto"/>
            <w:tcMar>
              <w:top w:w="0" w:type="dxa"/>
              <w:left w:w="108" w:type="dxa"/>
              <w:bottom w:w="0" w:type="dxa"/>
              <w:right w:w="108" w:type="dxa"/>
            </w:tcMar>
            <w:vAlign w:val="center"/>
          </w:tcPr>
          <w:p w14:paraId="51FBBF66" w14:textId="77777777" w:rsidR="009D3AF3" w:rsidRPr="00FA07A7" w:rsidRDefault="009D3AF3" w:rsidP="006C1F08">
            <w:pPr>
              <w:pStyle w:val="a8"/>
              <w:spacing w:line="240" w:lineRule="auto"/>
              <w:ind w:leftChars="0" w:left="0"/>
              <w:jc w:val="center"/>
              <w:rPr>
                <w:rFonts w:ascii="Times New Roman" w:hAnsi="Times New Roman" w:cs="Times New Roman"/>
                <w:sz w:val="24"/>
              </w:rPr>
            </w:pPr>
            <w:r w:rsidRPr="00FA07A7">
              <w:rPr>
                <w:rFonts w:ascii="Times New Roman" w:hAnsi="Times New Roman" w:cs="Times New Roman" w:hint="eastAsia"/>
                <w:sz w:val="24"/>
              </w:rPr>
              <w:t>馬公市</w:t>
            </w:r>
          </w:p>
        </w:tc>
        <w:tc>
          <w:tcPr>
            <w:tcW w:w="3641" w:type="dxa"/>
            <w:shd w:val="clear" w:color="auto" w:fill="auto"/>
            <w:tcMar>
              <w:top w:w="0" w:type="dxa"/>
              <w:left w:w="108" w:type="dxa"/>
              <w:bottom w:w="0" w:type="dxa"/>
              <w:right w:w="108" w:type="dxa"/>
            </w:tcMar>
            <w:vAlign w:val="center"/>
          </w:tcPr>
          <w:p w14:paraId="41EA8C30" w14:textId="77777777" w:rsidR="009D3AF3" w:rsidRPr="00FA07A7" w:rsidRDefault="009D3AF3" w:rsidP="006C1F08">
            <w:pPr>
              <w:pStyle w:val="a8"/>
              <w:spacing w:line="240" w:lineRule="auto"/>
              <w:ind w:leftChars="0" w:left="0"/>
              <w:jc w:val="both"/>
              <w:rPr>
                <w:rFonts w:ascii="Times New Roman" w:hAnsi="Times New Roman" w:cs="Times New Roman"/>
                <w:sz w:val="24"/>
              </w:rPr>
            </w:pPr>
            <w:r w:rsidRPr="00FA07A7">
              <w:rPr>
                <w:rFonts w:ascii="Times New Roman" w:hAnsi="Times New Roman" w:cs="Times New Roman" w:hint="eastAsia"/>
                <w:sz w:val="24"/>
              </w:rPr>
              <w:t>社團法人澎湖縣扶助關懷協會</w:t>
            </w:r>
          </w:p>
        </w:tc>
      </w:tr>
      <w:tr w:rsidR="009D3AF3" w:rsidRPr="002D7FB2" w14:paraId="174C3896" w14:textId="77777777" w:rsidTr="00FA07A7">
        <w:trPr>
          <w:jc w:val="center"/>
        </w:trPr>
        <w:tc>
          <w:tcPr>
            <w:tcW w:w="1204" w:type="dxa"/>
            <w:shd w:val="clear" w:color="auto" w:fill="auto"/>
            <w:tcMar>
              <w:top w:w="0" w:type="dxa"/>
              <w:left w:w="108" w:type="dxa"/>
              <w:bottom w:w="0" w:type="dxa"/>
              <w:right w:w="108" w:type="dxa"/>
            </w:tcMar>
            <w:vAlign w:val="center"/>
          </w:tcPr>
          <w:p w14:paraId="49C77D7D" w14:textId="77777777" w:rsidR="009D3AF3" w:rsidRPr="00FA07A7" w:rsidRDefault="009D3AF3" w:rsidP="006C1F08">
            <w:pPr>
              <w:pStyle w:val="a8"/>
              <w:spacing w:line="240" w:lineRule="auto"/>
              <w:ind w:leftChars="0" w:left="0"/>
              <w:jc w:val="center"/>
              <w:rPr>
                <w:rFonts w:ascii="Times New Roman" w:hAnsi="Times New Roman" w:cs="Times New Roman"/>
                <w:sz w:val="24"/>
              </w:rPr>
            </w:pPr>
            <w:r w:rsidRPr="00FA07A7">
              <w:rPr>
                <w:rFonts w:ascii="Times New Roman" w:hAnsi="Times New Roman" w:cs="Times New Roman" w:hint="eastAsia"/>
                <w:sz w:val="24"/>
              </w:rPr>
              <w:t>馬公市</w:t>
            </w:r>
          </w:p>
        </w:tc>
        <w:tc>
          <w:tcPr>
            <w:tcW w:w="3459" w:type="dxa"/>
            <w:shd w:val="clear" w:color="auto" w:fill="auto"/>
            <w:tcMar>
              <w:top w:w="0" w:type="dxa"/>
              <w:left w:w="108" w:type="dxa"/>
              <w:bottom w:w="0" w:type="dxa"/>
              <w:right w:w="108" w:type="dxa"/>
            </w:tcMar>
            <w:vAlign w:val="center"/>
          </w:tcPr>
          <w:p w14:paraId="0526121C" w14:textId="77777777" w:rsidR="009D3AF3" w:rsidRPr="00FA07A7" w:rsidRDefault="009D3AF3" w:rsidP="006C1F08">
            <w:pPr>
              <w:pStyle w:val="a8"/>
              <w:spacing w:line="240" w:lineRule="auto"/>
              <w:ind w:leftChars="0" w:left="0"/>
              <w:jc w:val="both"/>
              <w:rPr>
                <w:rFonts w:ascii="Times New Roman" w:hAnsi="Times New Roman" w:cs="Times New Roman"/>
                <w:sz w:val="24"/>
              </w:rPr>
            </w:pPr>
            <w:r w:rsidRPr="00FA07A7">
              <w:rPr>
                <w:rFonts w:ascii="Times New Roman" w:hAnsi="Times New Roman" w:cs="Times New Roman" w:hint="eastAsia"/>
                <w:sz w:val="24"/>
              </w:rPr>
              <w:t>有限責任高雄市安祥照顧服務勞動合作社</w:t>
            </w:r>
          </w:p>
        </w:tc>
        <w:tc>
          <w:tcPr>
            <w:tcW w:w="1056" w:type="dxa"/>
            <w:shd w:val="clear" w:color="auto" w:fill="auto"/>
            <w:tcMar>
              <w:top w:w="0" w:type="dxa"/>
              <w:left w:w="108" w:type="dxa"/>
              <w:bottom w:w="0" w:type="dxa"/>
              <w:right w:w="108" w:type="dxa"/>
            </w:tcMar>
            <w:vAlign w:val="center"/>
          </w:tcPr>
          <w:p w14:paraId="20916CA7" w14:textId="77777777" w:rsidR="009D3AF3" w:rsidRPr="00FA07A7" w:rsidRDefault="009D3AF3" w:rsidP="006C1F08">
            <w:pPr>
              <w:pStyle w:val="a8"/>
              <w:spacing w:line="240" w:lineRule="auto"/>
              <w:ind w:leftChars="0" w:left="0"/>
              <w:jc w:val="center"/>
              <w:rPr>
                <w:rFonts w:ascii="Times New Roman" w:hAnsi="Times New Roman" w:cs="Times New Roman"/>
                <w:sz w:val="24"/>
              </w:rPr>
            </w:pPr>
            <w:r w:rsidRPr="00FA07A7">
              <w:rPr>
                <w:rFonts w:ascii="Times New Roman" w:hAnsi="Times New Roman" w:cs="Times New Roman" w:hint="eastAsia"/>
                <w:sz w:val="24"/>
              </w:rPr>
              <w:t>馬公市</w:t>
            </w:r>
          </w:p>
        </w:tc>
        <w:tc>
          <w:tcPr>
            <w:tcW w:w="3641" w:type="dxa"/>
            <w:shd w:val="clear" w:color="auto" w:fill="auto"/>
            <w:tcMar>
              <w:top w:w="0" w:type="dxa"/>
              <w:left w:w="108" w:type="dxa"/>
              <w:bottom w:w="0" w:type="dxa"/>
              <w:right w:w="108" w:type="dxa"/>
            </w:tcMar>
            <w:vAlign w:val="center"/>
          </w:tcPr>
          <w:p w14:paraId="06020A27" w14:textId="77777777" w:rsidR="009D3AF3" w:rsidRPr="00FA07A7" w:rsidRDefault="009D3AF3" w:rsidP="006C1F08">
            <w:pPr>
              <w:pStyle w:val="a8"/>
              <w:spacing w:line="240" w:lineRule="auto"/>
              <w:ind w:leftChars="0" w:left="0"/>
              <w:jc w:val="both"/>
              <w:rPr>
                <w:rFonts w:ascii="Times New Roman" w:hAnsi="Times New Roman" w:cs="Times New Roman"/>
                <w:sz w:val="24"/>
              </w:rPr>
            </w:pPr>
            <w:r w:rsidRPr="00FA07A7">
              <w:rPr>
                <w:rFonts w:ascii="Times New Roman" w:hAnsi="Times New Roman" w:cs="Times New Roman" w:hint="eastAsia"/>
                <w:sz w:val="24"/>
              </w:rPr>
              <w:t>天主教靈醫會醫療財團法人附設澎湖縣</w:t>
            </w:r>
            <w:r w:rsidRPr="00FA07A7">
              <w:rPr>
                <w:rFonts w:ascii="Times New Roman" w:hAnsi="Times New Roman" w:cs="Times New Roman"/>
                <w:sz w:val="24"/>
              </w:rPr>
              <w:t>私立惠民居</w:t>
            </w:r>
            <w:r w:rsidRPr="00FA07A7">
              <w:rPr>
                <w:rFonts w:ascii="Times New Roman" w:hAnsi="Times New Roman" w:cs="Times New Roman" w:hint="eastAsia"/>
                <w:sz w:val="24"/>
              </w:rPr>
              <w:t>家</w:t>
            </w:r>
            <w:r w:rsidRPr="00FA07A7">
              <w:rPr>
                <w:rFonts w:ascii="Times New Roman" w:hAnsi="Times New Roman" w:cs="Times New Roman"/>
                <w:sz w:val="24"/>
              </w:rPr>
              <w:t>長照機構</w:t>
            </w:r>
          </w:p>
        </w:tc>
      </w:tr>
      <w:tr w:rsidR="009D3AF3" w:rsidRPr="002D7FB2" w14:paraId="15DF8B1A" w14:textId="77777777" w:rsidTr="00FA07A7">
        <w:trPr>
          <w:jc w:val="center"/>
        </w:trPr>
        <w:tc>
          <w:tcPr>
            <w:tcW w:w="1204" w:type="dxa"/>
            <w:shd w:val="clear" w:color="auto" w:fill="auto"/>
            <w:tcMar>
              <w:top w:w="0" w:type="dxa"/>
              <w:left w:w="108" w:type="dxa"/>
              <w:bottom w:w="0" w:type="dxa"/>
              <w:right w:w="108" w:type="dxa"/>
            </w:tcMar>
            <w:vAlign w:val="center"/>
          </w:tcPr>
          <w:p w14:paraId="622391BB" w14:textId="77777777" w:rsidR="009D3AF3" w:rsidRPr="00FA07A7" w:rsidRDefault="009D3AF3" w:rsidP="006C1F08">
            <w:pPr>
              <w:pStyle w:val="a8"/>
              <w:spacing w:line="240" w:lineRule="auto"/>
              <w:ind w:leftChars="0" w:left="0"/>
              <w:jc w:val="center"/>
              <w:rPr>
                <w:rFonts w:ascii="Times New Roman" w:hAnsi="Times New Roman" w:cs="Times New Roman"/>
                <w:sz w:val="24"/>
              </w:rPr>
            </w:pPr>
            <w:r w:rsidRPr="00FA07A7">
              <w:rPr>
                <w:rFonts w:ascii="Times New Roman" w:hAnsi="Times New Roman" w:cs="Times New Roman" w:hint="eastAsia"/>
                <w:sz w:val="24"/>
              </w:rPr>
              <w:t>馬公市</w:t>
            </w:r>
          </w:p>
        </w:tc>
        <w:tc>
          <w:tcPr>
            <w:tcW w:w="3459" w:type="dxa"/>
            <w:shd w:val="clear" w:color="auto" w:fill="auto"/>
            <w:tcMar>
              <w:top w:w="0" w:type="dxa"/>
              <w:left w:w="108" w:type="dxa"/>
              <w:bottom w:w="0" w:type="dxa"/>
              <w:right w:w="108" w:type="dxa"/>
            </w:tcMar>
            <w:vAlign w:val="center"/>
          </w:tcPr>
          <w:p w14:paraId="099A9877" w14:textId="77777777" w:rsidR="009D3AF3" w:rsidRPr="00FA07A7" w:rsidRDefault="009D3AF3" w:rsidP="006C1F08">
            <w:pPr>
              <w:pStyle w:val="a8"/>
              <w:spacing w:line="240" w:lineRule="auto"/>
              <w:ind w:leftChars="0" w:left="0"/>
              <w:jc w:val="both"/>
              <w:rPr>
                <w:rFonts w:ascii="Times New Roman" w:hAnsi="Times New Roman" w:cs="Times New Roman"/>
                <w:sz w:val="24"/>
              </w:rPr>
            </w:pPr>
            <w:r w:rsidRPr="00FA07A7">
              <w:rPr>
                <w:rFonts w:ascii="Times New Roman" w:hAnsi="Times New Roman" w:cs="Times New Roman" w:hint="eastAsia"/>
                <w:sz w:val="24"/>
              </w:rPr>
              <w:t>財團法人平安社會福利慈善事業基金會</w:t>
            </w:r>
          </w:p>
        </w:tc>
        <w:tc>
          <w:tcPr>
            <w:tcW w:w="1056" w:type="dxa"/>
            <w:shd w:val="clear" w:color="auto" w:fill="auto"/>
            <w:tcMar>
              <w:top w:w="0" w:type="dxa"/>
              <w:left w:w="108" w:type="dxa"/>
              <w:bottom w:w="0" w:type="dxa"/>
              <w:right w:w="108" w:type="dxa"/>
            </w:tcMar>
            <w:vAlign w:val="center"/>
          </w:tcPr>
          <w:p w14:paraId="0AD7C56E" w14:textId="77777777" w:rsidR="009D3AF3" w:rsidRPr="00FA07A7" w:rsidRDefault="009D3AF3" w:rsidP="006C1F08">
            <w:pPr>
              <w:pStyle w:val="a8"/>
              <w:spacing w:line="240" w:lineRule="auto"/>
              <w:ind w:leftChars="0" w:left="0"/>
              <w:jc w:val="center"/>
              <w:rPr>
                <w:rFonts w:ascii="Times New Roman" w:hAnsi="Times New Roman" w:cs="Times New Roman"/>
                <w:sz w:val="24"/>
              </w:rPr>
            </w:pPr>
          </w:p>
        </w:tc>
        <w:tc>
          <w:tcPr>
            <w:tcW w:w="3641" w:type="dxa"/>
            <w:shd w:val="clear" w:color="auto" w:fill="auto"/>
            <w:tcMar>
              <w:top w:w="0" w:type="dxa"/>
              <w:left w:w="108" w:type="dxa"/>
              <w:bottom w:w="0" w:type="dxa"/>
              <w:right w:w="108" w:type="dxa"/>
            </w:tcMar>
            <w:vAlign w:val="center"/>
          </w:tcPr>
          <w:p w14:paraId="12BDC948" w14:textId="77777777" w:rsidR="009D3AF3" w:rsidRPr="00FA07A7" w:rsidRDefault="009D3AF3" w:rsidP="006C1F08">
            <w:pPr>
              <w:pStyle w:val="a8"/>
              <w:spacing w:line="240" w:lineRule="auto"/>
              <w:ind w:leftChars="0" w:left="0"/>
              <w:jc w:val="both"/>
              <w:rPr>
                <w:rFonts w:ascii="Times New Roman" w:hAnsi="Times New Roman" w:cs="Times New Roman"/>
                <w:sz w:val="24"/>
              </w:rPr>
            </w:pPr>
          </w:p>
        </w:tc>
      </w:tr>
    </w:tbl>
    <w:p w14:paraId="10950C98" w14:textId="77777777" w:rsidR="009D3AF3" w:rsidRPr="00FA07A7" w:rsidRDefault="009D3AF3" w:rsidP="0059451A">
      <w:pPr>
        <w:pStyle w:val="a8"/>
        <w:ind w:leftChars="0" w:left="993"/>
        <w:rPr>
          <w:rFonts w:ascii="Times New Roman" w:hAnsi="Times New Roman" w:cs="Times New Roman"/>
          <w:color w:val="000000" w:themeColor="text1"/>
          <w:u w:val="single"/>
        </w:rPr>
      </w:pPr>
    </w:p>
    <w:p w14:paraId="3028F4D8" w14:textId="235E7AD7" w:rsidR="005C5F94" w:rsidRPr="00FA07A7" w:rsidRDefault="00BB3734" w:rsidP="00960C05">
      <w:pPr>
        <w:pStyle w:val="a8"/>
        <w:numPr>
          <w:ilvl w:val="0"/>
          <w:numId w:val="9"/>
        </w:numPr>
        <w:ind w:leftChars="0" w:left="993"/>
        <w:rPr>
          <w:rFonts w:ascii="Times New Roman" w:hAnsi="Times New Roman" w:cs="Times New Roman"/>
          <w:color w:val="000000" w:themeColor="text1"/>
          <w:u w:val="single"/>
        </w:rPr>
      </w:pPr>
      <w:r w:rsidRPr="00FA07A7">
        <w:rPr>
          <w:rFonts w:ascii="Times New Roman" w:hAnsi="Times New Roman" w:cs="Times New Roman"/>
          <w:color w:val="000000" w:themeColor="text1"/>
          <w:u w:val="single"/>
        </w:rPr>
        <w:t>57</w:t>
      </w:r>
      <w:r w:rsidR="005C5F94" w:rsidRPr="00FA07A7">
        <w:rPr>
          <w:rFonts w:ascii="Times New Roman" w:hAnsi="Times New Roman" w:cs="Times New Roman"/>
          <w:color w:val="000000" w:themeColor="text1"/>
          <w:u w:val="single"/>
        </w:rPr>
        <w:t>B</w:t>
      </w:r>
    </w:p>
    <w:p w14:paraId="724B7452" w14:textId="76650C15" w:rsidR="00D1103C" w:rsidRPr="00FA07A7" w:rsidRDefault="006F0A9E" w:rsidP="00960C05">
      <w:pPr>
        <w:pStyle w:val="a8"/>
        <w:numPr>
          <w:ilvl w:val="1"/>
          <w:numId w:val="9"/>
        </w:numPr>
        <w:ind w:leftChars="0" w:left="1560" w:hanging="865"/>
        <w:rPr>
          <w:rFonts w:ascii="Times New Roman" w:hAnsi="Times New Roman" w:cs="Times New Roman"/>
          <w:color w:val="000000" w:themeColor="text1"/>
          <w:u w:val="single"/>
        </w:rPr>
      </w:pPr>
      <w:r w:rsidRPr="00FA07A7">
        <w:rPr>
          <w:rFonts w:ascii="Times New Roman" w:hAnsi="Times New Roman" w:cs="Times New Roman" w:hint="eastAsia"/>
          <w:color w:val="000000" w:themeColor="text1"/>
          <w:u w:val="single"/>
        </w:rPr>
        <w:t>居家服務：</w:t>
      </w:r>
      <w:r w:rsidR="009D3AF3" w:rsidRPr="00FA07A7">
        <w:rPr>
          <w:rFonts w:ascii="Times New Roman" w:hAnsi="Times New Roman" w:cs="Times New Roman"/>
          <w:color w:val="000000" w:themeColor="text1"/>
          <w:u w:val="single"/>
        </w:rPr>
        <w:t>8</w:t>
      </w:r>
      <w:r w:rsidRPr="00FA07A7">
        <w:rPr>
          <w:rFonts w:ascii="Times New Roman" w:hAnsi="Times New Roman" w:cs="Times New Roman" w:hint="eastAsia"/>
          <w:color w:val="000000" w:themeColor="text1"/>
          <w:u w:val="single"/>
        </w:rPr>
        <w:t>家</w:t>
      </w:r>
    </w:p>
    <w:tbl>
      <w:tblPr>
        <w:tblW w:w="9483"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988"/>
        <w:gridCol w:w="3616"/>
        <w:gridCol w:w="1061"/>
        <w:gridCol w:w="3818"/>
      </w:tblGrid>
      <w:tr w:rsidR="009D3AF3" w:rsidRPr="002D7FB2" w14:paraId="17F6EEF8" w14:textId="77777777" w:rsidTr="00AC01B5">
        <w:trPr>
          <w:jc w:val="center"/>
        </w:trPr>
        <w:tc>
          <w:tcPr>
            <w:tcW w:w="988" w:type="dxa"/>
            <w:shd w:val="clear" w:color="auto" w:fill="D9D9D9" w:themeFill="background1" w:themeFillShade="D9"/>
            <w:tcMar>
              <w:top w:w="0" w:type="dxa"/>
              <w:left w:w="108" w:type="dxa"/>
              <w:bottom w:w="0" w:type="dxa"/>
              <w:right w:w="108" w:type="dxa"/>
            </w:tcMar>
            <w:vAlign w:val="center"/>
          </w:tcPr>
          <w:p w14:paraId="47C4E90A" w14:textId="77777777" w:rsidR="009D3AF3" w:rsidRPr="00FA07A7" w:rsidRDefault="009D3AF3" w:rsidP="006C1F08">
            <w:pPr>
              <w:pStyle w:val="a8"/>
              <w:spacing w:line="240" w:lineRule="auto"/>
              <w:ind w:leftChars="0" w:left="0"/>
              <w:jc w:val="center"/>
              <w:rPr>
                <w:rFonts w:ascii="Times New Roman" w:hAnsi="Times New Roman" w:cs="Times New Roman"/>
                <w:sz w:val="24"/>
              </w:rPr>
            </w:pPr>
            <w:r w:rsidRPr="00FA07A7">
              <w:rPr>
                <w:rFonts w:ascii="Times New Roman" w:hAnsi="Times New Roman" w:cs="Times New Roman"/>
                <w:sz w:val="24"/>
              </w:rPr>
              <w:t>#</w:t>
            </w:r>
          </w:p>
        </w:tc>
        <w:tc>
          <w:tcPr>
            <w:tcW w:w="3616" w:type="dxa"/>
            <w:shd w:val="clear" w:color="auto" w:fill="D9D9D9" w:themeFill="background1" w:themeFillShade="D9"/>
            <w:tcMar>
              <w:top w:w="0" w:type="dxa"/>
              <w:left w:w="108" w:type="dxa"/>
              <w:bottom w:w="0" w:type="dxa"/>
              <w:right w:w="108" w:type="dxa"/>
            </w:tcMar>
            <w:vAlign w:val="center"/>
          </w:tcPr>
          <w:p w14:paraId="682CF3C1" w14:textId="77777777" w:rsidR="009D3AF3" w:rsidRPr="00FA07A7" w:rsidRDefault="009D3AF3" w:rsidP="006C1F08">
            <w:pPr>
              <w:pStyle w:val="a8"/>
              <w:spacing w:line="240" w:lineRule="auto"/>
              <w:ind w:leftChars="0" w:left="0"/>
              <w:jc w:val="center"/>
              <w:rPr>
                <w:rFonts w:ascii="Times New Roman" w:hAnsi="Times New Roman" w:cs="Times New Roman"/>
                <w:sz w:val="24"/>
              </w:rPr>
            </w:pPr>
            <w:r w:rsidRPr="00FA07A7">
              <w:rPr>
                <w:rFonts w:ascii="Times New Roman" w:hAnsi="Times New Roman" w:cs="Times New Roman"/>
                <w:sz w:val="24"/>
              </w:rPr>
              <w:t>機構名稱</w:t>
            </w:r>
          </w:p>
        </w:tc>
        <w:tc>
          <w:tcPr>
            <w:tcW w:w="1061" w:type="dxa"/>
            <w:shd w:val="clear" w:color="auto" w:fill="D9D9D9" w:themeFill="background1" w:themeFillShade="D9"/>
            <w:tcMar>
              <w:top w:w="0" w:type="dxa"/>
              <w:left w:w="108" w:type="dxa"/>
              <w:bottom w:w="0" w:type="dxa"/>
              <w:right w:w="108" w:type="dxa"/>
            </w:tcMar>
            <w:vAlign w:val="center"/>
          </w:tcPr>
          <w:p w14:paraId="1F902C20" w14:textId="77777777" w:rsidR="009D3AF3" w:rsidRPr="00FA07A7" w:rsidRDefault="009D3AF3" w:rsidP="006C1F08">
            <w:pPr>
              <w:pStyle w:val="a8"/>
              <w:spacing w:line="240" w:lineRule="auto"/>
              <w:ind w:leftChars="0" w:left="0"/>
              <w:jc w:val="center"/>
              <w:rPr>
                <w:rFonts w:ascii="Times New Roman" w:hAnsi="Times New Roman" w:cs="Times New Roman"/>
                <w:sz w:val="24"/>
              </w:rPr>
            </w:pPr>
            <w:r w:rsidRPr="00FA07A7">
              <w:rPr>
                <w:rFonts w:ascii="Times New Roman" w:hAnsi="Times New Roman" w:cs="Times New Roman"/>
                <w:sz w:val="24"/>
              </w:rPr>
              <w:t>#</w:t>
            </w:r>
          </w:p>
        </w:tc>
        <w:tc>
          <w:tcPr>
            <w:tcW w:w="3818" w:type="dxa"/>
            <w:shd w:val="clear" w:color="auto" w:fill="D9D9D9" w:themeFill="background1" w:themeFillShade="D9"/>
            <w:tcMar>
              <w:top w:w="0" w:type="dxa"/>
              <w:left w:w="108" w:type="dxa"/>
              <w:bottom w:w="0" w:type="dxa"/>
              <w:right w:w="108" w:type="dxa"/>
            </w:tcMar>
            <w:vAlign w:val="center"/>
          </w:tcPr>
          <w:p w14:paraId="78F98882" w14:textId="77777777" w:rsidR="009D3AF3" w:rsidRPr="00FA07A7" w:rsidRDefault="009D3AF3" w:rsidP="006C1F08">
            <w:pPr>
              <w:pStyle w:val="a8"/>
              <w:spacing w:line="240" w:lineRule="auto"/>
              <w:ind w:leftChars="0" w:left="0"/>
              <w:jc w:val="center"/>
              <w:rPr>
                <w:rFonts w:ascii="Times New Roman" w:hAnsi="Times New Roman" w:cs="Times New Roman"/>
                <w:sz w:val="24"/>
              </w:rPr>
            </w:pPr>
            <w:r w:rsidRPr="00FA07A7">
              <w:rPr>
                <w:rFonts w:ascii="Times New Roman" w:hAnsi="Times New Roman" w:cs="Times New Roman"/>
                <w:sz w:val="24"/>
              </w:rPr>
              <w:t>機構名稱</w:t>
            </w:r>
          </w:p>
        </w:tc>
      </w:tr>
      <w:tr w:rsidR="009D3AF3" w:rsidRPr="002D7FB2" w14:paraId="72DA60CC" w14:textId="77777777" w:rsidTr="00FA07A7">
        <w:trPr>
          <w:jc w:val="center"/>
        </w:trPr>
        <w:tc>
          <w:tcPr>
            <w:tcW w:w="988" w:type="dxa"/>
            <w:shd w:val="clear" w:color="auto" w:fill="auto"/>
            <w:tcMar>
              <w:top w:w="0" w:type="dxa"/>
              <w:left w:w="108" w:type="dxa"/>
              <w:bottom w:w="0" w:type="dxa"/>
              <w:right w:w="108" w:type="dxa"/>
            </w:tcMar>
            <w:vAlign w:val="center"/>
          </w:tcPr>
          <w:p w14:paraId="773A70CA" w14:textId="77777777" w:rsidR="009D3AF3" w:rsidRPr="00FA07A7" w:rsidRDefault="009D3AF3" w:rsidP="006C1F08">
            <w:pPr>
              <w:pStyle w:val="a8"/>
              <w:spacing w:line="240" w:lineRule="auto"/>
              <w:ind w:leftChars="0" w:left="0"/>
              <w:rPr>
                <w:rFonts w:ascii="Times New Roman" w:hAnsi="Times New Roman" w:cs="Times New Roman"/>
                <w:sz w:val="24"/>
              </w:rPr>
            </w:pPr>
            <w:r w:rsidRPr="00FA07A7">
              <w:rPr>
                <w:rFonts w:ascii="Times New Roman" w:hAnsi="Times New Roman" w:cs="Times New Roman" w:hint="eastAsia"/>
                <w:sz w:val="24"/>
              </w:rPr>
              <w:t>馬公市</w:t>
            </w:r>
          </w:p>
        </w:tc>
        <w:tc>
          <w:tcPr>
            <w:tcW w:w="3616" w:type="dxa"/>
            <w:shd w:val="clear" w:color="auto" w:fill="auto"/>
            <w:tcMar>
              <w:top w:w="0" w:type="dxa"/>
              <w:left w:w="108" w:type="dxa"/>
              <w:bottom w:w="0" w:type="dxa"/>
              <w:right w:w="108" w:type="dxa"/>
            </w:tcMar>
            <w:vAlign w:val="center"/>
          </w:tcPr>
          <w:p w14:paraId="1805E747" w14:textId="77777777" w:rsidR="009D3AF3" w:rsidRPr="00FA07A7" w:rsidRDefault="009D3AF3" w:rsidP="006C1F08">
            <w:pPr>
              <w:pStyle w:val="a8"/>
              <w:spacing w:line="240" w:lineRule="auto"/>
              <w:ind w:leftChars="0" w:left="0"/>
              <w:rPr>
                <w:rFonts w:ascii="Times New Roman" w:hAnsi="Times New Roman" w:cs="Times New Roman"/>
                <w:sz w:val="24"/>
              </w:rPr>
            </w:pPr>
            <w:r w:rsidRPr="00FA07A7">
              <w:rPr>
                <w:rFonts w:ascii="Times New Roman" w:hAnsi="Times New Roman" w:cs="Times New Roman" w:hint="eastAsia"/>
                <w:sz w:val="24"/>
              </w:rPr>
              <w:t>社團法人澎湖縣照顧服務協會</w:t>
            </w:r>
          </w:p>
        </w:tc>
        <w:tc>
          <w:tcPr>
            <w:tcW w:w="1061" w:type="dxa"/>
            <w:shd w:val="clear" w:color="auto" w:fill="auto"/>
            <w:tcMar>
              <w:top w:w="0" w:type="dxa"/>
              <w:left w:w="108" w:type="dxa"/>
              <w:bottom w:w="0" w:type="dxa"/>
              <w:right w:w="108" w:type="dxa"/>
            </w:tcMar>
            <w:vAlign w:val="center"/>
          </w:tcPr>
          <w:p w14:paraId="358645DE" w14:textId="77777777" w:rsidR="009D3AF3" w:rsidRPr="00FA07A7" w:rsidRDefault="009D3AF3" w:rsidP="006C1F08">
            <w:pPr>
              <w:pStyle w:val="a8"/>
              <w:spacing w:line="240" w:lineRule="auto"/>
              <w:ind w:leftChars="0" w:left="0"/>
              <w:rPr>
                <w:rFonts w:ascii="Times New Roman" w:hAnsi="Times New Roman" w:cs="Times New Roman"/>
                <w:sz w:val="24"/>
              </w:rPr>
            </w:pPr>
            <w:r w:rsidRPr="00FA07A7">
              <w:rPr>
                <w:rFonts w:ascii="Times New Roman" w:hAnsi="Times New Roman" w:cs="Times New Roman" w:hint="eastAsia"/>
                <w:sz w:val="24"/>
              </w:rPr>
              <w:t>馬公市</w:t>
            </w:r>
          </w:p>
        </w:tc>
        <w:tc>
          <w:tcPr>
            <w:tcW w:w="3818" w:type="dxa"/>
            <w:shd w:val="clear" w:color="auto" w:fill="auto"/>
            <w:tcMar>
              <w:top w:w="0" w:type="dxa"/>
              <w:left w:w="108" w:type="dxa"/>
              <w:bottom w:w="0" w:type="dxa"/>
              <w:right w:w="108" w:type="dxa"/>
            </w:tcMar>
            <w:vAlign w:val="center"/>
          </w:tcPr>
          <w:p w14:paraId="7B331C87" w14:textId="77777777" w:rsidR="009D3AF3" w:rsidRPr="00FA07A7" w:rsidRDefault="009D3AF3" w:rsidP="006C1F08">
            <w:pPr>
              <w:pStyle w:val="a8"/>
              <w:spacing w:line="240" w:lineRule="auto"/>
              <w:ind w:leftChars="0" w:left="0"/>
              <w:rPr>
                <w:rFonts w:ascii="Times New Roman" w:hAnsi="Times New Roman" w:cs="Times New Roman"/>
                <w:sz w:val="24"/>
              </w:rPr>
            </w:pPr>
            <w:r w:rsidRPr="00FA07A7">
              <w:rPr>
                <w:rFonts w:ascii="Times New Roman" w:hAnsi="Times New Roman" w:cs="Times New Roman" w:hint="eastAsia"/>
                <w:sz w:val="24"/>
              </w:rPr>
              <w:t>澎湖縣</w:t>
            </w:r>
            <w:r w:rsidRPr="00FA07A7">
              <w:rPr>
                <w:rFonts w:ascii="Times New Roman" w:hAnsi="Times New Roman" w:cs="Times New Roman"/>
                <w:sz w:val="24"/>
              </w:rPr>
              <w:t>私立芳悅</w:t>
            </w:r>
            <w:r w:rsidRPr="00FA07A7">
              <w:rPr>
                <w:rFonts w:ascii="Times New Roman" w:hAnsi="Times New Roman" w:cs="Times New Roman" w:hint="eastAsia"/>
                <w:sz w:val="24"/>
              </w:rPr>
              <w:t>居</w:t>
            </w:r>
            <w:r w:rsidRPr="00FA07A7">
              <w:rPr>
                <w:rFonts w:ascii="Times New Roman" w:hAnsi="Times New Roman" w:cs="Times New Roman"/>
                <w:sz w:val="24"/>
              </w:rPr>
              <w:t>家長照機構</w:t>
            </w:r>
          </w:p>
        </w:tc>
      </w:tr>
      <w:tr w:rsidR="009D3AF3" w:rsidRPr="002D7FB2" w14:paraId="78C47BF2" w14:textId="77777777" w:rsidTr="00FA07A7">
        <w:trPr>
          <w:jc w:val="center"/>
        </w:trPr>
        <w:tc>
          <w:tcPr>
            <w:tcW w:w="988" w:type="dxa"/>
            <w:shd w:val="clear" w:color="auto" w:fill="auto"/>
            <w:tcMar>
              <w:top w:w="0" w:type="dxa"/>
              <w:left w:w="108" w:type="dxa"/>
              <w:bottom w:w="0" w:type="dxa"/>
              <w:right w:w="108" w:type="dxa"/>
            </w:tcMar>
            <w:vAlign w:val="center"/>
          </w:tcPr>
          <w:p w14:paraId="3EC078C2" w14:textId="77777777" w:rsidR="009D3AF3" w:rsidRPr="00FA07A7" w:rsidRDefault="009D3AF3" w:rsidP="006C1F08">
            <w:pPr>
              <w:pStyle w:val="a8"/>
              <w:spacing w:line="240" w:lineRule="auto"/>
              <w:ind w:leftChars="0" w:left="0"/>
              <w:rPr>
                <w:rFonts w:ascii="Times New Roman" w:hAnsi="Times New Roman" w:cs="Times New Roman"/>
                <w:sz w:val="24"/>
              </w:rPr>
            </w:pPr>
            <w:r w:rsidRPr="00FA07A7">
              <w:rPr>
                <w:rFonts w:ascii="Times New Roman" w:hAnsi="Times New Roman" w:cs="Times New Roman" w:hint="eastAsia"/>
                <w:sz w:val="24"/>
              </w:rPr>
              <w:t>馬公市</w:t>
            </w:r>
          </w:p>
        </w:tc>
        <w:tc>
          <w:tcPr>
            <w:tcW w:w="3616" w:type="dxa"/>
            <w:shd w:val="clear" w:color="auto" w:fill="auto"/>
            <w:tcMar>
              <w:top w:w="0" w:type="dxa"/>
              <w:left w:w="108" w:type="dxa"/>
              <w:bottom w:w="0" w:type="dxa"/>
              <w:right w:w="108" w:type="dxa"/>
            </w:tcMar>
            <w:vAlign w:val="center"/>
          </w:tcPr>
          <w:p w14:paraId="78E56DAF" w14:textId="77777777" w:rsidR="009D3AF3" w:rsidRPr="00FA07A7" w:rsidRDefault="009D3AF3" w:rsidP="006C1F08">
            <w:pPr>
              <w:pStyle w:val="a8"/>
              <w:spacing w:line="240" w:lineRule="auto"/>
              <w:ind w:leftChars="0" w:left="0"/>
              <w:rPr>
                <w:rFonts w:ascii="Times New Roman" w:hAnsi="Times New Roman" w:cs="Times New Roman"/>
                <w:sz w:val="24"/>
              </w:rPr>
            </w:pPr>
            <w:r w:rsidRPr="00FA07A7">
              <w:rPr>
                <w:rFonts w:ascii="Times New Roman" w:hAnsi="Times New Roman" w:cs="Times New Roman" w:hint="eastAsia"/>
                <w:sz w:val="24"/>
              </w:rPr>
              <w:t>千</w:t>
            </w:r>
            <w:r w:rsidRPr="00FA07A7">
              <w:rPr>
                <w:rFonts w:ascii="Times New Roman" w:hAnsi="Times New Roman" w:cs="Times New Roman"/>
                <w:sz w:val="24"/>
              </w:rPr>
              <w:t>樂長照有限公司附設澎湖縣私立千賀居家長照機構</w:t>
            </w:r>
          </w:p>
        </w:tc>
        <w:tc>
          <w:tcPr>
            <w:tcW w:w="1061" w:type="dxa"/>
            <w:shd w:val="clear" w:color="auto" w:fill="auto"/>
            <w:tcMar>
              <w:top w:w="0" w:type="dxa"/>
              <w:left w:w="108" w:type="dxa"/>
              <w:bottom w:w="0" w:type="dxa"/>
              <w:right w:w="108" w:type="dxa"/>
            </w:tcMar>
            <w:vAlign w:val="center"/>
          </w:tcPr>
          <w:p w14:paraId="14ADD028" w14:textId="77777777" w:rsidR="009D3AF3" w:rsidRPr="00FA07A7" w:rsidRDefault="009D3AF3" w:rsidP="006C1F08">
            <w:pPr>
              <w:pStyle w:val="a8"/>
              <w:spacing w:line="240" w:lineRule="auto"/>
              <w:ind w:leftChars="0" w:left="0"/>
              <w:rPr>
                <w:rFonts w:ascii="Times New Roman" w:hAnsi="Times New Roman" w:cs="Times New Roman"/>
                <w:sz w:val="24"/>
              </w:rPr>
            </w:pPr>
            <w:r w:rsidRPr="00FA07A7">
              <w:rPr>
                <w:rFonts w:ascii="Times New Roman" w:hAnsi="Times New Roman" w:cs="Times New Roman" w:hint="eastAsia"/>
                <w:sz w:val="24"/>
              </w:rPr>
              <w:t>馬公市</w:t>
            </w:r>
          </w:p>
        </w:tc>
        <w:tc>
          <w:tcPr>
            <w:tcW w:w="3818" w:type="dxa"/>
            <w:shd w:val="clear" w:color="auto" w:fill="auto"/>
            <w:tcMar>
              <w:top w:w="0" w:type="dxa"/>
              <w:left w:w="108" w:type="dxa"/>
              <w:bottom w:w="0" w:type="dxa"/>
              <w:right w:w="108" w:type="dxa"/>
            </w:tcMar>
            <w:vAlign w:val="center"/>
          </w:tcPr>
          <w:p w14:paraId="6B17527D" w14:textId="77777777" w:rsidR="009D3AF3" w:rsidRPr="00FA07A7" w:rsidRDefault="009D3AF3" w:rsidP="006C1F08">
            <w:pPr>
              <w:pStyle w:val="a8"/>
              <w:spacing w:line="240" w:lineRule="auto"/>
              <w:ind w:leftChars="0" w:left="0"/>
              <w:rPr>
                <w:rFonts w:ascii="Times New Roman" w:hAnsi="Times New Roman" w:cs="Times New Roman"/>
                <w:sz w:val="24"/>
              </w:rPr>
            </w:pPr>
            <w:r w:rsidRPr="00FA07A7">
              <w:rPr>
                <w:rFonts w:ascii="Times New Roman" w:hAnsi="Times New Roman" w:cs="Times New Roman" w:hint="eastAsia"/>
                <w:sz w:val="24"/>
              </w:rPr>
              <w:t>澎</w:t>
            </w:r>
            <w:r w:rsidRPr="00FA07A7">
              <w:rPr>
                <w:rFonts w:ascii="Times New Roman" w:hAnsi="Times New Roman" w:cs="Times New Roman"/>
                <w:sz w:val="24"/>
              </w:rPr>
              <w:t>湖縣私立</w:t>
            </w:r>
            <w:r w:rsidRPr="00FA07A7">
              <w:rPr>
                <w:rFonts w:ascii="Times New Roman" w:hAnsi="Times New Roman" w:cs="Times New Roman" w:hint="eastAsia"/>
                <w:sz w:val="24"/>
              </w:rPr>
              <w:t>家安心居</w:t>
            </w:r>
            <w:r w:rsidRPr="00FA07A7">
              <w:rPr>
                <w:rFonts w:ascii="Times New Roman" w:hAnsi="Times New Roman" w:cs="Times New Roman"/>
                <w:sz w:val="24"/>
              </w:rPr>
              <w:t>家長照機構</w:t>
            </w:r>
          </w:p>
        </w:tc>
      </w:tr>
      <w:tr w:rsidR="009D3AF3" w:rsidRPr="002D7FB2" w14:paraId="402CFB1B" w14:textId="77777777" w:rsidTr="00FA07A7">
        <w:trPr>
          <w:jc w:val="center"/>
        </w:trPr>
        <w:tc>
          <w:tcPr>
            <w:tcW w:w="988" w:type="dxa"/>
            <w:shd w:val="clear" w:color="auto" w:fill="auto"/>
            <w:tcMar>
              <w:top w:w="0" w:type="dxa"/>
              <w:left w:w="108" w:type="dxa"/>
              <w:bottom w:w="0" w:type="dxa"/>
              <w:right w:w="108" w:type="dxa"/>
            </w:tcMar>
            <w:vAlign w:val="center"/>
          </w:tcPr>
          <w:p w14:paraId="24D3DA8B" w14:textId="77777777" w:rsidR="009D3AF3" w:rsidRPr="00FA07A7" w:rsidRDefault="009D3AF3" w:rsidP="006C1F08">
            <w:pPr>
              <w:pStyle w:val="a8"/>
              <w:spacing w:line="240" w:lineRule="auto"/>
              <w:ind w:leftChars="0" w:left="0"/>
              <w:rPr>
                <w:rFonts w:ascii="Times New Roman" w:hAnsi="Times New Roman" w:cs="Times New Roman"/>
                <w:sz w:val="24"/>
              </w:rPr>
            </w:pPr>
            <w:r w:rsidRPr="00FA07A7">
              <w:rPr>
                <w:rFonts w:ascii="Times New Roman" w:hAnsi="Times New Roman" w:cs="Times New Roman" w:hint="eastAsia"/>
                <w:sz w:val="24"/>
              </w:rPr>
              <w:t>馬公市</w:t>
            </w:r>
          </w:p>
        </w:tc>
        <w:tc>
          <w:tcPr>
            <w:tcW w:w="3616" w:type="dxa"/>
            <w:shd w:val="clear" w:color="auto" w:fill="auto"/>
            <w:tcMar>
              <w:top w:w="0" w:type="dxa"/>
              <w:left w:w="108" w:type="dxa"/>
              <w:bottom w:w="0" w:type="dxa"/>
              <w:right w:w="108" w:type="dxa"/>
            </w:tcMar>
            <w:vAlign w:val="center"/>
          </w:tcPr>
          <w:p w14:paraId="6E73C210" w14:textId="77777777" w:rsidR="009D3AF3" w:rsidRPr="00FA07A7" w:rsidRDefault="009D3AF3" w:rsidP="006C1F08">
            <w:pPr>
              <w:pStyle w:val="a8"/>
              <w:spacing w:line="240" w:lineRule="auto"/>
              <w:ind w:leftChars="0" w:left="0"/>
              <w:rPr>
                <w:rFonts w:ascii="Times New Roman" w:hAnsi="Times New Roman" w:cs="Times New Roman"/>
                <w:sz w:val="24"/>
              </w:rPr>
            </w:pPr>
            <w:r w:rsidRPr="00FA07A7">
              <w:rPr>
                <w:rFonts w:ascii="Times New Roman" w:hAnsi="Times New Roman" w:cs="Times New Roman" w:hint="eastAsia"/>
                <w:sz w:val="24"/>
              </w:rPr>
              <w:t>社團法人澎湖縣扶助關懷協會</w:t>
            </w:r>
          </w:p>
        </w:tc>
        <w:tc>
          <w:tcPr>
            <w:tcW w:w="1061" w:type="dxa"/>
            <w:shd w:val="clear" w:color="auto" w:fill="auto"/>
            <w:tcMar>
              <w:top w:w="0" w:type="dxa"/>
              <w:left w:w="108" w:type="dxa"/>
              <w:bottom w:w="0" w:type="dxa"/>
              <w:right w:w="108" w:type="dxa"/>
            </w:tcMar>
            <w:vAlign w:val="center"/>
          </w:tcPr>
          <w:p w14:paraId="69E8C929" w14:textId="77777777" w:rsidR="009D3AF3" w:rsidRPr="00FA07A7" w:rsidRDefault="009D3AF3" w:rsidP="006C1F08">
            <w:pPr>
              <w:pStyle w:val="a8"/>
              <w:spacing w:line="240" w:lineRule="auto"/>
              <w:ind w:leftChars="0" w:left="0"/>
              <w:rPr>
                <w:rFonts w:ascii="Times New Roman" w:hAnsi="Times New Roman" w:cs="Times New Roman"/>
                <w:sz w:val="24"/>
              </w:rPr>
            </w:pPr>
            <w:r w:rsidRPr="00FA07A7">
              <w:rPr>
                <w:rFonts w:ascii="Times New Roman" w:hAnsi="Times New Roman" w:cs="Times New Roman" w:hint="eastAsia"/>
                <w:sz w:val="24"/>
              </w:rPr>
              <w:t>馬公市</w:t>
            </w:r>
          </w:p>
        </w:tc>
        <w:tc>
          <w:tcPr>
            <w:tcW w:w="3818" w:type="dxa"/>
            <w:shd w:val="clear" w:color="auto" w:fill="auto"/>
            <w:tcMar>
              <w:top w:w="0" w:type="dxa"/>
              <w:left w:w="108" w:type="dxa"/>
              <w:bottom w:w="0" w:type="dxa"/>
              <w:right w:w="108" w:type="dxa"/>
            </w:tcMar>
            <w:vAlign w:val="center"/>
          </w:tcPr>
          <w:p w14:paraId="227A12B9" w14:textId="77777777" w:rsidR="009D3AF3" w:rsidRPr="00FA07A7" w:rsidRDefault="009D3AF3" w:rsidP="006C1F08">
            <w:pPr>
              <w:pStyle w:val="a8"/>
              <w:spacing w:line="240" w:lineRule="auto"/>
              <w:ind w:leftChars="0" w:left="0"/>
              <w:rPr>
                <w:rFonts w:ascii="Times New Roman" w:hAnsi="Times New Roman" w:cs="Times New Roman"/>
                <w:sz w:val="24"/>
              </w:rPr>
            </w:pPr>
            <w:r w:rsidRPr="00FA07A7">
              <w:rPr>
                <w:rFonts w:ascii="Times New Roman" w:hAnsi="Times New Roman" w:cs="Times New Roman" w:hint="eastAsia"/>
                <w:sz w:val="24"/>
              </w:rPr>
              <w:t>天主教靈醫會醫療財團法人附設澎湖縣</w:t>
            </w:r>
            <w:r w:rsidRPr="00FA07A7">
              <w:rPr>
                <w:rFonts w:ascii="Times New Roman" w:hAnsi="Times New Roman" w:cs="Times New Roman"/>
                <w:sz w:val="24"/>
              </w:rPr>
              <w:t>私立惠民居</w:t>
            </w:r>
            <w:r w:rsidRPr="00FA07A7">
              <w:rPr>
                <w:rFonts w:ascii="Times New Roman" w:hAnsi="Times New Roman" w:cs="Times New Roman" w:hint="eastAsia"/>
                <w:sz w:val="24"/>
              </w:rPr>
              <w:t>家</w:t>
            </w:r>
            <w:r w:rsidRPr="00FA07A7">
              <w:rPr>
                <w:rFonts w:ascii="Times New Roman" w:hAnsi="Times New Roman" w:cs="Times New Roman"/>
                <w:sz w:val="24"/>
              </w:rPr>
              <w:t>長照機構</w:t>
            </w:r>
          </w:p>
        </w:tc>
      </w:tr>
      <w:tr w:rsidR="009D3AF3" w:rsidRPr="002D7FB2" w14:paraId="15DAB35C" w14:textId="77777777" w:rsidTr="00FA07A7">
        <w:trPr>
          <w:jc w:val="center"/>
        </w:trPr>
        <w:tc>
          <w:tcPr>
            <w:tcW w:w="988" w:type="dxa"/>
            <w:shd w:val="clear" w:color="auto" w:fill="auto"/>
            <w:tcMar>
              <w:top w:w="0" w:type="dxa"/>
              <w:left w:w="108" w:type="dxa"/>
              <w:bottom w:w="0" w:type="dxa"/>
              <w:right w:w="108" w:type="dxa"/>
            </w:tcMar>
            <w:vAlign w:val="center"/>
          </w:tcPr>
          <w:p w14:paraId="6E08A1DE" w14:textId="1CB52BA9" w:rsidR="009D3AF3" w:rsidRPr="00FA07A7" w:rsidRDefault="009D3AF3" w:rsidP="009D3AF3">
            <w:pPr>
              <w:pStyle w:val="a8"/>
              <w:spacing w:line="240" w:lineRule="auto"/>
              <w:ind w:leftChars="0" w:left="0"/>
              <w:rPr>
                <w:rFonts w:ascii="Times New Roman" w:hAnsi="Times New Roman" w:cs="Times New Roman"/>
                <w:sz w:val="24"/>
              </w:rPr>
            </w:pPr>
            <w:r w:rsidRPr="00FA07A7">
              <w:rPr>
                <w:rFonts w:ascii="Times New Roman" w:hAnsi="Times New Roman" w:cs="Times New Roman" w:hint="eastAsia"/>
                <w:sz w:val="24"/>
              </w:rPr>
              <w:t>馬公市</w:t>
            </w:r>
          </w:p>
        </w:tc>
        <w:tc>
          <w:tcPr>
            <w:tcW w:w="3616" w:type="dxa"/>
            <w:shd w:val="clear" w:color="auto" w:fill="auto"/>
            <w:tcMar>
              <w:top w:w="0" w:type="dxa"/>
              <w:left w:w="108" w:type="dxa"/>
              <w:bottom w:w="0" w:type="dxa"/>
              <w:right w:w="108" w:type="dxa"/>
            </w:tcMar>
            <w:vAlign w:val="center"/>
          </w:tcPr>
          <w:p w14:paraId="5C36B1D1" w14:textId="103F8B24" w:rsidR="009D3AF3" w:rsidRPr="00FA07A7" w:rsidRDefault="00105E27" w:rsidP="009D3AF3">
            <w:pPr>
              <w:pStyle w:val="a8"/>
              <w:spacing w:line="240" w:lineRule="auto"/>
              <w:ind w:leftChars="0" w:left="0"/>
              <w:rPr>
                <w:rFonts w:ascii="Times New Roman" w:hAnsi="Times New Roman" w:cs="Times New Roman"/>
                <w:sz w:val="24"/>
              </w:rPr>
            </w:pPr>
            <w:r w:rsidRPr="00FA07A7">
              <w:rPr>
                <w:rFonts w:ascii="Times New Roman" w:hAnsi="Times New Roman" w:cs="Times New Roman" w:hint="eastAsia"/>
                <w:sz w:val="24"/>
              </w:rPr>
              <w:t>澎湖縣全人關懷保健協會附設澎湖縣私立全人居家長照機構</w:t>
            </w:r>
          </w:p>
        </w:tc>
        <w:tc>
          <w:tcPr>
            <w:tcW w:w="1061" w:type="dxa"/>
            <w:shd w:val="clear" w:color="auto" w:fill="auto"/>
            <w:tcMar>
              <w:top w:w="0" w:type="dxa"/>
              <w:left w:w="108" w:type="dxa"/>
              <w:bottom w:w="0" w:type="dxa"/>
              <w:right w:w="108" w:type="dxa"/>
            </w:tcMar>
            <w:vAlign w:val="center"/>
          </w:tcPr>
          <w:p w14:paraId="3950759E" w14:textId="7FBCA048" w:rsidR="009D3AF3" w:rsidRPr="00FA07A7" w:rsidRDefault="009D3AF3" w:rsidP="009D3AF3">
            <w:pPr>
              <w:pStyle w:val="a8"/>
              <w:spacing w:line="240" w:lineRule="auto"/>
              <w:ind w:leftChars="0" w:left="0"/>
              <w:rPr>
                <w:rFonts w:ascii="Times New Roman" w:hAnsi="Times New Roman" w:cs="Times New Roman"/>
                <w:sz w:val="24"/>
              </w:rPr>
            </w:pPr>
            <w:r w:rsidRPr="00FA07A7">
              <w:rPr>
                <w:rFonts w:ascii="Times New Roman" w:hAnsi="Times New Roman" w:cs="Times New Roman" w:hint="eastAsia"/>
                <w:sz w:val="24"/>
              </w:rPr>
              <w:t>馬公市</w:t>
            </w:r>
          </w:p>
        </w:tc>
        <w:tc>
          <w:tcPr>
            <w:tcW w:w="3818" w:type="dxa"/>
            <w:shd w:val="clear" w:color="auto" w:fill="auto"/>
            <w:tcMar>
              <w:top w:w="0" w:type="dxa"/>
              <w:left w:w="108" w:type="dxa"/>
              <w:bottom w:w="0" w:type="dxa"/>
              <w:right w:w="108" w:type="dxa"/>
            </w:tcMar>
            <w:vAlign w:val="center"/>
          </w:tcPr>
          <w:p w14:paraId="5EBD0E4E" w14:textId="05C791A3" w:rsidR="009D3AF3" w:rsidRPr="00FA07A7" w:rsidRDefault="00105E27" w:rsidP="009D3AF3">
            <w:pPr>
              <w:pStyle w:val="a8"/>
              <w:spacing w:line="240" w:lineRule="auto"/>
              <w:ind w:leftChars="0" w:left="0"/>
              <w:rPr>
                <w:rFonts w:ascii="Times New Roman" w:hAnsi="Times New Roman" w:cs="Times New Roman"/>
                <w:sz w:val="24"/>
              </w:rPr>
            </w:pPr>
            <w:r w:rsidRPr="00FA07A7">
              <w:rPr>
                <w:rFonts w:ascii="Times New Roman" w:hAnsi="Times New Roman" w:cs="Times New Roman" w:hint="eastAsia"/>
                <w:sz w:val="24"/>
              </w:rPr>
              <w:t>台灣康復促進協會附設澎湖縣私立菊光居家長照機構</w:t>
            </w:r>
          </w:p>
        </w:tc>
      </w:tr>
    </w:tbl>
    <w:p w14:paraId="03F22F55" w14:textId="77777777" w:rsidR="006F0A9E" w:rsidRPr="00FA07A7" w:rsidRDefault="006F0A9E" w:rsidP="006F0A9E">
      <w:pPr>
        <w:pStyle w:val="a8"/>
        <w:ind w:leftChars="0" w:left="1560"/>
        <w:rPr>
          <w:rFonts w:ascii="Times New Roman" w:hAnsi="Times New Roman" w:cs="Times New Roman"/>
          <w:color w:val="000000" w:themeColor="text1"/>
          <w:u w:val="single"/>
        </w:rPr>
      </w:pPr>
    </w:p>
    <w:p w14:paraId="2967576D" w14:textId="030D15C2" w:rsidR="006F0A9E" w:rsidRPr="00FA07A7" w:rsidRDefault="006F0A9E" w:rsidP="00960C05">
      <w:pPr>
        <w:pStyle w:val="a8"/>
        <w:numPr>
          <w:ilvl w:val="1"/>
          <w:numId w:val="9"/>
        </w:numPr>
        <w:ind w:leftChars="0" w:left="1560" w:hanging="865"/>
        <w:rPr>
          <w:rFonts w:ascii="Times New Roman" w:hAnsi="Times New Roman" w:cs="Times New Roman"/>
          <w:color w:val="000000" w:themeColor="text1"/>
          <w:u w:val="single"/>
        </w:rPr>
      </w:pPr>
      <w:r w:rsidRPr="00FA07A7">
        <w:rPr>
          <w:rFonts w:ascii="Times New Roman" w:hAnsi="Times New Roman" w:cs="Times New Roman" w:hint="eastAsia"/>
          <w:color w:val="000000" w:themeColor="text1"/>
          <w:u w:val="single"/>
        </w:rPr>
        <w:t>日照中心（含失智型）：</w:t>
      </w:r>
      <w:r w:rsidR="009D3AF3" w:rsidRPr="00FA07A7">
        <w:rPr>
          <w:rFonts w:ascii="Times New Roman" w:hAnsi="Times New Roman" w:cs="Times New Roman"/>
          <w:color w:val="000000" w:themeColor="text1"/>
          <w:u w:val="single"/>
        </w:rPr>
        <w:t>6</w:t>
      </w:r>
      <w:r w:rsidRPr="00FA07A7">
        <w:rPr>
          <w:rFonts w:ascii="Times New Roman" w:hAnsi="Times New Roman" w:cs="Times New Roman" w:hint="eastAsia"/>
          <w:color w:val="000000" w:themeColor="text1"/>
          <w:u w:val="single"/>
        </w:rPr>
        <w:t>家</w:t>
      </w:r>
    </w:p>
    <w:tbl>
      <w:tblPr>
        <w:tblW w:w="10617"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1090"/>
        <w:gridCol w:w="2876"/>
        <w:gridCol w:w="1099"/>
        <w:gridCol w:w="986"/>
        <w:gridCol w:w="3250"/>
        <w:gridCol w:w="1316"/>
      </w:tblGrid>
      <w:tr w:rsidR="009D3AF3" w:rsidRPr="002D7FB2" w14:paraId="68E6EDBA" w14:textId="77777777" w:rsidTr="00FA07A7">
        <w:trPr>
          <w:jc w:val="center"/>
        </w:trPr>
        <w:tc>
          <w:tcPr>
            <w:tcW w:w="1090" w:type="dxa"/>
            <w:shd w:val="clear" w:color="auto" w:fill="D9D9D9" w:themeFill="background1" w:themeFillShade="D9"/>
            <w:tcMar>
              <w:top w:w="0" w:type="dxa"/>
              <w:left w:w="108" w:type="dxa"/>
              <w:bottom w:w="0" w:type="dxa"/>
              <w:right w:w="108" w:type="dxa"/>
            </w:tcMar>
            <w:vAlign w:val="center"/>
          </w:tcPr>
          <w:p w14:paraId="475DB60C"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sz w:val="24"/>
                <w:szCs w:val="24"/>
              </w:rPr>
              <w:t>#</w:t>
            </w:r>
          </w:p>
        </w:tc>
        <w:tc>
          <w:tcPr>
            <w:tcW w:w="2876" w:type="dxa"/>
            <w:shd w:val="clear" w:color="auto" w:fill="D9D9D9" w:themeFill="background1" w:themeFillShade="D9"/>
            <w:tcMar>
              <w:top w:w="0" w:type="dxa"/>
              <w:left w:w="108" w:type="dxa"/>
              <w:bottom w:w="0" w:type="dxa"/>
              <w:right w:w="108" w:type="dxa"/>
            </w:tcMar>
            <w:vAlign w:val="center"/>
          </w:tcPr>
          <w:p w14:paraId="711DBF66"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sz w:val="24"/>
                <w:szCs w:val="24"/>
              </w:rPr>
              <w:t>機構名稱</w:t>
            </w:r>
          </w:p>
        </w:tc>
        <w:tc>
          <w:tcPr>
            <w:tcW w:w="1099" w:type="dxa"/>
            <w:shd w:val="clear" w:color="auto" w:fill="D9D9D9" w:themeFill="background1" w:themeFillShade="D9"/>
            <w:tcMar>
              <w:top w:w="0" w:type="dxa"/>
              <w:left w:w="108" w:type="dxa"/>
              <w:bottom w:w="0" w:type="dxa"/>
              <w:right w:w="108" w:type="dxa"/>
            </w:tcMar>
            <w:vAlign w:val="center"/>
          </w:tcPr>
          <w:p w14:paraId="1D44B27A"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sz w:val="24"/>
                <w:szCs w:val="24"/>
              </w:rPr>
              <w:t>失智型</w:t>
            </w:r>
          </w:p>
          <w:p w14:paraId="6F7FC710" w14:textId="77777777" w:rsidR="009D3AF3" w:rsidRPr="00FA07A7" w:rsidRDefault="009D3AF3" w:rsidP="006C1F08">
            <w:pPr>
              <w:pStyle w:val="a8"/>
              <w:spacing w:line="240" w:lineRule="auto"/>
              <w:ind w:leftChars="0" w:left="0"/>
              <w:jc w:val="center"/>
              <w:rPr>
                <w:rFonts w:ascii="Times New Roman" w:hAnsi="Times New Roman" w:cs="Times New Roman"/>
              </w:rPr>
            </w:pPr>
            <w:r w:rsidRPr="00FA07A7">
              <w:rPr>
                <w:rFonts w:ascii="Times New Roman" w:hAnsi="Times New Roman" w:cs="Times New Roman"/>
                <w:sz w:val="20"/>
                <w:szCs w:val="24"/>
              </w:rPr>
              <w:t>（請勾選）</w:t>
            </w:r>
          </w:p>
        </w:tc>
        <w:tc>
          <w:tcPr>
            <w:tcW w:w="986" w:type="dxa"/>
            <w:shd w:val="clear" w:color="auto" w:fill="D9D9D9" w:themeFill="background1" w:themeFillShade="D9"/>
            <w:tcMar>
              <w:top w:w="0" w:type="dxa"/>
              <w:left w:w="108" w:type="dxa"/>
              <w:bottom w:w="0" w:type="dxa"/>
              <w:right w:w="108" w:type="dxa"/>
            </w:tcMar>
            <w:vAlign w:val="center"/>
          </w:tcPr>
          <w:p w14:paraId="14049B5D"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sz w:val="24"/>
                <w:szCs w:val="24"/>
              </w:rPr>
              <w:t>#</w:t>
            </w:r>
          </w:p>
        </w:tc>
        <w:tc>
          <w:tcPr>
            <w:tcW w:w="3250" w:type="dxa"/>
            <w:shd w:val="clear" w:color="auto" w:fill="D9D9D9" w:themeFill="background1" w:themeFillShade="D9"/>
            <w:tcMar>
              <w:top w:w="0" w:type="dxa"/>
              <w:left w:w="108" w:type="dxa"/>
              <w:bottom w:w="0" w:type="dxa"/>
              <w:right w:w="108" w:type="dxa"/>
            </w:tcMar>
            <w:vAlign w:val="center"/>
          </w:tcPr>
          <w:p w14:paraId="0FC8FDA7"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sz w:val="24"/>
                <w:szCs w:val="24"/>
              </w:rPr>
              <w:t>機構名稱</w:t>
            </w:r>
          </w:p>
        </w:tc>
        <w:tc>
          <w:tcPr>
            <w:tcW w:w="1316" w:type="dxa"/>
            <w:shd w:val="clear" w:color="auto" w:fill="D9D9D9" w:themeFill="background1" w:themeFillShade="D9"/>
            <w:tcMar>
              <w:top w:w="0" w:type="dxa"/>
              <w:left w:w="108" w:type="dxa"/>
              <w:bottom w:w="0" w:type="dxa"/>
              <w:right w:w="108" w:type="dxa"/>
            </w:tcMar>
            <w:vAlign w:val="center"/>
          </w:tcPr>
          <w:p w14:paraId="2CB7B25B"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sz w:val="24"/>
                <w:szCs w:val="24"/>
              </w:rPr>
              <w:t>失智型</w:t>
            </w:r>
          </w:p>
          <w:p w14:paraId="1E4219DD" w14:textId="77777777" w:rsidR="009D3AF3" w:rsidRPr="00FA07A7" w:rsidRDefault="009D3AF3" w:rsidP="006C1F08">
            <w:pPr>
              <w:pStyle w:val="a8"/>
              <w:spacing w:line="240" w:lineRule="auto"/>
              <w:ind w:leftChars="0" w:left="0"/>
              <w:jc w:val="center"/>
              <w:rPr>
                <w:rFonts w:ascii="Times New Roman" w:hAnsi="Times New Roman" w:cs="Times New Roman"/>
              </w:rPr>
            </w:pPr>
            <w:r w:rsidRPr="00FA07A7">
              <w:rPr>
                <w:rFonts w:ascii="Times New Roman" w:hAnsi="Times New Roman" w:cs="Times New Roman"/>
                <w:sz w:val="20"/>
                <w:szCs w:val="24"/>
              </w:rPr>
              <w:t>（請勾選）</w:t>
            </w:r>
          </w:p>
        </w:tc>
      </w:tr>
      <w:tr w:rsidR="009D3AF3" w:rsidRPr="002D7FB2" w14:paraId="248AC8FE" w14:textId="77777777" w:rsidTr="00FA07A7">
        <w:trPr>
          <w:jc w:val="center"/>
        </w:trPr>
        <w:tc>
          <w:tcPr>
            <w:tcW w:w="1090" w:type="dxa"/>
            <w:shd w:val="clear" w:color="auto" w:fill="auto"/>
            <w:tcMar>
              <w:top w:w="0" w:type="dxa"/>
              <w:left w:w="108" w:type="dxa"/>
              <w:bottom w:w="0" w:type="dxa"/>
              <w:right w:w="108" w:type="dxa"/>
            </w:tcMar>
            <w:vAlign w:val="center"/>
          </w:tcPr>
          <w:p w14:paraId="7E3AEC7B"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hint="eastAsia"/>
                <w:sz w:val="24"/>
              </w:rPr>
              <w:t>馬公市</w:t>
            </w:r>
          </w:p>
        </w:tc>
        <w:tc>
          <w:tcPr>
            <w:tcW w:w="2876" w:type="dxa"/>
            <w:shd w:val="clear" w:color="auto" w:fill="auto"/>
            <w:tcMar>
              <w:top w:w="0" w:type="dxa"/>
              <w:left w:w="108" w:type="dxa"/>
              <w:bottom w:w="0" w:type="dxa"/>
              <w:right w:w="108" w:type="dxa"/>
            </w:tcMar>
            <w:vAlign w:val="center"/>
          </w:tcPr>
          <w:p w14:paraId="358F2AD0" w14:textId="77777777" w:rsidR="009D3AF3" w:rsidRPr="00FA07A7" w:rsidRDefault="009D3AF3" w:rsidP="006C1F08">
            <w:pPr>
              <w:pStyle w:val="a8"/>
              <w:spacing w:line="240" w:lineRule="auto"/>
              <w:ind w:leftChars="0" w:left="0"/>
              <w:jc w:val="both"/>
              <w:rPr>
                <w:rFonts w:ascii="Times New Roman" w:hAnsi="Times New Roman" w:cs="Times New Roman"/>
                <w:sz w:val="24"/>
                <w:szCs w:val="24"/>
              </w:rPr>
            </w:pPr>
            <w:r w:rsidRPr="00FA07A7">
              <w:rPr>
                <w:rFonts w:ascii="Times New Roman" w:hAnsi="Times New Roman" w:cs="Times New Roman" w:hint="eastAsia"/>
                <w:sz w:val="24"/>
                <w:szCs w:val="24"/>
              </w:rPr>
              <w:t>衛生福利部澎湖老人之家</w:t>
            </w:r>
          </w:p>
        </w:tc>
        <w:tc>
          <w:tcPr>
            <w:tcW w:w="1099" w:type="dxa"/>
            <w:shd w:val="clear" w:color="auto" w:fill="auto"/>
            <w:tcMar>
              <w:top w:w="0" w:type="dxa"/>
              <w:left w:w="108" w:type="dxa"/>
              <w:bottom w:w="0" w:type="dxa"/>
              <w:right w:w="108" w:type="dxa"/>
            </w:tcMar>
            <w:vAlign w:val="center"/>
          </w:tcPr>
          <w:p w14:paraId="506A386A"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p>
        </w:tc>
        <w:tc>
          <w:tcPr>
            <w:tcW w:w="986" w:type="dxa"/>
            <w:shd w:val="clear" w:color="auto" w:fill="auto"/>
            <w:tcMar>
              <w:top w:w="0" w:type="dxa"/>
              <w:left w:w="108" w:type="dxa"/>
              <w:bottom w:w="0" w:type="dxa"/>
              <w:right w:w="108" w:type="dxa"/>
            </w:tcMar>
            <w:vAlign w:val="center"/>
          </w:tcPr>
          <w:p w14:paraId="160325F5"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湖西鄉</w:t>
            </w:r>
          </w:p>
        </w:tc>
        <w:tc>
          <w:tcPr>
            <w:tcW w:w="3250" w:type="dxa"/>
            <w:shd w:val="clear" w:color="auto" w:fill="auto"/>
            <w:tcMar>
              <w:top w:w="0" w:type="dxa"/>
              <w:left w:w="108" w:type="dxa"/>
              <w:bottom w:w="0" w:type="dxa"/>
              <w:right w:w="108" w:type="dxa"/>
            </w:tcMar>
            <w:vAlign w:val="center"/>
          </w:tcPr>
          <w:p w14:paraId="11D3ED9E" w14:textId="77777777" w:rsidR="009D3AF3" w:rsidRPr="00FA07A7" w:rsidRDefault="009D3AF3" w:rsidP="006C1F08">
            <w:pPr>
              <w:pStyle w:val="a8"/>
              <w:spacing w:line="240" w:lineRule="auto"/>
              <w:ind w:leftChars="0" w:left="0"/>
              <w:rPr>
                <w:rFonts w:ascii="Times New Roman" w:hAnsi="Times New Roman" w:cs="Times New Roman"/>
                <w:sz w:val="24"/>
                <w:szCs w:val="24"/>
              </w:rPr>
            </w:pPr>
            <w:r w:rsidRPr="00FA07A7">
              <w:rPr>
                <w:rFonts w:ascii="Times New Roman" w:hAnsi="Times New Roman" w:cs="Times New Roman" w:hint="eastAsia"/>
                <w:sz w:val="24"/>
                <w:szCs w:val="24"/>
              </w:rPr>
              <w:t>旭登護理之家附設澎湖縣私立旭安菓葉社區</w:t>
            </w:r>
            <w:r w:rsidRPr="00FA07A7">
              <w:rPr>
                <w:rFonts w:ascii="Times New Roman" w:hAnsi="Times New Roman" w:cs="Times New Roman" w:hint="eastAsia"/>
                <w:sz w:val="24"/>
              </w:rPr>
              <w:t>式服務類長期照顧機構</w:t>
            </w:r>
          </w:p>
        </w:tc>
        <w:tc>
          <w:tcPr>
            <w:tcW w:w="1316" w:type="dxa"/>
            <w:shd w:val="clear" w:color="auto" w:fill="auto"/>
            <w:tcMar>
              <w:top w:w="0" w:type="dxa"/>
              <w:left w:w="108" w:type="dxa"/>
              <w:bottom w:w="0" w:type="dxa"/>
              <w:right w:w="108" w:type="dxa"/>
            </w:tcMar>
            <w:vAlign w:val="center"/>
          </w:tcPr>
          <w:p w14:paraId="0A4F7010"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p>
        </w:tc>
      </w:tr>
      <w:tr w:rsidR="009D3AF3" w:rsidRPr="002D7FB2" w14:paraId="06D58A07" w14:textId="77777777" w:rsidTr="00FA07A7">
        <w:trPr>
          <w:jc w:val="center"/>
        </w:trPr>
        <w:tc>
          <w:tcPr>
            <w:tcW w:w="1090" w:type="dxa"/>
            <w:shd w:val="clear" w:color="auto" w:fill="auto"/>
            <w:tcMar>
              <w:top w:w="0" w:type="dxa"/>
              <w:left w:w="108" w:type="dxa"/>
              <w:bottom w:w="0" w:type="dxa"/>
              <w:right w:w="108" w:type="dxa"/>
            </w:tcMar>
            <w:vAlign w:val="center"/>
          </w:tcPr>
          <w:p w14:paraId="7B4D6E12"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hint="eastAsia"/>
                <w:sz w:val="24"/>
              </w:rPr>
              <w:t>馬公市</w:t>
            </w:r>
          </w:p>
        </w:tc>
        <w:tc>
          <w:tcPr>
            <w:tcW w:w="2876" w:type="dxa"/>
            <w:shd w:val="clear" w:color="auto" w:fill="auto"/>
            <w:tcMar>
              <w:top w:w="0" w:type="dxa"/>
              <w:left w:w="108" w:type="dxa"/>
              <w:bottom w:w="0" w:type="dxa"/>
              <w:right w:w="108" w:type="dxa"/>
            </w:tcMar>
            <w:vAlign w:val="center"/>
          </w:tcPr>
          <w:p w14:paraId="64849269" w14:textId="77777777" w:rsidR="009D3AF3" w:rsidRPr="00FA07A7" w:rsidRDefault="009D3AF3" w:rsidP="006C1F08">
            <w:pPr>
              <w:pStyle w:val="a8"/>
              <w:spacing w:line="240" w:lineRule="auto"/>
              <w:ind w:leftChars="0" w:left="0"/>
              <w:jc w:val="both"/>
              <w:rPr>
                <w:rFonts w:ascii="Times New Roman" w:hAnsi="Times New Roman" w:cs="Times New Roman"/>
                <w:sz w:val="24"/>
                <w:szCs w:val="24"/>
              </w:rPr>
            </w:pPr>
            <w:r w:rsidRPr="00FA07A7">
              <w:rPr>
                <w:rFonts w:ascii="Times New Roman" w:hAnsi="Times New Roman" w:cs="Times New Roman" w:hint="eastAsia"/>
                <w:sz w:val="24"/>
                <w:szCs w:val="24"/>
              </w:rPr>
              <w:t>衛生福利部澎湖醫院</w:t>
            </w:r>
          </w:p>
        </w:tc>
        <w:tc>
          <w:tcPr>
            <w:tcW w:w="1099" w:type="dxa"/>
            <w:shd w:val="clear" w:color="auto" w:fill="auto"/>
            <w:tcMar>
              <w:top w:w="0" w:type="dxa"/>
              <w:left w:w="108" w:type="dxa"/>
              <w:bottom w:w="0" w:type="dxa"/>
              <w:right w:w="108" w:type="dxa"/>
            </w:tcMar>
            <w:vAlign w:val="center"/>
          </w:tcPr>
          <w:p w14:paraId="4CF1B94F"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p>
        </w:tc>
        <w:tc>
          <w:tcPr>
            <w:tcW w:w="986" w:type="dxa"/>
            <w:shd w:val="clear" w:color="auto" w:fill="auto"/>
            <w:tcMar>
              <w:top w:w="0" w:type="dxa"/>
              <w:left w:w="108" w:type="dxa"/>
              <w:bottom w:w="0" w:type="dxa"/>
              <w:right w:w="108" w:type="dxa"/>
            </w:tcMar>
            <w:vAlign w:val="center"/>
          </w:tcPr>
          <w:p w14:paraId="705EEC81"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西嶼鄉</w:t>
            </w:r>
          </w:p>
        </w:tc>
        <w:tc>
          <w:tcPr>
            <w:tcW w:w="3250" w:type="dxa"/>
            <w:shd w:val="clear" w:color="auto" w:fill="auto"/>
            <w:tcMar>
              <w:top w:w="0" w:type="dxa"/>
              <w:left w:w="108" w:type="dxa"/>
              <w:bottom w:w="0" w:type="dxa"/>
              <w:right w:w="108" w:type="dxa"/>
            </w:tcMar>
            <w:vAlign w:val="center"/>
          </w:tcPr>
          <w:p w14:paraId="04A404C8" w14:textId="77777777" w:rsidR="009D3AF3" w:rsidRPr="00FA07A7" w:rsidRDefault="009D3AF3" w:rsidP="006C1F08">
            <w:pPr>
              <w:pStyle w:val="a8"/>
              <w:spacing w:line="240" w:lineRule="auto"/>
              <w:ind w:leftChars="0" w:left="0"/>
              <w:rPr>
                <w:rFonts w:ascii="Times New Roman" w:hAnsi="Times New Roman" w:cs="Times New Roman"/>
                <w:sz w:val="24"/>
                <w:szCs w:val="24"/>
              </w:rPr>
            </w:pPr>
            <w:r w:rsidRPr="00FA07A7">
              <w:rPr>
                <w:rFonts w:ascii="Times New Roman" w:hAnsi="Times New Roman" w:cs="Times New Roman" w:hint="eastAsia"/>
                <w:sz w:val="24"/>
                <w:szCs w:val="24"/>
              </w:rPr>
              <w:t>財團法人伊甸社會福利基金會附設澎縣私立頤和</w:t>
            </w:r>
            <w:r w:rsidRPr="00FA07A7">
              <w:rPr>
                <w:rFonts w:ascii="Times New Roman" w:hAnsi="Times New Roman" w:cs="Times New Roman" w:hint="eastAsia"/>
                <w:sz w:val="24"/>
              </w:rPr>
              <w:t>社區式服務類長期照顧機構</w:t>
            </w:r>
          </w:p>
        </w:tc>
        <w:tc>
          <w:tcPr>
            <w:tcW w:w="1316" w:type="dxa"/>
            <w:shd w:val="clear" w:color="auto" w:fill="auto"/>
            <w:tcMar>
              <w:top w:w="0" w:type="dxa"/>
              <w:left w:w="108" w:type="dxa"/>
              <w:bottom w:w="0" w:type="dxa"/>
              <w:right w:w="108" w:type="dxa"/>
            </w:tcMar>
            <w:vAlign w:val="center"/>
          </w:tcPr>
          <w:p w14:paraId="23582022"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p>
        </w:tc>
      </w:tr>
      <w:tr w:rsidR="009D3AF3" w:rsidRPr="002D7FB2" w14:paraId="50B1FA03" w14:textId="77777777" w:rsidTr="00FA07A7">
        <w:trPr>
          <w:jc w:val="center"/>
        </w:trPr>
        <w:tc>
          <w:tcPr>
            <w:tcW w:w="1090" w:type="dxa"/>
            <w:shd w:val="clear" w:color="auto" w:fill="auto"/>
            <w:tcMar>
              <w:top w:w="0" w:type="dxa"/>
              <w:left w:w="108" w:type="dxa"/>
              <w:bottom w:w="0" w:type="dxa"/>
              <w:right w:w="108" w:type="dxa"/>
            </w:tcMar>
            <w:vAlign w:val="center"/>
          </w:tcPr>
          <w:p w14:paraId="491CE192"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望安鄉</w:t>
            </w:r>
          </w:p>
        </w:tc>
        <w:tc>
          <w:tcPr>
            <w:tcW w:w="2876" w:type="dxa"/>
            <w:shd w:val="clear" w:color="auto" w:fill="auto"/>
            <w:tcMar>
              <w:top w:w="0" w:type="dxa"/>
              <w:left w:w="108" w:type="dxa"/>
              <w:bottom w:w="0" w:type="dxa"/>
              <w:right w:w="108" w:type="dxa"/>
            </w:tcMar>
            <w:vAlign w:val="center"/>
          </w:tcPr>
          <w:p w14:paraId="74066C43" w14:textId="77777777" w:rsidR="009D3AF3" w:rsidRPr="00FA07A7" w:rsidRDefault="009D3AF3" w:rsidP="006C1F08">
            <w:pPr>
              <w:pStyle w:val="a8"/>
              <w:spacing w:line="240" w:lineRule="auto"/>
              <w:ind w:leftChars="0" w:left="0"/>
              <w:jc w:val="both"/>
              <w:rPr>
                <w:rFonts w:ascii="Times New Roman" w:hAnsi="Times New Roman" w:cs="Times New Roman"/>
                <w:sz w:val="24"/>
                <w:szCs w:val="24"/>
              </w:rPr>
            </w:pPr>
            <w:r w:rsidRPr="00FA07A7">
              <w:rPr>
                <w:rFonts w:ascii="Times New Roman" w:hAnsi="Times New Roman" w:cs="Times New Roman" w:hint="eastAsia"/>
                <w:sz w:val="24"/>
              </w:rPr>
              <w:t>財團法人平安社會福利慈善事業基金會附設澎湖縣私立平安望安社區式服務類長期照顧機構</w:t>
            </w:r>
          </w:p>
        </w:tc>
        <w:tc>
          <w:tcPr>
            <w:tcW w:w="1099" w:type="dxa"/>
            <w:shd w:val="clear" w:color="auto" w:fill="auto"/>
            <w:tcMar>
              <w:top w:w="0" w:type="dxa"/>
              <w:left w:w="108" w:type="dxa"/>
              <w:bottom w:w="0" w:type="dxa"/>
              <w:right w:w="108" w:type="dxa"/>
            </w:tcMar>
            <w:vAlign w:val="center"/>
          </w:tcPr>
          <w:p w14:paraId="35743875"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p>
        </w:tc>
        <w:tc>
          <w:tcPr>
            <w:tcW w:w="986" w:type="dxa"/>
            <w:shd w:val="clear" w:color="auto" w:fill="auto"/>
            <w:tcMar>
              <w:top w:w="0" w:type="dxa"/>
              <w:left w:w="108" w:type="dxa"/>
              <w:bottom w:w="0" w:type="dxa"/>
              <w:right w:w="108" w:type="dxa"/>
            </w:tcMar>
            <w:vAlign w:val="center"/>
          </w:tcPr>
          <w:p w14:paraId="46A6AC8E"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hint="eastAsia"/>
                <w:sz w:val="24"/>
              </w:rPr>
              <w:t>白沙鄉</w:t>
            </w:r>
          </w:p>
        </w:tc>
        <w:tc>
          <w:tcPr>
            <w:tcW w:w="3250" w:type="dxa"/>
            <w:shd w:val="clear" w:color="auto" w:fill="auto"/>
            <w:tcMar>
              <w:top w:w="0" w:type="dxa"/>
              <w:left w:w="108" w:type="dxa"/>
              <w:bottom w:w="0" w:type="dxa"/>
              <w:right w:w="108" w:type="dxa"/>
            </w:tcMar>
            <w:vAlign w:val="center"/>
          </w:tcPr>
          <w:p w14:paraId="33FF58B6" w14:textId="6D66272A" w:rsidR="009D3AF3" w:rsidRDefault="009D3AF3" w:rsidP="006C1F08">
            <w:pPr>
              <w:pStyle w:val="a8"/>
              <w:spacing w:line="240" w:lineRule="auto"/>
              <w:ind w:leftChars="0" w:left="0"/>
              <w:rPr>
                <w:rFonts w:ascii="Times New Roman" w:hAnsi="Times New Roman" w:cs="Times New Roman"/>
                <w:sz w:val="24"/>
              </w:rPr>
            </w:pPr>
            <w:r w:rsidRPr="00FA07A7">
              <w:rPr>
                <w:rFonts w:ascii="Times New Roman" w:hAnsi="Times New Roman" w:cs="Times New Roman" w:hint="eastAsia"/>
                <w:sz w:val="24"/>
              </w:rPr>
              <w:t>財團法人平安社會福利慈善事業基金會附設澎湖縣私立平安白沙社區式服務類長期照顧機構</w:t>
            </w:r>
          </w:p>
          <w:p w14:paraId="02F95DD0" w14:textId="77777777" w:rsidR="00260112" w:rsidRDefault="00260112" w:rsidP="006C1F08">
            <w:pPr>
              <w:pStyle w:val="a8"/>
              <w:spacing w:line="240" w:lineRule="auto"/>
              <w:ind w:leftChars="0" w:left="0"/>
              <w:rPr>
                <w:rFonts w:ascii="Times New Roman" w:hAnsi="Times New Roman" w:cs="Times New Roman"/>
                <w:sz w:val="24"/>
              </w:rPr>
            </w:pPr>
          </w:p>
          <w:p w14:paraId="0336AB71" w14:textId="68F256F8" w:rsidR="00260112" w:rsidRPr="00FA07A7" w:rsidRDefault="00260112" w:rsidP="006C1F08">
            <w:pPr>
              <w:pStyle w:val="a8"/>
              <w:spacing w:line="240" w:lineRule="auto"/>
              <w:ind w:leftChars="0" w:left="0"/>
              <w:rPr>
                <w:rFonts w:ascii="Times New Roman" w:hAnsi="Times New Roman" w:cs="Times New Roman"/>
                <w:sz w:val="24"/>
                <w:szCs w:val="24"/>
              </w:rPr>
            </w:pPr>
          </w:p>
        </w:tc>
        <w:tc>
          <w:tcPr>
            <w:tcW w:w="1316" w:type="dxa"/>
            <w:shd w:val="clear" w:color="auto" w:fill="auto"/>
            <w:tcMar>
              <w:top w:w="0" w:type="dxa"/>
              <w:left w:w="108" w:type="dxa"/>
              <w:bottom w:w="0" w:type="dxa"/>
              <w:right w:w="108" w:type="dxa"/>
            </w:tcMar>
            <w:vAlign w:val="center"/>
          </w:tcPr>
          <w:p w14:paraId="635BB815"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p>
        </w:tc>
      </w:tr>
    </w:tbl>
    <w:p w14:paraId="787DBC37" w14:textId="3BC91E15" w:rsidR="007654FD" w:rsidRPr="00FA07A7" w:rsidRDefault="007654FD" w:rsidP="00960C05">
      <w:pPr>
        <w:pStyle w:val="a8"/>
        <w:numPr>
          <w:ilvl w:val="1"/>
          <w:numId w:val="9"/>
        </w:numPr>
        <w:ind w:leftChars="0" w:left="1560" w:hanging="865"/>
        <w:rPr>
          <w:rFonts w:ascii="Times New Roman" w:hAnsi="Times New Roman" w:cs="Times New Roman"/>
          <w:color w:val="000000" w:themeColor="text1"/>
          <w:u w:val="single"/>
        </w:rPr>
      </w:pPr>
      <w:r w:rsidRPr="00FA07A7">
        <w:rPr>
          <w:rFonts w:ascii="Times New Roman" w:hAnsi="Times New Roman" w:cs="Times New Roman" w:hint="eastAsia"/>
          <w:color w:val="000000" w:themeColor="text1"/>
          <w:u w:val="single"/>
        </w:rPr>
        <w:lastRenderedPageBreak/>
        <w:t>小規模多機能（含失智型）：</w:t>
      </w:r>
      <w:r w:rsidR="009D3AF3" w:rsidRPr="00FA07A7">
        <w:rPr>
          <w:rFonts w:ascii="Times New Roman" w:hAnsi="Times New Roman" w:cs="Times New Roman"/>
          <w:color w:val="000000" w:themeColor="text1"/>
          <w:u w:val="single"/>
        </w:rPr>
        <w:t>1</w:t>
      </w:r>
      <w:r w:rsidRPr="00FA07A7">
        <w:rPr>
          <w:rFonts w:ascii="Times New Roman" w:hAnsi="Times New Roman" w:cs="Times New Roman" w:hint="eastAsia"/>
          <w:color w:val="000000" w:themeColor="text1"/>
          <w:u w:val="single"/>
        </w:rPr>
        <w:t>家</w:t>
      </w:r>
    </w:p>
    <w:tbl>
      <w:tblPr>
        <w:tblW w:w="9696"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1065"/>
        <w:gridCol w:w="3812"/>
        <w:gridCol w:w="1521"/>
        <w:gridCol w:w="567"/>
        <w:gridCol w:w="1308"/>
        <w:gridCol w:w="1423"/>
      </w:tblGrid>
      <w:tr w:rsidR="009D3AF3" w:rsidRPr="002D7FB2" w14:paraId="2E8808AC" w14:textId="77777777" w:rsidTr="00FA07A7">
        <w:trPr>
          <w:jc w:val="center"/>
        </w:trPr>
        <w:tc>
          <w:tcPr>
            <w:tcW w:w="1065" w:type="dxa"/>
            <w:shd w:val="clear" w:color="auto" w:fill="D9D9D9" w:themeFill="background1" w:themeFillShade="D9"/>
            <w:tcMar>
              <w:top w:w="0" w:type="dxa"/>
              <w:left w:w="108" w:type="dxa"/>
              <w:bottom w:w="0" w:type="dxa"/>
              <w:right w:w="108" w:type="dxa"/>
            </w:tcMar>
            <w:vAlign w:val="center"/>
          </w:tcPr>
          <w:p w14:paraId="11D2B108" w14:textId="77777777" w:rsidR="009D3AF3" w:rsidRPr="00FA07A7" w:rsidRDefault="009D3AF3" w:rsidP="006C1F08">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w:t>
            </w:r>
          </w:p>
        </w:tc>
        <w:tc>
          <w:tcPr>
            <w:tcW w:w="3812" w:type="dxa"/>
            <w:shd w:val="clear" w:color="auto" w:fill="D9D9D9" w:themeFill="background1" w:themeFillShade="D9"/>
            <w:tcMar>
              <w:top w:w="0" w:type="dxa"/>
              <w:left w:w="108" w:type="dxa"/>
              <w:bottom w:w="0" w:type="dxa"/>
              <w:right w:w="108" w:type="dxa"/>
            </w:tcMar>
            <w:vAlign w:val="center"/>
          </w:tcPr>
          <w:p w14:paraId="5ADE2B70" w14:textId="77777777" w:rsidR="009D3AF3" w:rsidRPr="00FA07A7" w:rsidRDefault="009D3AF3" w:rsidP="006C1F08">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機構名稱</w:t>
            </w:r>
          </w:p>
        </w:tc>
        <w:tc>
          <w:tcPr>
            <w:tcW w:w="1521" w:type="dxa"/>
            <w:shd w:val="clear" w:color="auto" w:fill="D9D9D9" w:themeFill="background1" w:themeFillShade="D9"/>
            <w:tcMar>
              <w:top w:w="0" w:type="dxa"/>
              <w:left w:w="108" w:type="dxa"/>
              <w:bottom w:w="0" w:type="dxa"/>
              <w:right w:w="108" w:type="dxa"/>
            </w:tcMar>
            <w:vAlign w:val="center"/>
          </w:tcPr>
          <w:p w14:paraId="183555FC" w14:textId="77777777" w:rsidR="009D3AF3" w:rsidRPr="00FA07A7" w:rsidRDefault="009D3AF3" w:rsidP="006C1F08">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失智型</w:t>
            </w:r>
          </w:p>
          <w:p w14:paraId="51306668" w14:textId="77777777" w:rsidR="009D3AF3" w:rsidRPr="00FA07A7" w:rsidRDefault="009D3AF3" w:rsidP="006C1F08">
            <w:pPr>
              <w:pStyle w:val="a8"/>
              <w:ind w:leftChars="0" w:left="0"/>
              <w:jc w:val="center"/>
              <w:rPr>
                <w:rFonts w:ascii="Times New Roman" w:hAnsi="Times New Roman" w:cs="Times New Roman"/>
              </w:rPr>
            </w:pPr>
            <w:r w:rsidRPr="00FA07A7">
              <w:rPr>
                <w:rFonts w:ascii="Times New Roman" w:hAnsi="Times New Roman" w:cs="Times New Roman"/>
                <w:sz w:val="20"/>
                <w:szCs w:val="24"/>
              </w:rPr>
              <w:t>（請勾選）</w:t>
            </w:r>
          </w:p>
        </w:tc>
        <w:tc>
          <w:tcPr>
            <w:tcW w:w="567" w:type="dxa"/>
            <w:shd w:val="clear" w:color="auto" w:fill="D9D9D9" w:themeFill="background1" w:themeFillShade="D9"/>
            <w:tcMar>
              <w:top w:w="0" w:type="dxa"/>
              <w:left w:w="108" w:type="dxa"/>
              <w:bottom w:w="0" w:type="dxa"/>
              <w:right w:w="108" w:type="dxa"/>
            </w:tcMar>
            <w:vAlign w:val="center"/>
          </w:tcPr>
          <w:p w14:paraId="48D59705" w14:textId="77777777" w:rsidR="009D3AF3" w:rsidRPr="00FA07A7" w:rsidRDefault="009D3AF3" w:rsidP="006C1F08">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w:t>
            </w:r>
          </w:p>
        </w:tc>
        <w:tc>
          <w:tcPr>
            <w:tcW w:w="1308" w:type="dxa"/>
            <w:shd w:val="clear" w:color="auto" w:fill="D9D9D9" w:themeFill="background1" w:themeFillShade="D9"/>
            <w:tcMar>
              <w:top w:w="0" w:type="dxa"/>
              <w:left w:w="108" w:type="dxa"/>
              <w:bottom w:w="0" w:type="dxa"/>
              <w:right w:w="108" w:type="dxa"/>
            </w:tcMar>
            <w:vAlign w:val="center"/>
          </w:tcPr>
          <w:p w14:paraId="450F8298" w14:textId="77777777" w:rsidR="009D3AF3" w:rsidRPr="00FA07A7" w:rsidRDefault="009D3AF3" w:rsidP="006C1F08">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機構名稱</w:t>
            </w:r>
          </w:p>
        </w:tc>
        <w:tc>
          <w:tcPr>
            <w:tcW w:w="1423" w:type="dxa"/>
            <w:shd w:val="clear" w:color="auto" w:fill="D9D9D9" w:themeFill="background1" w:themeFillShade="D9"/>
            <w:tcMar>
              <w:top w:w="0" w:type="dxa"/>
              <w:left w:w="108" w:type="dxa"/>
              <w:bottom w:w="0" w:type="dxa"/>
              <w:right w:w="108" w:type="dxa"/>
            </w:tcMar>
            <w:vAlign w:val="center"/>
          </w:tcPr>
          <w:p w14:paraId="7F11CAA5" w14:textId="77777777" w:rsidR="009D3AF3" w:rsidRPr="00FA07A7" w:rsidRDefault="009D3AF3" w:rsidP="006C1F08">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失智型</w:t>
            </w:r>
          </w:p>
          <w:p w14:paraId="68981C71" w14:textId="77777777" w:rsidR="009D3AF3" w:rsidRPr="00FA07A7" w:rsidRDefault="009D3AF3" w:rsidP="006C1F08">
            <w:pPr>
              <w:pStyle w:val="a8"/>
              <w:ind w:leftChars="0" w:left="0"/>
              <w:jc w:val="center"/>
              <w:rPr>
                <w:rFonts w:ascii="Times New Roman" w:hAnsi="Times New Roman" w:cs="Times New Roman"/>
              </w:rPr>
            </w:pPr>
            <w:r w:rsidRPr="00FA07A7">
              <w:rPr>
                <w:rFonts w:ascii="Times New Roman" w:hAnsi="Times New Roman" w:cs="Times New Roman"/>
                <w:sz w:val="20"/>
                <w:szCs w:val="24"/>
              </w:rPr>
              <w:t>（請勾選）</w:t>
            </w:r>
          </w:p>
        </w:tc>
      </w:tr>
      <w:tr w:rsidR="009D3AF3" w:rsidRPr="002D7FB2" w14:paraId="7DD3F3CE" w14:textId="77777777" w:rsidTr="00FA07A7">
        <w:trPr>
          <w:jc w:val="center"/>
        </w:trPr>
        <w:tc>
          <w:tcPr>
            <w:tcW w:w="1065" w:type="dxa"/>
            <w:shd w:val="clear" w:color="auto" w:fill="auto"/>
            <w:tcMar>
              <w:top w:w="0" w:type="dxa"/>
              <w:left w:w="108" w:type="dxa"/>
              <w:bottom w:w="0" w:type="dxa"/>
              <w:right w:w="108" w:type="dxa"/>
            </w:tcMar>
            <w:vAlign w:val="center"/>
          </w:tcPr>
          <w:p w14:paraId="33C17E5C" w14:textId="77777777" w:rsidR="009D3AF3" w:rsidRPr="00FA07A7" w:rsidRDefault="009D3AF3" w:rsidP="006C1F08">
            <w:pPr>
              <w:pStyle w:val="a8"/>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馬公市</w:t>
            </w:r>
          </w:p>
        </w:tc>
        <w:tc>
          <w:tcPr>
            <w:tcW w:w="3812" w:type="dxa"/>
            <w:shd w:val="clear" w:color="auto" w:fill="auto"/>
            <w:tcMar>
              <w:top w:w="0" w:type="dxa"/>
              <w:left w:w="108" w:type="dxa"/>
              <w:bottom w:w="0" w:type="dxa"/>
              <w:right w:w="108" w:type="dxa"/>
            </w:tcMar>
            <w:vAlign w:val="center"/>
          </w:tcPr>
          <w:p w14:paraId="21195B07" w14:textId="77777777" w:rsidR="009D3AF3" w:rsidRPr="00FA07A7" w:rsidRDefault="009D3AF3" w:rsidP="00FA07A7">
            <w:pPr>
              <w:pStyle w:val="a8"/>
              <w:spacing w:line="360" w:lineRule="exact"/>
              <w:ind w:leftChars="0" w:left="0"/>
              <w:jc w:val="both"/>
              <w:rPr>
                <w:rFonts w:ascii="Times New Roman" w:hAnsi="Times New Roman" w:cs="Times New Roman"/>
                <w:sz w:val="24"/>
                <w:szCs w:val="24"/>
              </w:rPr>
            </w:pPr>
            <w:r w:rsidRPr="00FA07A7">
              <w:rPr>
                <w:rFonts w:ascii="Times New Roman" w:hAnsi="Times New Roman" w:cs="Times New Roman" w:hint="eastAsia"/>
                <w:sz w:val="24"/>
              </w:rPr>
              <w:t>財團法人平安社會福利慈善事業基金會附設澎湖縣私立平安馬公社區式服務類長期照顧機構</w:t>
            </w:r>
          </w:p>
        </w:tc>
        <w:tc>
          <w:tcPr>
            <w:tcW w:w="1521" w:type="dxa"/>
            <w:shd w:val="clear" w:color="auto" w:fill="auto"/>
            <w:tcMar>
              <w:top w:w="0" w:type="dxa"/>
              <w:left w:w="108" w:type="dxa"/>
              <w:bottom w:w="0" w:type="dxa"/>
              <w:right w:w="108" w:type="dxa"/>
            </w:tcMar>
            <w:vAlign w:val="center"/>
          </w:tcPr>
          <w:p w14:paraId="64C5D995" w14:textId="77777777" w:rsidR="009D3AF3" w:rsidRPr="00FA07A7" w:rsidRDefault="009D3AF3" w:rsidP="006C1F08">
            <w:pPr>
              <w:pStyle w:val="a8"/>
              <w:ind w:leftChars="0" w:left="0"/>
              <w:jc w:val="center"/>
              <w:rPr>
                <w:rFonts w:ascii="Times New Roman" w:hAnsi="Times New Roman" w:cs="Times New Roman"/>
                <w:sz w:val="24"/>
                <w:szCs w:val="24"/>
              </w:rPr>
            </w:pPr>
          </w:p>
        </w:tc>
        <w:tc>
          <w:tcPr>
            <w:tcW w:w="567" w:type="dxa"/>
            <w:shd w:val="clear" w:color="auto" w:fill="auto"/>
            <w:tcMar>
              <w:top w:w="0" w:type="dxa"/>
              <w:left w:w="108" w:type="dxa"/>
              <w:bottom w:w="0" w:type="dxa"/>
              <w:right w:w="108" w:type="dxa"/>
            </w:tcMar>
            <w:vAlign w:val="center"/>
          </w:tcPr>
          <w:p w14:paraId="15391242" w14:textId="77777777" w:rsidR="009D3AF3" w:rsidRPr="00FA07A7" w:rsidRDefault="009D3AF3" w:rsidP="006C1F08">
            <w:pPr>
              <w:pStyle w:val="a8"/>
              <w:ind w:leftChars="0" w:left="0"/>
              <w:jc w:val="center"/>
              <w:rPr>
                <w:rFonts w:ascii="Times New Roman" w:hAnsi="Times New Roman" w:cs="Times New Roman"/>
                <w:sz w:val="24"/>
                <w:szCs w:val="24"/>
              </w:rPr>
            </w:pPr>
          </w:p>
        </w:tc>
        <w:tc>
          <w:tcPr>
            <w:tcW w:w="1308" w:type="dxa"/>
            <w:shd w:val="clear" w:color="auto" w:fill="auto"/>
            <w:tcMar>
              <w:top w:w="0" w:type="dxa"/>
              <w:left w:w="108" w:type="dxa"/>
              <w:bottom w:w="0" w:type="dxa"/>
              <w:right w:w="108" w:type="dxa"/>
            </w:tcMar>
            <w:vAlign w:val="center"/>
          </w:tcPr>
          <w:p w14:paraId="497E1B62" w14:textId="77777777" w:rsidR="009D3AF3" w:rsidRPr="00FA07A7" w:rsidRDefault="009D3AF3" w:rsidP="006C1F08">
            <w:pPr>
              <w:pStyle w:val="a8"/>
              <w:ind w:leftChars="0" w:left="0"/>
              <w:jc w:val="center"/>
              <w:rPr>
                <w:rFonts w:ascii="Times New Roman" w:hAnsi="Times New Roman" w:cs="Times New Roman"/>
                <w:sz w:val="24"/>
                <w:szCs w:val="24"/>
              </w:rPr>
            </w:pPr>
          </w:p>
        </w:tc>
        <w:tc>
          <w:tcPr>
            <w:tcW w:w="1423" w:type="dxa"/>
            <w:shd w:val="clear" w:color="auto" w:fill="auto"/>
            <w:tcMar>
              <w:top w:w="0" w:type="dxa"/>
              <w:left w:w="108" w:type="dxa"/>
              <w:bottom w:w="0" w:type="dxa"/>
              <w:right w:w="108" w:type="dxa"/>
            </w:tcMar>
            <w:vAlign w:val="center"/>
          </w:tcPr>
          <w:p w14:paraId="05ED5B4B" w14:textId="77777777" w:rsidR="009D3AF3" w:rsidRPr="00FA07A7" w:rsidRDefault="009D3AF3" w:rsidP="006C1F08">
            <w:pPr>
              <w:pStyle w:val="a8"/>
              <w:ind w:leftChars="0" w:left="0"/>
              <w:jc w:val="center"/>
              <w:rPr>
                <w:rFonts w:ascii="Times New Roman" w:hAnsi="Times New Roman" w:cs="Times New Roman"/>
                <w:sz w:val="24"/>
                <w:szCs w:val="24"/>
              </w:rPr>
            </w:pPr>
          </w:p>
        </w:tc>
      </w:tr>
    </w:tbl>
    <w:p w14:paraId="5F105A1E" w14:textId="77777777" w:rsidR="009D3AF3" w:rsidRPr="00FA07A7" w:rsidRDefault="009D3AF3" w:rsidP="009D3AF3">
      <w:pPr>
        <w:pStyle w:val="a8"/>
        <w:ind w:leftChars="0" w:left="1560"/>
        <w:rPr>
          <w:rFonts w:ascii="Times New Roman" w:hAnsi="Times New Roman" w:cs="Times New Roman"/>
          <w:color w:val="000000" w:themeColor="text1"/>
          <w:u w:val="single"/>
        </w:rPr>
      </w:pPr>
    </w:p>
    <w:p w14:paraId="7E356F94" w14:textId="1B1F389A" w:rsidR="007654FD" w:rsidRPr="00FA07A7" w:rsidRDefault="007C4FF7" w:rsidP="00960C05">
      <w:pPr>
        <w:pStyle w:val="a8"/>
        <w:numPr>
          <w:ilvl w:val="1"/>
          <w:numId w:val="9"/>
        </w:numPr>
        <w:ind w:leftChars="0" w:left="1560" w:hanging="865"/>
        <w:rPr>
          <w:rFonts w:ascii="Times New Roman" w:hAnsi="Times New Roman" w:cs="Times New Roman"/>
          <w:color w:val="000000" w:themeColor="text1"/>
          <w:u w:val="single"/>
        </w:rPr>
      </w:pPr>
      <w:r w:rsidRPr="00FA07A7">
        <w:rPr>
          <w:rFonts w:ascii="Times New Roman" w:hAnsi="Times New Roman" w:cs="Times New Roman" w:hint="eastAsia"/>
          <w:color w:val="000000" w:themeColor="text1"/>
          <w:u w:val="single"/>
        </w:rPr>
        <w:t>家庭托顧：</w:t>
      </w:r>
      <w:r w:rsidR="00306CA3" w:rsidRPr="00FA07A7">
        <w:rPr>
          <w:rFonts w:ascii="Times New Roman" w:hAnsi="Times New Roman" w:cs="Times New Roman"/>
          <w:color w:val="000000" w:themeColor="text1"/>
          <w:u w:val="single"/>
        </w:rPr>
        <w:t>5</w:t>
      </w:r>
      <w:r w:rsidRPr="00FA07A7">
        <w:rPr>
          <w:rFonts w:ascii="Times New Roman" w:hAnsi="Times New Roman" w:cs="Times New Roman" w:hint="eastAsia"/>
          <w:color w:val="000000" w:themeColor="text1"/>
          <w:u w:val="single"/>
        </w:rPr>
        <w:t>家</w:t>
      </w:r>
    </w:p>
    <w:tbl>
      <w:tblPr>
        <w:tblW w:w="8642"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1062"/>
        <w:gridCol w:w="3308"/>
        <w:gridCol w:w="1012"/>
        <w:gridCol w:w="3260"/>
      </w:tblGrid>
      <w:tr w:rsidR="009D3AF3" w:rsidRPr="002D7FB2" w14:paraId="1128EF34" w14:textId="77777777" w:rsidTr="00FA07A7">
        <w:trPr>
          <w:jc w:val="center"/>
        </w:trPr>
        <w:tc>
          <w:tcPr>
            <w:tcW w:w="1062" w:type="dxa"/>
            <w:shd w:val="clear" w:color="auto" w:fill="D9D9D9" w:themeFill="background1" w:themeFillShade="D9"/>
            <w:tcMar>
              <w:top w:w="0" w:type="dxa"/>
              <w:left w:w="108" w:type="dxa"/>
              <w:bottom w:w="0" w:type="dxa"/>
              <w:right w:w="108" w:type="dxa"/>
            </w:tcMar>
          </w:tcPr>
          <w:p w14:paraId="7CF9AD73" w14:textId="77777777" w:rsidR="009D3AF3" w:rsidRPr="00FA07A7" w:rsidRDefault="009D3AF3" w:rsidP="006C1F08">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w:t>
            </w:r>
          </w:p>
        </w:tc>
        <w:tc>
          <w:tcPr>
            <w:tcW w:w="3308" w:type="dxa"/>
            <w:shd w:val="clear" w:color="auto" w:fill="D9D9D9" w:themeFill="background1" w:themeFillShade="D9"/>
            <w:tcMar>
              <w:top w:w="0" w:type="dxa"/>
              <w:left w:w="108" w:type="dxa"/>
              <w:bottom w:w="0" w:type="dxa"/>
              <w:right w:w="108" w:type="dxa"/>
            </w:tcMar>
          </w:tcPr>
          <w:p w14:paraId="11800E9D" w14:textId="77777777" w:rsidR="009D3AF3" w:rsidRPr="00FA07A7" w:rsidRDefault="009D3AF3" w:rsidP="006C1F08">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機構名稱</w:t>
            </w:r>
          </w:p>
        </w:tc>
        <w:tc>
          <w:tcPr>
            <w:tcW w:w="1012" w:type="dxa"/>
            <w:shd w:val="clear" w:color="auto" w:fill="D9D9D9" w:themeFill="background1" w:themeFillShade="D9"/>
            <w:tcMar>
              <w:top w:w="0" w:type="dxa"/>
              <w:left w:w="108" w:type="dxa"/>
              <w:bottom w:w="0" w:type="dxa"/>
              <w:right w:w="108" w:type="dxa"/>
            </w:tcMar>
          </w:tcPr>
          <w:p w14:paraId="78BD5DFF" w14:textId="77777777" w:rsidR="009D3AF3" w:rsidRPr="00FA07A7" w:rsidRDefault="009D3AF3" w:rsidP="006C1F08">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w:t>
            </w:r>
          </w:p>
        </w:tc>
        <w:tc>
          <w:tcPr>
            <w:tcW w:w="3260" w:type="dxa"/>
            <w:shd w:val="clear" w:color="auto" w:fill="D9D9D9" w:themeFill="background1" w:themeFillShade="D9"/>
            <w:tcMar>
              <w:top w:w="0" w:type="dxa"/>
              <w:left w:w="108" w:type="dxa"/>
              <w:bottom w:w="0" w:type="dxa"/>
              <w:right w:w="108" w:type="dxa"/>
            </w:tcMar>
          </w:tcPr>
          <w:p w14:paraId="13CBEBFC" w14:textId="77777777" w:rsidR="009D3AF3" w:rsidRPr="00FA07A7" w:rsidRDefault="009D3AF3" w:rsidP="006C1F08">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機構名稱</w:t>
            </w:r>
          </w:p>
        </w:tc>
      </w:tr>
      <w:tr w:rsidR="009D3AF3" w:rsidRPr="002D7FB2" w14:paraId="41A25120" w14:textId="77777777" w:rsidTr="00FA07A7">
        <w:trPr>
          <w:jc w:val="center"/>
        </w:trPr>
        <w:tc>
          <w:tcPr>
            <w:tcW w:w="1062" w:type="dxa"/>
            <w:shd w:val="clear" w:color="auto" w:fill="auto"/>
            <w:tcMar>
              <w:top w:w="0" w:type="dxa"/>
              <w:left w:w="108" w:type="dxa"/>
              <w:bottom w:w="0" w:type="dxa"/>
              <w:right w:w="108" w:type="dxa"/>
            </w:tcMar>
            <w:vAlign w:val="center"/>
          </w:tcPr>
          <w:p w14:paraId="6A6D4A65" w14:textId="77777777" w:rsidR="009D3AF3" w:rsidRPr="00FA07A7" w:rsidRDefault="009D3AF3" w:rsidP="006C1F08">
            <w:pPr>
              <w:pStyle w:val="a8"/>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馬公市</w:t>
            </w:r>
          </w:p>
        </w:tc>
        <w:tc>
          <w:tcPr>
            <w:tcW w:w="3308" w:type="dxa"/>
            <w:shd w:val="clear" w:color="auto" w:fill="auto"/>
            <w:tcMar>
              <w:top w:w="0" w:type="dxa"/>
              <w:left w:w="108" w:type="dxa"/>
              <w:bottom w:w="0" w:type="dxa"/>
              <w:right w:w="108" w:type="dxa"/>
            </w:tcMar>
          </w:tcPr>
          <w:p w14:paraId="7DCC00D8" w14:textId="77777777" w:rsidR="009D3AF3" w:rsidRPr="00FA07A7" w:rsidRDefault="009D3AF3" w:rsidP="006C1F08">
            <w:pPr>
              <w:pStyle w:val="a8"/>
              <w:ind w:leftChars="0" w:left="0"/>
              <w:rPr>
                <w:rFonts w:ascii="Times New Roman" w:hAnsi="Times New Roman" w:cs="Times New Roman"/>
                <w:sz w:val="24"/>
                <w:szCs w:val="24"/>
              </w:rPr>
            </w:pPr>
            <w:r w:rsidRPr="00FA07A7">
              <w:rPr>
                <w:rFonts w:ascii="Times New Roman" w:hAnsi="Times New Roman" w:cs="Times New Roman" w:hint="eastAsia"/>
                <w:sz w:val="24"/>
                <w:szCs w:val="24"/>
              </w:rPr>
              <w:t>澎湖縣私立千樂</w:t>
            </w:r>
            <w:r w:rsidRPr="00FA07A7">
              <w:rPr>
                <w:rFonts w:ascii="Times New Roman" w:hAnsi="Times New Roman" w:cs="Times New Roman" w:hint="eastAsia"/>
                <w:sz w:val="24"/>
              </w:rPr>
              <w:t>社區式服務類長期照顧機構</w:t>
            </w:r>
          </w:p>
        </w:tc>
        <w:tc>
          <w:tcPr>
            <w:tcW w:w="1012" w:type="dxa"/>
            <w:shd w:val="clear" w:color="auto" w:fill="auto"/>
            <w:tcMar>
              <w:top w:w="0" w:type="dxa"/>
              <w:left w:w="108" w:type="dxa"/>
              <w:bottom w:w="0" w:type="dxa"/>
              <w:right w:w="108" w:type="dxa"/>
            </w:tcMar>
            <w:vAlign w:val="center"/>
          </w:tcPr>
          <w:p w14:paraId="16495DDA" w14:textId="3EAF8E27" w:rsidR="009D3AF3" w:rsidRPr="00FA07A7" w:rsidRDefault="00306CA3" w:rsidP="009D3AF3">
            <w:pPr>
              <w:pStyle w:val="a8"/>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馬公</w:t>
            </w:r>
            <w:r w:rsidRPr="00FA07A7">
              <w:rPr>
                <w:rFonts w:ascii="Times New Roman" w:hAnsi="Times New Roman" w:cs="Times New Roman"/>
                <w:sz w:val="24"/>
                <w:szCs w:val="24"/>
              </w:rPr>
              <w:t>市</w:t>
            </w:r>
          </w:p>
        </w:tc>
        <w:tc>
          <w:tcPr>
            <w:tcW w:w="3260" w:type="dxa"/>
            <w:shd w:val="clear" w:color="auto" w:fill="auto"/>
            <w:tcMar>
              <w:top w:w="0" w:type="dxa"/>
              <w:left w:w="108" w:type="dxa"/>
              <w:bottom w:w="0" w:type="dxa"/>
              <w:right w:w="108" w:type="dxa"/>
            </w:tcMar>
          </w:tcPr>
          <w:p w14:paraId="17A21F95" w14:textId="6E9A4BC2" w:rsidR="009D3AF3" w:rsidRPr="00FA07A7" w:rsidRDefault="009D3AF3" w:rsidP="00306CA3">
            <w:pPr>
              <w:pStyle w:val="a8"/>
              <w:ind w:leftChars="0" w:left="0"/>
              <w:rPr>
                <w:rFonts w:ascii="Times New Roman" w:hAnsi="Times New Roman" w:cs="Times New Roman"/>
                <w:sz w:val="24"/>
                <w:szCs w:val="24"/>
              </w:rPr>
            </w:pPr>
            <w:r w:rsidRPr="00FA07A7">
              <w:rPr>
                <w:rFonts w:ascii="Times New Roman" w:hAnsi="Times New Roman" w:cs="Times New Roman" w:hint="eastAsia"/>
                <w:sz w:val="24"/>
                <w:szCs w:val="24"/>
              </w:rPr>
              <w:t>澎湖縣私立</w:t>
            </w:r>
            <w:r w:rsidR="00306CA3" w:rsidRPr="00FA07A7">
              <w:rPr>
                <w:rFonts w:ascii="Times New Roman" w:hAnsi="Times New Roman" w:cs="Times New Roman" w:hint="eastAsia"/>
                <w:sz w:val="24"/>
                <w:szCs w:val="24"/>
              </w:rPr>
              <w:t>彌勒</w:t>
            </w:r>
            <w:r w:rsidRPr="00FA07A7">
              <w:rPr>
                <w:rFonts w:ascii="Times New Roman" w:hAnsi="Times New Roman" w:cs="Times New Roman" w:hint="eastAsia"/>
                <w:sz w:val="24"/>
              </w:rPr>
              <w:t>社區式服務類長期照顧機構</w:t>
            </w:r>
          </w:p>
        </w:tc>
      </w:tr>
      <w:tr w:rsidR="009D3AF3" w:rsidRPr="002D7FB2" w14:paraId="6EF6ABC6" w14:textId="77777777" w:rsidTr="00FA07A7">
        <w:trPr>
          <w:jc w:val="center"/>
        </w:trPr>
        <w:tc>
          <w:tcPr>
            <w:tcW w:w="1062" w:type="dxa"/>
            <w:shd w:val="clear" w:color="auto" w:fill="auto"/>
            <w:tcMar>
              <w:top w:w="0" w:type="dxa"/>
              <w:left w:w="108" w:type="dxa"/>
              <w:bottom w:w="0" w:type="dxa"/>
              <w:right w:w="108" w:type="dxa"/>
            </w:tcMar>
            <w:vAlign w:val="center"/>
          </w:tcPr>
          <w:p w14:paraId="6D38F8C3" w14:textId="57DC8621" w:rsidR="009D3AF3" w:rsidRPr="00FA07A7" w:rsidRDefault="009D3AF3" w:rsidP="006C1F08">
            <w:pPr>
              <w:pStyle w:val="a8"/>
              <w:ind w:leftChars="0" w:left="0"/>
              <w:jc w:val="center"/>
              <w:rPr>
                <w:rFonts w:ascii="Times New Roman" w:hAnsi="Times New Roman" w:cs="Times New Roman"/>
                <w:sz w:val="24"/>
                <w:szCs w:val="24"/>
                <w:highlight w:val="yellow"/>
              </w:rPr>
            </w:pPr>
            <w:r w:rsidRPr="00FA07A7">
              <w:rPr>
                <w:rFonts w:ascii="Times New Roman" w:hAnsi="Times New Roman" w:cs="Times New Roman" w:hint="eastAsia"/>
                <w:sz w:val="24"/>
                <w:szCs w:val="24"/>
              </w:rPr>
              <w:t>馬公市</w:t>
            </w:r>
          </w:p>
        </w:tc>
        <w:tc>
          <w:tcPr>
            <w:tcW w:w="3308" w:type="dxa"/>
            <w:shd w:val="clear" w:color="auto" w:fill="auto"/>
            <w:tcMar>
              <w:top w:w="0" w:type="dxa"/>
              <w:left w:w="108" w:type="dxa"/>
              <w:bottom w:w="0" w:type="dxa"/>
              <w:right w:w="108" w:type="dxa"/>
            </w:tcMar>
          </w:tcPr>
          <w:p w14:paraId="3DAC42A8" w14:textId="3308CF41" w:rsidR="009D3AF3" w:rsidRPr="00FA07A7" w:rsidRDefault="00105E27" w:rsidP="006C1F08">
            <w:pPr>
              <w:pStyle w:val="a8"/>
              <w:ind w:leftChars="0" w:left="0"/>
              <w:rPr>
                <w:rFonts w:ascii="Times New Roman" w:hAnsi="Times New Roman" w:cs="Times New Roman"/>
                <w:sz w:val="24"/>
                <w:szCs w:val="24"/>
                <w:highlight w:val="yellow"/>
              </w:rPr>
            </w:pPr>
            <w:r w:rsidRPr="00FA07A7">
              <w:rPr>
                <w:rFonts w:ascii="Times New Roman" w:hAnsi="Times New Roman" w:cs="Times New Roman" w:hint="eastAsia"/>
                <w:sz w:val="24"/>
                <w:szCs w:val="24"/>
              </w:rPr>
              <w:t>澎湖縣私立悅鄰</w:t>
            </w:r>
            <w:r w:rsidRPr="00FA07A7">
              <w:rPr>
                <w:rFonts w:ascii="Times New Roman" w:hAnsi="Times New Roman" w:cs="Times New Roman" w:hint="eastAsia"/>
                <w:sz w:val="24"/>
              </w:rPr>
              <w:t>社區式服務類長期照顧機構</w:t>
            </w:r>
          </w:p>
        </w:tc>
        <w:tc>
          <w:tcPr>
            <w:tcW w:w="1012" w:type="dxa"/>
            <w:shd w:val="clear" w:color="auto" w:fill="auto"/>
            <w:tcMar>
              <w:top w:w="0" w:type="dxa"/>
              <w:left w:w="108" w:type="dxa"/>
              <w:bottom w:w="0" w:type="dxa"/>
              <w:right w:w="108" w:type="dxa"/>
            </w:tcMar>
          </w:tcPr>
          <w:p w14:paraId="1485FD94" w14:textId="3B293013" w:rsidR="009D3AF3" w:rsidRPr="00FA07A7" w:rsidRDefault="00306CA3" w:rsidP="006C1F08">
            <w:pPr>
              <w:pStyle w:val="a8"/>
              <w:ind w:leftChars="0" w:left="0"/>
              <w:rPr>
                <w:rFonts w:ascii="Times New Roman" w:hAnsi="Times New Roman" w:cs="Times New Roman"/>
                <w:sz w:val="24"/>
                <w:szCs w:val="24"/>
              </w:rPr>
            </w:pPr>
            <w:r w:rsidRPr="00FA07A7">
              <w:rPr>
                <w:rFonts w:ascii="Times New Roman" w:hAnsi="Times New Roman" w:cs="Times New Roman" w:hint="eastAsia"/>
                <w:sz w:val="24"/>
                <w:szCs w:val="24"/>
              </w:rPr>
              <w:t>湖西</w:t>
            </w:r>
            <w:r w:rsidRPr="00FA07A7">
              <w:rPr>
                <w:rFonts w:ascii="Times New Roman" w:hAnsi="Times New Roman" w:cs="Times New Roman"/>
                <w:sz w:val="24"/>
                <w:szCs w:val="24"/>
              </w:rPr>
              <w:t>鄉</w:t>
            </w:r>
          </w:p>
        </w:tc>
        <w:tc>
          <w:tcPr>
            <w:tcW w:w="3260" w:type="dxa"/>
            <w:shd w:val="clear" w:color="auto" w:fill="auto"/>
            <w:tcMar>
              <w:top w:w="0" w:type="dxa"/>
              <w:left w:w="108" w:type="dxa"/>
              <w:bottom w:w="0" w:type="dxa"/>
              <w:right w:w="108" w:type="dxa"/>
            </w:tcMar>
          </w:tcPr>
          <w:p w14:paraId="735DC25F" w14:textId="6C553F0D" w:rsidR="009D3AF3" w:rsidRPr="00FA07A7" w:rsidRDefault="00306CA3" w:rsidP="00306CA3">
            <w:pPr>
              <w:pStyle w:val="a8"/>
              <w:ind w:leftChars="0" w:left="0"/>
              <w:rPr>
                <w:rFonts w:ascii="Times New Roman" w:hAnsi="Times New Roman" w:cs="Times New Roman"/>
                <w:sz w:val="24"/>
                <w:szCs w:val="24"/>
              </w:rPr>
            </w:pPr>
            <w:r w:rsidRPr="00FA07A7">
              <w:rPr>
                <w:rFonts w:ascii="Times New Roman" w:hAnsi="Times New Roman" w:cs="Times New Roman" w:hint="eastAsia"/>
                <w:sz w:val="24"/>
                <w:szCs w:val="24"/>
              </w:rPr>
              <w:t>澎湖縣私立泓光</w:t>
            </w:r>
            <w:r w:rsidRPr="00FA07A7">
              <w:rPr>
                <w:rFonts w:ascii="Times New Roman" w:hAnsi="Times New Roman" w:cs="Times New Roman" w:hint="eastAsia"/>
                <w:sz w:val="24"/>
              </w:rPr>
              <w:t>社區式服務類長期照顧機構</w:t>
            </w:r>
          </w:p>
        </w:tc>
      </w:tr>
      <w:tr w:rsidR="00306CA3" w:rsidRPr="002D7FB2" w14:paraId="28B7D75F" w14:textId="77777777" w:rsidTr="00FA07A7">
        <w:trPr>
          <w:jc w:val="center"/>
        </w:trPr>
        <w:tc>
          <w:tcPr>
            <w:tcW w:w="1062" w:type="dxa"/>
            <w:shd w:val="clear" w:color="auto" w:fill="auto"/>
            <w:tcMar>
              <w:top w:w="0" w:type="dxa"/>
              <w:left w:w="108" w:type="dxa"/>
              <w:bottom w:w="0" w:type="dxa"/>
              <w:right w:w="108" w:type="dxa"/>
            </w:tcMar>
            <w:vAlign w:val="center"/>
          </w:tcPr>
          <w:p w14:paraId="3CA89536" w14:textId="3B83A745" w:rsidR="00306CA3" w:rsidRPr="00FA07A7" w:rsidRDefault="00306CA3" w:rsidP="006C1F08">
            <w:pPr>
              <w:pStyle w:val="a8"/>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馬公</w:t>
            </w:r>
            <w:r w:rsidRPr="00FA07A7">
              <w:rPr>
                <w:rFonts w:ascii="Times New Roman" w:hAnsi="Times New Roman" w:cs="Times New Roman"/>
                <w:sz w:val="24"/>
                <w:szCs w:val="24"/>
              </w:rPr>
              <w:t>市</w:t>
            </w:r>
          </w:p>
        </w:tc>
        <w:tc>
          <w:tcPr>
            <w:tcW w:w="3308" w:type="dxa"/>
            <w:shd w:val="clear" w:color="auto" w:fill="auto"/>
            <w:tcMar>
              <w:top w:w="0" w:type="dxa"/>
              <w:left w:w="108" w:type="dxa"/>
              <w:bottom w:w="0" w:type="dxa"/>
              <w:right w:w="108" w:type="dxa"/>
            </w:tcMar>
          </w:tcPr>
          <w:p w14:paraId="2A710F50" w14:textId="6008488A" w:rsidR="00306CA3" w:rsidRPr="00FA07A7" w:rsidRDefault="00306CA3" w:rsidP="006C1F08">
            <w:pPr>
              <w:pStyle w:val="a8"/>
              <w:ind w:leftChars="0" w:left="0"/>
              <w:rPr>
                <w:rFonts w:ascii="Times New Roman" w:hAnsi="Times New Roman" w:cs="Times New Roman"/>
                <w:sz w:val="24"/>
                <w:szCs w:val="24"/>
              </w:rPr>
            </w:pPr>
            <w:r w:rsidRPr="00FA07A7">
              <w:rPr>
                <w:rFonts w:ascii="Times New Roman" w:hAnsi="Times New Roman" w:cs="Times New Roman" w:hint="eastAsia"/>
                <w:sz w:val="24"/>
                <w:szCs w:val="24"/>
              </w:rPr>
              <w:t>澎湖縣私立</w:t>
            </w:r>
            <w:r w:rsidR="00D97E8F" w:rsidRPr="00FA07A7">
              <w:rPr>
                <w:rFonts w:ascii="Times New Roman" w:hAnsi="Times New Roman" w:cs="Times New Roman" w:hint="eastAsia"/>
                <w:sz w:val="24"/>
                <w:szCs w:val="24"/>
              </w:rPr>
              <w:t>祐鄰</w:t>
            </w:r>
            <w:r w:rsidRPr="00FA07A7">
              <w:rPr>
                <w:rFonts w:ascii="Times New Roman" w:hAnsi="Times New Roman" w:cs="Times New Roman" w:hint="eastAsia"/>
                <w:sz w:val="24"/>
              </w:rPr>
              <w:t>社區式服務類長期照顧機構</w:t>
            </w:r>
          </w:p>
        </w:tc>
        <w:tc>
          <w:tcPr>
            <w:tcW w:w="1012" w:type="dxa"/>
            <w:shd w:val="clear" w:color="auto" w:fill="auto"/>
            <w:tcMar>
              <w:top w:w="0" w:type="dxa"/>
              <w:left w:w="108" w:type="dxa"/>
              <w:bottom w:w="0" w:type="dxa"/>
              <w:right w:w="108" w:type="dxa"/>
            </w:tcMar>
          </w:tcPr>
          <w:p w14:paraId="4E65299B" w14:textId="77777777" w:rsidR="00306CA3" w:rsidRPr="00FA07A7" w:rsidRDefault="00306CA3" w:rsidP="006C1F08">
            <w:pPr>
              <w:pStyle w:val="a8"/>
              <w:ind w:leftChars="0" w:left="0"/>
              <w:rPr>
                <w:rFonts w:ascii="Times New Roman" w:hAnsi="Times New Roman" w:cs="Times New Roman"/>
                <w:sz w:val="24"/>
                <w:szCs w:val="24"/>
              </w:rPr>
            </w:pPr>
          </w:p>
        </w:tc>
        <w:tc>
          <w:tcPr>
            <w:tcW w:w="3260" w:type="dxa"/>
            <w:shd w:val="clear" w:color="auto" w:fill="auto"/>
            <w:tcMar>
              <w:top w:w="0" w:type="dxa"/>
              <w:left w:w="108" w:type="dxa"/>
              <w:bottom w:w="0" w:type="dxa"/>
              <w:right w:w="108" w:type="dxa"/>
            </w:tcMar>
          </w:tcPr>
          <w:p w14:paraId="19FA0C55" w14:textId="77777777" w:rsidR="00306CA3" w:rsidRPr="00FA07A7" w:rsidRDefault="00306CA3" w:rsidP="006C1F08">
            <w:pPr>
              <w:pStyle w:val="a8"/>
              <w:ind w:leftChars="0" w:left="0"/>
              <w:rPr>
                <w:rFonts w:ascii="Times New Roman" w:hAnsi="Times New Roman" w:cs="Times New Roman"/>
                <w:sz w:val="24"/>
                <w:szCs w:val="24"/>
              </w:rPr>
            </w:pPr>
          </w:p>
        </w:tc>
      </w:tr>
    </w:tbl>
    <w:p w14:paraId="1B68EBC7" w14:textId="77777777" w:rsidR="007C4FF7" w:rsidRPr="00FA07A7" w:rsidRDefault="007C4FF7" w:rsidP="007C4FF7">
      <w:pPr>
        <w:pStyle w:val="a8"/>
        <w:ind w:leftChars="0" w:left="1560"/>
        <w:rPr>
          <w:rFonts w:ascii="Times New Roman" w:hAnsi="Times New Roman" w:cs="Times New Roman"/>
          <w:color w:val="000000" w:themeColor="text1"/>
          <w:u w:val="single"/>
        </w:rPr>
      </w:pPr>
    </w:p>
    <w:p w14:paraId="76BC5876" w14:textId="66AD14F7" w:rsidR="007C4FF7" w:rsidRPr="00FA07A7" w:rsidRDefault="007C4FF7" w:rsidP="00960C05">
      <w:pPr>
        <w:pStyle w:val="a8"/>
        <w:numPr>
          <w:ilvl w:val="1"/>
          <w:numId w:val="9"/>
        </w:numPr>
        <w:ind w:leftChars="0" w:left="1560" w:hanging="865"/>
        <w:rPr>
          <w:rFonts w:ascii="Times New Roman" w:hAnsi="Times New Roman" w:cs="Times New Roman"/>
          <w:color w:val="000000" w:themeColor="text1"/>
          <w:sz w:val="24"/>
          <w:u w:val="single"/>
        </w:rPr>
      </w:pPr>
      <w:r w:rsidRPr="00FA07A7">
        <w:rPr>
          <w:rFonts w:ascii="Times New Roman" w:hAnsi="Times New Roman" w:cs="Times New Roman" w:hint="eastAsia"/>
          <w:color w:val="000000" w:themeColor="text1"/>
          <w:u w:val="single"/>
        </w:rPr>
        <w:t>交通接送：</w:t>
      </w:r>
      <w:r w:rsidR="00830528" w:rsidRPr="00FA07A7">
        <w:rPr>
          <w:rFonts w:ascii="Times New Roman" w:hAnsi="Times New Roman" w:cs="Times New Roman"/>
          <w:color w:val="000000" w:themeColor="text1"/>
          <w:u w:val="single"/>
        </w:rPr>
        <w:t>2</w:t>
      </w:r>
      <w:r w:rsidRPr="00FA07A7">
        <w:rPr>
          <w:rFonts w:ascii="Times New Roman" w:hAnsi="Times New Roman" w:cs="Times New Roman" w:hint="eastAsia"/>
          <w:color w:val="000000" w:themeColor="text1"/>
          <w:u w:val="single"/>
        </w:rPr>
        <w:t>家</w:t>
      </w:r>
      <w:r w:rsidRPr="00FA07A7">
        <w:rPr>
          <w:rFonts w:ascii="Times New Roman" w:hAnsi="Times New Roman" w:cs="Times New Roman" w:hint="eastAsia"/>
          <w:color w:val="000000" w:themeColor="text1"/>
          <w:sz w:val="24"/>
          <w:u w:val="single"/>
        </w:rPr>
        <w:t>（</w:t>
      </w:r>
      <w:r w:rsidR="00F20C50" w:rsidRPr="00FA07A7">
        <w:rPr>
          <w:rFonts w:ascii="Times New Roman" w:hAnsi="Times New Roman" w:cs="Times New Roman" w:hint="eastAsia"/>
          <w:color w:val="000000" w:themeColor="text1"/>
          <w:sz w:val="24"/>
          <w:u w:val="single"/>
        </w:rPr>
        <w:t>專車</w:t>
      </w:r>
      <w:r w:rsidR="00830528" w:rsidRPr="00FA07A7">
        <w:rPr>
          <w:rFonts w:ascii="Times New Roman" w:hAnsi="Times New Roman" w:cs="Times New Roman"/>
          <w:color w:val="000000" w:themeColor="text1"/>
          <w:sz w:val="24"/>
          <w:u w:val="single"/>
        </w:rPr>
        <w:t>2</w:t>
      </w:r>
      <w:r w:rsidR="000A1941" w:rsidRPr="00FA07A7">
        <w:rPr>
          <w:rFonts w:ascii="Times New Roman" w:hAnsi="Times New Roman" w:cs="Times New Roman" w:hint="eastAsia"/>
          <w:color w:val="000000" w:themeColor="text1"/>
          <w:sz w:val="24"/>
          <w:u w:val="single"/>
        </w:rPr>
        <w:t>輛</w:t>
      </w:r>
      <w:r w:rsidR="00F20C50" w:rsidRPr="00FA07A7">
        <w:rPr>
          <w:rFonts w:ascii="Times New Roman" w:hAnsi="Times New Roman" w:cs="Times New Roman" w:hint="eastAsia"/>
          <w:color w:val="000000" w:themeColor="text1"/>
          <w:sz w:val="24"/>
          <w:u w:val="single"/>
        </w:rPr>
        <w:t>、資源共用</w:t>
      </w:r>
      <w:r w:rsidR="00124954" w:rsidRPr="00FA07A7">
        <w:rPr>
          <w:rFonts w:ascii="Times New Roman" w:hAnsi="Times New Roman" w:cs="Times New Roman"/>
          <w:color w:val="000000" w:themeColor="text1"/>
          <w:sz w:val="24"/>
          <w:u w:val="single"/>
        </w:rPr>
        <w:t>18</w:t>
      </w:r>
      <w:r w:rsidR="00F20C50" w:rsidRPr="00FA07A7">
        <w:rPr>
          <w:rFonts w:ascii="Times New Roman" w:hAnsi="Times New Roman" w:cs="Times New Roman" w:hint="eastAsia"/>
          <w:color w:val="000000" w:themeColor="text1"/>
          <w:sz w:val="24"/>
          <w:u w:val="single"/>
        </w:rPr>
        <w:t>車、計程車</w:t>
      </w:r>
      <w:r w:rsidR="009D3AF3" w:rsidRPr="00FA07A7">
        <w:rPr>
          <w:rFonts w:ascii="Times New Roman" w:hAnsi="Times New Roman" w:cs="Times New Roman"/>
          <w:color w:val="000000" w:themeColor="text1"/>
          <w:sz w:val="24"/>
          <w:u w:val="single"/>
        </w:rPr>
        <w:t>0</w:t>
      </w:r>
      <w:r w:rsidR="00F20C50" w:rsidRPr="00FA07A7">
        <w:rPr>
          <w:rFonts w:ascii="Times New Roman" w:hAnsi="Times New Roman" w:cs="Times New Roman" w:hint="eastAsia"/>
          <w:color w:val="000000" w:themeColor="text1"/>
          <w:sz w:val="24"/>
          <w:u w:val="single"/>
        </w:rPr>
        <w:t>車</w:t>
      </w:r>
      <w:r w:rsidRPr="00FA07A7">
        <w:rPr>
          <w:rFonts w:ascii="Times New Roman" w:hAnsi="Times New Roman" w:cs="Times New Roman" w:hint="eastAsia"/>
          <w:color w:val="000000" w:themeColor="text1"/>
          <w:sz w:val="24"/>
          <w:u w:val="single"/>
        </w:rPr>
        <w:t>）</w:t>
      </w:r>
    </w:p>
    <w:tbl>
      <w:tblPr>
        <w:tblW w:w="8676"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1134"/>
        <w:gridCol w:w="3618"/>
        <w:gridCol w:w="818"/>
        <w:gridCol w:w="783"/>
        <w:gridCol w:w="783"/>
        <w:gridCol w:w="1540"/>
      </w:tblGrid>
      <w:tr w:rsidR="009D3AF3" w:rsidRPr="002D7FB2" w14:paraId="4DB9C9B8" w14:textId="77777777" w:rsidTr="00FA07A7">
        <w:trPr>
          <w:trHeight w:val="256"/>
          <w:jc w:val="center"/>
        </w:trPr>
        <w:tc>
          <w:tcPr>
            <w:tcW w:w="1134" w:type="dxa"/>
            <w:vMerge w:val="restart"/>
            <w:shd w:val="clear" w:color="auto" w:fill="D9D9D9" w:themeFill="background1" w:themeFillShade="D9"/>
            <w:tcMar>
              <w:top w:w="0" w:type="dxa"/>
              <w:left w:w="108" w:type="dxa"/>
              <w:bottom w:w="0" w:type="dxa"/>
              <w:right w:w="108" w:type="dxa"/>
            </w:tcMar>
            <w:vAlign w:val="center"/>
          </w:tcPr>
          <w:p w14:paraId="0625594D"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sz w:val="24"/>
                <w:szCs w:val="24"/>
              </w:rPr>
              <w:t>#</w:t>
            </w:r>
          </w:p>
        </w:tc>
        <w:tc>
          <w:tcPr>
            <w:tcW w:w="3618" w:type="dxa"/>
            <w:vMerge w:val="restart"/>
            <w:shd w:val="clear" w:color="auto" w:fill="D9D9D9" w:themeFill="background1" w:themeFillShade="D9"/>
            <w:tcMar>
              <w:top w:w="0" w:type="dxa"/>
              <w:left w:w="108" w:type="dxa"/>
              <w:bottom w:w="0" w:type="dxa"/>
              <w:right w:w="108" w:type="dxa"/>
            </w:tcMar>
            <w:vAlign w:val="center"/>
          </w:tcPr>
          <w:p w14:paraId="61DFA075"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sz w:val="24"/>
                <w:szCs w:val="24"/>
              </w:rPr>
              <w:t>單位名稱</w:t>
            </w:r>
          </w:p>
        </w:tc>
        <w:tc>
          <w:tcPr>
            <w:tcW w:w="3924" w:type="dxa"/>
            <w:gridSpan w:val="4"/>
            <w:shd w:val="clear" w:color="auto" w:fill="D9D9D9" w:themeFill="background1" w:themeFillShade="D9"/>
            <w:tcMar>
              <w:top w:w="0" w:type="dxa"/>
              <w:left w:w="108" w:type="dxa"/>
              <w:bottom w:w="0" w:type="dxa"/>
              <w:right w:w="108" w:type="dxa"/>
            </w:tcMar>
            <w:vAlign w:val="center"/>
          </w:tcPr>
          <w:p w14:paraId="5B1B9F44"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sz w:val="24"/>
                <w:szCs w:val="24"/>
              </w:rPr>
              <w:t>車輛數</w:t>
            </w:r>
          </w:p>
        </w:tc>
      </w:tr>
      <w:tr w:rsidR="009D3AF3" w:rsidRPr="002D7FB2" w14:paraId="323E2A78" w14:textId="77777777" w:rsidTr="00FA07A7">
        <w:trPr>
          <w:trHeight w:val="282"/>
          <w:jc w:val="center"/>
        </w:trPr>
        <w:tc>
          <w:tcPr>
            <w:tcW w:w="1134" w:type="dxa"/>
            <w:vMerge/>
            <w:shd w:val="clear" w:color="auto" w:fill="D9D9D9" w:themeFill="background1" w:themeFillShade="D9"/>
            <w:tcMar>
              <w:top w:w="0" w:type="dxa"/>
              <w:left w:w="108" w:type="dxa"/>
              <w:bottom w:w="0" w:type="dxa"/>
              <w:right w:w="108" w:type="dxa"/>
            </w:tcMar>
            <w:vAlign w:val="center"/>
          </w:tcPr>
          <w:p w14:paraId="6B7C85C3"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p>
        </w:tc>
        <w:tc>
          <w:tcPr>
            <w:tcW w:w="3618" w:type="dxa"/>
            <w:vMerge/>
            <w:shd w:val="clear" w:color="auto" w:fill="D9D9D9" w:themeFill="background1" w:themeFillShade="D9"/>
            <w:tcMar>
              <w:top w:w="0" w:type="dxa"/>
              <w:left w:w="108" w:type="dxa"/>
              <w:bottom w:w="0" w:type="dxa"/>
              <w:right w:w="108" w:type="dxa"/>
            </w:tcMar>
            <w:vAlign w:val="center"/>
          </w:tcPr>
          <w:p w14:paraId="23247597"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p>
        </w:tc>
        <w:tc>
          <w:tcPr>
            <w:tcW w:w="818" w:type="dxa"/>
            <w:shd w:val="clear" w:color="auto" w:fill="D9D9D9" w:themeFill="background1" w:themeFillShade="D9"/>
            <w:tcMar>
              <w:top w:w="0" w:type="dxa"/>
              <w:left w:w="108" w:type="dxa"/>
              <w:bottom w:w="0" w:type="dxa"/>
              <w:right w:w="108" w:type="dxa"/>
            </w:tcMar>
            <w:vAlign w:val="center"/>
          </w:tcPr>
          <w:p w14:paraId="48BFDD20"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sz w:val="24"/>
                <w:szCs w:val="24"/>
              </w:rPr>
              <w:t>小計</w:t>
            </w:r>
          </w:p>
        </w:tc>
        <w:tc>
          <w:tcPr>
            <w:tcW w:w="783" w:type="dxa"/>
            <w:shd w:val="clear" w:color="auto" w:fill="D9D9D9" w:themeFill="background1" w:themeFillShade="D9"/>
            <w:tcMar>
              <w:top w:w="0" w:type="dxa"/>
              <w:left w:w="108" w:type="dxa"/>
              <w:bottom w:w="0" w:type="dxa"/>
              <w:right w:w="108" w:type="dxa"/>
            </w:tcMar>
            <w:vAlign w:val="center"/>
          </w:tcPr>
          <w:p w14:paraId="0392E21B"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sz w:val="24"/>
                <w:szCs w:val="24"/>
              </w:rPr>
              <w:t>專車</w:t>
            </w:r>
          </w:p>
        </w:tc>
        <w:tc>
          <w:tcPr>
            <w:tcW w:w="783" w:type="dxa"/>
            <w:shd w:val="clear" w:color="auto" w:fill="D9D9D9" w:themeFill="background1" w:themeFillShade="D9"/>
            <w:tcMar>
              <w:top w:w="0" w:type="dxa"/>
              <w:left w:w="108" w:type="dxa"/>
              <w:bottom w:w="0" w:type="dxa"/>
              <w:right w:w="108" w:type="dxa"/>
            </w:tcMar>
            <w:vAlign w:val="center"/>
          </w:tcPr>
          <w:p w14:paraId="34F8D23E"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sz w:val="24"/>
                <w:szCs w:val="24"/>
              </w:rPr>
              <w:t>共用</w:t>
            </w:r>
          </w:p>
        </w:tc>
        <w:tc>
          <w:tcPr>
            <w:tcW w:w="1540" w:type="dxa"/>
            <w:shd w:val="clear" w:color="auto" w:fill="D9D9D9" w:themeFill="background1" w:themeFillShade="D9"/>
            <w:tcMar>
              <w:top w:w="0" w:type="dxa"/>
              <w:left w:w="108" w:type="dxa"/>
              <w:bottom w:w="0" w:type="dxa"/>
              <w:right w:w="108" w:type="dxa"/>
            </w:tcMar>
            <w:vAlign w:val="center"/>
          </w:tcPr>
          <w:p w14:paraId="48A66359" w14:textId="77777777" w:rsidR="009D3AF3" w:rsidRPr="00FA07A7" w:rsidRDefault="009D3AF3" w:rsidP="006C1F0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sz w:val="24"/>
                <w:szCs w:val="24"/>
              </w:rPr>
              <w:t>計程車</w:t>
            </w:r>
          </w:p>
        </w:tc>
      </w:tr>
      <w:tr w:rsidR="00830528" w:rsidRPr="002D7FB2" w14:paraId="60CED528" w14:textId="77777777" w:rsidTr="00FA07A7">
        <w:trPr>
          <w:trHeight w:val="256"/>
          <w:jc w:val="center"/>
        </w:trPr>
        <w:tc>
          <w:tcPr>
            <w:tcW w:w="1134" w:type="dxa"/>
            <w:shd w:val="clear" w:color="auto" w:fill="auto"/>
            <w:tcMar>
              <w:top w:w="0" w:type="dxa"/>
              <w:left w:w="108" w:type="dxa"/>
              <w:bottom w:w="0" w:type="dxa"/>
              <w:right w:w="108" w:type="dxa"/>
            </w:tcMar>
            <w:vAlign w:val="center"/>
          </w:tcPr>
          <w:p w14:paraId="7C61BF53" w14:textId="0A65E8F4" w:rsidR="00830528" w:rsidRPr="00FA07A7" w:rsidRDefault="00830528" w:rsidP="0083052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馬公市</w:t>
            </w:r>
          </w:p>
        </w:tc>
        <w:tc>
          <w:tcPr>
            <w:tcW w:w="3618" w:type="dxa"/>
            <w:shd w:val="clear" w:color="auto" w:fill="auto"/>
            <w:tcMar>
              <w:top w:w="0" w:type="dxa"/>
              <w:left w:w="108" w:type="dxa"/>
              <w:bottom w:w="0" w:type="dxa"/>
              <w:right w:w="108" w:type="dxa"/>
            </w:tcMar>
            <w:vAlign w:val="center"/>
          </w:tcPr>
          <w:p w14:paraId="4CF5BF33" w14:textId="02A69A82" w:rsidR="00830528" w:rsidRPr="00FA07A7" w:rsidRDefault="00830528" w:rsidP="0083052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財團法人伊甸社會福利基金會</w:t>
            </w:r>
          </w:p>
        </w:tc>
        <w:tc>
          <w:tcPr>
            <w:tcW w:w="818" w:type="dxa"/>
            <w:shd w:val="clear" w:color="auto" w:fill="auto"/>
            <w:tcMar>
              <w:top w:w="0" w:type="dxa"/>
              <w:left w:w="108" w:type="dxa"/>
              <w:bottom w:w="0" w:type="dxa"/>
              <w:right w:w="108" w:type="dxa"/>
            </w:tcMar>
            <w:vAlign w:val="center"/>
          </w:tcPr>
          <w:p w14:paraId="0AB4DEAC" w14:textId="13227525" w:rsidR="00830528" w:rsidRPr="00FA07A7" w:rsidRDefault="00830528" w:rsidP="00124954">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sz w:val="24"/>
                <w:szCs w:val="24"/>
              </w:rPr>
              <w:t>1</w:t>
            </w:r>
            <w:r w:rsidR="00124954" w:rsidRPr="00FA07A7">
              <w:rPr>
                <w:rFonts w:ascii="Times New Roman" w:hAnsi="Times New Roman" w:cs="Times New Roman"/>
                <w:sz w:val="24"/>
                <w:szCs w:val="24"/>
              </w:rPr>
              <w:t>9</w:t>
            </w:r>
          </w:p>
        </w:tc>
        <w:tc>
          <w:tcPr>
            <w:tcW w:w="783" w:type="dxa"/>
            <w:shd w:val="clear" w:color="auto" w:fill="auto"/>
            <w:tcMar>
              <w:top w:w="0" w:type="dxa"/>
              <w:left w:w="108" w:type="dxa"/>
              <w:bottom w:w="0" w:type="dxa"/>
              <w:right w:w="108" w:type="dxa"/>
            </w:tcMar>
            <w:vAlign w:val="center"/>
          </w:tcPr>
          <w:p w14:paraId="57CF297A" w14:textId="353C2170" w:rsidR="00830528" w:rsidRPr="00FA07A7" w:rsidRDefault="00830528" w:rsidP="0083052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sz w:val="24"/>
                <w:szCs w:val="24"/>
              </w:rPr>
              <w:t>1</w:t>
            </w:r>
          </w:p>
        </w:tc>
        <w:tc>
          <w:tcPr>
            <w:tcW w:w="783" w:type="dxa"/>
            <w:shd w:val="clear" w:color="auto" w:fill="auto"/>
            <w:tcMar>
              <w:top w:w="0" w:type="dxa"/>
              <w:left w:w="108" w:type="dxa"/>
              <w:bottom w:w="0" w:type="dxa"/>
              <w:right w:w="108" w:type="dxa"/>
            </w:tcMar>
            <w:vAlign w:val="center"/>
          </w:tcPr>
          <w:p w14:paraId="4177019D" w14:textId="704AFDDB" w:rsidR="00830528" w:rsidRPr="00FA07A7" w:rsidRDefault="00830528" w:rsidP="00124954">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sz w:val="24"/>
                <w:szCs w:val="24"/>
              </w:rPr>
              <w:t>1</w:t>
            </w:r>
            <w:r w:rsidR="00124954" w:rsidRPr="00FA07A7">
              <w:rPr>
                <w:rFonts w:ascii="Times New Roman" w:hAnsi="Times New Roman" w:cs="Times New Roman"/>
                <w:sz w:val="24"/>
                <w:szCs w:val="24"/>
              </w:rPr>
              <w:t>8</w:t>
            </w:r>
          </w:p>
        </w:tc>
        <w:tc>
          <w:tcPr>
            <w:tcW w:w="1540" w:type="dxa"/>
            <w:shd w:val="clear" w:color="auto" w:fill="auto"/>
            <w:tcMar>
              <w:top w:w="0" w:type="dxa"/>
              <w:left w:w="108" w:type="dxa"/>
              <w:bottom w:w="0" w:type="dxa"/>
              <w:right w:w="108" w:type="dxa"/>
            </w:tcMar>
            <w:vAlign w:val="center"/>
          </w:tcPr>
          <w:p w14:paraId="0D85CB24" w14:textId="2B80C456" w:rsidR="00830528" w:rsidRPr="00FA07A7" w:rsidRDefault="00830528" w:rsidP="0083052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sz w:val="24"/>
                <w:szCs w:val="24"/>
              </w:rPr>
              <w:t>0</w:t>
            </w:r>
          </w:p>
        </w:tc>
      </w:tr>
      <w:tr w:rsidR="00830528" w:rsidRPr="002D7FB2" w14:paraId="2FD1B0A2" w14:textId="77777777" w:rsidTr="00FA07A7">
        <w:trPr>
          <w:trHeight w:val="256"/>
          <w:jc w:val="center"/>
        </w:trPr>
        <w:tc>
          <w:tcPr>
            <w:tcW w:w="1134" w:type="dxa"/>
            <w:shd w:val="clear" w:color="auto" w:fill="auto"/>
            <w:tcMar>
              <w:top w:w="0" w:type="dxa"/>
              <w:left w:w="108" w:type="dxa"/>
              <w:bottom w:w="0" w:type="dxa"/>
              <w:right w:w="108" w:type="dxa"/>
            </w:tcMar>
            <w:vAlign w:val="center"/>
          </w:tcPr>
          <w:p w14:paraId="15F00EF8" w14:textId="77777777" w:rsidR="00830528" w:rsidRPr="00FA07A7" w:rsidRDefault="00830528" w:rsidP="0083052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馬公市</w:t>
            </w:r>
          </w:p>
        </w:tc>
        <w:tc>
          <w:tcPr>
            <w:tcW w:w="3618" w:type="dxa"/>
            <w:shd w:val="clear" w:color="auto" w:fill="auto"/>
            <w:tcMar>
              <w:top w:w="0" w:type="dxa"/>
              <w:left w:w="108" w:type="dxa"/>
              <w:bottom w:w="0" w:type="dxa"/>
              <w:right w:w="108" w:type="dxa"/>
            </w:tcMar>
            <w:vAlign w:val="center"/>
          </w:tcPr>
          <w:p w14:paraId="357AFD9C" w14:textId="54259F2C" w:rsidR="00830528" w:rsidRPr="00FA07A7" w:rsidRDefault="00830528" w:rsidP="0083052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天主教靈</w:t>
            </w:r>
            <w:r w:rsidRPr="00FA07A7">
              <w:rPr>
                <w:rFonts w:ascii="Times New Roman" w:hAnsi="Times New Roman" w:cs="Times New Roman"/>
                <w:sz w:val="24"/>
                <w:szCs w:val="24"/>
              </w:rPr>
              <w:t>醫會醫</w:t>
            </w:r>
            <w:r w:rsidRPr="00FA07A7">
              <w:rPr>
                <w:rFonts w:ascii="Times New Roman" w:hAnsi="Times New Roman" w:cs="Times New Roman" w:hint="eastAsia"/>
                <w:sz w:val="24"/>
                <w:szCs w:val="24"/>
              </w:rPr>
              <w:t>療</w:t>
            </w:r>
            <w:r w:rsidRPr="00FA07A7">
              <w:rPr>
                <w:rFonts w:ascii="Times New Roman" w:hAnsi="Times New Roman" w:cs="Times New Roman"/>
                <w:sz w:val="24"/>
                <w:szCs w:val="24"/>
              </w:rPr>
              <w:t>財團法人惠民醫院</w:t>
            </w:r>
          </w:p>
        </w:tc>
        <w:tc>
          <w:tcPr>
            <w:tcW w:w="818" w:type="dxa"/>
            <w:shd w:val="clear" w:color="auto" w:fill="auto"/>
            <w:tcMar>
              <w:top w:w="0" w:type="dxa"/>
              <w:left w:w="108" w:type="dxa"/>
              <w:bottom w:w="0" w:type="dxa"/>
              <w:right w:w="108" w:type="dxa"/>
            </w:tcMar>
            <w:vAlign w:val="center"/>
          </w:tcPr>
          <w:p w14:paraId="4A602862" w14:textId="44C3081C" w:rsidR="00830528" w:rsidRPr="00FA07A7" w:rsidRDefault="00830528" w:rsidP="0083052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sz w:val="24"/>
                <w:szCs w:val="24"/>
              </w:rPr>
              <w:t>1</w:t>
            </w:r>
          </w:p>
        </w:tc>
        <w:tc>
          <w:tcPr>
            <w:tcW w:w="783" w:type="dxa"/>
            <w:shd w:val="clear" w:color="auto" w:fill="auto"/>
            <w:tcMar>
              <w:top w:w="0" w:type="dxa"/>
              <w:left w:w="108" w:type="dxa"/>
              <w:bottom w:w="0" w:type="dxa"/>
              <w:right w:w="108" w:type="dxa"/>
            </w:tcMar>
            <w:vAlign w:val="center"/>
          </w:tcPr>
          <w:p w14:paraId="65FA01DA" w14:textId="77777777" w:rsidR="00830528" w:rsidRPr="00FA07A7" w:rsidRDefault="00830528" w:rsidP="0083052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sz w:val="24"/>
                <w:szCs w:val="24"/>
              </w:rPr>
              <w:t>1</w:t>
            </w:r>
          </w:p>
        </w:tc>
        <w:tc>
          <w:tcPr>
            <w:tcW w:w="783" w:type="dxa"/>
            <w:shd w:val="clear" w:color="auto" w:fill="auto"/>
            <w:tcMar>
              <w:top w:w="0" w:type="dxa"/>
              <w:left w:w="108" w:type="dxa"/>
              <w:bottom w:w="0" w:type="dxa"/>
              <w:right w:w="108" w:type="dxa"/>
            </w:tcMar>
            <w:vAlign w:val="center"/>
          </w:tcPr>
          <w:p w14:paraId="4326089F" w14:textId="0B71032E" w:rsidR="00830528" w:rsidRPr="00FA07A7" w:rsidRDefault="00830528" w:rsidP="0083052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sz w:val="24"/>
                <w:szCs w:val="24"/>
              </w:rPr>
              <w:t>0</w:t>
            </w:r>
          </w:p>
        </w:tc>
        <w:tc>
          <w:tcPr>
            <w:tcW w:w="1540" w:type="dxa"/>
            <w:shd w:val="clear" w:color="auto" w:fill="auto"/>
            <w:tcMar>
              <w:top w:w="0" w:type="dxa"/>
              <w:left w:w="108" w:type="dxa"/>
              <w:bottom w:w="0" w:type="dxa"/>
              <w:right w:w="108" w:type="dxa"/>
            </w:tcMar>
            <w:vAlign w:val="center"/>
          </w:tcPr>
          <w:p w14:paraId="2525A257" w14:textId="77777777" w:rsidR="00830528" w:rsidRPr="00FA07A7" w:rsidRDefault="00830528" w:rsidP="00830528">
            <w:pPr>
              <w:pStyle w:val="a8"/>
              <w:spacing w:line="240" w:lineRule="auto"/>
              <w:ind w:leftChars="0" w:left="0"/>
              <w:jc w:val="center"/>
              <w:rPr>
                <w:rFonts w:ascii="Times New Roman" w:hAnsi="Times New Roman" w:cs="Times New Roman"/>
                <w:sz w:val="24"/>
                <w:szCs w:val="24"/>
              </w:rPr>
            </w:pPr>
            <w:r w:rsidRPr="00FA07A7">
              <w:rPr>
                <w:rFonts w:ascii="Times New Roman" w:hAnsi="Times New Roman" w:cs="Times New Roman"/>
                <w:sz w:val="24"/>
                <w:szCs w:val="24"/>
              </w:rPr>
              <w:t>0</w:t>
            </w:r>
          </w:p>
        </w:tc>
      </w:tr>
    </w:tbl>
    <w:p w14:paraId="64C47925" w14:textId="662D28CE" w:rsidR="009D3AF3" w:rsidRPr="00FA07A7" w:rsidRDefault="009D3AF3" w:rsidP="00770847">
      <w:pPr>
        <w:pStyle w:val="a8"/>
        <w:ind w:leftChars="0" w:left="1560"/>
        <w:rPr>
          <w:rFonts w:ascii="Times New Roman" w:hAnsi="Times New Roman" w:cs="Times New Roman"/>
          <w:color w:val="000000" w:themeColor="text1"/>
          <w:u w:val="single"/>
        </w:rPr>
      </w:pPr>
    </w:p>
    <w:p w14:paraId="61D91CC5" w14:textId="528179EF" w:rsidR="00770847" w:rsidRPr="00FA07A7" w:rsidRDefault="00AA6C2A" w:rsidP="00960C05">
      <w:pPr>
        <w:pStyle w:val="a8"/>
        <w:numPr>
          <w:ilvl w:val="1"/>
          <w:numId w:val="9"/>
        </w:numPr>
        <w:ind w:leftChars="0" w:left="1560" w:hanging="865"/>
        <w:rPr>
          <w:rFonts w:ascii="Times New Roman" w:hAnsi="Times New Roman" w:cs="Times New Roman"/>
          <w:color w:val="000000" w:themeColor="text1"/>
          <w:u w:val="single"/>
        </w:rPr>
      </w:pPr>
      <w:r w:rsidRPr="00FA07A7">
        <w:rPr>
          <w:rFonts w:ascii="Times New Roman" w:hAnsi="Times New Roman" w:cs="Times New Roman" w:hint="eastAsia"/>
          <w:color w:val="000000" w:themeColor="text1"/>
          <w:u w:val="single"/>
        </w:rPr>
        <w:t>營養餐飲：</w:t>
      </w:r>
      <w:r w:rsidR="009D3AF3" w:rsidRPr="00FA07A7">
        <w:rPr>
          <w:rFonts w:ascii="Times New Roman" w:hAnsi="Times New Roman" w:cs="Times New Roman"/>
          <w:color w:val="000000" w:themeColor="text1"/>
          <w:u w:val="single"/>
        </w:rPr>
        <w:t>9</w:t>
      </w:r>
      <w:r w:rsidRPr="00FA07A7">
        <w:rPr>
          <w:rFonts w:ascii="Times New Roman" w:hAnsi="Times New Roman" w:cs="Times New Roman" w:hint="eastAsia"/>
          <w:color w:val="000000" w:themeColor="text1"/>
          <w:u w:val="single"/>
        </w:rPr>
        <w:t>家</w:t>
      </w:r>
    </w:p>
    <w:tbl>
      <w:tblPr>
        <w:tblpPr w:leftFromText="180" w:rightFromText="180" w:vertAnchor="text" w:horzAnchor="margin" w:tblpXSpec="center" w:tblpY="34"/>
        <w:tblW w:w="8341"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1021"/>
        <w:gridCol w:w="2915"/>
        <w:gridCol w:w="1054"/>
        <w:gridCol w:w="3351"/>
      </w:tblGrid>
      <w:tr w:rsidR="009D3AF3" w:rsidRPr="002D7FB2" w14:paraId="3D1EC79F" w14:textId="77777777" w:rsidTr="00FA07A7">
        <w:tc>
          <w:tcPr>
            <w:tcW w:w="1021" w:type="dxa"/>
            <w:shd w:val="clear" w:color="auto" w:fill="D9D9D9" w:themeFill="background1" w:themeFillShade="D9"/>
            <w:tcMar>
              <w:top w:w="0" w:type="dxa"/>
              <w:left w:w="108" w:type="dxa"/>
              <w:bottom w:w="0" w:type="dxa"/>
              <w:right w:w="108" w:type="dxa"/>
            </w:tcMar>
          </w:tcPr>
          <w:p w14:paraId="291FF1C4" w14:textId="77777777" w:rsidR="009D3AF3" w:rsidRPr="00FA07A7" w:rsidRDefault="009D3AF3" w:rsidP="006C1F08">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w:t>
            </w:r>
          </w:p>
        </w:tc>
        <w:tc>
          <w:tcPr>
            <w:tcW w:w="2915" w:type="dxa"/>
            <w:shd w:val="clear" w:color="auto" w:fill="D9D9D9" w:themeFill="background1" w:themeFillShade="D9"/>
            <w:tcMar>
              <w:top w:w="0" w:type="dxa"/>
              <w:left w:w="108" w:type="dxa"/>
              <w:bottom w:w="0" w:type="dxa"/>
              <w:right w:w="108" w:type="dxa"/>
            </w:tcMar>
          </w:tcPr>
          <w:p w14:paraId="498AB08A" w14:textId="77777777" w:rsidR="009D3AF3" w:rsidRPr="00FA07A7" w:rsidRDefault="009D3AF3" w:rsidP="006C1F08">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單位名稱</w:t>
            </w:r>
          </w:p>
        </w:tc>
        <w:tc>
          <w:tcPr>
            <w:tcW w:w="1054" w:type="dxa"/>
            <w:shd w:val="clear" w:color="auto" w:fill="D9D9D9" w:themeFill="background1" w:themeFillShade="D9"/>
            <w:tcMar>
              <w:top w:w="0" w:type="dxa"/>
              <w:left w:w="108" w:type="dxa"/>
              <w:bottom w:w="0" w:type="dxa"/>
              <w:right w:w="108" w:type="dxa"/>
            </w:tcMar>
          </w:tcPr>
          <w:p w14:paraId="68A36AC8" w14:textId="77777777" w:rsidR="009D3AF3" w:rsidRPr="00FA07A7" w:rsidRDefault="009D3AF3" w:rsidP="006C1F08">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w:t>
            </w:r>
          </w:p>
        </w:tc>
        <w:tc>
          <w:tcPr>
            <w:tcW w:w="3351" w:type="dxa"/>
            <w:shd w:val="clear" w:color="auto" w:fill="D9D9D9" w:themeFill="background1" w:themeFillShade="D9"/>
            <w:tcMar>
              <w:top w:w="0" w:type="dxa"/>
              <w:left w:w="108" w:type="dxa"/>
              <w:bottom w:w="0" w:type="dxa"/>
              <w:right w:w="108" w:type="dxa"/>
            </w:tcMar>
          </w:tcPr>
          <w:p w14:paraId="604473E3" w14:textId="77777777" w:rsidR="009D3AF3" w:rsidRPr="00FA07A7" w:rsidRDefault="009D3AF3" w:rsidP="006C1F08">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單位名稱</w:t>
            </w:r>
          </w:p>
        </w:tc>
      </w:tr>
      <w:tr w:rsidR="009D3AF3" w:rsidRPr="002D7FB2" w14:paraId="2417F95E" w14:textId="77777777" w:rsidTr="00FA07A7">
        <w:tc>
          <w:tcPr>
            <w:tcW w:w="1021" w:type="dxa"/>
            <w:shd w:val="clear" w:color="auto" w:fill="auto"/>
            <w:tcMar>
              <w:top w:w="0" w:type="dxa"/>
              <w:left w:w="108" w:type="dxa"/>
              <w:bottom w:w="0" w:type="dxa"/>
              <w:right w:w="108" w:type="dxa"/>
            </w:tcMar>
          </w:tcPr>
          <w:p w14:paraId="60DCF7C6" w14:textId="77777777" w:rsidR="009D3AF3" w:rsidRPr="00FA07A7" w:rsidRDefault="009D3AF3" w:rsidP="006C1F08">
            <w:pPr>
              <w:pStyle w:val="a8"/>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馬公市</w:t>
            </w:r>
          </w:p>
        </w:tc>
        <w:tc>
          <w:tcPr>
            <w:tcW w:w="2915" w:type="dxa"/>
            <w:shd w:val="clear" w:color="auto" w:fill="auto"/>
            <w:tcMar>
              <w:top w:w="0" w:type="dxa"/>
              <w:left w:w="108" w:type="dxa"/>
              <w:bottom w:w="0" w:type="dxa"/>
              <w:right w:w="108" w:type="dxa"/>
            </w:tcMar>
          </w:tcPr>
          <w:p w14:paraId="181A5F0B" w14:textId="77777777" w:rsidR="009D3AF3" w:rsidRPr="00FA07A7" w:rsidRDefault="009D3AF3" w:rsidP="006C1F08">
            <w:pPr>
              <w:pStyle w:val="a8"/>
              <w:ind w:leftChars="0" w:left="0"/>
              <w:rPr>
                <w:rFonts w:ascii="Times New Roman" w:hAnsi="Times New Roman" w:cs="Times New Roman"/>
                <w:sz w:val="24"/>
                <w:szCs w:val="24"/>
              </w:rPr>
            </w:pPr>
            <w:r w:rsidRPr="00FA07A7">
              <w:rPr>
                <w:rFonts w:ascii="Times New Roman" w:hAnsi="Times New Roman" w:cs="Times New Roman" w:hint="eastAsia"/>
                <w:sz w:val="24"/>
                <w:szCs w:val="24"/>
              </w:rPr>
              <w:t>興</w:t>
            </w:r>
            <w:r w:rsidRPr="00FA07A7">
              <w:rPr>
                <w:rFonts w:ascii="Times New Roman" w:hAnsi="Times New Roman" w:cs="Times New Roman"/>
                <w:sz w:val="24"/>
                <w:szCs w:val="24"/>
              </w:rPr>
              <w:t>仁社區發展協會</w:t>
            </w:r>
          </w:p>
        </w:tc>
        <w:tc>
          <w:tcPr>
            <w:tcW w:w="1054" w:type="dxa"/>
            <w:shd w:val="clear" w:color="auto" w:fill="auto"/>
            <w:tcMar>
              <w:top w:w="0" w:type="dxa"/>
              <w:left w:w="108" w:type="dxa"/>
              <w:bottom w:w="0" w:type="dxa"/>
              <w:right w:w="108" w:type="dxa"/>
            </w:tcMar>
          </w:tcPr>
          <w:p w14:paraId="46BCE2FE" w14:textId="77777777" w:rsidR="009D3AF3" w:rsidRPr="00FA07A7" w:rsidRDefault="009D3AF3" w:rsidP="006C1F08">
            <w:pPr>
              <w:pStyle w:val="a8"/>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馬</w:t>
            </w:r>
            <w:r w:rsidRPr="00FA07A7">
              <w:rPr>
                <w:rFonts w:ascii="Times New Roman" w:hAnsi="Times New Roman" w:cs="Times New Roman"/>
                <w:sz w:val="24"/>
                <w:szCs w:val="24"/>
              </w:rPr>
              <w:t>公市</w:t>
            </w:r>
          </w:p>
        </w:tc>
        <w:tc>
          <w:tcPr>
            <w:tcW w:w="3351" w:type="dxa"/>
            <w:shd w:val="clear" w:color="auto" w:fill="auto"/>
            <w:tcMar>
              <w:top w:w="0" w:type="dxa"/>
              <w:left w:w="108" w:type="dxa"/>
              <w:bottom w:w="0" w:type="dxa"/>
              <w:right w:w="108" w:type="dxa"/>
            </w:tcMar>
          </w:tcPr>
          <w:p w14:paraId="575CF460" w14:textId="77777777" w:rsidR="009D3AF3" w:rsidRPr="00FA07A7" w:rsidRDefault="009D3AF3" w:rsidP="006C1F08">
            <w:pPr>
              <w:pStyle w:val="a8"/>
              <w:ind w:leftChars="0" w:left="0"/>
              <w:rPr>
                <w:rFonts w:ascii="Times New Roman" w:hAnsi="Times New Roman" w:cs="Times New Roman"/>
                <w:sz w:val="24"/>
                <w:szCs w:val="24"/>
              </w:rPr>
            </w:pPr>
            <w:r w:rsidRPr="00FA07A7">
              <w:rPr>
                <w:rFonts w:ascii="Times New Roman" w:hAnsi="Times New Roman" w:cs="Times New Roman" w:hint="eastAsia"/>
                <w:sz w:val="24"/>
                <w:szCs w:val="24"/>
              </w:rPr>
              <w:t>朝</w:t>
            </w:r>
            <w:r w:rsidRPr="00FA07A7">
              <w:rPr>
                <w:rFonts w:ascii="Times New Roman" w:hAnsi="Times New Roman" w:cs="Times New Roman"/>
                <w:sz w:val="24"/>
                <w:szCs w:val="24"/>
              </w:rPr>
              <w:t>陽社區發展協會</w:t>
            </w:r>
          </w:p>
        </w:tc>
      </w:tr>
      <w:tr w:rsidR="009D3AF3" w:rsidRPr="002D7FB2" w14:paraId="0F4B5EA5" w14:textId="77777777" w:rsidTr="00FA07A7">
        <w:tc>
          <w:tcPr>
            <w:tcW w:w="1021" w:type="dxa"/>
            <w:shd w:val="clear" w:color="auto" w:fill="auto"/>
            <w:tcMar>
              <w:top w:w="0" w:type="dxa"/>
              <w:left w:w="108" w:type="dxa"/>
              <w:bottom w:w="0" w:type="dxa"/>
              <w:right w:w="108" w:type="dxa"/>
            </w:tcMar>
          </w:tcPr>
          <w:p w14:paraId="46C6539B" w14:textId="77777777" w:rsidR="009D3AF3" w:rsidRPr="00FA07A7" w:rsidRDefault="009D3AF3" w:rsidP="006C1F08">
            <w:pPr>
              <w:pStyle w:val="a8"/>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馬</w:t>
            </w:r>
            <w:r w:rsidRPr="00FA07A7">
              <w:rPr>
                <w:rFonts w:ascii="Times New Roman" w:hAnsi="Times New Roman" w:cs="Times New Roman"/>
                <w:sz w:val="24"/>
                <w:szCs w:val="24"/>
              </w:rPr>
              <w:t>公市</w:t>
            </w:r>
          </w:p>
        </w:tc>
        <w:tc>
          <w:tcPr>
            <w:tcW w:w="2915" w:type="dxa"/>
            <w:shd w:val="clear" w:color="auto" w:fill="auto"/>
            <w:tcMar>
              <w:top w:w="0" w:type="dxa"/>
              <w:left w:w="108" w:type="dxa"/>
              <w:bottom w:w="0" w:type="dxa"/>
              <w:right w:w="108" w:type="dxa"/>
            </w:tcMar>
          </w:tcPr>
          <w:p w14:paraId="41822D96" w14:textId="77777777" w:rsidR="009D3AF3" w:rsidRPr="00FA07A7" w:rsidRDefault="009D3AF3" w:rsidP="006C1F08">
            <w:pPr>
              <w:pStyle w:val="a8"/>
              <w:ind w:leftChars="0" w:left="0"/>
              <w:rPr>
                <w:rFonts w:ascii="Times New Roman" w:hAnsi="Times New Roman" w:cs="Times New Roman"/>
                <w:sz w:val="24"/>
                <w:szCs w:val="24"/>
              </w:rPr>
            </w:pPr>
            <w:r w:rsidRPr="00FA07A7">
              <w:rPr>
                <w:rFonts w:ascii="Times New Roman" w:hAnsi="Times New Roman" w:cs="Times New Roman" w:hint="eastAsia"/>
                <w:sz w:val="24"/>
                <w:szCs w:val="24"/>
              </w:rPr>
              <w:t>西</w:t>
            </w:r>
            <w:r w:rsidRPr="00FA07A7">
              <w:rPr>
                <w:rFonts w:ascii="Times New Roman" w:hAnsi="Times New Roman" w:cs="Times New Roman"/>
                <w:sz w:val="24"/>
                <w:szCs w:val="24"/>
              </w:rPr>
              <w:t>衛社區發展協會</w:t>
            </w:r>
          </w:p>
        </w:tc>
        <w:tc>
          <w:tcPr>
            <w:tcW w:w="1054" w:type="dxa"/>
            <w:shd w:val="clear" w:color="auto" w:fill="auto"/>
            <w:tcMar>
              <w:top w:w="0" w:type="dxa"/>
              <w:left w:w="108" w:type="dxa"/>
              <w:bottom w:w="0" w:type="dxa"/>
              <w:right w:w="108" w:type="dxa"/>
            </w:tcMar>
          </w:tcPr>
          <w:p w14:paraId="3A1BA9E3" w14:textId="77777777" w:rsidR="009D3AF3" w:rsidRPr="00FA07A7" w:rsidRDefault="009D3AF3" w:rsidP="006C1F08">
            <w:pPr>
              <w:pStyle w:val="a8"/>
              <w:ind w:leftChars="0" w:left="0"/>
              <w:rPr>
                <w:rFonts w:ascii="Times New Roman" w:hAnsi="Times New Roman" w:cs="Times New Roman"/>
                <w:sz w:val="24"/>
                <w:szCs w:val="24"/>
              </w:rPr>
            </w:pPr>
            <w:r w:rsidRPr="00FA07A7">
              <w:rPr>
                <w:rFonts w:ascii="Times New Roman" w:hAnsi="Times New Roman" w:cs="Times New Roman" w:hint="eastAsia"/>
                <w:sz w:val="24"/>
                <w:szCs w:val="24"/>
              </w:rPr>
              <w:t>白</w:t>
            </w:r>
            <w:r w:rsidRPr="00FA07A7">
              <w:rPr>
                <w:rFonts w:ascii="Times New Roman" w:hAnsi="Times New Roman" w:cs="Times New Roman"/>
                <w:sz w:val="24"/>
                <w:szCs w:val="24"/>
              </w:rPr>
              <w:t>沙鄉</w:t>
            </w:r>
          </w:p>
        </w:tc>
        <w:tc>
          <w:tcPr>
            <w:tcW w:w="3351" w:type="dxa"/>
            <w:shd w:val="clear" w:color="auto" w:fill="auto"/>
            <w:tcMar>
              <w:top w:w="0" w:type="dxa"/>
              <w:left w:w="108" w:type="dxa"/>
              <w:bottom w:w="0" w:type="dxa"/>
              <w:right w:w="108" w:type="dxa"/>
            </w:tcMar>
          </w:tcPr>
          <w:p w14:paraId="52512D80" w14:textId="77777777" w:rsidR="009D3AF3" w:rsidRPr="00FA07A7" w:rsidRDefault="009D3AF3" w:rsidP="006C1F08">
            <w:pPr>
              <w:pStyle w:val="a8"/>
              <w:ind w:leftChars="0" w:left="0"/>
              <w:rPr>
                <w:rFonts w:ascii="Times New Roman" w:hAnsi="Times New Roman" w:cs="Times New Roman"/>
                <w:sz w:val="24"/>
                <w:szCs w:val="24"/>
              </w:rPr>
            </w:pPr>
            <w:r w:rsidRPr="00FA07A7">
              <w:rPr>
                <w:rFonts w:ascii="Times New Roman" w:hAnsi="Times New Roman" w:cs="Times New Roman" w:hint="eastAsia"/>
                <w:sz w:val="24"/>
                <w:szCs w:val="24"/>
              </w:rPr>
              <w:t>小</w:t>
            </w:r>
            <w:r w:rsidRPr="00FA07A7">
              <w:rPr>
                <w:rFonts w:ascii="Times New Roman" w:hAnsi="Times New Roman" w:cs="Times New Roman"/>
                <w:sz w:val="24"/>
                <w:szCs w:val="24"/>
              </w:rPr>
              <w:t>赤社區發展協會</w:t>
            </w:r>
          </w:p>
        </w:tc>
      </w:tr>
      <w:tr w:rsidR="00105E27" w:rsidRPr="002D7FB2" w14:paraId="73618DEA" w14:textId="77777777" w:rsidTr="00FA07A7">
        <w:tc>
          <w:tcPr>
            <w:tcW w:w="1021" w:type="dxa"/>
            <w:shd w:val="clear" w:color="auto" w:fill="auto"/>
            <w:tcMar>
              <w:top w:w="0" w:type="dxa"/>
              <w:left w:w="108" w:type="dxa"/>
              <w:bottom w:w="0" w:type="dxa"/>
              <w:right w:w="108" w:type="dxa"/>
            </w:tcMar>
          </w:tcPr>
          <w:p w14:paraId="597A9CEF" w14:textId="77777777" w:rsidR="00105E27" w:rsidRPr="00FA07A7" w:rsidRDefault="00105E27" w:rsidP="00105E27">
            <w:pPr>
              <w:pStyle w:val="a8"/>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西嶼</w:t>
            </w:r>
            <w:r w:rsidRPr="00FA07A7">
              <w:rPr>
                <w:rFonts w:ascii="Times New Roman" w:hAnsi="Times New Roman" w:cs="Times New Roman"/>
                <w:sz w:val="24"/>
                <w:szCs w:val="24"/>
              </w:rPr>
              <w:t>鄉</w:t>
            </w:r>
          </w:p>
        </w:tc>
        <w:tc>
          <w:tcPr>
            <w:tcW w:w="2915" w:type="dxa"/>
            <w:shd w:val="clear" w:color="auto" w:fill="auto"/>
            <w:tcMar>
              <w:top w:w="0" w:type="dxa"/>
              <w:left w:w="108" w:type="dxa"/>
              <w:bottom w:w="0" w:type="dxa"/>
              <w:right w:w="108" w:type="dxa"/>
            </w:tcMar>
          </w:tcPr>
          <w:p w14:paraId="4FE3511E" w14:textId="77777777" w:rsidR="00105E27" w:rsidRPr="00FA07A7" w:rsidRDefault="00105E27" w:rsidP="00105E27">
            <w:pPr>
              <w:pStyle w:val="a8"/>
              <w:ind w:leftChars="0" w:left="0"/>
              <w:rPr>
                <w:rFonts w:ascii="Times New Roman" w:hAnsi="Times New Roman" w:cs="Times New Roman"/>
                <w:sz w:val="24"/>
                <w:szCs w:val="24"/>
              </w:rPr>
            </w:pPr>
            <w:r w:rsidRPr="00FA07A7">
              <w:rPr>
                <w:rFonts w:ascii="Times New Roman" w:hAnsi="Times New Roman" w:cs="Times New Roman" w:hint="eastAsia"/>
                <w:sz w:val="24"/>
                <w:szCs w:val="24"/>
              </w:rPr>
              <w:t>大</w:t>
            </w:r>
            <w:r w:rsidRPr="00FA07A7">
              <w:rPr>
                <w:rFonts w:ascii="Times New Roman" w:hAnsi="Times New Roman" w:cs="Times New Roman"/>
                <w:sz w:val="24"/>
                <w:szCs w:val="24"/>
              </w:rPr>
              <w:t>池社區發展協會</w:t>
            </w:r>
          </w:p>
        </w:tc>
        <w:tc>
          <w:tcPr>
            <w:tcW w:w="1054" w:type="dxa"/>
            <w:shd w:val="clear" w:color="auto" w:fill="auto"/>
            <w:tcMar>
              <w:top w:w="0" w:type="dxa"/>
              <w:left w:w="108" w:type="dxa"/>
              <w:bottom w:w="0" w:type="dxa"/>
              <w:right w:w="108" w:type="dxa"/>
            </w:tcMar>
          </w:tcPr>
          <w:p w14:paraId="5EABD300" w14:textId="58F53999" w:rsidR="00105E27" w:rsidRPr="00FA07A7" w:rsidRDefault="00105E27" w:rsidP="00105E27">
            <w:pPr>
              <w:pStyle w:val="a8"/>
              <w:ind w:leftChars="0" w:left="0"/>
              <w:rPr>
                <w:rFonts w:ascii="Times New Roman" w:hAnsi="Times New Roman" w:cs="Times New Roman"/>
                <w:sz w:val="24"/>
                <w:szCs w:val="24"/>
                <w:highlight w:val="yellow"/>
              </w:rPr>
            </w:pPr>
            <w:r w:rsidRPr="00FA07A7">
              <w:rPr>
                <w:rFonts w:ascii="Times New Roman" w:hAnsi="Times New Roman" w:cs="Times New Roman" w:hint="eastAsia"/>
                <w:sz w:val="24"/>
                <w:szCs w:val="24"/>
              </w:rPr>
              <w:t>湖</w:t>
            </w:r>
            <w:r w:rsidRPr="00FA07A7">
              <w:rPr>
                <w:rFonts w:ascii="Times New Roman" w:hAnsi="Times New Roman" w:cs="Times New Roman"/>
                <w:sz w:val="24"/>
                <w:szCs w:val="24"/>
              </w:rPr>
              <w:t>西鄉</w:t>
            </w:r>
          </w:p>
        </w:tc>
        <w:tc>
          <w:tcPr>
            <w:tcW w:w="3351" w:type="dxa"/>
            <w:shd w:val="clear" w:color="auto" w:fill="auto"/>
            <w:tcMar>
              <w:top w:w="0" w:type="dxa"/>
              <w:left w:w="108" w:type="dxa"/>
              <w:bottom w:w="0" w:type="dxa"/>
              <w:right w:w="108" w:type="dxa"/>
            </w:tcMar>
          </w:tcPr>
          <w:p w14:paraId="00CA7E72" w14:textId="52AF83EA" w:rsidR="00105E27" w:rsidRPr="00FA07A7" w:rsidRDefault="00105E27" w:rsidP="00105E27">
            <w:pPr>
              <w:pStyle w:val="a8"/>
              <w:ind w:leftChars="0" w:left="0"/>
              <w:rPr>
                <w:rFonts w:ascii="Times New Roman" w:hAnsi="Times New Roman" w:cs="Times New Roman"/>
                <w:sz w:val="24"/>
                <w:szCs w:val="24"/>
                <w:highlight w:val="yellow"/>
              </w:rPr>
            </w:pPr>
            <w:r w:rsidRPr="00FA07A7">
              <w:rPr>
                <w:rFonts w:ascii="Times New Roman" w:hAnsi="Times New Roman" w:cs="Times New Roman" w:hint="eastAsia"/>
                <w:sz w:val="24"/>
                <w:szCs w:val="24"/>
              </w:rPr>
              <w:t>湖</w:t>
            </w:r>
            <w:r w:rsidRPr="00FA07A7">
              <w:rPr>
                <w:rFonts w:ascii="Times New Roman" w:hAnsi="Times New Roman" w:cs="Times New Roman"/>
                <w:sz w:val="24"/>
                <w:szCs w:val="24"/>
              </w:rPr>
              <w:t>東社區發展協會</w:t>
            </w:r>
          </w:p>
        </w:tc>
      </w:tr>
      <w:tr w:rsidR="00105E27" w:rsidRPr="002D7FB2" w14:paraId="2A4FA3F1" w14:textId="77777777" w:rsidTr="00FA07A7">
        <w:tc>
          <w:tcPr>
            <w:tcW w:w="1021" w:type="dxa"/>
            <w:shd w:val="clear" w:color="auto" w:fill="auto"/>
            <w:tcMar>
              <w:top w:w="0" w:type="dxa"/>
              <w:left w:w="108" w:type="dxa"/>
              <w:bottom w:w="0" w:type="dxa"/>
              <w:right w:w="108" w:type="dxa"/>
            </w:tcMar>
          </w:tcPr>
          <w:p w14:paraId="008E3430" w14:textId="77777777" w:rsidR="00105E27" w:rsidRPr="00FA07A7" w:rsidRDefault="00105E27" w:rsidP="00105E27">
            <w:pPr>
              <w:pStyle w:val="a8"/>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望安鄉</w:t>
            </w:r>
          </w:p>
        </w:tc>
        <w:tc>
          <w:tcPr>
            <w:tcW w:w="2915" w:type="dxa"/>
            <w:shd w:val="clear" w:color="auto" w:fill="auto"/>
            <w:tcMar>
              <w:top w:w="0" w:type="dxa"/>
              <w:left w:w="108" w:type="dxa"/>
              <w:bottom w:w="0" w:type="dxa"/>
              <w:right w:w="108" w:type="dxa"/>
            </w:tcMar>
          </w:tcPr>
          <w:p w14:paraId="6A74BCEC" w14:textId="77777777" w:rsidR="00105E27" w:rsidRPr="00FA07A7" w:rsidRDefault="00105E27" w:rsidP="00105E27">
            <w:pPr>
              <w:pStyle w:val="a8"/>
              <w:ind w:leftChars="0" w:left="0"/>
              <w:rPr>
                <w:rFonts w:ascii="Times New Roman" w:hAnsi="Times New Roman" w:cs="Times New Roman"/>
                <w:sz w:val="24"/>
                <w:szCs w:val="24"/>
              </w:rPr>
            </w:pPr>
            <w:r w:rsidRPr="00FA07A7">
              <w:rPr>
                <w:rFonts w:ascii="Times New Roman" w:hAnsi="Times New Roman" w:cs="Times New Roman" w:hint="eastAsia"/>
                <w:sz w:val="24"/>
                <w:szCs w:val="24"/>
              </w:rPr>
              <w:t>澎湖縣望安鄉公所</w:t>
            </w:r>
          </w:p>
        </w:tc>
        <w:tc>
          <w:tcPr>
            <w:tcW w:w="1054" w:type="dxa"/>
            <w:shd w:val="clear" w:color="auto" w:fill="auto"/>
            <w:tcMar>
              <w:top w:w="0" w:type="dxa"/>
              <w:left w:w="108" w:type="dxa"/>
              <w:bottom w:w="0" w:type="dxa"/>
              <w:right w:w="108" w:type="dxa"/>
            </w:tcMar>
          </w:tcPr>
          <w:p w14:paraId="1B809F60" w14:textId="73A25DFC" w:rsidR="00105E27" w:rsidRPr="00FA07A7" w:rsidRDefault="00105E27" w:rsidP="00105E27">
            <w:pPr>
              <w:pStyle w:val="a8"/>
              <w:ind w:leftChars="0" w:left="0"/>
              <w:rPr>
                <w:rFonts w:ascii="Times New Roman" w:hAnsi="Times New Roman" w:cs="Times New Roman"/>
                <w:sz w:val="24"/>
                <w:szCs w:val="24"/>
              </w:rPr>
            </w:pPr>
            <w:r w:rsidRPr="00FA07A7">
              <w:rPr>
                <w:rFonts w:ascii="Times New Roman" w:hAnsi="Times New Roman" w:cs="Times New Roman" w:hint="eastAsia"/>
                <w:sz w:val="24"/>
                <w:szCs w:val="24"/>
              </w:rPr>
              <w:t>望安</w:t>
            </w:r>
            <w:r w:rsidRPr="00FA07A7">
              <w:rPr>
                <w:rFonts w:ascii="Times New Roman" w:hAnsi="Times New Roman" w:cs="Times New Roman"/>
                <w:sz w:val="24"/>
                <w:szCs w:val="24"/>
              </w:rPr>
              <w:t>鄉</w:t>
            </w:r>
          </w:p>
        </w:tc>
        <w:tc>
          <w:tcPr>
            <w:tcW w:w="3351" w:type="dxa"/>
            <w:shd w:val="clear" w:color="auto" w:fill="auto"/>
            <w:tcMar>
              <w:top w:w="0" w:type="dxa"/>
              <w:left w:w="108" w:type="dxa"/>
              <w:bottom w:w="0" w:type="dxa"/>
              <w:right w:w="108" w:type="dxa"/>
            </w:tcMar>
          </w:tcPr>
          <w:p w14:paraId="306EEB8F" w14:textId="1C47DE1C" w:rsidR="00105E27" w:rsidRPr="00FA07A7" w:rsidRDefault="00105E27" w:rsidP="00105E27">
            <w:pPr>
              <w:pStyle w:val="a8"/>
              <w:ind w:leftChars="0" w:left="0"/>
              <w:rPr>
                <w:rFonts w:ascii="Times New Roman" w:hAnsi="Times New Roman" w:cs="Times New Roman"/>
                <w:sz w:val="24"/>
                <w:szCs w:val="24"/>
              </w:rPr>
            </w:pPr>
            <w:r w:rsidRPr="00FA07A7">
              <w:rPr>
                <w:rFonts w:ascii="Times New Roman" w:hAnsi="Times New Roman" w:cs="Times New Roman" w:hint="eastAsia"/>
                <w:sz w:val="24"/>
                <w:szCs w:val="24"/>
              </w:rPr>
              <w:t>花嶼</w:t>
            </w:r>
            <w:r w:rsidRPr="00FA07A7">
              <w:rPr>
                <w:rFonts w:ascii="Times New Roman" w:hAnsi="Times New Roman" w:cs="Times New Roman"/>
                <w:sz w:val="24"/>
                <w:szCs w:val="24"/>
              </w:rPr>
              <w:t>社區發展協會</w:t>
            </w:r>
          </w:p>
        </w:tc>
      </w:tr>
      <w:tr w:rsidR="00105E27" w:rsidRPr="002D7FB2" w14:paraId="31FF47BD" w14:textId="77777777" w:rsidTr="00FA07A7">
        <w:tc>
          <w:tcPr>
            <w:tcW w:w="1021" w:type="dxa"/>
            <w:shd w:val="clear" w:color="auto" w:fill="auto"/>
            <w:tcMar>
              <w:top w:w="0" w:type="dxa"/>
              <w:left w:w="108" w:type="dxa"/>
              <w:bottom w:w="0" w:type="dxa"/>
              <w:right w:w="108" w:type="dxa"/>
            </w:tcMar>
          </w:tcPr>
          <w:p w14:paraId="4CFCD534" w14:textId="216E73F4" w:rsidR="00105E27" w:rsidRPr="00FA07A7" w:rsidRDefault="00105E27" w:rsidP="00105E27">
            <w:pPr>
              <w:pStyle w:val="a8"/>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七美鄉</w:t>
            </w:r>
          </w:p>
        </w:tc>
        <w:tc>
          <w:tcPr>
            <w:tcW w:w="2915" w:type="dxa"/>
            <w:shd w:val="clear" w:color="auto" w:fill="auto"/>
            <w:tcMar>
              <w:top w:w="0" w:type="dxa"/>
              <w:left w:w="108" w:type="dxa"/>
              <w:bottom w:w="0" w:type="dxa"/>
              <w:right w:w="108" w:type="dxa"/>
            </w:tcMar>
          </w:tcPr>
          <w:p w14:paraId="1A8C0296" w14:textId="25631A1B" w:rsidR="00105E27" w:rsidRPr="00FA07A7" w:rsidRDefault="00105E27" w:rsidP="00105E27">
            <w:pPr>
              <w:pStyle w:val="a8"/>
              <w:ind w:leftChars="0" w:left="0"/>
              <w:rPr>
                <w:rFonts w:ascii="Times New Roman" w:hAnsi="Times New Roman" w:cs="Times New Roman"/>
                <w:sz w:val="24"/>
                <w:szCs w:val="24"/>
              </w:rPr>
            </w:pPr>
            <w:r w:rsidRPr="00FA07A7">
              <w:rPr>
                <w:rFonts w:ascii="Times New Roman" w:hAnsi="Times New Roman" w:cs="Times New Roman" w:hint="eastAsia"/>
                <w:sz w:val="24"/>
                <w:szCs w:val="24"/>
              </w:rPr>
              <w:t>澎湖縣七美鄉公所</w:t>
            </w:r>
          </w:p>
        </w:tc>
        <w:tc>
          <w:tcPr>
            <w:tcW w:w="1054" w:type="dxa"/>
            <w:shd w:val="clear" w:color="auto" w:fill="auto"/>
            <w:tcMar>
              <w:top w:w="0" w:type="dxa"/>
              <w:left w:w="108" w:type="dxa"/>
              <w:bottom w:w="0" w:type="dxa"/>
              <w:right w:w="108" w:type="dxa"/>
            </w:tcMar>
          </w:tcPr>
          <w:p w14:paraId="084BEE0A" w14:textId="77777777" w:rsidR="00105E27" w:rsidRPr="00FA07A7" w:rsidRDefault="00105E27" w:rsidP="00105E27">
            <w:pPr>
              <w:pStyle w:val="a8"/>
              <w:ind w:leftChars="0" w:left="0"/>
              <w:rPr>
                <w:rFonts w:ascii="Times New Roman" w:hAnsi="Times New Roman" w:cs="Times New Roman"/>
                <w:sz w:val="24"/>
                <w:szCs w:val="24"/>
              </w:rPr>
            </w:pPr>
          </w:p>
        </w:tc>
        <w:tc>
          <w:tcPr>
            <w:tcW w:w="3351" w:type="dxa"/>
            <w:shd w:val="clear" w:color="auto" w:fill="auto"/>
            <w:tcMar>
              <w:top w:w="0" w:type="dxa"/>
              <w:left w:w="108" w:type="dxa"/>
              <w:bottom w:w="0" w:type="dxa"/>
              <w:right w:w="108" w:type="dxa"/>
            </w:tcMar>
          </w:tcPr>
          <w:p w14:paraId="63F7BC4A" w14:textId="77777777" w:rsidR="00105E27" w:rsidRPr="00FA07A7" w:rsidRDefault="00105E27" w:rsidP="00105E27">
            <w:pPr>
              <w:pStyle w:val="a8"/>
              <w:ind w:leftChars="0" w:left="0"/>
              <w:rPr>
                <w:rFonts w:ascii="Times New Roman" w:hAnsi="Times New Roman" w:cs="Times New Roman"/>
                <w:sz w:val="24"/>
                <w:szCs w:val="24"/>
              </w:rPr>
            </w:pPr>
          </w:p>
        </w:tc>
      </w:tr>
    </w:tbl>
    <w:p w14:paraId="5860A8A4" w14:textId="0DA8CE42" w:rsidR="00A71498" w:rsidRDefault="00A71498" w:rsidP="009D3AF3">
      <w:pPr>
        <w:rPr>
          <w:rFonts w:ascii="Times New Roman" w:hAnsi="Times New Roman" w:cs="Times New Roman"/>
          <w:color w:val="000000" w:themeColor="text1"/>
          <w:u w:val="single"/>
        </w:rPr>
      </w:pPr>
    </w:p>
    <w:p w14:paraId="1FFD8355" w14:textId="77777777" w:rsidR="00A71498" w:rsidRPr="00FA07A7" w:rsidRDefault="00A71498">
      <w:pPr>
        <w:rPr>
          <w:rFonts w:ascii="Times New Roman" w:hAnsi="Times New Roman" w:cs="Times New Roman"/>
          <w:color w:val="000000" w:themeColor="text1"/>
        </w:rPr>
      </w:pPr>
      <w:r w:rsidRPr="00FA07A7">
        <w:rPr>
          <w:rFonts w:ascii="Times New Roman" w:hAnsi="Times New Roman" w:cs="Times New Roman"/>
          <w:color w:val="000000" w:themeColor="text1"/>
        </w:rPr>
        <w:br w:type="page"/>
      </w:r>
    </w:p>
    <w:p w14:paraId="151CD1C9" w14:textId="77777777" w:rsidR="00D10205" w:rsidRPr="00FA07A7" w:rsidRDefault="00D10205" w:rsidP="009D3AF3">
      <w:pPr>
        <w:rPr>
          <w:rFonts w:ascii="Times New Roman" w:hAnsi="Times New Roman" w:cs="Times New Roman"/>
          <w:color w:val="000000" w:themeColor="text1"/>
          <w:u w:val="single"/>
        </w:rPr>
      </w:pPr>
    </w:p>
    <w:p w14:paraId="3F756267" w14:textId="5B019324" w:rsidR="00D10205" w:rsidRPr="00FA07A7" w:rsidRDefault="00D10205" w:rsidP="00960C05">
      <w:pPr>
        <w:pStyle w:val="a8"/>
        <w:numPr>
          <w:ilvl w:val="1"/>
          <w:numId w:val="9"/>
        </w:numPr>
        <w:ind w:leftChars="0" w:left="1560" w:hanging="865"/>
        <w:rPr>
          <w:rFonts w:ascii="Times New Roman" w:hAnsi="Times New Roman" w:cs="Times New Roman"/>
          <w:color w:val="000000" w:themeColor="text1"/>
          <w:u w:val="single"/>
        </w:rPr>
      </w:pPr>
      <w:r w:rsidRPr="00FA07A7">
        <w:rPr>
          <w:rFonts w:ascii="Times New Roman" w:hAnsi="Times New Roman" w:cs="Times New Roman" w:hint="eastAsia"/>
          <w:color w:val="000000" w:themeColor="text1"/>
          <w:u w:val="single"/>
        </w:rPr>
        <w:t>專業服務：</w:t>
      </w:r>
      <w:r w:rsidR="009D3AF3" w:rsidRPr="00FA07A7">
        <w:rPr>
          <w:rFonts w:ascii="Times New Roman" w:hAnsi="Times New Roman" w:cs="Times New Roman"/>
          <w:color w:val="000000" w:themeColor="text1"/>
          <w:u w:val="single"/>
        </w:rPr>
        <w:t>2</w:t>
      </w:r>
      <w:r w:rsidR="00262CF5" w:rsidRPr="00FA07A7">
        <w:rPr>
          <w:rFonts w:ascii="Times New Roman" w:hAnsi="Times New Roman" w:cs="Times New Roman"/>
          <w:color w:val="000000" w:themeColor="text1"/>
          <w:u w:val="single"/>
        </w:rPr>
        <w:t>0</w:t>
      </w:r>
      <w:r w:rsidRPr="00FA07A7">
        <w:rPr>
          <w:rFonts w:ascii="Times New Roman" w:hAnsi="Times New Roman" w:cs="Times New Roman" w:hint="eastAsia"/>
          <w:color w:val="000000" w:themeColor="text1"/>
          <w:u w:val="single"/>
        </w:rPr>
        <w:t>家</w:t>
      </w:r>
    </w:p>
    <w:tbl>
      <w:tblPr>
        <w:tblStyle w:val="ae"/>
        <w:tblW w:w="1013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25"/>
        <w:gridCol w:w="3571"/>
        <w:gridCol w:w="1271"/>
        <w:gridCol w:w="506"/>
        <w:gridCol w:w="3043"/>
        <w:gridCol w:w="1222"/>
      </w:tblGrid>
      <w:tr w:rsidR="00DB5DB7" w:rsidRPr="002D7FB2" w14:paraId="68F96087" w14:textId="77777777" w:rsidTr="00FA07A7">
        <w:trPr>
          <w:jc w:val="center"/>
        </w:trPr>
        <w:tc>
          <w:tcPr>
            <w:tcW w:w="525" w:type="dxa"/>
            <w:shd w:val="clear" w:color="auto" w:fill="auto"/>
            <w:vAlign w:val="center"/>
          </w:tcPr>
          <w:p w14:paraId="26C48866" w14:textId="77777777" w:rsidR="00750425" w:rsidRPr="00FA07A7" w:rsidRDefault="00750425" w:rsidP="00365CD3">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w:t>
            </w:r>
          </w:p>
        </w:tc>
        <w:tc>
          <w:tcPr>
            <w:tcW w:w="3571" w:type="dxa"/>
            <w:shd w:val="clear" w:color="auto" w:fill="auto"/>
            <w:vAlign w:val="center"/>
          </w:tcPr>
          <w:p w14:paraId="5CB170BE" w14:textId="77777777" w:rsidR="00750425" w:rsidRPr="00FA07A7" w:rsidRDefault="00750425" w:rsidP="00365CD3">
            <w:pPr>
              <w:pStyle w:val="a8"/>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機構名稱</w:t>
            </w:r>
          </w:p>
        </w:tc>
        <w:tc>
          <w:tcPr>
            <w:tcW w:w="1271" w:type="dxa"/>
            <w:shd w:val="clear" w:color="auto" w:fill="auto"/>
            <w:vAlign w:val="center"/>
          </w:tcPr>
          <w:p w14:paraId="1E3F1200" w14:textId="77777777" w:rsidR="00750425" w:rsidRPr="00FA07A7" w:rsidRDefault="00750425" w:rsidP="00365CD3">
            <w:pPr>
              <w:pStyle w:val="a8"/>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特約服務類型</w:t>
            </w:r>
          </w:p>
        </w:tc>
        <w:tc>
          <w:tcPr>
            <w:tcW w:w="506" w:type="dxa"/>
            <w:shd w:val="clear" w:color="auto" w:fill="auto"/>
            <w:vAlign w:val="center"/>
          </w:tcPr>
          <w:p w14:paraId="74A24FD5" w14:textId="77777777" w:rsidR="00750425" w:rsidRPr="00FA07A7" w:rsidRDefault="00750425" w:rsidP="00365CD3">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w:t>
            </w:r>
          </w:p>
        </w:tc>
        <w:tc>
          <w:tcPr>
            <w:tcW w:w="3043" w:type="dxa"/>
            <w:shd w:val="clear" w:color="auto" w:fill="auto"/>
            <w:vAlign w:val="center"/>
          </w:tcPr>
          <w:p w14:paraId="11DD834F" w14:textId="77777777" w:rsidR="00750425" w:rsidRPr="00FA07A7" w:rsidRDefault="00750425" w:rsidP="00365CD3">
            <w:pPr>
              <w:pStyle w:val="a8"/>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機構名稱</w:t>
            </w:r>
          </w:p>
        </w:tc>
        <w:tc>
          <w:tcPr>
            <w:tcW w:w="1222" w:type="dxa"/>
            <w:shd w:val="clear" w:color="auto" w:fill="auto"/>
            <w:vAlign w:val="center"/>
          </w:tcPr>
          <w:p w14:paraId="7A033AF2" w14:textId="77777777" w:rsidR="00750425" w:rsidRPr="00FA07A7" w:rsidRDefault="00750425" w:rsidP="00365CD3">
            <w:pPr>
              <w:pStyle w:val="a8"/>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特約服務類型</w:t>
            </w:r>
          </w:p>
        </w:tc>
      </w:tr>
      <w:tr w:rsidR="00DB5DB7" w:rsidRPr="002D7FB2" w14:paraId="7CA3E47C" w14:textId="77777777" w:rsidTr="00FA07A7">
        <w:trPr>
          <w:jc w:val="center"/>
        </w:trPr>
        <w:tc>
          <w:tcPr>
            <w:tcW w:w="525" w:type="dxa"/>
            <w:shd w:val="clear" w:color="auto" w:fill="auto"/>
            <w:vAlign w:val="center"/>
          </w:tcPr>
          <w:p w14:paraId="41F91CBE"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1</w:t>
            </w:r>
          </w:p>
        </w:tc>
        <w:tc>
          <w:tcPr>
            <w:tcW w:w="3571" w:type="dxa"/>
            <w:shd w:val="clear" w:color="auto" w:fill="auto"/>
            <w:vAlign w:val="center"/>
          </w:tcPr>
          <w:p w14:paraId="0CD08EFA" w14:textId="77777777" w:rsidR="00750425" w:rsidRPr="00FA07A7" w:rsidRDefault="00750425" w:rsidP="00750425">
            <w:pPr>
              <w:pStyle w:val="a8"/>
              <w:ind w:leftChars="0" w:left="0"/>
              <w:jc w:val="both"/>
              <w:rPr>
                <w:rFonts w:ascii="Times New Roman" w:hAnsi="Times New Roman" w:cs="Times New Roman"/>
                <w:sz w:val="24"/>
                <w:szCs w:val="24"/>
              </w:rPr>
            </w:pPr>
            <w:r w:rsidRPr="00FA07A7">
              <w:rPr>
                <w:rFonts w:ascii="Times New Roman" w:hAnsi="Times New Roman" w:cs="Times New Roman" w:hint="eastAsia"/>
                <w:sz w:val="24"/>
                <w:szCs w:val="24"/>
              </w:rPr>
              <w:t>衛生福利部澎湖醫院附設居家護理所</w:t>
            </w:r>
          </w:p>
        </w:tc>
        <w:tc>
          <w:tcPr>
            <w:tcW w:w="1271" w:type="dxa"/>
            <w:shd w:val="clear" w:color="auto" w:fill="auto"/>
            <w:vAlign w:val="center"/>
          </w:tcPr>
          <w:p w14:paraId="3809BA27"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護理機構</w:t>
            </w:r>
          </w:p>
        </w:tc>
        <w:tc>
          <w:tcPr>
            <w:tcW w:w="506" w:type="dxa"/>
            <w:shd w:val="clear" w:color="auto" w:fill="auto"/>
            <w:vAlign w:val="center"/>
          </w:tcPr>
          <w:p w14:paraId="68373FE2"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11</w:t>
            </w:r>
          </w:p>
        </w:tc>
        <w:tc>
          <w:tcPr>
            <w:tcW w:w="3043" w:type="dxa"/>
            <w:shd w:val="clear" w:color="auto" w:fill="auto"/>
            <w:vAlign w:val="center"/>
          </w:tcPr>
          <w:p w14:paraId="2A9AB983" w14:textId="77777777" w:rsidR="00750425" w:rsidRPr="00FA07A7" w:rsidRDefault="00750425" w:rsidP="00750425">
            <w:pPr>
              <w:pStyle w:val="a8"/>
              <w:ind w:leftChars="0" w:left="0"/>
              <w:jc w:val="both"/>
              <w:rPr>
                <w:rFonts w:ascii="Times New Roman" w:hAnsi="Times New Roman" w:cs="Times New Roman"/>
                <w:sz w:val="24"/>
                <w:szCs w:val="24"/>
              </w:rPr>
            </w:pPr>
            <w:r w:rsidRPr="00FA07A7">
              <w:rPr>
                <w:rFonts w:ascii="Times New Roman" w:hAnsi="Times New Roman" w:cs="Times New Roman" w:hint="eastAsia"/>
                <w:sz w:val="24"/>
                <w:szCs w:val="24"/>
              </w:rPr>
              <w:t>正承復健科診所</w:t>
            </w:r>
          </w:p>
        </w:tc>
        <w:tc>
          <w:tcPr>
            <w:tcW w:w="1222" w:type="dxa"/>
            <w:shd w:val="clear" w:color="auto" w:fill="auto"/>
            <w:vAlign w:val="center"/>
          </w:tcPr>
          <w:p w14:paraId="0CCBAC76"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醫療機構</w:t>
            </w:r>
          </w:p>
        </w:tc>
      </w:tr>
      <w:tr w:rsidR="00DB5DB7" w:rsidRPr="002D7FB2" w14:paraId="7403F651" w14:textId="77777777" w:rsidTr="00FA07A7">
        <w:trPr>
          <w:jc w:val="center"/>
        </w:trPr>
        <w:tc>
          <w:tcPr>
            <w:tcW w:w="525" w:type="dxa"/>
            <w:shd w:val="clear" w:color="auto" w:fill="auto"/>
            <w:vAlign w:val="center"/>
          </w:tcPr>
          <w:p w14:paraId="36815D09"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2</w:t>
            </w:r>
          </w:p>
        </w:tc>
        <w:tc>
          <w:tcPr>
            <w:tcW w:w="3571" w:type="dxa"/>
            <w:shd w:val="clear" w:color="auto" w:fill="auto"/>
            <w:vAlign w:val="center"/>
          </w:tcPr>
          <w:p w14:paraId="1BDB0301" w14:textId="77777777" w:rsidR="00750425" w:rsidRPr="00FA07A7" w:rsidRDefault="00750425" w:rsidP="00750425">
            <w:pPr>
              <w:pStyle w:val="a8"/>
              <w:ind w:leftChars="0" w:left="0"/>
              <w:jc w:val="both"/>
              <w:rPr>
                <w:rFonts w:ascii="Times New Roman" w:hAnsi="Times New Roman" w:cs="Times New Roman"/>
                <w:sz w:val="24"/>
                <w:szCs w:val="24"/>
              </w:rPr>
            </w:pPr>
            <w:r w:rsidRPr="00FA07A7">
              <w:rPr>
                <w:rFonts w:ascii="Times New Roman" w:hAnsi="Times New Roman" w:cs="Times New Roman" w:hint="eastAsia"/>
                <w:sz w:val="24"/>
                <w:szCs w:val="24"/>
              </w:rPr>
              <w:t>三軍總醫院澎湖分院附設民眾診療服務處居家護理所</w:t>
            </w:r>
          </w:p>
        </w:tc>
        <w:tc>
          <w:tcPr>
            <w:tcW w:w="1271" w:type="dxa"/>
            <w:shd w:val="clear" w:color="auto" w:fill="auto"/>
            <w:vAlign w:val="center"/>
          </w:tcPr>
          <w:p w14:paraId="3C0F03F2"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護理機構</w:t>
            </w:r>
          </w:p>
        </w:tc>
        <w:tc>
          <w:tcPr>
            <w:tcW w:w="506" w:type="dxa"/>
            <w:shd w:val="clear" w:color="auto" w:fill="auto"/>
            <w:vAlign w:val="center"/>
          </w:tcPr>
          <w:p w14:paraId="271738CD"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12</w:t>
            </w:r>
          </w:p>
        </w:tc>
        <w:tc>
          <w:tcPr>
            <w:tcW w:w="3043" w:type="dxa"/>
            <w:shd w:val="clear" w:color="auto" w:fill="auto"/>
            <w:vAlign w:val="center"/>
          </w:tcPr>
          <w:p w14:paraId="40EADACD" w14:textId="77777777" w:rsidR="00750425" w:rsidRPr="00FA07A7" w:rsidRDefault="00750425" w:rsidP="00750425">
            <w:pPr>
              <w:pStyle w:val="a8"/>
              <w:ind w:leftChars="0" w:left="0"/>
              <w:jc w:val="both"/>
              <w:rPr>
                <w:rFonts w:ascii="Times New Roman" w:hAnsi="Times New Roman" w:cs="Times New Roman"/>
                <w:sz w:val="24"/>
                <w:szCs w:val="24"/>
              </w:rPr>
            </w:pPr>
            <w:r w:rsidRPr="00FA07A7">
              <w:rPr>
                <w:rFonts w:ascii="Times New Roman" w:hAnsi="Times New Roman" w:cs="Times New Roman" w:hint="eastAsia"/>
                <w:sz w:val="24"/>
                <w:szCs w:val="24"/>
              </w:rPr>
              <w:t>沈景發復健科診所</w:t>
            </w:r>
          </w:p>
        </w:tc>
        <w:tc>
          <w:tcPr>
            <w:tcW w:w="1222" w:type="dxa"/>
            <w:shd w:val="clear" w:color="auto" w:fill="auto"/>
            <w:vAlign w:val="center"/>
          </w:tcPr>
          <w:p w14:paraId="0CD8CB82"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醫療機構</w:t>
            </w:r>
          </w:p>
        </w:tc>
      </w:tr>
      <w:tr w:rsidR="00DB5DB7" w:rsidRPr="002D7FB2" w14:paraId="4680A288" w14:textId="77777777" w:rsidTr="00FA07A7">
        <w:trPr>
          <w:jc w:val="center"/>
        </w:trPr>
        <w:tc>
          <w:tcPr>
            <w:tcW w:w="525" w:type="dxa"/>
            <w:shd w:val="clear" w:color="auto" w:fill="auto"/>
            <w:vAlign w:val="center"/>
          </w:tcPr>
          <w:p w14:paraId="570D7530"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3</w:t>
            </w:r>
          </w:p>
        </w:tc>
        <w:tc>
          <w:tcPr>
            <w:tcW w:w="3571" w:type="dxa"/>
            <w:shd w:val="clear" w:color="auto" w:fill="auto"/>
            <w:vAlign w:val="center"/>
          </w:tcPr>
          <w:p w14:paraId="3A55A4B4" w14:textId="77777777" w:rsidR="00750425" w:rsidRPr="00FA07A7" w:rsidRDefault="00750425" w:rsidP="00750425">
            <w:pPr>
              <w:pStyle w:val="a8"/>
              <w:ind w:leftChars="0" w:left="0"/>
              <w:jc w:val="both"/>
              <w:rPr>
                <w:rFonts w:ascii="Times New Roman" w:hAnsi="Times New Roman" w:cs="Times New Roman"/>
                <w:sz w:val="24"/>
                <w:szCs w:val="24"/>
              </w:rPr>
            </w:pPr>
            <w:r w:rsidRPr="00FA07A7">
              <w:rPr>
                <w:rFonts w:ascii="Times New Roman" w:hAnsi="Times New Roman" w:cs="Times New Roman" w:hint="eastAsia"/>
                <w:sz w:val="24"/>
                <w:szCs w:val="24"/>
              </w:rPr>
              <w:t>天主教靈醫會醫療財團法人惠民醫院</w:t>
            </w:r>
          </w:p>
        </w:tc>
        <w:tc>
          <w:tcPr>
            <w:tcW w:w="1271" w:type="dxa"/>
            <w:shd w:val="clear" w:color="auto" w:fill="auto"/>
            <w:vAlign w:val="center"/>
          </w:tcPr>
          <w:p w14:paraId="029C674F"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醫療機構</w:t>
            </w:r>
          </w:p>
        </w:tc>
        <w:tc>
          <w:tcPr>
            <w:tcW w:w="506" w:type="dxa"/>
            <w:shd w:val="clear" w:color="auto" w:fill="auto"/>
            <w:vAlign w:val="center"/>
          </w:tcPr>
          <w:p w14:paraId="4533F3FA"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13</w:t>
            </w:r>
          </w:p>
        </w:tc>
        <w:tc>
          <w:tcPr>
            <w:tcW w:w="3043" w:type="dxa"/>
            <w:shd w:val="clear" w:color="auto" w:fill="auto"/>
            <w:vAlign w:val="center"/>
          </w:tcPr>
          <w:p w14:paraId="75239317" w14:textId="77777777" w:rsidR="00750425" w:rsidRPr="00FA07A7" w:rsidRDefault="00750425" w:rsidP="00750425">
            <w:pPr>
              <w:pStyle w:val="a8"/>
              <w:ind w:leftChars="0" w:left="0"/>
              <w:jc w:val="both"/>
              <w:rPr>
                <w:rFonts w:ascii="Times New Roman" w:hAnsi="Times New Roman" w:cs="Times New Roman"/>
                <w:sz w:val="24"/>
                <w:szCs w:val="24"/>
              </w:rPr>
            </w:pPr>
            <w:r w:rsidRPr="00FA07A7">
              <w:rPr>
                <w:rFonts w:ascii="Times New Roman" w:hAnsi="Times New Roman" w:cs="Times New Roman" w:hint="eastAsia"/>
                <w:sz w:val="24"/>
                <w:szCs w:val="24"/>
              </w:rPr>
              <w:t>芳悅居家護理所</w:t>
            </w:r>
          </w:p>
        </w:tc>
        <w:tc>
          <w:tcPr>
            <w:tcW w:w="1222" w:type="dxa"/>
            <w:shd w:val="clear" w:color="auto" w:fill="auto"/>
            <w:vAlign w:val="center"/>
          </w:tcPr>
          <w:p w14:paraId="70CEBEF5"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護理機構</w:t>
            </w:r>
          </w:p>
        </w:tc>
      </w:tr>
      <w:tr w:rsidR="00DB5DB7" w:rsidRPr="002D7FB2" w14:paraId="0DAB63A7" w14:textId="77777777" w:rsidTr="00FA07A7">
        <w:trPr>
          <w:jc w:val="center"/>
        </w:trPr>
        <w:tc>
          <w:tcPr>
            <w:tcW w:w="525" w:type="dxa"/>
            <w:shd w:val="clear" w:color="auto" w:fill="auto"/>
            <w:vAlign w:val="center"/>
          </w:tcPr>
          <w:p w14:paraId="4FE81A0A"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4</w:t>
            </w:r>
          </w:p>
        </w:tc>
        <w:tc>
          <w:tcPr>
            <w:tcW w:w="3571" w:type="dxa"/>
            <w:shd w:val="clear" w:color="auto" w:fill="auto"/>
            <w:vAlign w:val="center"/>
          </w:tcPr>
          <w:p w14:paraId="163BDB49" w14:textId="77777777" w:rsidR="00750425" w:rsidRPr="00FA07A7" w:rsidRDefault="00750425" w:rsidP="00750425">
            <w:pPr>
              <w:pStyle w:val="a8"/>
              <w:ind w:leftChars="0" w:left="0"/>
              <w:jc w:val="both"/>
              <w:rPr>
                <w:rFonts w:ascii="Times New Roman" w:hAnsi="Times New Roman" w:cs="Times New Roman"/>
                <w:sz w:val="24"/>
                <w:szCs w:val="24"/>
              </w:rPr>
            </w:pPr>
            <w:r w:rsidRPr="00FA07A7">
              <w:rPr>
                <w:rFonts w:ascii="Times New Roman" w:hAnsi="Times New Roman" w:cs="Times New Roman" w:hint="eastAsia"/>
                <w:sz w:val="24"/>
                <w:szCs w:val="24"/>
              </w:rPr>
              <w:t>天主教靈醫會醫療財團法人附設惠民居家護理所</w:t>
            </w:r>
          </w:p>
        </w:tc>
        <w:tc>
          <w:tcPr>
            <w:tcW w:w="1271" w:type="dxa"/>
            <w:shd w:val="clear" w:color="auto" w:fill="auto"/>
            <w:vAlign w:val="center"/>
          </w:tcPr>
          <w:p w14:paraId="11583758"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護理機構</w:t>
            </w:r>
          </w:p>
        </w:tc>
        <w:tc>
          <w:tcPr>
            <w:tcW w:w="506" w:type="dxa"/>
            <w:shd w:val="clear" w:color="auto" w:fill="auto"/>
            <w:vAlign w:val="center"/>
          </w:tcPr>
          <w:p w14:paraId="004FEAD0"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14</w:t>
            </w:r>
          </w:p>
        </w:tc>
        <w:tc>
          <w:tcPr>
            <w:tcW w:w="3043" w:type="dxa"/>
            <w:shd w:val="clear" w:color="auto" w:fill="auto"/>
            <w:vAlign w:val="center"/>
          </w:tcPr>
          <w:p w14:paraId="14EFD7C0" w14:textId="77777777" w:rsidR="00750425" w:rsidRPr="00FA07A7" w:rsidRDefault="00750425" w:rsidP="00750425">
            <w:pPr>
              <w:pStyle w:val="a8"/>
              <w:ind w:leftChars="0" w:left="0"/>
              <w:jc w:val="both"/>
              <w:rPr>
                <w:rFonts w:ascii="Times New Roman" w:hAnsi="Times New Roman" w:cs="Times New Roman"/>
                <w:sz w:val="24"/>
                <w:szCs w:val="24"/>
              </w:rPr>
            </w:pPr>
            <w:r w:rsidRPr="00FA07A7">
              <w:rPr>
                <w:rFonts w:ascii="Times New Roman" w:hAnsi="Times New Roman" w:cs="Times New Roman" w:hint="eastAsia"/>
                <w:sz w:val="24"/>
                <w:szCs w:val="24"/>
              </w:rPr>
              <w:t>澎湖縣馬公市第二衛生所</w:t>
            </w:r>
          </w:p>
        </w:tc>
        <w:tc>
          <w:tcPr>
            <w:tcW w:w="1222" w:type="dxa"/>
            <w:shd w:val="clear" w:color="auto" w:fill="auto"/>
            <w:vAlign w:val="center"/>
          </w:tcPr>
          <w:p w14:paraId="50349E58"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醫療機構</w:t>
            </w:r>
          </w:p>
        </w:tc>
      </w:tr>
      <w:tr w:rsidR="00DB5DB7" w:rsidRPr="002D7FB2" w14:paraId="0F9B3FE7" w14:textId="77777777" w:rsidTr="00FA07A7">
        <w:trPr>
          <w:jc w:val="center"/>
        </w:trPr>
        <w:tc>
          <w:tcPr>
            <w:tcW w:w="525" w:type="dxa"/>
            <w:shd w:val="clear" w:color="auto" w:fill="auto"/>
            <w:vAlign w:val="center"/>
          </w:tcPr>
          <w:p w14:paraId="031AC6E1"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5</w:t>
            </w:r>
          </w:p>
        </w:tc>
        <w:tc>
          <w:tcPr>
            <w:tcW w:w="3571" w:type="dxa"/>
            <w:shd w:val="clear" w:color="auto" w:fill="auto"/>
            <w:vAlign w:val="center"/>
          </w:tcPr>
          <w:p w14:paraId="354C449C" w14:textId="77777777" w:rsidR="00750425" w:rsidRPr="00FA07A7" w:rsidRDefault="00750425" w:rsidP="00750425">
            <w:pPr>
              <w:pStyle w:val="a8"/>
              <w:ind w:leftChars="0" w:left="0"/>
              <w:jc w:val="both"/>
              <w:rPr>
                <w:rFonts w:ascii="Times New Roman" w:hAnsi="Times New Roman" w:cs="Times New Roman"/>
                <w:sz w:val="24"/>
                <w:szCs w:val="24"/>
              </w:rPr>
            </w:pPr>
            <w:r w:rsidRPr="00FA07A7">
              <w:rPr>
                <w:rFonts w:ascii="Times New Roman" w:hAnsi="Times New Roman" w:cs="Times New Roman" w:hint="eastAsia"/>
                <w:sz w:val="24"/>
                <w:szCs w:val="24"/>
              </w:rPr>
              <w:t>澎湖縣湖西鄉衛生所</w:t>
            </w:r>
          </w:p>
        </w:tc>
        <w:tc>
          <w:tcPr>
            <w:tcW w:w="1271" w:type="dxa"/>
            <w:shd w:val="clear" w:color="auto" w:fill="auto"/>
            <w:vAlign w:val="center"/>
          </w:tcPr>
          <w:p w14:paraId="49F0E838"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醫療機構</w:t>
            </w:r>
          </w:p>
        </w:tc>
        <w:tc>
          <w:tcPr>
            <w:tcW w:w="506" w:type="dxa"/>
            <w:shd w:val="clear" w:color="auto" w:fill="auto"/>
            <w:vAlign w:val="center"/>
          </w:tcPr>
          <w:p w14:paraId="3A098B21"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15</w:t>
            </w:r>
          </w:p>
        </w:tc>
        <w:tc>
          <w:tcPr>
            <w:tcW w:w="3043" w:type="dxa"/>
            <w:shd w:val="clear" w:color="auto" w:fill="auto"/>
            <w:vAlign w:val="center"/>
          </w:tcPr>
          <w:p w14:paraId="1B2B4237" w14:textId="77777777" w:rsidR="00750425" w:rsidRPr="00FA07A7" w:rsidRDefault="00750425" w:rsidP="00750425">
            <w:pPr>
              <w:pStyle w:val="a8"/>
              <w:ind w:leftChars="0" w:left="0"/>
              <w:jc w:val="both"/>
              <w:rPr>
                <w:rFonts w:ascii="Times New Roman" w:hAnsi="Times New Roman" w:cs="Times New Roman"/>
                <w:sz w:val="24"/>
                <w:szCs w:val="24"/>
              </w:rPr>
            </w:pPr>
            <w:r w:rsidRPr="00FA07A7">
              <w:rPr>
                <w:rFonts w:ascii="Times New Roman" w:hAnsi="Times New Roman" w:cs="Times New Roman" w:hint="eastAsia"/>
                <w:sz w:val="24"/>
                <w:szCs w:val="24"/>
              </w:rPr>
              <w:t>澎湖縣白沙鄉吉貝衛生所</w:t>
            </w:r>
          </w:p>
        </w:tc>
        <w:tc>
          <w:tcPr>
            <w:tcW w:w="1222" w:type="dxa"/>
            <w:shd w:val="clear" w:color="auto" w:fill="auto"/>
            <w:vAlign w:val="center"/>
          </w:tcPr>
          <w:p w14:paraId="6597E78F"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醫療機構</w:t>
            </w:r>
          </w:p>
        </w:tc>
      </w:tr>
      <w:tr w:rsidR="00DB5DB7" w:rsidRPr="002D7FB2" w14:paraId="719BB74C" w14:textId="77777777" w:rsidTr="00FA07A7">
        <w:trPr>
          <w:jc w:val="center"/>
        </w:trPr>
        <w:tc>
          <w:tcPr>
            <w:tcW w:w="525" w:type="dxa"/>
            <w:shd w:val="clear" w:color="auto" w:fill="auto"/>
            <w:vAlign w:val="center"/>
          </w:tcPr>
          <w:p w14:paraId="51EF4A6C"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6</w:t>
            </w:r>
          </w:p>
        </w:tc>
        <w:tc>
          <w:tcPr>
            <w:tcW w:w="3571" w:type="dxa"/>
            <w:shd w:val="clear" w:color="auto" w:fill="auto"/>
            <w:vAlign w:val="center"/>
          </w:tcPr>
          <w:p w14:paraId="6406F257" w14:textId="77777777" w:rsidR="00750425" w:rsidRPr="00FA07A7" w:rsidRDefault="00750425" w:rsidP="00750425">
            <w:pPr>
              <w:pStyle w:val="a8"/>
              <w:ind w:leftChars="0" w:left="0"/>
              <w:jc w:val="both"/>
              <w:rPr>
                <w:rFonts w:ascii="Times New Roman" w:hAnsi="Times New Roman" w:cs="Times New Roman"/>
                <w:sz w:val="24"/>
                <w:szCs w:val="24"/>
              </w:rPr>
            </w:pPr>
            <w:r w:rsidRPr="00FA07A7">
              <w:rPr>
                <w:rFonts w:ascii="Times New Roman" w:hAnsi="Times New Roman" w:cs="Times New Roman" w:hint="eastAsia"/>
                <w:sz w:val="24"/>
                <w:szCs w:val="24"/>
              </w:rPr>
              <w:t>澎湖縣西嶼鄉衛生所</w:t>
            </w:r>
          </w:p>
        </w:tc>
        <w:tc>
          <w:tcPr>
            <w:tcW w:w="1271" w:type="dxa"/>
            <w:shd w:val="clear" w:color="auto" w:fill="auto"/>
            <w:vAlign w:val="center"/>
          </w:tcPr>
          <w:p w14:paraId="798BDD07"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醫療機構</w:t>
            </w:r>
          </w:p>
        </w:tc>
        <w:tc>
          <w:tcPr>
            <w:tcW w:w="506" w:type="dxa"/>
            <w:shd w:val="clear" w:color="auto" w:fill="auto"/>
            <w:vAlign w:val="center"/>
          </w:tcPr>
          <w:p w14:paraId="05AB4531"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16</w:t>
            </w:r>
          </w:p>
        </w:tc>
        <w:tc>
          <w:tcPr>
            <w:tcW w:w="3043" w:type="dxa"/>
            <w:shd w:val="clear" w:color="auto" w:fill="auto"/>
            <w:vAlign w:val="center"/>
          </w:tcPr>
          <w:p w14:paraId="168A0ECB" w14:textId="77777777" w:rsidR="00750425" w:rsidRPr="00FA07A7" w:rsidRDefault="00750425" w:rsidP="00750425">
            <w:pPr>
              <w:pStyle w:val="a8"/>
              <w:ind w:leftChars="0" w:left="0"/>
              <w:jc w:val="both"/>
              <w:rPr>
                <w:rFonts w:ascii="Times New Roman" w:hAnsi="Times New Roman" w:cs="Times New Roman"/>
                <w:sz w:val="24"/>
                <w:szCs w:val="24"/>
              </w:rPr>
            </w:pPr>
            <w:r w:rsidRPr="00FA07A7">
              <w:rPr>
                <w:rFonts w:ascii="Times New Roman" w:hAnsi="Times New Roman" w:cs="Times New Roman" w:hint="eastAsia"/>
                <w:sz w:val="24"/>
                <w:szCs w:val="24"/>
              </w:rPr>
              <w:t>澎湖縣白沙鄉鳥嶼衛生所</w:t>
            </w:r>
          </w:p>
        </w:tc>
        <w:tc>
          <w:tcPr>
            <w:tcW w:w="1222" w:type="dxa"/>
            <w:shd w:val="clear" w:color="auto" w:fill="auto"/>
            <w:vAlign w:val="center"/>
          </w:tcPr>
          <w:p w14:paraId="496638BE"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醫療機構</w:t>
            </w:r>
          </w:p>
        </w:tc>
      </w:tr>
      <w:tr w:rsidR="00DB5DB7" w:rsidRPr="002D7FB2" w14:paraId="18473113" w14:textId="77777777" w:rsidTr="00FA07A7">
        <w:trPr>
          <w:jc w:val="center"/>
        </w:trPr>
        <w:tc>
          <w:tcPr>
            <w:tcW w:w="525" w:type="dxa"/>
            <w:shd w:val="clear" w:color="auto" w:fill="auto"/>
            <w:vAlign w:val="center"/>
          </w:tcPr>
          <w:p w14:paraId="7DD3DC7C"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7</w:t>
            </w:r>
          </w:p>
        </w:tc>
        <w:tc>
          <w:tcPr>
            <w:tcW w:w="3571" w:type="dxa"/>
            <w:shd w:val="clear" w:color="auto" w:fill="auto"/>
            <w:vAlign w:val="center"/>
          </w:tcPr>
          <w:p w14:paraId="43BE873E" w14:textId="77777777" w:rsidR="00750425" w:rsidRPr="00FA07A7" w:rsidRDefault="00750425" w:rsidP="00750425">
            <w:pPr>
              <w:pStyle w:val="a8"/>
              <w:ind w:leftChars="0" w:left="0"/>
              <w:jc w:val="both"/>
              <w:rPr>
                <w:rFonts w:ascii="Times New Roman" w:hAnsi="Times New Roman" w:cs="Times New Roman"/>
                <w:sz w:val="24"/>
                <w:szCs w:val="24"/>
              </w:rPr>
            </w:pPr>
            <w:r w:rsidRPr="00FA07A7">
              <w:rPr>
                <w:rFonts w:ascii="Times New Roman" w:hAnsi="Times New Roman" w:cs="Times New Roman" w:hint="eastAsia"/>
                <w:sz w:val="24"/>
                <w:szCs w:val="24"/>
              </w:rPr>
              <w:t>澎湖縣白沙鄉衛生所</w:t>
            </w:r>
          </w:p>
        </w:tc>
        <w:tc>
          <w:tcPr>
            <w:tcW w:w="1271" w:type="dxa"/>
            <w:shd w:val="clear" w:color="auto" w:fill="auto"/>
            <w:vAlign w:val="center"/>
          </w:tcPr>
          <w:p w14:paraId="7F573BA6"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醫療機構</w:t>
            </w:r>
          </w:p>
        </w:tc>
        <w:tc>
          <w:tcPr>
            <w:tcW w:w="506" w:type="dxa"/>
            <w:shd w:val="clear" w:color="auto" w:fill="auto"/>
            <w:vAlign w:val="center"/>
          </w:tcPr>
          <w:p w14:paraId="50983F3F"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17</w:t>
            </w:r>
          </w:p>
        </w:tc>
        <w:tc>
          <w:tcPr>
            <w:tcW w:w="3043" w:type="dxa"/>
            <w:shd w:val="clear" w:color="auto" w:fill="auto"/>
            <w:vAlign w:val="center"/>
          </w:tcPr>
          <w:p w14:paraId="7BBF3C1C" w14:textId="77777777" w:rsidR="00750425" w:rsidRPr="00FA07A7" w:rsidRDefault="00750425" w:rsidP="00750425">
            <w:pPr>
              <w:pStyle w:val="a8"/>
              <w:ind w:leftChars="0" w:left="0"/>
              <w:jc w:val="both"/>
              <w:rPr>
                <w:rFonts w:ascii="Times New Roman" w:hAnsi="Times New Roman" w:cs="Times New Roman"/>
                <w:sz w:val="24"/>
                <w:szCs w:val="24"/>
              </w:rPr>
            </w:pPr>
            <w:r w:rsidRPr="00FA07A7">
              <w:rPr>
                <w:rFonts w:ascii="Times New Roman" w:hAnsi="Times New Roman" w:cs="Times New Roman" w:hint="eastAsia"/>
                <w:sz w:val="24"/>
                <w:szCs w:val="24"/>
              </w:rPr>
              <w:t>澎湖縣西嶼鄉衛生所附設居家護理所</w:t>
            </w:r>
          </w:p>
        </w:tc>
        <w:tc>
          <w:tcPr>
            <w:tcW w:w="1222" w:type="dxa"/>
            <w:shd w:val="clear" w:color="auto" w:fill="auto"/>
            <w:vAlign w:val="center"/>
          </w:tcPr>
          <w:p w14:paraId="7271F169"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護理機構</w:t>
            </w:r>
          </w:p>
        </w:tc>
      </w:tr>
      <w:tr w:rsidR="00DB5DB7" w:rsidRPr="002D7FB2" w14:paraId="50BD4C75" w14:textId="77777777" w:rsidTr="00FA07A7">
        <w:trPr>
          <w:jc w:val="center"/>
        </w:trPr>
        <w:tc>
          <w:tcPr>
            <w:tcW w:w="525" w:type="dxa"/>
            <w:shd w:val="clear" w:color="auto" w:fill="auto"/>
            <w:vAlign w:val="center"/>
          </w:tcPr>
          <w:p w14:paraId="7E3256FA"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8</w:t>
            </w:r>
          </w:p>
        </w:tc>
        <w:tc>
          <w:tcPr>
            <w:tcW w:w="3571" w:type="dxa"/>
            <w:shd w:val="clear" w:color="auto" w:fill="auto"/>
            <w:vAlign w:val="center"/>
          </w:tcPr>
          <w:p w14:paraId="6C3FB40C" w14:textId="77777777" w:rsidR="00750425" w:rsidRPr="00FA07A7" w:rsidRDefault="00750425" w:rsidP="00750425">
            <w:pPr>
              <w:pStyle w:val="a8"/>
              <w:ind w:leftChars="0" w:left="0"/>
              <w:jc w:val="both"/>
              <w:rPr>
                <w:rFonts w:ascii="Times New Roman" w:hAnsi="Times New Roman" w:cs="Times New Roman"/>
                <w:sz w:val="24"/>
                <w:szCs w:val="24"/>
              </w:rPr>
            </w:pPr>
            <w:r w:rsidRPr="00FA07A7">
              <w:rPr>
                <w:rFonts w:ascii="Times New Roman" w:hAnsi="Times New Roman" w:cs="Times New Roman" w:hint="eastAsia"/>
                <w:sz w:val="24"/>
                <w:szCs w:val="24"/>
              </w:rPr>
              <w:t>澎湖縣白沙鄉吉貝衛生所附設居家護理所</w:t>
            </w:r>
          </w:p>
        </w:tc>
        <w:tc>
          <w:tcPr>
            <w:tcW w:w="1271" w:type="dxa"/>
            <w:shd w:val="clear" w:color="auto" w:fill="auto"/>
            <w:vAlign w:val="center"/>
          </w:tcPr>
          <w:p w14:paraId="62EB1AAE"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護理機構</w:t>
            </w:r>
          </w:p>
        </w:tc>
        <w:tc>
          <w:tcPr>
            <w:tcW w:w="506" w:type="dxa"/>
            <w:shd w:val="clear" w:color="auto" w:fill="auto"/>
            <w:vAlign w:val="center"/>
          </w:tcPr>
          <w:p w14:paraId="706B7BD2"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18</w:t>
            </w:r>
          </w:p>
        </w:tc>
        <w:tc>
          <w:tcPr>
            <w:tcW w:w="3043" w:type="dxa"/>
            <w:shd w:val="clear" w:color="auto" w:fill="auto"/>
            <w:vAlign w:val="center"/>
          </w:tcPr>
          <w:p w14:paraId="667A15BB" w14:textId="77777777" w:rsidR="00750425" w:rsidRPr="00FA07A7" w:rsidRDefault="00750425" w:rsidP="00750425">
            <w:pPr>
              <w:pStyle w:val="a8"/>
              <w:ind w:leftChars="0" w:left="0"/>
              <w:jc w:val="both"/>
              <w:rPr>
                <w:rFonts w:ascii="Times New Roman" w:hAnsi="Times New Roman" w:cs="Times New Roman"/>
                <w:sz w:val="24"/>
                <w:szCs w:val="24"/>
              </w:rPr>
            </w:pPr>
            <w:r w:rsidRPr="00FA07A7">
              <w:rPr>
                <w:rFonts w:ascii="Times New Roman" w:hAnsi="Times New Roman" w:cs="Times New Roman" w:hint="eastAsia"/>
                <w:sz w:val="24"/>
                <w:szCs w:val="24"/>
              </w:rPr>
              <w:t>澎湖縣望安鄉衛生所</w:t>
            </w:r>
          </w:p>
        </w:tc>
        <w:tc>
          <w:tcPr>
            <w:tcW w:w="1222" w:type="dxa"/>
            <w:shd w:val="clear" w:color="auto" w:fill="auto"/>
            <w:vAlign w:val="center"/>
          </w:tcPr>
          <w:p w14:paraId="74A09D3E"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醫療機構</w:t>
            </w:r>
          </w:p>
        </w:tc>
      </w:tr>
      <w:tr w:rsidR="00DB5DB7" w:rsidRPr="002D7FB2" w14:paraId="128A4C4E" w14:textId="77777777" w:rsidTr="00FA07A7">
        <w:trPr>
          <w:jc w:val="center"/>
        </w:trPr>
        <w:tc>
          <w:tcPr>
            <w:tcW w:w="525" w:type="dxa"/>
            <w:shd w:val="clear" w:color="auto" w:fill="auto"/>
            <w:vAlign w:val="center"/>
          </w:tcPr>
          <w:p w14:paraId="092B04F1"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9</w:t>
            </w:r>
          </w:p>
        </w:tc>
        <w:tc>
          <w:tcPr>
            <w:tcW w:w="3571" w:type="dxa"/>
            <w:shd w:val="clear" w:color="auto" w:fill="auto"/>
            <w:vAlign w:val="center"/>
          </w:tcPr>
          <w:p w14:paraId="52693C42" w14:textId="77777777" w:rsidR="00750425" w:rsidRPr="00FA07A7" w:rsidRDefault="00750425" w:rsidP="00750425">
            <w:pPr>
              <w:pStyle w:val="a8"/>
              <w:ind w:leftChars="0" w:left="0"/>
              <w:jc w:val="both"/>
              <w:rPr>
                <w:rFonts w:ascii="Times New Roman" w:hAnsi="Times New Roman" w:cs="Times New Roman"/>
                <w:sz w:val="24"/>
                <w:szCs w:val="24"/>
              </w:rPr>
            </w:pPr>
            <w:r w:rsidRPr="00FA07A7">
              <w:rPr>
                <w:rFonts w:ascii="Times New Roman" w:hAnsi="Times New Roman" w:cs="Times New Roman" w:hint="eastAsia"/>
                <w:sz w:val="24"/>
                <w:szCs w:val="24"/>
              </w:rPr>
              <w:t>澎湖縣白沙鄉鳥嶼衛生所附設居家護理所</w:t>
            </w:r>
          </w:p>
        </w:tc>
        <w:tc>
          <w:tcPr>
            <w:tcW w:w="1271" w:type="dxa"/>
            <w:shd w:val="clear" w:color="auto" w:fill="auto"/>
            <w:vAlign w:val="center"/>
          </w:tcPr>
          <w:p w14:paraId="2A399E59"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護理機構</w:t>
            </w:r>
          </w:p>
        </w:tc>
        <w:tc>
          <w:tcPr>
            <w:tcW w:w="506" w:type="dxa"/>
            <w:shd w:val="clear" w:color="auto" w:fill="auto"/>
            <w:vAlign w:val="center"/>
          </w:tcPr>
          <w:p w14:paraId="7F7C8529"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19</w:t>
            </w:r>
          </w:p>
        </w:tc>
        <w:tc>
          <w:tcPr>
            <w:tcW w:w="3043" w:type="dxa"/>
            <w:shd w:val="clear" w:color="auto" w:fill="auto"/>
            <w:vAlign w:val="center"/>
          </w:tcPr>
          <w:p w14:paraId="670D6503" w14:textId="77777777" w:rsidR="00750425" w:rsidRPr="00FA07A7" w:rsidRDefault="00750425" w:rsidP="00750425">
            <w:pPr>
              <w:pStyle w:val="a8"/>
              <w:ind w:leftChars="0" w:left="0"/>
              <w:jc w:val="both"/>
              <w:rPr>
                <w:rFonts w:ascii="Times New Roman" w:hAnsi="Times New Roman" w:cs="Times New Roman"/>
                <w:sz w:val="24"/>
                <w:szCs w:val="24"/>
              </w:rPr>
            </w:pPr>
            <w:r w:rsidRPr="00FA07A7">
              <w:rPr>
                <w:rFonts w:ascii="Times New Roman" w:hAnsi="Times New Roman" w:cs="Times New Roman" w:hint="eastAsia"/>
                <w:sz w:val="24"/>
                <w:szCs w:val="24"/>
              </w:rPr>
              <w:t>澎湖縣望安鄉衛生所附設居家護理所</w:t>
            </w:r>
          </w:p>
        </w:tc>
        <w:tc>
          <w:tcPr>
            <w:tcW w:w="1222" w:type="dxa"/>
            <w:shd w:val="clear" w:color="auto" w:fill="auto"/>
            <w:vAlign w:val="center"/>
          </w:tcPr>
          <w:p w14:paraId="07E90C52"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護理機構</w:t>
            </w:r>
          </w:p>
        </w:tc>
      </w:tr>
      <w:tr w:rsidR="00DB5DB7" w:rsidRPr="002D7FB2" w14:paraId="6089F07D" w14:textId="77777777" w:rsidTr="00FA07A7">
        <w:trPr>
          <w:jc w:val="center"/>
        </w:trPr>
        <w:tc>
          <w:tcPr>
            <w:tcW w:w="525" w:type="dxa"/>
            <w:shd w:val="clear" w:color="auto" w:fill="auto"/>
            <w:vAlign w:val="center"/>
          </w:tcPr>
          <w:p w14:paraId="5E9E0DBF"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10</w:t>
            </w:r>
          </w:p>
        </w:tc>
        <w:tc>
          <w:tcPr>
            <w:tcW w:w="3571" w:type="dxa"/>
            <w:shd w:val="clear" w:color="auto" w:fill="auto"/>
            <w:vAlign w:val="center"/>
          </w:tcPr>
          <w:p w14:paraId="7082482D" w14:textId="77777777" w:rsidR="00750425" w:rsidRPr="00FA07A7" w:rsidRDefault="00750425" w:rsidP="00750425">
            <w:pPr>
              <w:pStyle w:val="a8"/>
              <w:ind w:leftChars="0" w:left="0"/>
              <w:jc w:val="both"/>
              <w:rPr>
                <w:rFonts w:ascii="Times New Roman" w:hAnsi="Times New Roman" w:cs="Times New Roman"/>
                <w:sz w:val="24"/>
                <w:szCs w:val="24"/>
              </w:rPr>
            </w:pPr>
            <w:r w:rsidRPr="00FA07A7">
              <w:rPr>
                <w:rFonts w:ascii="Times New Roman" w:hAnsi="Times New Roman" w:cs="Times New Roman" w:hint="eastAsia"/>
                <w:sz w:val="24"/>
                <w:szCs w:val="24"/>
              </w:rPr>
              <w:t>澎湖縣七美鄉衛生所</w:t>
            </w:r>
          </w:p>
        </w:tc>
        <w:tc>
          <w:tcPr>
            <w:tcW w:w="1271" w:type="dxa"/>
            <w:shd w:val="clear" w:color="auto" w:fill="auto"/>
            <w:vAlign w:val="center"/>
          </w:tcPr>
          <w:p w14:paraId="5117E6D9"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醫療機構</w:t>
            </w:r>
          </w:p>
        </w:tc>
        <w:tc>
          <w:tcPr>
            <w:tcW w:w="506" w:type="dxa"/>
            <w:shd w:val="clear" w:color="auto" w:fill="auto"/>
            <w:vAlign w:val="center"/>
          </w:tcPr>
          <w:p w14:paraId="1D000074" w14:textId="77777777" w:rsidR="00750425" w:rsidRPr="00FA07A7" w:rsidRDefault="00750425" w:rsidP="00750425">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20</w:t>
            </w:r>
          </w:p>
        </w:tc>
        <w:tc>
          <w:tcPr>
            <w:tcW w:w="3043" w:type="dxa"/>
            <w:shd w:val="clear" w:color="auto" w:fill="auto"/>
            <w:vAlign w:val="center"/>
          </w:tcPr>
          <w:p w14:paraId="241E3204" w14:textId="727A0FDD" w:rsidR="00750425" w:rsidRPr="00FA07A7" w:rsidRDefault="00A157E0" w:rsidP="00A157E0">
            <w:pPr>
              <w:pStyle w:val="a8"/>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立祥診所</w:t>
            </w:r>
          </w:p>
        </w:tc>
        <w:tc>
          <w:tcPr>
            <w:tcW w:w="1222" w:type="dxa"/>
            <w:shd w:val="clear" w:color="auto" w:fill="auto"/>
            <w:vAlign w:val="center"/>
          </w:tcPr>
          <w:p w14:paraId="35718F0F" w14:textId="349BACF9" w:rsidR="00750425" w:rsidRPr="00FA07A7" w:rsidRDefault="00A157E0" w:rsidP="00A157E0">
            <w:pPr>
              <w:pStyle w:val="a8"/>
              <w:ind w:leftChars="0" w:left="0"/>
              <w:jc w:val="center"/>
              <w:rPr>
                <w:rFonts w:ascii="Times New Roman" w:hAnsi="Times New Roman" w:cs="Times New Roman"/>
                <w:sz w:val="24"/>
                <w:szCs w:val="24"/>
              </w:rPr>
            </w:pPr>
            <w:r w:rsidRPr="00FA07A7">
              <w:rPr>
                <w:rFonts w:ascii="Times New Roman" w:hAnsi="Times New Roman" w:cs="Times New Roman"/>
                <w:sz w:val="24"/>
                <w:szCs w:val="24"/>
              </w:rPr>
              <w:t>醫療機構</w:t>
            </w:r>
          </w:p>
        </w:tc>
      </w:tr>
    </w:tbl>
    <w:p w14:paraId="058CC0C8" w14:textId="03CC756D" w:rsidR="002A307A" w:rsidRPr="00FA07A7" w:rsidRDefault="002A307A" w:rsidP="002A307A">
      <w:pPr>
        <w:pStyle w:val="a8"/>
        <w:ind w:leftChars="0" w:left="1560"/>
        <w:rPr>
          <w:rFonts w:ascii="Times New Roman" w:hAnsi="Times New Roman" w:cs="Times New Roman"/>
          <w:color w:val="000000" w:themeColor="text1"/>
          <w:u w:val="single"/>
        </w:rPr>
      </w:pPr>
    </w:p>
    <w:p w14:paraId="5793693F" w14:textId="0FA5CFC9" w:rsidR="00D10205" w:rsidRPr="00FA07A7" w:rsidRDefault="00D10205" w:rsidP="00960C05">
      <w:pPr>
        <w:pStyle w:val="a8"/>
        <w:numPr>
          <w:ilvl w:val="1"/>
          <w:numId w:val="9"/>
        </w:numPr>
        <w:ind w:leftChars="0" w:left="1560" w:hanging="865"/>
        <w:rPr>
          <w:rFonts w:ascii="Times New Roman" w:hAnsi="Times New Roman" w:cs="Times New Roman"/>
          <w:color w:val="000000" w:themeColor="text1"/>
          <w:u w:val="single"/>
        </w:rPr>
      </w:pPr>
      <w:r w:rsidRPr="00FA07A7">
        <w:rPr>
          <w:rFonts w:ascii="Times New Roman" w:hAnsi="Times New Roman" w:cs="Times New Roman" w:hint="eastAsia"/>
          <w:color w:val="000000" w:themeColor="text1"/>
          <w:u w:val="single"/>
        </w:rPr>
        <w:t>喘息服務：</w:t>
      </w:r>
      <w:r w:rsidR="009D3AF3" w:rsidRPr="00FA07A7">
        <w:rPr>
          <w:rFonts w:ascii="Times New Roman" w:hAnsi="Times New Roman" w:cs="Times New Roman"/>
          <w:color w:val="000000" w:themeColor="text1"/>
          <w:u w:val="single"/>
        </w:rPr>
        <w:t>1</w:t>
      </w:r>
      <w:r w:rsidR="009B3797" w:rsidRPr="00FA07A7">
        <w:rPr>
          <w:rFonts w:ascii="Times New Roman" w:hAnsi="Times New Roman" w:cs="Times New Roman"/>
          <w:color w:val="000000" w:themeColor="text1"/>
          <w:u w:val="single"/>
        </w:rPr>
        <w:t>7</w:t>
      </w:r>
      <w:r w:rsidRPr="00FA07A7">
        <w:rPr>
          <w:rFonts w:ascii="Times New Roman" w:hAnsi="Times New Roman" w:cs="Times New Roman" w:hint="eastAsia"/>
          <w:color w:val="000000" w:themeColor="text1"/>
          <w:u w:val="single"/>
        </w:rPr>
        <w:t>家</w:t>
      </w:r>
    </w:p>
    <w:tbl>
      <w:tblPr>
        <w:tblStyle w:val="ae"/>
        <w:tblW w:w="906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703"/>
        <w:gridCol w:w="3828"/>
        <w:gridCol w:w="661"/>
        <w:gridCol w:w="3875"/>
      </w:tblGrid>
      <w:tr w:rsidR="000D303E" w:rsidRPr="002D7FB2" w14:paraId="4FB2C9F1" w14:textId="77777777" w:rsidTr="00FA07A7">
        <w:trPr>
          <w:jc w:val="center"/>
        </w:trPr>
        <w:tc>
          <w:tcPr>
            <w:tcW w:w="703" w:type="dxa"/>
            <w:shd w:val="clear" w:color="auto" w:fill="D9D9D9" w:themeFill="background1" w:themeFillShade="D9"/>
            <w:vAlign w:val="center"/>
          </w:tcPr>
          <w:p w14:paraId="2738912B"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color w:val="000000" w:themeColor="text1"/>
                <w:sz w:val="24"/>
                <w:szCs w:val="24"/>
              </w:rPr>
              <w:t>#</w:t>
            </w:r>
          </w:p>
        </w:tc>
        <w:tc>
          <w:tcPr>
            <w:tcW w:w="3828" w:type="dxa"/>
            <w:shd w:val="clear" w:color="auto" w:fill="D9D9D9" w:themeFill="background1" w:themeFillShade="D9"/>
            <w:vAlign w:val="center"/>
          </w:tcPr>
          <w:p w14:paraId="4025F40A"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hint="eastAsia"/>
                <w:color w:val="000000" w:themeColor="text1"/>
                <w:sz w:val="24"/>
                <w:szCs w:val="24"/>
              </w:rPr>
              <w:t>機構名稱</w:t>
            </w:r>
          </w:p>
        </w:tc>
        <w:tc>
          <w:tcPr>
            <w:tcW w:w="661" w:type="dxa"/>
            <w:shd w:val="clear" w:color="auto" w:fill="D9D9D9" w:themeFill="background1" w:themeFillShade="D9"/>
            <w:vAlign w:val="center"/>
          </w:tcPr>
          <w:p w14:paraId="0B10002C"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color w:val="000000" w:themeColor="text1"/>
                <w:sz w:val="24"/>
                <w:szCs w:val="24"/>
              </w:rPr>
              <w:t>#</w:t>
            </w:r>
          </w:p>
        </w:tc>
        <w:tc>
          <w:tcPr>
            <w:tcW w:w="3875" w:type="dxa"/>
            <w:shd w:val="clear" w:color="auto" w:fill="D9D9D9" w:themeFill="background1" w:themeFillShade="D9"/>
            <w:vAlign w:val="center"/>
          </w:tcPr>
          <w:p w14:paraId="7FE357F8"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hint="eastAsia"/>
                <w:color w:val="000000" w:themeColor="text1"/>
                <w:sz w:val="24"/>
                <w:szCs w:val="24"/>
              </w:rPr>
              <w:t>機構名稱</w:t>
            </w:r>
          </w:p>
        </w:tc>
      </w:tr>
      <w:tr w:rsidR="000D303E" w:rsidRPr="002D7FB2" w14:paraId="63CD7815" w14:textId="77777777" w:rsidTr="00FA07A7">
        <w:trPr>
          <w:jc w:val="center"/>
        </w:trPr>
        <w:tc>
          <w:tcPr>
            <w:tcW w:w="703" w:type="dxa"/>
            <w:vAlign w:val="center"/>
          </w:tcPr>
          <w:p w14:paraId="18F9FE57"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color w:val="000000" w:themeColor="text1"/>
                <w:sz w:val="24"/>
                <w:szCs w:val="24"/>
              </w:rPr>
              <w:t>1</w:t>
            </w:r>
          </w:p>
        </w:tc>
        <w:tc>
          <w:tcPr>
            <w:tcW w:w="3828" w:type="dxa"/>
            <w:vAlign w:val="center"/>
          </w:tcPr>
          <w:p w14:paraId="499F16A3"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hint="eastAsia"/>
                <w:color w:val="000000" w:themeColor="text1"/>
                <w:sz w:val="24"/>
                <w:szCs w:val="24"/>
              </w:rPr>
              <w:t>社團法人澎湖縣照顧服務協會</w:t>
            </w:r>
          </w:p>
        </w:tc>
        <w:tc>
          <w:tcPr>
            <w:tcW w:w="661" w:type="dxa"/>
            <w:vAlign w:val="center"/>
          </w:tcPr>
          <w:p w14:paraId="77344C8B"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color w:val="000000" w:themeColor="text1"/>
                <w:sz w:val="24"/>
                <w:szCs w:val="24"/>
              </w:rPr>
              <w:t>9</w:t>
            </w:r>
          </w:p>
        </w:tc>
        <w:tc>
          <w:tcPr>
            <w:tcW w:w="3875" w:type="dxa"/>
            <w:vAlign w:val="center"/>
          </w:tcPr>
          <w:p w14:paraId="2C696ED4"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hint="eastAsia"/>
                <w:color w:val="000000" w:themeColor="text1"/>
                <w:sz w:val="24"/>
                <w:szCs w:val="24"/>
              </w:rPr>
              <w:t>財團法人平安社會福利慈善事業基金會馬公日間照顧中心</w:t>
            </w:r>
          </w:p>
        </w:tc>
      </w:tr>
      <w:tr w:rsidR="000D303E" w:rsidRPr="002D7FB2" w14:paraId="6A753BAD" w14:textId="77777777" w:rsidTr="00FA07A7">
        <w:trPr>
          <w:jc w:val="center"/>
        </w:trPr>
        <w:tc>
          <w:tcPr>
            <w:tcW w:w="703" w:type="dxa"/>
            <w:vAlign w:val="center"/>
          </w:tcPr>
          <w:p w14:paraId="5C8498E4"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color w:val="000000" w:themeColor="text1"/>
                <w:sz w:val="24"/>
                <w:szCs w:val="24"/>
              </w:rPr>
              <w:t>2</w:t>
            </w:r>
          </w:p>
        </w:tc>
        <w:tc>
          <w:tcPr>
            <w:tcW w:w="3828" w:type="dxa"/>
            <w:vAlign w:val="center"/>
          </w:tcPr>
          <w:p w14:paraId="65EA45CE"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hint="eastAsia"/>
                <w:color w:val="000000" w:themeColor="text1"/>
                <w:sz w:val="24"/>
                <w:szCs w:val="24"/>
              </w:rPr>
              <w:t>社團法人澎湖縣社會扶助關懷協會</w:t>
            </w:r>
          </w:p>
        </w:tc>
        <w:tc>
          <w:tcPr>
            <w:tcW w:w="661" w:type="dxa"/>
            <w:vAlign w:val="center"/>
          </w:tcPr>
          <w:p w14:paraId="6784EE03"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color w:val="000000" w:themeColor="text1"/>
                <w:sz w:val="24"/>
                <w:szCs w:val="24"/>
              </w:rPr>
              <w:t>10</w:t>
            </w:r>
          </w:p>
        </w:tc>
        <w:tc>
          <w:tcPr>
            <w:tcW w:w="3875" w:type="dxa"/>
            <w:vAlign w:val="center"/>
          </w:tcPr>
          <w:p w14:paraId="71ABE4CB"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hint="eastAsia"/>
                <w:color w:val="000000" w:themeColor="text1"/>
                <w:sz w:val="24"/>
                <w:szCs w:val="24"/>
              </w:rPr>
              <w:t>財團法人平安社會福利慈善事業基金會講美日間照顧中心</w:t>
            </w:r>
          </w:p>
        </w:tc>
      </w:tr>
      <w:tr w:rsidR="000D303E" w:rsidRPr="002D7FB2" w14:paraId="1F85660B" w14:textId="77777777" w:rsidTr="00FA07A7">
        <w:trPr>
          <w:jc w:val="center"/>
        </w:trPr>
        <w:tc>
          <w:tcPr>
            <w:tcW w:w="703" w:type="dxa"/>
            <w:vAlign w:val="center"/>
          </w:tcPr>
          <w:p w14:paraId="2E7F4679"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color w:val="000000" w:themeColor="text1"/>
                <w:sz w:val="24"/>
                <w:szCs w:val="24"/>
              </w:rPr>
              <w:t>3</w:t>
            </w:r>
          </w:p>
        </w:tc>
        <w:tc>
          <w:tcPr>
            <w:tcW w:w="3828" w:type="dxa"/>
            <w:vAlign w:val="center"/>
          </w:tcPr>
          <w:p w14:paraId="63BF55A3"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hint="eastAsia"/>
                <w:color w:val="000000" w:themeColor="text1"/>
                <w:sz w:val="24"/>
                <w:szCs w:val="24"/>
              </w:rPr>
              <w:t>千樂長照有限公司附設澎湖縣私立千賀居家長期照顧服務機構</w:t>
            </w:r>
          </w:p>
        </w:tc>
        <w:tc>
          <w:tcPr>
            <w:tcW w:w="661" w:type="dxa"/>
            <w:vAlign w:val="center"/>
          </w:tcPr>
          <w:p w14:paraId="3E454B92"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color w:val="000000" w:themeColor="text1"/>
                <w:sz w:val="24"/>
                <w:szCs w:val="24"/>
              </w:rPr>
              <w:t>11</w:t>
            </w:r>
          </w:p>
        </w:tc>
        <w:tc>
          <w:tcPr>
            <w:tcW w:w="3875" w:type="dxa"/>
            <w:vAlign w:val="center"/>
          </w:tcPr>
          <w:p w14:paraId="0370F576"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hint="eastAsia"/>
                <w:color w:val="000000" w:themeColor="text1"/>
                <w:sz w:val="24"/>
                <w:szCs w:val="24"/>
              </w:rPr>
              <w:t>旭登護理之家附設澎湖縣私立旭安菓葉社區式服務類長期照顧服務機構</w:t>
            </w:r>
          </w:p>
        </w:tc>
      </w:tr>
      <w:tr w:rsidR="000D303E" w:rsidRPr="002D7FB2" w14:paraId="0CFEF61C" w14:textId="77777777" w:rsidTr="00FA07A7">
        <w:trPr>
          <w:jc w:val="center"/>
        </w:trPr>
        <w:tc>
          <w:tcPr>
            <w:tcW w:w="703" w:type="dxa"/>
            <w:vAlign w:val="center"/>
          </w:tcPr>
          <w:p w14:paraId="5BA873FC"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color w:val="000000" w:themeColor="text1"/>
                <w:sz w:val="24"/>
                <w:szCs w:val="24"/>
              </w:rPr>
              <w:t>4</w:t>
            </w:r>
          </w:p>
        </w:tc>
        <w:tc>
          <w:tcPr>
            <w:tcW w:w="3828" w:type="dxa"/>
            <w:vAlign w:val="center"/>
          </w:tcPr>
          <w:p w14:paraId="68766908"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hint="eastAsia"/>
                <w:color w:val="000000" w:themeColor="text1"/>
                <w:sz w:val="24"/>
                <w:szCs w:val="24"/>
              </w:rPr>
              <w:t>澎湖縣私立家安心居家長照機構</w:t>
            </w:r>
          </w:p>
        </w:tc>
        <w:tc>
          <w:tcPr>
            <w:tcW w:w="661" w:type="dxa"/>
            <w:vAlign w:val="center"/>
          </w:tcPr>
          <w:p w14:paraId="21A8339F"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color w:val="000000" w:themeColor="text1"/>
                <w:sz w:val="24"/>
                <w:szCs w:val="24"/>
              </w:rPr>
              <w:t>12</w:t>
            </w:r>
          </w:p>
        </w:tc>
        <w:tc>
          <w:tcPr>
            <w:tcW w:w="3875" w:type="dxa"/>
            <w:vAlign w:val="center"/>
          </w:tcPr>
          <w:p w14:paraId="4CD11AD3"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hint="eastAsia"/>
                <w:color w:val="000000" w:themeColor="text1"/>
                <w:sz w:val="24"/>
                <w:szCs w:val="24"/>
              </w:rPr>
              <w:t>馬公市光明里辦公處</w:t>
            </w:r>
          </w:p>
        </w:tc>
      </w:tr>
      <w:tr w:rsidR="000D303E" w:rsidRPr="002D7FB2" w14:paraId="4F20F619" w14:textId="77777777" w:rsidTr="00FA07A7">
        <w:trPr>
          <w:jc w:val="center"/>
        </w:trPr>
        <w:tc>
          <w:tcPr>
            <w:tcW w:w="703" w:type="dxa"/>
            <w:vAlign w:val="center"/>
          </w:tcPr>
          <w:p w14:paraId="2C344167"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color w:val="000000" w:themeColor="text1"/>
                <w:sz w:val="24"/>
                <w:szCs w:val="24"/>
              </w:rPr>
              <w:t>5</w:t>
            </w:r>
          </w:p>
        </w:tc>
        <w:tc>
          <w:tcPr>
            <w:tcW w:w="3828" w:type="dxa"/>
            <w:vAlign w:val="center"/>
          </w:tcPr>
          <w:p w14:paraId="6BBDCCDB"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hint="eastAsia"/>
                <w:color w:val="000000" w:themeColor="text1"/>
                <w:sz w:val="24"/>
                <w:szCs w:val="24"/>
              </w:rPr>
              <w:t>澎湖縣私立芳悅居家長照機構</w:t>
            </w:r>
          </w:p>
        </w:tc>
        <w:tc>
          <w:tcPr>
            <w:tcW w:w="661" w:type="dxa"/>
            <w:vAlign w:val="center"/>
          </w:tcPr>
          <w:p w14:paraId="6B68CF7D"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color w:val="000000" w:themeColor="text1"/>
                <w:sz w:val="24"/>
                <w:szCs w:val="24"/>
              </w:rPr>
              <w:t>13</w:t>
            </w:r>
          </w:p>
        </w:tc>
        <w:tc>
          <w:tcPr>
            <w:tcW w:w="3875" w:type="dxa"/>
            <w:vAlign w:val="center"/>
          </w:tcPr>
          <w:p w14:paraId="2EECD7D6"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hint="eastAsia"/>
                <w:color w:val="000000" w:themeColor="text1"/>
                <w:sz w:val="24"/>
                <w:szCs w:val="24"/>
              </w:rPr>
              <w:t>衛生福利部澎湖醫院附設護理之家</w:t>
            </w:r>
          </w:p>
        </w:tc>
      </w:tr>
      <w:tr w:rsidR="000D303E" w:rsidRPr="002D7FB2" w14:paraId="7628F987" w14:textId="77777777" w:rsidTr="00FA07A7">
        <w:trPr>
          <w:jc w:val="center"/>
        </w:trPr>
        <w:tc>
          <w:tcPr>
            <w:tcW w:w="703" w:type="dxa"/>
            <w:vAlign w:val="center"/>
          </w:tcPr>
          <w:p w14:paraId="3E8DF041"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color w:val="000000" w:themeColor="text1"/>
                <w:sz w:val="24"/>
                <w:szCs w:val="24"/>
              </w:rPr>
              <w:t>6</w:t>
            </w:r>
          </w:p>
        </w:tc>
        <w:tc>
          <w:tcPr>
            <w:tcW w:w="3828" w:type="dxa"/>
            <w:vAlign w:val="center"/>
          </w:tcPr>
          <w:p w14:paraId="6646B8EA"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hint="eastAsia"/>
                <w:color w:val="000000" w:themeColor="text1"/>
                <w:sz w:val="24"/>
              </w:rPr>
              <w:t>澎湖縣全人關懷保健協會附設澎湖縣私立全人居家長照機構</w:t>
            </w:r>
          </w:p>
        </w:tc>
        <w:tc>
          <w:tcPr>
            <w:tcW w:w="661" w:type="dxa"/>
            <w:vAlign w:val="center"/>
          </w:tcPr>
          <w:p w14:paraId="4230D7E7"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color w:val="000000" w:themeColor="text1"/>
                <w:sz w:val="24"/>
                <w:szCs w:val="24"/>
              </w:rPr>
              <w:t>14</w:t>
            </w:r>
          </w:p>
        </w:tc>
        <w:tc>
          <w:tcPr>
            <w:tcW w:w="3875" w:type="dxa"/>
            <w:vAlign w:val="center"/>
          </w:tcPr>
          <w:p w14:paraId="66D78C29"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hint="eastAsia"/>
                <w:color w:val="000000" w:themeColor="text1"/>
                <w:sz w:val="24"/>
                <w:szCs w:val="24"/>
              </w:rPr>
              <w:t>天主教靈醫會醫療財團法人附設惠民護理之家</w:t>
            </w:r>
          </w:p>
        </w:tc>
      </w:tr>
      <w:tr w:rsidR="000D303E" w:rsidRPr="002D7FB2" w14:paraId="69123FE0" w14:textId="77777777" w:rsidTr="00FA07A7">
        <w:trPr>
          <w:jc w:val="center"/>
        </w:trPr>
        <w:tc>
          <w:tcPr>
            <w:tcW w:w="703" w:type="dxa"/>
            <w:vAlign w:val="center"/>
          </w:tcPr>
          <w:p w14:paraId="1CF99AD1"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color w:val="000000" w:themeColor="text1"/>
                <w:sz w:val="24"/>
                <w:szCs w:val="24"/>
              </w:rPr>
              <w:t>7</w:t>
            </w:r>
          </w:p>
        </w:tc>
        <w:tc>
          <w:tcPr>
            <w:tcW w:w="3828" w:type="dxa"/>
            <w:vAlign w:val="center"/>
          </w:tcPr>
          <w:p w14:paraId="2EB5179F"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hint="eastAsia"/>
                <w:color w:val="000000" w:themeColor="text1"/>
                <w:sz w:val="24"/>
              </w:rPr>
              <w:t>台灣康復促進協會附設澎湖縣私立菊光居家長照機構</w:t>
            </w:r>
          </w:p>
        </w:tc>
        <w:tc>
          <w:tcPr>
            <w:tcW w:w="661" w:type="dxa"/>
            <w:vAlign w:val="center"/>
          </w:tcPr>
          <w:p w14:paraId="7458047A"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color w:val="000000" w:themeColor="text1"/>
                <w:sz w:val="24"/>
                <w:szCs w:val="24"/>
              </w:rPr>
              <w:t>15</w:t>
            </w:r>
          </w:p>
        </w:tc>
        <w:tc>
          <w:tcPr>
            <w:tcW w:w="3875" w:type="dxa"/>
            <w:vAlign w:val="center"/>
          </w:tcPr>
          <w:p w14:paraId="6FB0B4BA"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hint="eastAsia"/>
                <w:color w:val="000000" w:themeColor="text1"/>
                <w:sz w:val="24"/>
                <w:szCs w:val="24"/>
              </w:rPr>
              <w:t>澎湖縣私立四季常照養護中心</w:t>
            </w:r>
          </w:p>
        </w:tc>
      </w:tr>
      <w:tr w:rsidR="000D303E" w:rsidRPr="002D7FB2" w14:paraId="12062F54" w14:textId="77777777" w:rsidTr="00FA07A7">
        <w:trPr>
          <w:jc w:val="center"/>
        </w:trPr>
        <w:tc>
          <w:tcPr>
            <w:tcW w:w="703" w:type="dxa"/>
            <w:vAlign w:val="center"/>
          </w:tcPr>
          <w:p w14:paraId="7C295B66"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color w:val="000000" w:themeColor="text1"/>
                <w:sz w:val="24"/>
                <w:szCs w:val="24"/>
              </w:rPr>
              <w:t>8</w:t>
            </w:r>
          </w:p>
        </w:tc>
        <w:tc>
          <w:tcPr>
            <w:tcW w:w="3828" w:type="dxa"/>
            <w:vAlign w:val="center"/>
          </w:tcPr>
          <w:p w14:paraId="59A44EE4"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hint="eastAsia"/>
                <w:color w:val="000000" w:themeColor="text1"/>
                <w:sz w:val="24"/>
                <w:szCs w:val="24"/>
              </w:rPr>
              <w:t>衛生福利部澎湖醫院附設老康健日照中心</w:t>
            </w:r>
          </w:p>
        </w:tc>
        <w:tc>
          <w:tcPr>
            <w:tcW w:w="661" w:type="dxa"/>
            <w:vAlign w:val="center"/>
          </w:tcPr>
          <w:p w14:paraId="0F735DF8"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color w:val="000000" w:themeColor="text1"/>
                <w:sz w:val="24"/>
                <w:szCs w:val="24"/>
              </w:rPr>
              <w:t>16</w:t>
            </w:r>
          </w:p>
        </w:tc>
        <w:tc>
          <w:tcPr>
            <w:tcW w:w="3875" w:type="dxa"/>
            <w:vAlign w:val="center"/>
          </w:tcPr>
          <w:p w14:paraId="57E89E1A" w14:textId="77777777" w:rsidR="000D303E" w:rsidRPr="00FA07A7" w:rsidRDefault="000D303E" w:rsidP="00F51D0D">
            <w:pPr>
              <w:pStyle w:val="a8"/>
              <w:ind w:leftChars="0" w:left="0"/>
              <w:jc w:val="center"/>
              <w:rPr>
                <w:rFonts w:ascii="Times New Roman" w:hAnsi="Times New Roman" w:cs="Times New Roman"/>
                <w:color w:val="000000" w:themeColor="text1"/>
                <w:sz w:val="24"/>
                <w:szCs w:val="24"/>
              </w:rPr>
            </w:pPr>
            <w:r w:rsidRPr="00FA07A7">
              <w:rPr>
                <w:rFonts w:ascii="Times New Roman" w:hAnsi="Times New Roman" w:cs="Times New Roman" w:hint="eastAsia"/>
                <w:color w:val="000000" w:themeColor="text1"/>
                <w:sz w:val="24"/>
                <w:szCs w:val="24"/>
              </w:rPr>
              <w:t>澎湖縣私立感恩養護中心</w:t>
            </w:r>
          </w:p>
        </w:tc>
      </w:tr>
    </w:tbl>
    <w:p w14:paraId="5F4BBA35" w14:textId="6FCE6987" w:rsidR="00921384" w:rsidRDefault="00921384" w:rsidP="00ED3F41">
      <w:pPr>
        <w:pStyle w:val="a8"/>
        <w:ind w:leftChars="0" w:left="1560"/>
        <w:rPr>
          <w:rFonts w:ascii="Times New Roman" w:hAnsi="Times New Roman" w:cs="Times New Roman"/>
          <w:color w:val="000000" w:themeColor="text1"/>
          <w:u w:val="single"/>
        </w:rPr>
      </w:pPr>
    </w:p>
    <w:p w14:paraId="5CB363B1" w14:textId="77777777" w:rsidR="00921384" w:rsidRPr="00FA07A7" w:rsidRDefault="00921384">
      <w:pPr>
        <w:rPr>
          <w:rFonts w:ascii="Times New Roman" w:hAnsi="Times New Roman" w:cs="Times New Roman"/>
          <w:color w:val="000000" w:themeColor="text1"/>
        </w:rPr>
      </w:pPr>
      <w:r w:rsidRPr="00FA07A7">
        <w:rPr>
          <w:rFonts w:ascii="Times New Roman" w:hAnsi="Times New Roman" w:cs="Times New Roman"/>
          <w:color w:val="000000" w:themeColor="text1"/>
        </w:rPr>
        <w:br w:type="page"/>
      </w:r>
    </w:p>
    <w:p w14:paraId="2E403217" w14:textId="77777777" w:rsidR="009D3AF3" w:rsidRPr="00FA07A7" w:rsidRDefault="009D3AF3" w:rsidP="00ED3F41">
      <w:pPr>
        <w:pStyle w:val="a8"/>
        <w:ind w:leftChars="0" w:left="1560"/>
        <w:rPr>
          <w:rFonts w:ascii="Times New Roman" w:hAnsi="Times New Roman" w:cs="Times New Roman"/>
          <w:color w:val="000000" w:themeColor="text1"/>
          <w:u w:val="single"/>
        </w:rPr>
      </w:pPr>
    </w:p>
    <w:p w14:paraId="068A6AAD" w14:textId="1F001F9A" w:rsidR="005C5F94" w:rsidRPr="00FA07A7" w:rsidRDefault="002A307A" w:rsidP="00960C05">
      <w:pPr>
        <w:pStyle w:val="a8"/>
        <w:numPr>
          <w:ilvl w:val="0"/>
          <w:numId w:val="9"/>
        </w:numPr>
        <w:ind w:leftChars="0" w:left="993"/>
        <w:rPr>
          <w:rFonts w:ascii="Times New Roman" w:hAnsi="Times New Roman" w:cs="Times New Roman"/>
          <w:color w:val="000000" w:themeColor="text1"/>
          <w:u w:val="single"/>
        </w:rPr>
      </w:pPr>
      <w:r w:rsidRPr="00FA07A7">
        <w:rPr>
          <w:rFonts w:ascii="Times New Roman" w:hAnsi="Times New Roman" w:cs="Times New Roman"/>
          <w:color w:val="000000" w:themeColor="text1"/>
          <w:u w:val="single"/>
        </w:rPr>
        <w:t>3</w:t>
      </w:r>
      <w:r w:rsidR="00830528" w:rsidRPr="00FA07A7">
        <w:rPr>
          <w:rFonts w:ascii="Times New Roman" w:hAnsi="Times New Roman" w:cs="Times New Roman"/>
          <w:color w:val="000000" w:themeColor="text1"/>
          <w:u w:val="single"/>
        </w:rPr>
        <w:t>6</w:t>
      </w:r>
      <w:r w:rsidR="005C5F94" w:rsidRPr="00FA07A7">
        <w:rPr>
          <w:rFonts w:ascii="Times New Roman" w:hAnsi="Times New Roman" w:cs="Times New Roman"/>
          <w:color w:val="000000" w:themeColor="text1"/>
          <w:u w:val="single"/>
        </w:rPr>
        <w:t>C</w:t>
      </w:r>
    </w:p>
    <w:tbl>
      <w:tblPr>
        <w:tblW w:w="11331" w:type="dxa"/>
        <w:tblCellMar>
          <w:left w:w="10" w:type="dxa"/>
          <w:right w:w="10" w:type="dxa"/>
        </w:tblCellMar>
        <w:tblLook w:val="04A0" w:firstRow="1" w:lastRow="0" w:firstColumn="1" w:lastColumn="0" w:noHBand="0" w:noVBand="1"/>
      </w:tblPr>
      <w:tblGrid>
        <w:gridCol w:w="1100"/>
        <w:gridCol w:w="2911"/>
        <w:gridCol w:w="1059"/>
        <w:gridCol w:w="2953"/>
        <w:gridCol w:w="3308"/>
      </w:tblGrid>
      <w:tr w:rsidR="009D3AF3" w:rsidRPr="002D7FB2" w14:paraId="28FC140C" w14:textId="77777777" w:rsidTr="00FA07A7">
        <w:trPr>
          <w:gridAfter w:val="1"/>
          <w:wAfter w:w="3308" w:type="dxa"/>
        </w:trPr>
        <w:tc>
          <w:tcPr>
            <w:tcW w:w="1100" w:type="dxa"/>
            <w:tcBorders>
              <w:top w:val="single" w:sz="12" w:space="0" w:color="000000"/>
              <w:left w:val="single" w:sz="12" w:space="0" w:color="000000"/>
              <w:bottom w:val="single" w:sz="6" w:space="0" w:color="000000"/>
              <w:right w:val="single" w:sz="6" w:space="0" w:color="000000"/>
            </w:tcBorders>
            <w:shd w:val="clear" w:color="auto" w:fill="D9D9D9" w:themeFill="background1" w:themeFillShade="D9"/>
            <w:tcMar>
              <w:top w:w="0" w:type="dxa"/>
              <w:left w:w="108" w:type="dxa"/>
              <w:bottom w:w="0" w:type="dxa"/>
              <w:right w:w="108" w:type="dxa"/>
            </w:tcMar>
          </w:tcPr>
          <w:p w14:paraId="2C1A7403" w14:textId="77777777" w:rsidR="009D3AF3" w:rsidRPr="00FA07A7" w:rsidRDefault="009D3AF3" w:rsidP="006C1F08">
            <w:pPr>
              <w:pStyle w:val="a8"/>
              <w:spacing w:line="480" w:lineRule="exact"/>
              <w:ind w:leftChars="0" w:left="0" w:firstLineChars="150" w:firstLine="360"/>
              <w:rPr>
                <w:rFonts w:ascii="Times New Roman" w:hAnsi="Times New Roman" w:cs="Times New Roman"/>
                <w:sz w:val="24"/>
                <w:szCs w:val="24"/>
              </w:rPr>
            </w:pPr>
            <w:r w:rsidRPr="00FA07A7">
              <w:rPr>
                <w:rFonts w:ascii="Times New Roman" w:hAnsi="Times New Roman" w:cs="Times New Roman"/>
                <w:sz w:val="24"/>
                <w:szCs w:val="24"/>
              </w:rPr>
              <w:t>#</w:t>
            </w:r>
          </w:p>
        </w:tc>
        <w:tc>
          <w:tcPr>
            <w:tcW w:w="2911" w:type="dxa"/>
            <w:tcBorders>
              <w:top w:val="single" w:sz="12" w:space="0" w:color="000000"/>
              <w:left w:val="single" w:sz="6" w:space="0" w:color="000000"/>
              <w:bottom w:val="single" w:sz="6" w:space="0" w:color="000000"/>
              <w:right w:val="single" w:sz="6" w:space="0" w:color="000000"/>
            </w:tcBorders>
            <w:shd w:val="clear" w:color="auto" w:fill="D9D9D9" w:themeFill="background1" w:themeFillShade="D9"/>
            <w:tcMar>
              <w:top w:w="0" w:type="dxa"/>
              <w:left w:w="108" w:type="dxa"/>
              <w:bottom w:w="0" w:type="dxa"/>
              <w:right w:w="108" w:type="dxa"/>
            </w:tcMar>
          </w:tcPr>
          <w:p w14:paraId="0DE16099" w14:textId="77777777" w:rsidR="009D3AF3" w:rsidRPr="00FA07A7" w:rsidRDefault="009D3AF3" w:rsidP="006C1F08">
            <w:pPr>
              <w:pStyle w:val="a8"/>
              <w:spacing w:line="480" w:lineRule="exact"/>
              <w:ind w:leftChars="0" w:left="0"/>
              <w:jc w:val="center"/>
              <w:rPr>
                <w:rFonts w:ascii="Times New Roman" w:hAnsi="Times New Roman" w:cs="Times New Roman"/>
                <w:sz w:val="24"/>
                <w:szCs w:val="24"/>
              </w:rPr>
            </w:pPr>
            <w:r w:rsidRPr="00FA07A7">
              <w:rPr>
                <w:rFonts w:ascii="Times New Roman" w:hAnsi="Times New Roman" w:cs="Times New Roman"/>
                <w:sz w:val="24"/>
                <w:szCs w:val="24"/>
              </w:rPr>
              <w:t>單位名稱</w:t>
            </w:r>
          </w:p>
        </w:tc>
        <w:tc>
          <w:tcPr>
            <w:tcW w:w="1059" w:type="dxa"/>
            <w:tcBorders>
              <w:top w:val="single" w:sz="12" w:space="0" w:color="000000"/>
              <w:left w:val="single" w:sz="6" w:space="0" w:color="000000"/>
              <w:bottom w:val="single" w:sz="6" w:space="0" w:color="000000"/>
              <w:right w:val="single" w:sz="6" w:space="0" w:color="000000"/>
            </w:tcBorders>
            <w:shd w:val="clear" w:color="auto" w:fill="D9D9D9" w:themeFill="background1" w:themeFillShade="D9"/>
            <w:tcMar>
              <w:top w:w="0" w:type="dxa"/>
              <w:left w:w="108" w:type="dxa"/>
              <w:bottom w:w="0" w:type="dxa"/>
              <w:right w:w="108" w:type="dxa"/>
            </w:tcMar>
          </w:tcPr>
          <w:p w14:paraId="1A438854" w14:textId="77777777" w:rsidR="009D3AF3" w:rsidRPr="00FA07A7" w:rsidRDefault="009D3AF3" w:rsidP="006C1F08">
            <w:pPr>
              <w:pStyle w:val="a8"/>
              <w:spacing w:line="480" w:lineRule="exact"/>
              <w:ind w:leftChars="0" w:left="0"/>
              <w:jc w:val="center"/>
              <w:rPr>
                <w:rFonts w:ascii="Times New Roman" w:hAnsi="Times New Roman" w:cs="Times New Roman"/>
                <w:sz w:val="24"/>
                <w:szCs w:val="24"/>
              </w:rPr>
            </w:pPr>
            <w:r w:rsidRPr="00FA07A7">
              <w:rPr>
                <w:rFonts w:ascii="Times New Roman" w:hAnsi="Times New Roman" w:cs="Times New Roman"/>
                <w:sz w:val="24"/>
                <w:szCs w:val="24"/>
              </w:rPr>
              <w:t>#</w:t>
            </w:r>
          </w:p>
        </w:tc>
        <w:tc>
          <w:tcPr>
            <w:tcW w:w="2953" w:type="dxa"/>
            <w:tcBorders>
              <w:top w:val="single" w:sz="12" w:space="0" w:color="000000"/>
              <w:left w:val="single" w:sz="6" w:space="0" w:color="000000"/>
              <w:bottom w:val="single" w:sz="6" w:space="0" w:color="000000"/>
              <w:right w:val="single" w:sz="12" w:space="0" w:color="000000"/>
            </w:tcBorders>
            <w:shd w:val="clear" w:color="auto" w:fill="D9D9D9" w:themeFill="background1" w:themeFillShade="D9"/>
            <w:tcMar>
              <w:top w:w="0" w:type="dxa"/>
              <w:left w:w="108" w:type="dxa"/>
              <w:bottom w:w="0" w:type="dxa"/>
              <w:right w:w="108" w:type="dxa"/>
            </w:tcMar>
          </w:tcPr>
          <w:p w14:paraId="2BD1C194" w14:textId="77777777" w:rsidR="009D3AF3" w:rsidRPr="00FA07A7" w:rsidRDefault="009D3AF3" w:rsidP="006C1F08">
            <w:pPr>
              <w:pStyle w:val="a8"/>
              <w:spacing w:line="480" w:lineRule="exact"/>
              <w:ind w:leftChars="0" w:left="0"/>
              <w:jc w:val="center"/>
              <w:rPr>
                <w:rFonts w:ascii="Times New Roman" w:hAnsi="Times New Roman" w:cs="Times New Roman"/>
                <w:sz w:val="24"/>
                <w:szCs w:val="24"/>
              </w:rPr>
            </w:pPr>
            <w:r w:rsidRPr="00FA07A7">
              <w:rPr>
                <w:rFonts w:ascii="Times New Roman" w:hAnsi="Times New Roman" w:cs="Times New Roman"/>
                <w:sz w:val="24"/>
                <w:szCs w:val="24"/>
              </w:rPr>
              <w:t>單位名稱</w:t>
            </w:r>
          </w:p>
        </w:tc>
      </w:tr>
      <w:tr w:rsidR="00124954" w:rsidRPr="002D7FB2" w14:paraId="51CDA93F" w14:textId="77777777" w:rsidTr="00FA07A7">
        <w:tc>
          <w:tcPr>
            <w:tcW w:w="1100"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999DC8F" w14:textId="77777777" w:rsidR="00124954" w:rsidRPr="00FA07A7" w:rsidRDefault="00124954" w:rsidP="00124954">
            <w:pPr>
              <w:pStyle w:val="a8"/>
              <w:spacing w:line="480" w:lineRule="exact"/>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馬公市</w:t>
            </w:r>
          </w:p>
        </w:tc>
        <w:tc>
          <w:tcPr>
            <w:tcW w:w="291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EAF4FBC" w14:textId="77777777"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kern w:val="0"/>
                <w:sz w:val="24"/>
                <w:szCs w:val="24"/>
              </w:rPr>
              <w:t>光明里辦公處</w:t>
            </w:r>
          </w:p>
        </w:tc>
        <w:tc>
          <w:tcPr>
            <w:tcW w:w="10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692CDD1" w14:textId="3493CC4C" w:rsidR="00124954" w:rsidRPr="00FA07A7" w:rsidRDefault="00124954" w:rsidP="00124954">
            <w:pPr>
              <w:pStyle w:val="a8"/>
              <w:spacing w:line="480" w:lineRule="exact"/>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白沙鄉</w:t>
            </w:r>
          </w:p>
        </w:tc>
        <w:tc>
          <w:tcPr>
            <w:tcW w:w="2953"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38EEA1B2" w14:textId="2587839D"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sz w:val="24"/>
                <w:szCs w:val="24"/>
                <w:shd w:val="clear" w:color="auto" w:fill="FFFFFF" w:themeFill="background1"/>
              </w:rPr>
              <w:t>城前社區發展協會</w:t>
            </w:r>
          </w:p>
        </w:tc>
        <w:tc>
          <w:tcPr>
            <w:tcW w:w="3308" w:type="dxa"/>
            <w:tcBorders>
              <w:left w:val="single" w:sz="12" w:space="0" w:color="000000"/>
            </w:tcBorders>
          </w:tcPr>
          <w:p w14:paraId="35BDEA2E" w14:textId="77777777" w:rsidR="00124954" w:rsidRPr="00FA07A7" w:rsidRDefault="00124954" w:rsidP="00124954">
            <w:pPr>
              <w:pStyle w:val="a8"/>
              <w:spacing w:line="480" w:lineRule="exact"/>
              <w:ind w:leftChars="0" w:left="0"/>
              <w:rPr>
                <w:rFonts w:ascii="Times New Roman" w:hAnsi="Times New Roman" w:cs="Times New Roman"/>
                <w:sz w:val="24"/>
                <w:szCs w:val="24"/>
              </w:rPr>
            </w:pPr>
          </w:p>
        </w:tc>
      </w:tr>
      <w:tr w:rsidR="00124954" w:rsidRPr="002D7FB2" w14:paraId="6AD97BA2" w14:textId="77777777" w:rsidTr="00FA07A7">
        <w:trPr>
          <w:gridAfter w:val="1"/>
          <w:wAfter w:w="3308" w:type="dxa"/>
        </w:trPr>
        <w:tc>
          <w:tcPr>
            <w:tcW w:w="1100"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59E2BB1D" w14:textId="77777777" w:rsidR="00124954" w:rsidRPr="00FA07A7" w:rsidRDefault="00124954" w:rsidP="00124954">
            <w:pPr>
              <w:rPr>
                <w:rFonts w:ascii="Times New Roman" w:hAnsi="Times New Roman" w:cs="Times New Roman"/>
              </w:rPr>
            </w:pPr>
            <w:r w:rsidRPr="00FA07A7">
              <w:rPr>
                <w:rFonts w:ascii="Times New Roman" w:hAnsi="Times New Roman" w:cs="Times New Roman" w:hint="eastAsia"/>
                <w:sz w:val="24"/>
                <w:szCs w:val="24"/>
              </w:rPr>
              <w:t>馬公市</w:t>
            </w:r>
          </w:p>
        </w:tc>
        <w:tc>
          <w:tcPr>
            <w:tcW w:w="291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A313095" w14:textId="77777777"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kern w:val="0"/>
                <w:sz w:val="24"/>
                <w:szCs w:val="24"/>
              </w:rPr>
              <w:t>朝陽社區發展協會</w:t>
            </w:r>
          </w:p>
        </w:tc>
        <w:tc>
          <w:tcPr>
            <w:tcW w:w="10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C21B74A" w14:textId="0886D729" w:rsidR="00124954" w:rsidRPr="00FA07A7" w:rsidRDefault="00124954" w:rsidP="00124954">
            <w:pPr>
              <w:pStyle w:val="a8"/>
              <w:spacing w:line="480" w:lineRule="exact"/>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湖西鄉</w:t>
            </w:r>
          </w:p>
        </w:tc>
        <w:tc>
          <w:tcPr>
            <w:tcW w:w="2953"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3481990E" w14:textId="37F8FEE9"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kern w:val="0"/>
                <w:sz w:val="24"/>
                <w:szCs w:val="24"/>
              </w:rPr>
              <w:t>鼎灣社區發展協會</w:t>
            </w:r>
          </w:p>
        </w:tc>
      </w:tr>
      <w:tr w:rsidR="00124954" w:rsidRPr="002D7FB2" w14:paraId="3DBC9B2A" w14:textId="77777777" w:rsidTr="00FA07A7">
        <w:trPr>
          <w:gridAfter w:val="1"/>
          <w:wAfter w:w="3308" w:type="dxa"/>
        </w:trPr>
        <w:tc>
          <w:tcPr>
            <w:tcW w:w="1100"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3468F5FB" w14:textId="77777777" w:rsidR="00124954" w:rsidRPr="00FA07A7" w:rsidRDefault="00124954" w:rsidP="00124954">
            <w:pPr>
              <w:rPr>
                <w:rFonts w:ascii="Times New Roman" w:hAnsi="Times New Roman" w:cs="Times New Roman"/>
              </w:rPr>
            </w:pPr>
            <w:r w:rsidRPr="00FA07A7">
              <w:rPr>
                <w:rFonts w:ascii="Times New Roman" w:hAnsi="Times New Roman" w:cs="Times New Roman" w:hint="eastAsia"/>
                <w:sz w:val="24"/>
                <w:szCs w:val="24"/>
              </w:rPr>
              <w:t>馬公市</w:t>
            </w:r>
          </w:p>
        </w:tc>
        <w:tc>
          <w:tcPr>
            <w:tcW w:w="291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9B1690A" w14:textId="77777777"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kern w:val="0"/>
                <w:sz w:val="24"/>
                <w:szCs w:val="24"/>
              </w:rPr>
              <w:t>興仁社區發展協會</w:t>
            </w:r>
          </w:p>
        </w:tc>
        <w:tc>
          <w:tcPr>
            <w:tcW w:w="10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61769B7" w14:textId="66580144" w:rsidR="00124954" w:rsidRPr="00FA07A7" w:rsidRDefault="00124954" w:rsidP="00124954">
            <w:pPr>
              <w:pStyle w:val="a8"/>
              <w:spacing w:line="480" w:lineRule="exact"/>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湖西鄉</w:t>
            </w:r>
          </w:p>
        </w:tc>
        <w:tc>
          <w:tcPr>
            <w:tcW w:w="2953"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2B3F7D74" w14:textId="593578A0"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kern w:val="0"/>
                <w:sz w:val="24"/>
                <w:szCs w:val="24"/>
              </w:rPr>
              <w:t>北寮社區發展協會</w:t>
            </w:r>
          </w:p>
        </w:tc>
      </w:tr>
      <w:tr w:rsidR="00124954" w:rsidRPr="002D7FB2" w14:paraId="5F6EC8A1" w14:textId="77777777" w:rsidTr="00FA07A7">
        <w:trPr>
          <w:gridAfter w:val="1"/>
          <w:wAfter w:w="3308" w:type="dxa"/>
        </w:trPr>
        <w:tc>
          <w:tcPr>
            <w:tcW w:w="1100"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079973CD" w14:textId="77777777" w:rsidR="00124954" w:rsidRPr="00FA07A7" w:rsidRDefault="00124954" w:rsidP="00124954">
            <w:pPr>
              <w:rPr>
                <w:rFonts w:ascii="Times New Roman" w:hAnsi="Times New Roman" w:cs="Times New Roman"/>
              </w:rPr>
            </w:pPr>
            <w:r w:rsidRPr="00FA07A7">
              <w:rPr>
                <w:rFonts w:ascii="Times New Roman" w:hAnsi="Times New Roman" w:cs="Times New Roman" w:hint="eastAsia"/>
                <w:sz w:val="24"/>
                <w:szCs w:val="24"/>
              </w:rPr>
              <w:t>馬公市</w:t>
            </w:r>
          </w:p>
        </w:tc>
        <w:tc>
          <w:tcPr>
            <w:tcW w:w="291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4FC3546" w14:textId="77777777"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kern w:val="0"/>
                <w:sz w:val="24"/>
                <w:szCs w:val="24"/>
              </w:rPr>
              <w:t>照顧服務協會</w:t>
            </w:r>
            <w:r w:rsidRPr="00FA07A7">
              <w:rPr>
                <w:rFonts w:ascii="Times New Roman" w:hAnsi="Times New Roman" w:cs="Times New Roman"/>
                <w:kern w:val="0"/>
                <w:sz w:val="24"/>
                <w:szCs w:val="24"/>
              </w:rPr>
              <w:t>-</w:t>
            </w:r>
            <w:r w:rsidRPr="00FA07A7">
              <w:rPr>
                <w:rFonts w:ascii="Times New Roman" w:hAnsi="Times New Roman" w:cs="Times New Roman" w:hint="eastAsia"/>
                <w:kern w:val="0"/>
                <w:sz w:val="24"/>
                <w:szCs w:val="24"/>
              </w:rPr>
              <w:t>復興站</w:t>
            </w:r>
          </w:p>
        </w:tc>
        <w:tc>
          <w:tcPr>
            <w:tcW w:w="10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A9481F0" w14:textId="736173AE" w:rsidR="00124954" w:rsidRPr="00FA07A7" w:rsidRDefault="00124954" w:rsidP="00124954">
            <w:pPr>
              <w:pStyle w:val="a8"/>
              <w:spacing w:line="480" w:lineRule="exact"/>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湖西鄉</w:t>
            </w:r>
          </w:p>
        </w:tc>
        <w:tc>
          <w:tcPr>
            <w:tcW w:w="2953"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2E49C747" w14:textId="7C9FC714"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kern w:val="0"/>
                <w:sz w:val="24"/>
                <w:szCs w:val="24"/>
              </w:rPr>
              <w:t>東湖社區發展協會</w:t>
            </w:r>
          </w:p>
        </w:tc>
      </w:tr>
      <w:tr w:rsidR="00124954" w:rsidRPr="002D7FB2" w14:paraId="125EAAFC" w14:textId="77777777" w:rsidTr="00FA07A7">
        <w:trPr>
          <w:gridAfter w:val="1"/>
          <w:wAfter w:w="3308" w:type="dxa"/>
        </w:trPr>
        <w:tc>
          <w:tcPr>
            <w:tcW w:w="1100"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3813C086" w14:textId="77777777" w:rsidR="00124954" w:rsidRPr="00FA07A7" w:rsidRDefault="00124954" w:rsidP="00124954">
            <w:pPr>
              <w:rPr>
                <w:rFonts w:ascii="Times New Roman" w:hAnsi="Times New Roman" w:cs="Times New Roman"/>
              </w:rPr>
            </w:pPr>
            <w:r w:rsidRPr="00FA07A7">
              <w:rPr>
                <w:rFonts w:ascii="Times New Roman" w:hAnsi="Times New Roman" w:cs="Times New Roman" w:hint="eastAsia"/>
                <w:sz w:val="24"/>
                <w:szCs w:val="24"/>
              </w:rPr>
              <w:t>馬公市</w:t>
            </w:r>
          </w:p>
        </w:tc>
        <w:tc>
          <w:tcPr>
            <w:tcW w:w="291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8CDAE11" w14:textId="77777777"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kern w:val="0"/>
                <w:sz w:val="24"/>
                <w:szCs w:val="24"/>
              </w:rPr>
              <w:t>菜園社區發展協會</w:t>
            </w:r>
          </w:p>
        </w:tc>
        <w:tc>
          <w:tcPr>
            <w:tcW w:w="10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59BB6C4" w14:textId="18A547A0" w:rsidR="00124954" w:rsidRPr="00FA07A7" w:rsidRDefault="00124954" w:rsidP="00124954">
            <w:pPr>
              <w:pStyle w:val="a8"/>
              <w:spacing w:line="480" w:lineRule="exact"/>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湖西鄉</w:t>
            </w:r>
          </w:p>
        </w:tc>
        <w:tc>
          <w:tcPr>
            <w:tcW w:w="2953"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31BF48F5" w14:textId="17B97442"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kern w:val="0"/>
                <w:sz w:val="24"/>
                <w:szCs w:val="24"/>
              </w:rPr>
              <w:t>照顧服務協會</w:t>
            </w:r>
            <w:r w:rsidRPr="00FA07A7">
              <w:rPr>
                <w:rFonts w:ascii="Times New Roman" w:hAnsi="Times New Roman" w:cs="Times New Roman"/>
                <w:kern w:val="0"/>
                <w:sz w:val="24"/>
                <w:szCs w:val="24"/>
              </w:rPr>
              <w:t>-</w:t>
            </w:r>
            <w:r w:rsidRPr="00FA07A7">
              <w:rPr>
                <w:rFonts w:ascii="Times New Roman" w:hAnsi="Times New Roman" w:cs="Times New Roman" w:hint="eastAsia"/>
                <w:kern w:val="0"/>
                <w:sz w:val="24"/>
                <w:szCs w:val="24"/>
              </w:rPr>
              <w:t>龍門站</w:t>
            </w:r>
          </w:p>
        </w:tc>
      </w:tr>
      <w:tr w:rsidR="00124954" w:rsidRPr="002D7FB2" w14:paraId="17B55B49" w14:textId="77777777" w:rsidTr="00FA07A7">
        <w:trPr>
          <w:gridAfter w:val="1"/>
          <w:wAfter w:w="3308" w:type="dxa"/>
        </w:trPr>
        <w:tc>
          <w:tcPr>
            <w:tcW w:w="1100"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54D24011" w14:textId="77777777" w:rsidR="00124954" w:rsidRPr="00FA07A7" w:rsidRDefault="00124954" w:rsidP="00124954">
            <w:pPr>
              <w:rPr>
                <w:rFonts w:ascii="Times New Roman" w:hAnsi="Times New Roman" w:cs="Times New Roman"/>
              </w:rPr>
            </w:pPr>
            <w:r w:rsidRPr="00FA07A7">
              <w:rPr>
                <w:rFonts w:ascii="Times New Roman" w:hAnsi="Times New Roman" w:cs="Times New Roman" w:hint="eastAsia"/>
                <w:sz w:val="24"/>
                <w:szCs w:val="24"/>
              </w:rPr>
              <w:t>馬公市</w:t>
            </w:r>
          </w:p>
        </w:tc>
        <w:tc>
          <w:tcPr>
            <w:tcW w:w="291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0F0A0B2" w14:textId="77777777"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kern w:val="0"/>
                <w:sz w:val="24"/>
                <w:szCs w:val="24"/>
              </w:rPr>
              <w:t>烏崁社區發展協會</w:t>
            </w:r>
          </w:p>
        </w:tc>
        <w:tc>
          <w:tcPr>
            <w:tcW w:w="10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A51A24F" w14:textId="40ADC51E" w:rsidR="00124954" w:rsidRPr="00FA07A7" w:rsidRDefault="00124954" w:rsidP="00124954">
            <w:pPr>
              <w:pStyle w:val="a8"/>
              <w:spacing w:line="480" w:lineRule="exact"/>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湖西鄉</w:t>
            </w:r>
          </w:p>
        </w:tc>
        <w:tc>
          <w:tcPr>
            <w:tcW w:w="2953"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38CC7BC7" w14:textId="656FF221"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cs"/>
                <w:kern w:val="0"/>
                <w:sz w:val="24"/>
                <w:szCs w:val="24"/>
              </w:rPr>
              <w:t>菓</w:t>
            </w:r>
            <w:r w:rsidRPr="00FA07A7">
              <w:rPr>
                <w:rFonts w:ascii="Times New Roman" w:hAnsi="Times New Roman" w:cs="Times New Roman" w:hint="eastAsia"/>
                <w:kern w:val="0"/>
                <w:sz w:val="24"/>
                <w:szCs w:val="24"/>
              </w:rPr>
              <w:t>葉社區發展協會</w:t>
            </w:r>
          </w:p>
        </w:tc>
      </w:tr>
      <w:tr w:rsidR="00124954" w:rsidRPr="002D7FB2" w14:paraId="2316D14C" w14:textId="77777777" w:rsidTr="00FA07A7">
        <w:trPr>
          <w:gridAfter w:val="1"/>
          <w:wAfter w:w="3308" w:type="dxa"/>
        </w:trPr>
        <w:tc>
          <w:tcPr>
            <w:tcW w:w="1100"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237BB8C4" w14:textId="77777777" w:rsidR="00124954" w:rsidRPr="00FA07A7" w:rsidRDefault="00124954" w:rsidP="00124954">
            <w:pPr>
              <w:rPr>
                <w:rFonts w:ascii="Times New Roman" w:hAnsi="Times New Roman" w:cs="Times New Roman"/>
              </w:rPr>
            </w:pPr>
            <w:r w:rsidRPr="00FA07A7">
              <w:rPr>
                <w:rFonts w:ascii="Times New Roman" w:hAnsi="Times New Roman" w:cs="Times New Roman" w:hint="eastAsia"/>
                <w:sz w:val="24"/>
                <w:szCs w:val="24"/>
              </w:rPr>
              <w:t>馬公市</w:t>
            </w:r>
          </w:p>
        </w:tc>
        <w:tc>
          <w:tcPr>
            <w:tcW w:w="291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C6C0859" w14:textId="77777777"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kern w:val="0"/>
                <w:sz w:val="24"/>
                <w:szCs w:val="24"/>
              </w:rPr>
              <w:t>鐵線社區發展協會</w:t>
            </w:r>
          </w:p>
        </w:tc>
        <w:tc>
          <w:tcPr>
            <w:tcW w:w="10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78933AC" w14:textId="12A8BADA" w:rsidR="00124954" w:rsidRPr="00FA07A7" w:rsidRDefault="00124954" w:rsidP="00124954">
            <w:pPr>
              <w:pStyle w:val="a8"/>
              <w:spacing w:line="480" w:lineRule="exact"/>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湖西鄉</w:t>
            </w:r>
          </w:p>
        </w:tc>
        <w:tc>
          <w:tcPr>
            <w:tcW w:w="2953"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25901232" w14:textId="6E14EF05"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kern w:val="0"/>
                <w:sz w:val="24"/>
                <w:szCs w:val="24"/>
              </w:rPr>
              <w:t>湖西社區發展協會</w:t>
            </w:r>
          </w:p>
        </w:tc>
      </w:tr>
      <w:tr w:rsidR="00124954" w:rsidRPr="002D7FB2" w14:paraId="741DA3CB" w14:textId="77777777" w:rsidTr="00FA07A7">
        <w:trPr>
          <w:gridAfter w:val="1"/>
          <w:wAfter w:w="3308" w:type="dxa"/>
        </w:trPr>
        <w:tc>
          <w:tcPr>
            <w:tcW w:w="1100"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3D680EE0" w14:textId="77777777" w:rsidR="00124954" w:rsidRPr="00FA07A7" w:rsidRDefault="00124954" w:rsidP="00124954">
            <w:pPr>
              <w:rPr>
                <w:rFonts w:ascii="Times New Roman" w:hAnsi="Times New Roman" w:cs="Times New Roman"/>
              </w:rPr>
            </w:pPr>
            <w:r w:rsidRPr="00FA07A7">
              <w:rPr>
                <w:rFonts w:ascii="Times New Roman" w:hAnsi="Times New Roman" w:cs="Times New Roman" w:hint="eastAsia"/>
                <w:sz w:val="24"/>
                <w:szCs w:val="24"/>
              </w:rPr>
              <w:t>馬公市</w:t>
            </w:r>
          </w:p>
        </w:tc>
        <w:tc>
          <w:tcPr>
            <w:tcW w:w="291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C0F7F0A" w14:textId="77777777"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sz w:val="24"/>
                <w:szCs w:val="24"/>
              </w:rPr>
              <w:t>鎖港社區發展協會</w:t>
            </w:r>
          </w:p>
        </w:tc>
        <w:tc>
          <w:tcPr>
            <w:tcW w:w="10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9899067" w14:textId="34228B01" w:rsidR="00124954" w:rsidRPr="00FA07A7" w:rsidRDefault="00124954" w:rsidP="00124954">
            <w:pPr>
              <w:pStyle w:val="a8"/>
              <w:spacing w:line="480" w:lineRule="exact"/>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湖西鄉</w:t>
            </w:r>
          </w:p>
        </w:tc>
        <w:tc>
          <w:tcPr>
            <w:tcW w:w="2953"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0D759D3B" w14:textId="2C3B6654"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kern w:val="0"/>
                <w:sz w:val="24"/>
                <w:szCs w:val="24"/>
              </w:rPr>
              <w:t>後寮社區發展協會</w:t>
            </w:r>
          </w:p>
        </w:tc>
      </w:tr>
      <w:tr w:rsidR="00124954" w:rsidRPr="002D7FB2" w14:paraId="42030848" w14:textId="77777777" w:rsidTr="00FA07A7">
        <w:trPr>
          <w:gridAfter w:val="1"/>
          <w:wAfter w:w="3308" w:type="dxa"/>
        </w:trPr>
        <w:tc>
          <w:tcPr>
            <w:tcW w:w="1100"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302187E7" w14:textId="77777777" w:rsidR="00124954" w:rsidRPr="00FA07A7" w:rsidRDefault="00124954" w:rsidP="00124954">
            <w:pPr>
              <w:rPr>
                <w:rFonts w:ascii="Times New Roman" w:hAnsi="Times New Roman" w:cs="Times New Roman"/>
                <w:sz w:val="24"/>
                <w:szCs w:val="24"/>
              </w:rPr>
            </w:pPr>
            <w:r w:rsidRPr="00FA07A7">
              <w:rPr>
                <w:rFonts w:ascii="Times New Roman" w:hAnsi="Times New Roman" w:cs="Times New Roman" w:hint="eastAsia"/>
                <w:sz w:val="24"/>
                <w:szCs w:val="24"/>
              </w:rPr>
              <w:t>馬公市</w:t>
            </w:r>
          </w:p>
        </w:tc>
        <w:tc>
          <w:tcPr>
            <w:tcW w:w="291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16764CA" w14:textId="77777777" w:rsidR="00124954" w:rsidRPr="00FA07A7" w:rsidRDefault="00124954" w:rsidP="00124954">
            <w:pPr>
              <w:widowControl w:val="0"/>
              <w:autoSpaceDE w:val="0"/>
              <w:adjustRightInd w:val="0"/>
              <w:spacing w:line="480" w:lineRule="exact"/>
              <w:rPr>
                <w:rFonts w:ascii="Times New Roman" w:hAnsi="Times New Roman" w:cs="Times New Roman"/>
                <w:sz w:val="24"/>
                <w:szCs w:val="24"/>
              </w:rPr>
            </w:pPr>
            <w:r w:rsidRPr="00FA07A7">
              <w:rPr>
                <w:rFonts w:ascii="Times New Roman" w:hAnsi="Times New Roman" w:cs="Times New Roman" w:hint="eastAsia"/>
                <w:kern w:val="0"/>
                <w:sz w:val="24"/>
                <w:szCs w:val="24"/>
              </w:rPr>
              <w:t>五德社區發展協會</w:t>
            </w:r>
          </w:p>
        </w:tc>
        <w:tc>
          <w:tcPr>
            <w:tcW w:w="10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69251E1" w14:textId="7DD16A7F" w:rsidR="00124954" w:rsidRPr="00FA07A7" w:rsidRDefault="00124954" w:rsidP="00124954">
            <w:pPr>
              <w:pStyle w:val="a8"/>
              <w:spacing w:line="480" w:lineRule="exact"/>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湖西鄉</w:t>
            </w:r>
          </w:p>
        </w:tc>
        <w:tc>
          <w:tcPr>
            <w:tcW w:w="2953"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765BFCED" w14:textId="65EF7D00"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sz w:val="24"/>
                <w:szCs w:val="24"/>
              </w:rPr>
              <w:t>隘門社區發展協會</w:t>
            </w:r>
          </w:p>
        </w:tc>
      </w:tr>
      <w:tr w:rsidR="00124954" w:rsidRPr="002D7FB2" w14:paraId="18C2AFB1" w14:textId="77777777" w:rsidTr="00FA07A7">
        <w:trPr>
          <w:gridAfter w:val="1"/>
          <w:wAfter w:w="3308" w:type="dxa"/>
        </w:trPr>
        <w:tc>
          <w:tcPr>
            <w:tcW w:w="1100"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0961997C" w14:textId="77777777" w:rsidR="00124954" w:rsidRPr="00FA07A7" w:rsidRDefault="00124954" w:rsidP="00124954">
            <w:pPr>
              <w:rPr>
                <w:rFonts w:ascii="Times New Roman" w:hAnsi="Times New Roman" w:cs="Times New Roman"/>
                <w:sz w:val="24"/>
                <w:szCs w:val="24"/>
              </w:rPr>
            </w:pPr>
            <w:r w:rsidRPr="00FA07A7">
              <w:rPr>
                <w:rFonts w:ascii="Times New Roman" w:hAnsi="Times New Roman" w:cs="Times New Roman" w:hint="eastAsia"/>
                <w:sz w:val="24"/>
                <w:szCs w:val="24"/>
              </w:rPr>
              <w:t>馬公市</w:t>
            </w:r>
          </w:p>
        </w:tc>
        <w:tc>
          <w:tcPr>
            <w:tcW w:w="291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049F009" w14:textId="77777777"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kern w:val="0"/>
                <w:sz w:val="24"/>
                <w:szCs w:val="24"/>
              </w:rPr>
              <w:t>東文社區發展協會</w:t>
            </w:r>
          </w:p>
        </w:tc>
        <w:tc>
          <w:tcPr>
            <w:tcW w:w="10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F8A2F69" w14:textId="2F9B5460" w:rsidR="00124954" w:rsidRPr="00FA07A7" w:rsidRDefault="00124954" w:rsidP="00124954">
            <w:pPr>
              <w:pStyle w:val="a8"/>
              <w:spacing w:line="480" w:lineRule="exact"/>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西嶼鄉</w:t>
            </w:r>
          </w:p>
        </w:tc>
        <w:tc>
          <w:tcPr>
            <w:tcW w:w="2953"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63499414" w14:textId="7500A583"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sz w:val="24"/>
                <w:szCs w:val="24"/>
              </w:rPr>
              <w:t>橫礁社區發展協會</w:t>
            </w:r>
          </w:p>
        </w:tc>
      </w:tr>
      <w:tr w:rsidR="00124954" w:rsidRPr="002D7FB2" w14:paraId="699875B0" w14:textId="77777777" w:rsidTr="00FA07A7">
        <w:trPr>
          <w:gridAfter w:val="1"/>
          <w:wAfter w:w="3308" w:type="dxa"/>
        </w:trPr>
        <w:tc>
          <w:tcPr>
            <w:tcW w:w="1100"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7FDAC667" w14:textId="4C2A511F" w:rsidR="00124954" w:rsidRPr="00FA07A7" w:rsidRDefault="00124954" w:rsidP="00124954">
            <w:pPr>
              <w:rPr>
                <w:rFonts w:ascii="Times New Roman" w:hAnsi="Times New Roman" w:cs="Times New Roman"/>
                <w:sz w:val="24"/>
                <w:szCs w:val="24"/>
              </w:rPr>
            </w:pPr>
            <w:r w:rsidRPr="00FA07A7">
              <w:rPr>
                <w:rFonts w:ascii="Times New Roman" w:hAnsi="Times New Roman" w:cs="Times New Roman" w:hint="eastAsia"/>
                <w:sz w:val="24"/>
                <w:szCs w:val="24"/>
              </w:rPr>
              <w:t>馬公市</w:t>
            </w:r>
          </w:p>
        </w:tc>
        <w:tc>
          <w:tcPr>
            <w:tcW w:w="291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6FA6AF6" w14:textId="39B488D5"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sz w:val="24"/>
                <w:szCs w:val="24"/>
                <w:shd w:val="clear" w:color="auto" w:fill="FFFFFF" w:themeFill="background1"/>
              </w:rPr>
              <w:t>井垵社區發展協會</w:t>
            </w:r>
          </w:p>
        </w:tc>
        <w:tc>
          <w:tcPr>
            <w:tcW w:w="10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FE6177D" w14:textId="34DA8D19" w:rsidR="00124954" w:rsidRPr="00FA07A7" w:rsidRDefault="00124954" w:rsidP="00124954">
            <w:pPr>
              <w:pStyle w:val="a8"/>
              <w:spacing w:line="480" w:lineRule="exact"/>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望安鄉</w:t>
            </w:r>
          </w:p>
        </w:tc>
        <w:tc>
          <w:tcPr>
            <w:tcW w:w="2953"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491FF21F" w14:textId="3F63D152"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kern w:val="0"/>
                <w:sz w:val="24"/>
                <w:szCs w:val="24"/>
              </w:rPr>
              <w:t>花嶼社區發展協會</w:t>
            </w:r>
          </w:p>
        </w:tc>
      </w:tr>
      <w:tr w:rsidR="00124954" w:rsidRPr="002D7FB2" w14:paraId="196C426F" w14:textId="77777777" w:rsidTr="00FA07A7">
        <w:trPr>
          <w:gridAfter w:val="1"/>
          <w:wAfter w:w="3308" w:type="dxa"/>
        </w:trPr>
        <w:tc>
          <w:tcPr>
            <w:tcW w:w="1100"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18E7C665" w14:textId="0E76F937" w:rsidR="00124954" w:rsidRPr="00FA07A7" w:rsidRDefault="00124954" w:rsidP="00124954">
            <w:pPr>
              <w:rPr>
                <w:rFonts w:ascii="Times New Roman" w:hAnsi="Times New Roman" w:cs="Times New Roman"/>
              </w:rPr>
            </w:pPr>
            <w:r w:rsidRPr="00FA07A7">
              <w:rPr>
                <w:rFonts w:ascii="Times New Roman" w:hAnsi="Times New Roman" w:cs="Times New Roman" w:hint="eastAsia"/>
                <w:sz w:val="24"/>
                <w:szCs w:val="24"/>
              </w:rPr>
              <w:t>馬公市</w:t>
            </w:r>
          </w:p>
        </w:tc>
        <w:tc>
          <w:tcPr>
            <w:tcW w:w="291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EB2C1EC" w14:textId="510F1C92"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sz w:val="24"/>
                <w:szCs w:val="24"/>
                <w:shd w:val="clear" w:color="auto" w:fill="FFFFFF" w:themeFill="background1"/>
              </w:rPr>
              <w:t>嵵裡社區發展協會</w:t>
            </w:r>
          </w:p>
        </w:tc>
        <w:tc>
          <w:tcPr>
            <w:tcW w:w="10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AC63B2B" w14:textId="73621D70" w:rsidR="00124954" w:rsidRPr="00FA07A7" w:rsidRDefault="00124954" w:rsidP="00124954">
            <w:pPr>
              <w:pStyle w:val="a8"/>
              <w:spacing w:line="480" w:lineRule="exact"/>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望安鄉</w:t>
            </w:r>
          </w:p>
        </w:tc>
        <w:tc>
          <w:tcPr>
            <w:tcW w:w="2953"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21D8E8EB" w14:textId="16104C0C"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sz w:val="24"/>
                <w:szCs w:val="24"/>
              </w:rPr>
              <w:t>西安社區發展協會</w:t>
            </w:r>
          </w:p>
        </w:tc>
      </w:tr>
      <w:tr w:rsidR="00124954" w:rsidRPr="002D7FB2" w14:paraId="5772C070" w14:textId="77777777" w:rsidTr="00FA07A7">
        <w:trPr>
          <w:gridAfter w:val="1"/>
          <w:wAfter w:w="3308" w:type="dxa"/>
        </w:trPr>
        <w:tc>
          <w:tcPr>
            <w:tcW w:w="1100"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93D659A" w14:textId="7CF997A1" w:rsidR="00124954" w:rsidRPr="00FA07A7" w:rsidRDefault="00124954" w:rsidP="00124954">
            <w:pPr>
              <w:rPr>
                <w:rFonts w:ascii="Times New Roman" w:hAnsi="Times New Roman" w:cs="Times New Roman"/>
              </w:rPr>
            </w:pPr>
            <w:r w:rsidRPr="00FA07A7">
              <w:rPr>
                <w:rFonts w:ascii="Times New Roman" w:hAnsi="Times New Roman" w:cs="Times New Roman" w:hint="eastAsia"/>
                <w:sz w:val="24"/>
                <w:szCs w:val="24"/>
              </w:rPr>
              <w:t>白沙鄉</w:t>
            </w:r>
          </w:p>
        </w:tc>
        <w:tc>
          <w:tcPr>
            <w:tcW w:w="291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36FB782" w14:textId="5EB6F529"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sz w:val="24"/>
                <w:szCs w:val="24"/>
                <w:shd w:val="clear" w:color="auto" w:fill="FFFFFF" w:themeFill="background1"/>
              </w:rPr>
              <w:t>赤崁社區發展協會</w:t>
            </w:r>
          </w:p>
        </w:tc>
        <w:tc>
          <w:tcPr>
            <w:tcW w:w="10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FDFEC04" w14:textId="0A4233AA" w:rsidR="00124954" w:rsidRPr="00FA07A7" w:rsidRDefault="00124954" w:rsidP="00124954">
            <w:pPr>
              <w:pStyle w:val="a8"/>
              <w:spacing w:line="480" w:lineRule="exact"/>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七美鄉</w:t>
            </w:r>
          </w:p>
        </w:tc>
        <w:tc>
          <w:tcPr>
            <w:tcW w:w="2953"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6C6E1D9B" w14:textId="28C4C94A"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kern w:val="0"/>
                <w:sz w:val="24"/>
                <w:szCs w:val="24"/>
              </w:rPr>
              <w:t>平和社區發展協會</w:t>
            </w:r>
          </w:p>
        </w:tc>
      </w:tr>
      <w:tr w:rsidR="00124954" w:rsidRPr="002D7FB2" w14:paraId="0F1D4419" w14:textId="77777777" w:rsidTr="00FA07A7">
        <w:trPr>
          <w:gridAfter w:val="1"/>
          <w:wAfter w:w="3308" w:type="dxa"/>
        </w:trPr>
        <w:tc>
          <w:tcPr>
            <w:tcW w:w="1100"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9B3669F" w14:textId="0E3AE48B" w:rsidR="00124954" w:rsidRPr="00FA07A7" w:rsidRDefault="00124954" w:rsidP="00124954">
            <w:pPr>
              <w:rPr>
                <w:rFonts w:ascii="Times New Roman" w:hAnsi="Times New Roman" w:cs="Times New Roman"/>
                <w:sz w:val="24"/>
                <w:szCs w:val="24"/>
              </w:rPr>
            </w:pPr>
            <w:r w:rsidRPr="00FA07A7">
              <w:rPr>
                <w:rFonts w:ascii="Times New Roman" w:hAnsi="Times New Roman" w:cs="Times New Roman" w:hint="eastAsia"/>
                <w:sz w:val="24"/>
                <w:szCs w:val="24"/>
              </w:rPr>
              <w:t>白沙鄉</w:t>
            </w:r>
          </w:p>
        </w:tc>
        <w:tc>
          <w:tcPr>
            <w:tcW w:w="291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2749D7C" w14:textId="4A731D93" w:rsidR="00124954" w:rsidRPr="00FA07A7" w:rsidRDefault="00124954" w:rsidP="00124954">
            <w:pPr>
              <w:widowControl w:val="0"/>
              <w:autoSpaceDE w:val="0"/>
              <w:adjustRightInd w:val="0"/>
              <w:spacing w:line="480" w:lineRule="exact"/>
              <w:rPr>
                <w:rFonts w:ascii="Times New Roman" w:hAnsi="Times New Roman" w:cs="Times New Roman"/>
                <w:sz w:val="24"/>
                <w:szCs w:val="24"/>
              </w:rPr>
            </w:pPr>
            <w:r w:rsidRPr="00FA07A7">
              <w:rPr>
                <w:rFonts w:ascii="Times New Roman" w:hAnsi="Times New Roman" w:cs="Times New Roman" w:hint="eastAsia"/>
                <w:sz w:val="24"/>
                <w:szCs w:val="24"/>
                <w:shd w:val="clear" w:color="auto" w:fill="FFFFFF" w:themeFill="background1"/>
              </w:rPr>
              <w:t>白沙鄉惜福長青協會</w:t>
            </w:r>
          </w:p>
        </w:tc>
        <w:tc>
          <w:tcPr>
            <w:tcW w:w="10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ECA489C" w14:textId="206AEF21" w:rsidR="00124954" w:rsidRPr="00FA07A7" w:rsidRDefault="00124954" w:rsidP="00124954">
            <w:pPr>
              <w:pStyle w:val="a8"/>
              <w:spacing w:line="480" w:lineRule="exact"/>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七美鄉</w:t>
            </w:r>
          </w:p>
        </w:tc>
        <w:tc>
          <w:tcPr>
            <w:tcW w:w="2953"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515042BE" w14:textId="41649743"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kern w:val="0"/>
                <w:sz w:val="24"/>
                <w:szCs w:val="24"/>
              </w:rPr>
              <w:t>中和村辦公處</w:t>
            </w:r>
          </w:p>
        </w:tc>
      </w:tr>
      <w:tr w:rsidR="00124954" w:rsidRPr="002D7FB2" w14:paraId="2467D58D" w14:textId="77777777" w:rsidTr="00FA07A7">
        <w:trPr>
          <w:gridAfter w:val="1"/>
          <w:wAfter w:w="3308" w:type="dxa"/>
        </w:trPr>
        <w:tc>
          <w:tcPr>
            <w:tcW w:w="1100"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0CA3B16" w14:textId="2F498746" w:rsidR="00124954" w:rsidRPr="00FA07A7" w:rsidRDefault="00124954" w:rsidP="00124954">
            <w:pPr>
              <w:rPr>
                <w:rFonts w:ascii="Times New Roman" w:hAnsi="Times New Roman" w:cs="Times New Roman"/>
                <w:sz w:val="24"/>
                <w:szCs w:val="24"/>
              </w:rPr>
            </w:pPr>
            <w:r w:rsidRPr="00FA07A7">
              <w:rPr>
                <w:rFonts w:ascii="Times New Roman" w:hAnsi="Times New Roman" w:cs="Times New Roman" w:hint="eastAsia"/>
                <w:sz w:val="24"/>
                <w:szCs w:val="24"/>
              </w:rPr>
              <w:t>白沙鄉</w:t>
            </w:r>
          </w:p>
        </w:tc>
        <w:tc>
          <w:tcPr>
            <w:tcW w:w="291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949AA30" w14:textId="32D7669E" w:rsidR="00124954" w:rsidRPr="00FA07A7" w:rsidRDefault="00124954" w:rsidP="00124954">
            <w:pPr>
              <w:widowControl w:val="0"/>
              <w:autoSpaceDE w:val="0"/>
              <w:adjustRightInd w:val="0"/>
              <w:spacing w:line="480" w:lineRule="exact"/>
              <w:rPr>
                <w:rFonts w:ascii="Times New Roman" w:hAnsi="Times New Roman" w:cs="Times New Roman"/>
                <w:sz w:val="24"/>
                <w:szCs w:val="24"/>
              </w:rPr>
            </w:pPr>
            <w:r w:rsidRPr="00FA07A7">
              <w:rPr>
                <w:rFonts w:ascii="Times New Roman" w:hAnsi="Times New Roman" w:cs="Times New Roman" w:hint="eastAsia"/>
                <w:kern w:val="0"/>
                <w:sz w:val="24"/>
                <w:szCs w:val="24"/>
              </w:rPr>
              <w:t>小赤社區發展協會</w:t>
            </w:r>
          </w:p>
        </w:tc>
        <w:tc>
          <w:tcPr>
            <w:tcW w:w="10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A12BC32" w14:textId="4B0BA9C0" w:rsidR="00124954" w:rsidRPr="00FA07A7" w:rsidRDefault="00124954" w:rsidP="00124954">
            <w:pPr>
              <w:pStyle w:val="a8"/>
              <w:spacing w:line="480" w:lineRule="exact"/>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七美鄉</w:t>
            </w:r>
          </w:p>
        </w:tc>
        <w:tc>
          <w:tcPr>
            <w:tcW w:w="2953"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7BCA8BF3" w14:textId="197BFE5F"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kern w:val="0"/>
                <w:sz w:val="24"/>
                <w:szCs w:val="24"/>
              </w:rPr>
              <w:t>南港社區發展協會</w:t>
            </w:r>
          </w:p>
        </w:tc>
      </w:tr>
      <w:tr w:rsidR="00124954" w:rsidRPr="002D7FB2" w14:paraId="399FECDF" w14:textId="77777777" w:rsidTr="00FA07A7">
        <w:trPr>
          <w:gridAfter w:val="1"/>
          <w:wAfter w:w="3308" w:type="dxa"/>
        </w:trPr>
        <w:tc>
          <w:tcPr>
            <w:tcW w:w="1100"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CACDFCC" w14:textId="0C887B3E" w:rsidR="00124954" w:rsidRPr="00FA07A7" w:rsidRDefault="00124954" w:rsidP="00124954">
            <w:pPr>
              <w:rPr>
                <w:rFonts w:ascii="Times New Roman" w:hAnsi="Times New Roman" w:cs="Times New Roman"/>
                <w:sz w:val="24"/>
                <w:szCs w:val="24"/>
              </w:rPr>
            </w:pPr>
            <w:r w:rsidRPr="00FA07A7">
              <w:rPr>
                <w:rFonts w:ascii="Times New Roman" w:hAnsi="Times New Roman" w:cs="Times New Roman" w:hint="eastAsia"/>
                <w:sz w:val="24"/>
                <w:szCs w:val="24"/>
              </w:rPr>
              <w:t>白沙鄉</w:t>
            </w:r>
          </w:p>
        </w:tc>
        <w:tc>
          <w:tcPr>
            <w:tcW w:w="291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F128619" w14:textId="6AECA3B5"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kern w:val="0"/>
                <w:sz w:val="24"/>
                <w:szCs w:val="24"/>
              </w:rPr>
              <w:t>照顧服務協會</w:t>
            </w:r>
            <w:r w:rsidRPr="00FA07A7">
              <w:rPr>
                <w:rFonts w:ascii="Times New Roman" w:hAnsi="Times New Roman" w:cs="Times New Roman"/>
                <w:kern w:val="0"/>
                <w:sz w:val="24"/>
                <w:szCs w:val="24"/>
              </w:rPr>
              <w:t>-</w:t>
            </w:r>
            <w:r w:rsidRPr="00FA07A7">
              <w:rPr>
                <w:rFonts w:ascii="Times New Roman" w:hAnsi="Times New Roman" w:cs="Times New Roman" w:hint="eastAsia"/>
                <w:kern w:val="0"/>
                <w:sz w:val="24"/>
                <w:szCs w:val="24"/>
              </w:rPr>
              <w:t>港子站</w:t>
            </w:r>
          </w:p>
        </w:tc>
        <w:tc>
          <w:tcPr>
            <w:tcW w:w="10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4AF69FD" w14:textId="44DA5143" w:rsidR="00124954" w:rsidRPr="00FA07A7" w:rsidRDefault="00124954" w:rsidP="00124954">
            <w:pPr>
              <w:pStyle w:val="a8"/>
              <w:spacing w:line="480" w:lineRule="exact"/>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七美鄉</w:t>
            </w:r>
          </w:p>
        </w:tc>
        <w:tc>
          <w:tcPr>
            <w:tcW w:w="2953"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4881E0F5" w14:textId="066C4D83"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kern w:val="0"/>
                <w:sz w:val="24"/>
                <w:szCs w:val="24"/>
              </w:rPr>
              <w:t>東湖社區發展協會</w:t>
            </w:r>
          </w:p>
        </w:tc>
      </w:tr>
      <w:tr w:rsidR="00124954" w:rsidRPr="002D7FB2" w14:paraId="38F0B2EF" w14:textId="77777777" w:rsidTr="00FA07A7">
        <w:trPr>
          <w:gridAfter w:val="1"/>
          <w:wAfter w:w="3308" w:type="dxa"/>
        </w:trPr>
        <w:tc>
          <w:tcPr>
            <w:tcW w:w="1100"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74F06FF" w14:textId="13513AB6" w:rsidR="00124954" w:rsidRPr="00FA07A7" w:rsidRDefault="00124954" w:rsidP="00124954">
            <w:pPr>
              <w:rPr>
                <w:rFonts w:ascii="Times New Roman" w:hAnsi="Times New Roman" w:cs="Times New Roman"/>
                <w:sz w:val="24"/>
                <w:szCs w:val="24"/>
              </w:rPr>
            </w:pPr>
            <w:r w:rsidRPr="00FA07A7">
              <w:rPr>
                <w:rFonts w:ascii="Times New Roman" w:hAnsi="Times New Roman" w:cs="Times New Roman" w:hint="eastAsia"/>
                <w:sz w:val="24"/>
                <w:szCs w:val="24"/>
              </w:rPr>
              <w:t>白沙鄉</w:t>
            </w:r>
          </w:p>
        </w:tc>
        <w:tc>
          <w:tcPr>
            <w:tcW w:w="291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DCC3243" w14:textId="2E461795"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sz w:val="24"/>
                <w:szCs w:val="24"/>
              </w:rPr>
              <w:t>中屯社區發展協會</w:t>
            </w:r>
          </w:p>
        </w:tc>
        <w:tc>
          <w:tcPr>
            <w:tcW w:w="10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DB11512" w14:textId="03E649B9" w:rsidR="00124954" w:rsidRPr="00FA07A7" w:rsidRDefault="00124954" w:rsidP="00124954">
            <w:pPr>
              <w:pStyle w:val="a8"/>
              <w:spacing w:line="480" w:lineRule="exact"/>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七美鄉</w:t>
            </w:r>
          </w:p>
        </w:tc>
        <w:tc>
          <w:tcPr>
            <w:tcW w:w="2953"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6D82407B" w14:textId="34A6FB59"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kern w:val="0"/>
                <w:sz w:val="24"/>
                <w:szCs w:val="24"/>
              </w:rPr>
              <w:t>西湖社區發展協會</w:t>
            </w:r>
          </w:p>
        </w:tc>
      </w:tr>
      <w:tr w:rsidR="00124954" w:rsidRPr="002D7FB2" w14:paraId="2219857A" w14:textId="77777777" w:rsidTr="00FA07A7">
        <w:trPr>
          <w:gridAfter w:val="1"/>
          <w:wAfter w:w="3308" w:type="dxa"/>
        </w:trPr>
        <w:tc>
          <w:tcPr>
            <w:tcW w:w="1100" w:type="dxa"/>
            <w:tcBorders>
              <w:top w:val="single" w:sz="6" w:space="0" w:color="000000"/>
              <w:left w:val="single" w:sz="12"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050D453B" w14:textId="52038333" w:rsidR="00124954" w:rsidRPr="00FA07A7" w:rsidRDefault="00124954" w:rsidP="00124954">
            <w:pPr>
              <w:rPr>
                <w:rFonts w:ascii="Times New Roman" w:hAnsi="Times New Roman" w:cs="Times New Roman"/>
                <w:sz w:val="24"/>
                <w:szCs w:val="24"/>
              </w:rPr>
            </w:pPr>
            <w:r w:rsidRPr="00FA07A7">
              <w:rPr>
                <w:rFonts w:ascii="Times New Roman" w:hAnsi="Times New Roman" w:cs="Times New Roman" w:hint="eastAsia"/>
                <w:sz w:val="24"/>
                <w:szCs w:val="24"/>
              </w:rPr>
              <w:t>白沙鄉</w:t>
            </w:r>
          </w:p>
        </w:tc>
        <w:tc>
          <w:tcPr>
            <w:tcW w:w="2911" w:type="dxa"/>
            <w:tcBorders>
              <w:top w:val="single" w:sz="6"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tcPr>
          <w:p w14:paraId="6925AA12" w14:textId="6BCD0DB9"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sz w:val="24"/>
                <w:szCs w:val="24"/>
              </w:rPr>
              <w:t>白坑社區發展協會</w:t>
            </w:r>
          </w:p>
        </w:tc>
        <w:tc>
          <w:tcPr>
            <w:tcW w:w="1059" w:type="dxa"/>
            <w:tcBorders>
              <w:top w:val="single" w:sz="6"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64FA52DF" w14:textId="05056791" w:rsidR="00124954" w:rsidRPr="00FA07A7" w:rsidRDefault="00124954" w:rsidP="00124954">
            <w:pPr>
              <w:pStyle w:val="a8"/>
              <w:spacing w:line="480" w:lineRule="exact"/>
              <w:ind w:leftChars="0" w:left="0"/>
              <w:jc w:val="center"/>
              <w:rPr>
                <w:rFonts w:ascii="Times New Roman" w:hAnsi="Times New Roman" w:cs="Times New Roman"/>
                <w:sz w:val="24"/>
                <w:szCs w:val="24"/>
              </w:rPr>
            </w:pPr>
            <w:r w:rsidRPr="00FA07A7">
              <w:rPr>
                <w:rFonts w:ascii="Times New Roman" w:hAnsi="Times New Roman" w:cs="Times New Roman" w:hint="eastAsia"/>
                <w:sz w:val="24"/>
                <w:szCs w:val="24"/>
              </w:rPr>
              <w:t>七美鄉</w:t>
            </w:r>
          </w:p>
        </w:tc>
        <w:tc>
          <w:tcPr>
            <w:tcW w:w="2953" w:type="dxa"/>
            <w:tcBorders>
              <w:top w:val="single" w:sz="6" w:space="0" w:color="000000"/>
              <w:left w:val="single" w:sz="6" w:space="0" w:color="000000"/>
              <w:bottom w:val="single" w:sz="12" w:space="0" w:color="000000"/>
              <w:right w:val="single" w:sz="12" w:space="0" w:color="000000"/>
            </w:tcBorders>
            <w:shd w:val="clear" w:color="auto" w:fill="auto"/>
            <w:tcMar>
              <w:top w:w="0" w:type="dxa"/>
              <w:left w:w="108" w:type="dxa"/>
              <w:bottom w:w="0" w:type="dxa"/>
              <w:right w:w="108" w:type="dxa"/>
            </w:tcMar>
          </w:tcPr>
          <w:p w14:paraId="724A2926" w14:textId="3B62DE2C" w:rsidR="00124954" w:rsidRPr="00FA07A7" w:rsidRDefault="00124954" w:rsidP="00124954">
            <w:pPr>
              <w:widowControl w:val="0"/>
              <w:autoSpaceDE w:val="0"/>
              <w:adjustRightInd w:val="0"/>
              <w:spacing w:line="480" w:lineRule="exact"/>
              <w:rPr>
                <w:rFonts w:ascii="Times New Roman" w:hAnsi="Times New Roman" w:cs="Times New Roman"/>
                <w:kern w:val="0"/>
                <w:sz w:val="24"/>
                <w:szCs w:val="24"/>
              </w:rPr>
            </w:pPr>
            <w:r w:rsidRPr="00FA07A7">
              <w:rPr>
                <w:rFonts w:ascii="Times New Roman" w:hAnsi="Times New Roman" w:cs="Times New Roman" w:hint="eastAsia"/>
                <w:sz w:val="24"/>
                <w:szCs w:val="24"/>
                <w:shd w:val="clear" w:color="auto" w:fill="FFFFFF" w:themeFill="background1"/>
              </w:rPr>
              <w:t>海豐社區發展協會</w:t>
            </w:r>
          </w:p>
        </w:tc>
      </w:tr>
    </w:tbl>
    <w:p w14:paraId="7F7890E9" w14:textId="52B40843" w:rsidR="00D1103C" w:rsidRPr="00FA07A7" w:rsidRDefault="00D1103C" w:rsidP="00124954">
      <w:pPr>
        <w:rPr>
          <w:rFonts w:ascii="Times New Roman" w:hAnsi="Times New Roman" w:cs="Times New Roman"/>
          <w:sz w:val="24"/>
          <w:szCs w:val="24"/>
          <w:u w:val="single"/>
        </w:rPr>
      </w:pPr>
    </w:p>
    <w:p w14:paraId="76FD8210" w14:textId="77777777" w:rsidR="00035580" w:rsidRPr="00FA07A7" w:rsidRDefault="00035580" w:rsidP="00BB3734">
      <w:pPr>
        <w:pStyle w:val="a8"/>
        <w:ind w:leftChars="0" w:left="993"/>
        <w:rPr>
          <w:rFonts w:ascii="Times New Roman" w:hAnsi="Times New Roman" w:cs="Times New Roman"/>
          <w:u w:val="single"/>
        </w:rPr>
      </w:pPr>
    </w:p>
    <w:p w14:paraId="3E7B3AC7" w14:textId="77777777" w:rsidR="00BB3734" w:rsidRPr="00FA07A7" w:rsidRDefault="00BB3734" w:rsidP="00BB3734">
      <w:pPr>
        <w:pStyle w:val="a8"/>
        <w:ind w:leftChars="0" w:left="993"/>
        <w:rPr>
          <w:rFonts w:ascii="Times New Roman" w:hAnsi="Times New Roman" w:cs="Times New Roman"/>
          <w:u w:val="single"/>
        </w:rPr>
      </w:pPr>
    </w:p>
    <w:p w14:paraId="188AB97D" w14:textId="77777777" w:rsidR="00BB3734" w:rsidRPr="00FA07A7" w:rsidRDefault="00BB3734" w:rsidP="00BB3734">
      <w:pPr>
        <w:pStyle w:val="a8"/>
        <w:ind w:leftChars="0" w:left="993"/>
        <w:rPr>
          <w:rFonts w:ascii="Times New Roman" w:hAnsi="Times New Roman" w:cs="Times New Roman"/>
          <w:u w:val="single"/>
        </w:rPr>
        <w:sectPr w:rsidR="00BB3734" w:rsidRPr="00FA07A7" w:rsidSect="0002290A">
          <w:pgSz w:w="11906" w:h="16838"/>
          <w:pgMar w:top="1440" w:right="1440" w:bottom="1440" w:left="1440" w:header="851" w:footer="391" w:gutter="0"/>
          <w:cols w:space="425"/>
          <w:docGrid w:linePitch="360"/>
        </w:sectPr>
      </w:pPr>
    </w:p>
    <w:p w14:paraId="1CFAB80B" w14:textId="156730B7" w:rsidR="00BB3734" w:rsidRPr="00FA07A7" w:rsidRDefault="00035580" w:rsidP="00BB3734">
      <w:pPr>
        <w:pStyle w:val="a8"/>
        <w:spacing w:afterLines="50" w:after="120"/>
        <w:ind w:leftChars="0" w:left="992"/>
        <w:jc w:val="center"/>
        <w:rPr>
          <w:rFonts w:ascii="Times New Roman" w:hAnsi="Times New Roman" w:cs="Times New Roman"/>
          <w:u w:val="single"/>
        </w:rPr>
      </w:pPr>
      <w:r w:rsidRPr="00FA07A7">
        <w:rPr>
          <w:rFonts w:ascii="Times New Roman" w:hAnsi="Times New Roman" w:cs="Times New Roman" w:hint="eastAsia"/>
          <w:u w:val="single"/>
        </w:rPr>
        <w:lastRenderedPageBreak/>
        <w:t>澎</w:t>
      </w:r>
      <w:r w:rsidRPr="00FA07A7">
        <w:rPr>
          <w:rFonts w:ascii="Times New Roman" w:hAnsi="Times New Roman" w:cs="Times New Roman"/>
          <w:u w:val="single"/>
        </w:rPr>
        <w:t>湖</w:t>
      </w:r>
      <w:r w:rsidR="00BB3734" w:rsidRPr="00FA07A7">
        <w:rPr>
          <w:rFonts w:ascii="Times New Roman" w:hAnsi="Times New Roman" w:cs="Times New Roman" w:hint="eastAsia"/>
          <w:u w:val="single"/>
        </w:rPr>
        <w:t>縣政府日間照顧</w:t>
      </w:r>
      <w:r w:rsidR="00BB3734" w:rsidRPr="00FA07A7">
        <w:rPr>
          <w:rFonts w:ascii="Times New Roman" w:hAnsi="Times New Roman" w:cs="Times New Roman"/>
          <w:u w:val="single"/>
        </w:rPr>
        <w:t>(</w:t>
      </w:r>
      <w:r w:rsidR="00BB3734" w:rsidRPr="00FA07A7">
        <w:rPr>
          <w:rFonts w:ascii="Times New Roman" w:hAnsi="Times New Roman" w:cs="Times New Roman" w:hint="eastAsia"/>
          <w:u w:val="single"/>
        </w:rPr>
        <w:t>小規機</w:t>
      </w:r>
      <w:r w:rsidR="00BB3734" w:rsidRPr="00FA07A7">
        <w:rPr>
          <w:rFonts w:ascii="Times New Roman" w:hAnsi="Times New Roman" w:cs="Times New Roman"/>
          <w:u w:val="single"/>
        </w:rPr>
        <w:t>)</w:t>
      </w:r>
      <w:r w:rsidR="00BB3734" w:rsidRPr="00FA07A7">
        <w:rPr>
          <w:rFonts w:ascii="Times New Roman" w:hAnsi="Times New Roman" w:cs="Times New Roman" w:hint="eastAsia"/>
          <w:u w:val="single"/>
        </w:rPr>
        <w:t>營運時間、半日</w:t>
      </w:r>
      <w:r w:rsidR="00BB3734" w:rsidRPr="00FA07A7">
        <w:rPr>
          <w:rFonts w:ascii="Times New Roman" w:hAnsi="Times New Roman" w:cs="Times New Roman"/>
          <w:u w:val="single"/>
        </w:rPr>
        <w:t>/</w:t>
      </w:r>
      <w:r w:rsidR="00BB3734" w:rsidRPr="00FA07A7">
        <w:rPr>
          <w:rFonts w:ascii="Times New Roman" w:hAnsi="Times New Roman" w:cs="Times New Roman" w:hint="eastAsia"/>
          <w:u w:val="single"/>
        </w:rPr>
        <w:t>全日服務時間、延托機制</w:t>
      </w:r>
    </w:p>
    <w:tbl>
      <w:tblPr>
        <w:tblStyle w:val="ae"/>
        <w:tblpPr w:leftFromText="180" w:rightFromText="180" w:vertAnchor="text" w:horzAnchor="margin" w:tblpXSpec="center" w:tblpY="162"/>
        <w:tblW w:w="1516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403"/>
        <w:gridCol w:w="2126"/>
        <w:gridCol w:w="2268"/>
        <w:gridCol w:w="2263"/>
        <w:gridCol w:w="2126"/>
        <w:gridCol w:w="1551"/>
        <w:gridCol w:w="1428"/>
      </w:tblGrid>
      <w:tr w:rsidR="00035580" w:rsidRPr="002D7FB2" w14:paraId="192ED0AB" w14:textId="77777777" w:rsidTr="00FA07A7">
        <w:tc>
          <w:tcPr>
            <w:tcW w:w="3403" w:type="dxa"/>
            <w:vMerge w:val="restart"/>
            <w:shd w:val="clear" w:color="auto" w:fill="D9D9D9" w:themeFill="background1" w:themeFillShade="D9"/>
            <w:vAlign w:val="center"/>
          </w:tcPr>
          <w:p w14:paraId="2499C463" w14:textId="77777777" w:rsidR="00035580" w:rsidRPr="00FA07A7" w:rsidRDefault="00035580" w:rsidP="00D30603">
            <w:pPr>
              <w:pStyle w:val="a8"/>
              <w:spacing w:line="280" w:lineRule="exact"/>
              <w:ind w:leftChars="0" w:left="0"/>
              <w:rPr>
                <w:rFonts w:ascii="Times New Roman" w:hAnsi="Times New Roman" w:cs="Times New Roman"/>
                <w:sz w:val="20"/>
                <w:szCs w:val="20"/>
                <w:u w:val="single"/>
              </w:rPr>
            </w:pPr>
            <w:r w:rsidRPr="00FA07A7">
              <w:rPr>
                <w:rFonts w:ascii="Times New Roman" w:hAnsi="Times New Roman" w:cs="Times New Roman" w:hint="eastAsia"/>
                <w:sz w:val="20"/>
                <w:szCs w:val="20"/>
                <w:u w:val="single"/>
              </w:rPr>
              <w:t>機構名稱</w:t>
            </w:r>
          </w:p>
        </w:tc>
        <w:tc>
          <w:tcPr>
            <w:tcW w:w="2126" w:type="dxa"/>
            <w:vMerge w:val="restart"/>
            <w:shd w:val="clear" w:color="auto" w:fill="D9D9D9" w:themeFill="background1" w:themeFillShade="D9"/>
            <w:vAlign w:val="center"/>
          </w:tcPr>
          <w:p w14:paraId="3A0FC10A" w14:textId="77777777" w:rsidR="00035580" w:rsidRPr="00FA07A7" w:rsidRDefault="00035580" w:rsidP="00D30603">
            <w:pPr>
              <w:pStyle w:val="a8"/>
              <w:spacing w:line="280" w:lineRule="exact"/>
              <w:ind w:leftChars="0" w:left="0"/>
              <w:rPr>
                <w:rFonts w:ascii="Times New Roman" w:hAnsi="Times New Roman" w:cs="Times New Roman"/>
                <w:sz w:val="20"/>
                <w:szCs w:val="20"/>
                <w:u w:val="single"/>
              </w:rPr>
            </w:pPr>
            <w:r w:rsidRPr="00FA07A7">
              <w:rPr>
                <w:rFonts w:ascii="Times New Roman" w:hAnsi="Times New Roman" w:cs="Times New Roman" w:hint="eastAsia"/>
                <w:sz w:val="20"/>
                <w:szCs w:val="20"/>
                <w:u w:val="single"/>
              </w:rPr>
              <w:t>營運時間</w:t>
            </w:r>
            <w:r w:rsidRPr="00FA07A7">
              <w:rPr>
                <w:rFonts w:ascii="Times New Roman" w:hAnsi="Times New Roman" w:cs="Times New Roman"/>
                <w:sz w:val="20"/>
                <w:szCs w:val="20"/>
                <w:u w:val="single"/>
              </w:rPr>
              <w:t>(00:00-23:59)</w:t>
            </w:r>
          </w:p>
        </w:tc>
        <w:tc>
          <w:tcPr>
            <w:tcW w:w="2268" w:type="dxa"/>
            <w:vMerge w:val="restart"/>
            <w:shd w:val="clear" w:color="auto" w:fill="D9D9D9" w:themeFill="background1" w:themeFillShade="D9"/>
            <w:vAlign w:val="center"/>
          </w:tcPr>
          <w:p w14:paraId="096D6385" w14:textId="77777777" w:rsidR="00035580" w:rsidRPr="00FA07A7" w:rsidRDefault="00035580" w:rsidP="00D30603">
            <w:pPr>
              <w:pStyle w:val="a8"/>
              <w:spacing w:line="280" w:lineRule="exact"/>
              <w:ind w:leftChars="0" w:left="0"/>
              <w:rPr>
                <w:rFonts w:ascii="Times New Roman" w:hAnsi="Times New Roman" w:cs="Times New Roman"/>
                <w:sz w:val="20"/>
                <w:szCs w:val="20"/>
                <w:u w:val="single"/>
              </w:rPr>
            </w:pPr>
            <w:r w:rsidRPr="00FA07A7">
              <w:rPr>
                <w:rFonts w:ascii="Times New Roman" w:hAnsi="Times New Roman" w:cs="Times New Roman" w:hint="eastAsia"/>
                <w:sz w:val="20"/>
                <w:szCs w:val="20"/>
                <w:u w:val="single"/>
              </w:rPr>
              <w:t>半日服務時間</w:t>
            </w:r>
            <w:r w:rsidRPr="00FA07A7">
              <w:rPr>
                <w:rFonts w:ascii="Times New Roman" w:hAnsi="Times New Roman" w:cs="Times New Roman"/>
                <w:sz w:val="20"/>
                <w:szCs w:val="20"/>
                <w:u w:val="single"/>
              </w:rPr>
              <w:t>(**</w:t>
            </w:r>
            <w:r w:rsidRPr="00FA07A7">
              <w:rPr>
                <w:rFonts w:ascii="Times New Roman" w:hAnsi="Times New Roman" w:cs="Times New Roman" w:hint="eastAsia"/>
                <w:sz w:val="20"/>
                <w:szCs w:val="20"/>
                <w:u w:val="single"/>
              </w:rPr>
              <w:t>小時</w:t>
            </w:r>
            <w:r w:rsidRPr="00FA07A7">
              <w:rPr>
                <w:rFonts w:ascii="Times New Roman" w:hAnsi="Times New Roman" w:cs="Times New Roman"/>
                <w:sz w:val="20"/>
                <w:szCs w:val="20"/>
                <w:u w:val="single"/>
              </w:rPr>
              <w:t>)</w:t>
            </w:r>
          </w:p>
        </w:tc>
        <w:tc>
          <w:tcPr>
            <w:tcW w:w="2263" w:type="dxa"/>
            <w:vMerge w:val="restart"/>
            <w:shd w:val="clear" w:color="auto" w:fill="D9D9D9" w:themeFill="background1" w:themeFillShade="D9"/>
            <w:vAlign w:val="center"/>
          </w:tcPr>
          <w:p w14:paraId="448F9259" w14:textId="77777777" w:rsidR="00035580" w:rsidRPr="00FA07A7" w:rsidRDefault="00035580" w:rsidP="00D30603">
            <w:pPr>
              <w:pStyle w:val="a8"/>
              <w:spacing w:line="280" w:lineRule="exact"/>
              <w:ind w:leftChars="0" w:left="0"/>
              <w:rPr>
                <w:rFonts w:ascii="Times New Roman" w:hAnsi="Times New Roman" w:cs="Times New Roman"/>
                <w:sz w:val="20"/>
                <w:szCs w:val="20"/>
                <w:u w:val="single"/>
              </w:rPr>
            </w:pPr>
            <w:r w:rsidRPr="00FA07A7">
              <w:rPr>
                <w:rFonts w:ascii="Times New Roman" w:hAnsi="Times New Roman" w:cs="Times New Roman" w:hint="eastAsia"/>
                <w:sz w:val="20"/>
                <w:szCs w:val="20"/>
                <w:u w:val="single"/>
              </w:rPr>
              <w:t>全日服務時間</w:t>
            </w:r>
            <w:r w:rsidRPr="00FA07A7">
              <w:rPr>
                <w:rFonts w:ascii="Times New Roman" w:hAnsi="Times New Roman" w:cs="Times New Roman"/>
                <w:sz w:val="20"/>
                <w:szCs w:val="20"/>
                <w:u w:val="single"/>
              </w:rPr>
              <w:t>(**</w:t>
            </w:r>
            <w:r w:rsidRPr="00FA07A7">
              <w:rPr>
                <w:rFonts w:ascii="Times New Roman" w:hAnsi="Times New Roman" w:cs="Times New Roman" w:hint="eastAsia"/>
                <w:sz w:val="20"/>
                <w:szCs w:val="20"/>
                <w:u w:val="single"/>
              </w:rPr>
              <w:t>小時</w:t>
            </w:r>
            <w:r w:rsidRPr="00FA07A7">
              <w:rPr>
                <w:rFonts w:ascii="Times New Roman" w:hAnsi="Times New Roman" w:cs="Times New Roman"/>
                <w:sz w:val="20"/>
                <w:szCs w:val="20"/>
                <w:u w:val="single"/>
              </w:rPr>
              <w:t>)</w:t>
            </w:r>
          </w:p>
        </w:tc>
        <w:tc>
          <w:tcPr>
            <w:tcW w:w="5105" w:type="dxa"/>
            <w:gridSpan w:val="3"/>
            <w:shd w:val="clear" w:color="auto" w:fill="D9D9D9" w:themeFill="background1" w:themeFillShade="D9"/>
            <w:vAlign w:val="center"/>
          </w:tcPr>
          <w:p w14:paraId="52EE408A" w14:textId="77777777" w:rsidR="00035580" w:rsidRPr="00FA07A7" w:rsidRDefault="00035580" w:rsidP="00D30603">
            <w:pPr>
              <w:pStyle w:val="a8"/>
              <w:spacing w:line="280" w:lineRule="exact"/>
              <w:ind w:leftChars="0" w:left="0"/>
              <w:rPr>
                <w:rFonts w:ascii="Times New Roman" w:hAnsi="Times New Roman" w:cs="Times New Roman"/>
                <w:sz w:val="20"/>
                <w:szCs w:val="20"/>
                <w:u w:val="single"/>
              </w:rPr>
            </w:pPr>
            <w:r w:rsidRPr="00FA07A7">
              <w:rPr>
                <w:rFonts w:ascii="Times New Roman" w:hAnsi="Times New Roman" w:cs="Times New Roman" w:hint="eastAsia"/>
                <w:sz w:val="20"/>
                <w:szCs w:val="20"/>
                <w:u w:val="single"/>
              </w:rPr>
              <w:t>延托機制</w:t>
            </w:r>
          </w:p>
        </w:tc>
      </w:tr>
      <w:tr w:rsidR="00035580" w:rsidRPr="002D7FB2" w14:paraId="73DCA070" w14:textId="77777777" w:rsidTr="00FA07A7">
        <w:tc>
          <w:tcPr>
            <w:tcW w:w="3403" w:type="dxa"/>
            <w:vMerge/>
            <w:shd w:val="clear" w:color="auto" w:fill="D9D9D9" w:themeFill="background1" w:themeFillShade="D9"/>
            <w:vAlign w:val="center"/>
          </w:tcPr>
          <w:p w14:paraId="3407DE21" w14:textId="77777777" w:rsidR="00035580" w:rsidRPr="00FA07A7" w:rsidRDefault="00035580" w:rsidP="00D30603">
            <w:pPr>
              <w:pStyle w:val="a8"/>
              <w:spacing w:line="280" w:lineRule="exact"/>
              <w:ind w:leftChars="0" w:left="0"/>
              <w:rPr>
                <w:rFonts w:ascii="Times New Roman" w:hAnsi="Times New Roman" w:cs="Times New Roman"/>
                <w:sz w:val="20"/>
                <w:szCs w:val="20"/>
                <w:u w:val="single"/>
              </w:rPr>
            </w:pPr>
          </w:p>
        </w:tc>
        <w:tc>
          <w:tcPr>
            <w:tcW w:w="2126" w:type="dxa"/>
            <w:vMerge/>
            <w:shd w:val="clear" w:color="auto" w:fill="D9D9D9" w:themeFill="background1" w:themeFillShade="D9"/>
            <w:vAlign w:val="center"/>
          </w:tcPr>
          <w:p w14:paraId="2CE15FB2" w14:textId="77777777" w:rsidR="00035580" w:rsidRPr="00FA07A7" w:rsidRDefault="00035580" w:rsidP="00D30603">
            <w:pPr>
              <w:pStyle w:val="a8"/>
              <w:spacing w:line="280" w:lineRule="exact"/>
              <w:ind w:leftChars="0" w:left="0"/>
              <w:rPr>
                <w:rFonts w:ascii="Times New Roman" w:hAnsi="Times New Roman" w:cs="Times New Roman"/>
                <w:sz w:val="20"/>
                <w:szCs w:val="20"/>
                <w:u w:val="single"/>
              </w:rPr>
            </w:pPr>
          </w:p>
        </w:tc>
        <w:tc>
          <w:tcPr>
            <w:tcW w:w="2268" w:type="dxa"/>
            <w:vMerge/>
            <w:shd w:val="clear" w:color="auto" w:fill="D9D9D9" w:themeFill="background1" w:themeFillShade="D9"/>
            <w:vAlign w:val="center"/>
          </w:tcPr>
          <w:p w14:paraId="5D2102FC" w14:textId="77777777" w:rsidR="00035580" w:rsidRPr="00FA07A7" w:rsidRDefault="00035580" w:rsidP="00D30603">
            <w:pPr>
              <w:pStyle w:val="a8"/>
              <w:spacing w:line="280" w:lineRule="exact"/>
              <w:ind w:leftChars="0" w:left="0"/>
              <w:rPr>
                <w:rFonts w:ascii="Times New Roman" w:hAnsi="Times New Roman" w:cs="Times New Roman"/>
                <w:sz w:val="20"/>
                <w:szCs w:val="20"/>
                <w:u w:val="single"/>
              </w:rPr>
            </w:pPr>
          </w:p>
        </w:tc>
        <w:tc>
          <w:tcPr>
            <w:tcW w:w="2263" w:type="dxa"/>
            <w:vMerge/>
            <w:shd w:val="clear" w:color="auto" w:fill="D9D9D9" w:themeFill="background1" w:themeFillShade="D9"/>
            <w:vAlign w:val="center"/>
          </w:tcPr>
          <w:p w14:paraId="567C56C9" w14:textId="77777777" w:rsidR="00035580" w:rsidRPr="00FA07A7" w:rsidRDefault="00035580" w:rsidP="00D30603">
            <w:pPr>
              <w:pStyle w:val="a8"/>
              <w:spacing w:line="280" w:lineRule="exact"/>
              <w:ind w:leftChars="0" w:left="0"/>
              <w:rPr>
                <w:rFonts w:ascii="Times New Roman" w:hAnsi="Times New Roman" w:cs="Times New Roman"/>
                <w:sz w:val="20"/>
                <w:szCs w:val="20"/>
                <w:u w:val="single"/>
              </w:rPr>
            </w:pPr>
          </w:p>
        </w:tc>
        <w:tc>
          <w:tcPr>
            <w:tcW w:w="2126" w:type="dxa"/>
            <w:shd w:val="clear" w:color="auto" w:fill="D9D9D9" w:themeFill="background1" w:themeFillShade="D9"/>
            <w:vAlign w:val="center"/>
          </w:tcPr>
          <w:p w14:paraId="7B1A43AB" w14:textId="77777777" w:rsidR="00035580" w:rsidRPr="00FA07A7" w:rsidRDefault="00035580" w:rsidP="00D30603">
            <w:pPr>
              <w:pStyle w:val="a8"/>
              <w:spacing w:line="280" w:lineRule="exact"/>
              <w:ind w:leftChars="0" w:left="0"/>
              <w:rPr>
                <w:rFonts w:ascii="Times New Roman" w:hAnsi="Times New Roman" w:cs="Times New Roman"/>
                <w:sz w:val="20"/>
                <w:szCs w:val="20"/>
                <w:u w:val="single"/>
              </w:rPr>
            </w:pPr>
            <w:r w:rsidRPr="00FA07A7">
              <w:rPr>
                <w:rFonts w:ascii="Times New Roman" w:hAnsi="Times New Roman" w:cs="Times New Roman" w:hint="eastAsia"/>
                <w:sz w:val="20"/>
                <w:szCs w:val="20"/>
                <w:u w:val="single"/>
              </w:rPr>
              <w:t>延拖時間</w:t>
            </w:r>
            <w:r w:rsidRPr="00FA07A7">
              <w:rPr>
                <w:rFonts w:ascii="Times New Roman" w:hAnsi="Times New Roman" w:cs="Times New Roman"/>
                <w:sz w:val="20"/>
                <w:szCs w:val="20"/>
                <w:u w:val="single"/>
              </w:rPr>
              <w:t>(00:00-23:59)</w:t>
            </w:r>
          </w:p>
        </w:tc>
        <w:tc>
          <w:tcPr>
            <w:tcW w:w="1551" w:type="dxa"/>
            <w:shd w:val="clear" w:color="auto" w:fill="D9D9D9" w:themeFill="background1" w:themeFillShade="D9"/>
            <w:vAlign w:val="center"/>
          </w:tcPr>
          <w:p w14:paraId="39A2F17B" w14:textId="77777777" w:rsidR="00035580" w:rsidRPr="00FA07A7" w:rsidRDefault="00035580" w:rsidP="00D30603">
            <w:pPr>
              <w:pStyle w:val="a8"/>
              <w:spacing w:line="280" w:lineRule="exact"/>
              <w:ind w:leftChars="0" w:left="0"/>
              <w:rPr>
                <w:rFonts w:ascii="Times New Roman" w:hAnsi="Times New Roman" w:cs="Times New Roman"/>
                <w:sz w:val="20"/>
                <w:szCs w:val="20"/>
                <w:u w:val="single"/>
              </w:rPr>
            </w:pPr>
            <w:r w:rsidRPr="00FA07A7">
              <w:rPr>
                <w:rFonts w:ascii="Times New Roman" w:hAnsi="Times New Roman" w:cs="Times New Roman" w:hint="eastAsia"/>
                <w:sz w:val="20"/>
                <w:szCs w:val="20"/>
                <w:u w:val="single"/>
              </w:rPr>
              <w:t>延托收費模式</w:t>
            </w:r>
          </w:p>
        </w:tc>
        <w:tc>
          <w:tcPr>
            <w:tcW w:w="1428" w:type="dxa"/>
            <w:shd w:val="clear" w:color="auto" w:fill="D9D9D9" w:themeFill="background1" w:themeFillShade="D9"/>
            <w:vAlign w:val="center"/>
          </w:tcPr>
          <w:p w14:paraId="3B16C6FD" w14:textId="77777777" w:rsidR="00035580" w:rsidRPr="00FA07A7" w:rsidRDefault="00035580" w:rsidP="00D30603">
            <w:pPr>
              <w:pStyle w:val="a8"/>
              <w:spacing w:line="280" w:lineRule="exact"/>
              <w:ind w:leftChars="0" w:left="0"/>
              <w:rPr>
                <w:rFonts w:ascii="Times New Roman" w:hAnsi="Times New Roman" w:cs="Times New Roman"/>
                <w:sz w:val="20"/>
                <w:szCs w:val="20"/>
                <w:u w:val="single"/>
              </w:rPr>
            </w:pPr>
            <w:r w:rsidRPr="00FA07A7">
              <w:rPr>
                <w:rFonts w:ascii="Times New Roman" w:hAnsi="Times New Roman" w:cs="Times New Roman" w:hint="eastAsia"/>
                <w:sz w:val="20"/>
                <w:szCs w:val="20"/>
                <w:u w:val="single"/>
              </w:rPr>
              <w:t>收費標準</w:t>
            </w:r>
          </w:p>
        </w:tc>
      </w:tr>
      <w:tr w:rsidR="00035580" w:rsidRPr="002D7FB2" w14:paraId="553835F0" w14:textId="77777777" w:rsidTr="00FA07A7">
        <w:tc>
          <w:tcPr>
            <w:tcW w:w="3403" w:type="dxa"/>
            <w:vAlign w:val="center"/>
          </w:tcPr>
          <w:p w14:paraId="7203E24B" w14:textId="5345AB65" w:rsidR="00035580" w:rsidRPr="00FA07A7" w:rsidRDefault="00035580" w:rsidP="00D30603">
            <w:pPr>
              <w:spacing w:line="280" w:lineRule="exact"/>
              <w:rPr>
                <w:rFonts w:ascii="Times New Roman" w:hAnsi="Times New Roman" w:cs="Times New Roman"/>
                <w:sz w:val="20"/>
                <w:szCs w:val="20"/>
                <w:u w:val="single"/>
              </w:rPr>
            </w:pPr>
            <w:r w:rsidRPr="00FA07A7">
              <w:rPr>
                <w:rFonts w:ascii="Times New Roman" w:hAnsi="Times New Roman" w:cs="Times New Roman" w:hint="eastAsia"/>
                <w:color w:val="000000"/>
                <w:kern w:val="0"/>
                <w:sz w:val="24"/>
                <w:szCs w:val="24"/>
              </w:rPr>
              <w:t>衛生福利部澎湖老人之家</w:t>
            </w:r>
          </w:p>
        </w:tc>
        <w:tc>
          <w:tcPr>
            <w:tcW w:w="2126" w:type="dxa"/>
            <w:vAlign w:val="center"/>
          </w:tcPr>
          <w:p w14:paraId="0DE04D61" w14:textId="70A9D8F5" w:rsidR="00726954" w:rsidRPr="00FA07A7" w:rsidRDefault="00035580" w:rsidP="00D30603">
            <w:pPr>
              <w:spacing w:line="280" w:lineRule="exact"/>
              <w:jc w:val="both"/>
              <w:rPr>
                <w:rFonts w:ascii="Times New Roman" w:hAnsi="Times New Roman" w:cs="Times New Roman"/>
                <w:sz w:val="24"/>
                <w:szCs w:val="24"/>
              </w:rPr>
            </w:pPr>
            <w:r w:rsidRPr="00FA07A7">
              <w:rPr>
                <w:rFonts w:ascii="Times New Roman" w:hAnsi="Times New Roman" w:cs="Times New Roman"/>
                <w:sz w:val="24"/>
                <w:szCs w:val="24"/>
              </w:rPr>
              <w:t>08:00-17:</w:t>
            </w:r>
            <w:r w:rsidR="004C326D">
              <w:rPr>
                <w:rFonts w:ascii="Times New Roman" w:hAnsi="Times New Roman" w:cs="Times New Roman"/>
                <w:sz w:val="24"/>
                <w:szCs w:val="24"/>
              </w:rPr>
              <w:t>0</w:t>
            </w:r>
            <w:r w:rsidRPr="00FA07A7">
              <w:rPr>
                <w:rFonts w:ascii="Times New Roman" w:hAnsi="Times New Roman" w:cs="Times New Roman"/>
                <w:sz w:val="24"/>
                <w:szCs w:val="24"/>
              </w:rPr>
              <w:t>0</w:t>
            </w:r>
          </w:p>
          <w:p w14:paraId="1A0D4FF5" w14:textId="710546A5" w:rsidR="00035580" w:rsidRPr="00FA07A7" w:rsidRDefault="00726954" w:rsidP="00D30603">
            <w:pPr>
              <w:spacing w:line="280" w:lineRule="exact"/>
              <w:jc w:val="both"/>
              <w:rPr>
                <w:rFonts w:ascii="Times New Roman" w:hAnsi="Times New Roman" w:cs="Times New Roman"/>
                <w:sz w:val="24"/>
                <w:szCs w:val="24"/>
              </w:rPr>
            </w:pPr>
            <w:r w:rsidRPr="00FA07A7">
              <w:rPr>
                <w:rFonts w:ascii="Times New Roman" w:hAnsi="Times New Roman" w:cs="Times New Roman"/>
                <w:sz w:val="24"/>
                <w:szCs w:val="24"/>
              </w:rPr>
              <w:t>(8</w:t>
            </w:r>
            <w:r w:rsidRPr="00FA07A7">
              <w:rPr>
                <w:rFonts w:ascii="Times New Roman" w:hAnsi="Times New Roman" w:cs="Times New Roman" w:hint="eastAsia"/>
                <w:sz w:val="24"/>
                <w:szCs w:val="24"/>
              </w:rPr>
              <w:t>小時</w:t>
            </w:r>
            <w:r w:rsidRPr="00FA07A7">
              <w:rPr>
                <w:rFonts w:ascii="Times New Roman" w:hAnsi="Times New Roman" w:cs="Times New Roman"/>
                <w:sz w:val="24"/>
                <w:szCs w:val="24"/>
              </w:rPr>
              <w:t>)</w:t>
            </w:r>
          </w:p>
        </w:tc>
        <w:tc>
          <w:tcPr>
            <w:tcW w:w="2268" w:type="dxa"/>
            <w:vAlign w:val="center"/>
          </w:tcPr>
          <w:p w14:paraId="0BC13576" w14:textId="46AB3FAD" w:rsidR="00035580" w:rsidRPr="00FA07A7" w:rsidRDefault="00726954" w:rsidP="00D30603">
            <w:pPr>
              <w:spacing w:line="280" w:lineRule="exact"/>
              <w:rPr>
                <w:rFonts w:ascii="Times New Roman" w:hAnsi="Times New Roman" w:cs="Times New Roman"/>
                <w:sz w:val="24"/>
                <w:szCs w:val="24"/>
                <w:u w:val="single"/>
              </w:rPr>
            </w:pPr>
            <w:r w:rsidRPr="00FA07A7">
              <w:rPr>
                <w:rFonts w:ascii="Times New Roman" w:hAnsi="Times New Roman" w:cs="Times New Roman"/>
                <w:sz w:val="24"/>
                <w:szCs w:val="24"/>
              </w:rPr>
              <w:t>8:00~12:00</w:t>
            </w:r>
            <w:r w:rsidRPr="00FA07A7">
              <w:rPr>
                <w:rFonts w:ascii="Times New Roman" w:hAnsi="Times New Roman" w:cs="Times New Roman" w:hint="eastAsia"/>
                <w:sz w:val="24"/>
                <w:szCs w:val="24"/>
              </w:rPr>
              <w:t>或</w:t>
            </w:r>
            <w:r w:rsidRPr="00FA07A7">
              <w:rPr>
                <w:rFonts w:ascii="Times New Roman" w:hAnsi="Times New Roman" w:cs="Times New Roman"/>
                <w:sz w:val="24"/>
                <w:szCs w:val="24"/>
              </w:rPr>
              <w:t>8:00~13:00(</w:t>
            </w:r>
            <w:r w:rsidRPr="00FA07A7">
              <w:rPr>
                <w:rFonts w:ascii="Times New Roman" w:hAnsi="Times New Roman" w:cs="Times New Roman" w:hint="eastAsia"/>
                <w:sz w:val="24"/>
                <w:szCs w:val="24"/>
              </w:rPr>
              <w:t>依機</w:t>
            </w:r>
            <w:r w:rsidRPr="00FA07A7">
              <w:rPr>
                <w:rFonts w:ascii="Times New Roman" w:hAnsi="Times New Roman" w:cs="Times New Roman"/>
                <w:sz w:val="24"/>
                <w:szCs w:val="24"/>
              </w:rPr>
              <w:t>構時間彈性</w:t>
            </w:r>
            <w:r w:rsidRPr="00FA07A7">
              <w:rPr>
                <w:rFonts w:ascii="Times New Roman" w:hAnsi="Times New Roman" w:cs="Times New Roman" w:hint="eastAsia"/>
                <w:sz w:val="24"/>
                <w:szCs w:val="24"/>
              </w:rPr>
              <w:t>調</w:t>
            </w:r>
            <w:r w:rsidRPr="00FA07A7">
              <w:rPr>
                <w:rFonts w:ascii="Times New Roman" w:hAnsi="Times New Roman" w:cs="Times New Roman"/>
                <w:sz w:val="24"/>
                <w:szCs w:val="24"/>
              </w:rPr>
              <w:t>整</w:t>
            </w:r>
            <w:r w:rsidRPr="00FA07A7">
              <w:rPr>
                <w:rFonts w:ascii="Times New Roman" w:hAnsi="Times New Roman" w:cs="Times New Roman"/>
                <w:sz w:val="24"/>
                <w:szCs w:val="24"/>
              </w:rPr>
              <w:t>)</w:t>
            </w:r>
          </w:p>
        </w:tc>
        <w:tc>
          <w:tcPr>
            <w:tcW w:w="2263" w:type="dxa"/>
            <w:vAlign w:val="center"/>
          </w:tcPr>
          <w:p w14:paraId="7106DD77" w14:textId="2BA206AC" w:rsidR="00726954" w:rsidRPr="00FA07A7" w:rsidRDefault="00726954" w:rsidP="00D30603">
            <w:pPr>
              <w:pStyle w:val="a8"/>
              <w:spacing w:line="280" w:lineRule="exact"/>
              <w:ind w:leftChars="0" w:left="0"/>
              <w:rPr>
                <w:rFonts w:ascii="Times New Roman" w:hAnsi="Times New Roman" w:cs="Times New Roman"/>
                <w:sz w:val="24"/>
                <w:szCs w:val="24"/>
              </w:rPr>
            </w:pPr>
            <w:r w:rsidRPr="00FA07A7">
              <w:rPr>
                <w:rFonts w:ascii="Times New Roman" w:hAnsi="Times New Roman" w:cs="Times New Roman"/>
                <w:sz w:val="24"/>
                <w:szCs w:val="24"/>
              </w:rPr>
              <w:t>8:00~17:30</w:t>
            </w:r>
          </w:p>
          <w:p w14:paraId="0E2C9FF9" w14:textId="2F6B20D5" w:rsidR="00035580" w:rsidRPr="00FA07A7" w:rsidRDefault="00726954" w:rsidP="00D30603">
            <w:pPr>
              <w:spacing w:line="280" w:lineRule="exact"/>
              <w:rPr>
                <w:rFonts w:ascii="Times New Roman" w:hAnsi="Times New Roman" w:cs="Times New Roman"/>
                <w:sz w:val="24"/>
                <w:szCs w:val="24"/>
                <w:u w:val="single"/>
              </w:rPr>
            </w:pPr>
            <w:r w:rsidRPr="00FA07A7">
              <w:rPr>
                <w:rFonts w:ascii="Times New Roman" w:hAnsi="Times New Roman" w:cs="Times New Roman"/>
                <w:sz w:val="24"/>
                <w:szCs w:val="24"/>
              </w:rPr>
              <w:t>(8</w:t>
            </w:r>
            <w:r w:rsidRPr="00FA07A7">
              <w:rPr>
                <w:rFonts w:ascii="Times New Roman" w:hAnsi="Times New Roman" w:cs="Times New Roman" w:hint="eastAsia"/>
                <w:sz w:val="24"/>
                <w:szCs w:val="24"/>
              </w:rPr>
              <w:t>小時</w:t>
            </w:r>
            <w:r w:rsidRPr="00FA07A7">
              <w:rPr>
                <w:rFonts w:ascii="Times New Roman" w:hAnsi="Times New Roman" w:cs="Times New Roman"/>
                <w:sz w:val="24"/>
                <w:szCs w:val="24"/>
              </w:rPr>
              <w:t>)</w:t>
            </w:r>
          </w:p>
        </w:tc>
        <w:tc>
          <w:tcPr>
            <w:tcW w:w="2126" w:type="dxa"/>
            <w:vAlign w:val="center"/>
          </w:tcPr>
          <w:p w14:paraId="6101DE75" w14:textId="58843BCC" w:rsidR="00035580" w:rsidRPr="00FA07A7" w:rsidRDefault="00035580" w:rsidP="00D30603">
            <w:pPr>
              <w:spacing w:line="280" w:lineRule="exact"/>
              <w:rPr>
                <w:rFonts w:ascii="Times New Roman" w:hAnsi="Times New Roman" w:cs="Times New Roman"/>
                <w:sz w:val="24"/>
                <w:szCs w:val="24"/>
              </w:rPr>
            </w:pPr>
            <w:r w:rsidRPr="00FA07A7">
              <w:rPr>
                <w:rFonts w:ascii="Times New Roman" w:hAnsi="Times New Roman" w:cs="Times New Roman"/>
                <w:sz w:val="24"/>
                <w:szCs w:val="24"/>
              </w:rPr>
              <w:t>17:30-1</w:t>
            </w:r>
            <w:r w:rsidR="00726954" w:rsidRPr="00FA07A7">
              <w:rPr>
                <w:rFonts w:ascii="Times New Roman" w:hAnsi="Times New Roman" w:cs="Times New Roman"/>
                <w:sz w:val="24"/>
                <w:szCs w:val="24"/>
              </w:rPr>
              <w:t>8</w:t>
            </w:r>
            <w:r w:rsidRPr="00FA07A7">
              <w:rPr>
                <w:rFonts w:ascii="Times New Roman" w:hAnsi="Times New Roman" w:cs="Times New Roman"/>
                <w:sz w:val="24"/>
                <w:szCs w:val="24"/>
              </w:rPr>
              <w:t>:30</w:t>
            </w:r>
          </w:p>
        </w:tc>
        <w:tc>
          <w:tcPr>
            <w:tcW w:w="1551" w:type="dxa"/>
            <w:vAlign w:val="center"/>
          </w:tcPr>
          <w:p w14:paraId="1FC027E4" w14:textId="77777777" w:rsidR="00035580" w:rsidRPr="00FA07A7" w:rsidRDefault="00035580" w:rsidP="00D30603">
            <w:pPr>
              <w:spacing w:line="280" w:lineRule="exact"/>
              <w:rPr>
                <w:rFonts w:ascii="Times New Roman" w:hAnsi="Times New Roman" w:cs="Times New Roman"/>
                <w:sz w:val="24"/>
                <w:szCs w:val="24"/>
              </w:rPr>
            </w:pPr>
            <w:r w:rsidRPr="00FA07A7">
              <w:rPr>
                <w:rFonts w:ascii="Times New Roman" w:hAnsi="Times New Roman" w:cs="Times New Roman" w:hint="eastAsia"/>
                <w:sz w:val="24"/>
                <w:szCs w:val="24"/>
              </w:rPr>
              <w:t>單日</w:t>
            </w:r>
            <w:r w:rsidRPr="00FA07A7">
              <w:rPr>
                <w:rFonts w:ascii="Times New Roman" w:hAnsi="Times New Roman" w:cs="Times New Roman"/>
                <w:sz w:val="24"/>
                <w:szCs w:val="24"/>
              </w:rPr>
              <w:t>/</w:t>
            </w:r>
            <w:r w:rsidRPr="00FA07A7">
              <w:rPr>
                <w:rFonts w:ascii="Times New Roman" w:hAnsi="Times New Roman" w:cs="Times New Roman" w:hint="eastAsia"/>
                <w:sz w:val="24"/>
                <w:szCs w:val="24"/>
              </w:rPr>
              <w:t>全月</w:t>
            </w:r>
          </w:p>
        </w:tc>
        <w:tc>
          <w:tcPr>
            <w:tcW w:w="1428" w:type="dxa"/>
            <w:vAlign w:val="center"/>
          </w:tcPr>
          <w:p w14:paraId="29C71332" w14:textId="4A72B9C3" w:rsidR="00035580" w:rsidRPr="00FA07A7" w:rsidRDefault="00726954" w:rsidP="00D30603">
            <w:pPr>
              <w:spacing w:line="280" w:lineRule="exact"/>
              <w:rPr>
                <w:rFonts w:ascii="Times New Roman" w:hAnsi="Times New Roman" w:cs="Times New Roman"/>
                <w:sz w:val="24"/>
                <w:szCs w:val="24"/>
              </w:rPr>
            </w:pPr>
            <w:r w:rsidRPr="00FA07A7">
              <w:rPr>
                <w:rFonts w:ascii="Times New Roman" w:hAnsi="Times New Roman" w:cs="Times New Roman"/>
                <w:sz w:val="24"/>
                <w:szCs w:val="24"/>
              </w:rPr>
              <w:t>1</w:t>
            </w:r>
            <w:r w:rsidR="00035580" w:rsidRPr="00FA07A7">
              <w:rPr>
                <w:rFonts w:ascii="Times New Roman" w:hAnsi="Times New Roman" w:cs="Times New Roman"/>
                <w:sz w:val="24"/>
                <w:szCs w:val="24"/>
              </w:rPr>
              <w:t>00</w:t>
            </w:r>
            <w:r w:rsidR="00035580" w:rsidRPr="00FA07A7">
              <w:rPr>
                <w:rFonts w:ascii="Times New Roman" w:hAnsi="Times New Roman" w:cs="Times New Roman" w:hint="eastAsia"/>
                <w:sz w:val="24"/>
                <w:szCs w:val="24"/>
              </w:rPr>
              <w:t>元</w:t>
            </w:r>
            <w:r w:rsidR="00035580" w:rsidRPr="00FA07A7">
              <w:rPr>
                <w:rFonts w:ascii="Times New Roman" w:hAnsi="Times New Roman" w:cs="Times New Roman"/>
                <w:sz w:val="24"/>
                <w:szCs w:val="24"/>
              </w:rPr>
              <w:t>/</w:t>
            </w:r>
            <w:r w:rsidR="00035580" w:rsidRPr="00FA07A7">
              <w:rPr>
                <w:rFonts w:ascii="Times New Roman" w:hAnsi="Times New Roman" w:cs="Times New Roman" w:hint="eastAsia"/>
                <w:sz w:val="24"/>
                <w:szCs w:val="24"/>
              </w:rPr>
              <w:t>小時</w:t>
            </w:r>
          </w:p>
        </w:tc>
      </w:tr>
      <w:tr w:rsidR="00726954" w:rsidRPr="002D7FB2" w14:paraId="7E039E83" w14:textId="77777777" w:rsidTr="00FA07A7">
        <w:tc>
          <w:tcPr>
            <w:tcW w:w="3403" w:type="dxa"/>
            <w:vAlign w:val="center"/>
          </w:tcPr>
          <w:p w14:paraId="687A0AAE" w14:textId="059F944D" w:rsidR="00726954" w:rsidRPr="00FA07A7" w:rsidRDefault="00726954" w:rsidP="00D30603">
            <w:pPr>
              <w:spacing w:line="280" w:lineRule="exact"/>
              <w:rPr>
                <w:rFonts w:ascii="Times New Roman" w:hAnsi="Times New Roman" w:cs="Times New Roman"/>
                <w:sz w:val="20"/>
                <w:szCs w:val="20"/>
                <w:u w:val="single"/>
              </w:rPr>
            </w:pPr>
            <w:r w:rsidRPr="00FA07A7">
              <w:rPr>
                <w:rFonts w:ascii="Times New Roman" w:hAnsi="Times New Roman" w:cs="Times New Roman" w:hint="eastAsia"/>
                <w:color w:val="000000"/>
                <w:kern w:val="0"/>
                <w:sz w:val="24"/>
                <w:szCs w:val="24"/>
              </w:rPr>
              <w:t>衛生福利部澎湖醫院老康健綜合式服務類長期照顧服務機構</w:t>
            </w:r>
          </w:p>
        </w:tc>
        <w:tc>
          <w:tcPr>
            <w:tcW w:w="2126" w:type="dxa"/>
            <w:vAlign w:val="center"/>
          </w:tcPr>
          <w:p w14:paraId="60720E13" w14:textId="55C741EA" w:rsidR="00726954" w:rsidRPr="00FA07A7" w:rsidRDefault="00726954" w:rsidP="00D30603">
            <w:pPr>
              <w:pStyle w:val="a8"/>
              <w:spacing w:line="280" w:lineRule="exact"/>
              <w:ind w:leftChars="0" w:left="0"/>
              <w:jc w:val="both"/>
              <w:rPr>
                <w:rFonts w:ascii="Times New Roman" w:hAnsi="Times New Roman" w:cs="Times New Roman"/>
                <w:sz w:val="24"/>
                <w:szCs w:val="24"/>
              </w:rPr>
            </w:pPr>
            <w:r w:rsidRPr="00FA07A7">
              <w:rPr>
                <w:rFonts w:ascii="Times New Roman" w:hAnsi="Times New Roman" w:cs="Times New Roman"/>
                <w:sz w:val="24"/>
                <w:szCs w:val="24"/>
              </w:rPr>
              <w:t>08:00-17:</w:t>
            </w:r>
            <w:r w:rsidR="004C326D">
              <w:rPr>
                <w:rFonts w:ascii="Times New Roman" w:hAnsi="Times New Roman" w:cs="Times New Roman"/>
                <w:sz w:val="24"/>
                <w:szCs w:val="24"/>
              </w:rPr>
              <w:t>0</w:t>
            </w:r>
            <w:r w:rsidRPr="00FA07A7">
              <w:rPr>
                <w:rFonts w:ascii="Times New Roman" w:hAnsi="Times New Roman" w:cs="Times New Roman"/>
                <w:sz w:val="24"/>
                <w:szCs w:val="24"/>
              </w:rPr>
              <w:t>0</w:t>
            </w:r>
          </w:p>
          <w:p w14:paraId="2CF8B4E4" w14:textId="1292CB71" w:rsidR="00726954" w:rsidRPr="00FA07A7" w:rsidRDefault="00726954" w:rsidP="00D30603">
            <w:pPr>
              <w:pStyle w:val="a8"/>
              <w:spacing w:line="280" w:lineRule="exact"/>
              <w:ind w:leftChars="0" w:left="0"/>
              <w:jc w:val="both"/>
              <w:rPr>
                <w:rFonts w:ascii="Times New Roman" w:hAnsi="Times New Roman" w:cs="Times New Roman"/>
                <w:sz w:val="24"/>
                <w:szCs w:val="24"/>
              </w:rPr>
            </w:pPr>
            <w:r w:rsidRPr="00FA07A7">
              <w:rPr>
                <w:rFonts w:ascii="Times New Roman" w:hAnsi="Times New Roman" w:cs="Times New Roman"/>
                <w:sz w:val="24"/>
                <w:szCs w:val="24"/>
              </w:rPr>
              <w:t>(8</w:t>
            </w:r>
            <w:r w:rsidRPr="00FA07A7">
              <w:rPr>
                <w:rFonts w:ascii="Times New Roman" w:hAnsi="Times New Roman" w:cs="Times New Roman" w:hint="eastAsia"/>
                <w:sz w:val="24"/>
                <w:szCs w:val="24"/>
              </w:rPr>
              <w:t>小時</w:t>
            </w:r>
            <w:r w:rsidRPr="00FA07A7">
              <w:rPr>
                <w:rFonts w:ascii="Times New Roman" w:hAnsi="Times New Roman" w:cs="Times New Roman"/>
                <w:sz w:val="24"/>
                <w:szCs w:val="24"/>
              </w:rPr>
              <w:t>)</w:t>
            </w:r>
          </w:p>
        </w:tc>
        <w:tc>
          <w:tcPr>
            <w:tcW w:w="2268" w:type="dxa"/>
            <w:vAlign w:val="center"/>
          </w:tcPr>
          <w:p w14:paraId="5C405615" w14:textId="6EF91AED" w:rsidR="00726954" w:rsidRPr="00FA07A7" w:rsidRDefault="00726954" w:rsidP="00D30603">
            <w:pPr>
              <w:pStyle w:val="a8"/>
              <w:spacing w:line="280" w:lineRule="exact"/>
              <w:ind w:leftChars="0" w:left="0"/>
              <w:rPr>
                <w:rFonts w:ascii="Times New Roman" w:hAnsi="Times New Roman" w:cs="Times New Roman"/>
                <w:sz w:val="24"/>
                <w:szCs w:val="24"/>
                <w:u w:val="single"/>
              </w:rPr>
            </w:pPr>
            <w:r w:rsidRPr="00FA07A7">
              <w:rPr>
                <w:rFonts w:ascii="Times New Roman" w:hAnsi="Times New Roman" w:cs="Times New Roman"/>
                <w:sz w:val="24"/>
                <w:szCs w:val="24"/>
              </w:rPr>
              <w:t>8:00~12:00</w:t>
            </w:r>
            <w:r w:rsidRPr="00FA07A7">
              <w:rPr>
                <w:rFonts w:ascii="Times New Roman" w:hAnsi="Times New Roman" w:cs="Times New Roman" w:hint="eastAsia"/>
                <w:sz w:val="24"/>
                <w:szCs w:val="24"/>
              </w:rPr>
              <w:t>或</w:t>
            </w:r>
            <w:r w:rsidRPr="00FA07A7">
              <w:rPr>
                <w:rFonts w:ascii="Times New Roman" w:hAnsi="Times New Roman" w:cs="Times New Roman"/>
                <w:sz w:val="24"/>
                <w:szCs w:val="24"/>
              </w:rPr>
              <w:t>8:00~13:00(</w:t>
            </w:r>
            <w:r w:rsidRPr="00FA07A7">
              <w:rPr>
                <w:rFonts w:ascii="Times New Roman" w:hAnsi="Times New Roman" w:cs="Times New Roman" w:hint="eastAsia"/>
                <w:sz w:val="24"/>
                <w:szCs w:val="24"/>
              </w:rPr>
              <w:t>依機</w:t>
            </w:r>
            <w:r w:rsidRPr="00FA07A7">
              <w:rPr>
                <w:rFonts w:ascii="Times New Roman" w:hAnsi="Times New Roman" w:cs="Times New Roman"/>
                <w:sz w:val="24"/>
                <w:szCs w:val="24"/>
              </w:rPr>
              <w:t>構時間彈性</w:t>
            </w:r>
            <w:r w:rsidRPr="00FA07A7">
              <w:rPr>
                <w:rFonts w:ascii="Times New Roman" w:hAnsi="Times New Roman" w:cs="Times New Roman" w:hint="eastAsia"/>
                <w:sz w:val="24"/>
                <w:szCs w:val="24"/>
              </w:rPr>
              <w:t>調</w:t>
            </w:r>
            <w:r w:rsidRPr="00FA07A7">
              <w:rPr>
                <w:rFonts w:ascii="Times New Roman" w:hAnsi="Times New Roman" w:cs="Times New Roman"/>
                <w:sz w:val="24"/>
                <w:szCs w:val="24"/>
              </w:rPr>
              <w:t>整</w:t>
            </w:r>
            <w:r w:rsidRPr="00FA07A7">
              <w:rPr>
                <w:rFonts w:ascii="Times New Roman" w:hAnsi="Times New Roman" w:cs="Times New Roman"/>
                <w:sz w:val="24"/>
                <w:szCs w:val="24"/>
              </w:rPr>
              <w:t>)</w:t>
            </w:r>
          </w:p>
        </w:tc>
        <w:tc>
          <w:tcPr>
            <w:tcW w:w="2263" w:type="dxa"/>
            <w:vAlign w:val="center"/>
          </w:tcPr>
          <w:p w14:paraId="5A2DA50D" w14:textId="0E131D00" w:rsidR="00726954" w:rsidRPr="00FA07A7" w:rsidRDefault="00726954" w:rsidP="00D30603">
            <w:pPr>
              <w:pStyle w:val="a8"/>
              <w:spacing w:line="280" w:lineRule="exact"/>
              <w:ind w:leftChars="0" w:left="0"/>
              <w:rPr>
                <w:rFonts w:ascii="Times New Roman" w:hAnsi="Times New Roman" w:cs="Times New Roman"/>
                <w:sz w:val="24"/>
                <w:szCs w:val="24"/>
              </w:rPr>
            </w:pPr>
            <w:r w:rsidRPr="00FA07A7">
              <w:rPr>
                <w:rFonts w:ascii="Times New Roman" w:hAnsi="Times New Roman" w:cs="Times New Roman"/>
                <w:sz w:val="24"/>
                <w:szCs w:val="24"/>
              </w:rPr>
              <w:t>8:00~17:30</w:t>
            </w:r>
          </w:p>
          <w:p w14:paraId="2B3359DE" w14:textId="2421C445" w:rsidR="00726954" w:rsidRPr="00FA07A7" w:rsidRDefault="00726954" w:rsidP="00D30603">
            <w:pPr>
              <w:pStyle w:val="a8"/>
              <w:spacing w:line="280" w:lineRule="exact"/>
              <w:ind w:leftChars="0" w:left="0"/>
              <w:rPr>
                <w:rFonts w:ascii="Times New Roman" w:hAnsi="Times New Roman" w:cs="Times New Roman"/>
                <w:sz w:val="24"/>
                <w:szCs w:val="24"/>
                <w:u w:val="single"/>
              </w:rPr>
            </w:pPr>
            <w:r w:rsidRPr="00FA07A7">
              <w:rPr>
                <w:rFonts w:ascii="Times New Roman" w:hAnsi="Times New Roman" w:cs="Times New Roman"/>
                <w:sz w:val="24"/>
                <w:szCs w:val="24"/>
              </w:rPr>
              <w:t>(8</w:t>
            </w:r>
            <w:r w:rsidRPr="00FA07A7">
              <w:rPr>
                <w:rFonts w:ascii="Times New Roman" w:hAnsi="Times New Roman" w:cs="Times New Roman" w:hint="eastAsia"/>
                <w:sz w:val="24"/>
                <w:szCs w:val="24"/>
              </w:rPr>
              <w:t>小時</w:t>
            </w:r>
            <w:r w:rsidRPr="00FA07A7">
              <w:rPr>
                <w:rFonts w:ascii="Times New Roman" w:hAnsi="Times New Roman" w:cs="Times New Roman"/>
                <w:sz w:val="24"/>
                <w:szCs w:val="24"/>
              </w:rPr>
              <w:t>)</w:t>
            </w:r>
          </w:p>
        </w:tc>
        <w:tc>
          <w:tcPr>
            <w:tcW w:w="2126" w:type="dxa"/>
            <w:vAlign w:val="center"/>
          </w:tcPr>
          <w:p w14:paraId="6C0B6540" w14:textId="10B8E843" w:rsidR="00726954" w:rsidRPr="00FA07A7" w:rsidRDefault="00726954" w:rsidP="00D30603">
            <w:pPr>
              <w:pStyle w:val="a8"/>
              <w:spacing w:line="280" w:lineRule="exact"/>
              <w:ind w:leftChars="0" w:left="0"/>
              <w:rPr>
                <w:rFonts w:ascii="Times New Roman" w:hAnsi="Times New Roman" w:cs="Times New Roman"/>
                <w:sz w:val="24"/>
                <w:szCs w:val="24"/>
              </w:rPr>
            </w:pPr>
            <w:r w:rsidRPr="00FA07A7">
              <w:rPr>
                <w:rFonts w:ascii="Times New Roman" w:hAnsi="Times New Roman" w:cs="Times New Roman"/>
                <w:sz w:val="24"/>
                <w:szCs w:val="24"/>
              </w:rPr>
              <w:t>17:30-18:30</w:t>
            </w:r>
          </w:p>
        </w:tc>
        <w:tc>
          <w:tcPr>
            <w:tcW w:w="1551" w:type="dxa"/>
            <w:vAlign w:val="center"/>
          </w:tcPr>
          <w:p w14:paraId="0C382CA8" w14:textId="147AF697" w:rsidR="00726954" w:rsidRPr="00FA07A7" w:rsidRDefault="00726954" w:rsidP="00D30603">
            <w:pPr>
              <w:pStyle w:val="a8"/>
              <w:spacing w:line="280" w:lineRule="exact"/>
              <w:ind w:leftChars="0" w:left="0"/>
              <w:rPr>
                <w:rFonts w:ascii="Times New Roman" w:hAnsi="Times New Roman" w:cs="Times New Roman"/>
                <w:sz w:val="24"/>
                <w:szCs w:val="24"/>
              </w:rPr>
            </w:pPr>
            <w:r w:rsidRPr="00FA07A7">
              <w:rPr>
                <w:rFonts w:ascii="Times New Roman" w:hAnsi="Times New Roman" w:cs="Times New Roman" w:hint="eastAsia"/>
                <w:sz w:val="24"/>
                <w:szCs w:val="24"/>
              </w:rPr>
              <w:t>單日</w:t>
            </w:r>
            <w:r w:rsidRPr="00FA07A7">
              <w:rPr>
                <w:rFonts w:ascii="Times New Roman" w:hAnsi="Times New Roman" w:cs="Times New Roman"/>
                <w:sz w:val="24"/>
                <w:szCs w:val="24"/>
              </w:rPr>
              <w:t>/</w:t>
            </w:r>
            <w:r w:rsidRPr="00FA07A7">
              <w:rPr>
                <w:rFonts w:ascii="Times New Roman" w:hAnsi="Times New Roman" w:cs="Times New Roman" w:hint="eastAsia"/>
                <w:sz w:val="24"/>
                <w:szCs w:val="24"/>
              </w:rPr>
              <w:t>全月</w:t>
            </w:r>
          </w:p>
        </w:tc>
        <w:tc>
          <w:tcPr>
            <w:tcW w:w="1428" w:type="dxa"/>
            <w:vAlign w:val="center"/>
          </w:tcPr>
          <w:p w14:paraId="6215EBCA" w14:textId="4C52C297" w:rsidR="00726954" w:rsidRPr="00FA07A7" w:rsidRDefault="00726954" w:rsidP="00D30603">
            <w:pPr>
              <w:pStyle w:val="a8"/>
              <w:spacing w:line="280" w:lineRule="exact"/>
              <w:ind w:leftChars="0" w:left="0"/>
              <w:rPr>
                <w:rFonts w:ascii="Times New Roman" w:hAnsi="Times New Roman" w:cs="Times New Roman"/>
                <w:sz w:val="24"/>
                <w:szCs w:val="24"/>
              </w:rPr>
            </w:pPr>
            <w:r w:rsidRPr="00FA07A7">
              <w:rPr>
                <w:rFonts w:ascii="Times New Roman" w:hAnsi="Times New Roman" w:cs="Times New Roman"/>
                <w:sz w:val="24"/>
                <w:szCs w:val="24"/>
              </w:rPr>
              <w:t>100</w:t>
            </w:r>
            <w:r w:rsidRPr="00FA07A7">
              <w:rPr>
                <w:rFonts w:ascii="Times New Roman" w:hAnsi="Times New Roman" w:cs="Times New Roman" w:hint="eastAsia"/>
                <w:sz w:val="24"/>
                <w:szCs w:val="24"/>
              </w:rPr>
              <w:t>元</w:t>
            </w:r>
            <w:r w:rsidRPr="00FA07A7">
              <w:rPr>
                <w:rFonts w:ascii="Times New Roman" w:hAnsi="Times New Roman" w:cs="Times New Roman"/>
                <w:sz w:val="24"/>
                <w:szCs w:val="24"/>
              </w:rPr>
              <w:t>/</w:t>
            </w:r>
            <w:r w:rsidRPr="00FA07A7">
              <w:rPr>
                <w:rFonts w:ascii="Times New Roman" w:hAnsi="Times New Roman" w:cs="Times New Roman" w:hint="eastAsia"/>
                <w:sz w:val="24"/>
                <w:szCs w:val="24"/>
              </w:rPr>
              <w:t>小時</w:t>
            </w:r>
          </w:p>
        </w:tc>
      </w:tr>
      <w:tr w:rsidR="00726954" w:rsidRPr="002D7FB2" w14:paraId="31702433" w14:textId="77777777" w:rsidTr="00FA07A7">
        <w:tc>
          <w:tcPr>
            <w:tcW w:w="3403" w:type="dxa"/>
            <w:vAlign w:val="center"/>
          </w:tcPr>
          <w:p w14:paraId="6BE50AA3" w14:textId="4AAE827D" w:rsidR="00726954" w:rsidRPr="00FA07A7" w:rsidRDefault="00726954" w:rsidP="00D30603">
            <w:pPr>
              <w:pStyle w:val="a8"/>
              <w:spacing w:line="280" w:lineRule="exact"/>
              <w:ind w:leftChars="0" w:left="0"/>
              <w:rPr>
                <w:rFonts w:ascii="Times New Roman" w:hAnsi="Times New Roman" w:cs="Times New Roman"/>
                <w:sz w:val="20"/>
                <w:szCs w:val="20"/>
                <w:u w:val="single"/>
              </w:rPr>
            </w:pPr>
            <w:r w:rsidRPr="00FA07A7">
              <w:rPr>
                <w:rFonts w:ascii="Times New Roman" w:hAnsi="Times New Roman" w:cs="Times New Roman" w:hint="eastAsia"/>
                <w:color w:val="000000"/>
                <w:kern w:val="0"/>
                <w:sz w:val="24"/>
                <w:szCs w:val="24"/>
              </w:rPr>
              <w:t>財團法人平安社會福利慈善事業基金會附設澎湖縣馬公社區式服務類長期照顧服務機構</w:t>
            </w:r>
          </w:p>
        </w:tc>
        <w:tc>
          <w:tcPr>
            <w:tcW w:w="2126" w:type="dxa"/>
            <w:vAlign w:val="center"/>
          </w:tcPr>
          <w:p w14:paraId="727421EC" w14:textId="3FC7F831" w:rsidR="00726954" w:rsidRPr="00FA07A7" w:rsidRDefault="00726954" w:rsidP="00D30603">
            <w:pPr>
              <w:pStyle w:val="a8"/>
              <w:spacing w:line="280" w:lineRule="exact"/>
              <w:ind w:leftChars="0" w:left="0"/>
              <w:jc w:val="both"/>
              <w:rPr>
                <w:rFonts w:ascii="Times New Roman" w:hAnsi="Times New Roman" w:cs="Times New Roman"/>
                <w:sz w:val="24"/>
                <w:szCs w:val="24"/>
              </w:rPr>
            </w:pPr>
            <w:r w:rsidRPr="00FA07A7">
              <w:rPr>
                <w:rFonts w:ascii="Times New Roman" w:hAnsi="Times New Roman" w:cs="Times New Roman"/>
                <w:sz w:val="24"/>
                <w:szCs w:val="24"/>
              </w:rPr>
              <w:t>08:00-17:</w:t>
            </w:r>
            <w:r w:rsidR="004C326D">
              <w:rPr>
                <w:rFonts w:ascii="Times New Roman" w:hAnsi="Times New Roman" w:cs="Times New Roman"/>
                <w:sz w:val="24"/>
                <w:szCs w:val="24"/>
              </w:rPr>
              <w:t>0</w:t>
            </w:r>
            <w:r w:rsidRPr="00FA07A7">
              <w:rPr>
                <w:rFonts w:ascii="Times New Roman" w:hAnsi="Times New Roman" w:cs="Times New Roman"/>
                <w:sz w:val="24"/>
                <w:szCs w:val="24"/>
              </w:rPr>
              <w:t>0</w:t>
            </w:r>
          </w:p>
          <w:p w14:paraId="4CD60394" w14:textId="6C464FD8" w:rsidR="00726954" w:rsidRPr="00FA07A7" w:rsidRDefault="00726954" w:rsidP="00D30603">
            <w:pPr>
              <w:pStyle w:val="a8"/>
              <w:spacing w:line="280" w:lineRule="exact"/>
              <w:ind w:leftChars="0" w:left="0"/>
              <w:jc w:val="both"/>
              <w:rPr>
                <w:rFonts w:ascii="Times New Roman" w:hAnsi="Times New Roman" w:cs="Times New Roman"/>
                <w:sz w:val="24"/>
                <w:szCs w:val="24"/>
              </w:rPr>
            </w:pPr>
            <w:r w:rsidRPr="00FA07A7">
              <w:rPr>
                <w:rFonts w:ascii="Times New Roman" w:hAnsi="Times New Roman" w:cs="Times New Roman"/>
                <w:sz w:val="24"/>
                <w:szCs w:val="24"/>
              </w:rPr>
              <w:t>(8</w:t>
            </w:r>
            <w:r w:rsidRPr="00FA07A7">
              <w:rPr>
                <w:rFonts w:ascii="Times New Roman" w:hAnsi="Times New Roman" w:cs="Times New Roman" w:hint="eastAsia"/>
                <w:sz w:val="24"/>
                <w:szCs w:val="24"/>
              </w:rPr>
              <w:t>小時</w:t>
            </w:r>
            <w:r w:rsidRPr="00FA07A7">
              <w:rPr>
                <w:rFonts w:ascii="Times New Roman" w:hAnsi="Times New Roman" w:cs="Times New Roman"/>
                <w:sz w:val="24"/>
                <w:szCs w:val="24"/>
              </w:rPr>
              <w:t>)</w:t>
            </w:r>
          </w:p>
        </w:tc>
        <w:tc>
          <w:tcPr>
            <w:tcW w:w="2268" w:type="dxa"/>
            <w:vAlign w:val="center"/>
          </w:tcPr>
          <w:p w14:paraId="4954220D" w14:textId="658ADF85" w:rsidR="00726954" w:rsidRPr="00FA07A7" w:rsidRDefault="00726954" w:rsidP="00D30603">
            <w:pPr>
              <w:pStyle w:val="a8"/>
              <w:spacing w:line="280" w:lineRule="exact"/>
              <w:ind w:leftChars="0" w:left="0"/>
              <w:rPr>
                <w:rFonts w:ascii="Times New Roman" w:hAnsi="Times New Roman" w:cs="Times New Roman"/>
                <w:sz w:val="24"/>
                <w:szCs w:val="24"/>
                <w:u w:val="single"/>
              </w:rPr>
            </w:pPr>
            <w:r w:rsidRPr="00FA07A7">
              <w:rPr>
                <w:rFonts w:ascii="Times New Roman" w:hAnsi="Times New Roman" w:cs="Times New Roman"/>
                <w:sz w:val="24"/>
                <w:szCs w:val="24"/>
              </w:rPr>
              <w:t>8:00~12:00</w:t>
            </w:r>
            <w:r w:rsidRPr="00FA07A7">
              <w:rPr>
                <w:rFonts w:ascii="Times New Roman" w:hAnsi="Times New Roman" w:cs="Times New Roman" w:hint="eastAsia"/>
                <w:sz w:val="24"/>
                <w:szCs w:val="24"/>
              </w:rPr>
              <w:t>或</w:t>
            </w:r>
            <w:r w:rsidRPr="00FA07A7">
              <w:rPr>
                <w:rFonts w:ascii="Times New Roman" w:hAnsi="Times New Roman" w:cs="Times New Roman"/>
                <w:sz w:val="24"/>
                <w:szCs w:val="24"/>
              </w:rPr>
              <w:t>8:00~13:00(</w:t>
            </w:r>
            <w:r w:rsidRPr="00FA07A7">
              <w:rPr>
                <w:rFonts w:ascii="Times New Roman" w:hAnsi="Times New Roman" w:cs="Times New Roman" w:hint="eastAsia"/>
                <w:sz w:val="24"/>
                <w:szCs w:val="24"/>
              </w:rPr>
              <w:t>依機</w:t>
            </w:r>
            <w:r w:rsidRPr="00FA07A7">
              <w:rPr>
                <w:rFonts w:ascii="Times New Roman" w:hAnsi="Times New Roman" w:cs="Times New Roman"/>
                <w:sz w:val="24"/>
                <w:szCs w:val="24"/>
              </w:rPr>
              <w:t>構時間彈性</w:t>
            </w:r>
            <w:r w:rsidRPr="00FA07A7">
              <w:rPr>
                <w:rFonts w:ascii="Times New Roman" w:hAnsi="Times New Roman" w:cs="Times New Roman" w:hint="eastAsia"/>
                <w:sz w:val="24"/>
                <w:szCs w:val="24"/>
              </w:rPr>
              <w:t>調</w:t>
            </w:r>
            <w:r w:rsidRPr="00FA07A7">
              <w:rPr>
                <w:rFonts w:ascii="Times New Roman" w:hAnsi="Times New Roman" w:cs="Times New Roman"/>
                <w:sz w:val="24"/>
                <w:szCs w:val="24"/>
              </w:rPr>
              <w:t>整</w:t>
            </w:r>
            <w:r w:rsidRPr="00FA07A7">
              <w:rPr>
                <w:rFonts w:ascii="Times New Roman" w:hAnsi="Times New Roman" w:cs="Times New Roman"/>
                <w:sz w:val="24"/>
                <w:szCs w:val="24"/>
              </w:rPr>
              <w:t>)</w:t>
            </w:r>
          </w:p>
        </w:tc>
        <w:tc>
          <w:tcPr>
            <w:tcW w:w="2263" w:type="dxa"/>
            <w:vAlign w:val="center"/>
          </w:tcPr>
          <w:p w14:paraId="3BD755EF" w14:textId="1F5CAA1E" w:rsidR="00726954" w:rsidRPr="00FA07A7" w:rsidRDefault="00726954" w:rsidP="00D30603">
            <w:pPr>
              <w:pStyle w:val="a8"/>
              <w:spacing w:line="280" w:lineRule="exact"/>
              <w:ind w:leftChars="0" w:left="0"/>
              <w:rPr>
                <w:rFonts w:ascii="Times New Roman" w:hAnsi="Times New Roman" w:cs="Times New Roman"/>
                <w:sz w:val="24"/>
                <w:szCs w:val="24"/>
              </w:rPr>
            </w:pPr>
            <w:r w:rsidRPr="00FA07A7">
              <w:rPr>
                <w:rFonts w:ascii="Times New Roman" w:hAnsi="Times New Roman" w:cs="Times New Roman"/>
                <w:sz w:val="24"/>
                <w:szCs w:val="24"/>
              </w:rPr>
              <w:t>8:00~17:30</w:t>
            </w:r>
          </w:p>
          <w:p w14:paraId="3BAB2C08" w14:textId="4F088166" w:rsidR="00726954" w:rsidRPr="00FA07A7" w:rsidRDefault="00726954" w:rsidP="00D30603">
            <w:pPr>
              <w:pStyle w:val="a8"/>
              <w:spacing w:line="280" w:lineRule="exact"/>
              <w:ind w:leftChars="0" w:left="0"/>
              <w:rPr>
                <w:rFonts w:ascii="Times New Roman" w:hAnsi="Times New Roman" w:cs="Times New Roman"/>
                <w:sz w:val="24"/>
                <w:szCs w:val="24"/>
                <w:u w:val="single"/>
              </w:rPr>
            </w:pPr>
            <w:r w:rsidRPr="00FA07A7">
              <w:rPr>
                <w:rFonts w:ascii="Times New Roman" w:hAnsi="Times New Roman" w:cs="Times New Roman"/>
                <w:sz w:val="24"/>
                <w:szCs w:val="24"/>
              </w:rPr>
              <w:t>(8</w:t>
            </w:r>
            <w:r w:rsidRPr="00FA07A7">
              <w:rPr>
                <w:rFonts w:ascii="Times New Roman" w:hAnsi="Times New Roman" w:cs="Times New Roman" w:hint="eastAsia"/>
                <w:sz w:val="24"/>
                <w:szCs w:val="24"/>
              </w:rPr>
              <w:t>小時</w:t>
            </w:r>
            <w:r w:rsidRPr="00FA07A7">
              <w:rPr>
                <w:rFonts w:ascii="Times New Roman" w:hAnsi="Times New Roman" w:cs="Times New Roman"/>
                <w:sz w:val="24"/>
                <w:szCs w:val="24"/>
              </w:rPr>
              <w:t>)</w:t>
            </w:r>
          </w:p>
        </w:tc>
        <w:tc>
          <w:tcPr>
            <w:tcW w:w="2126" w:type="dxa"/>
            <w:vAlign w:val="center"/>
          </w:tcPr>
          <w:p w14:paraId="30C50A8B" w14:textId="20B30FDC" w:rsidR="00726954" w:rsidRPr="00FA07A7" w:rsidRDefault="00726954" w:rsidP="00D30603">
            <w:pPr>
              <w:pStyle w:val="a8"/>
              <w:spacing w:line="280" w:lineRule="exact"/>
              <w:ind w:leftChars="0" w:left="0"/>
              <w:rPr>
                <w:rFonts w:ascii="Times New Roman" w:hAnsi="Times New Roman" w:cs="Times New Roman"/>
                <w:sz w:val="24"/>
                <w:szCs w:val="24"/>
              </w:rPr>
            </w:pPr>
            <w:r w:rsidRPr="00FA07A7">
              <w:rPr>
                <w:rFonts w:ascii="Times New Roman" w:hAnsi="Times New Roman" w:cs="Times New Roman"/>
                <w:sz w:val="24"/>
                <w:szCs w:val="24"/>
              </w:rPr>
              <w:t>17:30-18:30</w:t>
            </w:r>
          </w:p>
        </w:tc>
        <w:tc>
          <w:tcPr>
            <w:tcW w:w="1551" w:type="dxa"/>
            <w:vAlign w:val="center"/>
          </w:tcPr>
          <w:p w14:paraId="123255F5" w14:textId="6A563BE5" w:rsidR="00726954" w:rsidRPr="00FA07A7" w:rsidRDefault="00726954" w:rsidP="00D30603">
            <w:pPr>
              <w:pStyle w:val="a8"/>
              <w:spacing w:line="280" w:lineRule="exact"/>
              <w:ind w:leftChars="0" w:left="0"/>
              <w:rPr>
                <w:rFonts w:ascii="Times New Roman" w:hAnsi="Times New Roman" w:cs="Times New Roman"/>
                <w:sz w:val="24"/>
                <w:szCs w:val="24"/>
              </w:rPr>
            </w:pPr>
            <w:r w:rsidRPr="00FA07A7">
              <w:rPr>
                <w:rFonts w:ascii="Times New Roman" w:hAnsi="Times New Roman" w:cs="Times New Roman" w:hint="eastAsia"/>
                <w:sz w:val="24"/>
                <w:szCs w:val="24"/>
              </w:rPr>
              <w:t>單日</w:t>
            </w:r>
            <w:r w:rsidRPr="00FA07A7">
              <w:rPr>
                <w:rFonts w:ascii="Times New Roman" w:hAnsi="Times New Roman" w:cs="Times New Roman"/>
                <w:sz w:val="24"/>
                <w:szCs w:val="24"/>
              </w:rPr>
              <w:t>/</w:t>
            </w:r>
            <w:r w:rsidRPr="00FA07A7">
              <w:rPr>
                <w:rFonts w:ascii="Times New Roman" w:hAnsi="Times New Roman" w:cs="Times New Roman" w:hint="eastAsia"/>
                <w:sz w:val="24"/>
                <w:szCs w:val="24"/>
              </w:rPr>
              <w:t>全月</w:t>
            </w:r>
          </w:p>
        </w:tc>
        <w:tc>
          <w:tcPr>
            <w:tcW w:w="1428" w:type="dxa"/>
            <w:vAlign w:val="center"/>
          </w:tcPr>
          <w:p w14:paraId="30185B37" w14:textId="0944A041" w:rsidR="00726954" w:rsidRPr="00FA07A7" w:rsidRDefault="00726954" w:rsidP="00D30603">
            <w:pPr>
              <w:pStyle w:val="a8"/>
              <w:spacing w:line="280" w:lineRule="exact"/>
              <w:ind w:leftChars="0" w:left="0"/>
              <w:rPr>
                <w:rFonts w:ascii="Times New Roman" w:hAnsi="Times New Roman" w:cs="Times New Roman"/>
                <w:sz w:val="24"/>
                <w:szCs w:val="24"/>
              </w:rPr>
            </w:pPr>
            <w:r w:rsidRPr="00FA07A7">
              <w:rPr>
                <w:rFonts w:ascii="Times New Roman" w:hAnsi="Times New Roman" w:cs="Times New Roman"/>
                <w:sz w:val="24"/>
                <w:szCs w:val="24"/>
              </w:rPr>
              <w:t>100</w:t>
            </w:r>
            <w:r w:rsidRPr="00FA07A7">
              <w:rPr>
                <w:rFonts w:ascii="Times New Roman" w:hAnsi="Times New Roman" w:cs="Times New Roman" w:hint="eastAsia"/>
                <w:sz w:val="24"/>
                <w:szCs w:val="24"/>
              </w:rPr>
              <w:t>元</w:t>
            </w:r>
            <w:r w:rsidRPr="00FA07A7">
              <w:rPr>
                <w:rFonts w:ascii="Times New Roman" w:hAnsi="Times New Roman" w:cs="Times New Roman"/>
                <w:sz w:val="24"/>
                <w:szCs w:val="24"/>
              </w:rPr>
              <w:t>/</w:t>
            </w:r>
            <w:r w:rsidRPr="00FA07A7">
              <w:rPr>
                <w:rFonts w:ascii="Times New Roman" w:hAnsi="Times New Roman" w:cs="Times New Roman" w:hint="eastAsia"/>
                <w:sz w:val="24"/>
                <w:szCs w:val="24"/>
              </w:rPr>
              <w:t>小時</w:t>
            </w:r>
          </w:p>
        </w:tc>
      </w:tr>
      <w:tr w:rsidR="00726954" w:rsidRPr="002D7FB2" w14:paraId="4543CAF1" w14:textId="77777777" w:rsidTr="00FA07A7">
        <w:tc>
          <w:tcPr>
            <w:tcW w:w="3403" w:type="dxa"/>
            <w:vAlign w:val="center"/>
          </w:tcPr>
          <w:p w14:paraId="36297C7D" w14:textId="614ED6CA" w:rsidR="00726954" w:rsidRPr="00FA07A7" w:rsidRDefault="00726954" w:rsidP="00D30603">
            <w:pPr>
              <w:pStyle w:val="a8"/>
              <w:spacing w:line="280" w:lineRule="exact"/>
              <w:ind w:leftChars="0" w:left="0"/>
              <w:rPr>
                <w:rFonts w:ascii="Times New Roman" w:hAnsi="Times New Roman" w:cs="Times New Roman"/>
                <w:sz w:val="20"/>
                <w:szCs w:val="20"/>
                <w:u w:val="single"/>
              </w:rPr>
            </w:pPr>
            <w:r w:rsidRPr="00FA07A7">
              <w:rPr>
                <w:rFonts w:ascii="Times New Roman" w:hAnsi="Times New Roman" w:cs="Times New Roman" w:hint="eastAsia"/>
                <w:color w:val="000000"/>
                <w:kern w:val="0"/>
                <w:sz w:val="24"/>
                <w:szCs w:val="24"/>
              </w:rPr>
              <w:t>旭登護理之家附設澎湖縣私立菓葉旭安社區式服務類長期照顧服務機構</w:t>
            </w:r>
          </w:p>
        </w:tc>
        <w:tc>
          <w:tcPr>
            <w:tcW w:w="2126" w:type="dxa"/>
            <w:vAlign w:val="center"/>
          </w:tcPr>
          <w:p w14:paraId="24936E0B" w14:textId="51F78D93" w:rsidR="00726954" w:rsidRPr="00FA07A7" w:rsidRDefault="00726954" w:rsidP="00D30603">
            <w:pPr>
              <w:pStyle w:val="a8"/>
              <w:spacing w:line="280" w:lineRule="exact"/>
              <w:ind w:leftChars="0" w:left="0"/>
              <w:jc w:val="both"/>
              <w:rPr>
                <w:rFonts w:ascii="Times New Roman" w:hAnsi="Times New Roman" w:cs="Times New Roman"/>
                <w:sz w:val="24"/>
                <w:szCs w:val="24"/>
              </w:rPr>
            </w:pPr>
            <w:r w:rsidRPr="00FA07A7">
              <w:rPr>
                <w:rFonts w:ascii="Times New Roman" w:hAnsi="Times New Roman" w:cs="Times New Roman"/>
                <w:sz w:val="24"/>
                <w:szCs w:val="24"/>
              </w:rPr>
              <w:t>08:00-17:</w:t>
            </w:r>
            <w:r w:rsidR="004C326D">
              <w:rPr>
                <w:rFonts w:ascii="Times New Roman" w:hAnsi="Times New Roman" w:cs="Times New Roman"/>
                <w:sz w:val="24"/>
                <w:szCs w:val="24"/>
              </w:rPr>
              <w:t>0</w:t>
            </w:r>
            <w:r w:rsidRPr="00FA07A7">
              <w:rPr>
                <w:rFonts w:ascii="Times New Roman" w:hAnsi="Times New Roman" w:cs="Times New Roman"/>
                <w:sz w:val="24"/>
                <w:szCs w:val="24"/>
              </w:rPr>
              <w:t>0</w:t>
            </w:r>
          </w:p>
          <w:p w14:paraId="70999795" w14:textId="46F1541E" w:rsidR="00726954" w:rsidRPr="00FA07A7" w:rsidRDefault="00726954" w:rsidP="00D30603">
            <w:pPr>
              <w:pStyle w:val="a8"/>
              <w:spacing w:line="280" w:lineRule="exact"/>
              <w:ind w:leftChars="0" w:left="0"/>
              <w:jc w:val="both"/>
              <w:rPr>
                <w:rFonts w:ascii="Times New Roman" w:hAnsi="Times New Roman" w:cs="Times New Roman"/>
                <w:sz w:val="24"/>
                <w:szCs w:val="24"/>
              </w:rPr>
            </w:pPr>
            <w:r w:rsidRPr="00FA07A7">
              <w:rPr>
                <w:rFonts w:ascii="Times New Roman" w:hAnsi="Times New Roman" w:cs="Times New Roman"/>
                <w:sz w:val="24"/>
                <w:szCs w:val="24"/>
              </w:rPr>
              <w:t>(8</w:t>
            </w:r>
            <w:r w:rsidRPr="00FA07A7">
              <w:rPr>
                <w:rFonts w:ascii="Times New Roman" w:hAnsi="Times New Roman" w:cs="Times New Roman" w:hint="eastAsia"/>
                <w:sz w:val="24"/>
                <w:szCs w:val="24"/>
              </w:rPr>
              <w:t>小時</w:t>
            </w:r>
            <w:r w:rsidRPr="00FA07A7">
              <w:rPr>
                <w:rFonts w:ascii="Times New Roman" w:hAnsi="Times New Roman" w:cs="Times New Roman"/>
                <w:sz w:val="24"/>
                <w:szCs w:val="24"/>
              </w:rPr>
              <w:t>)</w:t>
            </w:r>
          </w:p>
        </w:tc>
        <w:tc>
          <w:tcPr>
            <w:tcW w:w="2268" w:type="dxa"/>
            <w:vAlign w:val="center"/>
          </w:tcPr>
          <w:p w14:paraId="4F59169B" w14:textId="1BADE109" w:rsidR="00726954" w:rsidRPr="00FA07A7" w:rsidRDefault="00726954" w:rsidP="00D30603">
            <w:pPr>
              <w:pStyle w:val="a8"/>
              <w:spacing w:line="280" w:lineRule="exact"/>
              <w:ind w:leftChars="0" w:left="0"/>
              <w:rPr>
                <w:rFonts w:ascii="Times New Roman" w:hAnsi="Times New Roman" w:cs="Times New Roman"/>
                <w:sz w:val="24"/>
                <w:szCs w:val="24"/>
                <w:u w:val="single"/>
              </w:rPr>
            </w:pPr>
            <w:r w:rsidRPr="00FA07A7">
              <w:rPr>
                <w:rFonts w:ascii="Times New Roman" w:hAnsi="Times New Roman" w:cs="Times New Roman"/>
                <w:sz w:val="24"/>
                <w:szCs w:val="24"/>
              </w:rPr>
              <w:t>8:00~12:00</w:t>
            </w:r>
            <w:r w:rsidRPr="00FA07A7">
              <w:rPr>
                <w:rFonts w:ascii="Times New Roman" w:hAnsi="Times New Roman" w:cs="Times New Roman" w:hint="eastAsia"/>
                <w:sz w:val="24"/>
                <w:szCs w:val="24"/>
              </w:rPr>
              <w:t>或</w:t>
            </w:r>
            <w:r w:rsidRPr="00FA07A7">
              <w:rPr>
                <w:rFonts w:ascii="Times New Roman" w:hAnsi="Times New Roman" w:cs="Times New Roman"/>
                <w:sz w:val="24"/>
                <w:szCs w:val="24"/>
              </w:rPr>
              <w:t>8:00~13:00(</w:t>
            </w:r>
            <w:r w:rsidRPr="00FA07A7">
              <w:rPr>
                <w:rFonts w:ascii="Times New Roman" w:hAnsi="Times New Roman" w:cs="Times New Roman" w:hint="eastAsia"/>
                <w:sz w:val="24"/>
                <w:szCs w:val="24"/>
              </w:rPr>
              <w:t>依機</w:t>
            </w:r>
            <w:r w:rsidRPr="00FA07A7">
              <w:rPr>
                <w:rFonts w:ascii="Times New Roman" w:hAnsi="Times New Roman" w:cs="Times New Roman"/>
                <w:sz w:val="24"/>
                <w:szCs w:val="24"/>
              </w:rPr>
              <w:t>構時間彈性</w:t>
            </w:r>
            <w:r w:rsidRPr="00FA07A7">
              <w:rPr>
                <w:rFonts w:ascii="Times New Roman" w:hAnsi="Times New Roman" w:cs="Times New Roman" w:hint="eastAsia"/>
                <w:sz w:val="24"/>
                <w:szCs w:val="24"/>
              </w:rPr>
              <w:t>調</w:t>
            </w:r>
            <w:r w:rsidRPr="00FA07A7">
              <w:rPr>
                <w:rFonts w:ascii="Times New Roman" w:hAnsi="Times New Roman" w:cs="Times New Roman"/>
                <w:sz w:val="24"/>
                <w:szCs w:val="24"/>
              </w:rPr>
              <w:t>整</w:t>
            </w:r>
            <w:r w:rsidRPr="00FA07A7">
              <w:rPr>
                <w:rFonts w:ascii="Times New Roman" w:hAnsi="Times New Roman" w:cs="Times New Roman"/>
                <w:sz w:val="24"/>
                <w:szCs w:val="24"/>
              </w:rPr>
              <w:t>)</w:t>
            </w:r>
          </w:p>
        </w:tc>
        <w:tc>
          <w:tcPr>
            <w:tcW w:w="2263" w:type="dxa"/>
            <w:vAlign w:val="center"/>
          </w:tcPr>
          <w:p w14:paraId="1458FC26" w14:textId="5D6E7405" w:rsidR="00726954" w:rsidRPr="00FA07A7" w:rsidRDefault="00726954" w:rsidP="00D30603">
            <w:pPr>
              <w:pStyle w:val="a8"/>
              <w:spacing w:line="280" w:lineRule="exact"/>
              <w:ind w:leftChars="0" w:left="0"/>
              <w:rPr>
                <w:rFonts w:ascii="Times New Roman" w:hAnsi="Times New Roman" w:cs="Times New Roman"/>
                <w:sz w:val="24"/>
                <w:szCs w:val="24"/>
              </w:rPr>
            </w:pPr>
            <w:r w:rsidRPr="00FA07A7">
              <w:rPr>
                <w:rFonts w:ascii="Times New Roman" w:hAnsi="Times New Roman" w:cs="Times New Roman"/>
                <w:sz w:val="24"/>
                <w:szCs w:val="24"/>
              </w:rPr>
              <w:t>8:00~17:30</w:t>
            </w:r>
          </w:p>
          <w:p w14:paraId="27C50C4E" w14:textId="34CE0C55" w:rsidR="00726954" w:rsidRPr="00FA07A7" w:rsidRDefault="00726954" w:rsidP="00D30603">
            <w:pPr>
              <w:pStyle w:val="a8"/>
              <w:spacing w:line="280" w:lineRule="exact"/>
              <w:ind w:leftChars="0" w:left="0"/>
              <w:rPr>
                <w:rFonts w:ascii="Times New Roman" w:hAnsi="Times New Roman" w:cs="Times New Roman"/>
                <w:sz w:val="24"/>
                <w:szCs w:val="24"/>
                <w:u w:val="single"/>
              </w:rPr>
            </w:pPr>
            <w:r w:rsidRPr="00FA07A7">
              <w:rPr>
                <w:rFonts w:ascii="Times New Roman" w:hAnsi="Times New Roman" w:cs="Times New Roman"/>
                <w:sz w:val="24"/>
                <w:szCs w:val="24"/>
              </w:rPr>
              <w:t>(8</w:t>
            </w:r>
            <w:r w:rsidRPr="00FA07A7">
              <w:rPr>
                <w:rFonts w:ascii="Times New Roman" w:hAnsi="Times New Roman" w:cs="Times New Roman" w:hint="eastAsia"/>
                <w:sz w:val="24"/>
                <w:szCs w:val="24"/>
              </w:rPr>
              <w:t>小時</w:t>
            </w:r>
            <w:r w:rsidRPr="00FA07A7">
              <w:rPr>
                <w:rFonts w:ascii="Times New Roman" w:hAnsi="Times New Roman" w:cs="Times New Roman"/>
                <w:sz w:val="24"/>
                <w:szCs w:val="24"/>
              </w:rPr>
              <w:t>)</w:t>
            </w:r>
          </w:p>
        </w:tc>
        <w:tc>
          <w:tcPr>
            <w:tcW w:w="2126" w:type="dxa"/>
            <w:vAlign w:val="center"/>
          </w:tcPr>
          <w:p w14:paraId="4D75D790" w14:textId="10742345" w:rsidR="00726954" w:rsidRPr="00FA07A7" w:rsidRDefault="00726954" w:rsidP="00D30603">
            <w:pPr>
              <w:pStyle w:val="a8"/>
              <w:spacing w:line="280" w:lineRule="exact"/>
              <w:ind w:leftChars="0" w:left="0"/>
              <w:rPr>
                <w:rFonts w:ascii="Times New Roman" w:hAnsi="Times New Roman" w:cs="Times New Roman"/>
                <w:sz w:val="24"/>
                <w:szCs w:val="24"/>
              </w:rPr>
            </w:pPr>
            <w:r w:rsidRPr="00FA07A7">
              <w:rPr>
                <w:rFonts w:ascii="Times New Roman" w:hAnsi="Times New Roman" w:cs="Times New Roman"/>
                <w:sz w:val="24"/>
                <w:szCs w:val="24"/>
              </w:rPr>
              <w:t>17:30-18:30</w:t>
            </w:r>
          </w:p>
        </w:tc>
        <w:tc>
          <w:tcPr>
            <w:tcW w:w="1551" w:type="dxa"/>
            <w:vAlign w:val="center"/>
          </w:tcPr>
          <w:p w14:paraId="3CDB973D" w14:textId="05941FA7" w:rsidR="00726954" w:rsidRPr="00FA07A7" w:rsidRDefault="00726954" w:rsidP="00D30603">
            <w:pPr>
              <w:pStyle w:val="a8"/>
              <w:spacing w:line="280" w:lineRule="exact"/>
              <w:ind w:leftChars="0" w:left="0"/>
              <w:rPr>
                <w:rFonts w:ascii="Times New Roman" w:hAnsi="Times New Roman" w:cs="Times New Roman"/>
                <w:sz w:val="24"/>
                <w:szCs w:val="24"/>
              </w:rPr>
            </w:pPr>
            <w:r w:rsidRPr="00FA07A7">
              <w:rPr>
                <w:rFonts w:ascii="Times New Roman" w:hAnsi="Times New Roman" w:cs="Times New Roman" w:hint="eastAsia"/>
                <w:sz w:val="24"/>
                <w:szCs w:val="24"/>
              </w:rPr>
              <w:t>單日</w:t>
            </w:r>
            <w:r w:rsidRPr="00FA07A7">
              <w:rPr>
                <w:rFonts w:ascii="Times New Roman" w:hAnsi="Times New Roman" w:cs="Times New Roman"/>
                <w:sz w:val="24"/>
                <w:szCs w:val="24"/>
              </w:rPr>
              <w:t>/</w:t>
            </w:r>
            <w:r w:rsidRPr="00FA07A7">
              <w:rPr>
                <w:rFonts w:ascii="Times New Roman" w:hAnsi="Times New Roman" w:cs="Times New Roman" w:hint="eastAsia"/>
                <w:sz w:val="24"/>
                <w:szCs w:val="24"/>
              </w:rPr>
              <w:t>全月</w:t>
            </w:r>
          </w:p>
        </w:tc>
        <w:tc>
          <w:tcPr>
            <w:tcW w:w="1428" w:type="dxa"/>
            <w:vAlign w:val="center"/>
          </w:tcPr>
          <w:p w14:paraId="4F45D687" w14:textId="1E8EF6DA" w:rsidR="00726954" w:rsidRPr="00FA07A7" w:rsidRDefault="00726954" w:rsidP="00D30603">
            <w:pPr>
              <w:pStyle w:val="a8"/>
              <w:spacing w:line="280" w:lineRule="exact"/>
              <w:ind w:leftChars="0" w:left="0"/>
              <w:rPr>
                <w:rFonts w:ascii="Times New Roman" w:hAnsi="Times New Roman" w:cs="Times New Roman"/>
                <w:sz w:val="24"/>
                <w:szCs w:val="24"/>
              </w:rPr>
            </w:pPr>
            <w:r w:rsidRPr="00FA07A7">
              <w:rPr>
                <w:rFonts w:ascii="Times New Roman" w:hAnsi="Times New Roman" w:cs="Times New Roman"/>
                <w:sz w:val="24"/>
                <w:szCs w:val="24"/>
              </w:rPr>
              <w:t>100</w:t>
            </w:r>
            <w:r w:rsidRPr="00FA07A7">
              <w:rPr>
                <w:rFonts w:ascii="Times New Roman" w:hAnsi="Times New Roman" w:cs="Times New Roman" w:hint="eastAsia"/>
                <w:sz w:val="24"/>
                <w:szCs w:val="24"/>
              </w:rPr>
              <w:t>元</w:t>
            </w:r>
            <w:r w:rsidRPr="00FA07A7">
              <w:rPr>
                <w:rFonts w:ascii="Times New Roman" w:hAnsi="Times New Roman" w:cs="Times New Roman"/>
                <w:sz w:val="24"/>
                <w:szCs w:val="24"/>
              </w:rPr>
              <w:t>/</w:t>
            </w:r>
            <w:r w:rsidRPr="00FA07A7">
              <w:rPr>
                <w:rFonts w:ascii="Times New Roman" w:hAnsi="Times New Roman" w:cs="Times New Roman" w:hint="eastAsia"/>
                <w:sz w:val="24"/>
                <w:szCs w:val="24"/>
              </w:rPr>
              <w:t>小時</w:t>
            </w:r>
          </w:p>
        </w:tc>
      </w:tr>
      <w:tr w:rsidR="00726954" w:rsidRPr="002D7FB2" w14:paraId="4FBBEDFD" w14:textId="77777777" w:rsidTr="00FA07A7">
        <w:tc>
          <w:tcPr>
            <w:tcW w:w="3403" w:type="dxa"/>
            <w:vAlign w:val="center"/>
          </w:tcPr>
          <w:p w14:paraId="54CD477B" w14:textId="27EF8658" w:rsidR="00726954" w:rsidRPr="00FA07A7" w:rsidRDefault="00726954" w:rsidP="00D30603">
            <w:pPr>
              <w:pStyle w:val="a8"/>
              <w:spacing w:line="280" w:lineRule="exact"/>
              <w:ind w:leftChars="0" w:left="0"/>
              <w:rPr>
                <w:rFonts w:ascii="Times New Roman" w:hAnsi="Times New Roman" w:cs="Times New Roman"/>
                <w:sz w:val="20"/>
                <w:szCs w:val="20"/>
                <w:u w:val="single"/>
              </w:rPr>
            </w:pPr>
            <w:r w:rsidRPr="00FA07A7">
              <w:rPr>
                <w:rFonts w:ascii="Times New Roman" w:hAnsi="Times New Roman" w:cs="Times New Roman" w:hint="eastAsia"/>
                <w:color w:val="000000"/>
                <w:kern w:val="0"/>
                <w:sz w:val="24"/>
                <w:szCs w:val="24"/>
              </w:rPr>
              <w:t>財團法人平安社會福利慈善事業基金會附設澎湖縣私立平安白沙社區式服務類長期照顧服務機構</w:t>
            </w:r>
          </w:p>
        </w:tc>
        <w:tc>
          <w:tcPr>
            <w:tcW w:w="2126" w:type="dxa"/>
            <w:vAlign w:val="center"/>
          </w:tcPr>
          <w:p w14:paraId="3334DE9D" w14:textId="3641F083" w:rsidR="00726954" w:rsidRPr="00FA07A7" w:rsidRDefault="00726954" w:rsidP="00D30603">
            <w:pPr>
              <w:pStyle w:val="a8"/>
              <w:spacing w:line="280" w:lineRule="exact"/>
              <w:ind w:leftChars="0" w:left="0"/>
              <w:jc w:val="both"/>
              <w:rPr>
                <w:rFonts w:ascii="Times New Roman" w:hAnsi="Times New Roman" w:cs="Times New Roman"/>
                <w:sz w:val="24"/>
                <w:szCs w:val="24"/>
              </w:rPr>
            </w:pPr>
            <w:r w:rsidRPr="00FA07A7">
              <w:rPr>
                <w:rFonts w:ascii="Times New Roman" w:hAnsi="Times New Roman" w:cs="Times New Roman"/>
                <w:sz w:val="24"/>
                <w:szCs w:val="24"/>
              </w:rPr>
              <w:t>08:00-17:</w:t>
            </w:r>
            <w:r w:rsidR="004C326D">
              <w:rPr>
                <w:rFonts w:ascii="Times New Roman" w:hAnsi="Times New Roman" w:cs="Times New Roman"/>
                <w:sz w:val="24"/>
                <w:szCs w:val="24"/>
              </w:rPr>
              <w:t>0</w:t>
            </w:r>
            <w:r w:rsidRPr="00FA07A7">
              <w:rPr>
                <w:rFonts w:ascii="Times New Roman" w:hAnsi="Times New Roman" w:cs="Times New Roman"/>
                <w:sz w:val="24"/>
                <w:szCs w:val="24"/>
              </w:rPr>
              <w:t>0</w:t>
            </w:r>
          </w:p>
          <w:p w14:paraId="623C21E8" w14:textId="0E4CED1A" w:rsidR="00726954" w:rsidRPr="00FA07A7" w:rsidRDefault="00726954" w:rsidP="00D30603">
            <w:pPr>
              <w:pStyle w:val="a8"/>
              <w:spacing w:line="280" w:lineRule="exact"/>
              <w:ind w:leftChars="0" w:left="0"/>
              <w:jc w:val="both"/>
              <w:rPr>
                <w:rFonts w:ascii="Times New Roman" w:hAnsi="Times New Roman" w:cs="Times New Roman"/>
                <w:sz w:val="24"/>
                <w:szCs w:val="24"/>
              </w:rPr>
            </w:pPr>
            <w:r w:rsidRPr="00FA07A7">
              <w:rPr>
                <w:rFonts w:ascii="Times New Roman" w:hAnsi="Times New Roman" w:cs="Times New Roman"/>
                <w:sz w:val="24"/>
                <w:szCs w:val="24"/>
              </w:rPr>
              <w:t>(8</w:t>
            </w:r>
            <w:r w:rsidRPr="00FA07A7">
              <w:rPr>
                <w:rFonts w:ascii="Times New Roman" w:hAnsi="Times New Roman" w:cs="Times New Roman" w:hint="eastAsia"/>
                <w:sz w:val="24"/>
                <w:szCs w:val="24"/>
              </w:rPr>
              <w:t>小時</w:t>
            </w:r>
            <w:r w:rsidRPr="00FA07A7">
              <w:rPr>
                <w:rFonts w:ascii="Times New Roman" w:hAnsi="Times New Roman" w:cs="Times New Roman"/>
                <w:sz w:val="24"/>
                <w:szCs w:val="24"/>
              </w:rPr>
              <w:t>)</w:t>
            </w:r>
          </w:p>
        </w:tc>
        <w:tc>
          <w:tcPr>
            <w:tcW w:w="2268" w:type="dxa"/>
            <w:vAlign w:val="center"/>
          </w:tcPr>
          <w:p w14:paraId="37EDB486" w14:textId="789EE970" w:rsidR="00726954" w:rsidRPr="00FA07A7" w:rsidRDefault="00726954" w:rsidP="00D30603">
            <w:pPr>
              <w:pStyle w:val="a8"/>
              <w:spacing w:line="280" w:lineRule="exact"/>
              <w:ind w:leftChars="0" w:left="0"/>
              <w:rPr>
                <w:rFonts w:ascii="Times New Roman" w:hAnsi="Times New Roman" w:cs="Times New Roman"/>
                <w:sz w:val="24"/>
                <w:szCs w:val="24"/>
                <w:u w:val="single"/>
              </w:rPr>
            </w:pPr>
            <w:r w:rsidRPr="00FA07A7">
              <w:rPr>
                <w:rFonts w:ascii="Times New Roman" w:hAnsi="Times New Roman" w:cs="Times New Roman"/>
                <w:sz w:val="24"/>
                <w:szCs w:val="24"/>
              </w:rPr>
              <w:t>8:00~12:00</w:t>
            </w:r>
            <w:r w:rsidRPr="00FA07A7">
              <w:rPr>
                <w:rFonts w:ascii="Times New Roman" w:hAnsi="Times New Roman" w:cs="Times New Roman" w:hint="eastAsia"/>
                <w:sz w:val="24"/>
                <w:szCs w:val="24"/>
              </w:rPr>
              <w:t>或</w:t>
            </w:r>
            <w:r w:rsidRPr="00FA07A7">
              <w:rPr>
                <w:rFonts w:ascii="Times New Roman" w:hAnsi="Times New Roman" w:cs="Times New Roman"/>
                <w:sz w:val="24"/>
                <w:szCs w:val="24"/>
              </w:rPr>
              <w:t>8:00~13:00(</w:t>
            </w:r>
            <w:r w:rsidRPr="00FA07A7">
              <w:rPr>
                <w:rFonts w:ascii="Times New Roman" w:hAnsi="Times New Roman" w:cs="Times New Roman" w:hint="eastAsia"/>
                <w:sz w:val="24"/>
                <w:szCs w:val="24"/>
              </w:rPr>
              <w:t>依機</w:t>
            </w:r>
            <w:r w:rsidRPr="00FA07A7">
              <w:rPr>
                <w:rFonts w:ascii="Times New Roman" w:hAnsi="Times New Roman" w:cs="Times New Roman"/>
                <w:sz w:val="24"/>
                <w:szCs w:val="24"/>
              </w:rPr>
              <w:t>構時間彈性</w:t>
            </w:r>
            <w:r w:rsidRPr="00FA07A7">
              <w:rPr>
                <w:rFonts w:ascii="Times New Roman" w:hAnsi="Times New Roman" w:cs="Times New Roman" w:hint="eastAsia"/>
                <w:sz w:val="24"/>
                <w:szCs w:val="24"/>
              </w:rPr>
              <w:t>調</w:t>
            </w:r>
            <w:r w:rsidRPr="00FA07A7">
              <w:rPr>
                <w:rFonts w:ascii="Times New Roman" w:hAnsi="Times New Roman" w:cs="Times New Roman"/>
                <w:sz w:val="24"/>
                <w:szCs w:val="24"/>
              </w:rPr>
              <w:t>整</w:t>
            </w:r>
            <w:r w:rsidRPr="00FA07A7">
              <w:rPr>
                <w:rFonts w:ascii="Times New Roman" w:hAnsi="Times New Roman" w:cs="Times New Roman"/>
                <w:sz w:val="24"/>
                <w:szCs w:val="24"/>
              </w:rPr>
              <w:t>)</w:t>
            </w:r>
          </w:p>
        </w:tc>
        <w:tc>
          <w:tcPr>
            <w:tcW w:w="2263" w:type="dxa"/>
            <w:vAlign w:val="center"/>
          </w:tcPr>
          <w:p w14:paraId="5FBBDA24" w14:textId="6879F892" w:rsidR="00726954" w:rsidRPr="00FA07A7" w:rsidRDefault="00726954" w:rsidP="00D30603">
            <w:pPr>
              <w:pStyle w:val="a8"/>
              <w:spacing w:line="280" w:lineRule="exact"/>
              <w:ind w:leftChars="0" w:left="0"/>
              <w:rPr>
                <w:rFonts w:ascii="Times New Roman" w:hAnsi="Times New Roman" w:cs="Times New Roman"/>
                <w:sz w:val="24"/>
                <w:szCs w:val="24"/>
              </w:rPr>
            </w:pPr>
            <w:r w:rsidRPr="00FA07A7">
              <w:rPr>
                <w:rFonts w:ascii="Times New Roman" w:hAnsi="Times New Roman" w:cs="Times New Roman"/>
                <w:sz w:val="24"/>
                <w:szCs w:val="24"/>
              </w:rPr>
              <w:t>8:00~17:30</w:t>
            </w:r>
          </w:p>
          <w:p w14:paraId="35333A18" w14:textId="44AC78EF" w:rsidR="00726954" w:rsidRPr="00FA07A7" w:rsidRDefault="00726954" w:rsidP="00D30603">
            <w:pPr>
              <w:pStyle w:val="a8"/>
              <w:spacing w:line="280" w:lineRule="exact"/>
              <w:ind w:leftChars="0" w:left="0"/>
              <w:rPr>
                <w:rFonts w:ascii="Times New Roman" w:hAnsi="Times New Roman" w:cs="Times New Roman"/>
                <w:sz w:val="24"/>
                <w:szCs w:val="24"/>
                <w:u w:val="single"/>
              </w:rPr>
            </w:pPr>
            <w:r w:rsidRPr="00FA07A7">
              <w:rPr>
                <w:rFonts w:ascii="Times New Roman" w:hAnsi="Times New Roman" w:cs="Times New Roman"/>
                <w:sz w:val="24"/>
                <w:szCs w:val="24"/>
              </w:rPr>
              <w:t>(8</w:t>
            </w:r>
            <w:r w:rsidRPr="00FA07A7">
              <w:rPr>
                <w:rFonts w:ascii="Times New Roman" w:hAnsi="Times New Roman" w:cs="Times New Roman" w:hint="eastAsia"/>
                <w:sz w:val="24"/>
                <w:szCs w:val="24"/>
              </w:rPr>
              <w:t>小時</w:t>
            </w:r>
            <w:r w:rsidRPr="00FA07A7">
              <w:rPr>
                <w:rFonts w:ascii="Times New Roman" w:hAnsi="Times New Roman" w:cs="Times New Roman"/>
                <w:sz w:val="24"/>
                <w:szCs w:val="24"/>
              </w:rPr>
              <w:t>)</w:t>
            </w:r>
          </w:p>
        </w:tc>
        <w:tc>
          <w:tcPr>
            <w:tcW w:w="2126" w:type="dxa"/>
            <w:vAlign w:val="center"/>
          </w:tcPr>
          <w:p w14:paraId="09487427" w14:textId="5279D852" w:rsidR="00726954" w:rsidRPr="00FA07A7" w:rsidRDefault="00726954" w:rsidP="00D30603">
            <w:pPr>
              <w:pStyle w:val="a8"/>
              <w:spacing w:line="280" w:lineRule="exact"/>
              <w:ind w:leftChars="0" w:left="0"/>
              <w:rPr>
                <w:rFonts w:ascii="Times New Roman" w:hAnsi="Times New Roman" w:cs="Times New Roman"/>
                <w:sz w:val="24"/>
                <w:szCs w:val="24"/>
              </w:rPr>
            </w:pPr>
            <w:r w:rsidRPr="00FA07A7">
              <w:rPr>
                <w:rFonts w:ascii="Times New Roman" w:hAnsi="Times New Roman" w:cs="Times New Roman"/>
                <w:sz w:val="24"/>
                <w:szCs w:val="24"/>
              </w:rPr>
              <w:t>17:30-18:30</w:t>
            </w:r>
          </w:p>
        </w:tc>
        <w:tc>
          <w:tcPr>
            <w:tcW w:w="1551" w:type="dxa"/>
            <w:vAlign w:val="center"/>
          </w:tcPr>
          <w:p w14:paraId="3B9CAFF2" w14:textId="4A81F202" w:rsidR="00726954" w:rsidRPr="00FA07A7" w:rsidRDefault="00726954" w:rsidP="00D30603">
            <w:pPr>
              <w:pStyle w:val="a8"/>
              <w:spacing w:line="280" w:lineRule="exact"/>
              <w:ind w:leftChars="0" w:left="0"/>
              <w:rPr>
                <w:rFonts w:ascii="Times New Roman" w:hAnsi="Times New Roman" w:cs="Times New Roman"/>
                <w:sz w:val="24"/>
                <w:szCs w:val="24"/>
              </w:rPr>
            </w:pPr>
            <w:r w:rsidRPr="00FA07A7">
              <w:rPr>
                <w:rFonts w:ascii="Times New Roman" w:hAnsi="Times New Roman" w:cs="Times New Roman" w:hint="eastAsia"/>
                <w:sz w:val="24"/>
                <w:szCs w:val="24"/>
              </w:rPr>
              <w:t>單日</w:t>
            </w:r>
            <w:r w:rsidRPr="00FA07A7">
              <w:rPr>
                <w:rFonts w:ascii="Times New Roman" w:hAnsi="Times New Roman" w:cs="Times New Roman"/>
                <w:sz w:val="24"/>
                <w:szCs w:val="24"/>
              </w:rPr>
              <w:t>/</w:t>
            </w:r>
            <w:r w:rsidRPr="00FA07A7">
              <w:rPr>
                <w:rFonts w:ascii="Times New Roman" w:hAnsi="Times New Roman" w:cs="Times New Roman" w:hint="eastAsia"/>
                <w:sz w:val="24"/>
                <w:szCs w:val="24"/>
              </w:rPr>
              <w:t>全月</w:t>
            </w:r>
          </w:p>
        </w:tc>
        <w:tc>
          <w:tcPr>
            <w:tcW w:w="1428" w:type="dxa"/>
            <w:vAlign w:val="center"/>
          </w:tcPr>
          <w:p w14:paraId="05169E1A" w14:textId="762E1416" w:rsidR="00726954" w:rsidRPr="00FA07A7" w:rsidRDefault="00726954" w:rsidP="00D30603">
            <w:pPr>
              <w:pStyle w:val="a8"/>
              <w:spacing w:line="280" w:lineRule="exact"/>
              <w:ind w:leftChars="0" w:left="0"/>
              <w:rPr>
                <w:rFonts w:ascii="Times New Roman" w:hAnsi="Times New Roman" w:cs="Times New Roman"/>
                <w:sz w:val="24"/>
                <w:szCs w:val="24"/>
              </w:rPr>
            </w:pPr>
            <w:r w:rsidRPr="00FA07A7">
              <w:rPr>
                <w:rFonts w:ascii="Times New Roman" w:hAnsi="Times New Roman" w:cs="Times New Roman"/>
                <w:sz w:val="24"/>
                <w:szCs w:val="24"/>
              </w:rPr>
              <w:t>100</w:t>
            </w:r>
            <w:r w:rsidRPr="00FA07A7">
              <w:rPr>
                <w:rFonts w:ascii="Times New Roman" w:hAnsi="Times New Roman" w:cs="Times New Roman" w:hint="eastAsia"/>
                <w:sz w:val="24"/>
                <w:szCs w:val="24"/>
              </w:rPr>
              <w:t>元</w:t>
            </w:r>
            <w:r w:rsidRPr="00FA07A7">
              <w:rPr>
                <w:rFonts w:ascii="Times New Roman" w:hAnsi="Times New Roman" w:cs="Times New Roman"/>
                <w:sz w:val="24"/>
                <w:szCs w:val="24"/>
              </w:rPr>
              <w:t>/</w:t>
            </w:r>
            <w:r w:rsidRPr="00FA07A7">
              <w:rPr>
                <w:rFonts w:ascii="Times New Roman" w:hAnsi="Times New Roman" w:cs="Times New Roman" w:hint="eastAsia"/>
                <w:sz w:val="24"/>
                <w:szCs w:val="24"/>
              </w:rPr>
              <w:t>小時</w:t>
            </w:r>
          </w:p>
        </w:tc>
      </w:tr>
      <w:tr w:rsidR="00726954" w:rsidRPr="002D7FB2" w14:paraId="1B15E535" w14:textId="77777777" w:rsidTr="00FA07A7">
        <w:tc>
          <w:tcPr>
            <w:tcW w:w="3403" w:type="dxa"/>
            <w:vAlign w:val="center"/>
          </w:tcPr>
          <w:p w14:paraId="77A5D2A1" w14:textId="77664660" w:rsidR="00726954" w:rsidRPr="00FA07A7" w:rsidRDefault="00726954" w:rsidP="00D30603">
            <w:pPr>
              <w:pStyle w:val="a8"/>
              <w:spacing w:line="280" w:lineRule="exact"/>
              <w:ind w:leftChars="0" w:left="0"/>
              <w:rPr>
                <w:rFonts w:ascii="Times New Roman" w:hAnsi="Times New Roman" w:cs="Times New Roman"/>
                <w:sz w:val="20"/>
                <w:szCs w:val="20"/>
                <w:u w:val="single"/>
              </w:rPr>
            </w:pPr>
            <w:r w:rsidRPr="00FA07A7">
              <w:rPr>
                <w:rFonts w:ascii="Times New Roman" w:hAnsi="Times New Roman" w:cs="Times New Roman" w:hint="eastAsia"/>
                <w:color w:val="000000"/>
                <w:kern w:val="0"/>
                <w:sz w:val="24"/>
                <w:szCs w:val="24"/>
              </w:rPr>
              <w:t>財團法人伊甸社會福利基金會附設澎湖縣私立頤和社區式服務類長期照顧服務機構</w:t>
            </w:r>
          </w:p>
        </w:tc>
        <w:tc>
          <w:tcPr>
            <w:tcW w:w="2126" w:type="dxa"/>
            <w:vAlign w:val="center"/>
          </w:tcPr>
          <w:p w14:paraId="3830BD89" w14:textId="027ED7B3" w:rsidR="00726954" w:rsidRPr="00FA07A7" w:rsidRDefault="00726954" w:rsidP="00D30603">
            <w:pPr>
              <w:pStyle w:val="a8"/>
              <w:spacing w:line="280" w:lineRule="exact"/>
              <w:ind w:leftChars="0" w:left="0"/>
              <w:jc w:val="both"/>
              <w:rPr>
                <w:rFonts w:ascii="Times New Roman" w:hAnsi="Times New Roman" w:cs="Times New Roman"/>
                <w:sz w:val="24"/>
                <w:szCs w:val="24"/>
              </w:rPr>
            </w:pPr>
            <w:r w:rsidRPr="00FA07A7">
              <w:rPr>
                <w:rFonts w:ascii="Times New Roman" w:hAnsi="Times New Roman" w:cs="Times New Roman"/>
                <w:sz w:val="24"/>
                <w:szCs w:val="24"/>
              </w:rPr>
              <w:t>08:00-17:</w:t>
            </w:r>
            <w:r w:rsidR="004C326D">
              <w:rPr>
                <w:rFonts w:ascii="Times New Roman" w:hAnsi="Times New Roman" w:cs="Times New Roman"/>
                <w:sz w:val="24"/>
                <w:szCs w:val="24"/>
              </w:rPr>
              <w:t>0</w:t>
            </w:r>
            <w:r w:rsidRPr="00FA07A7">
              <w:rPr>
                <w:rFonts w:ascii="Times New Roman" w:hAnsi="Times New Roman" w:cs="Times New Roman"/>
                <w:sz w:val="24"/>
                <w:szCs w:val="24"/>
              </w:rPr>
              <w:t>0</w:t>
            </w:r>
          </w:p>
          <w:p w14:paraId="2F8E74E2" w14:textId="40E4085C" w:rsidR="00726954" w:rsidRPr="00FA07A7" w:rsidRDefault="00726954" w:rsidP="00D30603">
            <w:pPr>
              <w:pStyle w:val="a8"/>
              <w:spacing w:line="280" w:lineRule="exact"/>
              <w:ind w:leftChars="0" w:left="0"/>
              <w:jc w:val="both"/>
              <w:rPr>
                <w:rFonts w:ascii="Times New Roman" w:hAnsi="Times New Roman" w:cs="Times New Roman"/>
                <w:sz w:val="24"/>
                <w:szCs w:val="24"/>
              </w:rPr>
            </w:pPr>
            <w:r w:rsidRPr="00FA07A7">
              <w:rPr>
                <w:rFonts w:ascii="Times New Roman" w:hAnsi="Times New Roman" w:cs="Times New Roman"/>
                <w:sz w:val="24"/>
                <w:szCs w:val="24"/>
              </w:rPr>
              <w:t>(8</w:t>
            </w:r>
            <w:r w:rsidRPr="00FA07A7">
              <w:rPr>
                <w:rFonts w:ascii="Times New Roman" w:hAnsi="Times New Roman" w:cs="Times New Roman" w:hint="eastAsia"/>
                <w:sz w:val="24"/>
                <w:szCs w:val="24"/>
              </w:rPr>
              <w:t>小時</w:t>
            </w:r>
            <w:r w:rsidRPr="00FA07A7">
              <w:rPr>
                <w:rFonts w:ascii="Times New Roman" w:hAnsi="Times New Roman" w:cs="Times New Roman"/>
                <w:sz w:val="24"/>
                <w:szCs w:val="24"/>
              </w:rPr>
              <w:t>)</w:t>
            </w:r>
          </w:p>
        </w:tc>
        <w:tc>
          <w:tcPr>
            <w:tcW w:w="2268" w:type="dxa"/>
            <w:vAlign w:val="center"/>
          </w:tcPr>
          <w:p w14:paraId="0726C877" w14:textId="036E5F5C" w:rsidR="00726954" w:rsidRPr="00FA07A7" w:rsidRDefault="00726954" w:rsidP="00D30603">
            <w:pPr>
              <w:pStyle w:val="a8"/>
              <w:spacing w:line="280" w:lineRule="exact"/>
              <w:ind w:leftChars="0" w:left="0"/>
              <w:rPr>
                <w:rFonts w:ascii="Times New Roman" w:hAnsi="Times New Roman" w:cs="Times New Roman"/>
                <w:sz w:val="24"/>
                <w:szCs w:val="24"/>
                <w:u w:val="single"/>
              </w:rPr>
            </w:pPr>
            <w:r w:rsidRPr="00FA07A7">
              <w:rPr>
                <w:rFonts w:ascii="Times New Roman" w:hAnsi="Times New Roman" w:cs="Times New Roman"/>
                <w:sz w:val="24"/>
                <w:szCs w:val="24"/>
              </w:rPr>
              <w:t>8:00~12:00</w:t>
            </w:r>
            <w:r w:rsidRPr="00FA07A7">
              <w:rPr>
                <w:rFonts w:ascii="Times New Roman" w:hAnsi="Times New Roman" w:cs="Times New Roman" w:hint="eastAsia"/>
                <w:sz w:val="24"/>
                <w:szCs w:val="24"/>
              </w:rPr>
              <w:t>或</w:t>
            </w:r>
            <w:r w:rsidRPr="00FA07A7">
              <w:rPr>
                <w:rFonts w:ascii="Times New Roman" w:hAnsi="Times New Roman" w:cs="Times New Roman"/>
                <w:sz w:val="24"/>
                <w:szCs w:val="24"/>
              </w:rPr>
              <w:t>8:00~13:00(</w:t>
            </w:r>
            <w:r w:rsidRPr="00FA07A7">
              <w:rPr>
                <w:rFonts w:ascii="Times New Roman" w:hAnsi="Times New Roman" w:cs="Times New Roman" w:hint="eastAsia"/>
                <w:sz w:val="24"/>
                <w:szCs w:val="24"/>
              </w:rPr>
              <w:t>依機</w:t>
            </w:r>
            <w:r w:rsidRPr="00FA07A7">
              <w:rPr>
                <w:rFonts w:ascii="Times New Roman" w:hAnsi="Times New Roman" w:cs="Times New Roman"/>
                <w:sz w:val="24"/>
                <w:szCs w:val="24"/>
              </w:rPr>
              <w:t>構時間彈性</w:t>
            </w:r>
            <w:r w:rsidRPr="00FA07A7">
              <w:rPr>
                <w:rFonts w:ascii="Times New Roman" w:hAnsi="Times New Roman" w:cs="Times New Roman" w:hint="eastAsia"/>
                <w:sz w:val="24"/>
                <w:szCs w:val="24"/>
              </w:rPr>
              <w:t>調</w:t>
            </w:r>
            <w:r w:rsidRPr="00FA07A7">
              <w:rPr>
                <w:rFonts w:ascii="Times New Roman" w:hAnsi="Times New Roman" w:cs="Times New Roman"/>
                <w:sz w:val="24"/>
                <w:szCs w:val="24"/>
              </w:rPr>
              <w:t>整</w:t>
            </w:r>
            <w:r w:rsidRPr="00FA07A7">
              <w:rPr>
                <w:rFonts w:ascii="Times New Roman" w:hAnsi="Times New Roman" w:cs="Times New Roman"/>
                <w:sz w:val="24"/>
                <w:szCs w:val="24"/>
              </w:rPr>
              <w:t>)</w:t>
            </w:r>
          </w:p>
        </w:tc>
        <w:tc>
          <w:tcPr>
            <w:tcW w:w="2263" w:type="dxa"/>
            <w:vAlign w:val="center"/>
          </w:tcPr>
          <w:p w14:paraId="27A84B35" w14:textId="3CB0B77A" w:rsidR="00726954" w:rsidRPr="00FA07A7" w:rsidRDefault="00726954" w:rsidP="00D30603">
            <w:pPr>
              <w:pStyle w:val="a8"/>
              <w:spacing w:line="280" w:lineRule="exact"/>
              <w:ind w:leftChars="0" w:left="0"/>
              <w:rPr>
                <w:rFonts w:ascii="Times New Roman" w:hAnsi="Times New Roman" w:cs="Times New Roman"/>
                <w:sz w:val="24"/>
                <w:szCs w:val="24"/>
              </w:rPr>
            </w:pPr>
            <w:r w:rsidRPr="00FA07A7">
              <w:rPr>
                <w:rFonts w:ascii="Times New Roman" w:hAnsi="Times New Roman" w:cs="Times New Roman"/>
                <w:sz w:val="24"/>
                <w:szCs w:val="24"/>
              </w:rPr>
              <w:t>8:00~17:30</w:t>
            </w:r>
          </w:p>
          <w:p w14:paraId="75E51FD8" w14:textId="7E59F6AF" w:rsidR="00726954" w:rsidRPr="00FA07A7" w:rsidRDefault="00726954" w:rsidP="00D30603">
            <w:pPr>
              <w:pStyle w:val="a8"/>
              <w:spacing w:line="280" w:lineRule="exact"/>
              <w:ind w:leftChars="0" w:left="0"/>
              <w:rPr>
                <w:rFonts w:ascii="Times New Roman" w:hAnsi="Times New Roman" w:cs="Times New Roman"/>
                <w:sz w:val="24"/>
                <w:szCs w:val="24"/>
                <w:u w:val="single"/>
              </w:rPr>
            </w:pPr>
            <w:r w:rsidRPr="00FA07A7">
              <w:rPr>
                <w:rFonts w:ascii="Times New Roman" w:hAnsi="Times New Roman" w:cs="Times New Roman"/>
                <w:sz w:val="24"/>
                <w:szCs w:val="24"/>
              </w:rPr>
              <w:t>(8</w:t>
            </w:r>
            <w:r w:rsidRPr="00FA07A7">
              <w:rPr>
                <w:rFonts w:ascii="Times New Roman" w:hAnsi="Times New Roman" w:cs="Times New Roman" w:hint="eastAsia"/>
                <w:sz w:val="24"/>
                <w:szCs w:val="24"/>
              </w:rPr>
              <w:t>小時</w:t>
            </w:r>
            <w:r w:rsidRPr="00FA07A7">
              <w:rPr>
                <w:rFonts w:ascii="Times New Roman" w:hAnsi="Times New Roman" w:cs="Times New Roman"/>
                <w:sz w:val="24"/>
                <w:szCs w:val="24"/>
              </w:rPr>
              <w:t>)</w:t>
            </w:r>
          </w:p>
        </w:tc>
        <w:tc>
          <w:tcPr>
            <w:tcW w:w="2126" w:type="dxa"/>
            <w:vAlign w:val="center"/>
          </w:tcPr>
          <w:p w14:paraId="72039E85" w14:textId="276C9BDB" w:rsidR="00726954" w:rsidRPr="00FA07A7" w:rsidRDefault="00726954" w:rsidP="00D30603">
            <w:pPr>
              <w:pStyle w:val="a8"/>
              <w:spacing w:line="280" w:lineRule="exact"/>
              <w:ind w:leftChars="0" w:left="0"/>
              <w:rPr>
                <w:rFonts w:ascii="Times New Roman" w:hAnsi="Times New Roman" w:cs="Times New Roman"/>
                <w:sz w:val="24"/>
                <w:szCs w:val="24"/>
              </w:rPr>
            </w:pPr>
            <w:r w:rsidRPr="00FA07A7">
              <w:rPr>
                <w:rFonts w:ascii="Times New Roman" w:hAnsi="Times New Roman" w:cs="Times New Roman"/>
                <w:sz w:val="24"/>
                <w:szCs w:val="24"/>
              </w:rPr>
              <w:t>17:30-18:30</w:t>
            </w:r>
          </w:p>
        </w:tc>
        <w:tc>
          <w:tcPr>
            <w:tcW w:w="1551" w:type="dxa"/>
            <w:vAlign w:val="center"/>
          </w:tcPr>
          <w:p w14:paraId="0FE55AAB" w14:textId="7BCC600C" w:rsidR="00726954" w:rsidRPr="00FA07A7" w:rsidRDefault="00726954" w:rsidP="00D30603">
            <w:pPr>
              <w:pStyle w:val="a8"/>
              <w:spacing w:line="280" w:lineRule="exact"/>
              <w:ind w:leftChars="0" w:left="0"/>
              <w:rPr>
                <w:rFonts w:ascii="Times New Roman" w:hAnsi="Times New Roman" w:cs="Times New Roman"/>
                <w:sz w:val="24"/>
                <w:szCs w:val="24"/>
              </w:rPr>
            </w:pPr>
            <w:r w:rsidRPr="00FA07A7">
              <w:rPr>
                <w:rFonts w:ascii="Times New Roman" w:hAnsi="Times New Roman" w:cs="Times New Roman" w:hint="eastAsia"/>
                <w:sz w:val="24"/>
                <w:szCs w:val="24"/>
              </w:rPr>
              <w:t>單日</w:t>
            </w:r>
            <w:r w:rsidRPr="00FA07A7">
              <w:rPr>
                <w:rFonts w:ascii="Times New Roman" w:hAnsi="Times New Roman" w:cs="Times New Roman"/>
                <w:sz w:val="24"/>
                <w:szCs w:val="24"/>
              </w:rPr>
              <w:t>/</w:t>
            </w:r>
            <w:r w:rsidRPr="00FA07A7">
              <w:rPr>
                <w:rFonts w:ascii="Times New Roman" w:hAnsi="Times New Roman" w:cs="Times New Roman" w:hint="eastAsia"/>
                <w:sz w:val="24"/>
                <w:szCs w:val="24"/>
              </w:rPr>
              <w:t>全月</w:t>
            </w:r>
          </w:p>
        </w:tc>
        <w:tc>
          <w:tcPr>
            <w:tcW w:w="1428" w:type="dxa"/>
            <w:vAlign w:val="center"/>
          </w:tcPr>
          <w:p w14:paraId="6CD3F975" w14:textId="6A8D9508" w:rsidR="00726954" w:rsidRPr="00FA07A7" w:rsidRDefault="00726954" w:rsidP="00D30603">
            <w:pPr>
              <w:pStyle w:val="a8"/>
              <w:spacing w:line="280" w:lineRule="exact"/>
              <w:ind w:leftChars="0" w:left="0"/>
              <w:rPr>
                <w:rFonts w:ascii="Times New Roman" w:hAnsi="Times New Roman" w:cs="Times New Roman"/>
                <w:sz w:val="24"/>
                <w:szCs w:val="24"/>
              </w:rPr>
            </w:pPr>
            <w:r w:rsidRPr="00FA07A7">
              <w:rPr>
                <w:rFonts w:ascii="Times New Roman" w:hAnsi="Times New Roman" w:cs="Times New Roman"/>
                <w:sz w:val="24"/>
                <w:szCs w:val="24"/>
              </w:rPr>
              <w:t>100</w:t>
            </w:r>
            <w:r w:rsidRPr="00FA07A7">
              <w:rPr>
                <w:rFonts w:ascii="Times New Roman" w:hAnsi="Times New Roman" w:cs="Times New Roman" w:hint="eastAsia"/>
                <w:sz w:val="24"/>
                <w:szCs w:val="24"/>
              </w:rPr>
              <w:t>元</w:t>
            </w:r>
            <w:r w:rsidRPr="00FA07A7">
              <w:rPr>
                <w:rFonts w:ascii="Times New Roman" w:hAnsi="Times New Roman" w:cs="Times New Roman"/>
                <w:sz w:val="24"/>
                <w:szCs w:val="24"/>
              </w:rPr>
              <w:t>/</w:t>
            </w:r>
            <w:r w:rsidRPr="00FA07A7">
              <w:rPr>
                <w:rFonts w:ascii="Times New Roman" w:hAnsi="Times New Roman" w:cs="Times New Roman" w:hint="eastAsia"/>
                <w:sz w:val="24"/>
                <w:szCs w:val="24"/>
              </w:rPr>
              <w:t>小時</w:t>
            </w:r>
          </w:p>
        </w:tc>
      </w:tr>
      <w:tr w:rsidR="00726954" w:rsidRPr="002D7FB2" w14:paraId="05339A5E" w14:textId="77777777" w:rsidTr="00FA07A7">
        <w:tc>
          <w:tcPr>
            <w:tcW w:w="3403" w:type="dxa"/>
            <w:vAlign w:val="center"/>
          </w:tcPr>
          <w:p w14:paraId="3206E4B7" w14:textId="29A6C1CB" w:rsidR="00726954" w:rsidRPr="00FA07A7" w:rsidRDefault="00726954" w:rsidP="00D30603">
            <w:pPr>
              <w:pStyle w:val="a8"/>
              <w:spacing w:line="280" w:lineRule="exact"/>
              <w:ind w:leftChars="0" w:left="0"/>
              <w:rPr>
                <w:rFonts w:ascii="Times New Roman" w:hAnsi="Times New Roman" w:cs="Times New Roman"/>
                <w:sz w:val="20"/>
                <w:szCs w:val="20"/>
                <w:u w:val="single"/>
              </w:rPr>
            </w:pPr>
            <w:r w:rsidRPr="00FA07A7">
              <w:rPr>
                <w:rFonts w:ascii="Times New Roman" w:hAnsi="Times New Roman" w:cs="Times New Roman" w:hint="eastAsia"/>
                <w:color w:val="000000"/>
                <w:kern w:val="0"/>
                <w:sz w:val="24"/>
                <w:szCs w:val="24"/>
              </w:rPr>
              <w:t>財團法人平安社會福利慈善事業基金會附設澎湖縣私立平安望安社區式服務類長期照顧服務機構</w:t>
            </w:r>
          </w:p>
        </w:tc>
        <w:tc>
          <w:tcPr>
            <w:tcW w:w="2126" w:type="dxa"/>
            <w:vAlign w:val="center"/>
          </w:tcPr>
          <w:p w14:paraId="0721983A" w14:textId="634D34E8" w:rsidR="00726954" w:rsidRPr="00FA07A7" w:rsidRDefault="00726954" w:rsidP="00D30603">
            <w:pPr>
              <w:pStyle w:val="a8"/>
              <w:spacing w:line="280" w:lineRule="exact"/>
              <w:ind w:leftChars="0" w:left="0"/>
              <w:jc w:val="both"/>
              <w:rPr>
                <w:rFonts w:ascii="Times New Roman" w:hAnsi="Times New Roman" w:cs="Times New Roman"/>
                <w:sz w:val="24"/>
                <w:szCs w:val="24"/>
              </w:rPr>
            </w:pPr>
            <w:r w:rsidRPr="00FA07A7">
              <w:rPr>
                <w:rFonts w:ascii="Times New Roman" w:hAnsi="Times New Roman" w:cs="Times New Roman"/>
                <w:sz w:val="24"/>
                <w:szCs w:val="24"/>
              </w:rPr>
              <w:t>08:00-17:</w:t>
            </w:r>
            <w:r w:rsidR="004C326D">
              <w:rPr>
                <w:rFonts w:ascii="Times New Roman" w:hAnsi="Times New Roman" w:cs="Times New Roman"/>
                <w:sz w:val="24"/>
                <w:szCs w:val="24"/>
              </w:rPr>
              <w:t>0</w:t>
            </w:r>
            <w:r w:rsidRPr="00FA07A7">
              <w:rPr>
                <w:rFonts w:ascii="Times New Roman" w:hAnsi="Times New Roman" w:cs="Times New Roman"/>
                <w:sz w:val="24"/>
                <w:szCs w:val="24"/>
              </w:rPr>
              <w:t>0</w:t>
            </w:r>
          </w:p>
          <w:p w14:paraId="4D811EBD" w14:textId="2ED9A4A4" w:rsidR="00726954" w:rsidRPr="00FA07A7" w:rsidRDefault="00726954" w:rsidP="00D30603">
            <w:pPr>
              <w:pStyle w:val="a8"/>
              <w:spacing w:line="280" w:lineRule="exact"/>
              <w:ind w:leftChars="0" w:left="0"/>
              <w:jc w:val="both"/>
              <w:rPr>
                <w:rFonts w:ascii="Times New Roman" w:hAnsi="Times New Roman" w:cs="Times New Roman"/>
                <w:sz w:val="24"/>
                <w:szCs w:val="24"/>
              </w:rPr>
            </w:pPr>
            <w:r w:rsidRPr="00FA07A7">
              <w:rPr>
                <w:rFonts w:ascii="Times New Roman" w:hAnsi="Times New Roman" w:cs="Times New Roman"/>
                <w:sz w:val="24"/>
                <w:szCs w:val="24"/>
              </w:rPr>
              <w:t>(8</w:t>
            </w:r>
            <w:r w:rsidRPr="00FA07A7">
              <w:rPr>
                <w:rFonts w:ascii="Times New Roman" w:hAnsi="Times New Roman" w:cs="Times New Roman" w:hint="eastAsia"/>
                <w:sz w:val="24"/>
                <w:szCs w:val="24"/>
              </w:rPr>
              <w:t>小時</w:t>
            </w:r>
            <w:r w:rsidRPr="00FA07A7">
              <w:rPr>
                <w:rFonts w:ascii="Times New Roman" w:hAnsi="Times New Roman" w:cs="Times New Roman"/>
                <w:sz w:val="24"/>
                <w:szCs w:val="24"/>
              </w:rPr>
              <w:t>)</w:t>
            </w:r>
          </w:p>
        </w:tc>
        <w:tc>
          <w:tcPr>
            <w:tcW w:w="2268" w:type="dxa"/>
            <w:vAlign w:val="center"/>
          </w:tcPr>
          <w:p w14:paraId="6D8525D4" w14:textId="3C4CEEAA" w:rsidR="00726954" w:rsidRPr="00FA07A7" w:rsidRDefault="00726954" w:rsidP="00D30603">
            <w:pPr>
              <w:pStyle w:val="a8"/>
              <w:spacing w:line="280" w:lineRule="exact"/>
              <w:ind w:leftChars="0" w:left="0"/>
              <w:rPr>
                <w:rFonts w:ascii="Times New Roman" w:hAnsi="Times New Roman" w:cs="Times New Roman"/>
                <w:sz w:val="24"/>
                <w:szCs w:val="24"/>
                <w:u w:val="single"/>
              </w:rPr>
            </w:pPr>
            <w:r w:rsidRPr="00FA07A7">
              <w:rPr>
                <w:rFonts w:ascii="Times New Roman" w:hAnsi="Times New Roman" w:cs="Times New Roman"/>
                <w:sz w:val="24"/>
                <w:szCs w:val="24"/>
              </w:rPr>
              <w:t>8:00~12:00</w:t>
            </w:r>
            <w:r w:rsidRPr="00FA07A7">
              <w:rPr>
                <w:rFonts w:ascii="Times New Roman" w:hAnsi="Times New Roman" w:cs="Times New Roman" w:hint="eastAsia"/>
                <w:sz w:val="24"/>
                <w:szCs w:val="24"/>
              </w:rPr>
              <w:t>或</w:t>
            </w:r>
            <w:r w:rsidRPr="00FA07A7">
              <w:rPr>
                <w:rFonts w:ascii="Times New Roman" w:hAnsi="Times New Roman" w:cs="Times New Roman"/>
                <w:sz w:val="24"/>
                <w:szCs w:val="24"/>
              </w:rPr>
              <w:t>8:00~13:00(</w:t>
            </w:r>
            <w:r w:rsidRPr="00FA07A7">
              <w:rPr>
                <w:rFonts w:ascii="Times New Roman" w:hAnsi="Times New Roman" w:cs="Times New Roman" w:hint="eastAsia"/>
                <w:sz w:val="24"/>
                <w:szCs w:val="24"/>
              </w:rPr>
              <w:t>依機</w:t>
            </w:r>
            <w:r w:rsidRPr="00FA07A7">
              <w:rPr>
                <w:rFonts w:ascii="Times New Roman" w:hAnsi="Times New Roman" w:cs="Times New Roman"/>
                <w:sz w:val="24"/>
                <w:szCs w:val="24"/>
              </w:rPr>
              <w:t>構時間彈性</w:t>
            </w:r>
            <w:r w:rsidRPr="00FA07A7">
              <w:rPr>
                <w:rFonts w:ascii="Times New Roman" w:hAnsi="Times New Roman" w:cs="Times New Roman" w:hint="eastAsia"/>
                <w:sz w:val="24"/>
                <w:szCs w:val="24"/>
              </w:rPr>
              <w:t>調</w:t>
            </w:r>
            <w:r w:rsidRPr="00FA07A7">
              <w:rPr>
                <w:rFonts w:ascii="Times New Roman" w:hAnsi="Times New Roman" w:cs="Times New Roman"/>
                <w:sz w:val="24"/>
                <w:szCs w:val="24"/>
              </w:rPr>
              <w:t>整</w:t>
            </w:r>
            <w:r w:rsidRPr="00FA07A7">
              <w:rPr>
                <w:rFonts w:ascii="Times New Roman" w:hAnsi="Times New Roman" w:cs="Times New Roman"/>
                <w:sz w:val="24"/>
                <w:szCs w:val="24"/>
              </w:rPr>
              <w:t>)</w:t>
            </w:r>
          </w:p>
        </w:tc>
        <w:tc>
          <w:tcPr>
            <w:tcW w:w="2263" w:type="dxa"/>
            <w:vAlign w:val="center"/>
          </w:tcPr>
          <w:p w14:paraId="5C598DE2" w14:textId="3A0CCDCB" w:rsidR="00726954" w:rsidRPr="00FA07A7" w:rsidRDefault="00726954" w:rsidP="00D30603">
            <w:pPr>
              <w:pStyle w:val="a8"/>
              <w:spacing w:line="280" w:lineRule="exact"/>
              <w:ind w:leftChars="0" w:left="0"/>
              <w:rPr>
                <w:rFonts w:ascii="Times New Roman" w:hAnsi="Times New Roman" w:cs="Times New Roman"/>
                <w:sz w:val="24"/>
                <w:szCs w:val="24"/>
              </w:rPr>
            </w:pPr>
            <w:r w:rsidRPr="00FA07A7">
              <w:rPr>
                <w:rFonts w:ascii="Times New Roman" w:hAnsi="Times New Roman" w:cs="Times New Roman"/>
                <w:sz w:val="24"/>
                <w:szCs w:val="24"/>
              </w:rPr>
              <w:t>8:00~17:30</w:t>
            </w:r>
          </w:p>
          <w:p w14:paraId="280928CF" w14:textId="72A5101C" w:rsidR="00726954" w:rsidRPr="00FA07A7" w:rsidRDefault="00726954" w:rsidP="00D30603">
            <w:pPr>
              <w:pStyle w:val="a8"/>
              <w:spacing w:line="280" w:lineRule="exact"/>
              <w:ind w:leftChars="0" w:left="0"/>
              <w:rPr>
                <w:rFonts w:ascii="Times New Roman" w:hAnsi="Times New Roman" w:cs="Times New Roman"/>
                <w:sz w:val="24"/>
                <w:szCs w:val="24"/>
                <w:u w:val="single"/>
              </w:rPr>
            </w:pPr>
            <w:r w:rsidRPr="00FA07A7">
              <w:rPr>
                <w:rFonts w:ascii="Times New Roman" w:hAnsi="Times New Roman" w:cs="Times New Roman"/>
                <w:sz w:val="24"/>
                <w:szCs w:val="24"/>
              </w:rPr>
              <w:t>(8</w:t>
            </w:r>
            <w:r w:rsidRPr="00FA07A7">
              <w:rPr>
                <w:rFonts w:ascii="Times New Roman" w:hAnsi="Times New Roman" w:cs="Times New Roman" w:hint="eastAsia"/>
                <w:sz w:val="24"/>
                <w:szCs w:val="24"/>
              </w:rPr>
              <w:t>小時</w:t>
            </w:r>
            <w:r w:rsidRPr="00FA07A7">
              <w:rPr>
                <w:rFonts w:ascii="Times New Roman" w:hAnsi="Times New Roman" w:cs="Times New Roman"/>
                <w:sz w:val="24"/>
                <w:szCs w:val="24"/>
              </w:rPr>
              <w:t>)</w:t>
            </w:r>
          </w:p>
        </w:tc>
        <w:tc>
          <w:tcPr>
            <w:tcW w:w="2126" w:type="dxa"/>
            <w:vAlign w:val="center"/>
          </w:tcPr>
          <w:p w14:paraId="026F4B2B" w14:textId="0CA3E0C7" w:rsidR="00726954" w:rsidRPr="00FA07A7" w:rsidRDefault="00726954" w:rsidP="00D30603">
            <w:pPr>
              <w:pStyle w:val="a8"/>
              <w:spacing w:line="280" w:lineRule="exact"/>
              <w:ind w:leftChars="0" w:left="0"/>
              <w:rPr>
                <w:rFonts w:ascii="Times New Roman" w:hAnsi="Times New Roman" w:cs="Times New Roman"/>
                <w:sz w:val="24"/>
                <w:szCs w:val="24"/>
              </w:rPr>
            </w:pPr>
            <w:r w:rsidRPr="00FA07A7">
              <w:rPr>
                <w:rFonts w:ascii="Times New Roman" w:hAnsi="Times New Roman" w:cs="Times New Roman"/>
                <w:sz w:val="24"/>
                <w:szCs w:val="24"/>
              </w:rPr>
              <w:t>17:30-18:30</w:t>
            </w:r>
          </w:p>
        </w:tc>
        <w:tc>
          <w:tcPr>
            <w:tcW w:w="1551" w:type="dxa"/>
            <w:vAlign w:val="center"/>
          </w:tcPr>
          <w:p w14:paraId="02A36C6B" w14:textId="20513D37" w:rsidR="00726954" w:rsidRPr="00FA07A7" w:rsidRDefault="00726954" w:rsidP="00D30603">
            <w:pPr>
              <w:pStyle w:val="a8"/>
              <w:spacing w:line="280" w:lineRule="exact"/>
              <w:ind w:leftChars="0" w:left="0"/>
              <w:rPr>
                <w:rFonts w:ascii="Times New Roman" w:hAnsi="Times New Roman" w:cs="Times New Roman"/>
                <w:sz w:val="24"/>
                <w:szCs w:val="24"/>
              </w:rPr>
            </w:pPr>
            <w:r w:rsidRPr="00FA07A7">
              <w:rPr>
                <w:rFonts w:ascii="Times New Roman" w:hAnsi="Times New Roman" w:cs="Times New Roman" w:hint="eastAsia"/>
                <w:sz w:val="24"/>
                <w:szCs w:val="24"/>
              </w:rPr>
              <w:t>單日</w:t>
            </w:r>
            <w:r w:rsidRPr="00FA07A7">
              <w:rPr>
                <w:rFonts w:ascii="Times New Roman" w:hAnsi="Times New Roman" w:cs="Times New Roman"/>
                <w:sz w:val="24"/>
                <w:szCs w:val="24"/>
              </w:rPr>
              <w:t>/</w:t>
            </w:r>
            <w:r w:rsidRPr="00FA07A7">
              <w:rPr>
                <w:rFonts w:ascii="Times New Roman" w:hAnsi="Times New Roman" w:cs="Times New Roman" w:hint="eastAsia"/>
                <w:sz w:val="24"/>
                <w:szCs w:val="24"/>
              </w:rPr>
              <w:t>全月</w:t>
            </w:r>
          </w:p>
        </w:tc>
        <w:tc>
          <w:tcPr>
            <w:tcW w:w="1428" w:type="dxa"/>
            <w:vAlign w:val="center"/>
          </w:tcPr>
          <w:p w14:paraId="5282F666" w14:textId="67A63474" w:rsidR="00726954" w:rsidRPr="00FA07A7" w:rsidRDefault="00726954" w:rsidP="00D30603">
            <w:pPr>
              <w:pStyle w:val="a8"/>
              <w:spacing w:line="280" w:lineRule="exact"/>
              <w:ind w:leftChars="0" w:left="0"/>
              <w:rPr>
                <w:rFonts w:ascii="Times New Roman" w:hAnsi="Times New Roman" w:cs="Times New Roman"/>
                <w:sz w:val="24"/>
                <w:szCs w:val="24"/>
              </w:rPr>
            </w:pPr>
            <w:r w:rsidRPr="00FA07A7">
              <w:rPr>
                <w:rFonts w:ascii="Times New Roman" w:hAnsi="Times New Roman" w:cs="Times New Roman"/>
                <w:sz w:val="24"/>
                <w:szCs w:val="24"/>
              </w:rPr>
              <w:t>100</w:t>
            </w:r>
            <w:r w:rsidRPr="00FA07A7">
              <w:rPr>
                <w:rFonts w:ascii="Times New Roman" w:hAnsi="Times New Roman" w:cs="Times New Roman" w:hint="eastAsia"/>
                <w:sz w:val="24"/>
                <w:szCs w:val="24"/>
              </w:rPr>
              <w:t>元</w:t>
            </w:r>
            <w:r w:rsidRPr="00FA07A7">
              <w:rPr>
                <w:rFonts w:ascii="Times New Roman" w:hAnsi="Times New Roman" w:cs="Times New Roman"/>
                <w:sz w:val="24"/>
                <w:szCs w:val="24"/>
              </w:rPr>
              <w:t>/</w:t>
            </w:r>
            <w:r w:rsidRPr="00FA07A7">
              <w:rPr>
                <w:rFonts w:ascii="Times New Roman" w:hAnsi="Times New Roman" w:cs="Times New Roman" w:hint="eastAsia"/>
                <w:sz w:val="24"/>
                <w:szCs w:val="24"/>
              </w:rPr>
              <w:t>小時</w:t>
            </w:r>
          </w:p>
        </w:tc>
      </w:tr>
    </w:tbl>
    <w:p w14:paraId="3627F60C" w14:textId="77777777" w:rsidR="00BB3734" w:rsidRPr="00FA07A7" w:rsidRDefault="00BB3734" w:rsidP="00726954">
      <w:pPr>
        <w:rPr>
          <w:rFonts w:ascii="Times New Roman" w:hAnsi="Times New Roman" w:cs="Times New Roman"/>
          <w:sz w:val="24"/>
          <w:szCs w:val="24"/>
          <w:u w:val="single"/>
        </w:rPr>
      </w:pPr>
    </w:p>
    <w:sectPr w:rsidR="00BB3734" w:rsidRPr="00FA07A7" w:rsidSect="004A40D3">
      <w:pgSz w:w="16838" w:h="11906" w:orient="landscape"/>
      <w:pgMar w:top="1440" w:right="1440" w:bottom="1440" w:left="1440" w:header="851" w:footer="391" w:gutter="0"/>
      <w:cols w:space="425"/>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DEED86" w14:textId="77777777" w:rsidR="00526659" w:rsidRDefault="00526659" w:rsidP="001C56C1">
      <w:pPr>
        <w:spacing w:line="240" w:lineRule="auto"/>
      </w:pPr>
      <w:r>
        <w:separator/>
      </w:r>
    </w:p>
  </w:endnote>
  <w:endnote w:type="continuationSeparator" w:id="0">
    <w:p w14:paraId="514C5564" w14:textId="77777777" w:rsidR="00526659" w:rsidRDefault="00526659" w:rsidP="001C56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oto Sans CJK JP Medium">
    <w:altName w:val="Arial"/>
    <w:charset w:val="00"/>
    <w:family w:val="swiss"/>
    <w:pitch w:val="variable"/>
  </w:font>
  <w:font w:name="UKIJ CJK">
    <w:altName w:val="Calibri"/>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1858196"/>
      <w:docPartObj>
        <w:docPartGallery w:val="Page Numbers (Bottom of Page)"/>
        <w:docPartUnique/>
      </w:docPartObj>
    </w:sdtPr>
    <w:sdtContent>
      <w:p w14:paraId="3B4D4E60" w14:textId="25AF192E" w:rsidR="007441C5" w:rsidRDefault="007441C5">
        <w:pPr>
          <w:pStyle w:val="ac"/>
          <w:jc w:val="center"/>
        </w:pPr>
        <w:r>
          <w:fldChar w:fldCharType="begin"/>
        </w:r>
        <w:r>
          <w:instrText>PAGE   \* MERGEFORMAT</w:instrText>
        </w:r>
        <w:r>
          <w:fldChar w:fldCharType="separate"/>
        </w:r>
        <w:r w:rsidRPr="004A7331">
          <w:rPr>
            <w:noProof/>
            <w:lang w:val="zh-TW"/>
          </w:rPr>
          <w:t>iii</w:t>
        </w:r>
        <w:r>
          <w:fldChar w:fldCharType="end"/>
        </w:r>
      </w:p>
    </w:sdtContent>
  </w:sdt>
  <w:p w14:paraId="1FC49E08" w14:textId="77777777" w:rsidR="007441C5" w:rsidRDefault="007441C5">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4823981"/>
      <w:docPartObj>
        <w:docPartGallery w:val="Page Numbers (Bottom of Page)"/>
        <w:docPartUnique/>
      </w:docPartObj>
    </w:sdtPr>
    <w:sdtContent>
      <w:p w14:paraId="7A7B5FCA" w14:textId="716076FF" w:rsidR="007441C5" w:rsidRDefault="007441C5" w:rsidP="00961BB9">
        <w:pPr>
          <w:pStyle w:val="ac"/>
          <w:jc w:val="center"/>
        </w:pPr>
        <w:r>
          <w:fldChar w:fldCharType="begin"/>
        </w:r>
        <w:r>
          <w:instrText>PAGE   \* MERGEFORMAT</w:instrText>
        </w:r>
        <w:r>
          <w:fldChar w:fldCharType="separate"/>
        </w:r>
        <w:r w:rsidR="00D843BD" w:rsidRPr="00D843BD">
          <w:rPr>
            <w:noProof/>
            <w:lang w:val="zh-TW"/>
          </w:rPr>
          <w:t>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3F3566" w14:textId="77777777" w:rsidR="00526659" w:rsidRDefault="00526659" w:rsidP="001C56C1">
      <w:pPr>
        <w:spacing w:line="240" w:lineRule="auto"/>
      </w:pPr>
      <w:r>
        <w:separator/>
      </w:r>
    </w:p>
  </w:footnote>
  <w:footnote w:type="continuationSeparator" w:id="0">
    <w:p w14:paraId="7CEAB43E" w14:textId="77777777" w:rsidR="00526659" w:rsidRDefault="00526659" w:rsidP="001C56C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A2074"/>
    <w:multiLevelType w:val="hybridMultilevel"/>
    <w:tmpl w:val="F57EA4E4"/>
    <w:lvl w:ilvl="0" w:tplc="0409000F">
      <w:start w:val="1"/>
      <w:numFmt w:val="decimal"/>
      <w:lvlText w:val="%1."/>
      <w:lvlJc w:val="left"/>
      <w:pPr>
        <w:ind w:left="1592" w:hanging="480"/>
      </w:pPr>
    </w:lvl>
    <w:lvl w:ilvl="1" w:tplc="E7403B34">
      <w:start w:val="1"/>
      <w:numFmt w:val="decimal"/>
      <w:lvlText w:val="(%2)"/>
      <w:lvlJc w:val="left"/>
      <w:pPr>
        <w:ind w:left="2072" w:hanging="480"/>
      </w:pPr>
      <w:rPr>
        <w:rFonts w:hint="eastAsia"/>
      </w:rPr>
    </w:lvl>
    <w:lvl w:ilvl="2" w:tplc="0409001B" w:tentative="1">
      <w:start w:val="1"/>
      <w:numFmt w:val="lowerRoman"/>
      <w:lvlText w:val="%3."/>
      <w:lvlJc w:val="right"/>
      <w:pPr>
        <w:ind w:left="2552" w:hanging="480"/>
      </w:pPr>
    </w:lvl>
    <w:lvl w:ilvl="3" w:tplc="0409000F" w:tentative="1">
      <w:start w:val="1"/>
      <w:numFmt w:val="decimal"/>
      <w:lvlText w:val="%4."/>
      <w:lvlJc w:val="left"/>
      <w:pPr>
        <w:ind w:left="3032" w:hanging="480"/>
      </w:pPr>
    </w:lvl>
    <w:lvl w:ilvl="4" w:tplc="04090019" w:tentative="1">
      <w:start w:val="1"/>
      <w:numFmt w:val="ideographTraditional"/>
      <w:lvlText w:val="%5、"/>
      <w:lvlJc w:val="left"/>
      <w:pPr>
        <w:ind w:left="3512" w:hanging="480"/>
      </w:pPr>
    </w:lvl>
    <w:lvl w:ilvl="5" w:tplc="0409001B" w:tentative="1">
      <w:start w:val="1"/>
      <w:numFmt w:val="lowerRoman"/>
      <w:lvlText w:val="%6."/>
      <w:lvlJc w:val="right"/>
      <w:pPr>
        <w:ind w:left="3992" w:hanging="480"/>
      </w:pPr>
    </w:lvl>
    <w:lvl w:ilvl="6" w:tplc="0409000F" w:tentative="1">
      <w:start w:val="1"/>
      <w:numFmt w:val="decimal"/>
      <w:lvlText w:val="%7."/>
      <w:lvlJc w:val="left"/>
      <w:pPr>
        <w:ind w:left="4472" w:hanging="480"/>
      </w:pPr>
    </w:lvl>
    <w:lvl w:ilvl="7" w:tplc="04090019" w:tentative="1">
      <w:start w:val="1"/>
      <w:numFmt w:val="ideographTraditional"/>
      <w:lvlText w:val="%8、"/>
      <w:lvlJc w:val="left"/>
      <w:pPr>
        <w:ind w:left="4952" w:hanging="480"/>
      </w:pPr>
    </w:lvl>
    <w:lvl w:ilvl="8" w:tplc="0409001B" w:tentative="1">
      <w:start w:val="1"/>
      <w:numFmt w:val="lowerRoman"/>
      <w:lvlText w:val="%9."/>
      <w:lvlJc w:val="right"/>
      <w:pPr>
        <w:ind w:left="5432" w:hanging="480"/>
      </w:pPr>
    </w:lvl>
  </w:abstractNum>
  <w:abstractNum w:abstractNumId="1" w15:restartNumberingAfterBreak="0">
    <w:nsid w:val="060813A3"/>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6290988"/>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AFD3E69"/>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C455B69"/>
    <w:multiLevelType w:val="hybridMultilevel"/>
    <w:tmpl w:val="C7B292DC"/>
    <w:lvl w:ilvl="0" w:tplc="0409000F">
      <w:start w:val="1"/>
      <w:numFmt w:val="decimal"/>
      <w:lvlText w:val="%1."/>
      <w:lvlJc w:val="left"/>
      <w:pPr>
        <w:ind w:left="1440" w:hanging="480"/>
      </w:pPr>
      <w:rPr>
        <w:rFonts w:hint="eastAsia"/>
        <w:lang w:val="en-US"/>
      </w:r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15:restartNumberingAfterBreak="0">
    <w:nsid w:val="0E9352A1"/>
    <w:multiLevelType w:val="hybridMultilevel"/>
    <w:tmpl w:val="562C35B0"/>
    <w:lvl w:ilvl="0" w:tplc="EC62F4C0">
      <w:start w:val="1"/>
      <w:numFmt w:val="decimal"/>
      <w:lvlText w:val="%1."/>
      <w:lvlJc w:val="left"/>
      <w:pPr>
        <w:ind w:left="480" w:hanging="480"/>
      </w:pPr>
      <w:rPr>
        <w:color w:val="000000" w:themeColor="text1"/>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0413B41"/>
    <w:multiLevelType w:val="hybridMultilevel"/>
    <w:tmpl w:val="B6A44AD6"/>
    <w:lvl w:ilvl="0" w:tplc="04090011">
      <w:start w:val="1"/>
      <w:numFmt w:val="upperLetter"/>
      <w:lvlText w:val="%1."/>
      <w:lvlJc w:val="left"/>
      <w:pPr>
        <w:ind w:left="480" w:hanging="480"/>
      </w:pPr>
    </w:lvl>
    <w:lvl w:ilvl="1" w:tplc="04090011">
      <w:start w:val="1"/>
      <w:numFmt w:val="upperLetter"/>
      <w:lvlText w:val="%2."/>
      <w:lvlJc w:val="left"/>
      <w:pPr>
        <w:ind w:left="960" w:hanging="480"/>
      </w:pPr>
    </w:lvl>
    <w:lvl w:ilvl="2" w:tplc="5DD4F2F8">
      <w:start w:val="3"/>
      <w:numFmt w:val="decimal"/>
      <w:lvlText w:val="%3、"/>
      <w:lvlJc w:val="left"/>
      <w:pPr>
        <w:ind w:left="1680" w:hanging="720"/>
      </w:pPr>
      <w:rPr>
        <w:rFonts w:asciiTheme="minorHAnsi" w:hAnsiTheme="minorHAnsi"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12E396D"/>
    <w:multiLevelType w:val="hybridMultilevel"/>
    <w:tmpl w:val="B040FD10"/>
    <w:lvl w:ilvl="0" w:tplc="9B7A035E">
      <w:start w:val="1"/>
      <w:numFmt w:val="decimal"/>
      <w:lvlText w:val="（%1）"/>
      <w:lvlJc w:val="left"/>
      <w:pPr>
        <w:ind w:left="1332" w:hanging="480"/>
      </w:pPr>
      <w:rPr>
        <w:rFonts w:asciiTheme="minorHAnsi" w:hAnsiTheme="minorHAnsi" w:cstheme="minorHAnsi"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2DE1423"/>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4EB3E9C"/>
    <w:multiLevelType w:val="hybridMultilevel"/>
    <w:tmpl w:val="2B720164"/>
    <w:lvl w:ilvl="0" w:tplc="205CB2A8">
      <w:start w:val="1"/>
      <w:numFmt w:val="taiwaneseCountingThousand"/>
      <w:lvlText w:val="（%1）"/>
      <w:lvlJc w:val="left"/>
      <w:pPr>
        <w:ind w:left="1440" w:hanging="480"/>
      </w:pPr>
      <w:rPr>
        <w:rFonts w:hint="eastAsia"/>
        <w:lang w:val="en-US"/>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14FB2045"/>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9626F14"/>
    <w:multiLevelType w:val="hybridMultilevel"/>
    <w:tmpl w:val="D924B898"/>
    <w:lvl w:ilvl="0" w:tplc="0FA80BCA">
      <w:start w:val="1"/>
      <w:numFmt w:val="taiwaneseCountingThousand"/>
      <w:lvlText w:val="（%1）"/>
      <w:lvlJc w:val="left"/>
      <w:pPr>
        <w:ind w:left="1189" w:hanging="480"/>
      </w:pPr>
      <w:rPr>
        <w:rFonts w:hint="eastAsia"/>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2" w15:restartNumberingAfterBreak="0">
    <w:nsid w:val="1CA649EC"/>
    <w:multiLevelType w:val="hybridMultilevel"/>
    <w:tmpl w:val="6E82E5CC"/>
    <w:lvl w:ilvl="0" w:tplc="197AB65E">
      <w:start w:val="1"/>
      <w:numFmt w:val="taiwaneseCountingThousand"/>
      <w:lvlText w:val="(%1)"/>
      <w:lvlJc w:val="left"/>
      <w:pPr>
        <w:ind w:left="480" w:hanging="480"/>
      </w:pPr>
      <w:rPr>
        <w:rFonts w:hint="eastAsia"/>
      </w:rPr>
    </w:lvl>
    <w:lvl w:ilvl="1" w:tplc="197AB65E">
      <w:start w:val="1"/>
      <w:numFmt w:val="taiwaneseCountingThousand"/>
      <w:lvlText w:val="(%2)"/>
      <w:lvlJc w:val="left"/>
      <w:pPr>
        <w:ind w:left="960" w:hanging="480"/>
      </w:pPr>
      <w:rPr>
        <w:rFonts w:hint="eastAsia"/>
      </w:rPr>
    </w:lvl>
    <w:lvl w:ilvl="2" w:tplc="4888E764">
      <w:start w:val="1"/>
      <w:numFmt w:val="decimal"/>
      <w:lvlText w:val="(%3)"/>
      <w:lvlJc w:val="left"/>
      <w:pPr>
        <w:ind w:left="1455" w:hanging="49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CF6377F"/>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E653361"/>
    <w:multiLevelType w:val="hybridMultilevel"/>
    <w:tmpl w:val="FBA6B9DA"/>
    <w:lvl w:ilvl="0" w:tplc="04090015">
      <w:start w:val="1"/>
      <w:numFmt w:val="taiwaneseCountingThousand"/>
      <w:lvlText w:val="%1、"/>
      <w:lvlJc w:val="left"/>
      <w:pPr>
        <w:ind w:left="480" w:hanging="480"/>
      </w:pPr>
    </w:lvl>
    <w:lvl w:ilvl="1" w:tplc="42424888">
      <w:start w:val="1"/>
      <w:numFmt w:val="taiwaneseCountingThousand"/>
      <w:lvlText w:val="(%2)"/>
      <w:lvlJc w:val="left"/>
      <w:pPr>
        <w:ind w:left="996" w:hanging="516"/>
      </w:pPr>
      <w:rPr>
        <w:rFonts w:hint="default"/>
      </w:rPr>
    </w:lvl>
    <w:lvl w:ilvl="2" w:tplc="5124349C">
      <w:start w:val="3"/>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F9F5B55"/>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61366DA"/>
    <w:multiLevelType w:val="hybridMultilevel"/>
    <w:tmpl w:val="172C6256"/>
    <w:lvl w:ilvl="0" w:tplc="7A1C1E56">
      <w:start w:val="1"/>
      <w:numFmt w:val="decimal"/>
      <w:lvlText w:val="(%1)"/>
      <w:lvlJc w:val="left"/>
      <w:pPr>
        <w:ind w:left="1047"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F312DFA"/>
    <w:multiLevelType w:val="hybridMultilevel"/>
    <w:tmpl w:val="A5E49728"/>
    <w:lvl w:ilvl="0" w:tplc="0409000F">
      <w:start w:val="1"/>
      <w:numFmt w:val="decimal"/>
      <w:lvlText w:val="%1."/>
      <w:lvlJc w:val="left"/>
      <w:pPr>
        <w:ind w:left="1120" w:hanging="480"/>
      </w:pPr>
    </w:lvl>
    <w:lvl w:ilvl="1" w:tplc="65BA182A">
      <w:start w:val="1"/>
      <w:numFmt w:val="decimal"/>
      <w:lvlText w:val="（%2）"/>
      <w:lvlJc w:val="left"/>
      <w:pPr>
        <w:ind w:left="1189" w:hanging="480"/>
      </w:pPr>
      <w:rPr>
        <w:rFonts w:hint="eastAsia"/>
      </w:rPr>
    </w:lvl>
    <w:lvl w:ilvl="2" w:tplc="0409001B" w:tentative="1">
      <w:start w:val="1"/>
      <w:numFmt w:val="lowerRoman"/>
      <w:lvlText w:val="%3."/>
      <w:lvlJc w:val="right"/>
      <w:pPr>
        <w:ind w:left="2080" w:hanging="480"/>
      </w:pPr>
    </w:lvl>
    <w:lvl w:ilvl="3" w:tplc="0409000F" w:tentative="1">
      <w:start w:val="1"/>
      <w:numFmt w:val="decimal"/>
      <w:lvlText w:val="%4."/>
      <w:lvlJc w:val="left"/>
      <w:pPr>
        <w:ind w:left="2560" w:hanging="480"/>
      </w:pPr>
    </w:lvl>
    <w:lvl w:ilvl="4" w:tplc="04090019" w:tentative="1">
      <w:start w:val="1"/>
      <w:numFmt w:val="ideographTraditional"/>
      <w:lvlText w:val="%5、"/>
      <w:lvlJc w:val="left"/>
      <w:pPr>
        <w:ind w:left="3040" w:hanging="480"/>
      </w:pPr>
    </w:lvl>
    <w:lvl w:ilvl="5" w:tplc="0409001B" w:tentative="1">
      <w:start w:val="1"/>
      <w:numFmt w:val="lowerRoman"/>
      <w:lvlText w:val="%6."/>
      <w:lvlJc w:val="right"/>
      <w:pPr>
        <w:ind w:left="3520" w:hanging="480"/>
      </w:pPr>
    </w:lvl>
    <w:lvl w:ilvl="6" w:tplc="0409000F" w:tentative="1">
      <w:start w:val="1"/>
      <w:numFmt w:val="decimal"/>
      <w:lvlText w:val="%7."/>
      <w:lvlJc w:val="left"/>
      <w:pPr>
        <w:ind w:left="4000" w:hanging="480"/>
      </w:pPr>
    </w:lvl>
    <w:lvl w:ilvl="7" w:tplc="04090019" w:tentative="1">
      <w:start w:val="1"/>
      <w:numFmt w:val="ideographTraditional"/>
      <w:lvlText w:val="%8、"/>
      <w:lvlJc w:val="left"/>
      <w:pPr>
        <w:ind w:left="4480" w:hanging="480"/>
      </w:pPr>
    </w:lvl>
    <w:lvl w:ilvl="8" w:tplc="0409001B" w:tentative="1">
      <w:start w:val="1"/>
      <w:numFmt w:val="lowerRoman"/>
      <w:lvlText w:val="%9."/>
      <w:lvlJc w:val="right"/>
      <w:pPr>
        <w:ind w:left="4960" w:hanging="480"/>
      </w:pPr>
    </w:lvl>
  </w:abstractNum>
  <w:abstractNum w:abstractNumId="18" w15:restartNumberingAfterBreak="0">
    <w:nsid w:val="2FA919F6"/>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0B267D8"/>
    <w:multiLevelType w:val="hybridMultilevel"/>
    <w:tmpl w:val="4C722DFA"/>
    <w:lvl w:ilvl="0" w:tplc="205CB2A8">
      <w:start w:val="1"/>
      <w:numFmt w:val="taiwaneseCountingThousand"/>
      <w:lvlText w:val="（%1）"/>
      <w:lvlJc w:val="left"/>
      <w:pPr>
        <w:ind w:left="144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798134F"/>
    <w:multiLevelType w:val="hybridMultilevel"/>
    <w:tmpl w:val="021A1918"/>
    <w:lvl w:ilvl="0" w:tplc="04090011">
      <w:start w:val="1"/>
      <w:numFmt w:val="upperLetter"/>
      <w:lvlText w:val="%1."/>
      <w:lvlJc w:val="left"/>
      <w:pPr>
        <w:ind w:left="2218" w:hanging="480"/>
      </w:pPr>
    </w:lvl>
    <w:lvl w:ilvl="1" w:tplc="04090019" w:tentative="1">
      <w:start w:val="1"/>
      <w:numFmt w:val="ideographTraditional"/>
      <w:lvlText w:val="%2、"/>
      <w:lvlJc w:val="left"/>
      <w:pPr>
        <w:ind w:left="2698" w:hanging="480"/>
      </w:pPr>
    </w:lvl>
    <w:lvl w:ilvl="2" w:tplc="0409001B" w:tentative="1">
      <w:start w:val="1"/>
      <w:numFmt w:val="lowerRoman"/>
      <w:lvlText w:val="%3."/>
      <w:lvlJc w:val="right"/>
      <w:pPr>
        <w:ind w:left="3178" w:hanging="480"/>
      </w:pPr>
    </w:lvl>
    <w:lvl w:ilvl="3" w:tplc="0409000F" w:tentative="1">
      <w:start w:val="1"/>
      <w:numFmt w:val="decimal"/>
      <w:lvlText w:val="%4."/>
      <w:lvlJc w:val="left"/>
      <w:pPr>
        <w:ind w:left="3658" w:hanging="480"/>
      </w:pPr>
    </w:lvl>
    <w:lvl w:ilvl="4" w:tplc="04090019" w:tentative="1">
      <w:start w:val="1"/>
      <w:numFmt w:val="ideographTraditional"/>
      <w:lvlText w:val="%5、"/>
      <w:lvlJc w:val="left"/>
      <w:pPr>
        <w:ind w:left="4138" w:hanging="480"/>
      </w:pPr>
    </w:lvl>
    <w:lvl w:ilvl="5" w:tplc="0409001B" w:tentative="1">
      <w:start w:val="1"/>
      <w:numFmt w:val="lowerRoman"/>
      <w:lvlText w:val="%6."/>
      <w:lvlJc w:val="right"/>
      <w:pPr>
        <w:ind w:left="4618" w:hanging="480"/>
      </w:pPr>
    </w:lvl>
    <w:lvl w:ilvl="6" w:tplc="0409000F" w:tentative="1">
      <w:start w:val="1"/>
      <w:numFmt w:val="decimal"/>
      <w:lvlText w:val="%7."/>
      <w:lvlJc w:val="left"/>
      <w:pPr>
        <w:ind w:left="5098" w:hanging="480"/>
      </w:pPr>
    </w:lvl>
    <w:lvl w:ilvl="7" w:tplc="04090019" w:tentative="1">
      <w:start w:val="1"/>
      <w:numFmt w:val="ideographTraditional"/>
      <w:lvlText w:val="%8、"/>
      <w:lvlJc w:val="left"/>
      <w:pPr>
        <w:ind w:left="5578" w:hanging="480"/>
      </w:pPr>
    </w:lvl>
    <w:lvl w:ilvl="8" w:tplc="0409001B" w:tentative="1">
      <w:start w:val="1"/>
      <w:numFmt w:val="lowerRoman"/>
      <w:lvlText w:val="%9."/>
      <w:lvlJc w:val="right"/>
      <w:pPr>
        <w:ind w:left="6058" w:hanging="480"/>
      </w:pPr>
    </w:lvl>
  </w:abstractNum>
  <w:abstractNum w:abstractNumId="21" w15:restartNumberingAfterBreak="0">
    <w:nsid w:val="3AED61F9"/>
    <w:multiLevelType w:val="hybridMultilevel"/>
    <w:tmpl w:val="B68EE844"/>
    <w:lvl w:ilvl="0" w:tplc="9B7A035E">
      <w:start w:val="1"/>
      <w:numFmt w:val="decimal"/>
      <w:lvlText w:val="（%1）"/>
      <w:lvlJc w:val="left"/>
      <w:pPr>
        <w:ind w:left="1331" w:hanging="480"/>
      </w:pPr>
      <w:rPr>
        <w:rFonts w:asciiTheme="minorHAnsi" w:hAnsiTheme="minorHAnsi" w:cstheme="minorHAnsi"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D71506B"/>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E156799"/>
    <w:multiLevelType w:val="hybridMultilevel"/>
    <w:tmpl w:val="5270285E"/>
    <w:lvl w:ilvl="0" w:tplc="DCB23508">
      <w:start w:val="2"/>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FBCED568">
      <w:start w:val="2"/>
      <w:numFmt w:val="decimal"/>
      <w:lvlText w:val="%3、"/>
      <w:lvlJc w:val="left"/>
      <w:pPr>
        <w:ind w:left="1680" w:hanging="720"/>
      </w:pPr>
      <w:rPr>
        <w:rFonts w:hint="default"/>
      </w:r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EC143F5"/>
    <w:multiLevelType w:val="multilevel"/>
    <w:tmpl w:val="04090021"/>
    <w:lvl w:ilvl="0">
      <w:start w:val="1"/>
      <w:numFmt w:val="upperRoman"/>
      <w:lvlText w:val="%1."/>
      <w:lvlJc w:val="left"/>
      <w:pPr>
        <w:ind w:left="192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ECF55ED"/>
    <w:multiLevelType w:val="hybridMultilevel"/>
    <w:tmpl w:val="624EA794"/>
    <w:lvl w:ilvl="0" w:tplc="04090011">
      <w:start w:val="1"/>
      <w:numFmt w:val="upperLetter"/>
      <w:lvlText w:val="%1."/>
      <w:lvlJc w:val="left"/>
      <w:pPr>
        <w:ind w:left="2218" w:hanging="480"/>
      </w:pPr>
    </w:lvl>
    <w:lvl w:ilvl="1" w:tplc="04090019" w:tentative="1">
      <w:start w:val="1"/>
      <w:numFmt w:val="ideographTraditional"/>
      <w:lvlText w:val="%2、"/>
      <w:lvlJc w:val="left"/>
      <w:pPr>
        <w:ind w:left="2698" w:hanging="480"/>
      </w:pPr>
    </w:lvl>
    <w:lvl w:ilvl="2" w:tplc="0409001B" w:tentative="1">
      <w:start w:val="1"/>
      <w:numFmt w:val="lowerRoman"/>
      <w:lvlText w:val="%3."/>
      <w:lvlJc w:val="right"/>
      <w:pPr>
        <w:ind w:left="3178" w:hanging="480"/>
      </w:pPr>
    </w:lvl>
    <w:lvl w:ilvl="3" w:tplc="0409000F" w:tentative="1">
      <w:start w:val="1"/>
      <w:numFmt w:val="decimal"/>
      <w:lvlText w:val="%4."/>
      <w:lvlJc w:val="left"/>
      <w:pPr>
        <w:ind w:left="3658" w:hanging="480"/>
      </w:pPr>
    </w:lvl>
    <w:lvl w:ilvl="4" w:tplc="04090019" w:tentative="1">
      <w:start w:val="1"/>
      <w:numFmt w:val="ideographTraditional"/>
      <w:lvlText w:val="%5、"/>
      <w:lvlJc w:val="left"/>
      <w:pPr>
        <w:ind w:left="4138" w:hanging="480"/>
      </w:pPr>
    </w:lvl>
    <w:lvl w:ilvl="5" w:tplc="0409001B" w:tentative="1">
      <w:start w:val="1"/>
      <w:numFmt w:val="lowerRoman"/>
      <w:lvlText w:val="%6."/>
      <w:lvlJc w:val="right"/>
      <w:pPr>
        <w:ind w:left="4618" w:hanging="480"/>
      </w:pPr>
    </w:lvl>
    <w:lvl w:ilvl="6" w:tplc="0409000F" w:tentative="1">
      <w:start w:val="1"/>
      <w:numFmt w:val="decimal"/>
      <w:lvlText w:val="%7."/>
      <w:lvlJc w:val="left"/>
      <w:pPr>
        <w:ind w:left="5098" w:hanging="480"/>
      </w:pPr>
    </w:lvl>
    <w:lvl w:ilvl="7" w:tplc="04090019" w:tentative="1">
      <w:start w:val="1"/>
      <w:numFmt w:val="ideographTraditional"/>
      <w:lvlText w:val="%8、"/>
      <w:lvlJc w:val="left"/>
      <w:pPr>
        <w:ind w:left="5578" w:hanging="480"/>
      </w:pPr>
    </w:lvl>
    <w:lvl w:ilvl="8" w:tplc="0409001B" w:tentative="1">
      <w:start w:val="1"/>
      <w:numFmt w:val="lowerRoman"/>
      <w:lvlText w:val="%9."/>
      <w:lvlJc w:val="right"/>
      <w:pPr>
        <w:ind w:left="6058" w:hanging="480"/>
      </w:pPr>
    </w:lvl>
  </w:abstractNum>
  <w:abstractNum w:abstractNumId="26" w15:restartNumberingAfterBreak="0">
    <w:nsid w:val="3F70738D"/>
    <w:multiLevelType w:val="hybridMultilevel"/>
    <w:tmpl w:val="5748DFD0"/>
    <w:lvl w:ilvl="0" w:tplc="04090011">
      <w:start w:val="1"/>
      <w:numFmt w:val="upperLetter"/>
      <w:lvlText w:val="%1."/>
      <w:lvlJc w:val="left"/>
      <w:pPr>
        <w:ind w:left="2421" w:hanging="720"/>
      </w:pPr>
      <w:rPr>
        <w:rFonts w:hint="default"/>
        <w:color w:val="auto"/>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27" w15:restartNumberingAfterBreak="0">
    <w:nsid w:val="406A7554"/>
    <w:multiLevelType w:val="hybridMultilevel"/>
    <w:tmpl w:val="704EE418"/>
    <w:lvl w:ilvl="0" w:tplc="988A8330">
      <w:start w:val="1"/>
      <w:numFmt w:val="decimal"/>
      <w:lvlText w:val="%1、"/>
      <w:lvlJc w:val="left"/>
      <w:pPr>
        <w:ind w:left="1680" w:hanging="72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8" w15:restartNumberingAfterBreak="0">
    <w:nsid w:val="43443DEB"/>
    <w:multiLevelType w:val="hybridMultilevel"/>
    <w:tmpl w:val="C71057C6"/>
    <w:lvl w:ilvl="0" w:tplc="275AF4D8">
      <w:start w:val="1"/>
      <w:numFmt w:val="lowerLetter"/>
      <w:lvlText w:val="(%1)"/>
      <w:lvlJc w:val="left"/>
      <w:pPr>
        <w:ind w:left="1960" w:hanging="360"/>
      </w:pPr>
      <w:rPr>
        <w:rFonts w:hint="default"/>
      </w:rPr>
    </w:lvl>
    <w:lvl w:ilvl="1" w:tplc="04090019" w:tentative="1">
      <w:start w:val="1"/>
      <w:numFmt w:val="ideographTraditional"/>
      <w:lvlText w:val="%2、"/>
      <w:lvlJc w:val="left"/>
      <w:pPr>
        <w:ind w:left="2560" w:hanging="480"/>
      </w:pPr>
    </w:lvl>
    <w:lvl w:ilvl="2" w:tplc="0409001B" w:tentative="1">
      <w:start w:val="1"/>
      <w:numFmt w:val="lowerRoman"/>
      <w:lvlText w:val="%3."/>
      <w:lvlJc w:val="right"/>
      <w:pPr>
        <w:ind w:left="3040" w:hanging="480"/>
      </w:pPr>
    </w:lvl>
    <w:lvl w:ilvl="3" w:tplc="0409000F" w:tentative="1">
      <w:start w:val="1"/>
      <w:numFmt w:val="decimal"/>
      <w:lvlText w:val="%4."/>
      <w:lvlJc w:val="left"/>
      <w:pPr>
        <w:ind w:left="3520" w:hanging="480"/>
      </w:pPr>
    </w:lvl>
    <w:lvl w:ilvl="4" w:tplc="04090019" w:tentative="1">
      <w:start w:val="1"/>
      <w:numFmt w:val="ideographTraditional"/>
      <w:lvlText w:val="%5、"/>
      <w:lvlJc w:val="left"/>
      <w:pPr>
        <w:ind w:left="4000" w:hanging="480"/>
      </w:pPr>
    </w:lvl>
    <w:lvl w:ilvl="5" w:tplc="0409001B" w:tentative="1">
      <w:start w:val="1"/>
      <w:numFmt w:val="lowerRoman"/>
      <w:lvlText w:val="%6."/>
      <w:lvlJc w:val="right"/>
      <w:pPr>
        <w:ind w:left="4480" w:hanging="480"/>
      </w:pPr>
    </w:lvl>
    <w:lvl w:ilvl="6" w:tplc="0409000F" w:tentative="1">
      <w:start w:val="1"/>
      <w:numFmt w:val="decimal"/>
      <w:lvlText w:val="%7."/>
      <w:lvlJc w:val="left"/>
      <w:pPr>
        <w:ind w:left="4960" w:hanging="480"/>
      </w:pPr>
    </w:lvl>
    <w:lvl w:ilvl="7" w:tplc="04090019" w:tentative="1">
      <w:start w:val="1"/>
      <w:numFmt w:val="ideographTraditional"/>
      <w:lvlText w:val="%8、"/>
      <w:lvlJc w:val="left"/>
      <w:pPr>
        <w:ind w:left="5440" w:hanging="480"/>
      </w:pPr>
    </w:lvl>
    <w:lvl w:ilvl="8" w:tplc="0409001B" w:tentative="1">
      <w:start w:val="1"/>
      <w:numFmt w:val="lowerRoman"/>
      <w:lvlText w:val="%9."/>
      <w:lvlJc w:val="right"/>
      <w:pPr>
        <w:ind w:left="5920" w:hanging="480"/>
      </w:pPr>
    </w:lvl>
  </w:abstractNum>
  <w:abstractNum w:abstractNumId="29" w15:restartNumberingAfterBreak="0">
    <w:nsid w:val="44E96A67"/>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46131C08"/>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92F4680"/>
    <w:multiLevelType w:val="hybridMultilevel"/>
    <w:tmpl w:val="D924B898"/>
    <w:lvl w:ilvl="0" w:tplc="0FA80BCA">
      <w:start w:val="1"/>
      <w:numFmt w:val="taiwaneseCountingThousand"/>
      <w:lvlText w:val="（%1）"/>
      <w:lvlJc w:val="left"/>
      <w:pPr>
        <w:ind w:left="1189" w:hanging="480"/>
      </w:pPr>
      <w:rPr>
        <w:rFonts w:hint="eastAsia"/>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2" w15:restartNumberingAfterBreak="0">
    <w:nsid w:val="4C8E24ED"/>
    <w:multiLevelType w:val="hybridMultilevel"/>
    <w:tmpl w:val="EC44A858"/>
    <w:lvl w:ilvl="0" w:tplc="C2EEDC7A">
      <w:start w:val="1"/>
      <w:numFmt w:val="lowerLetter"/>
      <w:lvlText w:val="(%1)"/>
      <w:lvlJc w:val="left"/>
      <w:pPr>
        <w:ind w:left="2160" w:hanging="72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3" w15:restartNumberingAfterBreak="0">
    <w:nsid w:val="4D796244"/>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E206C38"/>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4E3C0B99"/>
    <w:multiLevelType w:val="hybridMultilevel"/>
    <w:tmpl w:val="1A3E38D8"/>
    <w:lvl w:ilvl="0" w:tplc="0FA80BCA">
      <w:start w:val="1"/>
      <w:numFmt w:val="taiwaneseCountingThousand"/>
      <w:lvlText w:val="（%1）"/>
      <w:lvlJc w:val="left"/>
      <w:pPr>
        <w:ind w:left="906" w:hanging="480"/>
      </w:pPr>
      <w:rPr>
        <w:rFonts w:hint="eastAsia"/>
      </w:rPr>
    </w:lvl>
    <w:lvl w:ilvl="1" w:tplc="04090019" w:tentative="1">
      <w:start w:val="1"/>
      <w:numFmt w:val="ideographTraditional"/>
      <w:lvlText w:val="%2、"/>
      <w:lvlJc w:val="left"/>
      <w:pPr>
        <w:ind w:left="1386" w:hanging="480"/>
      </w:pPr>
    </w:lvl>
    <w:lvl w:ilvl="2" w:tplc="0409001B">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6" w15:restartNumberingAfterBreak="0">
    <w:nsid w:val="51DB746A"/>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53650ABA"/>
    <w:multiLevelType w:val="hybridMultilevel"/>
    <w:tmpl w:val="42365D22"/>
    <w:lvl w:ilvl="0" w:tplc="56C41B00">
      <w:start w:val="1"/>
      <w:numFmt w:val="upperLetter"/>
      <w:lvlText w:val="%1."/>
      <w:lvlJc w:val="left"/>
      <w:pPr>
        <w:ind w:left="1916" w:hanging="476"/>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8" w15:restartNumberingAfterBreak="0">
    <w:nsid w:val="54173C8B"/>
    <w:multiLevelType w:val="multilevel"/>
    <w:tmpl w:val="ADFE9098"/>
    <w:lvl w:ilvl="0">
      <w:start w:val="1"/>
      <w:numFmt w:val="upperRoman"/>
      <w:lvlText w:val="%1."/>
      <w:lvlJc w:val="left"/>
      <w:pPr>
        <w:ind w:left="360" w:hanging="360"/>
      </w:pPr>
      <w:rPr>
        <w:rFonts w:hint="eastAsia"/>
      </w:rPr>
    </w:lvl>
    <w:lvl w:ilvl="1">
      <w:start w:val="1"/>
      <w:numFmt w:val="upperLetter"/>
      <w:lvlText w:val="%2."/>
      <w:lvlJc w:val="left"/>
      <w:pPr>
        <w:ind w:left="720" w:hanging="360"/>
      </w:pPr>
      <w:rPr>
        <w:rFonts w:hint="eastAsia"/>
      </w:rPr>
    </w:lvl>
    <w:lvl w:ilvl="2">
      <w:start w:val="1"/>
      <w:numFmt w:val="decimal"/>
      <w:lvlText w:val="%3."/>
      <w:lvlJc w:val="left"/>
      <w:pPr>
        <w:ind w:left="1080" w:hanging="360"/>
      </w:pPr>
      <w:rPr>
        <w:rFonts w:hint="eastAsia"/>
      </w:rPr>
    </w:lvl>
    <w:lvl w:ilvl="3">
      <w:start w:val="1"/>
      <w:numFmt w:val="lowerLetter"/>
      <w:lvlText w:val="%4."/>
      <w:lvlJc w:val="left"/>
      <w:pPr>
        <w:ind w:left="1440" w:hanging="360"/>
      </w:pPr>
      <w:rPr>
        <w:rFonts w:hint="eastAsia"/>
      </w:rPr>
    </w:lvl>
    <w:lvl w:ilvl="4">
      <w:start w:val="1"/>
      <w:numFmt w:val="decimal"/>
      <w:lvlText w:val="%5."/>
      <w:lvlJc w:val="left"/>
      <w:pPr>
        <w:ind w:left="1800" w:hanging="360"/>
      </w:pPr>
      <w:rPr>
        <w:rFonts w:hint="eastAsia"/>
      </w:rPr>
    </w:lvl>
    <w:lvl w:ilvl="5">
      <w:start w:val="1"/>
      <w:numFmt w:val="lowerLetter"/>
      <w:lvlText w:val="%6."/>
      <w:lvlJc w:val="left"/>
      <w:pPr>
        <w:ind w:left="2160" w:hanging="360"/>
      </w:pPr>
      <w:rPr>
        <w:rFonts w:hint="eastAsia"/>
      </w:rPr>
    </w:lvl>
    <w:lvl w:ilvl="6">
      <w:start w:val="1"/>
      <w:numFmt w:val="lowerRoman"/>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39" w15:restartNumberingAfterBreak="0">
    <w:nsid w:val="550D2420"/>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592812FB"/>
    <w:multiLevelType w:val="multilevel"/>
    <w:tmpl w:val="5BF8C4B6"/>
    <w:lvl w:ilvl="0">
      <w:start w:val="1"/>
      <w:numFmt w:val="upperRoman"/>
      <w:lvlText w:val="%1."/>
      <w:lvlJc w:val="left"/>
      <w:pPr>
        <w:ind w:left="218" w:hanging="360"/>
      </w:pPr>
      <w:rPr>
        <w:rFonts w:hint="eastAsia"/>
      </w:rPr>
    </w:lvl>
    <w:lvl w:ilvl="1">
      <w:start w:val="1"/>
      <w:numFmt w:val="upperLetter"/>
      <w:lvlText w:val="%2."/>
      <w:lvlJc w:val="left"/>
      <w:pPr>
        <w:ind w:left="578" w:hanging="360"/>
      </w:pPr>
      <w:rPr>
        <w:rFonts w:hint="eastAsia"/>
      </w:rPr>
    </w:lvl>
    <w:lvl w:ilvl="2">
      <w:start w:val="1"/>
      <w:numFmt w:val="decimal"/>
      <w:lvlText w:val="%3."/>
      <w:lvlJc w:val="left"/>
      <w:pPr>
        <w:ind w:left="938" w:hanging="360"/>
      </w:pPr>
      <w:rPr>
        <w:rFonts w:hint="eastAsia"/>
      </w:rPr>
    </w:lvl>
    <w:lvl w:ilvl="3">
      <w:start w:val="1"/>
      <w:numFmt w:val="lowerLetter"/>
      <w:lvlText w:val="%4."/>
      <w:lvlJc w:val="left"/>
      <w:pPr>
        <w:ind w:left="1298" w:hanging="360"/>
      </w:pPr>
      <w:rPr>
        <w:rFonts w:hint="eastAsia"/>
      </w:rPr>
    </w:lvl>
    <w:lvl w:ilvl="4">
      <w:start w:val="1"/>
      <w:numFmt w:val="decimal"/>
      <w:lvlText w:val="%5."/>
      <w:lvlJc w:val="left"/>
      <w:pPr>
        <w:ind w:left="1658" w:hanging="360"/>
      </w:pPr>
      <w:rPr>
        <w:rFonts w:hint="eastAsia"/>
      </w:rPr>
    </w:lvl>
    <w:lvl w:ilvl="5">
      <w:start w:val="1"/>
      <w:numFmt w:val="lowerLetter"/>
      <w:lvlText w:val="%6."/>
      <w:lvlJc w:val="left"/>
      <w:pPr>
        <w:ind w:left="2018" w:hanging="360"/>
      </w:pPr>
      <w:rPr>
        <w:rFonts w:hint="eastAsia"/>
      </w:rPr>
    </w:lvl>
    <w:lvl w:ilvl="6">
      <w:start w:val="1"/>
      <w:numFmt w:val="lowerRoman"/>
      <w:lvlText w:val="%7."/>
      <w:lvlJc w:val="left"/>
      <w:pPr>
        <w:ind w:left="2378" w:hanging="360"/>
      </w:pPr>
      <w:rPr>
        <w:rFonts w:hint="eastAsia"/>
      </w:rPr>
    </w:lvl>
    <w:lvl w:ilvl="7">
      <w:start w:val="1"/>
      <w:numFmt w:val="lowerLetter"/>
      <w:lvlText w:val="%8."/>
      <w:lvlJc w:val="left"/>
      <w:pPr>
        <w:ind w:left="2738" w:hanging="360"/>
      </w:pPr>
      <w:rPr>
        <w:rFonts w:hint="eastAsia"/>
      </w:rPr>
    </w:lvl>
    <w:lvl w:ilvl="8">
      <w:start w:val="1"/>
      <w:numFmt w:val="lowerRoman"/>
      <w:lvlText w:val="%9."/>
      <w:lvlJc w:val="left"/>
      <w:pPr>
        <w:ind w:left="3098" w:hanging="360"/>
      </w:pPr>
      <w:rPr>
        <w:rFonts w:hint="eastAsia"/>
      </w:rPr>
    </w:lvl>
  </w:abstractNum>
  <w:abstractNum w:abstractNumId="41" w15:restartNumberingAfterBreak="0">
    <w:nsid w:val="5A7A3DF0"/>
    <w:multiLevelType w:val="multilevel"/>
    <w:tmpl w:val="04090021"/>
    <w:lvl w:ilvl="0">
      <w:start w:val="1"/>
      <w:numFmt w:val="upperRoman"/>
      <w:lvlText w:val="%1."/>
      <w:lvlJc w:val="left"/>
      <w:pPr>
        <w:ind w:left="192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5F0474EF"/>
    <w:multiLevelType w:val="hybridMultilevel"/>
    <w:tmpl w:val="90B63E3E"/>
    <w:lvl w:ilvl="0" w:tplc="0FA80BCA">
      <w:start w:val="1"/>
      <w:numFmt w:val="taiwaneseCountingThousand"/>
      <w:lvlText w:val="（%1）"/>
      <w:lvlJc w:val="left"/>
      <w:pPr>
        <w:ind w:left="1440" w:hanging="480"/>
      </w:pPr>
      <w:rPr>
        <w:rFonts w:hint="eastAsia"/>
      </w:rPr>
    </w:lvl>
    <w:lvl w:ilvl="1" w:tplc="04090019">
      <w:start w:val="1"/>
      <w:numFmt w:val="ideographTraditional"/>
      <w:lvlText w:val="%2、"/>
      <w:lvlJc w:val="left"/>
      <w:pPr>
        <w:ind w:left="960" w:hanging="480"/>
      </w:pPr>
    </w:lvl>
    <w:lvl w:ilvl="2" w:tplc="3FE6C444">
      <w:start w:val="1"/>
      <w:numFmt w:val="decimal"/>
      <w:lvlText w:val="%3."/>
      <w:lvlJc w:val="right"/>
      <w:pPr>
        <w:ind w:left="1440" w:hanging="480"/>
      </w:pPr>
      <w:rPr>
        <w:rFonts w:ascii="標楷體" w:eastAsia="標楷體" w:hAnsi="標楷體" w:cstheme="minorBidi"/>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62D7298C"/>
    <w:multiLevelType w:val="hybridMultilevel"/>
    <w:tmpl w:val="B040FD10"/>
    <w:lvl w:ilvl="0" w:tplc="9B7A035E">
      <w:start w:val="1"/>
      <w:numFmt w:val="decimal"/>
      <w:lvlText w:val="（%1）"/>
      <w:lvlJc w:val="left"/>
      <w:pPr>
        <w:ind w:left="1332" w:hanging="480"/>
      </w:pPr>
      <w:rPr>
        <w:rFonts w:asciiTheme="minorHAnsi" w:hAnsiTheme="minorHAnsi" w:cstheme="minorHAnsi"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64723259"/>
    <w:multiLevelType w:val="hybridMultilevel"/>
    <w:tmpl w:val="C57EFB42"/>
    <w:lvl w:ilvl="0" w:tplc="A88EECD2">
      <w:start w:val="1"/>
      <w:numFmt w:val="taiwaneseCountingThousand"/>
      <w:lvlText w:val="%1、"/>
      <w:lvlJc w:val="left"/>
      <w:pPr>
        <w:ind w:left="480" w:hanging="480"/>
      </w:pPr>
      <w:rPr>
        <w:sz w:val="32"/>
        <w:szCs w:val="32"/>
      </w:rPr>
    </w:lvl>
    <w:lvl w:ilvl="1" w:tplc="42424888">
      <w:start w:val="1"/>
      <w:numFmt w:val="taiwaneseCountingThousand"/>
      <w:lvlText w:val="(%2)"/>
      <w:lvlJc w:val="left"/>
      <w:pPr>
        <w:ind w:left="996" w:hanging="516"/>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678766CE"/>
    <w:multiLevelType w:val="hybridMultilevel"/>
    <w:tmpl w:val="5792D52C"/>
    <w:lvl w:ilvl="0" w:tplc="5F22F872">
      <w:start w:val="1"/>
      <w:numFmt w:val="ideographDigital"/>
      <w:lvlText w:val="（%1）"/>
      <w:lvlJc w:val="left"/>
      <w:pPr>
        <w:ind w:left="480" w:hanging="480"/>
      </w:pPr>
      <w:rPr>
        <w:rFonts w:hint="eastAsia"/>
      </w:rPr>
    </w:lvl>
    <w:lvl w:ilvl="1" w:tplc="0409000F">
      <w:start w:val="1"/>
      <w:numFmt w:val="decimal"/>
      <w:lvlText w:val="%2."/>
      <w:lvlJc w:val="left"/>
      <w:pPr>
        <w:ind w:left="960" w:hanging="480"/>
      </w:pPr>
      <w:rPr>
        <w:rFont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6" w15:restartNumberingAfterBreak="0">
    <w:nsid w:val="689723EC"/>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69564BEC"/>
    <w:multiLevelType w:val="hybridMultilevel"/>
    <w:tmpl w:val="B040FD10"/>
    <w:lvl w:ilvl="0" w:tplc="9B7A035E">
      <w:start w:val="1"/>
      <w:numFmt w:val="decimal"/>
      <w:lvlText w:val="（%1）"/>
      <w:lvlJc w:val="left"/>
      <w:pPr>
        <w:ind w:left="1332" w:hanging="480"/>
      </w:pPr>
      <w:rPr>
        <w:rFonts w:asciiTheme="minorHAnsi" w:hAnsiTheme="minorHAnsi" w:cstheme="minorHAnsi"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6BB71C61"/>
    <w:multiLevelType w:val="hybridMultilevel"/>
    <w:tmpl w:val="B040FD10"/>
    <w:lvl w:ilvl="0" w:tplc="9B7A035E">
      <w:start w:val="1"/>
      <w:numFmt w:val="decimal"/>
      <w:lvlText w:val="（%1）"/>
      <w:lvlJc w:val="left"/>
      <w:pPr>
        <w:ind w:left="1332" w:hanging="480"/>
      </w:pPr>
      <w:rPr>
        <w:rFonts w:asciiTheme="minorHAnsi" w:hAnsiTheme="minorHAnsi" w:cstheme="minorHAnsi"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6C361326"/>
    <w:multiLevelType w:val="hybridMultilevel"/>
    <w:tmpl w:val="F5AC4834"/>
    <w:lvl w:ilvl="0" w:tplc="C2FE2FAE">
      <w:start w:val="1"/>
      <w:numFmt w:val="decimal"/>
      <w:lvlText w:val="%1."/>
      <w:lvlJc w:val="left"/>
      <w:pPr>
        <w:ind w:left="480" w:hanging="480"/>
      </w:pPr>
      <w:rPr>
        <w:rFonts w:ascii="標楷體" w:eastAsia="標楷體" w:hAnsi="標楷體"/>
        <w:sz w:val="28"/>
        <w:szCs w:val="20"/>
      </w:rPr>
    </w:lvl>
    <w:lvl w:ilvl="1" w:tplc="725251FE">
      <w:start w:val="1"/>
      <w:numFmt w:val="decimal"/>
      <w:lvlText w:val="(%2)"/>
      <w:lvlJc w:val="left"/>
      <w:pPr>
        <w:ind w:left="1047" w:hanging="480"/>
      </w:pPr>
      <w:rPr>
        <w:rFonts w:ascii="標楷體" w:eastAsia="標楷體" w:hAnsi="標楷體" w:hint="eastAsia"/>
        <w:sz w:val="28"/>
        <w:szCs w:val="2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6C747697"/>
    <w:multiLevelType w:val="hybridMultilevel"/>
    <w:tmpl w:val="645482BA"/>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rPr>
        <w:rFonts w:hint="eastAsia"/>
      </w:rPr>
    </w:lvl>
    <w:lvl w:ilvl="2" w:tplc="7A14B0D2">
      <w:numFmt w:val="bullet"/>
      <w:lvlText w:val="★"/>
      <w:lvlJc w:val="left"/>
      <w:pPr>
        <w:ind w:left="1320" w:hanging="360"/>
      </w:pPr>
      <w:rPr>
        <w:rFonts w:ascii="標楷體" w:eastAsia="標楷體" w:hAnsi="標楷體" w:cs="Segoe UI Symbol" w:hint="eastAsia"/>
      </w:rPr>
    </w:lvl>
    <w:lvl w:ilvl="3" w:tplc="7E9CB3AA">
      <w:start w:val="1"/>
      <w:numFmt w:val="decimal"/>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6DCD23A9"/>
    <w:multiLevelType w:val="hybridMultilevel"/>
    <w:tmpl w:val="86644568"/>
    <w:lvl w:ilvl="0" w:tplc="04090017">
      <w:start w:val="1"/>
      <w:numFmt w:val="ideographLegalTraditional"/>
      <w:lvlText w:val="%1、"/>
      <w:lvlJc w:val="left"/>
      <w:pPr>
        <w:ind w:left="480" w:hanging="480"/>
      </w:pPr>
    </w:lvl>
    <w:lvl w:ilvl="1" w:tplc="04090015">
      <w:start w:val="1"/>
      <w:numFmt w:val="taiwaneseCountingThousand"/>
      <w:lvlText w:val="%2、"/>
      <w:lvlJc w:val="left"/>
      <w:pPr>
        <w:ind w:left="960" w:hanging="480"/>
      </w:pPr>
    </w:lvl>
    <w:lvl w:ilvl="2" w:tplc="205CB2A8">
      <w:start w:val="1"/>
      <w:numFmt w:val="taiwaneseCountingThousand"/>
      <w:lvlText w:val="（%3）"/>
      <w:lvlJc w:val="left"/>
      <w:pPr>
        <w:ind w:left="1440" w:hanging="480"/>
      </w:pPr>
      <w:rPr>
        <w:rFonts w:hint="eastAsia"/>
        <w:lang w:val="en-US"/>
      </w:rPr>
    </w:lvl>
    <w:lvl w:ilvl="3" w:tplc="D4F0A75E">
      <w:start w:val="1"/>
      <w:numFmt w:val="decimal"/>
      <w:lvlText w:val="%4."/>
      <w:lvlJc w:val="left"/>
      <w:pPr>
        <w:ind w:left="1332" w:hanging="480"/>
      </w:pPr>
      <w:rPr>
        <w:color w:val="000000" w:themeColor="text1"/>
      </w:rPr>
    </w:lvl>
    <w:lvl w:ilvl="4" w:tplc="DB141CC2">
      <w:start w:val="1"/>
      <w:numFmt w:val="decimal"/>
      <w:lvlText w:val="（%5）"/>
      <w:lvlJc w:val="left"/>
      <w:pPr>
        <w:ind w:left="2182" w:hanging="480"/>
      </w:pPr>
      <w:rPr>
        <w:rFonts w:asciiTheme="minorHAnsi" w:hAnsiTheme="minorHAnsi" w:cstheme="minorHAnsi" w:hint="default"/>
        <w:color w:val="auto"/>
      </w:rPr>
    </w:lvl>
    <w:lvl w:ilvl="5" w:tplc="1766E8C4">
      <w:start w:val="1"/>
      <w:numFmt w:val="decimal"/>
      <w:lvlText w:val="(%6)"/>
      <w:lvlJc w:val="left"/>
      <w:pPr>
        <w:ind w:left="2760" w:hanging="36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70966CBC"/>
    <w:multiLevelType w:val="hybridMultilevel"/>
    <w:tmpl w:val="BF28DE4E"/>
    <w:lvl w:ilvl="0" w:tplc="199E2ED6">
      <w:start w:val="1"/>
      <w:numFmt w:val="decimal"/>
      <w:lvlText w:val="(%1)"/>
      <w:lvlJc w:val="left"/>
      <w:pPr>
        <w:ind w:left="2706" w:hanging="720"/>
      </w:pPr>
      <w:rPr>
        <w:rFonts w:ascii="Times New Roman" w:hAnsi="Times New Roman" w:cs="Times New Roman" w:hint="default"/>
        <w:b w:val="0"/>
        <w:color w:val="FF0000"/>
      </w:rPr>
    </w:lvl>
    <w:lvl w:ilvl="1" w:tplc="04090019" w:tentative="1">
      <w:start w:val="1"/>
      <w:numFmt w:val="ideographTraditional"/>
      <w:lvlText w:val="%2、"/>
      <w:lvlJc w:val="left"/>
      <w:pPr>
        <w:ind w:left="2809" w:hanging="480"/>
      </w:pPr>
    </w:lvl>
    <w:lvl w:ilvl="2" w:tplc="0409001B" w:tentative="1">
      <w:start w:val="1"/>
      <w:numFmt w:val="lowerRoman"/>
      <w:lvlText w:val="%3."/>
      <w:lvlJc w:val="right"/>
      <w:pPr>
        <w:ind w:left="3289" w:hanging="480"/>
      </w:pPr>
    </w:lvl>
    <w:lvl w:ilvl="3" w:tplc="0409000F" w:tentative="1">
      <w:start w:val="1"/>
      <w:numFmt w:val="decimal"/>
      <w:lvlText w:val="%4."/>
      <w:lvlJc w:val="left"/>
      <w:pPr>
        <w:ind w:left="3769" w:hanging="480"/>
      </w:pPr>
    </w:lvl>
    <w:lvl w:ilvl="4" w:tplc="04090019" w:tentative="1">
      <w:start w:val="1"/>
      <w:numFmt w:val="ideographTraditional"/>
      <w:lvlText w:val="%5、"/>
      <w:lvlJc w:val="left"/>
      <w:pPr>
        <w:ind w:left="4249" w:hanging="480"/>
      </w:pPr>
    </w:lvl>
    <w:lvl w:ilvl="5" w:tplc="0409001B" w:tentative="1">
      <w:start w:val="1"/>
      <w:numFmt w:val="lowerRoman"/>
      <w:lvlText w:val="%6."/>
      <w:lvlJc w:val="right"/>
      <w:pPr>
        <w:ind w:left="4729" w:hanging="480"/>
      </w:pPr>
    </w:lvl>
    <w:lvl w:ilvl="6" w:tplc="0409000F" w:tentative="1">
      <w:start w:val="1"/>
      <w:numFmt w:val="decimal"/>
      <w:lvlText w:val="%7."/>
      <w:lvlJc w:val="left"/>
      <w:pPr>
        <w:ind w:left="5209" w:hanging="480"/>
      </w:pPr>
    </w:lvl>
    <w:lvl w:ilvl="7" w:tplc="04090019" w:tentative="1">
      <w:start w:val="1"/>
      <w:numFmt w:val="ideographTraditional"/>
      <w:lvlText w:val="%8、"/>
      <w:lvlJc w:val="left"/>
      <w:pPr>
        <w:ind w:left="5689" w:hanging="480"/>
      </w:pPr>
    </w:lvl>
    <w:lvl w:ilvl="8" w:tplc="0409001B" w:tentative="1">
      <w:start w:val="1"/>
      <w:numFmt w:val="lowerRoman"/>
      <w:lvlText w:val="%9."/>
      <w:lvlJc w:val="right"/>
      <w:pPr>
        <w:ind w:left="6169" w:hanging="480"/>
      </w:pPr>
    </w:lvl>
  </w:abstractNum>
  <w:abstractNum w:abstractNumId="53" w15:restartNumberingAfterBreak="0">
    <w:nsid w:val="72725F2F"/>
    <w:multiLevelType w:val="hybridMultilevel"/>
    <w:tmpl w:val="DB76EFCA"/>
    <w:lvl w:ilvl="0" w:tplc="04090017">
      <w:start w:val="1"/>
      <w:numFmt w:val="ideographLegalTraditional"/>
      <w:lvlText w:val="%1、"/>
      <w:lvlJc w:val="left"/>
      <w:pPr>
        <w:ind w:left="480" w:hanging="480"/>
      </w:pPr>
    </w:lvl>
    <w:lvl w:ilvl="1" w:tplc="04090015">
      <w:start w:val="1"/>
      <w:numFmt w:val="taiwaneseCountingThousand"/>
      <w:lvlText w:val="%2、"/>
      <w:lvlJc w:val="left"/>
      <w:pPr>
        <w:ind w:left="480" w:hanging="480"/>
      </w:pPr>
    </w:lvl>
    <w:lvl w:ilvl="2" w:tplc="205CB2A8">
      <w:start w:val="1"/>
      <w:numFmt w:val="taiwaneseCountingThousand"/>
      <w:lvlText w:val="（%3）"/>
      <w:lvlJc w:val="left"/>
      <w:pPr>
        <w:ind w:left="1440" w:hanging="480"/>
      </w:pPr>
      <w:rPr>
        <w:rFonts w:hint="eastAsia"/>
        <w:lang w:val="en-US"/>
      </w:rPr>
    </w:lvl>
    <w:lvl w:ilvl="3" w:tplc="9B7A035E">
      <w:start w:val="1"/>
      <w:numFmt w:val="decimal"/>
      <w:lvlText w:val="（%4）"/>
      <w:lvlJc w:val="left"/>
      <w:pPr>
        <w:ind w:left="1332" w:hanging="480"/>
      </w:pPr>
      <w:rPr>
        <w:rFonts w:asciiTheme="minorHAnsi" w:hAnsiTheme="minorHAnsi" w:cstheme="minorHAnsi" w:hint="default"/>
        <w:b w:val="0"/>
        <w:color w:val="auto"/>
      </w:rPr>
    </w:lvl>
    <w:lvl w:ilvl="4" w:tplc="DB141CC2">
      <w:start w:val="1"/>
      <w:numFmt w:val="decimal"/>
      <w:lvlText w:val="（%5）"/>
      <w:lvlJc w:val="left"/>
      <w:pPr>
        <w:ind w:left="2040" w:hanging="480"/>
      </w:pPr>
      <w:rPr>
        <w:rFonts w:asciiTheme="minorHAnsi" w:hAnsiTheme="minorHAnsi" w:cstheme="minorHAnsi" w:hint="default"/>
        <w:color w:val="auto"/>
      </w:rPr>
    </w:lvl>
    <w:lvl w:ilvl="5" w:tplc="1766E8C4">
      <w:start w:val="1"/>
      <w:numFmt w:val="decimal"/>
      <w:lvlText w:val="(%6)"/>
      <w:lvlJc w:val="left"/>
      <w:pPr>
        <w:ind w:left="2760" w:hanging="360"/>
      </w:pPr>
      <w:rPr>
        <w:rFonts w:hint="default"/>
      </w:rPr>
    </w:lvl>
    <w:lvl w:ilvl="6" w:tplc="CA468130">
      <w:start w:val="1"/>
      <w:numFmt w:val="upperLetter"/>
      <w:lvlText w:val="%7."/>
      <w:lvlJc w:val="left"/>
      <w:pPr>
        <w:ind w:left="3240" w:hanging="360"/>
      </w:pPr>
      <w:rPr>
        <w:rFonts w:hint="default"/>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7EEC7241"/>
    <w:multiLevelType w:val="hybridMultilevel"/>
    <w:tmpl w:val="B040FD10"/>
    <w:lvl w:ilvl="0" w:tplc="9B7A035E">
      <w:start w:val="1"/>
      <w:numFmt w:val="decimal"/>
      <w:lvlText w:val="（%1）"/>
      <w:lvlJc w:val="left"/>
      <w:pPr>
        <w:ind w:left="1332" w:hanging="480"/>
      </w:pPr>
      <w:rPr>
        <w:rFonts w:asciiTheme="minorHAnsi" w:hAnsiTheme="minorHAnsi" w:cstheme="minorHAnsi"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7F012992"/>
    <w:multiLevelType w:val="hybridMultilevel"/>
    <w:tmpl w:val="E8300F6E"/>
    <w:lvl w:ilvl="0" w:tplc="01BA7D9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50"/>
  </w:num>
  <w:num w:numId="2">
    <w:abstractNumId w:val="51"/>
  </w:num>
  <w:num w:numId="3">
    <w:abstractNumId w:val="11"/>
  </w:num>
  <w:num w:numId="4">
    <w:abstractNumId w:val="35"/>
  </w:num>
  <w:num w:numId="5">
    <w:abstractNumId w:val="14"/>
  </w:num>
  <w:num w:numId="6">
    <w:abstractNumId w:val="42"/>
  </w:num>
  <w:num w:numId="7">
    <w:abstractNumId w:val="5"/>
  </w:num>
  <w:num w:numId="8">
    <w:abstractNumId w:val="45"/>
  </w:num>
  <w:num w:numId="9">
    <w:abstractNumId w:val="17"/>
  </w:num>
  <w:num w:numId="10">
    <w:abstractNumId w:val="25"/>
  </w:num>
  <w:num w:numId="11">
    <w:abstractNumId w:val="20"/>
  </w:num>
  <w:num w:numId="12">
    <w:abstractNumId w:val="16"/>
  </w:num>
  <w:num w:numId="13">
    <w:abstractNumId w:val="31"/>
  </w:num>
  <w:num w:numId="14">
    <w:abstractNumId w:val="12"/>
  </w:num>
  <w:num w:numId="15">
    <w:abstractNumId w:val="44"/>
  </w:num>
  <w:num w:numId="16">
    <w:abstractNumId w:val="19"/>
  </w:num>
  <w:num w:numId="17">
    <w:abstractNumId w:val="9"/>
  </w:num>
  <w:num w:numId="18">
    <w:abstractNumId w:val="4"/>
  </w:num>
  <w:num w:numId="19">
    <w:abstractNumId w:val="53"/>
  </w:num>
  <w:num w:numId="20">
    <w:abstractNumId w:val="26"/>
  </w:num>
  <w:num w:numId="21">
    <w:abstractNumId w:val="33"/>
  </w:num>
  <w:num w:numId="22">
    <w:abstractNumId w:val="47"/>
  </w:num>
  <w:num w:numId="23">
    <w:abstractNumId w:val="46"/>
  </w:num>
  <w:num w:numId="24">
    <w:abstractNumId w:val="36"/>
  </w:num>
  <w:num w:numId="25">
    <w:abstractNumId w:val="22"/>
  </w:num>
  <w:num w:numId="26">
    <w:abstractNumId w:val="39"/>
  </w:num>
  <w:num w:numId="27">
    <w:abstractNumId w:val="29"/>
  </w:num>
  <w:num w:numId="28">
    <w:abstractNumId w:val="3"/>
  </w:num>
  <w:num w:numId="29">
    <w:abstractNumId w:val="48"/>
  </w:num>
  <w:num w:numId="30">
    <w:abstractNumId w:val="43"/>
  </w:num>
  <w:num w:numId="31">
    <w:abstractNumId w:val="13"/>
  </w:num>
  <w:num w:numId="32">
    <w:abstractNumId w:val="21"/>
  </w:num>
  <w:num w:numId="33">
    <w:abstractNumId w:val="8"/>
  </w:num>
  <w:num w:numId="34">
    <w:abstractNumId w:val="54"/>
  </w:num>
  <w:num w:numId="35">
    <w:abstractNumId w:val="34"/>
  </w:num>
  <w:num w:numId="36">
    <w:abstractNumId w:val="24"/>
  </w:num>
  <w:num w:numId="37">
    <w:abstractNumId w:val="2"/>
  </w:num>
  <w:num w:numId="38">
    <w:abstractNumId w:val="10"/>
  </w:num>
  <w:num w:numId="39">
    <w:abstractNumId w:val="23"/>
  </w:num>
  <w:num w:numId="40">
    <w:abstractNumId w:val="7"/>
  </w:num>
  <w:num w:numId="41">
    <w:abstractNumId w:val="52"/>
  </w:num>
  <w:num w:numId="42">
    <w:abstractNumId w:val="28"/>
  </w:num>
  <w:num w:numId="43">
    <w:abstractNumId w:val="32"/>
  </w:num>
  <w:num w:numId="44">
    <w:abstractNumId w:val="1"/>
  </w:num>
  <w:num w:numId="45">
    <w:abstractNumId w:val="18"/>
  </w:num>
  <w:num w:numId="46">
    <w:abstractNumId w:val="30"/>
  </w:num>
  <w:num w:numId="47">
    <w:abstractNumId w:val="0"/>
  </w:num>
  <w:num w:numId="48">
    <w:abstractNumId w:val="55"/>
  </w:num>
  <w:num w:numId="49">
    <w:abstractNumId w:val="37"/>
  </w:num>
  <w:num w:numId="50">
    <w:abstractNumId w:val="6"/>
  </w:num>
  <w:num w:numId="51">
    <w:abstractNumId w:val="27"/>
  </w:num>
  <w:num w:numId="52">
    <w:abstractNumId w:val="38"/>
  </w:num>
  <w:num w:numId="53">
    <w:abstractNumId w:val="40"/>
  </w:num>
  <w:num w:numId="54">
    <w:abstractNumId w:val="41"/>
  </w:num>
  <w:num w:numId="55">
    <w:abstractNumId w:val="15"/>
  </w:num>
  <w:num w:numId="56">
    <w:abstractNumId w:val="4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TW" w:vendorID="64" w:dllVersion="131077" w:nlCheck="1" w:checkStyle="1"/>
  <w:activeWritingStyle w:appName="MSWord" w:lang="en-US" w:vendorID="64" w:dllVersion="131078" w:nlCheck="1" w:checkStyle="0"/>
  <w:defaultTabStop w:val="48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6C1"/>
    <w:rsid w:val="0000014F"/>
    <w:rsid w:val="000002A8"/>
    <w:rsid w:val="00000472"/>
    <w:rsid w:val="0000049C"/>
    <w:rsid w:val="00000889"/>
    <w:rsid w:val="00000901"/>
    <w:rsid w:val="00000C50"/>
    <w:rsid w:val="00000FED"/>
    <w:rsid w:val="0000177A"/>
    <w:rsid w:val="00001F04"/>
    <w:rsid w:val="0000331D"/>
    <w:rsid w:val="00005AF6"/>
    <w:rsid w:val="00006CAE"/>
    <w:rsid w:val="000071EC"/>
    <w:rsid w:val="000077D9"/>
    <w:rsid w:val="00007A9E"/>
    <w:rsid w:val="0001112F"/>
    <w:rsid w:val="00011638"/>
    <w:rsid w:val="00011786"/>
    <w:rsid w:val="000128E6"/>
    <w:rsid w:val="000132C1"/>
    <w:rsid w:val="00016090"/>
    <w:rsid w:val="000203F3"/>
    <w:rsid w:val="000227D9"/>
    <w:rsid w:val="0002290A"/>
    <w:rsid w:val="00023B2A"/>
    <w:rsid w:val="000247CF"/>
    <w:rsid w:val="00026300"/>
    <w:rsid w:val="00027DCD"/>
    <w:rsid w:val="00031416"/>
    <w:rsid w:val="00031C15"/>
    <w:rsid w:val="00033BC6"/>
    <w:rsid w:val="00034513"/>
    <w:rsid w:val="0003486A"/>
    <w:rsid w:val="00034DC7"/>
    <w:rsid w:val="00035580"/>
    <w:rsid w:val="00035739"/>
    <w:rsid w:val="00036877"/>
    <w:rsid w:val="00037F08"/>
    <w:rsid w:val="00041314"/>
    <w:rsid w:val="00041E68"/>
    <w:rsid w:val="000424BA"/>
    <w:rsid w:val="00042555"/>
    <w:rsid w:val="00042C28"/>
    <w:rsid w:val="00043614"/>
    <w:rsid w:val="000438ED"/>
    <w:rsid w:val="00043FD4"/>
    <w:rsid w:val="00045114"/>
    <w:rsid w:val="00050AA5"/>
    <w:rsid w:val="0005112E"/>
    <w:rsid w:val="00051B9E"/>
    <w:rsid w:val="00053AE0"/>
    <w:rsid w:val="000549ED"/>
    <w:rsid w:val="00056778"/>
    <w:rsid w:val="000569A4"/>
    <w:rsid w:val="00057ED4"/>
    <w:rsid w:val="00060E6E"/>
    <w:rsid w:val="00061047"/>
    <w:rsid w:val="0006292A"/>
    <w:rsid w:val="000631AD"/>
    <w:rsid w:val="00064D01"/>
    <w:rsid w:val="00066143"/>
    <w:rsid w:val="000664E0"/>
    <w:rsid w:val="000678A7"/>
    <w:rsid w:val="00070C2C"/>
    <w:rsid w:val="00070E45"/>
    <w:rsid w:val="00072168"/>
    <w:rsid w:val="0007291C"/>
    <w:rsid w:val="00074E60"/>
    <w:rsid w:val="0007584F"/>
    <w:rsid w:val="00075DD5"/>
    <w:rsid w:val="0007769D"/>
    <w:rsid w:val="00080C55"/>
    <w:rsid w:val="0008105F"/>
    <w:rsid w:val="000832FD"/>
    <w:rsid w:val="00083885"/>
    <w:rsid w:val="00084BD6"/>
    <w:rsid w:val="00084D78"/>
    <w:rsid w:val="00085A9A"/>
    <w:rsid w:val="00086CC8"/>
    <w:rsid w:val="00087FE9"/>
    <w:rsid w:val="00091E10"/>
    <w:rsid w:val="000937D4"/>
    <w:rsid w:val="00094C9F"/>
    <w:rsid w:val="00094E29"/>
    <w:rsid w:val="0009631C"/>
    <w:rsid w:val="00097784"/>
    <w:rsid w:val="000A1941"/>
    <w:rsid w:val="000A1E80"/>
    <w:rsid w:val="000A2566"/>
    <w:rsid w:val="000A31E7"/>
    <w:rsid w:val="000A40A1"/>
    <w:rsid w:val="000A4BA1"/>
    <w:rsid w:val="000A56D2"/>
    <w:rsid w:val="000B2F81"/>
    <w:rsid w:val="000B30CA"/>
    <w:rsid w:val="000B4BF8"/>
    <w:rsid w:val="000B5BB5"/>
    <w:rsid w:val="000B5E19"/>
    <w:rsid w:val="000C0CCD"/>
    <w:rsid w:val="000C3AF5"/>
    <w:rsid w:val="000C3B7F"/>
    <w:rsid w:val="000D05A1"/>
    <w:rsid w:val="000D1B1D"/>
    <w:rsid w:val="000D1F99"/>
    <w:rsid w:val="000D2CD8"/>
    <w:rsid w:val="000D303E"/>
    <w:rsid w:val="000D369F"/>
    <w:rsid w:val="000D3C69"/>
    <w:rsid w:val="000D4DFC"/>
    <w:rsid w:val="000D5585"/>
    <w:rsid w:val="000D56C0"/>
    <w:rsid w:val="000D5A8C"/>
    <w:rsid w:val="000E00C9"/>
    <w:rsid w:val="000E080B"/>
    <w:rsid w:val="000E29AA"/>
    <w:rsid w:val="000E54E1"/>
    <w:rsid w:val="000E7492"/>
    <w:rsid w:val="000F020A"/>
    <w:rsid w:val="000F053A"/>
    <w:rsid w:val="000F1158"/>
    <w:rsid w:val="000F3253"/>
    <w:rsid w:val="000F39FA"/>
    <w:rsid w:val="000F3FB2"/>
    <w:rsid w:val="000F4C2D"/>
    <w:rsid w:val="000F5935"/>
    <w:rsid w:val="000F66B4"/>
    <w:rsid w:val="000F69D7"/>
    <w:rsid w:val="0010121C"/>
    <w:rsid w:val="001045CF"/>
    <w:rsid w:val="00104C85"/>
    <w:rsid w:val="00104D4A"/>
    <w:rsid w:val="00104EC0"/>
    <w:rsid w:val="00105E27"/>
    <w:rsid w:val="00107B18"/>
    <w:rsid w:val="00107D70"/>
    <w:rsid w:val="0011061E"/>
    <w:rsid w:val="00110FF6"/>
    <w:rsid w:val="00111FC7"/>
    <w:rsid w:val="00112114"/>
    <w:rsid w:val="001121EB"/>
    <w:rsid w:val="00112460"/>
    <w:rsid w:val="00112546"/>
    <w:rsid w:val="00112CE2"/>
    <w:rsid w:val="001131B4"/>
    <w:rsid w:val="00114AF7"/>
    <w:rsid w:val="001156D4"/>
    <w:rsid w:val="00117776"/>
    <w:rsid w:val="00124514"/>
    <w:rsid w:val="00124954"/>
    <w:rsid w:val="00124BBC"/>
    <w:rsid w:val="00124DE0"/>
    <w:rsid w:val="0013088F"/>
    <w:rsid w:val="001312D1"/>
    <w:rsid w:val="0013466F"/>
    <w:rsid w:val="001374DE"/>
    <w:rsid w:val="001407EE"/>
    <w:rsid w:val="001410C9"/>
    <w:rsid w:val="00141216"/>
    <w:rsid w:val="001425C3"/>
    <w:rsid w:val="00142D5C"/>
    <w:rsid w:val="001452DA"/>
    <w:rsid w:val="0014593D"/>
    <w:rsid w:val="00145BD6"/>
    <w:rsid w:val="00146B2D"/>
    <w:rsid w:val="00147895"/>
    <w:rsid w:val="00150CDD"/>
    <w:rsid w:val="00151793"/>
    <w:rsid w:val="001549F9"/>
    <w:rsid w:val="00161A23"/>
    <w:rsid w:val="00161C7E"/>
    <w:rsid w:val="00162026"/>
    <w:rsid w:val="00162C15"/>
    <w:rsid w:val="00166C10"/>
    <w:rsid w:val="00167333"/>
    <w:rsid w:val="00170FAF"/>
    <w:rsid w:val="0017110F"/>
    <w:rsid w:val="001712E5"/>
    <w:rsid w:val="00172D4A"/>
    <w:rsid w:val="0017697B"/>
    <w:rsid w:val="00177C0B"/>
    <w:rsid w:val="00182AA9"/>
    <w:rsid w:val="00182F43"/>
    <w:rsid w:val="001849D7"/>
    <w:rsid w:val="00185D0F"/>
    <w:rsid w:val="001872BE"/>
    <w:rsid w:val="00190034"/>
    <w:rsid w:val="00190D92"/>
    <w:rsid w:val="0019137B"/>
    <w:rsid w:val="0019342E"/>
    <w:rsid w:val="00194660"/>
    <w:rsid w:val="001952FB"/>
    <w:rsid w:val="00195801"/>
    <w:rsid w:val="00196C03"/>
    <w:rsid w:val="001972B9"/>
    <w:rsid w:val="001A1D47"/>
    <w:rsid w:val="001A5609"/>
    <w:rsid w:val="001A575D"/>
    <w:rsid w:val="001A67E6"/>
    <w:rsid w:val="001B086B"/>
    <w:rsid w:val="001B0BA2"/>
    <w:rsid w:val="001B0E31"/>
    <w:rsid w:val="001B1B73"/>
    <w:rsid w:val="001B1C5D"/>
    <w:rsid w:val="001B208A"/>
    <w:rsid w:val="001B2353"/>
    <w:rsid w:val="001B2901"/>
    <w:rsid w:val="001B3B3F"/>
    <w:rsid w:val="001B3BC2"/>
    <w:rsid w:val="001B4052"/>
    <w:rsid w:val="001B405C"/>
    <w:rsid w:val="001C0556"/>
    <w:rsid w:val="001C19A0"/>
    <w:rsid w:val="001C237C"/>
    <w:rsid w:val="001C2600"/>
    <w:rsid w:val="001C3DD6"/>
    <w:rsid w:val="001C56C1"/>
    <w:rsid w:val="001C5C54"/>
    <w:rsid w:val="001C6232"/>
    <w:rsid w:val="001D0843"/>
    <w:rsid w:val="001D0919"/>
    <w:rsid w:val="001D0F75"/>
    <w:rsid w:val="001D129A"/>
    <w:rsid w:val="001D2BA2"/>
    <w:rsid w:val="001D4411"/>
    <w:rsid w:val="001D6ECC"/>
    <w:rsid w:val="001D7479"/>
    <w:rsid w:val="001D79DC"/>
    <w:rsid w:val="001E0E71"/>
    <w:rsid w:val="001E2A2B"/>
    <w:rsid w:val="001E39F0"/>
    <w:rsid w:val="001E44F4"/>
    <w:rsid w:val="001E5668"/>
    <w:rsid w:val="001E66B7"/>
    <w:rsid w:val="001F0940"/>
    <w:rsid w:val="001F0F61"/>
    <w:rsid w:val="001F1854"/>
    <w:rsid w:val="001F18BA"/>
    <w:rsid w:val="001F3229"/>
    <w:rsid w:val="001F59CA"/>
    <w:rsid w:val="001F6313"/>
    <w:rsid w:val="001F7F8E"/>
    <w:rsid w:val="00200A0D"/>
    <w:rsid w:val="002014D5"/>
    <w:rsid w:val="002017C0"/>
    <w:rsid w:val="002018B9"/>
    <w:rsid w:val="00201DC6"/>
    <w:rsid w:val="00202133"/>
    <w:rsid w:val="00212506"/>
    <w:rsid w:val="0021319B"/>
    <w:rsid w:val="00215663"/>
    <w:rsid w:val="002157C2"/>
    <w:rsid w:val="00222580"/>
    <w:rsid w:val="00223AC0"/>
    <w:rsid w:val="00223CE4"/>
    <w:rsid w:val="002256A9"/>
    <w:rsid w:val="00225F71"/>
    <w:rsid w:val="00232C3D"/>
    <w:rsid w:val="00233F48"/>
    <w:rsid w:val="00234894"/>
    <w:rsid w:val="0023518F"/>
    <w:rsid w:val="002374E5"/>
    <w:rsid w:val="00240B31"/>
    <w:rsid w:val="00241EE3"/>
    <w:rsid w:val="0024251D"/>
    <w:rsid w:val="0024268D"/>
    <w:rsid w:val="002434D6"/>
    <w:rsid w:val="00244B6B"/>
    <w:rsid w:val="00244FE1"/>
    <w:rsid w:val="0024519D"/>
    <w:rsid w:val="00246651"/>
    <w:rsid w:val="00246A27"/>
    <w:rsid w:val="00246B99"/>
    <w:rsid w:val="00251867"/>
    <w:rsid w:val="0025196D"/>
    <w:rsid w:val="00252983"/>
    <w:rsid w:val="00253E27"/>
    <w:rsid w:val="00254DEE"/>
    <w:rsid w:val="002559B2"/>
    <w:rsid w:val="00255AD5"/>
    <w:rsid w:val="0025766C"/>
    <w:rsid w:val="00260064"/>
    <w:rsid w:val="00260112"/>
    <w:rsid w:val="00261E56"/>
    <w:rsid w:val="0026213E"/>
    <w:rsid w:val="00262CF5"/>
    <w:rsid w:val="0026333F"/>
    <w:rsid w:val="00263457"/>
    <w:rsid w:val="00263725"/>
    <w:rsid w:val="00264186"/>
    <w:rsid w:val="002652F0"/>
    <w:rsid w:val="00265C84"/>
    <w:rsid w:val="00266EBD"/>
    <w:rsid w:val="0027213A"/>
    <w:rsid w:val="002723E2"/>
    <w:rsid w:val="0027397B"/>
    <w:rsid w:val="00273F95"/>
    <w:rsid w:val="00275CC4"/>
    <w:rsid w:val="00276827"/>
    <w:rsid w:val="00280E3E"/>
    <w:rsid w:val="002810CC"/>
    <w:rsid w:val="00283013"/>
    <w:rsid w:val="00283F5E"/>
    <w:rsid w:val="00284248"/>
    <w:rsid w:val="00285361"/>
    <w:rsid w:val="002869F5"/>
    <w:rsid w:val="0029037C"/>
    <w:rsid w:val="0029169D"/>
    <w:rsid w:val="00291835"/>
    <w:rsid w:val="00292C0E"/>
    <w:rsid w:val="002941AF"/>
    <w:rsid w:val="0029528A"/>
    <w:rsid w:val="00295CC4"/>
    <w:rsid w:val="00296D33"/>
    <w:rsid w:val="002A222E"/>
    <w:rsid w:val="002A2681"/>
    <w:rsid w:val="002A307A"/>
    <w:rsid w:val="002A410A"/>
    <w:rsid w:val="002A56BB"/>
    <w:rsid w:val="002A5F88"/>
    <w:rsid w:val="002A631B"/>
    <w:rsid w:val="002A7971"/>
    <w:rsid w:val="002A7C65"/>
    <w:rsid w:val="002A7D4B"/>
    <w:rsid w:val="002B1768"/>
    <w:rsid w:val="002B4BD1"/>
    <w:rsid w:val="002B5118"/>
    <w:rsid w:val="002B6A52"/>
    <w:rsid w:val="002B7D68"/>
    <w:rsid w:val="002C24C4"/>
    <w:rsid w:val="002C3334"/>
    <w:rsid w:val="002C4C59"/>
    <w:rsid w:val="002C6069"/>
    <w:rsid w:val="002C6D9F"/>
    <w:rsid w:val="002C710A"/>
    <w:rsid w:val="002C7AB7"/>
    <w:rsid w:val="002D0717"/>
    <w:rsid w:val="002D20B1"/>
    <w:rsid w:val="002D2D5E"/>
    <w:rsid w:val="002D3281"/>
    <w:rsid w:val="002D43C9"/>
    <w:rsid w:val="002D53FE"/>
    <w:rsid w:val="002D5521"/>
    <w:rsid w:val="002D7687"/>
    <w:rsid w:val="002D7FB2"/>
    <w:rsid w:val="002E2E64"/>
    <w:rsid w:val="002E5530"/>
    <w:rsid w:val="002E56F4"/>
    <w:rsid w:val="002E7293"/>
    <w:rsid w:val="002F1594"/>
    <w:rsid w:val="002F456B"/>
    <w:rsid w:val="002F62A2"/>
    <w:rsid w:val="002F7877"/>
    <w:rsid w:val="002F7898"/>
    <w:rsid w:val="0030000D"/>
    <w:rsid w:val="0030141E"/>
    <w:rsid w:val="00301F1E"/>
    <w:rsid w:val="003035F7"/>
    <w:rsid w:val="00303600"/>
    <w:rsid w:val="00303886"/>
    <w:rsid w:val="00305C60"/>
    <w:rsid w:val="00306CA3"/>
    <w:rsid w:val="0031008E"/>
    <w:rsid w:val="003119DD"/>
    <w:rsid w:val="00312627"/>
    <w:rsid w:val="00313109"/>
    <w:rsid w:val="0031530E"/>
    <w:rsid w:val="003153FB"/>
    <w:rsid w:val="00315D0C"/>
    <w:rsid w:val="0031610D"/>
    <w:rsid w:val="003169FA"/>
    <w:rsid w:val="00316A95"/>
    <w:rsid w:val="003173B2"/>
    <w:rsid w:val="00317BA0"/>
    <w:rsid w:val="003207DF"/>
    <w:rsid w:val="003214A2"/>
    <w:rsid w:val="00321E2D"/>
    <w:rsid w:val="00322D22"/>
    <w:rsid w:val="003236A3"/>
    <w:rsid w:val="00324CF2"/>
    <w:rsid w:val="00325D2F"/>
    <w:rsid w:val="003269F2"/>
    <w:rsid w:val="00327625"/>
    <w:rsid w:val="00327DF2"/>
    <w:rsid w:val="00330246"/>
    <w:rsid w:val="003308B5"/>
    <w:rsid w:val="003311B7"/>
    <w:rsid w:val="003324CC"/>
    <w:rsid w:val="00332C97"/>
    <w:rsid w:val="00333647"/>
    <w:rsid w:val="0033522E"/>
    <w:rsid w:val="00335FBE"/>
    <w:rsid w:val="00337527"/>
    <w:rsid w:val="00340327"/>
    <w:rsid w:val="0034117F"/>
    <w:rsid w:val="00341A00"/>
    <w:rsid w:val="0034348B"/>
    <w:rsid w:val="003445E8"/>
    <w:rsid w:val="00345275"/>
    <w:rsid w:val="00345F75"/>
    <w:rsid w:val="003464BB"/>
    <w:rsid w:val="00347F52"/>
    <w:rsid w:val="00351734"/>
    <w:rsid w:val="00351FC9"/>
    <w:rsid w:val="00355953"/>
    <w:rsid w:val="00355A68"/>
    <w:rsid w:val="0035681B"/>
    <w:rsid w:val="00357410"/>
    <w:rsid w:val="003607D9"/>
    <w:rsid w:val="00361B8B"/>
    <w:rsid w:val="00362F0D"/>
    <w:rsid w:val="00363AAE"/>
    <w:rsid w:val="00364C4C"/>
    <w:rsid w:val="00365CD3"/>
    <w:rsid w:val="00371EF2"/>
    <w:rsid w:val="0037261C"/>
    <w:rsid w:val="00372A56"/>
    <w:rsid w:val="003759C3"/>
    <w:rsid w:val="00377AD8"/>
    <w:rsid w:val="0038067B"/>
    <w:rsid w:val="00382B74"/>
    <w:rsid w:val="00383636"/>
    <w:rsid w:val="0038471F"/>
    <w:rsid w:val="0038590C"/>
    <w:rsid w:val="00385AEC"/>
    <w:rsid w:val="00387EC6"/>
    <w:rsid w:val="0039095B"/>
    <w:rsid w:val="00393EDE"/>
    <w:rsid w:val="00394136"/>
    <w:rsid w:val="0039451D"/>
    <w:rsid w:val="00394D0A"/>
    <w:rsid w:val="003951B3"/>
    <w:rsid w:val="00395655"/>
    <w:rsid w:val="0039602F"/>
    <w:rsid w:val="003A0C37"/>
    <w:rsid w:val="003A222C"/>
    <w:rsid w:val="003A4888"/>
    <w:rsid w:val="003A4B00"/>
    <w:rsid w:val="003B12F7"/>
    <w:rsid w:val="003B1E90"/>
    <w:rsid w:val="003B2C81"/>
    <w:rsid w:val="003B307E"/>
    <w:rsid w:val="003B32FD"/>
    <w:rsid w:val="003B4127"/>
    <w:rsid w:val="003B59AE"/>
    <w:rsid w:val="003B6E7B"/>
    <w:rsid w:val="003B7906"/>
    <w:rsid w:val="003C1375"/>
    <w:rsid w:val="003C1529"/>
    <w:rsid w:val="003C29C2"/>
    <w:rsid w:val="003C2A99"/>
    <w:rsid w:val="003C3197"/>
    <w:rsid w:val="003C482B"/>
    <w:rsid w:val="003C5810"/>
    <w:rsid w:val="003C5DA7"/>
    <w:rsid w:val="003C68EF"/>
    <w:rsid w:val="003C6B5A"/>
    <w:rsid w:val="003D466C"/>
    <w:rsid w:val="003D47CB"/>
    <w:rsid w:val="003D4D22"/>
    <w:rsid w:val="003D4FF4"/>
    <w:rsid w:val="003E19C6"/>
    <w:rsid w:val="003E1BA3"/>
    <w:rsid w:val="003E3732"/>
    <w:rsid w:val="003E38FC"/>
    <w:rsid w:val="003E4F78"/>
    <w:rsid w:val="003E649F"/>
    <w:rsid w:val="003E6669"/>
    <w:rsid w:val="003E7E74"/>
    <w:rsid w:val="003F1604"/>
    <w:rsid w:val="003F191E"/>
    <w:rsid w:val="003F2861"/>
    <w:rsid w:val="003F2CE3"/>
    <w:rsid w:val="003F2F85"/>
    <w:rsid w:val="003F3A79"/>
    <w:rsid w:val="003F3AE1"/>
    <w:rsid w:val="0040052E"/>
    <w:rsid w:val="00400D7F"/>
    <w:rsid w:val="0040152F"/>
    <w:rsid w:val="004021F5"/>
    <w:rsid w:val="004026BF"/>
    <w:rsid w:val="00402A20"/>
    <w:rsid w:val="004051B7"/>
    <w:rsid w:val="004061F9"/>
    <w:rsid w:val="004066D6"/>
    <w:rsid w:val="00407DE9"/>
    <w:rsid w:val="0041016D"/>
    <w:rsid w:val="004112B6"/>
    <w:rsid w:val="004112C1"/>
    <w:rsid w:val="004139B9"/>
    <w:rsid w:val="004139E5"/>
    <w:rsid w:val="00413C60"/>
    <w:rsid w:val="00415BFF"/>
    <w:rsid w:val="00416A9B"/>
    <w:rsid w:val="00416EB3"/>
    <w:rsid w:val="0041728A"/>
    <w:rsid w:val="004220C9"/>
    <w:rsid w:val="004221EB"/>
    <w:rsid w:val="00422C75"/>
    <w:rsid w:val="0042305C"/>
    <w:rsid w:val="00424BD4"/>
    <w:rsid w:val="0042522B"/>
    <w:rsid w:val="00430807"/>
    <w:rsid w:val="00434B50"/>
    <w:rsid w:val="00435237"/>
    <w:rsid w:val="004357E7"/>
    <w:rsid w:val="00437925"/>
    <w:rsid w:val="00440C70"/>
    <w:rsid w:val="00442097"/>
    <w:rsid w:val="004479A0"/>
    <w:rsid w:val="00450EDC"/>
    <w:rsid w:val="00451626"/>
    <w:rsid w:val="004539E6"/>
    <w:rsid w:val="00453E2B"/>
    <w:rsid w:val="00455956"/>
    <w:rsid w:val="004564AB"/>
    <w:rsid w:val="0045786C"/>
    <w:rsid w:val="00460D34"/>
    <w:rsid w:val="0046114F"/>
    <w:rsid w:val="00464FF5"/>
    <w:rsid w:val="00465FAD"/>
    <w:rsid w:val="00466E2A"/>
    <w:rsid w:val="00467C8F"/>
    <w:rsid w:val="004710A6"/>
    <w:rsid w:val="00472627"/>
    <w:rsid w:val="00473340"/>
    <w:rsid w:val="0047485F"/>
    <w:rsid w:val="00475F2E"/>
    <w:rsid w:val="004804DD"/>
    <w:rsid w:val="00480909"/>
    <w:rsid w:val="0048175A"/>
    <w:rsid w:val="004841BE"/>
    <w:rsid w:val="00485B0A"/>
    <w:rsid w:val="00486E96"/>
    <w:rsid w:val="004870DD"/>
    <w:rsid w:val="00487EB9"/>
    <w:rsid w:val="0049026B"/>
    <w:rsid w:val="004905BF"/>
    <w:rsid w:val="00491C11"/>
    <w:rsid w:val="00492C53"/>
    <w:rsid w:val="0049709A"/>
    <w:rsid w:val="00497EAF"/>
    <w:rsid w:val="004A02FD"/>
    <w:rsid w:val="004A069C"/>
    <w:rsid w:val="004A0CCF"/>
    <w:rsid w:val="004A20A4"/>
    <w:rsid w:val="004A36B4"/>
    <w:rsid w:val="004A3B98"/>
    <w:rsid w:val="004A40D3"/>
    <w:rsid w:val="004A44F2"/>
    <w:rsid w:val="004A45E5"/>
    <w:rsid w:val="004A4C3F"/>
    <w:rsid w:val="004A58EA"/>
    <w:rsid w:val="004A71EF"/>
    <w:rsid w:val="004A7331"/>
    <w:rsid w:val="004A7639"/>
    <w:rsid w:val="004B0A2D"/>
    <w:rsid w:val="004B1597"/>
    <w:rsid w:val="004B5830"/>
    <w:rsid w:val="004B5BDD"/>
    <w:rsid w:val="004B60E4"/>
    <w:rsid w:val="004B6BD6"/>
    <w:rsid w:val="004B7DF6"/>
    <w:rsid w:val="004C0316"/>
    <w:rsid w:val="004C09ED"/>
    <w:rsid w:val="004C0C33"/>
    <w:rsid w:val="004C312D"/>
    <w:rsid w:val="004C326D"/>
    <w:rsid w:val="004C3D9F"/>
    <w:rsid w:val="004C3DC6"/>
    <w:rsid w:val="004C4519"/>
    <w:rsid w:val="004C51A2"/>
    <w:rsid w:val="004C5AF4"/>
    <w:rsid w:val="004C6929"/>
    <w:rsid w:val="004D09E2"/>
    <w:rsid w:val="004D3042"/>
    <w:rsid w:val="004D45F3"/>
    <w:rsid w:val="004D67D8"/>
    <w:rsid w:val="004D733A"/>
    <w:rsid w:val="004E0491"/>
    <w:rsid w:val="004E34E7"/>
    <w:rsid w:val="004E3789"/>
    <w:rsid w:val="004E43DE"/>
    <w:rsid w:val="004E4B53"/>
    <w:rsid w:val="004E64CB"/>
    <w:rsid w:val="004E6E19"/>
    <w:rsid w:val="004E6E40"/>
    <w:rsid w:val="004E70A9"/>
    <w:rsid w:val="004E7A3A"/>
    <w:rsid w:val="004E7E7D"/>
    <w:rsid w:val="004E7EAE"/>
    <w:rsid w:val="004F014D"/>
    <w:rsid w:val="004F11B7"/>
    <w:rsid w:val="004F1AA9"/>
    <w:rsid w:val="004F316C"/>
    <w:rsid w:val="004F3C61"/>
    <w:rsid w:val="004F4AC5"/>
    <w:rsid w:val="004F50B8"/>
    <w:rsid w:val="004F6845"/>
    <w:rsid w:val="004F79AF"/>
    <w:rsid w:val="00500630"/>
    <w:rsid w:val="005008B6"/>
    <w:rsid w:val="0050146B"/>
    <w:rsid w:val="005018F7"/>
    <w:rsid w:val="00501B63"/>
    <w:rsid w:val="00502A8E"/>
    <w:rsid w:val="00503A95"/>
    <w:rsid w:val="005074B7"/>
    <w:rsid w:val="00512A58"/>
    <w:rsid w:val="00513EAA"/>
    <w:rsid w:val="0051446D"/>
    <w:rsid w:val="00514C4D"/>
    <w:rsid w:val="005150E6"/>
    <w:rsid w:val="005162EC"/>
    <w:rsid w:val="00516408"/>
    <w:rsid w:val="00516653"/>
    <w:rsid w:val="0051777B"/>
    <w:rsid w:val="005207EC"/>
    <w:rsid w:val="005226C4"/>
    <w:rsid w:val="00522E1B"/>
    <w:rsid w:val="00522E4F"/>
    <w:rsid w:val="00523FBB"/>
    <w:rsid w:val="00524241"/>
    <w:rsid w:val="005248D9"/>
    <w:rsid w:val="00525394"/>
    <w:rsid w:val="00526659"/>
    <w:rsid w:val="005277B3"/>
    <w:rsid w:val="005303FD"/>
    <w:rsid w:val="00530481"/>
    <w:rsid w:val="00530B8D"/>
    <w:rsid w:val="00530CEF"/>
    <w:rsid w:val="00531491"/>
    <w:rsid w:val="005315A8"/>
    <w:rsid w:val="005319C3"/>
    <w:rsid w:val="00531D11"/>
    <w:rsid w:val="00532818"/>
    <w:rsid w:val="00533DBE"/>
    <w:rsid w:val="005344B0"/>
    <w:rsid w:val="005354FE"/>
    <w:rsid w:val="0053621A"/>
    <w:rsid w:val="0053698A"/>
    <w:rsid w:val="00537915"/>
    <w:rsid w:val="00537E71"/>
    <w:rsid w:val="00537EAB"/>
    <w:rsid w:val="00540C89"/>
    <w:rsid w:val="00541B67"/>
    <w:rsid w:val="00542574"/>
    <w:rsid w:val="005436DC"/>
    <w:rsid w:val="00545EEC"/>
    <w:rsid w:val="005464F8"/>
    <w:rsid w:val="00547A6C"/>
    <w:rsid w:val="00551301"/>
    <w:rsid w:val="005513A2"/>
    <w:rsid w:val="0055210E"/>
    <w:rsid w:val="0055254D"/>
    <w:rsid w:val="00553850"/>
    <w:rsid w:val="00554039"/>
    <w:rsid w:val="00555129"/>
    <w:rsid w:val="00555BA4"/>
    <w:rsid w:val="0055655E"/>
    <w:rsid w:val="00557450"/>
    <w:rsid w:val="005574B9"/>
    <w:rsid w:val="00557C18"/>
    <w:rsid w:val="005602E2"/>
    <w:rsid w:val="00560DF2"/>
    <w:rsid w:val="00561117"/>
    <w:rsid w:val="005615C2"/>
    <w:rsid w:val="00562F7D"/>
    <w:rsid w:val="00565B90"/>
    <w:rsid w:val="00566652"/>
    <w:rsid w:val="00566CFA"/>
    <w:rsid w:val="005676D4"/>
    <w:rsid w:val="00567B05"/>
    <w:rsid w:val="00570CDE"/>
    <w:rsid w:val="00571374"/>
    <w:rsid w:val="00573440"/>
    <w:rsid w:val="00574A4B"/>
    <w:rsid w:val="00575C11"/>
    <w:rsid w:val="00577632"/>
    <w:rsid w:val="005808FB"/>
    <w:rsid w:val="00580CAD"/>
    <w:rsid w:val="00581052"/>
    <w:rsid w:val="00581253"/>
    <w:rsid w:val="005814A9"/>
    <w:rsid w:val="00583E47"/>
    <w:rsid w:val="00584260"/>
    <w:rsid w:val="00584D82"/>
    <w:rsid w:val="00584F9F"/>
    <w:rsid w:val="00587957"/>
    <w:rsid w:val="00590010"/>
    <w:rsid w:val="0059014E"/>
    <w:rsid w:val="00592C15"/>
    <w:rsid w:val="00592D5A"/>
    <w:rsid w:val="00593030"/>
    <w:rsid w:val="0059451A"/>
    <w:rsid w:val="005955FC"/>
    <w:rsid w:val="00595E8C"/>
    <w:rsid w:val="00595ECE"/>
    <w:rsid w:val="00596CDD"/>
    <w:rsid w:val="00597C5C"/>
    <w:rsid w:val="005A05B0"/>
    <w:rsid w:val="005A0EE0"/>
    <w:rsid w:val="005A124D"/>
    <w:rsid w:val="005A26EB"/>
    <w:rsid w:val="005A3532"/>
    <w:rsid w:val="005A5712"/>
    <w:rsid w:val="005A7352"/>
    <w:rsid w:val="005A750E"/>
    <w:rsid w:val="005B32CA"/>
    <w:rsid w:val="005B3863"/>
    <w:rsid w:val="005B3DA1"/>
    <w:rsid w:val="005B4127"/>
    <w:rsid w:val="005B4898"/>
    <w:rsid w:val="005B59CB"/>
    <w:rsid w:val="005B5CEB"/>
    <w:rsid w:val="005B66DB"/>
    <w:rsid w:val="005C1814"/>
    <w:rsid w:val="005C3783"/>
    <w:rsid w:val="005C5014"/>
    <w:rsid w:val="005C5F94"/>
    <w:rsid w:val="005C6955"/>
    <w:rsid w:val="005C6FDA"/>
    <w:rsid w:val="005D090A"/>
    <w:rsid w:val="005D1375"/>
    <w:rsid w:val="005D27E4"/>
    <w:rsid w:val="005D2889"/>
    <w:rsid w:val="005D2963"/>
    <w:rsid w:val="005D3DFD"/>
    <w:rsid w:val="005D45F5"/>
    <w:rsid w:val="005D794B"/>
    <w:rsid w:val="005E10B6"/>
    <w:rsid w:val="005E2285"/>
    <w:rsid w:val="005E33B2"/>
    <w:rsid w:val="005E42E1"/>
    <w:rsid w:val="005E4AA6"/>
    <w:rsid w:val="005E5314"/>
    <w:rsid w:val="005E58A8"/>
    <w:rsid w:val="005E6739"/>
    <w:rsid w:val="005E698A"/>
    <w:rsid w:val="005E6FF9"/>
    <w:rsid w:val="005E781D"/>
    <w:rsid w:val="005F009D"/>
    <w:rsid w:val="005F069E"/>
    <w:rsid w:val="005F1983"/>
    <w:rsid w:val="005F1DD6"/>
    <w:rsid w:val="005F24FB"/>
    <w:rsid w:val="005F25AD"/>
    <w:rsid w:val="005F4464"/>
    <w:rsid w:val="005F49F9"/>
    <w:rsid w:val="005F6306"/>
    <w:rsid w:val="00600481"/>
    <w:rsid w:val="00600856"/>
    <w:rsid w:val="00600F3B"/>
    <w:rsid w:val="00606DEA"/>
    <w:rsid w:val="0061280B"/>
    <w:rsid w:val="00612C49"/>
    <w:rsid w:val="00613114"/>
    <w:rsid w:val="0061333A"/>
    <w:rsid w:val="00614168"/>
    <w:rsid w:val="0061552B"/>
    <w:rsid w:val="006162EA"/>
    <w:rsid w:val="00621EA7"/>
    <w:rsid w:val="0062263C"/>
    <w:rsid w:val="0062414D"/>
    <w:rsid w:val="00624594"/>
    <w:rsid w:val="006246A3"/>
    <w:rsid w:val="00624984"/>
    <w:rsid w:val="0062686E"/>
    <w:rsid w:val="00627656"/>
    <w:rsid w:val="00627722"/>
    <w:rsid w:val="00631385"/>
    <w:rsid w:val="00631AF5"/>
    <w:rsid w:val="0063215F"/>
    <w:rsid w:val="00632C5C"/>
    <w:rsid w:val="006345D0"/>
    <w:rsid w:val="006370E3"/>
    <w:rsid w:val="006374A0"/>
    <w:rsid w:val="00640654"/>
    <w:rsid w:val="0064078C"/>
    <w:rsid w:val="00640A3F"/>
    <w:rsid w:val="00644B22"/>
    <w:rsid w:val="00644EF5"/>
    <w:rsid w:val="006477D8"/>
    <w:rsid w:val="00647E6A"/>
    <w:rsid w:val="0065128A"/>
    <w:rsid w:val="00651AC1"/>
    <w:rsid w:val="006521D3"/>
    <w:rsid w:val="00653091"/>
    <w:rsid w:val="0065431A"/>
    <w:rsid w:val="006548EA"/>
    <w:rsid w:val="0065647B"/>
    <w:rsid w:val="00656C69"/>
    <w:rsid w:val="00656E3A"/>
    <w:rsid w:val="006574C4"/>
    <w:rsid w:val="0066005C"/>
    <w:rsid w:val="00660E38"/>
    <w:rsid w:val="0066251C"/>
    <w:rsid w:val="006633AE"/>
    <w:rsid w:val="00664496"/>
    <w:rsid w:val="0066461C"/>
    <w:rsid w:val="00664A97"/>
    <w:rsid w:val="00664F93"/>
    <w:rsid w:val="00664FCF"/>
    <w:rsid w:val="006651AE"/>
    <w:rsid w:val="00665BFB"/>
    <w:rsid w:val="00665EC8"/>
    <w:rsid w:val="00667069"/>
    <w:rsid w:val="006670B2"/>
    <w:rsid w:val="00670637"/>
    <w:rsid w:val="006707FE"/>
    <w:rsid w:val="00671762"/>
    <w:rsid w:val="00671CC2"/>
    <w:rsid w:val="00672825"/>
    <w:rsid w:val="00673859"/>
    <w:rsid w:val="00673959"/>
    <w:rsid w:val="0067410F"/>
    <w:rsid w:val="006758B8"/>
    <w:rsid w:val="00676206"/>
    <w:rsid w:val="00677137"/>
    <w:rsid w:val="00677971"/>
    <w:rsid w:val="00681180"/>
    <w:rsid w:val="00683940"/>
    <w:rsid w:val="0068397D"/>
    <w:rsid w:val="006848B6"/>
    <w:rsid w:val="00686360"/>
    <w:rsid w:val="0068672F"/>
    <w:rsid w:val="006869E7"/>
    <w:rsid w:val="00690746"/>
    <w:rsid w:val="006921BA"/>
    <w:rsid w:val="006930D1"/>
    <w:rsid w:val="0069473B"/>
    <w:rsid w:val="006964F7"/>
    <w:rsid w:val="0069653F"/>
    <w:rsid w:val="0069664A"/>
    <w:rsid w:val="00697A43"/>
    <w:rsid w:val="00697CDF"/>
    <w:rsid w:val="006A011B"/>
    <w:rsid w:val="006A042A"/>
    <w:rsid w:val="006A06A6"/>
    <w:rsid w:val="006A1208"/>
    <w:rsid w:val="006A1B98"/>
    <w:rsid w:val="006A37B5"/>
    <w:rsid w:val="006A5E06"/>
    <w:rsid w:val="006A6875"/>
    <w:rsid w:val="006A7555"/>
    <w:rsid w:val="006B08B7"/>
    <w:rsid w:val="006B0E00"/>
    <w:rsid w:val="006B3C09"/>
    <w:rsid w:val="006C18D7"/>
    <w:rsid w:val="006C1A61"/>
    <w:rsid w:val="006C1F08"/>
    <w:rsid w:val="006C253A"/>
    <w:rsid w:val="006C285E"/>
    <w:rsid w:val="006C4A22"/>
    <w:rsid w:val="006C59C7"/>
    <w:rsid w:val="006C5FA3"/>
    <w:rsid w:val="006D0F18"/>
    <w:rsid w:val="006D0F47"/>
    <w:rsid w:val="006D133A"/>
    <w:rsid w:val="006D1564"/>
    <w:rsid w:val="006D498F"/>
    <w:rsid w:val="006D5D95"/>
    <w:rsid w:val="006D6544"/>
    <w:rsid w:val="006D6906"/>
    <w:rsid w:val="006E3637"/>
    <w:rsid w:val="006E3EF8"/>
    <w:rsid w:val="006E3F83"/>
    <w:rsid w:val="006E46D8"/>
    <w:rsid w:val="006E4A22"/>
    <w:rsid w:val="006E5781"/>
    <w:rsid w:val="006E5B72"/>
    <w:rsid w:val="006E6AB1"/>
    <w:rsid w:val="006E723E"/>
    <w:rsid w:val="006F0A9E"/>
    <w:rsid w:val="006F20EE"/>
    <w:rsid w:val="006F36B3"/>
    <w:rsid w:val="006F3789"/>
    <w:rsid w:val="006F3C8C"/>
    <w:rsid w:val="006F3D75"/>
    <w:rsid w:val="006F44B2"/>
    <w:rsid w:val="006F4CE3"/>
    <w:rsid w:val="006F675C"/>
    <w:rsid w:val="006F69AE"/>
    <w:rsid w:val="006F6F89"/>
    <w:rsid w:val="006F7D85"/>
    <w:rsid w:val="007013E4"/>
    <w:rsid w:val="00701887"/>
    <w:rsid w:val="0070311D"/>
    <w:rsid w:val="007049AE"/>
    <w:rsid w:val="00704B63"/>
    <w:rsid w:val="00705F4C"/>
    <w:rsid w:val="00705F8C"/>
    <w:rsid w:val="0070616C"/>
    <w:rsid w:val="007064DD"/>
    <w:rsid w:val="00706BD5"/>
    <w:rsid w:val="00706D03"/>
    <w:rsid w:val="00710078"/>
    <w:rsid w:val="007101E7"/>
    <w:rsid w:val="00710386"/>
    <w:rsid w:val="007110DF"/>
    <w:rsid w:val="0071184E"/>
    <w:rsid w:val="0071212D"/>
    <w:rsid w:val="0071318C"/>
    <w:rsid w:val="007142D3"/>
    <w:rsid w:val="00715576"/>
    <w:rsid w:val="00715D9C"/>
    <w:rsid w:val="00715F03"/>
    <w:rsid w:val="00715F92"/>
    <w:rsid w:val="00716E3B"/>
    <w:rsid w:val="00717A8D"/>
    <w:rsid w:val="00723998"/>
    <w:rsid w:val="0072568C"/>
    <w:rsid w:val="007259C7"/>
    <w:rsid w:val="00725B7D"/>
    <w:rsid w:val="007265A9"/>
    <w:rsid w:val="00726954"/>
    <w:rsid w:val="00726A5F"/>
    <w:rsid w:val="00727A1F"/>
    <w:rsid w:val="00727D8A"/>
    <w:rsid w:val="0073054D"/>
    <w:rsid w:val="00731519"/>
    <w:rsid w:val="00731973"/>
    <w:rsid w:val="007329A1"/>
    <w:rsid w:val="00733035"/>
    <w:rsid w:val="00733548"/>
    <w:rsid w:val="00735E29"/>
    <w:rsid w:val="00736718"/>
    <w:rsid w:val="00740D59"/>
    <w:rsid w:val="00741745"/>
    <w:rsid w:val="00741FAF"/>
    <w:rsid w:val="007441C5"/>
    <w:rsid w:val="00746262"/>
    <w:rsid w:val="00750425"/>
    <w:rsid w:val="00750576"/>
    <w:rsid w:val="00750D05"/>
    <w:rsid w:val="00751083"/>
    <w:rsid w:val="007517EF"/>
    <w:rsid w:val="00751860"/>
    <w:rsid w:val="007537FC"/>
    <w:rsid w:val="00753CC6"/>
    <w:rsid w:val="0075479A"/>
    <w:rsid w:val="00755AA8"/>
    <w:rsid w:val="00757138"/>
    <w:rsid w:val="00760A71"/>
    <w:rsid w:val="00763B82"/>
    <w:rsid w:val="00764B4F"/>
    <w:rsid w:val="007654FD"/>
    <w:rsid w:val="0076583E"/>
    <w:rsid w:val="00767CFE"/>
    <w:rsid w:val="00770847"/>
    <w:rsid w:val="007709B3"/>
    <w:rsid w:val="00771DD8"/>
    <w:rsid w:val="00772142"/>
    <w:rsid w:val="0077282C"/>
    <w:rsid w:val="00773272"/>
    <w:rsid w:val="00774A7C"/>
    <w:rsid w:val="00774F2F"/>
    <w:rsid w:val="00775CD1"/>
    <w:rsid w:val="00776757"/>
    <w:rsid w:val="00776861"/>
    <w:rsid w:val="00776B12"/>
    <w:rsid w:val="0077708B"/>
    <w:rsid w:val="007771AE"/>
    <w:rsid w:val="00777683"/>
    <w:rsid w:val="007776C6"/>
    <w:rsid w:val="00777EA5"/>
    <w:rsid w:val="00780DB4"/>
    <w:rsid w:val="00782947"/>
    <w:rsid w:val="00784E1A"/>
    <w:rsid w:val="007850FA"/>
    <w:rsid w:val="0078698B"/>
    <w:rsid w:val="00787577"/>
    <w:rsid w:val="0078772E"/>
    <w:rsid w:val="00787BF6"/>
    <w:rsid w:val="00787C43"/>
    <w:rsid w:val="00790E71"/>
    <w:rsid w:val="007911E1"/>
    <w:rsid w:val="00792273"/>
    <w:rsid w:val="00793406"/>
    <w:rsid w:val="00793B8B"/>
    <w:rsid w:val="00795098"/>
    <w:rsid w:val="007A01E3"/>
    <w:rsid w:val="007A1D36"/>
    <w:rsid w:val="007A2DA9"/>
    <w:rsid w:val="007A3AE7"/>
    <w:rsid w:val="007A438F"/>
    <w:rsid w:val="007A5271"/>
    <w:rsid w:val="007A59C3"/>
    <w:rsid w:val="007A66B4"/>
    <w:rsid w:val="007A66D2"/>
    <w:rsid w:val="007A6A85"/>
    <w:rsid w:val="007B0587"/>
    <w:rsid w:val="007B1A6D"/>
    <w:rsid w:val="007B1F12"/>
    <w:rsid w:val="007B3859"/>
    <w:rsid w:val="007B3936"/>
    <w:rsid w:val="007B4F91"/>
    <w:rsid w:val="007C3501"/>
    <w:rsid w:val="007C4C8D"/>
    <w:rsid w:val="007C4FF7"/>
    <w:rsid w:val="007C58DC"/>
    <w:rsid w:val="007C61A2"/>
    <w:rsid w:val="007C70DC"/>
    <w:rsid w:val="007D0122"/>
    <w:rsid w:val="007D193A"/>
    <w:rsid w:val="007D2790"/>
    <w:rsid w:val="007D395D"/>
    <w:rsid w:val="007D3B35"/>
    <w:rsid w:val="007D3E30"/>
    <w:rsid w:val="007D557E"/>
    <w:rsid w:val="007D5D56"/>
    <w:rsid w:val="007D5DAD"/>
    <w:rsid w:val="007D6230"/>
    <w:rsid w:val="007E0FEE"/>
    <w:rsid w:val="007E11C6"/>
    <w:rsid w:val="007E1EB5"/>
    <w:rsid w:val="007E3403"/>
    <w:rsid w:val="007E3557"/>
    <w:rsid w:val="007E41D5"/>
    <w:rsid w:val="007E6412"/>
    <w:rsid w:val="007E757D"/>
    <w:rsid w:val="007E75EE"/>
    <w:rsid w:val="007E76F8"/>
    <w:rsid w:val="007E78B1"/>
    <w:rsid w:val="007F4D4E"/>
    <w:rsid w:val="007F5CBB"/>
    <w:rsid w:val="007F68C3"/>
    <w:rsid w:val="007F6FBB"/>
    <w:rsid w:val="00806102"/>
    <w:rsid w:val="00806360"/>
    <w:rsid w:val="00806591"/>
    <w:rsid w:val="008143AD"/>
    <w:rsid w:val="008160A6"/>
    <w:rsid w:val="00816828"/>
    <w:rsid w:val="00816B7D"/>
    <w:rsid w:val="00820A68"/>
    <w:rsid w:val="00820EDA"/>
    <w:rsid w:val="0082154D"/>
    <w:rsid w:val="008227E8"/>
    <w:rsid w:val="00822D1B"/>
    <w:rsid w:val="0082500A"/>
    <w:rsid w:val="00826847"/>
    <w:rsid w:val="00826C84"/>
    <w:rsid w:val="00830528"/>
    <w:rsid w:val="00831081"/>
    <w:rsid w:val="00832D29"/>
    <w:rsid w:val="00832FB9"/>
    <w:rsid w:val="008335BA"/>
    <w:rsid w:val="00833BC7"/>
    <w:rsid w:val="0083449C"/>
    <w:rsid w:val="00834B11"/>
    <w:rsid w:val="00834C34"/>
    <w:rsid w:val="00835646"/>
    <w:rsid w:val="00836B6B"/>
    <w:rsid w:val="00837592"/>
    <w:rsid w:val="008379D2"/>
    <w:rsid w:val="008413B0"/>
    <w:rsid w:val="00845628"/>
    <w:rsid w:val="0084596A"/>
    <w:rsid w:val="0084635E"/>
    <w:rsid w:val="00847667"/>
    <w:rsid w:val="008500EB"/>
    <w:rsid w:val="00850111"/>
    <w:rsid w:val="00852C20"/>
    <w:rsid w:val="00852D77"/>
    <w:rsid w:val="00854138"/>
    <w:rsid w:val="0085421B"/>
    <w:rsid w:val="0085495B"/>
    <w:rsid w:val="0085497A"/>
    <w:rsid w:val="00855324"/>
    <w:rsid w:val="008563CC"/>
    <w:rsid w:val="00861071"/>
    <w:rsid w:val="0086215F"/>
    <w:rsid w:val="008629AC"/>
    <w:rsid w:val="008634C4"/>
    <w:rsid w:val="00864306"/>
    <w:rsid w:val="00865FEA"/>
    <w:rsid w:val="00867437"/>
    <w:rsid w:val="00867587"/>
    <w:rsid w:val="00870F45"/>
    <w:rsid w:val="008737F9"/>
    <w:rsid w:val="008738B2"/>
    <w:rsid w:val="00873A1E"/>
    <w:rsid w:val="0087414D"/>
    <w:rsid w:val="00874449"/>
    <w:rsid w:val="00875942"/>
    <w:rsid w:val="0088060D"/>
    <w:rsid w:val="00880CC4"/>
    <w:rsid w:val="0088215E"/>
    <w:rsid w:val="0088471B"/>
    <w:rsid w:val="0088563A"/>
    <w:rsid w:val="00885B96"/>
    <w:rsid w:val="00891042"/>
    <w:rsid w:val="00891FEA"/>
    <w:rsid w:val="00892ABA"/>
    <w:rsid w:val="00893CEE"/>
    <w:rsid w:val="008940CA"/>
    <w:rsid w:val="0089523E"/>
    <w:rsid w:val="00895885"/>
    <w:rsid w:val="008966EE"/>
    <w:rsid w:val="00896C50"/>
    <w:rsid w:val="00896F29"/>
    <w:rsid w:val="008A0189"/>
    <w:rsid w:val="008A2159"/>
    <w:rsid w:val="008A26F2"/>
    <w:rsid w:val="008A3191"/>
    <w:rsid w:val="008A4D0A"/>
    <w:rsid w:val="008A50CE"/>
    <w:rsid w:val="008A7AE5"/>
    <w:rsid w:val="008B2BE7"/>
    <w:rsid w:val="008B448B"/>
    <w:rsid w:val="008B5767"/>
    <w:rsid w:val="008B6335"/>
    <w:rsid w:val="008B7024"/>
    <w:rsid w:val="008B7CF3"/>
    <w:rsid w:val="008C105C"/>
    <w:rsid w:val="008C19D0"/>
    <w:rsid w:val="008C2F41"/>
    <w:rsid w:val="008C322C"/>
    <w:rsid w:val="008C32BE"/>
    <w:rsid w:val="008C3C4B"/>
    <w:rsid w:val="008C51F6"/>
    <w:rsid w:val="008C5645"/>
    <w:rsid w:val="008C622D"/>
    <w:rsid w:val="008D1059"/>
    <w:rsid w:val="008D18EF"/>
    <w:rsid w:val="008D2BBC"/>
    <w:rsid w:val="008D33B4"/>
    <w:rsid w:val="008D4E5E"/>
    <w:rsid w:val="008E03F7"/>
    <w:rsid w:val="008E12CF"/>
    <w:rsid w:val="008E2E1A"/>
    <w:rsid w:val="008E3D3C"/>
    <w:rsid w:val="008E6075"/>
    <w:rsid w:val="008E6F63"/>
    <w:rsid w:val="008F07A9"/>
    <w:rsid w:val="008F141A"/>
    <w:rsid w:val="008F1B1B"/>
    <w:rsid w:val="008F1BCF"/>
    <w:rsid w:val="008F1CCD"/>
    <w:rsid w:val="008F2B92"/>
    <w:rsid w:val="008F33DD"/>
    <w:rsid w:val="008F4173"/>
    <w:rsid w:val="008F44AE"/>
    <w:rsid w:val="008F4729"/>
    <w:rsid w:val="008F4819"/>
    <w:rsid w:val="008F4D17"/>
    <w:rsid w:val="008F51CC"/>
    <w:rsid w:val="008F5F3B"/>
    <w:rsid w:val="008F63B0"/>
    <w:rsid w:val="008F748F"/>
    <w:rsid w:val="008F77C3"/>
    <w:rsid w:val="008F7E7B"/>
    <w:rsid w:val="00900966"/>
    <w:rsid w:val="009015E2"/>
    <w:rsid w:val="00903DB4"/>
    <w:rsid w:val="00905237"/>
    <w:rsid w:val="00906086"/>
    <w:rsid w:val="00906D99"/>
    <w:rsid w:val="009074B7"/>
    <w:rsid w:val="00910B4A"/>
    <w:rsid w:val="00911438"/>
    <w:rsid w:val="00911CBF"/>
    <w:rsid w:val="009130CC"/>
    <w:rsid w:val="009134FE"/>
    <w:rsid w:val="009142E4"/>
    <w:rsid w:val="00915573"/>
    <w:rsid w:val="00915638"/>
    <w:rsid w:val="00916020"/>
    <w:rsid w:val="00917C9C"/>
    <w:rsid w:val="00920FFF"/>
    <w:rsid w:val="00921384"/>
    <w:rsid w:val="00922278"/>
    <w:rsid w:val="00923698"/>
    <w:rsid w:val="009236F2"/>
    <w:rsid w:val="00923A28"/>
    <w:rsid w:val="00923DBC"/>
    <w:rsid w:val="00923F38"/>
    <w:rsid w:val="009319B9"/>
    <w:rsid w:val="00933E37"/>
    <w:rsid w:val="0093597F"/>
    <w:rsid w:val="00936582"/>
    <w:rsid w:val="0093750A"/>
    <w:rsid w:val="009400A6"/>
    <w:rsid w:val="00940416"/>
    <w:rsid w:val="00940E2E"/>
    <w:rsid w:val="0094223B"/>
    <w:rsid w:val="00942F00"/>
    <w:rsid w:val="00943437"/>
    <w:rsid w:val="00943BC3"/>
    <w:rsid w:val="00945AA8"/>
    <w:rsid w:val="00946408"/>
    <w:rsid w:val="00946C50"/>
    <w:rsid w:val="009511CA"/>
    <w:rsid w:val="00953204"/>
    <w:rsid w:val="00953A0B"/>
    <w:rsid w:val="00953EEB"/>
    <w:rsid w:val="00954120"/>
    <w:rsid w:val="0095481E"/>
    <w:rsid w:val="00954F0E"/>
    <w:rsid w:val="0095500C"/>
    <w:rsid w:val="009571DB"/>
    <w:rsid w:val="00957C18"/>
    <w:rsid w:val="00960C05"/>
    <w:rsid w:val="00961BB9"/>
    <w:rsid w:val="009625BB"/>
    <w:rsid w:val="00963230"/>
    <w:rsid w:val="009633D1"/>
    <w:rsid w:val="00963575"/>
    <w:rsid w:val="00963AD5"/>
    <w:rsid w:val="0096417E"/>
    <w:rsid w:val="0096607B"/>
    <w:rsid w:val="00966B8F"/>
    <w:rsid w:val="00967E5A"/>
    <w:rsid w:val="00971743"/>
    <w:rsid w:val="00971B82"/>
    <w:rsid w:val="00972092"/>
    <w:rsid w:val="00972453"/>
    <w:rsid w:val="0097374F"/>
    <w:rsid w:val="00974719"/>
    <w:rsid w:val="00974E3B"/>
    <w:rsid w:val="00976E44"/>
    <w:rsid w:val="0098073A"/>
    <w:rsid w:val="00981297"/>
    <w:rsid w:val="0098140F"/>
    <w:rsid w:val="0098166C"/>
    <w:rsid w:val="00981C2B"/>
    <w:rsid w:val="00982C7C"/>
    <w:rsid w:val="009831BA"/>
    <w:rsid w:val="00984025"/>
    <w:rsid w:val="00984885"/>
    <w:rsid w:val="0098634A"/>
    <w:rsid w:val="00987360"/>
    <w:rsid w:val="00990756"/>
    <w:rsid w:val="00990D79"/>
    <w:rsid w:val="009915D9"/>
    <w:rsid w:val="00993578"/>
    <w:rsid w:val="00997428"/>
    <w:rsid w:val="009A1216"/>
    <w:rsid w:val="009A139C"/>
    <w:rsid w:val="009A306C"/>
    <w:rsid w:val="009A30EE"/>
    <w:rsid w:val="009A483A"/>
    <w:rsid w:val="009A50F0"/>
    <w:rsid w:val="009A59E0"/>
    <w:rsid w:val="009A619F"/>
    <w:rsid w:val="009A65B4"/>
    <w:rsid w:val="009A6776"/>
    <w:rsid w:val="009A6C1C"/>
    <w:rsid w:val="009A7CB4"/>
    <w:rsid w:val="009B0061"/>
    <w:rsid w:val="009B00EA"/>
    <w:rsid w:val="009B2196"/>
    <w:rsid w:val="009B3797"/>
    <w:rsid w:val="009B3B79"/>
    <w:rsid w:val="009B3F1C"/>
    <w:rsid w:val="009B571A"/>
    <w:rsid w:val="009B5878"/>
    <w:rsid w:val="009B6DDF"/>
    <w:rsid w:val="009C021E"/>
    <w:rsid w:val="009C1F76"/>
    <w:rsid w:val="009C37E1"/>
    <w:rsid w:val="009C3862"/>
    <w:rsid w:val="009C573D"/>
    <w:rsid w:val="009C673C"/>
    <w:rsid w:val="009C675E"/>
    <w:rsid w:val="009C6B4E"/>
    <w:rsid w:val="009C77E6"/>
    <w:rsid w:val="009C78E5"/>
    <w:rsid w:val="009D0147"/>
    <w:rsid w:val="009D1543"/>
    <w:rsid w:val="009D26CE"/>
    <w:rsid w:val="009D3AF3"/>
    <w:rsid w:val="009D411A"/>
    <w:rsid w:val="009D557E"/>
    <w:rsid w:val="009D56D8"/>
    <w:rsid w:val="009D5ACE"/>
    <w:rsid w:val="009D70D4"/>
    <w:rsid w:val="009D7854"/>
    <w:rsid w:val="009E1239"/>
    <w:rsid w:val="009E2614"/>
    <w:rsid w:val="009E2CF9"/>
    <w:rsid w:val="009E2D47"/>
    <w:rsid w:val="009E4316"/>
    <w:rsid w:val="009E6944"/>
    <w:rsid w:val="009F008E"/>
    <w:rsid w:val="009F48A9"/>
    <w:rsid w:val="009F4D3C"/>
    <w:rsid w:val="009F569D"/>
    <w:rsid w:val="009F6E90"/>
    <w:rsid w:val="009F7F73"/>
    <w:rsid w:val="00A007E7"/>
    <w:rsid w:val="00A019EB"/>
    <w:rsid w:val="00A02ECE"/>
    <w:rsid w:val="00A044E5"/>
    <w:rsid w:val="00A061D6"/>
    <w:rsid w:val="00A068EC"/>
    <w:rsid w:val="00A07188"/>
    <w:rsid w:val="00A13CD8"/>
    <w:rsid w:val="00A1441D"/>
    <w:rsid w:val="00A157E0"/>
    <w:rsid w:val="00A15C30"/>
    <w:rsid w:val="00A20215"/>
    <w:rsid w:val="00A20308"/>
    <w:rsid w:val="00A20F2D"/>
    <w:rsid w:val="00A213E2"/>
    <w:rsid w:val="00A2151A"/>
    <w:rsid w:val="00A22530"/>
    <w:rsid w:val="00A229B1"/>
    <w:rsid w:val="00A22C04"/>
    <w:rsid w:val="00A22D7F"/>
    <w:rsid w:val="00A2380D"/>
    <w:rsid w:val="00A24ADE"/>
    <w:rsid w:val="00A24B6A"/>
    <w:rsid w:val="00A25BDE"/>
    <w:rsid w:val="00A27AB9"/>
    <w:rsid w:val="00A27DB5"/>
    <w:rsid w:val="00A30A69"/>
    <w:rsid w:val="00A31751"/>
    <w:rsid w:val="00A32AC5"/>
    <w:rsid w:val="00A32EB1"/>
    <w:rsid w:val="00A33018"/>
    <w:rsid w:val="00A37158"/>
    <w:rsid w:val="00A3715A"/>
    <w:rsid w:val="00A378A4"/>
    <w:rsid w:val="00A402F6"/>
    <w:rsid w:val="00A408F8"/>
    <w:rsid w:val="00A41F6B"/>
    <w:rsid w:val="00A428F6"/>
    <w:rsid w:val="00A44001"/>
    <w:rsid w:val="00A44ABA"/>
    <w:rsid w:val="00A47F21"/>
    <w:rsid w:val="00A5018F"/>
    <w:rsid w:val="00A51C9B"/>
    <w:rsid w:val="00A53992"/>
    <w:rsid w:val="00A53ED9"/>
    <w:rsid w:val="00A54D4B"/>
    <w:rsid w:val="00A60018"/>
    <w:rsid w:val="00A606EC"/>
    <w:rsid w:val="00A60DB6"/>
    <w:rsid w:val="00A6280B"/>
    <w:rsid w:val="00A62FED"/>
    <w:rsid w:val="00A632AF"/>
    <w:rsid w:val="00A64D8C"/>
    <w:rsid w:val="00A67CD8"/>
    <w:rsid w:val="00A711C5"/>
    <w:rsid w:val="00A71498"/>
    <w:rsid w:val="00A71FBC"/>
    <w:rsid w:val="00A73511"/>
    <w:rsid w:val="00A737CD"/>
    <w:rsid w:val="00A73F2E"/>
    <w:rsid w:val="00A75584"/>
    <w:rsid w:val="00A76359"/>
    <w:rsid w:val="00A763F6"/>
    <w:rsid w:val="00A764A4"/>
    <w:rsid w:val="00A76940"/>
    <w:rsid w:val="00A76DBB"/>
    <w:rsid w:val="00A80403"/>
    <w:rsid w:val="00A80EA8"/>
    <w:rsid w:val="00A83BDA"/>
    <w:rsid w:val="00A865EB"/>
    <w:rsid w:val="00A901AA"/>
    <w:rsid w:val="00A90F9C"/>
    <w:rsid w:val="00A91657"/>
    <w:rsid w:val="00A9332E"/>
    <w:rsid w:val="00A944F4"/>
    <w:rsid w:val="00A94FA2"/>
    <w:rsid w:val="00A9544F"/>
    <w:rsid w:val="00A95846"/>
    <w:rsid w:val="00A96BBB"/>
    <w:rsid w:val="00A97DFB"/>
    <w:rsid w:val="00AA0768"/>
    <w:rsid w:val="00AA34ED"/>
    <w:rsid w:val="00AA3BF5"/>
    <w:rsid w:val="00AA4219"/>
    <w:rsid w:val="00AA5167"/>
    <w:rsid w:val="00AA6C2A"/>
    <w:rsid w:val="00AB0CF9"/>
    <w:rsid w:val="00AB1954"/>
    <w:rsid w:val="00AB2AB9"/>
    <w:rsid w:val="00AB4F6D"/>
    <w:rsid w:val="00AB4F8D"/>
    <w:rsid w:val="00AB6BBA"/>
    <w:rsid w:val="00AC01B5"/>
    <w:rsid w:val="00AC15DE"/>
    <w:rsid w:val="00AC1CFF"/>
    <w:rsid w:val="00AC2AC6"/>
    <w:rsid w:val="00AC2D65"/>
    <w:rsid w:val="00AC4010"/>
    <w:rsid w:val="00AC4D84"/>
    <w:rsid w:val="00AC4D8C"/>
    <w:rsid w:val="00AC5966"/>
    <w:rsid w:val="00AC5D86"/>
    <w:rsid w:val="00AC648C"/>
    <w:rsid w:val="00AC6C4E"/>
    <w:rsid w:val="00AC7B7E"/>
    <w:rsid w:val="00AD1A05"/>
    <w:rsid w:val="00AD1B22"/>
    <w:rsid w:val="00AD4173"/>
    <w:rsid w:val="00AD4EF5"/>
    <w:rsid w:val="00AD576E"/>
    <w:rsid w:val="00AD74E1"/>
    <w:rsid w:val="00AE02BC"/>
    <w:rsid w:val="00AE040A"/>
    <w:rsid w:val="00AE06B2"/>
    <w:rsid w:val="00AE07D8"/>
    <w:rsid w:val="00AE090E"/>
    <w:rsid w:val="00AE0DFF"/>
    <w:rsid w:val="00AE1150"/>
    <w:rsid w:val="00AE1FE6"/>
    <w:rsid w:val="00AE3058"/>
    <w:rsid w:val="00AE3A3D"/>
    <w:rsid w:val="00AE6430"/>
    <w:rsid w:val="00AE7613"/>
    <w:rsid w:val="00AF0050"/>
    <w:rsid w:val="00AF0546"/>
    <w:rsid w:val="00AF1436"/>
    <w:rsid w:val="00AF1601"/>
    <w:rsid w:val="00AF2AA8"/>
    <w:rsid w:val="00AF41B4"/>
    <w:rsid w:val="00AF4AF1"/>
    <w:rsid w:val="00B0082A"/>
    <w:rsid w:val="00B00C4B"/>
    <w:rsid w:val="00B00FD6"/>
    <w:rsid w:val="00B018D9"/>
    <w:rsid w:val="00B01C95"/>
    <w:rsid w:val="00B035CD"/>
    <w:rsid w:val="00B03AD6"/>
    <w:rsid w:val="00B052E6"/>
    <w:rsid w:val="00B0767C"/>
    <w:rsid w:val="00B12A07"/>
    <w:rsid w:val="00B1410A"/>
    <w:rsid w:val="00B15A9F"/>
    <w:rsid w:val="00B1664F"/>
    <w:rsid w:val="00B21297"/>
    <w:rsid w:val="00B225D4"/>
    <w:rsid w:val="00B232CE"/>
    <w:rsid w:val="00B232E6"/>
    <w:rsid w:val="00B2351A"/>
    <w:rsid w:val="00B2361C"/>
    <w:rsid w:val="00B24AB1"/>
    <w:rsid w:val="00B26090"/>
    <w:rsid w:val="00B2628C"/>
    <w:rsid w:val="00B27275"/>
    <w:rsid w:val="00B278B2"/>
    <w:rsid w:val="00B31163"/>
    <w:rsid w:val="00B3437D"/>
    <w:rsid w:val="00B35464"/>
    <w:rsid w:val="00B37A08"/>
    <w:rsid w:val="00B37CFE"/>
    <w:rsid w:val="00B40238"/>
    <w:rsid w:val="00B41958"/>
    <w:rsid w:val="00B421AA"/>
    <w:rsid w:val="00B42E0E"/>
    <w:rsid w:val="00B44965"/>
    <w:rsid w:val="00B45928"/>
    <w:rsid w:val="00B45E20"/>
    <w:rsid w:val="00B45EC8"/>
    <w:rsid w:val="00B45F72"/>
    <w:rsid w:val="00B47667"/>
    <w:rsid w:val="00B47D88"/>
    <w:rsid w:val="00B5095B"/>
    <w:rsid w:val="00B50C18"/>
    <w:rsid w:val="00B57B7E"/>
    <w:rsid w:val="00B6086E"/>
    <w:rsid w:val="00B6367D"/>
    <w:rsid w:val="00B637D9"/>
    <w:rsid w:val="00B63FDC"/>
    <w:rsid w:val="00B641A8"/>
    <w:rsid w:val="00B64E64"/>
    <w:rsid w:val="00B65C18"/>
    <w:rsid w:val="00B66039"/>
    <w:rsid w:val="00B667B0"/>
    <w:rsid w:val="00B66BBD"/>
    <w:rsid w:val="00B711F2"/>
    <w:rsid w:val="00B7142F"/>
    <w:rsid w:val="00B715F9"/>
    <w:rsid w:val="00B71F99"/>
    <w:rsid w:val="00B726E9"/>
    <w:rsid w:val="00B72991"/>
    <w:rsid w:val="00B7322D"/>
    <w:rsid w:val="00B74367"/>
    <w:rsid w:val="00B75FCA"/>
    <w:rsid w:val="00B766EE"/>
    <w:rsid w:val="00B7697B"/>
    <w:rsid w:val="00B76CFC"/>
    <w:rsid w:val="00B80237"/>
    <w:rsid w:val="00B811DD"/>
    <w:rsid w:val="00B81C7E"/>
    <w:rsid w:val="00B83B1E"/>
    <w:rsid w:val="00B83BC6"/>
    <w:rsid w:val="00B84F3F"/>
    <w:rsid w:val="00B851A2"/>
    <w:rsid w:val="00B85A8D"/>
    <w:rsid w:val="00B85FA4"/>
    <w:rsid w:val="00B86A64"/>
    <w:rsid w:val="00B8735B"/>
    <w:rsid w:val="00B9067B"/>
    <w:rsid w:val="00B907AB"/>
    <w:rsid w:val="00B92CC7"/>
    <w:rsid w:val="00B937AE"/>
    <w:rsid w:val="00B93EE9"/>
    <w:rsid w:val="00B94D2A"/>
    <w:rsid w:val="00B9734E"/>
    <w:rsid w:val="00B97644"/>
    <w:rsid w:val="00BA1407"/>
    <w:rsid w:val="00BA1573"/>
    <w:rsid w:val="00BA18D6"/>
    <w:rsid w:val="00BA4ED7"/>
    <w:rsid w:val="00BA6F2B"/>
    <w:rsid w:val="00BA7513"/>
    <w:rsid w:val="00BA77F1"/>
    <w:rsid w:val="00BA7AC1"/>
    <w:rsid w:val="00BB118F"/>
    <w:rsid w:val="00BB1C34"/>
    <w:rsid w:val="00BB3734"/>
    <w:rsid w:val="00BB40BE"/>
    <w:rsid w:val="00BB4BEF"/>
    <w:rsid w:val="00BB7A24"/>
    <w:rsid w:val="00BC0EA1"/>
    <w:rsid w:val="00BC1526"/>
    <w:rsid w:val="00BC485A"/>
    <w:rsid w:val="00BC4B8B"/>
    <w:rsid w:val="00BC5BD3"/>
    <w:rsid w:val="00BC5ECF"/>
    <w:rsid w:val="00BC6676"/>
    <w:rsid w:val="00BC7DF9"/>
    <w:rsid w:val="00BD2F64"/>
    <w:rsid w:val="00BD425C"/>
    <w:rsid w:val="00BD47F9"/>
    <w:rsid w:val="00BD48B0"/>
    <w:rsid w:val="00BD500F"/>
    <w:rsid w:val="00BD56F4"/>
    <w:rsid w:val="00BD6C47"/>
    <w:rsid w:val="00BD73B4"/>
    <w:rsid w:val="00BD7A74"/>
    <w:rsid w:val="00BE0913"/>
    <w:rsid w:val="00BE0921"/>
    <w:rsid w:val="00BE13E1"/>
    <w:rsid w:val="00BE25B6"/>
    <w:rsid w:val="00BE5541"/>
    <w:rsid w:val="00BE7BCB"/>
    <w:rsid w:val="00BF0EAB"/>
    <w:rsid w:val="00BF16F8"/>
    <w:rsid w:val="00BF530C"/>
    <w:rsid w:val="00BF55D2"/>
    <w:rsid w:val="00BF58A6"/>
    <w:rsid w:val="00BF626D"/>
    <w:rsid w:val="00BF6509"/>
    <w:rsid w:val="00BF67A7"/>
    <w:rsid w:val="00C009FF"/>
    <w:rsid w:val="00C00F53"/>
    <w:rsid w:val="00C014CA"/>
    <w:rsid w:val="00C02743"/>
    <w:rsid w:val="00C05413"/>
    <w:rsid w:val="00C05A05"/>
    <w:rsid w:val="00C05AE1"/>
    <w:rsid w:val="00C071B1"/>
    <w:rsid w:val="00C07645"/>
    <w:rsid w:val="00C107D5"/>
    <w:rsid w:val="00C10E33"/>
    <w:rsid w:val="00C111B5"/>
    <w:rsid w:val="00C130CA"/>
    <w:rsid w:val="00C144E5"/>
    <w:rsid w:val="00C17B11"/>
    <w:rsid w:val="00C17CB7"/>
    <w:rsid w:val="00C21C79"/>
    <w:rsid w:val="00C22B22"/>
    <w:rsid w:val="00C23DFD"/>
    <w:rsid w:val="00C242CA"/>
    <w:rsid w:val="00C262FC"/>
    <w:rsid w:val="00C26E99"/>
    <w:rsid w:val="00C274EB"/>
    <w:rsid w:val="00C31617"/>
    <w:rsid w:val="00C33CCE"/>
    <w:rsid w:val="00C33DE2"/>
    <w:rsid w:val="00C35E78"/>
    <w:rsid w:val="00C36AD6"/>
    <w:rsid w:val="00C36F25"/>
    <w:rsid w:val="00C3760E"/>
    <w:rsid w:val="00C41DF4"/>
    <w:rsid w:val="00C42D41"/>
    <w:rsid w:val="00C42FF3"/>
    <w:rsid w:val="00C43C46"/>
    <w:rsid w:val="00C452B2"/>
    <w:rsid w:val="00C50122"/>
    <w:rsid w:val="00C51DCA"/>
    <w:rsid w:val="00C5204D"/>
    <w:rsid w:val="00C52669"/>
    <w:rsid w:val="00C546C8"/>
    <w:rsid w:val="00C550B0"/>
    <w:rsid w:val="00C550B3"/>
    <w:rsid w:val="00C55574"/>
    <w:rsid w:val="00C60087"/>
    <w:rsid w:val="00C61E42"/>
    <w:rsid w:val="00C62018"/>
    <w:rsid w:val="00C6254F"/>
    <w:rsid w:val="00C626CF"/>
    <w:rsid w:val="00C64633"/>
    <w:rsid w:val="00C6562B"/>
    <w:rsid w:val="00C67A06"/>
    <w:rsid w:val="00C72E9F"/>
    <w:rsid w:val="00C73C7F"/>
    <w:rsid w:val="00C73CAC"/>
    <w:rsid w:val="00C74125"/>
    <w:rsid w:val="00C74F8B"/>
    <w:rsid w:val="00C76647"/>
    <w:rsid w:val="00C8174C"/>
    <w:rsid w:val="00C825A2"/>
    <w:rsid w:val="00C8390E"/>
    <w:rsid w:val="00C83D58"/>
    <w:rsid w:val="00C83DE9"/>
    <w:rsid w:val="00C84505"/>
    <w:rsid w:val="00C847D8"/>
    <w:rsid w:val="00C903E1"/>
    <w:rsid w:val="00C91629"/>
    <w:rsid w:val="00C918C4"/>
    <w:rsid w:val="00C91D0A"/>
    <w:rsid w:val="00C93589"/>
    <w:rsid w:val="00C95BE8"/>
    <w:rsid w:val="00C966B0"/>
    <w:rsid w:val="00C97974"/>
    <w:rsid w:val="00CA09E7"/>
    <w:rsid w:val="00CA22C5"/>
    <w:rsid w:val="00CA37A3"/>
    <w:rsid w:val="00CA4D12"/>
    <w:rsid w:val="00CA5866"/>
    <w:rsid w:val="00CA66CC"/>
    <w:rsid w:val="00CA73A4"/>
    <w:rsid w:val="00CB011F"/>
    <w:rsid w:val="00CB02C3"/>
    <w:rsid w:val="00CB05DA"/>
    <w:rsid w:val="00CB0B29"/>
    <w:rsid w:val="00CB409C"/>
    <w:rsid w:val="00CB5AF3"/>
    <w:rsid w:val="00CB6DA2"/>
    <w:rsid w:val="00CB7372"/>
    <w:rsid w:val="00CC0EB3"/>
    <w:rsid w:val="00CC198C"/>
    <w:rsid w:val="00CC1A77"/>
    <w:rsid w:val="00CC591A"/>
    <w:rsid w:val="00CC5FE8"/>
    <w:rsid w:val="00CC6601"/>
    <w:rsid w:val="00CC7012"/>
    <w:rsid w:val="00CD0D49"/>
    <w:rsid w:val="00CD144D"/>
    <w:rsid w:val="00CD1D86"/>
    <w:rsid w:val="00CD2060"/>
    <w:rsid w:val="00CD22FC"/>
    <w:rsid w:val="00CD2F98"/>
    <w:rsid w:val="00CD4247"/>
    <w:rsid w:val="00CD43E0"/>
    <w:rsid w:val="00CD61A8"/>
    <w:rsid w:val="00CD6A68"/>
    <w:rsid w:val="00CD6E60"/>
    <w:rsid w:val="00CD74A8"/>
    <w:rsid w:val="00CD7EDB"/>
    <w:rsid w:val="00CE19C7"/>
    <w:rsid w:val="00CE2631"/>
    <w:rsid w:val="00CE2CC7"/>
    <w:rsid w:val="00CE3243"/>
    <w:rsid w:val="00CE3C91"/>
    <w:rsid w:val="00CE5B08"/>
    <w:rsid w:val="00CE677B"/>
    <w:rsid w:val="00CF08E7"/>
    <w:rsid w:val="00CF20A9"/>
    <w:rsid w:val="00CF3750"/>
    <w:rsid w:val="00CF49BC"/>
    <w:rsid w:val="00CF4B77"/>
    <w:rsid w:val="00CF4ECF"/>
    <w:rsid w:val="00CF5EFF"/>
    <w:rsid w:val="00CF67DC"/>
    <w:rsid w:val="00CF723D"/>
    <w:rsid w:val="00CF7875"/>
    <w:rsid w:val="00CF79DB"/>
    <w:rsid w:val="00CF7E1B"/>
    <w:rsid w:val="00D005C2"/>
    <w:rsid w:val="00D017E4"/>
    <w:rsid w:val="00D04119"/>
    <w:rsid w:val="00D044FE"/>
    <w:rsid w:val="00D04DD7"/>
    <w:rsid w:val="00D05249"/>
    <w:rsid w:val="00D05421"/>
    <w:rsid w:val="00D10205"/>
    <w:rsid w:val="00D10FBB"/>
    <w:rsid w:val="00D1103C"/>
    <w:rsid w:val="00D11081"/>
    <w:rsid w:val="00D12ECB"/>
    <w:rsid w:val="00D14BCC"/>
    <w:rsid w:val="00D15E93"/>
    <w:rsid w:val="00D16574"/>
    <w:rsid w:val="00D16770"/>
    <w:rsid w:val="00D1764A"/>
    <w:rsid w:val="00D208BD"/>
    <w:rsid w:val="00D21BAC"/>
    <w:rsid w:val="00D22367"/>
    <w:rsid w:val="00D24AC7"/>
    <w:rsid w:val="00D25960"/>
    <w:rsid w:val="00D25B76"/>
    <w:rsid w:val="00D27BA3"/>
    <w:rsid w:val="00D27D66"/>
    <w:rsid w:val="00D30603"/>
    <w:rsid w:val="00D30913"/>
    <w:rsid w:val="00D3372E"/>
    <w:rsid w:val="00D3374C"/>
    <w:rsid w:val="00D359AE"/>
    <w:rsid w:val="00D36C66"/>
    <w:rsid w:val="00D4008E"/>
    <w:rsid w:val="00D4062E"/>
    <w:rsid w:val="00D40652"/>
    <w:rsid w:val="00D40B49"/>
    <w:rsid w:val="00D4368D"/>
    <w:rsid w:val="00D43DFA"/>
    <w:rsid w:val="00D44EA8"/>
    <w:rsid w:val="00D45747"/>
    <w:rsid w:val="00D458B9"/>
    <w:rsid w:val="00D45EF8"/>
    <w:rsid w:val="00D4742E"/>
    <w:rsid w:val="00D50F04"/>
    <w:rsid w:val="00D52BE6"/>
    <w:rsid w:val="00D532CA"/>
    <w:rsid w:val="00D5463A"/>
    <w:rsid w:val="00D56790"/>
    <w:rsid w:val="00D569A7"/>
    <w:rsid w:val="00D5723D"/>
    <w:rsid w:val="00D57F0C"/>
    <w:rsid w:val="00D60588"/>
    <w:rsid w:val="00D612F7"/>
    <w:rsid w:val="00D61F07"/>
    <w:rsid w:val="00D61FF1"/>
    <w:rsid w:val="00D62640"/>
    <w:rsid w:val="00D62658"/>
    <w:rsid w:val="00D664D1"/>
    <w:rsid w:val="00D665C1"/>
    <w:rsid w:val="00D707E5"/>
    <w:rsid w:val="00D71CE0"/>
    <w:rsid w:val="00D71E98"/>
    <w:rsid w:val="00D72799"/>
    <w:rsid w:val="00D7306B"/>
    <w:rsid w:val="00D73362"/>
    <w:rsid w:val="00D76136"/>
    <w:rsid w:val="00D771B7"/>
    <w:rsid w:val="00D810C3"/>
    <w:rsid w:val="00D81C31"/>
    <w:rsid w:val="00D8403B"/>
    <w:rsid w:val="00D843BD"/>
    <w:rsid w:val="00D85164"/>
    <w:rsid w:val="00D867FD"/>
    <w:rsid w:val="00D87368"/>
    <w:rsid w:val="00D924E1"/>
    <w:rsid w:val="00D92F4F"/>
    <w:rsid w:val="00D94ECA"/>
    <w:rsid w:val="00D973BE"/>
    <w:rsid w:val="00D97E8F"/>
    <w:rsid w:val="00DA1EC9"/>
    <w:rsid w:val="00DA447C"/>
    <w:rsid w:val="00DA472B"/>
    <w:rsid w:val="00DA606B"/>
    <w:rsid w:val="00DA63D7"/>
    <w:rsid w:val="00DA7DD8"/>
    <w:rsid w:val="00DB0D9D"/>
    <w:rsid w:val="00DB1188"/>
    <w:rsid w:val="00DB17BE"/>
    <w:rsid w:val="00DB2025"/>
    <w:rsid w:val="00DB2101"/>
    <w:rsid w:val="00DB4290"/>
    <w:rsid w:val="00DB4CD6"/>
    <w:rsid w:val="00DB5DB7"/>
    <w:rsid w:val="00DB682A"/>
    <w:rsid w:val="00DB6A76"/>
    <w:rsid w:val="00DB6C76"/>
    <w:rsid w:val="00DB71C9"/>
    <w:rsid w:val="00DB7375"/>
    <w:rsid w:val="00DB7946"/>
    <w:rsid w:val="00DB7F42"/>
    <w:rsid w:val="00DC0F2D"/>
    <w:rsid w:val="00DC1695"/>
    <w:rsid w:val="00DC17A2"/>
    <w:rsid w:val="00DC197C"/>
    <w:rsid w:val="00DC33F7"/>
    <w:rsid w:val="00DC3648"/>
    <w:rsid w:val="00DC477F"/>
    <w:rsid w:val="00DC5952"/>
    <w:rsid w:val="00DC7B8D"/>
    <w:rsid w:val="00DD01DC"/>
    <w:rsid w:val="00DD0CD0"/>
    <w:rsid w:val="00DD1367"/>
    <w:rsid w:val="00DD1C2C"/>
    <w:rsid w:val="00DD2147"/>
    <w:rsid w:val="00DD29F6"/>
    <w:rsid w:val="00DD6158"/>
    <w:rsid w:val="00DD6401"/>
    <w:rsid w:val="00DD6C14"/>
    <w:rsid w:val="00DD6D99"/>
    <w:rsid w:val="00DE0124"/>
    <w:rsid w:val="00DE0145"/>
    <w:rsid w:val="00DE014B"/>
    <w:rsid w:val="00DE03D0"/>
    <w:rsid w:val="00DE16FD"/>
    <w:rsid w:val="00DE1894"/>
    <w:rsid w:val="00DE2AAC"/>
    <w:rsid w:val="00DE2E4B"/>
    <w:rsid w:val="00DE3E8F"/>
    <w:rsid w:val="00DE5B00"/>
    <w:rsid w:val="00DE7904"/>
    <w:rsid w:val="00DF24EF"/>
    <w:rsid w:val="00DF2E8F"/>
    <w:rsid w:val="00DF3342"/>
    <w:rsid w:val="00DF38E4"/>
    <w:rsid w:val="00DF3918"/>
    <w:rsid w:val="00DF478D"/>
    <w:rsid w:val="00DF538B"/>
    <w:rsid w:val="00DF73B0"/>
    <w:rsid w:val="00E014EE"/>
    <w:rsid w:val="00E01BD4"/>
    <w:rsid w:val="00E01D9A"/>
    <w:rsid w:val="00E027E0"/>
    <w:rsid w:val="00E03E97"/>
    <w:rsid w:val="00E04D9B"/>
    <w:rsid w:val="00E056EF"/>
    <w:rsid w:val="00E05901"/>
    <w:rsid w:val="00E11F23"/>
    <w:rsid w:val="00E1243E"/>
    <w:rsid w:val="00E1495C"/>
    <w:rsid w:val="00E14A9A"/>
    <w:rsid w:val="00E16933"/>
    <w:rsid w:val="00E16B84"/>
    <w:rsid w:val="00E16BE0"/>
    <w:rsid w:val="00E17D2F"/>
    <w:rsid w:val="00E203E5"/>
    <w:rsid w:val="00E20585"/>
    <w:rsid w:val="00E20D99"/>
    <w:rsid w:val="00E21016"/>
    <w:rsid w:val="00E22767"/>
    <w:rsid w:val="00E2296C"/>
    <w:rsid w:val="00E229C2"/>
    <w:rsid w:val="00E229F0"/>
    <w:rsid w:val="00E252D5"/>
    <w:rsid w:val="00E27158"/>
    <w:rsid w:val="00E3036D"/>
    <w:rsid w:val="00E325A2"/>
    <w:rsid w:val="00E325B7"/>
    <w:rsid w:val="00E32AFE"/>
    <w:rsid w:val="00E3313F"/>
    <w:rsid w:val="00E336EA"/>
    <w:rsid w:val="00E338FA"/>
    <w:rsid w:val="00E34558"/>
    <w:rsid w:val="00E364D4"/>
    <w:rsid w:val="00E37D3D"/>
    <w:rsid w:val="00E4006C"/>
    <w:rsid w:val="00E409E2"/>
    <w:rsid w:val="00E41B4D"/>
    <w:rsid w:val="00E42C33"/>
    <w:rsid w:val="00E435DF"/>
    <w:rsid w:val="00E44D20"/>
    <w:rsid w:val="00E457E8"/>
    <w:rsid w:val="00E461F8"/>
    <w:rsid w:val="00E47202"/>
    <w:rsid w:val="00E47276"/>
    <w:rsid w:val="00E50608"/>
    <w:rsid w:val="00E5098D"/>
    <w:rsid w:val="00E50B5A"/>
    <w:rsid w:val="00E51D30"/>
    <w:rsid w:val="00E53DD1"/>
    <w:rsid w:val="00E541E0"/>
    <w:rsid w:val="00E54BD5"/>
    <w:rsid w:val="00E55201"/>
    <w:rsid w:val="00E55E5A"/>
    <w:rsid w:val="00E57130"/>
    <w:rsid w:val="00E57A88"/>
    <w:rsid w:val="00E60D46"/>
    <w:rsid w:val="00E60FCB"/>
    <w:rsid w:val="00E61CB5"/>
    <w:rsid w:val="00E627C0"/>
    <w:rsid w:val="00E63E9F"/>
    <w:rsid w:val="00E66276"/>
    <w:rsid w:val="00E70440"/>
    <w:rsid w:val="00E70DD3"/>
    <w:rsid w:val="00E73F7F"/>
    <w:rsid w:val="00E74017"/>
    <w:rsid w:val="00E7625B"/>
    <w:rsid w:val="00E763D9"/>
    <w:rsid w:val="00E8005E"/>
    <w:rsid w:val="00E80D8E"/>
    <w:rsid w:val="00E816C3"/>
    <w:rsid w:val="00E82490"/>
    <w:rsid w:val="00E82A1F"/>
    <w:rsid w:val="00E8337F"/>
    <w:rsid w:val="00E84186"/>
    <w:rsid w:val="00E8797F"/>
    <w:rsid w:val="00E921E8"/>
    <w:rsid w:val="00E940F3"/>
    <w:rsid w:val="00E94A13"/>
    <w:rsid w:val="00E95571"/>
    <w:rsid w:val="00E95CD9"/>
    <w:rsid w:val="00E974F3"/>
    <w:rsid w:val="00E97643"/>
    <w:rsid w:val="00EA45D7"/>
    <w:rsid w:val="00EA4FEB"/>
    <w:rsid w:val="00EA6906"/>
    <w:rsid w:val="00EA7AAA"/>
    <w:rsid w:val="00EA7D65"/>
    <w:rsid w:val="00EB0588"/>
    <w:rsid w:val="00EB09AB"/>
    <w:rsid w:val="00EB3F28"/>
    <w:rsid w:val="00EB47E8"/>
    <w:rsid w:val="00EB64F0"/>
    <w:rsid w:val="00EB7014"/>
    <w:rsid w:val="00EC0585"/>
    <w:rsid w:val="00EC0D89"/>
    <w:rsid w:val="00EC0FF3"/>
    <w:rsid w:val="00EC212D"/>
    <w:rsid w:val="00EC529B"/>
    <w:rsid w:val="00EC53AD"/>
    <w:rsid w:val="00EC66AD"/>
    <w:rsid w:val="00EC7EC4"/>
    <w:rsid w:val="00EC7F06"/>
    <w:rsid w:val="00ED1E63"/>
    <w:rsid w:val="00ED3F41"/>
    <w:rsid w:val="00ED49AC"/>
    <w:rsid w:val="00ED6456"/>
    <w:rsid w:val="00ED6BBC"/>
    <w:rsid w:val="00EE1630"/>
    <w:rsid w:val="00EE3C4A"/>
    <w:rsid w:val="00EE3DB4"/>
    <w:rsid w:val="00EE5F71"/>
    <w:rsid w:val="00EF0E1D"/>
    <w:rsid w:val="00EF0FB5"/>
    <w:rsid w:val="00EF1CBF"/>
    <w:rsid w:val="00EF41FE"/>
    <w:rsid w:val="00EF43FD"/>
    <w:rsid w:val="00EF4873"/>
    <w:rsid w:val="00EF67C1"/>
    <w:rsid w:val="00EF7EEF"/>
    <w:rsid w:val="00F006CB"/>
    <w:rsid w:val="00F0113A"/>
    <w:rsid w:val="00F03A94"/>
    <w:rsid w:val="00F03B59"/>
    <w:rsid w:val="00F04170"/>
    <w:rsid w:val="00F04990"/>
    <w:rsid w:val="00F05707"/>
    <w:rsid w:val="00F05FE4"/>
    <w:rsid w:val="00F07B79"/>
    <w:rsid w:val="00F10096"/>
    <w:rsid w:val="00F10115"/>
    <w:rsid w:val="00F103DC"/>
    <w:rsid w:val="00F12331"/>
    <w:rsid w:val="00F129BD"/>
    <w:rsid w:val="00F13053"/>
    <w:rsid w:val="00F13059"/>
    <w:rsid w:val="00F13A1A"/>
    <w:rsid w:val="00F16091"/>
    <w:rsid w:val="00F1627F"/>
    <w:rsid w:val="00F20081"/>
    <w:rsid w:val="00F20549"/>
    <w:rsid w:val="00F20C50"/>
    <w:rsid w:val="00F22361"/>
    <w:rsid w:val="00F236BD"/>
    <w:rsid w:val="00F24117"/>
    <w:rsid w:val="00F26D0C"/>
    <w:rsid w:val="00F271EA"/>
    <w:rsid w:val="00F2735E"/>
    <w:rsid w:val="00F30199"/>
    <w:rsid w:val="00F30662"/>
    <w:rsid w:val="00F325E6"/>
    <w:rsid w:val="00F32A29"/>
    <w:rsid w:val="00F3334D"/>
    <w:rsid w:val="00F33C9F"/>
    <w:rsid w:val="00F34430"/>
    <w:rsid w:val="00F353C8"/>
    <w:rsid w:val="00F35929"/>
    <w:rsid w:val="00F36EB4"/>
    <w:rsid w:val="00F37785"/>
    <w:rsid w:val="00F400C2"/>
    <w:rsid w:val="00F40328"/>
    <w:rsid w:val="00F4065A"/>
    <w:rsid w:val="00F41207"/>
    <w:rsid w:val="00F41663"/>
    <w:rsid w:val="00F43524"/>
    <w:rsid w:val="00F4369B"/>
    <w:rsid w:val="00F436A1"/>
    <w:rsid w:val="00F43928"/>
    <w:rsid w:val="00F43ABB"/>
    <w:rsid w:val="00F43C65"/>
    <w:rsid w:val="00F447FC"/>
    <w:rsid w:val="00F479BD"/>
    <w:rsid w:val="00F47C2E"/>
    <w:rsid w:val="00F50EF8"/>
    <w:rsid w:val="00F51C28"/>
    <w:rsid w:val="00F51D0D"/>
    <w:rsid w:val="00F51FA9"/>
    <w:rsid w:val="00F51FD4"/>
    <w:rsid w:val="00F52619"/>
    <w:rsid w:val="00F52A55"/>
    <w:rsid w:val="00F532D7"/>
    <w:rsid w:val="00F53367"/>
    <w:rsid w:val="00F537E3"/>
    <w:rsid w:val="00F53897"/>
    <w:rsid w:val="00F53C4F"/>
    <w:rsid w:val="00F53CC0"/>
    <w:rsid w:val="00F54BE7"/>
    <w:rsid w:val="00F54D2E"/>
    <w:rsid w:val="00F561E7"/>
    <w:rsid w:val="00F60481"/>
    <w:rsid w:val="00F60FCC"/>
    <w:rsid w:val="00F6335C"/>
    <w:rsid w:val="00F6356E"/>
    <w:rsid w:val="00F63B35"/>
    <w:rsid w:val="00F6420F"/>
    <w:rsid w:val="00F652ED"/>
    <w:rsid w:val="00F6583A"/>
    <w:rsid w:val="00F65D64"/>
    <w:rsid w:val="00F67BB7"/>
    <w:rsid w:val="00F7004A"/>
    <w:rsid w:val="00F70C46"/>
    <w:rsid w:val="00F71499"/>
    <w:rsid w:val="00F71D96"/>
    <w:rsid w:val="00F72836"/>
    <w:rsid w:val="00F73EF3"/>
    <w:rsid w:val="00F745FE"/>
    <w:rsid w:val="00F75464"/>
    <w:rsid w:val="00F76816"/>
    <w:rsid w:val="00F768CA"/>
    <w:rsid w:val="00F77084"/>
    <w:rsid w:val="00F773F1"/>
    <w:rsid w:val="00F77DAD"/>
    <w:rsid w:val="00F80360"/>
    <w:rsid w:val="00F81DCA"/>
    <w:rsid w:val="00F82006"/>
    <w:rsid w:val="00F8267C"/>
    <w:rsid w:val="00F82EBA"/>
    <w:rsid w:val="00F839A9"/>
    <w:rsid w:val="00F843C0"/>
    <w:rsid w:val="00F9008A"/>
    <w:rsid w:val="00F90978"/>
    <w:rsid w:val="00F914E3"/>
    <w:rsid w:val="00F91795"/>
    <w:rsid w:val="00F93EA2"/>
    <w:rsid w:val="00F94BC9"/>
    <w:rsid w:val="00F9504C"/>
    <w:rsid w:val="00F968F3"/>
    <w:rsid w:val="00F9700E"/>
    <w:rsid w:val="00F97EE8"/>
    <w:rsid w:val="00FA07A7"/>
    <w:rsid w:val="00FA0CE1"/>
    <w:rsid w:val="00FA2F9B"/>
    <w:rsid w:val="00FA3274"/>
    <w:rsid w:val="00FA3BD4"/>
    <w:rsid w:val="00FA4849"/>
    <w:rsid w:val="00FA67A2"/>
    <w:rsid w:val="00FB028F"/>
    <w:rsid w:val="00FB20AD"/>
    <w:rsid w:val="00FB44E9"/>
    <w:rsid w:val="00FB585C"/>
    <w:rsid w:val="00FB5D00"/>
    <w:rsid w:val="00FB656B"/>
    <w:rsid w:val="00FC1E47"/>
    <w:rsid w:val="00FC2024"/>
    <w:rsid w:val="00FC212C"/>
    <w:rsid w:val="00FC238B"/>
    <w:rsid w:val="00FC2FDA"/>
    <w:rsid w:val="00FC39E4"/>
    <w:rsid w:val="00FC3BF7"/>
    <w:rsid w:val="00FC4382"/>
    <w:rsid w:val="00FC53A9"/>
    <w:rsid w:val="00FC5CFF"/>
    <w:rsid w:val="00FC6BA5"/>
    <w:rsid w:val="00FC6EEC"/>
    <w:rsid w:val="00FC7A8F"/>
    <w:rsid w:val="00FD01B4"/>
    <w:rsid w:val="00FD1E6E"/>
    <w:rsid w:val="00FD279F"/>
    <w:rsid w:val="00FD76E4"/>
    <w:rsid w:val="00FE13F7"/>
    <w:rsid w:val="00FE2576"/>
    <w:rsid w:val="00FE291C"/>
    <w:rsid w:val="00FE2FB8"/>
    <w:rsid w:val="00FE3032"/>
    <w:rsid w:val="00FE45AE"/>
    <w:rsid w:val="00FE5D6F"/>
    <w:rsid w:val="00FE6143"/>
    <w:rsid w:val="00FE69A3"/>
    <w:rsid w:val="00FE6EA2"/>
    <w:rsid w:val="00FE77E8"/>
    <w:rsid w:val="00FF04C9"/>
    <w:rsid w:val="00FF0B9C"/>
    <w:rsid w:val="00FF144A"/>
    <w:rsid w:val="00FF22DE"/>
    <w:rsid w:val="00FF49C8"/>
    <w:rsid w:val="00FF5564"/>
    <w:rsid w:val="00FF5AB5"/>
    <w:rsid w:val="00FF6A5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0A868E7"/>
  <w15:docId w15:val="{7C63ABE3-7357-45D2-80F9-395C392D4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標楷體" w:hAnsiTheme="minorHAnsi" w:cstheme="minorBidi"/>
        <w:kern w:val="2"/>
        <w:sz w:val="32"/>
        <w:szCs w:val="22"/>
        <w:lang w:val="en-US" w:eastAsia="zh-TW" w:bidi="ar-SA"/>
      </w:rPr>
    </w:rPrDefault>
    <w:pPrDefault>
      <w:pPr>
        <w:spacing w:line="44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6102"/>
  </w:style>
  <w:style w:type="paragraph" w:styleId="1">
    <w:name w:val="heading 1"/>
    <w:basedOn w:val="a"/>
    <w:next w:val="a"/>
    <w:link w:val="10"/>
    <w:uiPriority w:val="9"/>
    <w:qFormat/>
    <w:rsid w:val="005354FE"/>
    <w:pPr>
      <w:keepNext/>
      <w:spacing w:before="180" w:after="180" w:line="720" w:lineRule="atLeast"/>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unhideWhenUsed/>
    <w:qFormat/>
    <w:rsid w:val="007A66B4"/>
    <w:pPr>
      <w:keepNext/>
      <w:spacing w:line="720" w:lineRule="atLeast"/>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5354FE"/>
    <w:rPr>
      <w:rFonts w:asciiTheme="majorHAnsi" w:eastAsiaTheme="majorEastAsia" w:hAnsiTheme="majorHAnsi" w:cstheme="majorBidi"/>
      <w:b/>
      <w:bCs/>
      <w:kern w:val="52"/>
      <w:sz w:val="52"/>
      <w:szCs w:val="52"/>
    </w:rPr>
  </w:style>
  <w:style w:type="character" w:customStyle="1" w:styleId="20">
    <w:name w:val="標題 2 字元"/>
    <w:basedOn w:val="a0"/>
    <w:link w:val="2"/>
    <w:uiPriority w:val="9"/>
    <w:rsid w:val="007A66B4"/>
    <w:rPr>
      <w:rFonts w:asciiTheme="majorHAnsi" w:eastAsiaTheme="majorEastAsia" w:hAnsiTheme="majorHAnsi" w:cstheme="majorBidi"/>
      <w:b/>
      <w:bCs/>
      <w:sz w:val="48"/>
      <w:szCs w:val="48"/>
    </w:rPr>
  </w:style>
  <w:style w:type="paragraph" w:styleId="a3">
    <w:name w:val="Date"/>
    <w:basedOn w:val="a"/>
    <w:next w:val="a"/>
    <w:link w:val="a4"/>
    <w:uiPriority w:val="99"/>
    <w:semiHidden/>
    <w:unhideWhenUsed/>
    <w:rsid w:val="001C56C1"/>
    <w:pPr>
      <w:jc w:val="right"/>
    </w:pPr>
  </w:style>
  <w:style w:type="character" w:customStyle="1" w:styleId="a4">
    <w:name w:val="日期 字元"/>
    <w:basedOn w:val="a0"/>
    <w:link w:val="a3"/>
    <w:uiPriority w:val="99"/>
    <w:semiHidden/>
    <w:rsid w:val="001C56C1"/>
  </w:style>
  <w:style w:type="paragraph" w:styleId="a5">
    <w:name w:val="No Spacing"/>
    <w:link w:val="a6"/>
    <w:uiPriority w:val="1"/>
    <w:qFormat/>
    <w:rsid w:val="005354FE"/>
    <w:pPr>
      <w:spacing w:line="240" w:lineRule="auto"/>
    </w:pPr>
    <w:rPr>
      <w:rFonts w:eastAsiaTheme="minorEastAsia"/>
      <w:kern w:val="0"/>
      <w:sz w:val="22"/>
    </w:rPr>
  </w:style>
  <w:style w:type="character" w:customStyle="1" w:styleId="a6">
    <w:name w:val="無間距 字元"/>
    <w:basedOn w:val="a0"/>
    <w:link w:val="a5"/>
    <w:uiPriority w:val="1"/>
    <w:rsid w:val="005354FE"/>
    <w:rPr>
      <w:rFonts w:eastAsiaTheme="minorEastAsia"/>
      <w:kern w:val="0"/>
      <w:sz w:val="22"/>
    </w:rPr>
  </w:style>
  <w:style w:type="paragraph" w:styleId="a7">
    <w:name w:val="TOC Heading"/>
    <w:basedOn w:val="1"/>
    <w:next w:val="a"/>
    <w:uiPriority w:val="39"/>
    <w:unhideWhenUsed/>
    <w:qFormat/>
    <w:rsid w:val="005354FE"/>
    <w:pPr>
      <w:keepLines/>
      <w:spacing w:before="240" w:after="0" w:line="259" w:lineRule="auto"/>
      <w:outlineLvl w:val="9"/>
    </w:pPr>
    <w:rPr>
      <w:b w:val="0"/>
      <w:bCs w:val="0"/>
      <w:color w:val="2E74B5" w:themeColor="accent1" w:themeShade="BF"/>
      <w:kern w:val="0"/>
      <w:sz w:val="32"/>
      <w:szCs w:val="32"/>
    </w:rPr>
  </w:style>
  <w:style w:type="paragraph" w:styleId="21">
    <w:name w:val="toc 2"/>
    <w:basedOn w:val="a"/>
    <w:next w:val="a"/>
    <w:autoRedefine/>
    <w:uiPriority w:val="39"/>
    <w:unhideWhenUsed/>
    <w:rsid w:val="00C42D41"/>
    <w:pPr>
      <w:tabs>
        <w:tab w:val="left" w:pos="960"/>
        <w:tab w:val="right" w:leader="dot" w:pos="9323"/>
      </w:tabs>
      <w:spacing w:after="100" w:line="480" w:lineRule="auto"/>
      <w:ind w:left="221"/>
    </w:pPr>
    <w:rPr>
      <w:rFonts w:eastAsiaTheme="minorEastAsia" w:cs="Times New Roman"/>
      <w:kern w:val="0"/>
      <w:sz w:val="22"/>
    </w:rPr>
  </w:style>
  <w:style w:type="paragraph" w:styleId="11">
    <w:name w:val="toc 1"/>
    <w:basedOn w:val="a"/>
    <w:next w:val="a"/>
    <w:autoRedefine/>
    <w:uiPriority w:val="39"/>
    <w:unhideWhenUsed/>
    <w:rsid w:val="002B1768"/>
    <w:pPr>
      <w:tabs>
        <w:tab w:val="left" w:pos="720"/>
        <w:tab w:val="right" w:leader="dot" w:pos="9356"/>
      </w:tabs>
      <w:spacing w:line="360" w:lineRule="auto"/>
    </w:pPr>
    <w:rPr>
      <w:rFonts w:ascii="標楷體" w:hAnsi="標楷體" w:cs="Times New Roman"/>
      <w:noProof/>
      <w:kern w:val="0"/>
      <w:szCs w:val="32"/>
    </w:rPr>
  </w:style>
  <w:style w:type="paragraph" w:styleId="3">
    <w:name w:val="toc 3"/>
    <w:basedOn w:val="a"/>
    <w:next w:val="a"/>
    <w:autoRedefine/>
    <w:uiPriority w:val="39"/>
    <w:unhideWhenUsed/>
    <w:rsid w:val="005354FE"/>
    <w:pPr>
      <w:spacing w:after="100" w:line="259" w:lineRule="auto"/>
      <w:ind w:left="440"/>
    </w:pPr>
    <w:rPr>
      <w:rFonts w:eastAsiaTheme="minorEastAsia" w:cs="Times New Roman"/>
      <w:kern w:val="0"/>
      <w:sz w:val="22"/>
    </w:rPr>
  </w:style>
  <w:style w:type="paragraph" w:styleId="a8">
    <w:name w:val="List Paragraph"/>
    <w:aliases w:val="卑南壹,List Paragraph,清單段落2"/>
    <w:basedOn w:val="a"/>
    <w:link w:val="a9"/>
    <w:uiPriority w:val="34"/>
    <w:qFormat/>
    <w:rsid w:val="00993578"/>
    <w:pPr>
      <w:ind w:leftChars="200" w:left="480"/>
    </w:pPr>
  </w:style>
  <w:style w:type="paragraph" w:styleId="aa">
    <w:name w:val="header"/>
    <w:basedOn w:val="a"/>
    <w:link w:val="ab"/>
    <w:uiPriority w:val="99"/>
    <w:unhideWhenUsed/>
    <w:rsid w:val="009F48A9"/>
    <w:pPr>
      <w:tabs>
        <w:tab w:val="center" w:pos="4153"/>
        <w:tab w:val="right" w:pos="8306"/>
      </w:tabs>
      <w:snapToGrid w:val="0"/>
    </w:pPr>
    <w:rPr>
      <w:sz w:val="20"/>
      <w:szCs w:val="20"/>
    </w:rPr>
  </w:style>
  <w:style w:type="character" w:customStyle="1" w:styleId="ab">
    <w:name w:val="頁首 字元"/>
    <w:basedOn w:val="a0"/>
    <w:link w:val="aa"/>
    <w:uiPriority w:val="99"/>
    <w:rsid w:val="009F48A9"/>
    <w:rPr>
      <w:sz w:val="20"/>
      <w:szCs w:val="20"/>
    </w:rPr>
  </w:style>
  <w:style w:type="paragraph" w:styleId="ac">
    <w:name w:val="footer"/>
    <w:basedOn w:val="a"/>
    <w:link w:val="ad"/>
    <w:uiPriority w:val="99"/>
    <w:unhideWhenUsed/>
    <w:rsid w:val="009F48A9"/>
    <w:pPr>
      <w:tabs>
        <w:tab w:val="center" w:pos="4153"/>
        <w:tab w:val="right" w:pos="8306"/>
      </w:tabs>
      <w:snapToGrid w:val="0"/>
    </w:pPr>
    <w:rPr>
      <w:sz w:val="20"/>
      <w:szCs w:val="20"/>
    </w:rPr>
  </w:style>
  <w:style w:type="character" w:customStyle="1" w:styleId="ad">
    <w:name w:val="頁尾 字元"/>
    <w:basedOn w:val="a0"/>
    <w:link w:val="ac"/>
    <w:uiPriority w:val="99"/>
    <w:rsid w:val="009F48A9"/>
    <w:rPr>
      <w:sz w:val="20"/>
      <w:szCs w:val="20"/>
    </w:rPr>
  </w:style>
  <w:style w:type="table" w:styleId="ae">
    <w:name w:val="Table Grid"/>
    <w:basedOn w:val="a1"/>
    <w:uiPriority w:val="39"/>
    <w:rsid w:val="00086C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E940F3"/>
    <w:rPr>
      <w:color w:val="0563C1" w:themeColor="hyperlink"/>
      <w:u w:val="single"/>
    </w:rPr>
  </w:style>
  <w:style w:type="paragraph" w:styleId="af0">
    <w:name w:val="table of figures"/>
    <w:basedOn w:val="a"/>
    <w:next w:val="a"/>
    <w:uiPriority w:val="99"/>
    <w:unhideWhenUsed/>
    <w:rsid w:val="0050146B"/>
    <w:pPr>
      <w:ind w:leftChars="400" w:left="400" w:hangingChars="200" w:hanging="200"/>
    </w:pPr>
  </w:style>
  <w:style w:type="paragraph" w:styleId="af1">
    <w:name w:val="caption"/>
    <w:basedOn w:val="a"/>
    <w:next w:val="a"/>
    <w:uiPriority w:val="35"/>
    <w:unhideWhenUsed/>
    <w:qFormat/>
    <w:rsid w:val="00CC5FE8"/>
    <w:rPr>
      <w:sz w:val="20"/>
      <w:szCs w:val="20"/>
    </w:rPr>
  </w:style>
  <w:style w:type="paragraph" w:styleId="af2">
    <w:name w:val="Body Text"/>
    <w:basedOn w:val="a"/>
    <w:link w:val="af3"/>
    <w:rsid w:val="004D67D8"/>
    <w:pPr>
      <w:widowControl w:val="0"/>
      <w:spacing w:line="240" w:lineRule="auto"/>
    </w:pPr>
    <w:rPr>
      <w:rFonts w:ascii="標楷體" w:hAnsi="Times New Roman" w:cs="Times New Roman"/>
      <w:sz w:val="44"/>
      <w:szCs w:val="24"/>
      <w:lang w:val="x-none" w:eastAsia="x-none"/>
    </w:rPr>
  </w:style>
  <w:style w:type="character" w:customStyle="1" w:styleId="af3">
    <w:name w:val="本文 字元"/>
    <w:basedOn w:val="a0"/>
    <w:link w:val="af2"/>
    <w:rsid w:val="004D67D8"/>
    <w:rPr>
      <w:rFonts w:ascii="標楷體" w:hAnsi="Times New Roman" w:cs="Times New Roman"/>
      <w:sz w:val="44"/>
      <w:szCs w:val="24"/>
      <w:lang w:val="x-none" w:eastAsia="x-none"/>
    </w:rPr>
  </w:style>
  <w:style w:type="paragraph" w:styleId="af4">
    <w:name w:val="Balloon Text"/>
    <w:basedOn w:val="a"/>
    <w:link w:val="af5"/>
    <w:uiPriority w:val="99"/>
    <w:semiHidden/>
    <w:unhideWhenUsed/>
    <w:rsid w:val="00C262FC"/>
    <w:pPr>
      <w:spacing w:line="240" w:lineRule="auto"/>
    </w:pPr>
    <w:rPr>
      <w:rFonts w:asciiTheme="majorHAnsi" w:eastAsiaTheme="majorEastAsia" w:hAnsiTheme="majorHAnsi" w:cstheme="majorBidi"/>
      <w:sz w:val="18"/>
      <w:szCs w:val="18"/>
    </w:rPr>
  </w:style>
  <w:style w:type="character" w:customStyle="1" w:styleId="af5">
    <w:name w:val="註解方塊文字 字元"/>
    <w:basedOn w:val="a0"/>
    <w:link w:val="af4"/>
    <w:uiPriority w:val="99"/>
    <w:semiHidden/>
    <w:rsid w:val="00C262FC"/>
    <w:rPr>
      <w:rFonts w:asciiTheme="majorHAnsi" w:eastAsiaTheme="majorEastAsia" w:hAnsiTheme="majorHAnsi" w:cstheme="majorBidi"/>
      <w:sz w:val="18"/>
      <w:szCs w:val="18"/>
    </w:rPr>
  </w:style>
  <w:style w:type="table" w:customStyle="1" w:styleId="12">
    <w:name w:val="表格格線1"/>
    <w:basedOn w:val="a1"/>
    <w:next w:val="ae"/>
    <w:uiPriority w:val="39"/>
    <w:rsid w:val="0089523E"/>
    <w:pPr>
      <w:spacing w:line="240" w:lineRule="auto"/>
    </w:pPr>
    <w:rPr>
      <w:rFonts w:eastAsiaTheme="minorEastAsia"/>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格格線2"/>
    <w:basedOn w:val="a1"/>
    <w:next w:val="ae"/>
    <w:uiPriority w:val="39"/>
    <w:rsid w:val="0089523E"/>
    <w:pPr>
      <w:spacing w:line="240" w:lineRule="auto"/>
    </w:pPr>
    <w:rPr>
      <w:rFonts w:eastAsiaTheme="minorEastAsia"/>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表格格線3"/>
    <w:basedOn w:val="a1"/>
    <w:next w:val="ae"/>
    <w:uiPriority w:val="39"/>
    <w:rsid w:val="006A755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格格線4"/>
    <w:basedOn w:val="a1"/>
    <w:next w:val="ae"/>
    <w:uiPriority w:val="39"/>
    <w:rsid w:val="00E54BD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格格線5"/>
    <w:basedOn w:val="a1"/>
    <w:next w:val="ae"/>
    <w:uiPriority w:val="39"/>
    <w:rsid w:val="00F71D9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annotation reference"/>
    <w:basedOn w:val="a0"/>
    <w:uiPriority w:val="99"/>
    <w:semiHidden/>
    <w:unhideWhenUsed/>
    <w:rsid w:val="003C2A99"/>
    <w:rPr>
      <w:sz w:val="18"/>
      <w:szCs w:val="18"/>
    </w:rPr>
  </w:style>
  <w:style w:type="paragraph" w:styleId="af7">
    <w:name w:val="annotation text"/>
    <w:basedOn w:val="a"/>
    <w:link w:val="af8"/>
    <w:uiPriority w:val="99"/>
    <w:semiHidden/>
    <w:unhideWhenUsed/>
    <w:rsid w:val="003C2A99"/>
  </w:style>
  <w:style w:type="character" w:customStyle="1" w:styleId="af8">
    <w:name w:val="註解文字 字元"/>
    <w:basedOn w:val="a0"/>
    <w:link w:val="af7"/>
    <w:uiPriority w:val="99"/>
    <w:semiHidden/>
    <w:rsid w:val="003C2A99"/>
  </w:style>
  <w:style w:type="paragraph" w:styleId="af9">
    <w:name w:val="annotation subject"/>
    <w:basedOn w:val="af7"/>
    <w:next w:val="af7"/>
    <w:link w:val="afa"/>
    <w:uiPriority w:val="99"/>
    <w:semiHidden/>
    <w:unhideWhenUsed/>
    <w:rsid w:val="003C2A99"/>
    <w:rPr>
      <w:b/>
      <w:bCs/>
    </w:rPr>
  </w:style>
  <w:style w:type="character" w:customStyle="1" w:styleId="afa">
    <w:name w:val="註解主旨 字元"/>
    <w:basedOn w:val="af8"/>
    <w:link w:val="af9"/>
    <w:uiPriority w:val="99"/>
    <w:semiHidden/>
    <w:rsid w:val="003C2A99"/>
    <w:rPr>
      <w:b/>
      <w:bCs/>
    </w:rPr>
  </w:style>
  <w:style w:type="table" w:customStyle="1" w:styleId="41">
    <w:name w:val="表格格線41"/>
    <w:basedOn w:val="a1"/>
    <w:next w:val="ae"/>
    <w:uiPriority w:val="39"/>
    <w:rsid w:val="005D137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清單段落 字元"/>
    <w:aliases w:val="卑南壹 字元,List Paragraph 字元,清單段落2 字元"/>
    <w:link w:val="a8"/>
    <w:uiPriority w:val="34"/>
    <w:locked/>
    <w:rsid w:val="00A41F6B"/>
  </w:style>
  <w:style w:type="character" w:customStyle="1" w:styleId="13">
    <w:name w:val="未解析的提及1"/>
    <w:basedOn w:val="a0"/>
    <w:uiPriority w:val="99"/>
    <w:semiHidden/>
    <w:unhideWhenUsed/>
    <w:rsid w:val="009C6B4E"/>
    <w:rPr>
      <w:color w:val="605E5C"/>
      <w:shd w:val="clear" w:color="auto" w:fill="E1DFDD"/>
    </w:rPr>
  </w:style>
  <w:style w:type="paragraph" w:styleId="afb">
    <w:name w:val="Title"/>
    <w:basedOn w:val="a"/>
    <w:link w:val="afc"/>
    <w:uiPriority w:val="99"/>
    <w:qFormat/>
    <w:rsid w:val="00954120"/>
    <w:pPr>
      <w:widowControl w:val="0"/>
      <w:autoSpaceDE w:val="0"/>
      <w:autoSpaceDN w:val="0"/>
      <w:spacing w:line="632" w:lineRule="exact"/>
      <w:ind w:left="370"/>
    </w:pPr>
    <w:rPr>
      <w:rFonts w:ascii="Noto Sans CJK JP Medium" w:eastAsia="新細明體" w:hAnsi="Noto Sans CJK JP Medium" w:cs="Noto Sans CJK JP Medium"/>
      <w:kern w:val="0"/>
      <w:szCs w:val="32"/>
    </w:rPr>
  </w:style>
  <w:style w:type="character" w:customStyle="1" w:styleId="afc">
    <w:name w:val="標題 字元"/>
    <w:basedOn w:val="a0"/>
    <w:link w:val="afb"/>
    <w:uiPriority w:val="99"/>
    <w:rsid w:val="00954120"/>
    <w:rPr>
      <w:rFonts w:ascii="Noto Sans CJK JP Medium" w:eastAsia="新細明體" w:hAnsi="Noto Sans CJK JP Medium" w:cs="Noto Sans CJK JP Medium"/>
      <w:kern w:val="0"/>
      <w:szCs w:val="32"/>
    </w:rPr>
  </w:style>
  <w:style w:type="paragraph" w:styleId="Web">
    <w:name w:val="Normal (Web)"/>
    <w:basedOn w:val="a"/>
    <w:uiPriority w:val="99"/>
    <w:unhideWhenUsed/>
    <w:rsid w:val="00F97EE8"/>
    <w:pPr>
      <w:widowControl w:val="0"/>
      <w:spacing w:line="240" w:lineRule="auto"/>
    </w:pPr>
    <w:rPr>
      <w:rFonts w:ascii="Times New Roman" w:eastAsia="新細明體" w:hAnsi="Times New Roman" w:cs="Times New Roman"/>
      <w:sz w:val="24"/>
      <w:szCs w:val="24"/>
    </w:rPr>
  </w:style>
  <w:style w:type="paragraph" w:customStyle="1" w:styleId="Textbody">
    <w:name w:val="Text body"/>
    <w:rsid w:val="00124954"/>
    <w:pPr>
      <w:widowControl w:val="0"/>
      <w:suppressAutoHyphens/>
      <w:autoSpaceDN w:val="0"/>
      <w:spacing w:line="240" w:lineRule="auto"/>
      <w:textAlignment w:val="baseline"/>
    </w:pPr>
    <w:rPr>
      <w:rFonts w:ascii="Times New Roman" w:eastAsia="新細明體" w:hAnsi="Times New Roman" w:cs="Times New Roman"/>
      <w:kern w:val="3"/>
      <w:sz w:val="24"/>
      <w:szCs w:val="24"/>
    </w:rPr>
  </w:style>
  <w:style w:type="paragraph" w:customStyle="1" w:styleId="TableParagraph">
    <w:name w:val="Table Paragraph"/>
    <w:basedOn w:val="a"/>
    <w:uiPriority w:val="1"/>
    <w:qFormat/>
    <w:rsid w:val="00F75464"/>
    <w:pPr>
      <w:widowControl w:val="0"/>
      <w:autoSpaceDE w:val="0"/>
      <w:autoSpaceDN w:val="0"/>
      <w:spacing w:line="240" w:lineRule="auto"/>
    </w:pPr>
    <w:rPr>
      <w:rFonts w:ascii="UKIJ CJK" w:eastAsia="UKIJ CJK" w:hAnsi="UKIJ CJK" w:cs="UKIJ CJK"/>
      <w:kern w:val="0"/>
      <w:sz w:val="22"/>
    </w:rPr>
  </w:style>
  <w:style w:type="paragraph" w:customStyle="1" w:styleId="Default">
    <w:name w:val="Default"/>
    <w:rsid w:val="007E78B1"/>
    <w:pPr>
      <w:widowControl w:val="0"/>
      <w:autoSpaceDE w:val="0"/>
      <w:autoSpaceDN w:val="0"/>
      <w:adjustRightInd w:val="0"/>
      <w:spacing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66727">
      <w:bodyDiv w:val="1"/>
      <w:marLeft w:val="0"/>
      <w:marRight w:val="0"/>
      <w:marTop w:val="0"/>
      <w:marBottom w:val="0"/>
      <w:divBdr>
        <w:top w:val="none" w:sz="0" w:space="0" w:color="auto"/>
        <w:left w:val="none" w:sz="0" w:space="0" w:color="auto"/>
        <w:bottom w:val="none" w:sz="0" w:space="0" w:color="auto"/>
        <w:right w:val="none" w:sz="0" w:space="0" w:color="auto"/>
      </w:divBdr>
    </w:div>
    <w:div w:id="26951746">
      <w:bodyDiv w:val="1"/>
      <w:marLeft w:val="0"/>
      <w:marRight w:val="0"/>
      <w:marTop w:val="0"/>
      <w:marBottom w:val="0"/>
      <w:divBdr>
        <w:top w:val="none" w:sz="0" w:space="0" w:color="auto"/>
        <w:left w:val="none" w:sz="0" w:space="0" w:color="auto"/>
        <w:bottom w:val="none" w:sz="0" w:space="0" w:color="auto"/>
        <w:right w:val="none" w:sz="0" w:space="0" w:color="auto"/>
      </w:divBdr>
    </w:div>
    <w:div w:id="36205153">
      <w:bodyDiv w:val="1"/>
      <w:marLeft w:val="0"/>
      <w:marRight w:val="0"/>
      <w:marTop w:val="0"/>
      <w:marBottom w:val="0"/>
      <w:divBdr>
        <w:top w:val="none" w:sz="0" w:space="0" w:color="auto"/>
        <w:left w:val="none" w:sz="0" w:space="0" w:color="auto"/>
        <w:bottom w:val="none" w:sz="0" w:space="0" w:color="auto"/>
        <w:right w:val="none" w:sz="0" w:space="0" w:color="auto"/>
      </w:divBdr>
    </w:div>
    <w:div w:id="39939950">
      <w:bodyDiv w:val="1"/>
      <w:marLeft w:val="0"/>
      <w:marRight w:val="0"/>
      <w:marTop w:val="0"/>
      <w:marBottom w:val="0"/>
      <w:divBdr>
        <w:top w:val="none" w:sz="0" w:space="0" w:color="auto"/>
        <w:left w:val="none" w:sz="0" w:space="0" w:color="auto"/>
        <w:bottom w:val="none" w:sz="0" w:space="0" w:color="auto"/>
        <w:right w:val="none" w:sz="0" w:space="0" w:color="auto"/>
      </w:divBdr>
    </w:div>
    <w:div w:id="56365920">
      <w:bodyDiv w:val="1"/>
      <w:marLeft w:val="0"/>
      <w:marRight w:val="0"/>
      <w:marTop w:val="0"/>
      <w:marBottom w:val="0"/>
      <w:divBdr>
        <w:top w:val="none" w:sz="0" w:space="0" w:color="auto"/>
        <w:left w:val="none" w:sz="0" w:space="0" w:color="auto"/>
        <w:bottom w:val="none" w:sz="0" w:space="0" w:color="auto"/>
        <w:right w:val="none" w:sz="0" w:space="0" w:color="auto"/>
      </w:divBdr>
    </w:div>
    <w:div w:id="71007127">
      <w:bodyDiv w:val="1"/>
      <w:marLeft w:val="0"/>
      <w:marRight w:val="0"/>
      <w:marTop w:val="0"/>
      <w:marBottom w:val="0"/>
      <w:divBdr>
        <w:top w:val="none" w:sz="0" w:space="0" w:color="auto"/>
        <w:left w:val="none" w:sz="0" w:space="0" w:color="auto"/>
        <w:bottom w:val="none" w:sz="0" w:space="0" w:color="auto"/>
        <w:right w:val="none" w:sz="0" w:space="0" w:color="auto"/>
      </w:divBdr>
    </w:div>
    <w:div w:id="75825231">
      <w:bodyDiv w:val="1"/>
      <w:marLeft w:val="0"/>
      <w:marRight w:val="0"/>
      <w:marTop w:val="0"/>
      <w:marBottom w:val="0"/>
      <w:divBdr>
        <w:top w:val="none" w:sz="0" w:space="0" w:color="auto"/>
        <w:left w:val="none" w:sz="0" w:space="0" w:color="auto"/>
        <w:bottom w:val="none" w:sz="0" w:space="0" w:color="auto"/>
        <w:right w:val="none" w:sz="0" w:space="0" w:color="auto"/>
      </w:divBdr>
    </w:div>
    <w:div w:id="81025457">
      <w:bodyDiv w:val="1"/>
      <w:marLeft w:val="0"/>
      <w:marRight w:val="0"/>
      <w:marTop w:val="0"/>
      <w:marBottom w:val="0"/>
      <w:divBdr>
        <w:top w:val="none" w:sz="0" w:space="0" w:color="auto"/>
        <w:left w:val="none" w:sz="0" w:space="0" w:color="auto"/>
        <w:bottom w:val="none" w:sz="0" w:space="0" w:color="auto"/>
        <w:right w:val="none" w:sz="0" w:space="0" w:color="auto"/>
      </w:divBdr>
    </w:div>
    <w:div w:id="88698812">
      <w:bodyDiv w:val="1"/>
      <w:marLeft w:val="0"/>
      <w:marRight w:val="0"/>
      <w:marTop w:val="0"/>
      <w:marBottom w:val="0"/>
      <w:divBdr>
        <w:top w:val="none" w:sz="0" w:space="0" w:color="auto"/>
        <w:left w:val="none" w:sz="0" w:space="0" w:color="auto"/>
        <w:bottom w:val="none" w:sz="0" w:space="0" w:color="auto"/>
        <w:right w:val="none" w:sz="0" w:space="0" w:color="auto"/>
      </w:divBdr>
    </w:div>
    <w:div w:id="99183555">
      <w:bodyDiv w:val="1"/>
      <w:marLeft w:val="0"/>
      <w:marRight w:val="0"/>
      <w:marTop w:val="0"/>
      <w:marBottom w:val="0"/>
      <w:divBdr>
        <w:top w:val="none" w:sz="0" w:space="0" w:color="auto"/>
        <w:left w:val="none" w:sz="0" w:space="0" w:color="auto"/>
        <w:bottom w:val="none" w:sz="0" w:space="0" w:color="auto"/>
        <w:right w:val="none" w:sz="0" w:space="0" w:color="auto"/>
      </w:divBdr>
    </w:div>
    <w:div w:id="126826796">
      <w:bodyDiv w:val="1"/>
      <w:marLeft w:val="0"/>
      <w:marRight w:val="0"/>
      <w:marTop w:val="0"/>
      <w:marBottom w:val="0"/>
      <w:divBdr>
        <w:top w:val="none" w:sz="0" w:space="0" w:color="auto"/>
        <w:left w:val="none" w:sz="0" w:space="0" w:color="auto"/>
        <w:bottom w:val="none" w:sz="0" w:space="0" w:color="auto"/>
        <w:right w:val="none" w:sz="0" w:space="0" w:color="auto"/>
      </w:divBdr>
    </w:div>
    <w:div w:id="127473413">
      <w:bodyDiv w:val="1"/>
      <w:marLeft w:val="0"/>
      <w:marRight w:val="0"/>
      <w:marTop w:val="0"/>
      <w:marBottom w:val="0"/>
      <w:divBdr>
        <w:top w:val="none" w:sz="0" w:space="0" w:color="auto"/>
        <w:left w:val="none" w:sz="0" w:space="0" w:color="auto"/>
        <w:bottom w:val="none" w:sz="0" w:space="0" w:color="auto"/>
        <w:right w:val="none" w:sz="0" w:space="0" w:color="auto"/>
      </w:divBdr>
    </w:div>
    <w:div w:id="143400837">
      <w:bodyDiv w:val="1"/>
      <w:marLeft w:val="0"/>
      <w:marRight w:val="0"/>
      <w:marTop w:val="0"/>
      <w:marBottom w:val="0"/>
      <w:divBdr>
        <w:top w:val="none" w:sz="0" w:space="0" w:color="auto"/>
        <w:left w:val="none" w:sz="0" w:space="0" w:color="auto"/>
        <w:bottom w:val="none" w:sz="0" w:space="0" w:color="auto"/>
        <w:right w:val="none" w:sz="0" w:space="0" w:color="auto"/>
      </w:divBdr>
    </w:div>
    <w:div w:id="170609170">
      <w:bodyDiv w:val="1"/>
      <w:marLeft w:val="0"/>
      <w:marRight w:val="0"/>
      <w:marTop w:val="0"/>
      <w:marBottom w:val="0"/>
      <w:divBdr>
        <w:top w:val="none" w:sz="0" w:space="0" w:color="auto"/>
        <w:left w:val="none" w:sz="0" w:space="0" w:color="auto"/>
        <w:bottom w:val="none" w:sz="0" w:space="0" w:color="auto"/>
        <w:right w:val="none" w:sz="0" w:space="0" w:color="auto"/>
      </w:divBdr>
    </w:div>
    <w:div w:id="192429921">
      <w:bodyDiv w:val="1"/>
      <w:marLeft w:val="0"/>
      <w:marRight w:val="0"/>
      <w:marTop w:val="0"/>
      <w:marBottom w:val="0"/>
      <w:divBdr>
        <w:top w:val="none" w:sz="0" w:space="0" w:color="auto"/>
        <w:left w:val="none" w:sz="0" w:space="0" w:color="auto"/>
        <w:bottom w:val="none" w:sz="0" w:space="0" w:color="auto"/>
        <w:right w:val="none" w:sz="0" w:space="0" w:color="auto"/>
      </w:divBdr>
    </w:div>
    <w:div w:id="203640863">
      <w:bodyDiv w:val="1"/>
      <w:marLeft w:val="0"/>
      <w:marRight w:val="0"/>
      <w:marTop w:val="0"/>
      <w:marBottom w:val="0"/>
      <w:divBdr>
        <w:top w:val="none" w:sz="0" w:space="0" w:color="auto"/>
        <w:left w:val="none" w:sz="0" w:space="0" w:color="auto"/>
        <w:bottom w:val="none" w:sz="0" w:space="0" w:color="auto"/>
        <w:right w:val="none" w:sz="0" w:space="0" w:color="auto"/>
      </w:divBdr>
    </w:div>
    <w:div w:id="207762374">
      <w:bodyDiv w:val="1"/>
      <w:marLeft w:val="0"/>
      <w:marRight w:val="0"/>
      <w:marTop w:val="0"/>
      <w:marBottom w:val="0"/>
      <w:divBdr>
        <w:top w:val="none" w:sz="0" w:space="0" w:color="auto"/>
        <w:left w:val="none" w:sz="0" w:space="0" w:color="auto"/>
        <w:bottom w:val="none" w:sz="0" w:space="0" w:color="auto"/>
        <w:right w:val="none" w:sz="0" w:space="0" w:color="auto"/>
      </w:divBdr>
    </w:div>
    <w:div w:id="216089617">
      <w:bodyDiv w:val="1"/>
      <w:marLeft w:val="0"/>
      <w:marRight w:val="0"/>
      <w:marTop w:val="0"/>
      <w:marBottom w:val="0"/>
      <w:divBdr>
        <w:top w:val="none" w:sz="0" w:space="0" w:color="auto"/>
        <w:left w:val="none" w:sz="0" w:space="0" w:color="auto"/>
        <w:bottom w:val="none" w:sz="0" w:space="0" w:color="auto"/>
        <w:right w:val="none" w:sz="0" w:space="0" w:color="auto"/>
      </w:divBdr>
    </w:div>
    <w:div w:id="249968959">
      <w:bodyDiv w:val="1"/>
      <w:marLeft w:val="0"/>
      <w:marRight w:val="0"/>
      <w:marTop w:val="0"/>
      <w:marBottom w:val="0"/>
      <w:divBdr>
        <w:top w:val="none" w:sz="0" w:space="0" w:color="auto"/>
        <w:left w:val="none" w:sz="0" w:space="0" w:color="auto"/>
        <w:bottom w:val="none" w:sz="0" w:space="0" w:color="auto"/>
        <w:right w:val="none" w:sz="0" w:space="0" w:color="auto"/>
      </w:divBdr>
    </w:div>
    <w:div w:id="279344333">
      <w:bodyDiv w:val="1"/>
      <w:marLeft w:val="0"/>
      <w:marRight w:val="0"/>
      <w:marTop w:val="0"/>
      <w:marBottom w:val="0"/>
      <w:divBdr>
        <w:top w:val="none" w:sz="0" w:space="0" w:color="auto"/>
        <w:left w:val="none" w:sz="0" w:space="0" w:color="auto"/>
        <w:bottom w:val="none" w:sz="0" w:space="0" w:color="auto"/>
        <w:right w:val="none" w:sz="0" w:space="0" w:color="auto"/>
      </w:divBdr>
    </w:div>
    <w:div w:id="295257220">
      <w:bodyDiv w:val="1"/>
      <w:marLeft w:val="0"/>
      <w:marRight w:val="0"/>
      <w:marTop w:val="0"/>
      <w:marBottom w:val="0"/>
      <w:divBdr>
        <w:top w:val="none" w:sz="0" w:space="0" w:color="auto"/>
        <w:left w:val="none" w:sz="0" w:space="0" w:color="auto"/>
        <w:bottom w:val="none" w:sz="0" w:space="0" w:color="auto"/>
        <w:right w:val="none" w:sz="0" w:space="0" w:color="auto"/>
      </w:divBdr>
    </w:div>
    <w:div w:id="316224990">
      <w:bodyDiv w:val="1"/>
      <w:marLeft w:val="0"/>
      <w:marRight w:val="0"/>
      <w:marTop w:val="0"/>
      <w:marBottom w:val="0"/>
      <w:divBdr>
        <w:top w:val="none" w:sz="0" w:space="0" w:color="auto"/>
        <w:left w:val="none" w:sz="0" w:space="0" w:color="auto"/>
        <w:bottom w:val="none" w:sz="0" w:space="0" w:color="auto"/>
        <w:right w:val="none" w:sz="0" w:space="0" w:color="auto"/>
      </w:divBdr>
    </w:div>
    <w:div w:id="316737516">
      <w:bodyDiv w:val="1"/>
      <w:marLeft w:val="0"/>
      <w:marRight w:val="0"/>
      <w:marTop w:val="0"/>
      <w:marBottom w:val="0"/>
      <w:divBdr>
        <w:top w:val="none" w:sz="0" w:space="0" w:color="auto"/>
        <w:left w:val="none" w:sz="0" w:space="0" w:color="auto"/>
        <w:bottom w:val="none" w:sz="0" w:space="0" w:color="auto"/>
        <w:right w:val="none" w:sz="0" w:space="0" w:color="auto"/>
      </w:divBdr>
    </w:div>
    <w:div w:id="356081047">
      <w:bodyDiv w:val="1"/>
      <w:marLeft w:val="0"/>
      <w:marRight w:val="0"/>
      <w:marTop w:val="0"/>
      <w:marBottom w:val="0"/>
      <w:divBdr>
        <w:top w:val="none" w:sz="0" w:space="0" w:color="auto"/>
        <w:left w:val="none" w:sz="0" w:space="0" w:color="auto"/>
        <w:bottom w:val="none" w:sz="0" w:space="0" w:color="auto"/>
        <w:right w:val="none" w:sz="0" w:space="0" w:color="auto"/>
      </w:divBdr>
    </w:div>
    <w:div w:id="357237521">
      <w:bodyDiv w:val="1"/>
      <w:marLeft w:val="0"/>
      <w:marRight w:val="0"/>
      <w:marTop w:val="0"/>
      <w:marBottom w:val="0"/>
      <w:divBdr>
        <w:top w:val="none" w:sz="0" w:space="0" w:color="auto"/>
        <w:left w:val="none" w:sz="0" w:space="0" w:color="auto"/>
        <w:bottom w:val="none" w:sz="0" w:space="0" w:color="auto"/>
        <w:right w:val="none" w:sz="0" w:space="0" w:color="auto"/>
      </w:divBdr>
    </w:div>
    <w:div w:id="364333997">
      <w:bodyDiv w:val="1"/>
      <w:marLeft w:val="0"/>
      <w:marRight w:val="0"/>
      <w:marTop w:val="0"/>
      <w:marBottom w:val="0"/>
      <w:divBdr>
        <w:top w:val="none" w:sz="0" w:space="0" w:color="auto"/>
        <w:left w:val="none" w:sz="0" w:space="0" w:color="auto"/>
        <w:bottom w:val="none" w:sz="0" w:space="0" w:color="auto"/>
        <w:right w:val="none" w:sz="0" w:space="0" w:color="auto"/>
      </w:divBdr>
    </w:div>
    <w:div w:id="374165482">
      <w:bodyDiv w:val="1"/>
      <w:marLeft w:val="0"/>
      <w:marRight w:val="0"/>
      <w:marTop w:val="0"/>
      <w:marBottom w:val="0"/>
      <w:divBdr>
        <w:top w:val="none" w:sz="0" w:space="0" w:color="auto"/>
        <w:left w:val="none" w:sz="0" w:space="0" w:color="auto"/>
        <w:bottom w:val="none" w:sz="0" w:space="0" w:color="auto"/>
        <w:right w:val="none" w:sz="0" w:space="0" w:color="auto"/>
      </w:divBdr>
    </w:div>
    <w:div w:id="397439548">
      <w:bodyDiv w:val="1"/>
      <w:marLeft w:val="0"/>
      <w:marRight w:val="0"/>
      <w:marTop w:val="0"/>
      <w:marBottom w:val="0"/>
      <w:divBdr>
        <w:top w:val="none" w:sz="0" w:space="0" w:color="auto"/>
        <w:left w:val="none" w:sz="0" w:space="0" w:color="auto"/>
        <w:bottom w:val="none" w:sz="0" w:space="0" w:color="auto"/>
        <w:right w:val="none" w:sz="0" w:space="0" w:color="auto"/>
      </w:divBdr>
    </w:div>
    <w:div w:id="425343366">
      <w:bodyDiv w:val="1"/>
      <w:marLeft w:val="0"/>
      <w:marRight w:val="0"/>
      <w:marTop w:val="0"/>
      <w:marBottom w:val="0"/>
      <w:divBdr>
        <w:top w:val="none" w:sz="0" w:space="0" w:color="auto"/>
        <w:left w:val="none" w:sz="0" w:space="0" w:color="auto"/>
        <w:bottom w:val="none" w:sz="0" w:space="0" w:color="auto"/>
        <w:right w:val="none" w:sz="0" w:space="0" w:color="auto"/>
      </w:divBdr>
    </w:div>
    <w:div w:id="445269436">
      <w:bodyDiv w:val="1"/>
      <w:marLeft w:val="0"/>
      <w:marRight w:val="0"/>
      <w:marTop w:val="0"/>
      <w:marBottom w:val="0"/>
      <w:divBdr>
        <w:top w:val="none" w:sz="0" w:space="0" w:color="auto"/>
        <w:left w:val="none" w:sz="0" w:space="0" w:color="auto"/>
        <w:bottom w:val="none" w:sz="0" w:space="0" w:color="auto"/>
        <w:right w:val="none" w:sz="0" w:space="0" w:color="auto"/>
      </w:divBdr>
    </w:div>
    <w:div w:id="457920844">
      <w:bodyDiv w:val="1"/>
      <w:marLeft w:val="0"/>
      <w:marRight w:val="0"/>
      <w:marTop w:val="0"/>
      <w:marBottom w:val="0"/>
      <w:divBdr>
        <w:top w:val="none" w:sz="0" w:space="0" w:color="auto"/>
        <w:left w:val="none" w:sz="0" w:space="0" w:color="auto"/>
        <w:bottom w:val="none" w:sz="0" w:space="0" w:color="auto"/>
        <w:right w:val="none" w:sz="0" w:space="0" w:color="auto"/>
      </w:divBdr>
    </w:div>
    <w:div w:id="475071416">
      <w:bodyDiv w:val="1"/>
      <w:marLeft w:val="0"/>
      <w:marRight w:val="0"/>
      <w:marTop w:val="0"/>
      <w:marBottom w:val="0"/>
      <w:divBdr>
        <w:top w:val="none" w:sz="0" w:space="0" w:color="auto"/>
        <w:left w:val="none" w:sz="0" w:space="0" w:color="auto"/>
        <w:bottom w:val="none" w:sz="0" w:space="0" w:color="auto"/>
        <w:right w:val="none" w:sz="0" w:space="0" w:color="auto"/>
      </w:divBdr>
    </w:div>
    <w:div w:id="478575860">
      <w:bodyDiv w:val="1"/>
      <w:marLeft w:val="0"/>
      <w:marRight w:val="0"/>
      <w:marTop w:val="0"/>
      <w:marBottom w:val="0"/>
      <w:divBdr>
        <w:top w:val="none" w:sz="0" w:space="0" w:color="auto"/>
        <w:left w:val="none" w:sz="0" w:space="0" w:color="auto"/>
        <w:bottom w:val="none" w:sz="0" w:space="0" w:color="auto"/>
        <w:right w:val="none" w:sz="0" w:space="0" w:color="auto"/>
      </w:divBdr>
    </w:div>
    <w:div w:id="535120562">
      <w:bodyDiv w:val="1"/>
      <w:marLeft w:val="0"/>
      <w:marRight w:val="0"/>
      <w:marTop w:val="0"/>
      <w:marBottom w:val="0"/>
      <w:divBdr>
        <w:top w:val="none" w:sz="0" w:space="0" w:color="auto"/>
        <w:left w:val="none" w:sz="0" w:space="0" w:color="auto"/>
        <w:bottom w:val="none" w:sz="0" w:space="0" w:color="auto"/>
        <w:right w:val="none" w:sz="0" w:space="0" w:color="auto"/>
      </w:divBdr>
    </w:div>
    <w:div w:id="564294895">
      <w:bodyDiv w:val="1"/>
      <w:marLeft w:val="0"/>
      <w:marRight w:val="0"/>
      <w:marTop w:val="0"/>
      <w:marBottom w:val="0"/>
      <w:divBdr>
        <w:top w:val="none" w:sz="0" w:space="0" w:color="auto"/>
        <w:left w:val="none" w:sz="0" w:space="0" w:color="auto"/>
        <w:bottom w:val="none" w:sz="0" w:space="0" w:color="auto"/>
        <w:right w:val="none" w:sz="0" w:space="0" w:color="auto"/>
      </w:divBdr>
    </w:div>
    <w:div w:id="578439200">
      <w:bodyDiv w:val="1"/>
      <w:marLeft w:val="0"/>
      <w:marRight w:val="0"/>
      <w:marTop w:val="0"/>
      <w:marBottom w:val="0"/>
      <w:divBdr>
        <w:top w:val="none" w:sz="0" w:space="0" w:color="auto"/>
        <w:left w:val="none" w:sz="0" w:space="0" w:color="auto"/>
        <w:bottom w:val="none" w:sz="0" w:space="0" w:color="auto"/>
        <w:right w:val="none" w:sz="0" w:space="0" w:color="auto"/>
      </w:divBdr>
    </w:div>
    <w:div w:id="614950450">
      <w:bodyDiv w:val="1"/>
      <w:marLeft w:val="0"/>
      <w:marRight w:val="0"/>
      <w:marTop w:val="0"/>
      <w:marBottom w:val="0"/>
      <w:divBdr>
        <w:top w:val="none" w:sz="0" w:space="0" w:color="auto"/>
        <w:left w:val="none" w:sz="0" w:space="0" w:color="auto"/>
        <w:bottom w:val="none" w:sz="0" w:space="0" w:color="auto"/>
        <w:right w:val="none" w:sz="0" w:space="0" w:color="auto"/>
      </w:divBdr>
    </w:div>
    <w:div w:id="623199034">
      <w:bodyDiv w:val="1"/>
      <w:marLeft w:val="0"/>
      <w:marRight w:val="0"/>
      <w:marTop w:val="0"/>
      <w:marBottom w:val="0"/>
      <w:divBdr>
        <w:top w:val="none" w:sz="0" w:space="0" w:color="auto"/>
        <w:left w:val="none" w:sz="0" w:space="0" w:color="auto"/>
        <w:bottom w:val="none" w:sz="0" w:space="0" w:color="auto"/>
        <w:right w:val="none" w:sz="0" w:space="0" w:color="auto"/>
      </w:divBdr>
    </w:div>
    <w:div w:id="629555867">
      <w:bodyDiv w:val="1"/>
      <w:marLeft w:val="0"/>
      <w:marRight w:val="0"/>
      <w:marTop w:val="0"/>
      <w:marBottom w:val="0"/>
      <w:divBdr>
        <w:top w:val="none" w:sz="0" w:space="0" w:color="auto"/>
        <w:left w:val="none" w:sz="0" w:space="0" w:color="auto"/>
        <w:bottom w:val="none" w:sz="0" w:space="0" w:color="auto"/>
        <w:right w:val="none" w:sz="0" w:space="0" w:color="auto"/>
      </w:divBdr>
    </w:div>
    <w:div w:id="648633783">
      <w:bodyDiv w:val="1"/>
      <w:marLeft w:val="0"/>
      <w:marRight w:val="0"/>
      <w:marTop w:val="0"/>
      <w:marBottom w:val="0"/>
      <w:divBdr>
        <w:top w:val="none" w:sz="0" w:space="0" w:color="auto"/>
        <w:left w:val="none" w:sz="0" w:space="0" w:color="auto"/>
        <w:bottom w:val="none" w:sz="0" w:space="0" w:color="auto"/>
        <w:right w:val="none" w:sz="0" w:space="0" w:color="auto"/>
      </w:divBdr>
    </w:div>
    <w:div w:id="687104203">
      <w:bodyDiv w:val="1"/>
      <w:marLeft w:val="0"/>
      <w:marRight w:val="0"/>
      <w:marTop w:val="0"/>
      <w:marBottom w:val="0"/>
      <w:divBdr>
        <w:top w:val="none" w:sz="0" w:space="0" w:color="auto"/>
        <w:left w:val="none" w:sz="0" w:space="0" w:color="auto"/>
        <w:bottom w:val="none" w:sz="0" w:space="0" w:color="auto"/>
        <w:right w:val="none" w:sz="0" w:space="0" w:color="auto"/>
      </w:divBdr>
    </w:div>
    <w:div w:id="699361290">
      <w:bodyDiv w:val="1"/>
      <w:marLeft w:val="0"/>
      <w:marRight w:val="0"/>
      <w:marTop w:val="0"/>
      <w:marBottom w:val="0"/>
      <w:divBdr>
        <w:top w:val="none" w:sz="0" w:space="0" w:color="auto"/>
        <w:left w:val="none" w:sz="0" w:space="0" w:color="auto"/>
        <w:bottom w:val="none" w:sz="0" w:space="0" w:color="auto"/>
        <w:right w:val="none" w:sz="0" w:space="0" w:color="auto"/>
      </w:divBdr>
    </w:div>
    <w:div w:id="713769239">
      <w:bodyDiv w:val="1"/>
      <w:marLeft w:val="0"/>
      <w:marRight w:val="0"/>
      <w:marTop w:val="0"/>
      <w:marBottom w:val="0"/>
      <w:divBdr>
        <w:top w:val="none" w:sz="0" w:space="0" w:color="auto"/>
        <w:left w:val="none" w:sz="0" w:space="0" w:color="auto"/>
        <w:bottom w:val="none" w:sz="0" w:space="0" w:color="auto"/>
        <w:right w:val="none" w:sz="0" w:space="0" w:color="auto"/>
      </w:divBdr>
    </w:div>
    <w:div w:id="732046842">
      <w:bodyDiv w:val="1"/>
      <w:marLeft w:val="0"/>
      <w:marRight w:val="0"/>
      <w:marTop w:val="0"/>
      <w:marBottom w:val="0"/>
      <w:divBdr>
        <w:top w:val="none" w:sz="0" w:space="0" w:color="auto"/>
        <w:left w:val="none" w:sz="0" w:space="0" w:color="auto"/>
        <w:bottom w:val="none" w:sz="0" w:space="0" w:color="auto"/>
        <w:right w:val="none" w:sz="0" w:space="0" w:color="auto"/>
      </w:divBdr>
    </w:div>
    <w:div w:id="754517538">
      <w:bodyDiv w:val="1"/>
      <w:marLeft w:val="0"/>
      <w:marRight w:val="0"/>
      <w:marTop w:val="0"/>
      <w:marBottom w:val="0"/>
      <w:divBdr>
        <w:top w:val="none" w:sz="0" w:space="0" w:color="auto"/>
        <w:left w:val="none" w:sz="0" w:space="0" w:color="auto"/>
        <w:bottom w:val="none" w:sz="0" w:space="0" w:color="auto"/>
        <w:right w:val="none" w:sz="0" w:space="0" w:color="auto"/>
      </w:divBdr>
    </w:div>
    <w:div w:id="782772496">
      <w:bodyDiv w:val="1"/>
      <w:marLeft w:val="0"/>
      <w:marRight w:val="0"/>
      <w:marTop w:val="0"/>
      <w:marBottom w:val="0"/>
      <w:divBdr>
        <w:top w:val="none" w:sz="0" w:space="0" w:color="auto"/>
        <w:left w:val="none" w:sz="0" w:space="0" w:color="auto"/>
        <w:bottom w:val="none" w:sz="0" w:space="0" w:color="auto"/>
        <w:right w:val="none" w:sz="0" w:space="0" w:color="auto"/>
      </w:divBdr>
    </w:div>
    <w:div w:id="784807867">
      <w:bodyDiv w:val="1"/>
      <w:marLeft w:val="0"/>
      <w:marRight w:val="0"/>
      <w:marTop w:val="0"/>
      <w:marBottom w:val="0"/>
      <w:divBdr>
        <w:top w:val="none" w:sz="0" w:space="0" w:color="auto"/>
        <w:left w:val="none" w:sz="0" w:space="0" w:color="auto"/>
        <w:bottom w:val="none" w:sz="0" w:space="0" w:color="auto"/>
        <w:right w:val="none" w:sz="0" w:space="0" w:color="auto"/>
      </w:divBdr>
    </w:div>
    <w:div w:id="808321832">
      <w:bodyDiv w:val="1"/>
      <w:marLeft w:val="0"/>
      <w:marRight w:val="0"/>
      <w:marTop w:val="0"/>
      <w:marBottom w:val="0"/>
      <w:divBdr>
        <w:top w:val="none" w:sz="0" w:space="0" w:color="auto"/>
        <w:left w:val="none" w:sz="0" w:space="0" w:color="auto"/>
        <w:bottom w:val="none" w:sz="0" w:space="0" w:color="auto"/>
        <w:right w:val="none" w:sz="0" w:space="0" w:color="auto"/>
      </w:divBdr>
    </w:div>
    <w:div w:id="832381890">
      <w:bodyDiv w:val="1"/>
      <w:marLeft w:val="0"/>
      <w:marRight w:val="0"/>
      <w:marTop w:val="0"/>
      <w:marBottom w:val="0"/>
      <w:divBdr>
        <w:top w:val="none" w:sz="0" w:space="0" w:color="auto"/>
        <w:left w:val="none" w:sz="0" w:space="0" w:color="auto"/>
        <w:bottom w:val="none" w:sz="0" w:space="0" w:color="auto"/>
        <w:right w:val="none" w:sz="0" w:space="0" w:color="auto"/>
      </w:divBdr>
    </w:div>
    <w:div w:id="841045422">
      <w:bodyDiv w:val="1"/>
      <w:marLeft w:val="0"/>
      <w:marRight w:val="0"/>
      <w:marTop w:val="0"/>
      <w:marBottom w:val="0"/>
      <w:divBdr>
        <w:top w:val="none" w:sz="0" w:space="0" w:color="auto"/>
        <w:left w:val="none" w:sz="0" w:space="0" w:color="auto"/>
        <w:bottom w:val="none" w:sz="0" w:space="0" w:color="auto"/>
        <w:right w:val="none" w:sz="0" w:space="0" w:color="auto"/>
      </w:divBdr>
    </w:div>
    <w:div w:id="851065936">
      <w:bodyDiv w:val="1"/>
      <w:marLeft w:val="0"/>
      <w:marRight w:val="0"/>
      <w:marTop w:val="0"/>
      <w:marBottom w:val="0"/>
      <w:divBdr>
        <w:top w:val="none" w:sz="0" w:space="0" w:color="auto"/>
        <w:left w:val="none" w:sz="0" w:space="0" w:color="auto"/>
        <w:bottom w:val="none" w:sz="0" w:space="0" w:color="auto"/>
        <w:right w:val="none" w:sz="0" w:space="0" w:color="auto"/>
      </w:divBdr>
    </w:div>
    <w:div w:id="853613202">
      <w:bodyDiv w:val="1"/>
      <w:marLeft w:val="0"/>
      <w:marRight w:val="0"/>
      <w:marTop w:val="0"/>
      <w:marBottom w:val="0"/>
      <w:divBdr>
        <w:top w:val="none" w:sz="0" w:space="0" w:color="auto"/>
        <w:left w:val="none" w:sz="0" w:space="0" w:color="auto"/>
        <w:bottom w:val="none" w:sz="0" w:space="0" w:color="auto"/>
        <w:right w:val="none" w:sz="0" w:space="0" w:color="auto"/>
      </w:divBdr>
    </w:div>
    <w:div w:id="863056952">
      <w:bodyDiv w:val="1"/>
      <w:marLeft w:val="0"/>
      <w:marRight w:val="0"/>
      <w:marTop w:val="0"/>
      <w:marBottom w:val="0"/>
      <w:divBdr>
        <w:top w:val="none" w:sz="0" w:space="0" w:color="auto"/>
        <w:left w:val="none" w:sz="0" w:space="0" w:color="auto"/>
        <w:bottom w:val="none" w:sz="0" w:space="0" w:color="auto"/>
        <w:right w:val="none" w:sz="0" w:space="0" w:color="auto"/>
      </w:divBdr>
    </w:div>
    <w:div w:id="886603003">
      <w:bodyDiv w:val="1"/>
      <w:marLeft w:val="0"/>
      <w:marRight w:val="0"/>
      <w:marTop w:val="0"/>
      <w:marBottom w:val="0"/>
      <w:divBdr>
        <w:top w:val="none" w:sz="0" w:space="0" w:color="auto"/>
        <w:left w:val="none" w:sz="0" w:space="0" w:color="auto"/>
        <w:bottom w:val="none" w:sz="0" w:space="0" w:color="auto"/>
        <w:right w:val="none" w:sz="0" w:space="0" w:color="auto"/>
      </w:divBdr>
    </w:div>
    <w:div w:id="904799398">
      <w:bodyDiv w:val="1"/>
      <w:marLeft w:val="0"/>
      <w:marRight w:val="0"/>
      <w:marTop w:val="0"/>
      <w:marBottom w:val="0"/>
      <w:divBdr>
        <w:top w:val="none" w:sz="0" w:space="0" w:color="auto"/>
        <w:left w:val="none" w:sz="0" w:space="0" w:color="auto"/>
        <w:bottom w:val="none" w:sz="0" w:space="0" w:color="auto"/>
        <w:right w:val="none" w:sz="0" w:space="0" w:color="auto"/>
      </w:divBdr>
    </w:div>
    <w:div w:id="916281142">
      <w:bodyDiv w:val="1"/>
      <w:marLeft w:val="0"/>
      <w:marRight w:val="0"/>
      <w:marTop w:val="0"/>
      <w:marBottom w:val="0"/>
      <w:divBdr>
        <w:top w:val="none" w:sz="0" w:space="0" w:color="auto"/>
        <w:left w:val="none" w:sz="0" w:space="0" w:color="auto"/>
        <w:bottom w:val="none" w:sz="0" w:space="0" w:color="auto"/>
        <w:right w:val="none" w:sz="0" w:space="0" w:color="auto"/>
      </w:divBdr>
    </w:div>
    <w:div w:id="923757342">
      <w:bodyDiv w:val="1"/>
      <w:marLeft w:val="0"/>
      <w:marRight w:val="0"/>
      <w:marTop w:val="0"/>
      <w:marBottom w:val="0"/>
      <w:divBdr>
        <w:top w:val="none" w:sz="0" w:space="0" w:color="auto"/>
        <w:left w:val="none" w:sz="0" w:space="0" w:color="auto"/>
        <w:bottom w:val="none" w:sz="0" w:space="0" w:color="auto"/>
        <w:right w:val="none" w:sz="0" w:space="0" w:color="auto"/>
      </w:divBdr>
    </w:div>
    <w:div w:id="935944125">
      <w:bodyDiv w:val="1"/>
      <w:marLeft w:val="0"/>
      <w:marRight w:val="0"/>
      <w:marTop w:val="0"/>
      <w:marBottom w:val="0"/>
      <w:divBdr>
        <w:top w:val="none" w:sz="0" w:space="0" w:color="auto"/>
        <w:left w:val="none" w:sz="0" w:space="0" w:color="auto"/>
        <w:bottom w:val="none" w:sz="0" w:space="0" w:color="auto"/>
        <w:right w:val="none" w:sz="0" w:space="0" w:color="auto"/>
      </w:divBdr>
    </w:div>
    <w:div w:id="963005547">
      <w:bodyDiv w:val="1"/>
      <w:marLeft w:val="0"/>
      <w:marRight w:val="0"/>
      <w:marTop w:val="0"/>
      <w:marBottom w:val="0"/>
      <w:divBdr>
        <w:top w:val="none" w:sz="0" w:space="0" w:color="auto"/>
        <w:left w:val="none" w:sz="0" w:space="0" w:color="auto"/>
        <w:bottom w:val="none" w:sz="0" w:space="0" w:color="auto"/>
        <w:right w:val="none" w:sz="0" w:space="0" w:color="auto"/>
      </w:divBdr>
    </w:div>
    <w:div w:id="963077183">
      <w:bodyDiv w:val="1"/>
      <w:marLeft w:val="0"/>
      <w:marRight w:val="0"/>
      <w:marTop w:val="0"/>
      <w:marBottom w:val="0"/>
      <w:divBdr>
        <w:top w:val="none" w:sz="0" w:space="0" w:color="auto"/>
        <w:left w:val="none" w:sz="0" w:space="0" w:color="auto"/>
        <w:bottom w:val="none" w:sz="0" w:space="0" w:color="auto"/>
        <w:right w:val="none" w:sz="0" w:space="0" w:color="auto"/>
      </w:divBdr>
    </w:div>
    <w:div w:id="999964458">
      <w:bodyDiv w:val="1"/>
      <w:marLeft w:val="0"/>
      <w:marRight w:val="0"/>
      <w:marTop w:val="0"/>
      <w:marBottom w:val="0"/>
      <w:divBdr>
        <w:top w:val="none" w:sz="0" w:space="0" w:color="auto"/>
        <w:left w:val="none" w:sz="0" w:space="0" w:color="auto"/>
        <w:bottom w:val="none" w:sz="0" w:space="0" w:color="auto"/>
        <w:right w:val="none" w:sz="0" w:space="0" w:color="auto"/>
      </w:divBdr>
    </w:div>
    <w:div w:id="1037391518">
      <w:bodyDiv w:val="1"/>
      <w:marLeft w:val="0"/>
      <w:marRight w:val="0"/>
      <w:marTop w:val="0"/>
      <w:marBottom w:val="0"/>
      <w:divBdr>
        <w:top w:val="none" w:sz="0" w:space="0" w:color="auto"/>
        <w:left w:val="none" w:sz="0" w:space="0" w:color="auto"/>
        <w:bottom w:val="none" w:sz="0" w:space="0" w:color="auto"/>
        <w:right w:val="none" w:sz="0" w:space="0" w:color="auto"/>
      </w:divBdr>
    </w:div>
    <w:div w:id="1062873296">
      <w:bodyDiv w:val="1"/>
      <w:marLeft w:val="0"/>
      <w:marRight w:val="0"/>
      <w:marTop w:val="0"/>
      <w:marBottom w:val="0"/>
      <w:divBdr>
        <w:top w:val="none" w:sz="0" w:space="0" w:color="auto"/>
        <w:left w:val="none" w:sz="0" w:space="0" w:color="auto"/>
        <w:bottom w:val="none" w:sz="0" w:space="0" w:color="auto"/>
        <w:right w:val="none" w:sz="0" w:space="0" w:color="auto"/>
      </w:divBdr>
    </w:div>
    <w:div w:id="1065376285">
      <w:bodyDiv w:val="1"/>
      <w:marLeft w:val="0"/>
      <w:marRight w:val="0"/>
      <w:marTop w:val="0"/>
      <w:marBottom w:val="0"/>
      <w:divBdr>
        <w:top w:val="none" w:sz="0" w:space="0" w:color="auto"/>
        <w:left w:val="none" w:sz="0" w:space="0" w:color="auto"/>
        <w:bottom w:val="none" w:sz="0" w:space="0" w:color="auto"/>
        <w:right w:val="none" w:sz="0" w:space="0" w:color="auto"/>
      </w:divBdr>
    </w:div>
    <w:div w:id="1071462502">
      <w:bodyDiv w:val="1"/>
      <w:marLeft w:val="0"/>
      <w:marRight w:val="0"/>
      <w:marTop w:val="0"/>
      <w:marBottom w:val="0"/>
      <w:divBdr>
        <w:top w:val="none" w:sz="0" w:space="0" w:color="auto"/>
        <w:left w:val="none" w:sz="0" w:space="0" w:color="auto"/>
        <w:bottom w:val="none" w:sz="0" w:space="0" w:color="auto"/>
        <w:right w:val="none" w:sz="0" w:space="0" w:color="auto"/>
      </w:divBdr>
    </w:div>
    <w:div w:id="1093863137">
      <w:bodyDiv w:val="1"/>
      <w:marLeft w:val="0"/>
      <w:marRight w:val="0"/>
      <w:marTop w:val="0"/>
      <w:marBottom w:val="0"/>
      <w:divBdr>
        <w:top w:val="none" w:sz="0" w:space="0" w:color="auto"/>
        <w:left w:val="none" w:sz="0" w:space="0" w:color="auto"/>
        <w:bottom w:val="none" w:sz="0" w:space="0" w:color="auto"/>
        <w:right w:val="none" w:sz="0" w:space="0" w:color="auto"/>
      </w:divBdr>
    </w:div>
    <w:div w:id="1101681681">
      <w:bodyDiv w:val="1"/>
      <w:marLeft w:val="0"/>
      <w:marRight w:val="0"/>
      <w:marTop w:val="0"/>
      <w:marBottom w:val="0"/>
      <w:divBdr>
        <w:top w:val="none" w:sz="0" w:space="0" w:color="auto"/>
        <w:left w:val="none" w:sz="0" w:space="0" w:color="auto"/>
        <w:bottom w:val="none" w:sz="0" w:space="0" w:color="auto"/>
        <w:right w:val="none" w:sz="0" w:space="0" w:color="auto"/>
      </w:divBdr>
    </w:div>
    <w:div w:id="1142238259">
      <w:bodyDiv w:val="1"/>
      <w:marLeft w:val="0"/>
      <w:marRight w:val="0"/>
      <w:marTop w:val="0"/>
      <w:marBottom w:val="0"/>
      <w:divBdr>
        <w:top w:val="none" w:sz="0" w:space="0" w:color="auto"/>
        <w:left w:val="none" w:sz="0" w:space="0" w:color="auto"/>
        <w:bottom w:val="none" w:sz="0" w:space="0" w:color="auto"/>
        <w:right w:val="none" w:sz="0" w:space="0" w:color="auto"/>
      </w:divBdr>
    </w:div>
    <w:div w:id="1150367467">
      <w:bodyDiv w:val="1"/>
      <w:marLeft w:val="0"/>
      <w:marRight w:val="0"/>
      <w:marTop w:val="0"/>
      <w:marBottom w:val="0"/>
      <w:divBdr>
        <w:top w:val="none" w:sz="0" w:space="0" w:color="auto"/>
        <w:left w:val="none" w:sz="0" w:space="0" w:color="auto"/>
        <w:bottom w:val="none" w:sz="0" w:space="0" w:color="auto"/>
        <w:right w:val="none" w:sz="0" w:space="0" w:color="auto"/>
      </w:divBdr>
    </w:div>
    <w:div w:id="1160266766">
      <w:bodyDiv w:val="1"/>
      <w:marLeft w:val="0"/>
      <w:marRight w:val="0"/>
      <w:marTop w:val="0"/>
      <w:marBottom w:val="0"/>
      <w:divBdr>
        <w:top w:val="none" w:sz="0" w:space="0" w:color="auto"/>
        <w:left w:val="none" w:sz="0" w:space="0" w:color="auto"/>
        <w:bottom w:val="none" w:sz="0" w:space="0" w:color="auto"/>
        <w:right w:val="none" w:sz="0" w:space="0" w:color="auto"/>
      </w:divBdr>
    </w:div>
    <w:div w:id="1162504009">
      <w:bodyDiv w:val="1"/>
      <w:marLeft w:val="0"/>
      <w:marRight w:val="0"/>
      <w:marTop w:val="0"/>
      <w:marBottom w:val="0"/>
      <w:divBdr>
        <w:top w:val="none" w:sz="0" w:space="0" w:color="auto"/>
        <w:left w:val="none" w:sz="0" w:space="0" w:color="auto"/>
        <w:bottom w:val="none" w:sz="0" w:space="0" w:color="auto"/>
        <w:right w:val="none" w:sz="0" w:space="0" w:color="auto"/>
      </w:divBdr>
    </w:div>
    <w:div w:id="1196037313">
      <w:bodyDiv w:val="1"/>
      <w:marLeft w:val="0"/>
      <w:marRight w:val="0"/>
      <w:marTop w:val="0"/>
      <w:marBottom w:val="0"/>
      <w:divBdr>
        <w:top w:val="none" w:sz="0" w:space="0" w:color="auto"/>
        <w:left w:val="none" w:sz="0" w:space="0" w:color="auto"/>
        <w:bottom w:val="none" w:sz="0" w:space="0" w:color="auto"/>
        <w:right w:val="none" w:sz="0" w:space="0" w:color="auto"/>
      </w:divBdr>
    </w:div>
    <w:div w:id="1235891896">
      <w:bodyDiv w:val="1"/>
      <w:marLeft w:val="0"/>
      <w:marRight w:val="0"/>
      <w:marTop w:val="0"/>
      <w:marBottom w:val="0"/>
      <w:divBdr>
        <w:top w:val="none" w:sz="0" w:space="0" w:color="auto"/>
        <w:left w:val="none" w:sz="0" w:space="0" w:color="auto"/>
        <w:bottom w:val="none" w:sz="0" w:space="0" w:color="auto"/>
        <w:right w:val="none" w:sz="0" w:space="0" w:color="auto"/>
      </w:divBdr>
    </w:div>
    <w:div w:id="1243101495">
      <w:bodyDiv w:val="1"/>
      <w:marLeft w:val="0"/>
      <w:marRight w:val="0"/>
      <w:marTop w:val="0"/>
      <w:marBottom w:val="0"/>
      <w:divBdr>
        <w:top w:val="none" w:sz="0" w:space="0" w:color="auto"/>
        <w:left w:val="none" w:sz="0" w:space="0" w:color="auto"/>
        <w:bottom w:val="none" w:sz="0" w:space="0" w:color="auto"/>
        <w:right w:val="none" w:sz="0" w:space="0" w:color="auto"/>
      </w:divBdr>
    </w:div>
    <w:div w:id="1258515957">
      <w:bodyDiv w:val="1"/>
      <w:marLeft w:val="0"/>
      <w:marRight w:val="0"/>
      <w:marTop w:val="0"/>
      <w:marBottom w:val="0"/>
      <w:divBdr>
        <w:top w:val="none" w:sz="0" w:space="0" w:color="auto"/>
        <w:left w:val="none" w:sz="0" w:space="0" w:color="auto"/>
        <w:bottom w:val="none" w:sz="0" w:space="0" w:color="auto"/>
        <w:right w:val="none" w:sz="0" w:space="0" w:color="auto"/>
      </w:divBdr>
    </w:div>
    <w:div w:id="1283146908">
      <w:bodyDiv w:val="1"/>
      <w:marLeft w:val="0"/>
      <w:marRight w:val="0"/>
      <w:marTop w:val="0"/>
      <w:marBottom w:val="0"/>
      <w:divBdr>
        <w:top w:val="none" w:sz="0" w:space="0" w:color="auto"/>
        <w:left w:val="none" w:sz="0" w:space="0" w:color="auto"/>
        <w:bottom w:val="none" w:sz="0" w:space="0" w:color="auto"/>
        <w:right w:val="none" w:sz="0" w:space="0" w:color="auto"/>
      </w:divBdr>
    </w:div>
    <w:div w:id="1301958386">
      <w:bodyDiv w:val="1"/>
      <w:marLeft w:val="0"/>
      <w:marRight w:val="0"/>
      <w:marTop w:val="0"/>
      <w:marBottom w:val="0"/>
      <w:divBdr>
        <w:top w:val="none" w:sz="0" w:space="0" w:color="auto"/>
        <w:left w:val="none" w:sz="0" w:space="0" w:color="auto"/>
        <w:bottom w:val="none" w:sz="0" w:space="0" w:color="auto"/>
        <w:right w:val="none" w:sz="0" w:space="0" w:color="auto"/>
      </w:divBdr>
    </w:div>
    <w:div w:id="1315452183">
      <w:bodyDiv w:val="1"/>
      <w:marLeft w:val="0"/>
      <w:marRight w:val="0"/>
      <w:marTop w:val="0"/>
      <w:marBottom w:val="0"/>
      <w:divBdr>
        <w:top w:val="none" w:sz="0" w:space="0" w:color="auto"/>
        <w:left w:val="none" w:sz="0" w:space="0" w:color="auto"/>
        <w:bottom w:val="none" w:sz="0" w:space="0" w:color="auto"/>
        <w:right w:val="none" w:sz="0" w:space="0" w:color="auto"/>
      </w:divBdr>
    </w:div>
    <w:div w:id="1321735195">
      <w:bodyDiv w:val="1"/>
      <w:marLeft w:val="0"/>
      <w:marRight w:val="0"/>
      <w:marTop w:val="0"/>
      <w:marBottom w:val="0"/>
      <w:divBdr>
        <w:top w:val="none" w:sz="0" w:space="0" w:color="auto"/>
        <w:left w:val="none" w:sz="0" w:space="0" w:color="auto"/>
        <w:bottom w:val="none" w:sz="0" w:space="0" w:color="auto"/>
        <w:right w:val="none" w:sz="0" w:space="0" w:color="auto"/>
      </w:divBdr>
    </w:div>
    <w:div w:id="1329676923">
      <w:bodyDiv w:val="1"/>
      <w:marLeft w:val="0"/>
      <w:marRight w:val="0"/>
      <w:marTop w:val="0"/>
      <w:marBottom w:val="0"/>
      <w:divBdr>
        <w:top w:val="none" w:sz="0" w:space="0" w:color="auto"/>
        <w:left w:val="none" w:sz="0" w:space="0" w:color="auto"/>
        <w:bottom w:val="none" w:sz="0" w:space="0" w:color="auto"/>
        <w:right w:val="none" w:sz="0" w:space="0" w:color="auto"/>
      </w:divBdr>
    </w:div>
    <w:div w:id="1334605617">
      <w:bodyDiv w:val="1"/>
      <w:marLeft w:val="0"/>
      <w:marRight w:val="0"/>
      <w:marTop w:val="0"/>
      <w:marBottom w:val="0"/>
      <w:divBdr>
        <w:top w:val="none" w:sz="0" w:space="0" w:color="auto"/>
        <w:left w:val="none" w:sz="0" w:space="0" w:color="auto"/>
        <w:bottom w:val="none" w:sz="0" w:space="0" w:color="auto"/>
        <w:right w:val="none" w:sz="0" w:space="0" w:color="auto"/>
      </w:divBdr>
    </w:div>
    <w:div w:id="1355378975">
      <w:bodyDiv w:val="1"/>
      <w:marLeft w:val="0"/>
      <w:marRight w:val="0"/>
      <w:marTop w:val="0"/>
      <w:marBottom w:val="0"/>
      <w:divBdr>
        <w:top w:val="none" w:sz="0" w:space="0" w:color="auto"/>
        <w:left w:val="none" w:sz="0" w:space="0" w:color="auto"/>
        <w:bottom w:val="none" w:sz="0" w:space="0" w:color="auto"/>
        <w:right w:val="none" w:sz="0" w:space="0" w:color="auto"/>
      </w:divBdr>
    </w:div>
    <w:div w:id="1361008688">
      <w:bodyDiv w:val="1"/>
      <w:marLeft w:val="0"/>
      <w:marRight w:val="0"/>
      <w:marTop w:val="0"/>
      <w:marBottom w:val="0"/>
      <w:divBdr>
        <w:top w:val="none" w:sz="0" w:space="0" w:color="auto"/>
        <w:left w:val="none" w:sz="0" w:space="0" w:color="auto"/>
        <w:bottom w:val="none" w:sz="0" w:space="0" w:color="auto"/>
        <w:right w:val="none" w:sz="0" w:space="0" w:color="auto"/>
      </w:divBdr>
    </w:div>
    <w:div w:id="1379936321">
      <w:bodyDiv w:val="1"/>
      <w:marLeft w:val="0"/>
      <w:marRight w:val="0"/>
      <w:marTop w:val="0"/>
      <w:marBottom w:val="0"/>
      <w:divBdr>
        <w:top w:val="none" w:sz="0" w:space="0" w:color="auto"/>
        <w:left w:val="none" w:sz="0" w:space="0" w:color="auto"/>
        <w:bottom w:val="none" w:sz="0" w:space="0" w:color="auto"/>
        <w:right w:val="none" w:sz="0" w:space="0" w:color="auto"/>
      </w:divBdr>
    </w:div>
    <w:div w:id="1381050709">
      <w:bodyDiv w:val="1"/>
      <w:marLeft w:val="0"/>
      <w:marRight w:val="0"/>
      <w:marTop w:val="0"/>
      <w:marBottom w:val="0"/>
      <w:divBdr>
        <w:top w:val="none" w:sz="0" w:space="0" w:color="auto"/>
        <w:left w:val="none" w:sz="0" w:space="0" w:color="auto"/>
        <w:bottom w:val="none" w:sz="0" w:space="0" w:color="auto"/>
        <w:right w:val="none" w:sz="0" w:space="0" w:color="auto"/>
      </w:divBdr>
    </w:div>
    <w:div w:id="1406412261">
      <w:bodyDiv w:val="1"/>
      <w:marLeft w:val="0"/>
      <w:marRight w:val="0"/>
      <w:marTop w:val="0"/>
      <w:marBottom w:val="0"/>
      <w:divBdr>
        <w:top w:val="none" w:sz="0" w:space="0" w:color="auto"/>
        <w:left w:val="none" w:sz="0" w:space="0" w:color="auto"/>
        <w:bottom w:val="none" w:sz="0" w:space="0" w:color="auto"/>
        <w:right w:val="none" w:sz="0" w:space="0" w:color="auto"/>
      </w:divBdr>
    </w:div>
    <w:div w:id="1426344334">
      <w:bodyDiv w:val="1"/>
      <w:marLeft w:val="0"/>
      <w:marRight w:val="0"/>
      <w:marTop w:val="0"/>
      <w:marBottom w:val="0"/>
      <w:divBdr>
        <w:top w:val="none" w:sz="0" w:space="0" w:color="auto"/>
        <w:left w:val="none" w:sz="0" w:space="0" w:color="auto"/>
        <w:bottom w:val="none" w:sz="0" w:space="0" w:color="auto"/>
        <w:right w:val="none" w:sz="0" w:space="0" w:color="auto"/>
      </w:divBdr>
    </w:div>
    <w:div w:id="1450733744">
      <w:bodyDiv w:val="1"/>
      <w:marLeft w:val="0"/>
      <w:marRight w:val="0"/>
      <w:marTop w:val="0"/>
      <w:marBottom w:val="0"/>
      <w:divBdr>
        <w:top w:val="none" w:sz="0" w:space="0" w:color="auto"/>
        <w:left w:val="none" w:sz="0" w:space="0" w:color="auto"/>
        <w:bottom w:val="none" w:sz="0" w:space="0" w:color="auto"/>
        <w:right w:val="none" w:sz="0" w:space="0" w:color="auto"/>
      </w:divBdr>
    </w:div>
    <w:div w:id="1463770262">
      <w:bodyDiv w:val="1"/>
      <w:marLeft w:val="0"/>
      <w:marRight w:val="0"/>
      <w:marTop w:val="0"/>
      <w:marBottom w:val="0"/>
      <w:divBdr>
        <w:top w:val="none" w:sz="0" w:space="0" w:color="auto"/>
        <w:left w:val="none" w:sz="0" w:space="0" w:color="auto"/>
        <w:bottom w:val="none" w:sz="0" w:space="0" w:color="auto"/>
        <w:right w:val="none" w:sz="0" w:space="0" w:color="auto"/>
      </w:divBdr>
    </w:div>
    <w:div w:id="1483043005">
      <w:bodyDiv w:val="1"/>
      <w:marLeft w:val="0"/>
      <w:marRight w:val="0"/>
      <w:marTop w:val="0"/>
      <w:marBottom w:val="0"/>
      <w:divBdr>
        <w:top w:val="none" w:sz="0" w:space="0" w:color="auto"/>
        <w:left w:val="none" w:sz="0" w:space="0" w:color="auto"/>
        <w:bottom w:val="none" w:sz="0" w:space="0" w:color="auto"/>
        <w:right w:val="none" w:sz="0" w:space="0" w:color="auto"/>
      </w:divBdr>
    </w:div>
    <w:div w:id="1499887882">
      <w:bodyDiv w:val="1"/>
      <w:marLeft w:val="0"/>
      <w:marRight w:val="0"/>
      <w:marTop w:val="0"/>
      <w:marBottom w:val="0"/>
      <w:divBdr>
        <w:top w:val="none" w:sz="0" w:space="0" w:color="auto"/>
        <w:left w:val="none" w:sz="0" w:space="0" w:color="auto"/>
        <w:bottom w:val="none" w:sz="0" w:space="0" w:color="auto"/>
        <w:right w:val="none" w:sz="0" w:space="0" w:color="auto"/>
      </w:divBdr>
    </w:div>
    <w:div w:id="1520969351">
      <w:bodyDiv w:val="1"/>
      <w:marLeft w:val="0"/>
      <w:marRight w:val="0"/>
      <w:marTop w:val="0"/>
      <w:marBottom w:val="0"/>
      <w:divBdr>
        <w:top w:val="none" w:sz="0" w:space="0" w:color="auto"/>
        <w:left w:val="none" w:sz="0" w:space="0" w:color="auto"/>
        <w:bottom w:val="none" w:sz="0" w:space="0" w:color="auto"/>
        <w:right w:val="none" w:sz="0" w:space="0" w:color="auto"/>
      </w:divBdr>
    </w:div>
    <w:div w:id="1547831422">
      <w:bodyDiv w:val="1"/>
      <w:marLeft w:val="0"/>
      <w:marRight w:val="0"/>
      <w:marTop w:val="0"/>
      <w:marBottom w:val="0"/>
      <w:divBdr>
        <w:top w:val="none" w:sz="0" w:space="0" w:color="auto"/>
        <w:left w:val="none" w:sz="0" w:space="0" w:color="auto"/>
        <w:bottom w:val="none" w:sz="0" w:space="0" w:color="auto"/>
        <w:right w:val="none" w:sz="0" w:space="0" w:color="auto"/>
      </w:divBdr>
    </w:div>
    <w:div w:id="1557157201">
      <w:bodyDiv w:val="1"/>
      <w:marLeft w:val="0"/>
      <w:marRight w:val="0"/>
      <w:marTop w:val="0"/>
      <w:marBottom w:val="0"/>
      <w:divBdr>
        <w:top w:val="none" w:sz="0" w:space="0" w:color="auto"/>
        <w:left w:val="none" w:sz="0" w:space="0" w:color="auto"/>
        <w:bottom w:val="none" w:sz="0" w:space="0" w:color="auto"/>
        <w:right w:val="none" w:sz="0" w:space="0" w:color="auto"/>
      </w:divBdr>
    </w:div>
    <w:div w:id="1562324501">
      <w:bodyDiv w:val="1"/>
      <w:marLeft w:val="0"/>
      <w:marRight w:val="0"/>
      <w:marTop w:val="0"/>
      <w:marBottom w:val="0"/>
      <w:divBdr>
        <w:top w:val="none" w:sz="0" w:space="0" w:color="auto"/>
        <w:left w:val="none" w:sz="0" w:space="0" w:color="auto"/>
        <w:bottom w:val="none" w:sz="0" w:space="0" w:color="auto"/>
        <w:right w:val="none" w:sz="0" w:space="0" w:color="auto"/>
      </w:divBdr>
    </w:div>
    <w:div w:id="1569656126">
      <w:bodyDiv w:val="1"/>
      <w:marLeft w:val="0"/>
      <w:marRight w:val="0"/>
      <w:marTop w:val="0"/>
      <w:marBottom w:val="0"/>
      <w:divBdr>
        <w:top w:val="none" w:sz="0" w:space="0" w:color="auto"/>
        <w:left w:val="none" w:sz="0" w:space="0" w:color="auto"/>
        <w:bottom w:val="none" w:sz="0" w:space="0" w:color="auto"/>
        <w:right w:val="none" w:sz="0" w:space="0" w:color="auto"/>
      </w:divBdr>
    </w:div>
    <w:div w:id="1575429769">
      <w:bodyDiv w:val="1"/>
      <w:marLeft w:val="0"/>
      <w:marRight w:val="0"/>
      <w:marTop w:val="0"/>
      <w:marBottom w:val="0"/>
      <w:divBdr>
        <w:top w:val="none" w:sz="0" w:space="0" w:color="auto"/>
        <w:left w:val="none" w:sz="0" w:space="0" w:color="auto"/>
        <w:bottom w:val="none" w:sz="0" w:space="0" w:color="auto"/>
        <w:right w:val="none" w:sz="0" w:space="0" w:color="auto"/>
      </w:divBdr>
    </w:div>
    <w:div w:id="1638682509">
      <w:bodyDiv w:val="1"/>
      <w:marLeft w:val="0"/>
      <w:marRight w:val="0"/>
      <w:marTop w:val="0"/>
      <w:marBottom w:val="0"/>
      <w:divBdr>
        <w:top w:val="none" w:sz="0" w:space="0" w:color="auto"/>
        <w:left w:val="none" w:sz="0" w:space="0" w:color="auto"/>
        <w:bottom w:val="none" w:sz="0" w:space="0" w:color="auto"/>
        <w:right w:val="none" w:sz="0" w:space="0" w:color="auto"/>
      </w:divBdr>
    </w:div>
    <w:div w:id="1668364841">
      <w:bodyDiv w:val="1"/>
      <w:marLeft w:val="0"/>
      <w:marRight w:val="0"/>
      <w:marTop w:val="0"/>
      <w:marBottom w:val="0"/>
      <w:divBdr>
        <w:top w:val="none" w:sz="0" w:space="0" w:color="auto"/>
        <w:left w:val="none" w:sz="0" w:space="0" w:color="auto"/>
        <w:bottom w:val="none" w:sz="0" w:space="0" w:color="auto"/>
        <w:right w:val="none" w:sz="0" w:space="0" w:color="auto"/>
      </w:divBdr>
    </w:div>
    <w:div w:id="1685012657">
      <w:bodyDiv w:val="1"/>
      <w:marLeft w:val="0"/>
      <w:marRight w:val="0"/>
      <w:marTop w:val="0"/>
      <w:marBottom w:val="0"/>
      <w:divBdr>
        <w:top w:val="none" w:sz="0" w:space="0" w:color="auto"/>
        <w:left w:val="none" w:sz="0" w:space="0" w:color="auto"/>
        <w:bottom w:val="none" w:sz="0" w:space="0" w:color="auto"/>
        <w:right w:val="none" w:sz="0" w:space="0" w:color="auto"/>
      </w:divBdr>
    </w:div>
    <w:div w:id="1688756216">
      <w:bodyDiv w:val="1"/>
      <w:marLeft w:val="0"/>
      <w:marRight w:val="0"/>
      <w:marTop w:val="0"/>
      <w:marBottom w:val="0"/>
      <w:divBdr>
        <w:top w:val="none" w:sz="0" w:space="0" w:color="auto"/>
        <w:left w:val="none" w:sz="0" w:space="0" w:color="auto"/>
        <w:bottom w:val="none" w:sz="0" w:space="0" w:color="auto"/>
        <w:right w:val="none" w:sz="0" w:space="0" w:color="auto"/>
      </w:divBdr>
    </w:div>
    <w:div w:id="1693191416">
      <w:bodyDiv w:val="1"/>
      <w:marLeft w:val="0"/>
      <w:marRight w:val="0"/>
      <w:marTop w:val="0"/>
      <w:marBottom w:val="0"/>
      <w:divBdr>
        <w:top w:val="none" w:sz="0" w:space="0" w:color="auto"/>
        <w:left w:val="none" w:sz="0" w:space="0" w:color="auto"/>
        <w:bottom w:val="none" w:sz="0" w:space="0" w:color="auto"/>
        <w:right w:val="none" w:sz="0" w:space="0" w:color="auto"/>
      </w:divBdr>
    </w:div>
    <w:div w:id="1709182197">
      <w:bodyDiv w:val="1"/>
      <w:marLeft w:val="0"/>
      <w:marRight w:val="0"/>
      <w:marTop w:val="0"/>
      <w:marBottom w:val="0"/>
      <w:divBdr>
        <w:top w:val="none" w:sz="0" w:space="0" w:color="auto"/>
        <w:left w:val="none" w:sz="0" w:space="0" w:color="auto"/>
        <w:bottom w:val="none" w:sz="0" w:space="0" w:color="auto"/>
        <w:right w:val="none" w:sz="0" w:space="0" w:color="auto"/>
      </w:divBdr>
    </w:div>
    <w:div w:id="1715235309">
      <w:bodyDiv w:val="1"/>
      <w:marLeft w:val="0"/>
      <w:marRight w:val="0"/>
      <w:marTop w:val="0"/>
      <w:marBottom w:val="0"/>
      <w:divBdr>
        <w:top w:val="none" w:sz="0" w:space="0" w:color="auto"/>
        <w:left w:val="none" w:sz="0" w:space="0" w:color="auto"/>
        <w:bottom w:val="none" w:sz="0" w:space="0" w:color="auto"/>
        <w:right w:val="none" w:sz="0" w:space="0" w:color="auto"/>
      </w:divBdr>
    </w:div>
    <w:div w:id="1743945460">
      <w:bodyDiv w:val="1"/>
      <w:marLeft w:val="0"/>
      <w:marRight w:val="0"/>
      <w:marTop w:val="0"/>
      <w:marBottom w:val="0"/>
      <w:divBdr>
        <w:top w:val="none" w:sz="0" w:space="0" w:color="auto"/>
        <w:left w:val="none" w:sz="0" w:space="0" w:color="auto"/>
        <w:bottom w:val="none" w:sz="0" w:space="0" w:color="auto"/>
        <w:right w:val="none" w:sz="0" w:space="0" w:color="auto"/>
      </w:divBdr>
    </w:div>
    <w:div w:id="1749841062">
      <w:bodyDiv w:val="1"/>
      <w:marLeft w:val="0"/>
      <w:marRight w:val="0"/>
      <w:marTop w:val="0"/>
      <w:marBottom w:val="0"/>
      <w:divBdr>
        <w:top w:val="none" w:sz="0" w:space="0" w:color="auto"/>
        <w:left w:val="none" w:sz="0" w:space="0" w:color="auto"/>
        <w:bottom w:val="none" w:sz="0" w:space="0" w:color="auto"/>
        <w:right w:val="none" w:sz="0" w:space="0" w:color="auto"/>
      </w:divBdr>
    </w:div>
    <w:div w:id="1773361184">
      <w:bodyDiv w:val="1"/>
      <w:marLeft w:val="0"/>
      <w:marRight w:val="0"/>
      <w:marTop w:val="0"/>
      <w:marBottom w:val="0"/>
      <w:divBdr>
        <w:top w:val="none" w:sz="0" w:space="0" w:color="auto"/>
        <w:left w:val="none" w:sz="0" w:space="0" w:color="auto"/>
        <w:bottom w:val="none" w:sz="0" w:space="0" w:color="auto"/>
        <w:right w:val="none" w:sz="0" w:space="0" w:color="auto"/>
      </w:divBdr>
    </w:div>
    <w:div w:id="1789661307">
      <w:bodyDiv w:val="1"/>
      <w:marLeft w:val="0"/>
      <w:marRight w:val="0"/>
      <w:marTop w:val="0"/>
      <w:marBottom w:val="0"/>
      <w:divBdr>
        <w:top w:val="none" w:sz="0" w:space="0" w:color="auto"/>
        <w:left w:val="none" w:sz="0" w:space="0" w:color="auto"/>
        <w:bottom w:val="none" w:sz="0" w:space="0" w:color="auto"/>
        <w:right w:val="none" w:sz="0" w:space="0" w:color="auto"/>
      </w:divBdr>
    </w:div>
    <w:div w:id="1793086431">
      <w:bodyDiv w:val="1"/>
      <w:marLeft w:val="0"/>
      <w:marRight w:val="0"/>
      <w:marTop w:val="0"/>
      <w:marBottom w:val="0"/>
      <w:divBdr>
        <w:top w:val="none" w:sz="0" w:space="0" w:color="auto"/>
        <w:left w:val="none" w:sz="0" w:space="0" w:color="auto"/>
        <w:bottom w:val="none" w:sz="0" w:space="0" w:color="auto"/>
        <w:right w:val="none" w:sz="0" w:space="0" w:color="auto"/>
      </w:divBdr>
    </w:div>
    <w:div w:id="1802915235">
      <w:bodyDiv w:val="1"/>
      <w:marLeft w:val="0"/>
      <w:marRight w:val="0"/>
      <w:marTop w:val="0"/>
      <w:marBottom w:val="0"/>
      <w:divBdr>
        <w:top w:val="none" w:sz="0" w:space="0" w:color="auto"/>
        <w:left w:val="none" w:sz="0" w:space="0" w:color="auto"/>
        <w:bottom w:val="none" w:sz="0" w:space="0" w:color="auto"/>
        <w:right w:val="none" w:sz="0" w:space="0" w:color="auto"/>
      </w:divBdr>
    </w:div>
    <w:div w:id="1821581459">
      <w:bodyDiv w:val="1"/>
      <w:marLeft w:val="0"/>
      <w:marRight w:val="0"/>
      <w:marTop w:val="0"/>
      <w:marBottom w:val="0"/>
      <w:divBdr>
        <w:top w:val="none" w:sz="0" w:space="0" w:color="auto"/>
        <w:left w:val="none" w:sz="0" w:space="0" w:color="auto"/>
        <w:bottom w:val="none" w:sz="0" w:space="0" w:color="auto"/>
        <w:right w:val="none" w:sz="0" w:space="0" w:color="auto"/>
      </w:divBdr>
    </w:div>
    <w:div w:id="1822501663">
      <w:bodyDiv w:val="1"/>
      <w:marLeft w:val="0"/>
      <w:marRight w:val="0"/>
      <w:marTop w:val="0"/>
      <w:marBottom w:val="0"/>
      <w:divBdr>
        <w:top w:val="none" w:sz="0" w:space="0" w:color="auto"/>
        <w:left w:val="none" w:sz="0" w:space="0" w:color="auto"/>
        <w:bottom w:val="none" w:sz="0" w:space="0" w:color="auto"/>
        <w:right w:val="none" w:sz="0" w:space="0" w:color="auto"/>
      </w:divBdr>
    </w:div>
    <w:div w:id="1826243866">
      <w:bodyDiv w:val="1"/>
      <w:marLeft w:val="0"/>
      <w:marRight w:val="0"/>
      <w:marTop w:val="0"/>
      <w:marBottom w:val="0"/>
      <w:divBdr>
        <w:top w:val="none" w:sz="0" w:space="0" w:color="auto"/>
        <w:left w:val="none" w:sz="0" w:space="0" w:color="auto"/>
        <w:bottom w:val="none" w:sz="0" w:space="0" w:color="auto"/>
        <w:right w:val="none" w:sz="0" w:space="0" w:color="auto"/>
      </w:divBdr>
    </w:div>
    <w:div w:id="1831747200">
      <w:bodyDiv w:val="1"/>
      <w:marLeft w:val="0"/>
      <w:marRight w:val="0"/>
      <w:marTop w:val="0"/>
      <w:marBottom w:val="0"/>
      <w:divBdr>
        <w:top w:val="none" w:sz="0" w:space="0" w:color="auto"/>
        <w:left w:val="none" w:sz="0" w:space="0" w:color="auto"/>
        <w:bottom w:val="none" w:sz="0" w:space="0" w:color="auto"/>
        <w:right w:val="none" w:sz="0" w:space="0" w:color="auto"/>
      </w:divBdr>
    </w:div>
    <w:div w:id="1848130734">
      <w:bodyDiv w:val="1"/>
      <w:marLeft w:val="0"/>
      <w:marRight w:val="0"/>
      <w:marTop w:val="0"/>
      <w:marBottom w:val="0"/>
      <w:divBdr>
        <w:top w:val="none" w:sz="0" w:space="0" w:color="auto"/>
        <w:left w:val="none" w:sz="0" w:space="0" w:color="auto"/>
        <w:bottom w:val="none" w:sz="0" w:space="0" w:color="auto"/>
        <w:right w:val="none" w:sz="0" w:space="0" w:color="auto"/>
      </w:divBdr>
    </w:div>
    <w:div w:id="1867330802">
      <w:bodyDiv w:val="1"/>
      <w:marLeft w:val="0"/>
      <w:marRight w:val="0"/>
      <w:marTop w:val="0"/>
      <w:marBottom w:val="0"/>
      <w:divBdr>
        <w:top w:val="none" w:sz="0" w:space="0" w:color="auto"/>
        <w:left w:val="none" w:sz="0" w:space="0" w:color="auto"/>
        <w:bottom w:val="none" w:sz="0" w:space="0" w:color="auto"/>
        <w:right w:val="none" w:sz="0" w:space="0" w:color="auto"/>
      </w:divBdr>
    </w:div>
    <w:div w:id="1871409570">
      <w:bodyDiv w:val="1"/>
      <w:marLeft w:val="0"/>
      <w:marRight w:val="0"/>
      <w:marTop w:val="0"/>
      <w:marBottom w:val="0"/>
      <w:divBdr>
        <w:top w:val="none" w:sz="0" w:space="0" w:color="auto"/>
        <w:left w:val="none" w:sz="0" w:space="0" w:color="auto"/>
        <w:bottom w:val="none" w:sz="0" w:space="0" w:color="auto"/>
        <w:right w:val="none" w:sz="0" w:space="0" w:color="auto"/>
      </w:divBdr>
    </w:div>
    <w:div w:id="1873033554">
      <w:bodyDiv w:val="1"/>
      <w:marLeft w:val="0"/>
      <w:marRight w:val="0"/>
      <w:marTop w:val="0"/>
      <w:marBottom w:val="0"/>
      <w:divBdr>
        <w:top w:val="none" w:sz="0" w:space="0" w:color="auto"/>
        <w:left w:val="none" w:sz="0" w:space="0" w:color="auto"/>
        <w:bottom w:val="none" w:sz="0" w:space="0" w:color="auto"/>
        <w:right w:val="none" w:sz="0" w:space="0" w:color="auto"/>
      </w:divBdr>
    </w:div>
    <w:div w:id="1875656133">
      <w:bodyDiv w:val="1"/>
      <w:marLeft w:val="0"/>
      <w:marRight w:val="0"/>
      <w:marTop w:val="0"/>
      <w:marBottom w:val="0"/>
      <w:divBdr>
        <w:top w:val="none" w:sz="0" w:space="0" w:color="auto"/>
        <w:left w:val="none" w:sz="0" w:space="0" w:color="auto"/>
        <w:bottom w:val="none" w:sz="0" w:space="0" w:color="auto"/>
        <w:right w:val="none" w:sz="0" w:space="0" w:color="auto"/>
      </w:divBdr>
    </w:div>
    <w:div w:id="1890875195">
      <w:bodyDiv w:val="1"/>
      <w:marLeft w:val="0"/>
      <w:marRight w:val="0"/>
      <w:marTop w:val="0"/>
      <w:marBottom w:val="0"/>
      <w:divBdr>
        <w:top w:val="none" w:sz="0" w:space="0" w:color="auto"/>
        <w:left w:val="none" w:sz="0" w:space="0" w:color="auto"/>
        <w:bottom w:val="none" w:sz="0" w:space="0" w:color="auto"/>
        <w:right w:val="none" w:sz="0" w:space="0" w:color="auto"/>
      </w:divBdr>
    </w:div>
    <w:div w:id="1894923260">
      <w:bodyDiv w:val="1"/>
      <w:marLeft w:val="0"/>
      <w:marRight w:val="0"/>
      <w:marTop w:val="0"/>
      <w:marBottom w:val="0"/>
      <w:divBdr>
        <w:top w:val="none" w:sz="0" w:space="0" w:color="auto"/>
        <w:left w:val="none" w:sz="0" w:space="0" w:color="auto"/>
        <w:bottom w:val="none" w:sz="0" w:space="0" w:color="auto"/>
        <w:right w:val="none" w:sz="0" w:space="0" w:color="auto"/>
      </w:divBdr>
    </w:div>
    <w:div w:id="1920751992">
      <w:bodyDiv w:val="1"/>
      <w:marLeft w:val="0"/>
      <w:marRight w:val="0"/>
      <w:marTop w:val="0"/>
      <w:marBottom w:val="0"/>
      <w:divBdr>
        <w:top w:val="none" w:sz="0" w:space="0" w:color="auto"/>
        <w:left w:val="none" w:sz="0" w:space="0" w:color="auto"/>
        <w:bottom w:val="none" w:sz="0" w:space="0" w:color="auto"/>
        <w:right w:val="none" w:sz="0" w:space="0" w:color="auto"/>
      </w:divBdr>
    </w:div>
    <w:div w:id="1939409276">
      <w:bodyDiv w:val="1"/>
      <w:marLeft w:val="0"/>
      <w:marRight w:val="0"/>
      <w:marTop w:val="0"/>
      <w:marBottom w:val="0"/>
      <w:divBdr>
        <w:top w:val="none" w:sz="0" w:space="0" w:color="auto"/>
        <w:left w:val="none" w:sz="0" w:space="0" w:color="auto"/>
        <w:bottom w:val="none" w:sz="0" w:space="0" w:color="auto"/>
        <w:right w:val="none" w:sz="0" w:space="0" w:color="auto"/>
      </w:divBdr>
    </w:div>
    <w:div w:id="1955556177">
      <w:bodyDiv w:val="1"/>
      <w:marLeft w:val="0"/>
      <w:marRight w:val="0"/>
      <w:marTop w:val="0"/>
      <w:marBottom w:val="0"/>
      <w:divBdr>
        <w:top w:val="none" w:sz="0" w:space="0" w:color="auto"/>
        <w:left w:val="none" w:sz="0" w:space="0" w:color="auto"/>
        <w:bottom w:val="none" w:sz="0" w:space="0" w:color="auto"/>
        <w:right w:val="none" w:sz="0" w:space="0" w:color="auto"/>
      </w:divBdr>
    </w:div>
    <w:div w:id="1959992959">
      <w:bodyDiv w:val="1"/>
      <w:marLeft w:val="0"/>
      <w:marRight w:val="0"/>
      <w:marTop w:val="0"/>
      <w:marBottom w:val="0"/>
      <w:divBdr>
        <w:top w:val="none" w:sz="0" w:space="0" w:color="auto"/>
        <w:left w:val="none" w:sz="0" w:space="0" w:color="auto"/>
        <w:bottom w:val="none" w:sz="0" w:space="0" w:color="auto"/>
        <w:right w:val="none" w:sz="0" w:space="0" w:color="auto"/>
      </w:divBdr>
    </w:div>
    <w:div w:id="1965114171">
      <w:bodyDiv w:val="1"/>
      <w:marLeft w:val="0"/>
      <w:marRight w:val="0"/>
      <w:marTop w:val="0"/>
      <w:marBottom w:val="0"/>
      <w:divBdr>
        <w:top w:val="none" w:sz="0" w:space="0" w:color="auto"/>
        <w:left w:val="none" w:sz="0" w:space="0" w:color="auto"/>
        <w:bottom w:val="none" w:sz="0" w:space="0" w:color="auto"/>
        <w:right w:val="none" w:sz="0" w:space="0" w:color="auto"/>
      </w:divBdr>
    </w:div>
    <w:div w:id="1990934615">
      <w:bodyDiv w:val="1"/>
      <w:marLeft w:val="0"/>
      <w:marRight w:val="0"/>
      <w:marTop w:val="0"/>
      <w:marBottom w:val="0"/>
      <w:divBdr>
        <w:top w:val="none" w:sz="0" w:space="0" w:color="auto"/>
        <w:left w:val="none" w:sz="0" w:space="0" w:color="auto"/>
        <w:bottom w:val="none" w:sz="0" w:space="0" w:color="auto"/>
        <w:right w:val="none" w:sz="0" w:space="0" w:color="auto"/>
      </w:divBdr>
    </w:div>
    <w:div w:id="1991589807">
      <w:bodyDiv w:val="1"/>
      <w:marLeft w:val="0"/>
      <w:marRight w:val="0"/>
      <w:marTop w:val="0"/>
      <w:marBottom w:val="0"/>
      <w:divBdr>
        <w:top w:val="none" w:sz="0" w:space="0" w:color="auto"/>
        <w:left w:val="none" w:sz="0" w:space="0" w:color="auto"/>
        <w:bottom w:val="none" w:sz="0" w:space="0" w:color="auto"/>
        <w:right w:val="none" w:sz="0" w:space="0" w:color="auto"/>
      </w:divBdr>
    </w:div>
    <w:div w:id="2002809186">
      <w:bodyDiv w:val="1"/>
      <w:marLeft w:val="0"/>
      <w:marRight w:val="0"/>
      <w:marTop w:val="0"/>
      <w:marBottom w:val="0"/>
      <w:divBdr>
        <w:top w:val="none" w:sz="0" w:space="0" w:color="auto"/>
        <w:left w:val="none" w:sz="0" w:space="0" w:color="auto"/>
        <w:bottom w:val="none" w:sz="0" w:space="0" w:color="auto"/>
        <w:right w:val="none" w:sz="0" w:space="0" w:color="auto"/>
      </w:divBdr>
    </w:div>
    <w:div w:id="2038312625">
      <w:bodyDiv w:val="1"/>
      <w:marLeft w:val="0"/>
      <w:marRight w:val="0"/>
      <w:marTop w:val="0"/>
      <w:marBottom w:val="0"/>
      <w:divBdr>
        <w:top w:val="none" w:sz="0" w:space="0" w:color="auto"/>
        <w:left w:val="none" w:sz="0" w:space="0" w:color="auto"/>
        <w:bottom w:val="none" w:sz="0" w:space="0" w:color="auto"/>
        <w:right w:val="none" w:sz="0" w:space="0" w:color="auto"/>
      </w:divBdr>
    </w:div>
    <w:div w:id="2058355706">
      <w:bodyDiv w:val="1"/>
      <w:marLeft w:val="0"/>
      <w:marRight w:val="0"/>
      <w:marTop w:val="0"/>
      <w:marBottom w:val="0"/>
      <w:divBdr>
        <w:top w:val="none" w:sz="0" w:space="0" w:color="auto"/>
        <w:left w:val="none" w:sz="0" w:space="0" w:color="auto"/>
        <w:bottom w:val="none" w:sz="0" w:space="0" w:color="auto"/>
        <w:right w:val="none" w:sz="0" w:space="0" w:color="auto"/>
      </w:divBdr>
    </w:div>
    <w:div w:id="2068258463">
      <w:bodyDiv w:val="1"/>
      <w:marLeft w:val="0"/>
      <w:marRight w:val="0"/>
      <w:marTop w:val="0"/>
      <w:marBottom w:val="0"/>
      <w:divBdr>
        <w:top w:val="none" w:sz="0" w:space="0" w:color="auto"/>
        <w:left w:val="none" w:sz="0" w:space="0" w:color="auto"/>
        <w:bottom w:val="none" w:sz="0" w:space="0" w:color="auto"/>
        <w:right w:val="none" w:sz="0" w:space="0" w:color="auto"/>
      </w:divBdr>
    </w:div>
    <w:div w:id="2070952361">
      <w:bodyDiv w:val="1"/>
      <w:marLeft w:val="0"/>
      <w:marRight w:val="0"/>
      <w:marTop w:val="0"/>
      <w:marBottom w:val="0"/>
      <w:divBdr>
        <w:top w:val="none" w:sz="0" w:space="0" w:color="auto"/>
        <w:left w:val="none" w:sz="0" w:space="0" w:color="auto"/>
        <w:bottom w:val="none" w:sz="0" w:space="0" w:color="auto"/>
        <w:right w:val="none" w:sz="0" w:space="0" w:color="auto"/>
      </w:divBdr>
    </w:div>
    <w:div w:id="2076663758">
      <w:bodyDiv w:val="1"/>
      <w:marLeft w:val="0"/>
      <w:marRight w:val="0"/>
      <w:marTop w:val="0"/>
      <w:marBottom w:val="0"/>
      <w:divBdr>
        <w:top w:val="none" w:sz="0" w:space="0" w:color="auto"/>
        <w:left w:val="none" w:sz="0" w:space="0" w:color="auto"/>
        <w:bottom w:val="none" w:sz="0" w:space="0" w:color="auto"/>
        <w:right w:val="none" w:sz="0" w:space="0" w:color="auto"/>
      </w:divBdr>
    </w:div>
    <w:div w:id="2118527106">
      <w:bodyDiv w:val="1"/>
      <w:marLeft w:val="0"/>
      <w:marRight w:val="0"/>
      <w:marTop w:val="0"/>
      <w:marBottom w:val="0"/>
      <w:divBdr>
        <w:top w:val="none" w:sz="0" w:space="0" w:color="auto"/>
        <w:left w:val="none" w:sz="0" w:space="0" w:color="auto"/>
        <w:bottom w:val="none" w:sz="0" w:space="0" w:color="auto"/>
        <w:right w:val="none" w:sz="0" w:space="0" w:color="auto"/>
      </w:divBdr>
    </w:div>
    <w:div w:id="2125615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emf"/><Relationship Id="rId18" Type="http://schemas.openxmlformats.org/officeDocument/2006/relationships/hyperlink" Target="https://goo.gl/forms/HBD5eij1JmraupAg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facebook.com/penghulongcare/" TargetMode="External"/><Relationship Id="rId2" Type="http://schemas.openxmlformats.org/officeDocument/2006/relationships/numbering" Target="numbering.xml"/><Relationship Id="rId16" Type="http://schemas.openxmlformats.org/officeDocument/2006/relationships/hyperlink" Target="http://event.penghu.gov.tw/longcar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5.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0E1FA-22D7-4837-804D-1F30422F3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91</Pages>
  <Words>6980</Words>
  <Characters>39786</Characters>
  <Application>Microsoft Office Word</Application>
  <DocSecurity>0</DocSecurity>
  <Lines>331</Lines>
  <Paragraphs>93</Paragraphs>
  <ScaleCrop>false</ScaleCrop>
  <Company>Sky123.Org</Company>
  <LinksUpToDate>false</LinksUpToDate>
  <CharactersWithSpaces>46673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長期照顧司籌備辦公室吳宇婕</dc:creator>
  <cp:lastModifiedBy>洪士雲</cp:lastModifiedBy>
  <cp:revision>2</cp:revision>
  <cp:lastPrinted>2023-09-30T00:50:00Z</cp:lastPrinted>
  <dcterms:created xsi:type="dcterms:W3CDTF">2024-05-13T09:04:00Z</dcterms:created>
  <dcterms:modified xsi:type="dcterms:W3CDTF">2024-05-13T09:04:00Z</dcterms:modified>
</cp:coreProperties>
</file>