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3915F" w14:textId="77777777" w:rsidR="004B27B9" w:rsidRPr="00A32C42" w:rsidRDefault="004B27B9" w:rsidP="004B27B9">
      <w:pPr>
        <w:rPr>
          <w:rFonts w:ascii="標楷體" w:eastAsia="標楷體" w:hAnsi="標楷體" w:cs="新細明體"/>
          <w:kern w:val="0"/>
        </w:rPr>
      </w:pPr>
      <w:r w:rsidRPr="00A32C42">
        <w:rPr>
          <w:rFonts w:ascii="標楷體" w:eastAsia="標楷體" w:hAnsi="標楷體" w:cs="新細明體" w:hint="eastAsia"/>
          <w:kern w:val="0"/>
        </w:rPr>
        <w:t>附表：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2"/>
        <w:gridCol w:w="1576"/>
        <w:gridCol w:w="826"/>
        <w:gridCol w:w="861"/>
        <w:gridCol w:w="478"/>
        <w:gridCol w:w="4123"/>
      </w:tblGrid>
      <w:tr w:rsidR="004B27B9" w:rsidRPr="00A32C42" w14:paraId="473B2699" w14:textId="77777777" w:rsidTr="00A87E95">
        <w:trPr>
          <w:trHeight w:val="323"/>
          <w:tblHeader/>
        </w:trPr>
        <w:tc>
          <w:tcPr>
            <w:tcW w:w="260" w:type="pct"/>
            <w:tcBorders>
              <w:top w:val="single" w:sz="4" w:space="0" w:color="auto"/>
              <w:left w:val="single" w:sz="4" w:space="0" w:color="auto"/>
            </w:tcBorders>
            <w:shd w:val="clear" w:color="auto" w:fill="auto"/>
            <w:vAlign w:val="center"/>
          </w:tcPr>
          <w:p w14:paraId="6ACCA5FA" w14:textId="77777777" w:rsidR="004B27B9" w:rsidRPr="00A32C42" w:rsidRDefault="004B27B9" w:rsidP="00A87E95">
            <w:pPr>
              <w:jc w:val="center"/>
              <w:rPr>
                <w:rFonts w:ascii="標楷體" w:eastAsia="標楷體" w:hAnsi="標楷體" w:cs="新細明體"/>
                <w:kern w:val="0"/>
              </w:rPr>
            </w:pPr>
            <w:r w:rsidRPr="00A32C42">
              <w:rPr>
                <w:rFonts w:ascii="標楷體" w:eastAsia="標楷體" w:hAnsi="標楷體" w:cs="新細明體" w:hint="eastAsia"/>
                <w:kern w:val="0"/>
              </w:rPr>
              <w:t>項次</w:t>
            </w:r>
          </w:p>
        </w:tc>
        <w:tc>
          <w:tcPr>
            <w:tcW w:w="949" w:type="pct"/>
            <w:tcBorders>
              <w:top w:val="single" w:sz="4" w:space="0" w:color="auto"/>
            </w:tcBorders>
            <w:shd w:val="clear" w:color="auto" w:fill="auto"/>
            <w:vAlign w:val="center"/>
          </w:tcPr>
          <w:p w14:paraId="48085810" w14:textId="77777777" w:rsidR="004B27B9" w:rsidRPr="00A32C42" w:rsidRDefault="004B27B9" w:rsidP="00A87E95">
            <w:pPr>
              <w:rPr>
                <w:rFonts w:ascii="標楷體" w:eastAsia="標楷體" w:hAnsi="標楷體" w:cs="新細明體"/>
                <w:kern w:val="0"/>
              </w:rPr>
            </w:pPr>
            <w:r w:rsidRPr="00A32C42">
              <w:rPr>
                <w:rFonts w:ascii="標楷體" w:eastAsia="標楷體" w:hAnsi="標楷體" w:cs="新細明體" w:hint="eastAsia"/>
                <w:kern w:val="0"/>
              </w:rPr>
              <w:t>補助項目</w:t>
            </w:r>
          </w:p>
        </w:tc>
        <w:tc>
          <w:tcPr>
            <w:tcW w:w="498" w:type="pct"/>
            <w:tcBorders>
              <w:top w:val="single" w:sz="4" w:space="0" w:color="auto"/>
            </w:tcBorders>
          </w:tcPr>
          <w:p w14:paraId="03273B8D" w14:textId="77777777" w:rsidR="004B27B9" w:rsidRPr="00A32C42" w:rsidRDefault="004B27B9" w:rsidP="00A87E95">
            <w:pPr>
              <w:jc w:val="center"/>
              <w:rPr>
                <w:rFonts w:ascii="標楷體" w:eastAsia="標楷體" w:hAnsi="標楷體" w:cs="新細明體"/>
                <w:kern w:val="0"/>
              </w:rPr>
            </w:pPr>
            <w:r w:rsidRPr="00A32C42">
              <w:rPr>
                <w:rFonts w:ascii="標楷體" w:eastAsia="標楷體" w:hAnsi="標楷體" w:cs="新細明體" w:hint="eastAsia"/>
                <w:kern w:val="0"/>
              </w:rPr>
              <w:t>低收入戶最高補助金額(元)</w:t>
            </w:r>
          </w:p>
        </w:tc>
        <w:tc>
          <w:tcPr>
            <w:tcW w:w="519" w:type="pct"/>
            <w:tcBorders>
              <w:top w:val="single" w:sz="4" w:space="0" w:color="auto"/>
              <w:bottom w:val="single" w:sz="4" w:space="0" w:color="auto"/>
            </w:tcBorders>
            <w:shd w:val="clear" w:color="auto" w:fill="auto"/>
            <w:vAlign w:val="center"/>
          </w:tcPr>
          <w:p w14:paraId="13244C9E" w14:textId="77777777" w:rsidR="004B27B9" w:rsidRPr="00A32C42" w:rsidRDefault="004B27B9" w:rsidP="00A87E95">
            <w:pPr>
              <w:jc w:val="center"/>
              <w:rPr>
                <w:rFonts w:ascii="標楷體" w:eastAsia="標楷體" w:hAnsi="標楷體" w:cs="新細明體"/>
                <w:kern w:val="0"/>
              </w:rPr>
            </w:pPr>
            <w:r w:rsidRPr="00A32C42">
              <w:rPr>
                <w:rFonts w:ascii="標楷體" w:eastAsia="標楷體" w:hAnsi="標楷體" w:cs="新細明體" w:hint="eastAsia"/>
                <w:kern w:val="0"/>
              </w:rPr>
              <w:t>非低收入戶最高補助金額(元)</w:t>
            </w:r>
          </w:p>
        </w:tc>
        <w:tc>
          <w:tcPr>
            <w:tcW w:w="288" w:type="pct"/>
            <w:tcBorders>
              <w:top w:val="single" w:sz="4" w:space="0" w:color="auto"/>
            </w:tcBorders>
            <w:shd w:val="clear" w:color="auto" w:fill="auto"/>
            <w:vAlign w:val="center"/>
          </w:tcPr>
          <w:p w14:paraId="729C0C4F" w14:textId="77777777" w:rsidR="004B27B9" w:rsidRPr="00A32C42" w:rsidRDefault="004B27B9" w:rsidP="00A87E95">
            <w:pPr>
              <w:jc w:val="center"/>
              <w:rPr>
                <w:rFonts w:ascii="標楷體" w:eastAsia="標楷體" w:hAnsi="標楷體" w:cs="新細明體"/>
                <w:kern w:val="0"/>
              </w:rPr>
            </w:pPr>
            <w:r w:rsidRPr="00A32C42">
              <w:rPr>
                <w:rFonts w:ascii="標楷體" w:eastAsia="標楷體" w:hAnsi="標楷體" w:cs="新細明體" w:hint="eastAsia"/>
                <w:kern w:val="0"/>
              </w:rPr>
              <w:t>最低使用年限</w:t>
            </w:r>
          </w:p>
        </w:tc>
        <w:tc>
          <w:tcPr>
            <w:tcW w:w="2485" w:type="pct"/>
            <w:tcBorders>
              <w:top w:val="single" w:sz="4" w:space="0" w:color="auto"/>
              <w:right w:val="single" w:sz="4" w:space="0" w:color="auto"/>
            </w:tcBorders>
            <w:shd w:val="clear" w:color="auto" w:fill="auto"/>
            <w:vAlign w:val="center"/>
          </w:tcPr>
          <w:p w14:paraId="67912B68" w14:textId="77777777" w:rsidR="004B27B9" w:rsidRPr="00A32C42" w:rsidRDefault="004B27B9" w:rsidP="00A87E95">
            <w:pPr>
              <w:jc w:val="center"/>
              <w:rPr>
                <w:rFonts w:ascii="標楷體" w:eastAsia="標楷體" w:hAnsi="標楷體" w:cs="新細明體"/>
                <w:kern w:val="0"/>
              </w:rPr>
            </w:pPr>
            <w:r w:rsidRPr="00A32C42">
              <w:rPr>
                <w:rFonts w:ascii="標楷體" w:eastAsia="標楷體" w:hAnsi="標楷體" w:cs="新細明體" w:hint="eastAsia"/>
                <w:kern w:val="0"/>
              </w:rPr>
              <w:t>補助相關規定</w:t>
            </w:r>
          </w:p>
        </w:tc>
      </w:tr>
      <w:tr w:rsidR="004B27B9" w:rsidRPr="00A32C42" w14:paraId="5C3D6DAB" w14:textId="77777777" w:rsidTr="00A87E95">
        <w:trPr>
          <w:trHeight w:val="834"/>
        </w:trPr>
        <w:tc>
          <w:tcPr>
            <w:tcW w:w="260" w:type="pct"/>
            <w:shd w:val="clear" w:color="auto" w:fill="auto"/>
            <w:noWrap/>
            <w:vAlign w:val="center"/>
          </w:tcPr>
          <w:p w14:paraId="4344920D" w14:textId="77777777" w:rsidR="004B27B9" w:rsidRPr="00A32C42" w:rsidRDefault="004B27B9" w:rsidP="00A87E95">
            <w:pPr>
              <w:jc w:val="center"/>
              <w:rPr>
                <w:rFonts w:ascii="標楷體" w:eastAsia="標楷體" w:hAnsi="標楷體" w:cs="新細明體"/>
                <w:kern w:val="0"/>
              </w:rPr>
            </w:pPr>
            <w:proofErr w:type="gramStart"/>
            <w:r w:rsidRPr="00A32C42">
              <w:rPr>
                <w:rFonts w:ascii="標楷體" w:eastAsia="標楷體" w:hAnsi="標楷體" w:cs="新細明體" w:hint="eastAsia"/>
                <w:kern w:val="0"/>
              </w:rPr>
              <w:t>一</w:t>
            </w:r>
            <w:proofErr w:type="gramEnd"/>
          </w:p>
        </w:tc>
        <w:tc>
          <w:tcPr>
            <w:tcW w:w="949" w:type="pct"/>
            <w:shd w:val="clear" w:color="auto" w:fill="auto"/>
            <w:vAlign w:val="center"/>
          </w:tcPr>
          <w:p w14:paraId="38A3C7BA" w14:textId="77777777" w:rsidR="004B27B9" w:rsidRPr="00A32C42" w:rsidRDefault="004B27B9" w:rsidP="00A87E95">
            <w:pPr>
              <w:rPr>
                <w:rFonts w:ascii="標楷體" w:eastAsia="標楷體" w:hAnsi="標楷體" w:cs="新細明體"/>
                <w:kern w:val="0"/>
              </w:rPr>
            </w:pPr>
            <w:r w:rsidRPr="00A32C42">
              <w:rPr>
                <w:rFonts w:ascii="標楷體" w:eastAsia="標楷體" w:hAnsi="標楷體" w:cs="新細明體" w:hint="eastAsia"/>
                <w:kern w:val="0"/>
              </w:rPr>
              <w:t>助行器(量身訂製型)</w:t>
            </w:r>
          </w:p>
        </w:tc>
        <w:tc>
          <w:tcPr>
            <w:tcW w:w="498" w:type="pct"/>
            <w:vAlign w:val="center"/>
          </w:tcPr>
          <w:p w14:paraId="7E31FD96" w14:textId="77777777" w:rsidR="004B27B9" w:rsidRPr="00A32C42" w:rsidRDefault="004B27B9" w:rsidP="00A87E95">
            <w:pPr>
              <w:jc w:val="right"/>
              <w:rPr>
                <w:rFonts w:ascii="標楷體" w:eastAsia="標楷體" w:hAnsi="標楷體" w:cs="新細明體"/>
                <w:kern w:val="0"/>
                <w:sz w:val="20"/>
                <w:szCs w:val="20"/>
              </w:rPr>
            </w:pPr>
            <w:r w:rsidRPr="00A32C42">
              <w:rPr>
                <w:rFonts w:ascii="標楷體" w:eastAsia="標楷體" w:hAnsi="標楷體" w:cs="新細明體" w:hint="eastAsia"/>
                <w:kern w:val="0"/>
                <w:sz w:val="20"/>
                <w:szCs w:val="20"/>
              </w:rPr>
              <w:t>五千</w:t>
            </w:r>
          </w:p>
        </w:tc>
        <w:tc>
          <w:tcPr>
            <w:tcW w:w="519" w:type="pct"/>
            <w:shd w:val="clear" w:color="auto" w:fill="auto"/>
            <w:vAlign w:val="center"/>
          </w:tcPr>
          <w:p w14:paraId="5EDA6D95" w14:textId="77777777" w:rsidR="004B27B9" w:rsidRPr="00A32C42" w:rsidRDefault="004B27B9" w:rsidP="00A87E95">
            <w:pPr>
              <w:jc w:val="right"/>
              <w:rPr>
                <w:rFonts w:ascii="標楷體" w:eastAsia="標楷體" w:hAnsi="標楷體" w:cs="新細明體"/>
                <w:kern w:val="0"/>
                <w:sz w:val="20"/>
                <w:szCs w:val="20"/>
              </w:rPr>
            </w:pPr>
            <w:r w:rsidRPr="00A32C42">
              <w:rPr>
                <w:rFonts w:ascii="標楷體" w:eastAsia="標楷體" w:hAnsi="標楷體" w:cs="新細明體" w:hint="eastAsia"/>
                <w:kern w:val="0"/>
                <w:sz w:val="20"/>
                <w:szCs w:val="20"/>
              </w:rPr>
              <w:t>五千</w:t>
            </w:r>
          </w:p>
        </w:tc>
        <w:tc>
          <w:tcPr>
            <w:tcW w:w="288" w:type="pct"/>
            <w:shd w:val="clear" w:color="auto" w:fill="auto"/>
            <w:vAlign w:val="center"/>
          </w:tcPr>
          <w:p w14:paraId="7CAAE456" w14:textId="77777777" w:rsidR="004B27B9" w:rsidRPr="00A32C42" w:rsidRDefault="004B27B9" w:rsidP="00A87E95">
            <w:pPr>
              <w:jc w:val="center"/>
              <w:rPr>
                <w:rFonts w:ascii="標楷體" w:eastAsia="標楷體" w:hAnsi="標楷體" w:cs="新細明體"/>
                <w:kern w:val="0"/>
              </w:rPr>
            </w:pPr>
            <w:r w:rsidRPr="00A32C42">
              <w:rPr>
                <w:rFonts w:ascii="標楷體" w:eastAsia="標楷體" w:hAnsi="標楷體" w:cs="新細明體" w:hint="eastAsia"/>
                <w:kern w:val="0"/>
              </w:rPr>
              <w:t>三</w:t>
            </w:r>
          </w:p>
        </w:tc>
        <w:tc>
          <w:tcPr>
            <w:tcW w:w="2485" w:type="pct"/>
            <w:shd w:val="clear" w:color="auto" w:fill="auto"/>
          </w:tcPr>
          <w:p w14:paraId="4306B712" w14:textId="77777777" w:rsidR="004B27B9" w:rsidRPr="00A32C42" w:rsidRDefault="004B27B9" w:rsidP="00A87E95">
            <w:pPr>
              <w:pStyle w:val="2"/>
              <w:spacing w:line="300" w:lineRule="exact"/>
              <w:ind w:left="480" w:hangingChars="200" w:hanging="480"/>
              <w:jc w:val="both"/>
              <w:rPr>
                <w:u w:val="none"/>
              </w:rPr>
            </w:pPr>
            <w:r w:rsidRPr="00A32C42">
              <w:rPr>
                <w:rFonts w:hint="eastAsia"/>
                <w:u w:val="none"/>
              </w:rPr>
              <w:t>一、</w:t>
            </w:r>
            <w:r w:rsidRPr="00A32C42">
              <w:rPr>
                <w:rFonts w:cs="新細明體" w:hint="eastAsia"/>
                <w:kern w:val="0"/>
                <w:u w:val="none"/>
              </w:rPr>
              <w:t>補助對象：</w:t>
            </w:r>
            <w:r w:rsidRPr="00A32C42">
              <w:rPr>
                <w:rFonts w:hint="eastAsia"/>
                <w:u w:val="none"/>
              </w:rPr>
              <w:t>十二歲以下。</w:t>
            </w:r>
          </w:p>
          <w:p w14:paraId="73AA02E1" w14:textId="77777777" w:rsidR="004B27B9" w:rsidRPr="00A32C42" w:rsidRDefault="004B27B9" w:rsidP="00A87E95">
            <w:pPr>
              <w:ind w:left="480" w:hangingChars="200" w:hanging="480"/>
              <w:jc w:val="both"/>
              <w:rPr>
                <w:rFonts w:ascii="標楷體" w:eastAsia="標楷體" w:hAnsi="標楷體" w:cs="新細明體"/>
                <w:kern w:val="0"/>
              </w:rPr>
            </w:pPr>
            <w:r w:rsidRPr="00A32C42">
              <w:rPr>
                <w:rFonts w:ascii="標楷體" w:eastAsia="標楷體" w:hAnsi="標楷體" w:hint="eastAsia"/>
              </w:rPr>
              <w:t>二、</w:t>
            </w:r>
            <w:r w:rsidRPr="00A32C42">
              <w:rPr>
                <w:rFonts w:ascii="標楷體" w:eastAsia="標楷體" w:hAnsi="標楷體" w:cs="新細明體" w:hint="eastAsia"/>
                <w:kern w:val="0"/>
              </w:rPr>
              <w:t>評估規定：經復健科醫師開立診斷書及相關專業治療師</w:t>
            </w:r>
            <w:proofErr w:type="gramStart"/>
            <w:r w:rsidRPr="00A32C42">
              <w:rPr>
                <w:rFonts w:ascii="標楷體" w:eastAsia="標楷體" w:hAnsi="標楷體" w:cs="新細明體" w:hint="eastAsia"/>
                <w:kern w:val="0"/>
              </w:rPr>
              <w:t>出具輔具</w:t>
            </w:r>
            <w:proofErr w:type="gramEnd"/>
            <w:r w:rsidRPr="00A32C42">
              <w:rPr>
                <w:rFonts w:ascii="標楷體" w:eastAsia="標楷體" w:hAnsi="標楷體" w:cs="新細明體" w:hint="eastAsia"/>
                <w:kern w:val="0"/>
              </w:rPr>
              <w:t>評估報告書。</w:t>
            </w:r>
          </w:p>
        </w:tc>
      </w:tr>
      <w:tr w:rsidR="004B27B9" w:rsidRPr="00A32C42" w14:paraId="41814C88" w14:textId="77777777" w:rsidTr="00A87E95">
        <w:trPr>
          <w:trHeight w:val="1145"/>
        </w:trPr>
        <w:tc>
          <w:tcPr>
            <w:tcW w:w="260" w:type="pct"/>
            <w:shd w:val="clear" w:color="auto" w:fill="auto"/>
            <w:noWrap/>
            <w:vAlign w:val="center"/>
          </w:tcPr>
          <w:p w14:paraId="3BA523BF" w14:textId="77777777" w:rsidR="004B27B9" w:rsidRPr="00A32C42" w:rsidRDefault="004B27B9" w:rsidP="00A87E95">
            <w:pPr>
              <w:jc w:val="center"/>
              <w:rPr>
                <w:rFonts w:ascii="標楷體" w:eastAsia="標楷體" w:hAnsi="標楷體" w:cs="新細明體"/>
                <w:kern w:val="0"/>
              </w:rPr>
            </w:pPr>
            <w:r w:rsidRPr="00A32C42">
              <w:rPr>
                <w:rFonts w:ascii="標楷體" w:eastAsia="標楷體" w:hAnsi="標楷體" w:cs="新細明體" w:hint="eastAsia"/>
                <w:kern w:val="0"/>
              </w:rPr>
              <w:t>二</w:t>
            </w:r>
          </w:p>
        </w:tc>
        <w:tc>
          <w:tcPr>
            <w:tcW w:w="949" w:type="pct"/>
            <w:shd w:val="clear" w:color="auto" w:fill="auto"/>
            <w:vAlign w:val="center"/>
          </w:tcPr>
          <w:p w14:paraId="49591C12" w14:textId="77777777" w:rsidR="004B27B9" w:rsidRPr="00A32C42" w:rsidRDefault="004B27B9" w:rsidP="00A87E95">
            <w:pPr>
              <w:rPr>
                <w:rFonts w:ascii="標楷體" w:eastAsia="標楷體" w:hAnsi="標楷體" w:cs="新細明體"/>
                <w:kern w:val="0"/>
              </w:rPr>
            </w:pPr>
            <w:r w:rsidRPr="00A32C42">
              <w:rPr>
                <w:rFonts w:ascii="標楷體" w:eastAsia="標楷體" w:hAnsi="標楷體" w:cs="新細明體" w:hint="eastAsia"/>
                <w:kern w:val="0"/>
              </w:rPr>
              <w:t>矯正鞋、特製鞋、特製鞋墊(單支補助金額)</w:t>
            </w:r>
          </w:p>
        </w:tc>
        <w:tc>
          <w:tcPr>
            <w:tcW w:w="498" w:type="pct"/>
            <w:vAlign w:val="center"/>
          </w:tcPr>
          <w:p w14:paraId="7A96B587" w14:textId="77777777" w:rsidR="004B27B9" w:rsidRPr="00A32C42" w:rsidRDefault="004B27B9" w:rsidP="00A87E95">
            <w:pPr>
              <w:jc w:val="right"/>
              <w:rPr>
                <w:rFonts w:ascii="標楷體" w:eastAsia="標楷體" w:hAnsi="標楷體" w:cs="新細明體"/>
                <w:kern w:val="0"/>
                <w:sz w:val="20"/>
                <w:szCs w:val="20"/>
              </w:rPr>
            </w:pPr>
            <w:r w:rsidRPr="00A32C42">
              <w:rPr>
                <w:rFonts w:ascii="標楷體" w:eastAsia="標楷體" w:hAnsi="標楷體" w:cs="新細明體" w:hint="eastAsia"/>
                <w:kern w:val="0"/>
                <w:sz w:val="20"/>
                <w:szCs w:val="20"/>
              </w:rPr>
              <w:t>三千五百</w:t>
            </w:r>
          </w:p>
        </w:tc>
        <w:tc>
          <w:tcPr>
            <w:tcW w:w="519" w:type="pct"/>
            <w:shd w:val="clear" w:color="auto" w:fill="auto"/>
            <w:vAlign w:val="center"/>
          </w:tcPr>
          <w:p w14:paraId="02BEF7D4" w14:textId="77777777" w:rsidR="004B27B9" w:rsidRPr="00A32C42" w:rsidRDefault="004B27B9" w:rsidP="00A87E95">
            <w:pPr>
              <w:jc w:val="right"/>
              <w:rPr>
                <w:rFonts w:ascii="標楷體" w:eastAsia="標楷體" w:hAnsi="標楷體" w:cs="新細明體"/>
                <w:kern w:val="0"/>
                <w:sz w:val="20"/>
                <w:szCs w:val="20"/>
              </w:rPr>
            </w:pPr>
            <w:r w:rsidRPr="00A32C42">
              <w:rPr>
                <w:rFonts w:ascii="標楷體" w:eastAsia="標楷體" w:hAnsi="標楷體" w:cs="新細明體" w:hint="eastAsia"/>
                <w:kern w:val="0"/>
                <w:sz w:val="20"/>
                <w:szCs w:val="20"/>
              </w:rPr>
              <w:t>三千五百</w:t>
            </w:r>
          </w:p>
        </w:tc>
        <w:tc>
          <w:tcPr>
            <w:tcW w:w="288" w:type="pct"/>
            <w:shd w:val="clear" w:color="auto" w:fill="auto"/>
            <w:vAlign w:val="center"/>
          </w:tcPr>
          <w:p w14:paraId="73363630" w14:textId="77777777" w:rsidR="004B27B9" w:rsidRPr="00A32C42" w:rsidRDefault="004B27B9" w:rsidP="00A87E95">
            <w:pPr>
              <w:jc w:val="center"/>
              <w:rPr>
                <w:rFonts w:ascii="標楷體" w:eastAsia="標楷體" w:hAnsi="標楷體" w:cs="新細明體"/>
                <w:kern w:val="0"/>
              </w:rPr>
            </w:pPr>
            <w:r w:rsidRPr="00A32C42">
              <w:rPr>
                <w:rFonts w:ascii="標楷體" w:eastAsia="標楷體" w:hAnsi="標楷體" w:cs="新細明體" w:hint="eastAsia"/>
                <w:kern w:val="0"/>
              </w:rPr>
              <w:t>三</w:t>
            </w:r>
          </w:p>
        </w:tc>
        <w:tc>
          <w:tcPr>
            <w:tcW w:w="2485" w:type="pct"/>
            <w:shd w:val="clear" w:color="auto" w:fill="auto"/>
          </w:tcPr>
          <w:p w14:paraId="01C9B5CC" w14:textId="77777777" w:rsidR="004B27B9" w:rsidRPr="00A32C42" w:rsidRDefault="004B27B9" w:rsidP="00A87E95">
            <w:pPr>
              <w:spacing w:line="300" w:lineRule="exact"/>
              <w:ind w:left="480" w:hangingChars="200" w:hanging="480"/>
              <w:jc w:val="both"/>
              <w:textAlignment w:val="center"/>
              <w:rPr>
                <w:rFonts w:ascii="標楷體" w:eastAsia="標楷體" w:hAnsi="標楷體"/>
              </w:rPr>
            </w:pPr>
            <w:r w:rsidRPr="00A32C42">
              <w:rPr>
                <w:rFonts w:ascii="標楷體" w:eastAsia="標楷體" w:hAnsi="標楷體" w:hint="eastAsia"/>
              </w:rPr>
              <w:t>一、</w:t>
            </w:r>
            <w:r w:rsidRPr="00A32C42">
              <w:rPr>
                <w:rFonts w:ascii="標楷體" w:eastAsia="標楷體" w:hAnsi="標楷體" w:cs="新細明體" w:hint="eastAsia"/>
                <w:kern w:val="0"/>
              </w:rPr>
              <w:t>評估規定：經復健科醫師開立診斷書</w:t>
            </w:r>
            <w:r w:rsidRPr="00A32C42">
              <w:rPr>
                <w:rFonts w:ascii="標楷體" w:eastAsia="標楷體" w:hAnsi="標楷體" w:hint="eastAsia"/>
              </w:rPr>
              <w:t>或澎湖縣輔具資源中心相關治療師出具評估報告。</w:t>
            </w:r>
          </w:p>
          <w:p w14:paraId="324FFBF2" w14:textId="77777777" w:rsidR="004B27B9" w:rsidRPr="00A32C42" w:rsidRDefault="004B27B9" w:rsidP="00A87E95">
            <w:pPr>
              <w:pStyle w:val="2"/>
              <w:spacing w:line="300" w:lineRule="exact"/>
              <w:ind w:left="480" w:hangingChars="200" w:hanging="480"/>
              <w:jc w:val="both"/>
              <w:rPr>
                <w:u w:val="none"/>
              </w:rPr>
            </w:pPr>
            <w:r w:rsidRPr="00A32C42">
              <w:rPr>
                <w:rFonts w:hint="eastAsia"/>
                <w:u w:val="none"/>
              </w:rPr>
              <w:t>二、十八歲以下者，得每年申請補助乙次。</w:t>
            </w:r>
          </w:p>
        </w:tc>
      </w:tr>
      <w:tr w:rsidR="004B27B9" w:rsidRPr="00A32C42" w14:paraId="01ED8FCE" w14:textId="77777777" w:rsidTr="00A87E95">
        <w:trPr>
          <w:trHeight w:val="337"/>
        </w:trPr>
        <w:tc>
          <w:tcPr>
            <w:tcW w:w="260" w:type="pct"/>
            <w:shd w:val="clear" w:color="auto" w:fill="auto"/>
            <w:noWrap/>
            <w:vAlign w:val="center"/>
          </w:tcPr>
          <w:p w14:paraId="1861D12E" w14:textId="77777777" w:rsidR="004B27B9" w:rsidRPr="00A32C42" w:rsidRDefault="004B27B9" w:rsidP="00A87E95">
            <w:pPr>
              <w:jc w:val="center"/>
              <w:rPr>
                <w:rFonts w:ascii="標楷體" w:eastAsia="標楷體" w:hAnsi="標楷體" w:cs="新細明體"/>
                <w:kern w:val="0"/>
              </w:rPr>
            </w:pPr>
            <w:r w:rsidRPr="00A32C42">
              <w:rPr>
                <w:rFonts w:ascii="標楷體" w:eastAsia="標楷體" w:hAnsi="標楷體" w:cs="新細明體" w:hint="eastAsia"/>
                <w:kern w:val="0"/>
              </w:rPr>
              <w:t>三</w:t>
            </w:r>
          </w:p>
        </w:tc>
        <w:tc>
          <w:tcPr>
            <w:tcW w:w="949" w:type="pct"/>
            <w:shd w:val="clear" w:color="auto" w:fill="auto"/>
            <w:vAlign w:val="center"/>
          </w:tcPr>
          <w:p w14:paraId="7BA28808" w14:textId="77777777" w:rsidR="004B27B9" w:rsidRPr="00A32C42" w:rsidRDefault="004B27B9" w:rsidP="00A87E95">
            <w:pPr>
              <w:rPr>
                <w:rFonts w:ascii="標楷體" w:eastAsia="標楷體" w:hAnsi="標楷體" w:cs="新細明體"/>
                <w:kern w:val="0"/>
              </w:rPr>
            </w:pPr>
            <w:r w:rsidRPr="00A32C42">
              <w:rPr>
                <w:rFonts w:ascii="標楷體" w:eastAsia="標楷體" w:hAnsi="標楷體" w:cs="新細明體" w:hint="eastAsia"/>
                <w:kern w:val="0"/>
              </w:rPr>
              <w:t>輪椅(量身訂製型含附加功能)</w:t>
            </w:r>
          </w:p>
        </w:tc>
        <w:tc>
          <w:tcPr>
            <w:tcW w:w="498" w:type="pct"/>
            <w:vAlign w:val="center"/>
          </w:tcPr>
          <w:p w14:paraId="25498F32" w14:textId="77777777" w:rsidR="004B27B9" w:rsidRPr="00A32C42" w:rsidRDefault="004B27B9" w:rsidP="00A87E95">
            <w:pPr>
              <w:jc w:val="right"/>
              <w:rPr>
                <w:rFonts w:ascii="標楷體" w:eastAsia="標楷體" w:hAnsi="標楷體" w:cs="新細明體"/>
                <w:kern w:val="0"/>
                <w:sz w:val="20"/>
                <w:szCs w:val="20"/>
              </w:rPr>
            </w:pPr>
            <w:r w:rsidRPr="00A32C42">
              <w:rPr>
                <w:rFonts w:ascii="標楷體" w:eastAsia="標楷體" w:hAnsi="標楷體" w:cs="新細明體" w:hint="eastAsia"/>
                <w:kern w:val="0"/>
                <w:sz w:val="20"/>
                <w:szCs w:val="20"/>
              </w:rPr>
              <w:t>三萬</w:t>
            </w:r>
          </w:p>
        </w:tc>
        <w:tc>
          <w:tcPr>
            <w:tcW w:w="519" w:type="pct"/>
            <w:shd w:val="clear" w:color="auto" w:fill="auto"/>
            <w:vAlign w:val="center"/>
          </w:tcPr>
          <w:p w14:paraId="12074769" w14:textId="77777777" w:rsidR="004B27B9" w:rsidRPr="00A32C42" w:rsidRDefault="004B27B9" w:rsidP="00A87E95">
            <w:pPr>
              <w:jc w:val="right"/>
              <w:rPr>
                <w:rFonts w:ascii="標楷體" w:eastAsia="標楷體" w:hAnsi="標楷體" w:cs="新細明體"/>
                <w:kern w:val="0"/>
                <w:sz w:val="20"/>
                <w:szCs w:val="20"/>
              </w:rPr>
            </w:pPr>
            <w:r w:rsidRPr="00A32C42">
              <w:rPr>
                <w:rFonts w:ascii="標楷體" w:eastAsia="標楷體" w:hAnsi="標楷體" w:cs="新細明體" w:hint="eastAsia"/>
                <w:kern w:val="0"/>
                <w:sz w:val="20"/>
                <w:szCs w:val="20"/>
              </w:rPr>
              <w:t>三萬</w:t>
            </w:r>
          </w:p>
        </w:tc>
        <w:tc>
          <w:tcPr>
            <w:tcW w:w="288" w:type="pct"/>
            <w:shd w:val="clear" w:color="auto" w:fill="auto"/>
            <w:vAlign w:val="center"/>
          </w:tcPr>
          <w:p w14:paraId="3C4B3D3E" w14:textId="77777777" w:rsidR="004B27B9" w:rsidRPr="00A32C42" w:rsidRDefault="004B27B9" w:rsidP="00A87E95">
            <w:pPr>
              <w:jc w:val="center"/>
              <w:rPr>
                <w:rFonts w:ascii="標楷體" w:eastAsia="標楷體" w:hAnsi="標楷體" w:cs="新細明體"/>
                <w:kern w:val="0"/>
              </w:rPr>
            </w:pPr>
            <w:r w:rsidRPr="00A32C42">
              <w:rPr>
                <w:rFonts w:ascii="標楷體" w:eastAsia="標楷體" w:hAnsi="標楷體" w:cs="新細明體" w:hint="eastAsia"/>
                <w:kern w:val="0"/>
              </w:rPr>
              <w:t>三</w:t>
            </w:r>
          </w:p>
        </w:tc>
        <w:tc>
          <w:tcPr>
            <w:tcW w:w="2485" w:type="pct"/>
            <w:shd w:val="clear" w:color="auto" w:fill="auto"/>
          </w:tcPr>
          <w:p w14:paraId="2D7952E9" w14:textId="77777777" w:rsidR="004B27B9" w:rsidRPr="00A32C42" w:rsidRDefault="004B27B9" w:rsidP="00A87E95">
            <w:pPr>
              <w:spacing w:line="300" w:lineRule="exact"/>
              <w:ind w:left="480" w:hangingChars="200" w:hanging="480"/>
              <w:jc w:val="both"/>
              <w:textAlignment w:val="center"/>
              <w:rPr>
                <w:rFonts w:ascii="標楷體" w:eastAsia="標楷體" w:hAnsi="標楷體"/>
              </w:rPr>
            </w:pPr>
            <w:r w:rsidRPr="00A32C42">
              <w:rPr>
                <w:rFonts w:ascii="標楷體" w:eastAsia="標楷體" w:hAnsi="標楷體" w:hint="eastAsia"/>
              </w:rPr>
              <w:t>一、補助對象：限重度肢障以上者且頸部以下嚴重變行者(如腦性麻痺患者、脊髓損傷變形者、肌肉萎縮症者)。</w:t>
            </w:r>
          </w:p>
          <w:p w14:paraId="226E70E4" w14:textId="77777777" w:rsidR="004B27B9" w:rsidRPr="00A32C42" w:rsidRDefault="004B27B9" w:rsidP="00A87E95">
            <w:pPr>
              <w:spacing w:line="300" w:lineRule="exact"/>
              <w:ind w:left="480" w:hangingChars="200" w:hanging="480"/>
              <w:jc w:val="both"/>
              <w:textAlignment w:val="center"/>
              <w:rPr>
                <w:rFonts w:ascii="標楷體" w:eastAsia="標楷體" w:hAnsi="標楷體"/>
              </w:rPr>
            </w:pPr>
            <w:r w:rsidRPr="00A32C42">
              <w:rPr>
                <w:rFonts w:ascii="標楷體" w:eastAsia="標楷體" w:hAnsi="標楷體" w:hint="eastAsia"/>
              </w:rPr>
              <w:t>二、</w:t>
            </w:r>
            <w:r w:rsidRPr="00A32C42">
              <w:rPr>
                <w:rFonts w:ascii="標楷體" w:eastAsia="標楷體" w:hAnsi="標楷體" w:cs="新細明體" w:hint="eastAsia"/>
                <w:kern w:val="0"/>
              </w:rPr>
              <w:t>評估規定：</w:t>
            </w:r>
            <w:r w:rsidRPr="00A32C42">
              <w:rPr>
                <w:rFonts w:ascii="標楷體" w:eastAsia="標楷體" w:hAnsi="標楷體" w:hint="eastAsia"/>
              </w:rPr>
              <w:t>應由澎湖縣輔具資源中心相關治療師出具評估報告，始可提出補助申請。</w:t>
            </w:r>
          </w:p>
        </w:tc>
      </w:tr>
      <w:tr w:rsidR="004B27B9" w:rsidRPr="00A32C42" w14:paraId="488389B0" w14:textId="77777777" w:rsidTr="00A87E95">
        <w:trPr>
          <w:trHeight w:val="1299"/>
        </w:trPr>
        <w:tc>
          <w:tcPr>
            <w:tcW w:w="260" w:type="pct"/>
            <w:shd w:val="clear" w:color="auto" w:fill="auto"/>
            <w:noWrap/>
            <w:vAlign w:val="center"/>
          </w:tcPr>
          <w:p w14:paraId="11B2956D" w14:textId="77777777" w:rsidR="004B27B9" w:rsidRPr="00A32C42" w:rsidRDefault="004B27B9" w:rsidP="00A87E95">
            <w:pPr>
              <w:jc w:val="center"/>
              <w:rPr>
                <w:rFonts w:ascii="標楷體" w:eastAsia="標楷體" w:hAnsi="標楷體" w:cs="新細明體"/>
                <w:kern w:val="0"/>
              </w:rPr>
            </w:pPr>
            <w:r w:rsidRPr="00A32C42">
              <w:rPr>
                <w:rFonts w:ascii="標楷體" w:eastAsia="標楷體" w:hAnsi="標楷體" w:cs="新細明體" w:hint="eastAsia"/>
                <w:kern w:val="0"/>
              </w:rPr>
              <w:t>四</w:t>
            </w:r>
          </w:p>
        </w:tc>
        <w:tc>
          <w:tcPr>
            <w:tcW w:w="949" w:type="pct"/>
            <w:shd w:val="clear" w:color="auto" w:fill="auto"/>
            <w:vAlign w:val="center"/>
          </w:tcPr>
          <w:p w14:paraId="0B1B23EF" w14:textId="77777777" w:rsidR="004B27B9" w:rsidRPr="00A32C42" w:rsidRDefault="004B27B9" w:rsidP="00A87E95">
            <w:pPr>
              <w:spacing w:line="240" w:lineRule="exact"/>
              <w:jc w:val="both"/>
              <w:textAlignment w:val="center"/>
              <w:rPr>
                <w:rFonts w:ascii="標楷體" w:eastAsia="標楷體" w:hAnsi="標楷體"/>
              </w:rPr>
            </w:pPr>
            <w:r w:rsidRPr="00A32C42">
              <w:rPr>
                <w:rFonts w:ascii="標楷體" w:eastAsia="標楷體" w:hAnsi="標楷體" w:hint="eastAsia"/>
              </w:rPr>
              <w:t>人工電子耳耗材(</w:t>
            </w:r>
            <w:proofErr w:type="gramStart"/>
            <w:r w:rsidRPr="00A32C42">
              <w:rPr>
                <w:rFonts w:ascii="標楷體" w:eastAsia="標楷體" w:hAnsi="標楷體" w:hint="eastAsia"/>
              </w:rPr>
              <w:t>含長線</w:t>
            </w:r>
            <w:proofErr w:type="gramEnd"/>
            <w:r w:rsidRPr="00A32C42">
              <w:rPr>
                <w:rFonts w:ascii="標楷體" w:eastAsia="標楷體" w:hAnsi="標楷體" w:hint="eastAsia"/>
              </w:rPr>
              <w:t>、短線、線圈、麥克風、磁鐵</w:t>
            </w:r>
            <w:proofErr w:type="gramStart"/>
            <w:r w:rsidRPr="00A32C42">
              <w:rPr>
                <w:rFonts w:ascii="標楷體" w:eastAsia="標楷體" w:hAnsi="標楷體" w:hint="eastAsia"/>
              </w:rPr>
              <w:t>及耳勾項目</w:t>
            </w:r>
            <w:proofErr w:type="gramEnd"/>
            <w:r w:rsidRPr="00A32C42">
              <w:rPr>
                <w:rFonts w:ascii="標楷體" w:eastAsia="標楷體" w:hAnsi="標楷體" w:hint="eastAsia"/>
              </w:rPr>
              <w:t xml:space="preserve">)(單次補助金額) </w:t>
            </w:r>
          </w:p>
        </w:tc>
        <w:tc>
          <w:tcPr>
            <w:tcW w:w="498" w:type="pct"/>
            <w:vAlign w:val="center"/>
          </w:tcPr>
          <w:p w14:paraId="2B3E4E2F" w14:textId="77777777" w:rsidR="004B27B9" w:rsidRPr="00A32C42" w:rsidRDefault="004B27B9" w:rsidP="00A87E95">
            <w:pPr>
              <w:jc w:val="right"/>
              <w:rPr>
                <w:rFonts w:ascii="標楷體" w:eastAsia="標楷體" w:hAnsi="標楷體" w:cs="新細明體"/>
                <w:kern w:val="0"/>
                <w:sz w:val="20"/>
                <w:szCs w:val="20"/>
              </w:rPr>
            </w:pPr>
            <w:r w:rsidRPr="00A32C42">
              <w:rPr>
                <w:rFonts w:ascii="標楷體" w:eastAsia="標楷體" w:hAnsi="標楷體" w:cs="新細明體" w:hint="eastAsia"/>
                <w:kern w:val="0"/>
                <w:sz w:val="20"/>
                <w:szCs w:val="20"/>
              </w:rPr>
              <w:t>五千</w:t>
            </w:r>
          </w:p>
        </w:tc>
        <w:tc>
          <w:tcPr>
            <w:tcW w:w="519" w:type="pct"/>
            <w:shd w:val="clear" w:color="auto" w:fill="auto"/>
            <w:vAlign w:val="center"/>
          </w:tcPr>
          <w:p w14:paraId="104A2A0F" w14:textId="77777777" w:rsidR="004B27B9" w:rsidRPr="00A32C42" w:rsidRDefault="004B27B9" w:rsidP="00A87E95">
            <w:pPr>
              <w:jc w:val="right"/>
              <w:rPr>
                <w:rFonts w:ascii="標楷體" w:eastAsia="標楷體" w:hAnsi="標楷體" w:cs="新細明體"/>
                <w:kern w:val="0"/>
                <w:sz w:val="20"/>
                <w:szCs w:val="20"/>
              </w:rPr>
            </w:pPr>
            <w:r w:rsidRPr="00A32C42">
              <w:rPr>
                <w:rFonts w:ascii="標楷體" w:eastAsia="標楷體" w:hAnsi="標楷體" w:cs="新細明體" w:hint="eastAsia"/>
                <w:kern w:val="0"/>
                <w:sz w:val="20"/>
                <w:szCs w:val="20"/>
              </w:rPr>
              <w:t>五千</w:t>
            </w:r>
          </w:p>
        </w:tc>
        <w:tc>
          <w:tcPr>
            <w:tcW w:w="288" w:type="pct"/>
            <w:shd w:val="clear" w:color="auto" w:fill="auto"/>
            <w:vAlign w:val="center"/>
          </w:tcPr>
          <w:p w14:paraId="083C31C8" w14:textId="77777777" w:rsidR="004B27B9" w:rsidRPr="00A32C42" w:rsidRDefault="004B27B9" w:rsidP="00A87E95">
            <w:pPr>
              <w:spacing w:line="240" w:lineRule="exact"/>
              <w:jc w:val="center"/>
              <w:rPr>
                <w:rFonts w:ascii="標楷體" w:eastAsia="標楷體" w:hAnsi="標楷體"/>
              </w:rPr>
            </w:pPr>
            <w:r w:rsidRPr="00A32C42">
              <w:rPr>
                <w:rFonts w:ascii="標楷體" w:eastAsia="標楷體" w:hAnsi="標楷體" w:hint="eastAsia"/>
              </w:rPr>
              <w:t>二</w:t>
            </w:r>
          </w:p>
        </w:tc>
        <w:tc>
          <w:tcPr>
            <w:tcW w:w="2485" w:type="pct"/>
            <w:shd w:val="clear" w:color="auto" w:fill="auto"/>
          </w:tcPr>
          <w:p w14:paraId="084E7F34" w14:textId="77777777" w:rsidR="004B27B9" w:rsidRPr="008A3AD6" w:rsidRDefault="004B27B9" w:rsidP="00A87E95">
            <w:pPr>
              <w:pStyle w:val="a3"/>
              <w:spacing w:line="300" w:lineRule="exact"/>
              <w:ind w:left="480" w:hangingChars="200" w:hanging="480"/>
              <w:rPr>
                <w:rFonts w:ascii="標楷體" w:hAnsi="標楷體"/>
                <w:sz w:val="24"/>
                <w:u w:val="none"/>
              </w:rPr>
            </w:pPr>
            <w:r w:rsidRPr="00A32C42">
              <w:rPr>
                <w:rFonts w:ascii="標楷體" w:hAnsi="標楷體" w:hint="eastAsia"/>
                <w:sz w:val="24"/>
                <w:u w:val="none"/>
              </w:rPr>
              <w:t>一、補助對象</w:t>
            </w:r>
            <w:r w:rsidRPr="008A3AD6">
              <w:rPr>
                <w:rFonts w:ascii="標楷體" w:hAnsi="標楷體" w:hint="eastAsia"/>
                <w:sz w:val="24"/>
                <w:u w:val="none"/>
              </w:rPr>
              <w:t>：</w:t>
            </w:r>
            <w:r w:rsidRPr="008A3AD6">
              <w:rPr>
                <w:rFonts w:hint="eastAsia"/>
                <w:sz w:val="24"/>
                <w:u w:val="none"/>
              </w:rPr>
              <w:t>裝置人工電子耳之聽覺障礙機能者，其原裝置之人工電子耳配件損耗致無法繼續使用者。</w:t>
            </w:r>
            <w:r w:rsidRPr="008A3AD6">
              <w:rPr>
                <w:sz w:val="24"/>
                <w:u w:val="none"/>
              </w:rPr>
              <w:t xml:space="preserve"> </w:t>
            </w:r>
          </w:p>
          <w:p w14:paraId="4672B48C" w14:textId="77777777" w:rsidR="004B27B9" w:rsidRPr="00A32C42" w:rsidRDefault="004B27B9" w:rsidP="00A87E95">
            <w:pPr>
              <w:pStyle w:val="a3"/>
              <w:spacing w:line="300" w:lineRule="exact"/>
              <w:ind w:left="480" w:hangingChars="200" w:hanging="480"/>
              <w:rPr>
                <w:rFonts w:ascii="標楷體" w:hAnsi="標楷體"/>
                <w:sz w:val="24"/>
                <w:u w:val="none"/>
              </w:rPr>
            </w:pPr>
            <w:r w:rsidRPr="008A3AD6">
              <w:rPr>
                <w:rFonts w:ascii="標楷體" w:hAnsi="標楷體" w:hint="eastAsia"/>
                <w:sz w:val="24"/>
                <w:u w:val="none"/>
              </w:rPr>
              <w:t>二、</w:t>
            </w:r>
            <w:r w:rsidRPr="008A3AD6">
              <w:rPr>
                <w:rFonts w:hint="eastAsia"/>
                <w:sz w:val="24"/>
                <w:u w:val="none"/>
              </w:rPr>
              <w:t>接受人工電子耳手術滿三年始得申請。首次申請需檢附醫師開立註明人工</w:t>
            </w:r>
            <w:proofErr w:type="gramStart"/>
            <w:r w:rsidRPr="008A3AD6">
              <w:rPr>
                <w:rFonts w:hint="eastAsia"/>
                <w:sz w:val="24"/>
                <w:u w:val="none"/>
              </w:rPr>
              <w:t>電子耳植入</w:t>
            </w:r>
            <w:proofErr w:type="gramEnd"/>
            <w:r w:rsidRPr="008A3AD6">
              <w:rPr>
                <w:rFonts w:hint="eastAsia"/>
                <w:sz w:val="24"/>
                <w:u w:val="none"/>
              </w:rPr>
              <w:t>日期之診斷證明，第二次之後申請可免</w:t>
            </w:r>
            <w:proofErr w:type="gramStart"/>
            <w:r w:rsidRPr="008A3AD6">
              <w:rPr>
                <w:rFonts w:hint="eastAsia"/>
                <w:sz w:val="24"/>
                <w:u w:val="none"/>
              </w:rPr>
              <w:t>附</w:t>
            </w:r>
            <w:proofErr w:type="gramEnd"/>
            <w:r w:rsidRPr="008A3AD6">
              <w:rPr>
                <w:rFonts w:hint="eastAsia"/>
                <w:sz w:val="24"/>
                <w:u w:val="none"/>
              </w:rPr>
              <w:t>。</w:t>
            </w:r>
            <w:r w:rsidRPr="00A32C42">
              <w:rPr>
                <w:sz w:val="22"/>
                <w:szCs w:val="22"/>
                <w:u w:val="none"/>
              </w:rPr>
              <w:t xml:space="preserve"> </w:t>
            </w:r>
          </w:p>
          <w:p w14:paraId="398543B7" w14:textId="77777777" w:rsidR="004B27B9" w:rsidRPr="00A32C42" w:rsidRDefault="004B27B9" w:rsidP="00A87E95">
            <w:pPr>
              <w:pStyle w:val="a3"/>
              <w:spacing w:line="300" w:lineRule="exact"/>
              <w:ind w:left="480" w:hangingChars="200" w:hanging="480"/>
              <w:rPr>
                <w:rFonts w:ascii="標楷體" w:hAnsi="標楷體"/>
                <w:u w:val="none"/>
              </w:rPr>
            </w:pPr>
            <w:r w:rsidRPr="00A32C42">
              <w:rPr>
                <w:rFonts w:ascii="標楷體" w:hAnsi="標楷體" w:hint="eastAsia"/>
                <w:sz w:val="24"/>
                <w:u w:val="none"/>
              </w:rPr>
              <w:t>三、二十五歲以下者補助使用年限為一年。</w:t>
            </w:r>
          </w:p>
        </w:tc>
      </w:tr>
      <w:tr w:rsidR="004B27B9" w:rsidRPr="00A32C42" w14:paraId="11D5712C" w14:textId="77777777" w:rsidTr="00A87E95">
        <w:trPr>
          <w:trHeight w:val="1299"/>
        </w:trPr>
        <w:tc>
          <w:tcPr>
            <w:tcW w:w="260" w:type="pct"/>
            <w:shd w:val="clear" w:color="auto" w:fill="auto"/>
            <w:noWrap/>
            <w:vAlign w:val="center"/>
          </w:tcPr>
          <w:p w14:paraId="79460657" w14:textId="77777777" w:rsidR="004B27B9" w:rsidRPr="00A32C42" w:rsidRDefault="004B27B9" w:rsidP="00A87E95">
            <w:pPr>
              <w:jc w:val="center"/>
              <w:rPr>
                <w:rFonts w:ascii="標楷體" w:eastAsia="標楷體" w:hAnsi="標楷體" w:cs="新細明體"/>
                <w:kern w:val="0"/>
              </w:rPr>
            </w:pPr>
            <w:r w:rsidRPr="00A32C42">
              <w:rPr>
                <w:rFonts w:ascii="標楷體" w:eastAsia="標楷體" w:hAnsi="標楷體" w:cs="新細明體" w:hint="eastAsia"/>
                <w:kern w:val="0"/>
              </w:rPr>
              <w:t>五</w:t>
            </w:r>
          </w:p>
        </w:tc>
        <w:tc>
          <w:tcPr>
            <w:tcW w:w="949" w:type="pct"/>
            <w:shd w:val="clear" w:color="auto" w:fill="auto"/>
            <w:vAlign w:val="center"/>
          </w:tcPr>
          <w:p w14:paraId="0E6E3CE8" w14:textId="77777777" w:rsidR="004B27B9" w:rsidRPr="00A32C42" w:rsidRDefault="004B27B9" w:rsidP="00A87E95">
            <w:pPr>
              <w:spacing w:line="240" w:lineRule="exact"/>
              <w:jc w:val="both"/>
              <w:textAlignment w:val="center"/>
              <w:rPr>
                <w:rFonts w:ascii="標楷體" w:eastAsia="標楷體" w:hAnsi="標楷體"/>
              </w:rPr>
            </w:pPr>
            <w:r w:rsidRPr="00A32C42">
              <w:rPr>
                <w:rFonts w:ascii="標楷體" w:eastAsia="標楷體" w:hAnsi="標楷體" w:hint="eastAsia"/>
              </w:rPr>
              <w:t>電動代步車</w:t>
            </w:r>
          </w:p>
        </w:tc>
        <w:tc>
          <w:tcPr>
            <w:tcW w:w="498" w:type="pct"/>
            <w:vAlign w:val="center"/>
          </w:tcPr>
          <w:p w14:paraId="36234927" w14:textId="77777777" w:rsidR="004B27B9" w:rsidRPr="00A32C42" w:rsidRDefault="004B27B9" w:rsidP="00A87E95">
            <w:pPr>
              <w:jc w:val="right"/>
              <w:rPr>
                <w:rFonts w:ascii="標楷體" w:eastAsia="標楷體" w:hAnsi="標楷體" w:cs="新細明體"/>
                <w:kern w:val="0"/>
                <w:sz w:val="20"/>
                <w:szCs w:val="20"/>
              </w:rPr>
            </w:pPr>
            <w:r w:rsidRPr="00A32C42">
              <w:rPr>
                <w:rFonts w:ascii="標楷體" w:eastAsia="標楷體" w:hAnsi="標楷體" w:cs="新細明體" w:hint="eastAsia"/>
                <w:kern w:val="0"/>
                <w:sz w:val="20"/>
                <w:szCs w:val="20"/>
              </w:rPr>
              <w:t>二萬</w:t>
            </w:r>
          </w:p>
        </w:tc>
        <w:tc>
          <w:tcPr>
            <w:tcW w:w="519" w:type="pct"/>
            <w:shd w:val="clear" w:color="auto" w:fill="auto"/>
            <w:vAlign w:val="center"/>
          </w:tcPr>
          <w:p w14:paraId="02BA31D7" w14:textId="77777777" w:rsidR="004B27B9" w:rsidRPr="00A32C42" w:rsidRDefault="004B27B9" w:rsidP="00A87E95">
            <w:pPr>
              <w:jc w:val="right"/>
              <w:rPr>
                <w:rFonts w:ascii="標楷體" w:eastAsia="標楷體" w:hAnsi="標楷體" w:cs="新細明體"/>
                <w:kern w:val="0"/>
                <w:sz w:val="20"/>
                <w:szCs w:val="20"/>
              </w:rPr>
            </w:pPr>
            <w:r w:rsidRPr="00A32C42">
              <w:rPr>
                <w:rFonts w:ascii="標楷體" w:eastAsia="標楷體" w:hAnsi="標楷體" w:cs="新細明體" w:hint="eastAsia"/>
                <w:kern w:val="0"/>
                <w:sz w:val="20"/>
                <w:szCs w:val="20"/>
              </w:rPr>
              <w:t>一萬</w:t>
            </w:r>
          </w:p>
        </w:tc>
        <w:tc>
          <w:tcPr>
            <w:tcW w:w="288" w:type="pct"/>
            <w:shd w:val="clear" w:color="auto" w:fill="auto"/>
            <w:vAlign w:val="center"/>
          </w:tcPr>
          <w:p w14:paraId="3C16C253" w14:textId="77777777" w:rsidR="004B27B9" w:rsidRPr="00A32C42" w:rsidRDefault="004B27B9" w:rsidP="00A87E95">
            <w:pPr>
              <w:spacing w:line="240" w:lineRule="exact"/>
              <w:jc w:val="center"/>
              <w:rPr>
                <w:rFonts w:ascii="標楷體" w:eastAsia="標楷體" w:hAnsi="標楷體"/>
              </w:rPr>
            </w:pPr>
            <w:r w:rsidRPr="00A32C42">
              <w:rPr>
                <w:rFonts w:ascii="標楷體" w:eastAsia="標楷體" w:hAnsi="標楷體" w:hint="eastAsia"/>
              </w:rPr>
              <w:t>五</w:t>
            </w:r>
          </w:p>
        </w:tc>
        <w:tc>
          <w:tcPr>
            <w:tcW w:w="2485" w:type="pct"/>
            <w:shd w:val="clear" w:color="auto" w:fill="auto"/>
          </w:tcPr>
          <w:p w14:paraId="5029ACFD" w14:textId="77777777" w:rsidR="004B27B9" w:rsidRPr="00A32C42" w:rsidRDefault="004B27B9" w:rsidP="00A87E95">
            <w:pPr>
              <w:pStyle w:val="a3"/>
              <w:spacing w:line="300" w:lineRule="exact"/>
              <w:ind w:left="480" w:hangingChars="200" w:hanging="480"/>
              <w:rPr>
                <w:rFonts w:ascii="標楷體" w:hAnsi="標楷體"/>
                <w:sz w:val="24"/>
                <w:u w:val="none"/>
              </w:rPr>
            </w:pPr>
            <w:r w:rsidRPr="00A32C42">
              <w:rPr>
                <w:rFonts w:ascii="標楷體" w:hAnsi="標楷體" w:hint="eastAsia"/>
                <w:sz w:val="24"/>
                <w:u w:val="none"/>
              </w:rPr>
              <w:t>一、補助對象：</w:t>
            </w:r>
            <w:r w:rsidRPr="000A173D">
              <w:rPr>
                <w:rFonts w:ascii="標楷體" w:hAnsi="標楷體" w:hint="eastAsia"/>
                <w:sz w:val="24"/>
                <w:u w:val="none"/>
              </w:rPr>
              <w:t>單一肢障中度，未滿七十五歲，如已年滿七十五歲者應檢附「體格檢查報告」申請，且</w:t>
            </w:r>
            <w:r w:rsidRPr="00697FC0">
              <w:rPr>
                <w:rFonts w:ascii="標楷體" w:hAnsi="標楷體" w:hint="eastAsia"/>
                <w:sz w:val="24"/>
                <w:u w:val="none"/>
              </w:rPr>
              <w:t>實際居住於本縣。</w:t>
            </w:r>
          </w:p>
          <w:p w14:paraId="69DE57A6" w14:textId="77777777" w:rsidR="004B27B9" w:rsidRPr="00A32C42" w:rsidRDefault="004B27B9" w:rsidP="00A87E95">
            <w:pPr>
              <w:pStyle w:val="a3"/>
              <w:spacing w:line="300" w:lineRule="exact"/>
              <w:ind w:left="480" w:hangingChars="200" w:hanging="480"/>
              <w:rPr>
                <w:rFonts w:ascii="標楷體" w:hAnsi="標楷體"/>
                <w:sz w:val="24"/>
                <w:u w:val="none"/>
              </w:rPr>
            </w:pPr>
            <w:r w:rsidRPr="00A32C42">
              <w:rPr>
                <w:rFonts w:ascii="標楷體" w:hAnsi="標楷體" w:hint="eastAsia"/>
                <w:sz w:val="24"/>
                <w:u w:val="none"/>
              </w:rPr>
              <w:t>二、評估規定：應由澎湖縣輔具資源中心相關治療師出具評估報告，始可提出補助申請。</w:t>
            </w:r>
          </w:p>
        </w:tc>
      </w:tr>
      <w:tr w:rsidR="004B27B9" w:rsidRPr="00A32C42" w14:paraId="72F15E4E" w14:textId="77777777" w:rsidTr="00A87E95">
        <w:trPr>
          <w:trHeight w:val="376"/>
        </w:trPr>
        <w:tc>
          <w:tcPr>
            <w:tcW w:w="260" w:type="pct"/>
            <w:shd w:val="clear" w:color="auto" w:fill="auto"/>
            <w:noWrap/>
            <w:vAlign w:val="center"/>
          </w:tcPr>
          <w:p w14:paraId="44634DBF" w14:textId="77777777" w:rsidR="004B27B9" w:rsidRPr="00A32C42" w:rsidRDefault="004B27B9" w:rsidP="00A87E95">
            <w:pPr>
              <w:jc w:val="center"/>
              <w:rPr>
                <w:rFonts w:ascii="標楷體" w:eastAsia="標楷體" w:hAnsi="標楷體" w:cs="新細明體"/>
                <w:kern w:val="0"/>
              </w:rPr>
            </w:pPr>
            <w:r w:rsidRPr="00A32C42">
              <w:rPr>
                <w:rFonts w:ascii="標楷體" w:eastAsia="標楷體" w:hAnsi="標楷體" w:cs="新細明體" w:hint="eastAsia"/>
                <w:kern w:val="0"/>
              </w:rPr>
              <w:t>六</w:t>
            </w:r>
          </w:p>
        </w:tc>
        <w:tc>
          <w:tcPr>
            <w:tcW w:w="949" w:type="pct"/>
            <w:shd w:val="clear" w:color="auto" w:fill="auto"/>
            <w:vAlign w:val="center"/>
          </w:tcPr>
          <w:p w14:paraId="30AA6B09" w14:textId="77777777" w:rsidR="004B27B9" w:rsidRPr="00A32C42" w:rsidRDefault="004B27B9" w:rsidP="00A87E95">
            <w:pPr>
              <w:spacing w:line="240" w:lineRule="exact"/>
              <w:jc w:val="both"/>
              <w:textAlignment w:val="center"/>
              <w:rPr>
                <w:rFonts w:ascii="標楷體" w:eastAsia="標楷體" w:hAnsi="標楷體"/>
              </w:rPr>
            </w:pPr>
            <w:r w:rsidRPr="00A32C42">
              <w:rPr>
                <w:rFonts w:ascii="標楷體" w:eastAsia="標楷體" w:hAnsi="標楷體" w:hint="eastAsia"/>
              </w:rPr>
              <w:t>跳舞專用運動型輪椅</w:t>
            </w:r>
          </w:p>
        </w:tc>
        <w:tc>
          <w:tcPr>
            <w:tcW w:w="498" w:type="pct"/>
            <w:vAlign w:val="center"/>
          </w:tcPr>
          <w:p w14:paraId="14D8F929" w14:textId="77777777" w:rsidR="004B27B9" w:rsidRPr="00A32C42" w:rsidRDefault="004B27B9" w:rsidP="00A87E95">
            <w:pPr>
              <w:jc w:val="right"/>
              <w:rPr>
                <w:rFonts w:ascii="標楷體" w:eastAsia="標楷體" w:hAnsi="標楷體" w:cs="新細明體"/>
                <w:kern w:val="0"/>
                <w:sz w:val="20"/>
                <w:szCs w:val="20"/>
              </w:rPr>
            </w:pPr>
            <w:r w:rsidRPr="00A32C42">
              <w:rPr>
                <w:rFonts w:ascii="標楷體" w:eastAsia="標楷體" w:hAnsi="標楷體" w:cs="新細明體" w:hint="eastAsia"/>
                <w:kern w:val="0"/>
                <w:sz w:val="20"/>
                <w:szCs w:val="20"/>
              </w:rPr>
              <w:t>十二萬</w:t>
            </w:r>
          </w:p>
        </w:tc>
        <w:tc>
          <w:tcPr>
            <w:tcW w:w="519" w:type="pct"/>
            <w:shd w:val="clear" w:color="auto" w:fill="auto"/>
            <w:vAlign w:val="center"/>
          </w:tcPr>
          <w:p w14:paraId="62DB58E8" w14:textId="77777777" w:rsidR="004B27B9" w:rsidRPr="00A32C42" w:rsidRDefault="004B27B9" w:rsidP="00A87E95">
            <w:pPr>
              <w:jc w:val="right"/>
              <w:rPr>
                <w:rFonts w:ascii="標楷體" w:eastAsia="標楷體" w:hAnsi="標楷體" w:cs="新細明體"/>
                <w:kern w:val="0"/>
                <w:sz w:val="20"/>
                <w:szCs w:val="20"/>
              </w:rPr>
            </w:pPr>
            <w:r w:rsidRPr="00A32C42">
              <w:rPr>
                <w:rFonts w:ascii="標楷體" w:eastAsia="標楷體" w:hAnsi="標楷體" w:cs="新細明體" w:hint="eastAsia"/>
                <w:kern w:val="0"/>
                <w:sz w:val="20"/>
                <w:szCs w:val="20"/>
              </w:rPr>
              <w:t>十二萬</w:t>
            </w:r>
          </w:p>
        </w:tc>
        <w:tc>
          <w:tcPr>
            <w:tcW w:w="288" w:type="pct"/>
            <w:shd w:val="clear" w:color="auto" w:fill="auto"/>
            <w:vAlign w:val="center"/>
          </w:tcPr>
          <w:p w14:paraId="13EEB345" w14:textId="77777777" w:rsidR="004B27B9" w:rsidRPr="00A32C42" w:rsidRDefault="004B27B9" w:rsidP="00A87E95">
            <w:pPr>
              <w:spacing w:line="240" w:lineRule="exact"/>
              <w:jc w:val="center"/>
              <w:rPr>
                <w:rFonts w:ascii="標楷體" w:eastAsia="標楷體" w:hAnsi="標楷體"/>
              </w:rPr>
            </w:pPr>
            <w:r w:rsidRPr="00A32C42">
              <w:rPr>
                <w:rFonts w:ascii="標楷體" w:eastAsia="標楷體" w:hAnsi="標楷體" w:hint="eastAsia"/>
              </w:rPr>
              <w:t>七</w:t>
            </w:r>
          </w:p>
        </w:tc>
        <w:tc>
          <w:tcPr>
            <w:tcW w:w="2485" w:type="pct"/>
            <w:shd w:val="clear" w:color="auto" w:fill="auto"/>
          </w:tcPr>
          <w:p w14:paraId="476022A0" w14:textId="77777777" w:rsidR="004B27B9" w:rsidRPr="00A32C42" w:rsidRDefault="004B27B9" w:rsidP="004B27B9">
            <w:pPr>
              <w:pStyle w:val="a3"/>
              <w:numPr>
                <w:ilvl w:val="0"/>
                <w:numId w:val="1"/>
              </w:numPr>
              <w:spacing w:line="300" w:lineRule="exact"/>
              <w:rPr>
                <w:rFonts w:ascii="標楷體" w:hAnsi="標楷體"/>
                <w:sz w:val="24"/>
                <w:u w:val="none"/>
              </w:rPr>
            </w:pPr>
            <w:r w:rsidRPr="00A32C42">
              <w:rPr>
                <w:rFonts w:ascii="標楷體" w:hAnsi="標楷體" w:hint="eastAsia"/>
                <w:sz w:val="24"/>
                <w:u w:val="none"/>
              </w:rPr>
              <w:t>補助對象：肢障中度且須使用輪椅代步者。</w:t>
            </w:r>
          </w:p>
          <w:p w14:paraId="4E1D35AE" w14:textId="77777777" w:rsidR="004B27B9" w:rsidRPr="00A32C42" w:rsidRDefault="004B27B9" w:rsidP="004B27B9">
            <w:pPr>
              <w:pStyle w:val="a3"/>
              <w:numPr>
                <w:ilvl w:val="0"/>
                <w:numId w:val="1"/>
              </w:numPr>
              <w:spacing w:line="300" w:lineRule="exact"/>
              <w:rPr>
                <w:rFonts w:ascii="標楷體" w:hAnsi="標楷體"/>
                <w:sz w:val="24"/>
                <w:u w:val="none"/>
              </w:rPr>
            </w:pPr>
            <w:r w:rsidRPr="00A32C42">
              <w:rPr>
                <w:rFonts w:ascii="標楷體" w:hAnsi="標楷體" w:hint="eastAsia"/>
                <w:sz w:val="24"/>
                <w:u w:val="none"/>
              </w:rPr>
              <w:t>評估規定：設籍滿五年且實際居住，並經團體或相關單位出具參與活動或訓練證明，達一百二十小時</w:t>
            </w:r>
            <w:r w:rsidRPr="00A32C42">
              <w:rPr>
                <w:rFonts w:ascii="標楷體" w:hAnsi="標楷體" w:hint="eastAsia"/>
                <w:sz w:val="24"/>
                <w:u w:val="none"/>
              </w:rPr>
              <w:lastRenderedPageBreak/>
              <w:t>以上或連續參與達六個月以上，並經由澎湖縣輔具資源中心相關治療師出具評估報告，始可提出補助申請。</w:t>
            </w:r>
          </w:p>
          <w:p w14:paraId="51A14115" w14:textId="77777777" w:rsidR="004B27B9" w:rsidRPr="00A32C42" w:rsidRDefault="004B27B9" w:rsidP="004B27B9">
            <w:pPr>
              <w:pStyle w:val="a3"/>
              <w:numPr>
                <w:ilvl w:val="0"/>
                <w:numId w:val="1"/>
              </w:numPr>
              <w:spacing w:line="300" w:lineRule="exact"/>
              <w:rPr>
                <w:rFonts w:ascii="標楷體" w:hAnsi="標楷體"/>
                <w:sz w:val="24"/>
                <w:u w:val="none"/>
              </w:rPr>
            </w:pPr>
            <w:r w:rsidRPr="00A32C42">
              <w:rPr>
                <w:rFonts w:ascii="標楷體" w:hAnsi="標楷體" w:hint="eastAsia"/>
                <w:sz w:val="24"/>
                <w:u w:val="none"/>
              </w:rPr>
              <w:t>本項目不受「</w:t>
            </w:r>
            <w:r w:rsidRPr="00A32C42">
              <w:rPr>
                <w:rFonts w:ascii="標楷體" w:hAnsi="標楷體"/>
                <w:sz w:val="24"/>
                <w:u w:val="none"/>
              </w:rPr>
              <w:t>身心</w:t>
            </w:r>
            <w:proofErr w:type="gramStart"/>
            <w:r w:rsidRPr="00A32C42">
              <w:rPr>
                <w:rFonts w:ascii="標楷體" w:hAnsi="標楷體"/>
                <w:sz w:val="24"/>
                <w:u w:val="none"/>
              </w:rPr>
              <w:t>障礙者輔具</w:t>
            </w:r>
            <w:proofErr w:type="gramEnd"/>
            <w:r w:rsidRPr="00A32C42">
              <w:rPr>
                <w:rFonts w:ascii="標楷體" w:hAnsi="標楷體"/>
                <w:sz w:val="24"/>
                <w:u w:val="none"/>
              </w:rPr>
              <w:t>費用補助辦法</w:t>
            </w:r>
            <w:r w:rsidRPr="00A32C42">
              <w:rPr>
                <w:rFonts w:ascii="標楷體" w:hAnsi="標楷體" w:hint="eastAsia"/>
                <w:sz w:val="24"/>
                <w:u w:val="none"/>
              </w:rPr>
              <w:t>」規定限制。</w:t>
            </w:r>
          </w:p>
          <w:p w14:paraId="324A998C" w14:textId="77777777" w:rsidR="004B27B9" w:rsidRPr="00A32C42" w:rsidRDefault="004B27B9" w:rsidP="004B27B9">
            <w:pPr>
              <w:pStyle w:val="a3"/>
              <w:numPr>
                <w:ilvl w:val="0"/>
                <w:numId w:val="1"/>
              </w:numPr>
              <w:spacing w:line="300" w:lineRule="exact"/>
              <w:rPr>
                <w:rFonts w:ascii="標楷體" w:hAnsi="標楷體"/>
                <w:sz w:val="24"/>
                <w:u w:val="none"/>
              </w:rPr>
            </w:pPr>
            <w:r w:rsidRPr="00A32C42">
              <w:rPr>
                <w:rFonts w:ascii="標楷體" w:hAnsi="標楷體" w:hint="eastAsia"/>
                <w:sz w:val="24"/>
                <w:u w:val="none"/>
              </w:rPr>
              <w:t>查核機制：補助後連續三年每年查訪一次，若經發現已無使用情況，將回收由本府保管。</w:t>
            </w:r>
          </w:p>
        </w:tc>
      </w:tr>
      <w:tr w:rsidR="004B27B9" w:rsidRPr="00A32C42" w14:paraId="4A8180EB" w14:textId="77777777" w:rsidTr="00A87E95">
        <w:trPr>
          <w:trHeight w:val="1299"/>
        </w:trPr>
        <w:tc>
          <w:tcPr>
            <w:tcW w:w="260" w:type="pct"/>
            <w:shd w:val="clear" w:color="auto" w:fill="auto"/>
            <w:noWrap/>
            <w:vAlign w:val="center"/>
          </w:tcPr>
          <w:p w14:paraId="30BBDD5C" w14:textId="77777777" w:rsidR="004B27B9" w:rsidRPr="00A32C42" w:rsidRDefault="004B27B9" w:rsidP="00A87E95">
            <w:pPr>
              <w:jc w:val="center"/>
              <w:rPr>
                <w:rFonts w:ascii="標楷體" w:eastAsia="標楷體" w:hAnsi="標楷體" w:cs="新細明體"/>
                <w:kern w:val="0"/>
              </w:rPr>
            </w:pPr>
            <w:r w:rsidRPr="00A32C42">
              <w:rPr>
                <w:rFonts w:ascii="標楷體" w:eastAsia="標楷體" w:hAnsi="標楷體" w:cs="新細明體" w:hint="eastAsia"/>
                <w:kern w:val="0"/>
              </w:rPr>
              <w:lastRenderedPageBreak/>
              <w:t>七</w:t>
            </w:r>
          </w:p>
        </w:tc>
        <w:tc>
          <w:tcPr>
            <w:tcW w:w="949" w:type="pct"/>
            <w:shd w:val="clear" w:color="auto" w:fill="auto"/>
            <w:vAlign w:val="center"/>
          </w:tcPr>
          <w:p w14:paraId="3227D230" w14:textId="77777777" w:rsidR="004B27B9" w:rsidRPr="00A32C42" w:rsidRDefault="004B27B9" w:rsidP="00A87E95">
            <w:pPr>
              <w:spacing w:line="240" w:lineRule="exact"/>
              <w:jc w:val="both"/>
              <w:textAlignment w:val="center"/>
              <w:rPr>
                <w:rFonts w:ascii="標楷體" w:eastAsia="標楷體" w:hAnsi="標楷體"/>
              </w:rPr>
            </w:pPr>
            <w:proofErr w:type="gramStart"/>
            <w:r w:rsidRPr="00A32C42">
              <w:rPr>
                <w:rFonts w:ascii="標楷體" w:eastAsia="標楷體" w:hAnsi="標楷體" w:hint="eastAsia"/>
              </w:rPr>
              <w:t>育兒輔具</w:t>
            </w:r>
            <w:proofErr w:type="gramEnd"/>
          </w:p>
        </w:tc>
        <w:tc>
          <w:tcPr>
            <w:tcW w:w="498" w:type="pct"/>
            <w:vAlign w:val="center"/>
          </w:tcPr>
          <w:p w14:paraId="3CB74505" w14:textId="77777777" w:rsidR="004B27B9" w:rsidRPr="00A32C42" w:rsidRDefault="004B27B9" w:rsidP="00A87E95">
            <w:pPr>
              <w:jc w:val="right"/>
              <w:rPr>
                <w:rFonts w:ascii="標楷體" w:eastAsia="標楷體" w:hAnsi="標楷體" w:cs="新細明體"/>
                <w:kern w:val="0"/>
                <w:sz w:val="20"/>
                <w:szCs w:val="20"/>
              </w:rPr>
            </w:pPr>
            <w:r>
              <w:rPr>
                <w:rFonts w:ascii="標楷體" w:eastAsia="標楷體" w:hAnsi="標楷體" w:cs="新細明體" w:hint="eastAsia"/>
                <w:kern w:val="0"/>
                <w:sz w:val="20"/>
                <w:szCs w:val="20"/>
              </w:rPr>
              <w:t>十</w:t>
            </w:r>
            <w:r w:rsidRPr="00A32C42">
              <w:rPr>
                <w:rFonts w:ascii="標楷體" w:eastAsia="標楷體" w:hAnsi="標楷體" w:cs="新細明體" w:hint="eastAsia"/>
                <w:kern w:val="0"/>
                <w:sz w:val="20"/>
                <w:szCs w:val="20"/>
              </w:rPr>
              <w:t>萬</w:t>
            </w:r>
          </w:p>
        </w:tc>
        <w:tc>
          <w:tcPr>
            <w:tcW w:w="519" w:type="pct"/>
            <w:shd w:val="clear" w:color="auto" w:fill="auto"/>
            <w:vAlign w:val="center"/>
          </w:tcPr>
          <w:p w14:paraId="5DDF9287" w14:textId="77777777" w:rsidR="004B27B9" w:rsidRPr="00A32C42" w:rsidRDefault="004B27B9" w:rsidP="00A87E95">
            <w:pPr>
              <w:jc w:val="right"/>
              <w:rPr>
                <w:rFonts w:ascii="標楷體" w:eastAsia="標楷體" w:hAnsi="標楷體" w:cs="新細明體"/>
                <w:kern w:val="0"/>
                <w:sz w:val="20"/>
                <w:szCs w:val="20"/>
              </w:rPr>
            </w:pPr>
            <w:r>
              <w:rPr>
                <w:rFonts w:ascii="標楷體" w:eastAsia="標楷體" w:hAnsi="標楷體" w:cs="新細明體" w:hint="eastAsia"/>
                <w:kern w:val="0"/>
                <w:sz w:val="20"/>
                <w:szCs w:val="20"/>
              </w:rPr>
              <w:t>七</w:t>
            </w:r>
            <w:r w:rsidRPr="00A32C42">
              <w:rPr>
                <w:rFonts w:ascii="標楷體" w:eastAsia="標楷體" w:hAnsi="標楷體" w:cs="新細明體" w:hint="eastAsia"/>
                <w:kern w:val="0"/>
                <w:sz w:val="20"/>
                <w:szCs w:val="20"/>
              </w:rPr>
              <w:t>萬</w:t>
            </w:r>
          </w:p>
        </w:tc>
        <w:tc>
          <w:tcPr>
            <w:tcW w:w="288" w:type="pct"/>
            <w:shd w:val="clear" w:color="auto" w:fill="auto"/>
            <w:vAlign w:val="center"/>
          </w:tcPr>
          <w:p w14:paraId="65052A58" w14:textId="77777777" w:rsidR="004B27B9" w:rsidRPr="00A32C42" w:rsidRDefault="004B27B9" w:rsidP="00A87E95">
            <w:pPr>
              <w:spacing w:line="240" w:lineRule="exact"/>
              <w:jc w:val="center"/>
              <w:rPr>
                <w:rFonts w:ascii="標楷體" w:eastAsia="標楷體" w:hAnsi="標楷體"/>
              </w:rPr>
            </w:pPr>
            <w:proofErr w:type="gramStart"/>
            <w:r w:rsidRPr="00A32C42">
              <w:rPr>
                <w:rFonts w:ascii="標楷體" w:eastAsia="標楷體" w:hAnsi="標楷體" w:hint="eastAsia"/>
              </w:rPr>
              <w:t>一</w:t>
            </w:r>
            <w:proofErr w:type="gramEnd"/>
          </w:p>
        </w:tc>
        <w:tc>
          <w:tcPr>
            <w:tcW w:w="2485" w:type="pct"/>
            <w:shd w:val="clear" w:color="auto" w:fill="auto"/>
          </w:tcPr>
          <w:p w14:paraId="123661FD" w14:textId="77777777" w:rsidR="004B27B9" w:rsidRPr="00A32C42" w:rsidRDefault="004B27B9" w:rsidP="004B27B9">
            <w:pPr>
              <w:pStyle w:val="a3"/>
              <w:numPr>
                <w:ilvl w:val="0"/>
                <w:numId w:val="2"/>
              </w:numPr>
              <w:spacing w:line="300" w:lineRule="exact"/>
              <w:rPr>
                <w:rFonts w:ascii="標楷體" w:hAnsi="標楷體"/>
                <w:sz w:val="24"/>
                <w:u w:val="none"/>
              </w:rPr>
            </w:pPr>
            <w:r w:rsidRPr="00A32C42">
              <w:rPr>
                <w:rFonts w:ascii="標楷體" w:hAnsi="標楷體" w:hint="eastAsia"/>
                <w:sz w:val="24"/>
                <w:u w:val="none"/>
              </w:rPr>
              <w:t>補助對象：育有</w:t>
            </w:r>
            <w:r>
              <w:rPr>
                <w:rFonts w:ascii="標楷體" w:hAnsi="標楷體" w:hint="eastAsia"/>
                <w:sz w:val="24"/>
                <w:u w:val="none"/>
              </w:rPr>
              <w:t>六</w:t>
            </w:r>
            <w:r w:rsidRPr="00A32C42">
              <w:rPr>
                <w:rFonts w:ascii="標楷體" w:hAnsi="標楷體" w:hint="eastAsia"/>
                <w:sz w:val="24"/>
                <w:u w:val="none"/>
              </w:rPr>
              <w:t>歲以下幼童且有</w:t>
            </w:r>
            <w:proofErr w:type="gramStart"/>
            <w:r w:rsidRPr="00A32C42">
              <w:rPr>
                <w:rFonts w:ascii="標楷體" w:hAnsi="標楷體" w:hint="eastAsia"/>
                <w:sz w:val="24"/>
                <w:u w:val="none"/>
              </w:rPr>
              <w:t>育兒輔具</w:t>
            </w:r>
            <w:proofErr w:type="gramEnd"/>
            <w:r w:rsidRPr="00A32C42">
              <w:rPr>
                <w:rFonts w:ascii="標楷體" w:hAnsi="標楷體" w:hint="eastAsia"/>
                <w:sz w:val="24"/>
                <w:u w:val="none"/>
              </w:rPr>
              <w:t>需求之身心障礙父母或主要照顧者。</w:t>
            </w:r>
          </w:p>
          <w:p w14:paraId="4B59EF97" w14:textId="77777777" w:rsidR="004B27B9" w:rsidRPr="00A32C42" w:rsidRDefault="004B27B9" w:rsidP="004B27B9">
            <w:pPr>
              <w:pStyle w:val="a3"/>
              <w:numPr>
                <w:ilvl w:val="0"/>
                <w:numId w:val="2"/>
              </w:numPr>
              <w:spacing w:line="300" w:lineRule="exact"/>
              <w:rPr>
                <w:rFonts w:ascii="標楷體" w:hAnsi="標楷體"/>
                <w:sz w:val="24"/>
                <w:u w:val="none"/>
              </w:rPr>
            </w:pPr>
            <w:r w:rsidRPr="00A32C42">
              <w:rPr>
                <w:rFonts w:ascii="標楷體" w:hAnsi="標楷體" w:hint="eastAsia"/>
                <w:sz w:val="24"/>
                <w:u w:val="none"/>
              </w:rPr>
              <w:t>評估規定：</w:t>
            </w:r>
            <w:proofErr w:type="gramStart"/>
            <w:r w:rsidRPr="00A32C42">
              <w:rPr>
                <w:rFonts w:ascii="標楷體" w:hAnsi="標楷體" w:hint="eastAsia"/>
                <w:sz w:val="24"/>
                <w:u w:val="none"/>
              </w:rPr>
              <w:t>設籍且實際</w:t>
            </w:r>
            <w:proofErr w:type="gramEnd"/>
            <w:r w:rsidRPr="00A32C42">
              <w:rPr>
                <w:rFonts w:ascii="標楷體" w:hAnsi="標楷體" w:hint="eastAsia"/>
                <w:sz w:val="24"/>
                <w:u w:val="none"/>
              </w:rPr>
              <w:t>居住，應由澎湖縣輔具資源中心評估人員出具評估報告，始可提出補助申請。</w:t>
            </w:r>
          </w:p>
          <w:p w14:paraId="54495509" w14:textId="77777777" w:rsidR="004B27B9" w:rsidRPr="00A32C42" w:rsidRDefault="004B27B9" w:rsidP="004B27B9">
            <w:pPr>
              <w:pStyle w:val="a3"/>
              <w:numPr>
                <w:ilvl w:val="0"/>
                <w:numId w:val="2"/>
              </w:numPr>
              <w:spacing w:line="300" w:lineRule="exact"/>
              <w:rPr>
                <w:rFonts w:ascii="標楷體" w:hAnsi="標楷體"/>
                <w:sz w:val="24"/>
                <w:u w:val="none"/>
              </w:rPr>
            </w:pPr>
            <w:r w:rsidRPr="00A32C42">
              <w:rPr>
                <w:rFonts w:ascii="標楷體" w:hAnsi="標楷體" w:hint="eastAsia"/>
                <w:sz w:val="24"/>
                <w:u w:val="none"/>
              </w:rPr>
              <w:t>本項目不受「</w:t>
            </w:r>
            <w:r w:rsidRPr="00A32C42">
              <w:rPr>
                <w:rFonts w:ascii="標楷體" w:hAnsi="標楷體"/>
                <w:sz w:val="24"/>
                <w:u w:val="none"/>
              </w:rPr>
              <w:t>身心</w:t>
            </w:r>
            <w:proofErr w:type="gramStart"/>
            <w:r w:rsidRPr="00A32C42">
              <w:rPr>
                <w:rFonts w:ascii="標楷體" w:hAnsi="標楷體"/>
                <w:sz w:val="24"/>
                <w:u w:val="none"/>
              </w:rPr>
              <w:t>障礙者輔具</w:t>
            </w:r>
            <w:proofErr w:type="gramEnd"/>
            <w:r w:rsidRPr="00A32C42">
              <w:rPr>
                <w:rFonts w:ascii="標楷體" w:hAnsi="標楷體"/>
                <w:sz w:val="24"/>
                <w:u w:val="none"/>
              </w:rPr>
              <w:t>費用補助辦法</w:t>
            </w:r>
            <w:r w:rsidRPr="00A32C42">
              <w:rPr>
                <w:rFonts w:ascii="標楷體" w:hAnsi="標楷體" w:hint="eastAsia"/>
                <w:sz w:val="24"/>
                <w:u w:val="none"/>
              </w:rPr>
              <w:t>」規定限制，依據「澎湖縣</w:t>
            </w:r>
            <w:proofErr w:type="gramStart"/>
            <w:r w:rsidRPr="00A32C42">
              <w:rPr>
                <w:rFonts w:ascii="標楷體" w:hAnsi="標楷體" w:hint="eastAsia"/>
                <w:sz w:val="24"/>
                <w:u w:val="none"/>
              </w:rPr>
              <w:t>育兒輔具</w:t>
            </w:r>
            <w:proofErr w:type="gramEnd"/>
            <w:r w:rsidRPr="00A32C42">
              <w:rPr>
                <w:rFonts w:ascii="標楷體" w:hAnsi="標楷體" w:hint="eastAsia"/>
                <w:sz w:val="24"/>
                <w:u w:val="none"/>
              </w:rPr>
              <w:t>補助試辦計畫」核定補助</w:t>
            </w:r>
            <w:proofErr w:type="gramStart"/>
            <w:r w:rsidRPr="00A32C42">
              <w:rPr>
                <w:rFonts w:ascii="標楷體" w:hAnsi="標楷體" w:hint="eastAsia"/>
                <w:sz w:val="24"/>
                <w:u w:val="none"/>
              </w:rPr>
              <w:t>育兒輔具</w:t>
            </w:r>
            <w:proofErr w:type="gramEnd"/>
            <w:r w:rsidRPr="00A32C42">
              <w:rPr>
                <w:rFonts w:ascii="標楷體" w:hAnsi="標楷體" w:hint="eastAsia"/>
                <w:sz w:val="24"/>
                <w:u w:val="none"/>
              </w:rPr>
              <w:t>類別及金額。</w:t>
            </w:r>
          </w:p>
          <w:p w14:paraId="1C502AAA" w14:textId="77777777" w:rsidR="004B27B9" w:rsidRPr="00A32C42" w:rsidRDefault="004B27B9" w:rsidP="004B27B9">
            <w:pPr>
              <w:pStyle w:val="a3"/>
              <w:numPr>
                <w:ilvl w:val="0"/>
                <w:numId w:val="2"/>
              </w:numPr>
              <w:spacing w:line="300" w:lineRule="exact"/>
              <w:rPr>
                <w:rFonts w:ascii="標楷體" w:hAnsi="標楷體"/>
                <w:sz w:val="24"/>
                <w:u w:val="none"/>
              </w:rPr>
            </w:pPr>
            <w:r w:rsidRPr="00A32C42">
              <w:rPr>
                <w:rFonts w:ascii="標楷體" w:hAnsi="標楷體" w:hint="eastAsia"/>
                <w:sz w:val="24"/>
                <w:u w:val="none"/>
              </w:rPr>
              <w:t>追蹤機制：補助後須追蹤三至六個月使用情況，若經發現已無使用情況，將不再受理補助申請。</w:t>
            </w:r>
          </w:p>
        </w:tc>
      </w:tr>
    </w:tbl>
    <w:p w14:paraId="653B83F2" w14:textId="77777777" w:rsidR="004B27B9" w:rsidRDefault="004B27B9" w:rsidP="004B27B9">
      <w:pPr>
        <w:spacing w:line="500" w:lineRule="exact"/>
        <w:ind w:left="721" w:hangingChars="300" w:hanging="721"/>
        <w:rPr>
          <w:rFonts w:ascii="標楷體" w:eastAsia="標楷體" w:hAnsi="標楷體" w:cs="新細明體"/>
          <w:kern w:val="0"/>
        </w:rPr>
      </w:pPr>
      <w:r w:rsidRPr="00A32C42">
        <w:rPr>
          <w:rFonts w:ascii="標楷體" w:eastAsia="標楷體" w:hAnsi="標楷體" w:hint="eastAsia"/>
          <w:b/>
        </w:rPr>
        <w:t>附註：</w:t>
      </w:r>
      <w:r w:rsidRPr="00A32C42">
        <w:rPr>
          <w:rFonts w:ascii="標楷體" w:eastAsia="標楷體" w:hAnsi="標楷體" w:cs="新細明體" w:hint="eastAsia"/>
          <w:kern w:val="0"/>
        </w:rPr>
        <w:t>申請費用核撥時應</w:t>
      </w:r>
      <w:proofErr w:type="gramStart"/>
      <w:r w:rsidRPr="00A32C42">
        <w:rPr>
          <w:rFonts w:ascii="標楷體" w:eastAsia="標楷體" w:hAnsi="標楷體" w:cs="新細明體" w:hint="eastAsia"/>
          <w:kern w:val="0"/>
        </w:rPr>
        <w:t>檢附輔具</w:t>
      </w:r>
      <w:proofErr w:type="gramEnd"/>
      <w:r w:rsidRPr="00A32C42">
        <w:rPr>
          <w:rFonts w:ascii="標楷體" w:eastAsia="標楷體" w:hAnsi="標楷體" w:cs="新細明體" w:hint="eastAsia"/>
          <w:kern w:val="0"/>
        </w:rPr>
        <w:t>供應商出具</w:t>
      </w:r>
      <w:proofErr w:type="gramStart"/>
      <w:r w:rsidRPr="00A32C42">
        <w:rPr>
          <w:rFonts w:ascii="標楷體" w:eastAsia="標楷體" w:hAnsi="標楷體" w:cs="新細明體" w:hint="eastAsia"/>
          <w:kern w:val="0"/>
        </w:rPr>
        <w:t>保固書之</w:t>
      </w:r>
      <w:proofErr w:type="gramEnd"/>
      <w:r w:rsidRPr="00A32C42">
        <w:rPr>
          <w:rFonts w:ascii="標楷體" w:eastAsia="標楷體" w:hAnsi="標楷體" w:cs="新細明體" w:hint="eastAsia"/>
          <w:kern w:val="0"/>
        </w:rPr>
        <w:t>影本（保固書正本由申請人留存）。</w:t>
      </w:r>
      <w:proofErr w:type="gramStart"/>
      <w:r w:rsidRPr="00A32C42">
        <w:rPr>
          <w:rFonts w:ascii="標楷體" w:eastAsia="標楷體" w:hAnsi="標楷體" w:cs="新細明體" w:hint="eastAsia"/>
          <w:kern w:val="0"/>
        </w:rPr>
        <w:t>保固書並</w:t>
      </w:r>
      <w:proofErr w:type="gramEnd"/>
      <w:r w:rsidRPr="00A32C42">
        <w:rPr>
          <w:rFonts w:ascii="標楷體" w:eastAsia="標楷體" w:hAnsi="標楷體" w:cs="新細明體" w:hint="eastAsia"/>
          <w:kern w:val="0"/>
        </w:rPr>
        <w:t>應載明產品規格（含本基準所定本項輔具之規格或功能規範內容）、型號、序號、保固年限及</w:t>
      </w:r>
      <w:proofErr w:type="gramStart"/>
      <w:r w:rsidRPr="00A32C42">
        <w:rPr>
          <w:rFonts w:ascii="標楷體" w:eastAsia="標楷體" w:hAnsi="標楷體" w:cs="新細明體" w:hint="eastAsia"/>
          <w:kern w:val="0"/>
        </w:rPr>
        <w:t>起迄</w:t>
      </w:r>
      <w:proofErr w:type="gramEnd"/>
      <w:r w:rsidRPr="00A32C42">
        <w:rPr>
          <w:rFonts w:ascii="標楷體" w:eastAsia="標楷體" w:hAnsi="標楷體" w:cs="新細明體" w:hint="eastAsia"/>
          <w:kern w:val="0"/>
        </w:rPr>
        <w:t>日期（含年、月、日）、輔具供應商行號名稱及統一編號及負責人姓名、服務電話，並應標示經中央主管機關醫療器材查驗合格之登記字號及其他必要資訊。</w:t>
      </w:r>
    </w:p>
    <w:p w14:paraId="20A46073" w14:textId="77777777" w:rsidR="00190F01" w:rsidRPr="004B27B9" w:rsidRDefault="00190F01"/>
    <w:sectPr w:rsidR="00190F01" w:rsidRPr="004B27B9">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51306F"/>
    <w:multiLevelType w:val="hybridMultilevel"/>
    <w:tmpl w:val="1852535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B02362B"/>
    <w:multiLevelType w:val="hybridMultilevel"/>
    <w:tmpl w:val="18525356"/>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1359967572">
    <w:abstractNumId w:val="0"/>
  </w:num>
  <w:num w:numId="2" w16cid:durableId="13680663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7B9"/>
    <w:rsid w:val="00190F01"/>
    <w:rsid w:val="004B27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F5798"/>
  <w15:chartTrackingRefBased/>
  <w15:docId w15:val="{3537F08A-C45E-4687-8957-0F23E4DDA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27B9"/>
    <w:pPr>
      <w:widowControl w:val="0"/>
    </w:pPr>
    <w:rPr>
      <w:rFonts w:ascii="Times New Roman" w:eastAsia="新細明體" w:hAnsi="Times New Roman" w:cs="Times New Roman"/>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B27B9"/>
    <w:pPr>
      <w:spacing w:line="200" w:lineRule="exact"/>
      <w:jc w:val="both"/>
      <w:textAlignment w:val="center"/>
    </w:pPr>
    <w:rPr>
      <w:rFonts w:eastAsia="標楷體"/>
      <w:sz w:val="16"/>
      <w:u w:val="single"/>
    </w:rPr>
  </w:style>
  <w:style w:type="character" w:customStyle="1" w:styleId="a4">
    <w:name w:val="本文 字元"/>
    <w:basedOn w:val="a0"/>
    <w:link w:val="a3"/>
    <w:rsid w:val="004B27B9"/>
    <w:rPr>
      <w:rFonts w:ascii="Times New Roman" w:eastAsia="標楷體" w:hAnsi="Times New Roman" w:cs="Times New Roman"/>
      <w:sz w:val="16"/>
      <w:szCs w:val="24"/>
      <w:u w:val="single"/>
      <w14:ligatures w14:val="none"/>
    </w:rPr>
  </w:style>
  <w:style w:type="paragraph" w:styleId="2">
    <w:name w:val="Body Text Indent 2"/>
    <w:basedOn w:val="a"/>
    <w:link w:val="20"/>
    <w:rsid w:val="004B27B9"/>
    <w:pPr>
      <w:spacing w:line="240" w:lineRule="exact"/>
      <w:ind w:left="240" w:hangingChars="100" w:hanging="240"/>
      <w:textAlignment w:val="center"/>
    </w:pPr>
    <w:rPr>
      <w:rFonts w:ascii="標楷體" w:eastAsia="標楷體" w:hAnsi="標楷體"/>
      <w:u w:val="single"/>
    </w:rPr>
  </w:style>
  <w:style w:type="character" w:customStyle="1" w:styleId="20">
    <w:name w:val="本文縮排 2 字元"/>
    <w:basedOn w:val="a0"/>
    <w:link w:val="2"/>
    <w:rsid w:val="004B27B9"/>
    <w:rPr>
      <w:rFonts w:ascii="標楷體" w:eastAsia="標楷體" w:hAnsi="標楷體" w:cs="Times New Roman"/>
      <w:szCs w:val="24"/>
      <w:u w:val="singl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177</Words>
  <Characters>1012</Characters>
  <Application>Microsoft Office Word</Application>
  <DocSecurity>0</DocSecurity>
  <Lines>8</Lines>
  <Paragraphs>2</Paragraphs>
  <ScaleCrop>false</ScaleCrop>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張愷恩</dc:creator>
  <cp:keywords/>
  <dc:description/>
  <cp:lastModifiedBy>張愷恩</cp:lastModifiedBy>
  <cp:revision>1</cp:revision>
  <dcterms:created xsi:type="dcterms:W3CDTF">2024-01-02T07:37:00Z</dcterms:created>
  <dcterms:modified xsi:type="dcterms:W3CDTF">2024-01-02T07:39:00Z</dcterms:modified>
</cp:coreProperties>
</file>