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AFB" w:rsidRPr="007E239A" w:rsidRDefault="00B66AFB" w:rsidP="007E239A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7E239A">
        <w:rPr>
          <w:rFonts w:ascii="Times New Roman" w:eastAsia="標楷體" w:hAnsi="Times New Roman" w:hint="eastAsia"/>
          <w:b/>
          <w:sz w:val="36"/>
          <w:szCs w:val="36"/>
        </w:rPr>
        <w:t>澎湖縣</w:t>
      </w:r>
      <w:r w:rsidR="004E5385">
        <w:rPr>
          <w:rFonts w:ascii="Times New Roman" w:eastAsia="標楷體" w:hAnsi="Times New Roman" w:hint="eastAsia"/>
          <w:b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sz w:val="36"/>
          <w:szCs w:val="36"/>
        </w:rPr>
        <w:t>白沙鄉</w:t>
      </w:r>
      <w:r w:rsidR="004E5385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7E239A">
        <w:rPr>
          <w:rFonts w:ascii="Times New Roman" w:eastAsia="標楷體" w:hAnsi="Times New Roman" w:hint="eastAsia"/>
          <w:b/>
          <w:sz w:val="36"/>
          <w:szCs w:val="36"/>
        </w:rPr>
        <w:t>常見災情處理相關單位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3887"/>
        <w:gridCol w:w="2424"/>
        <w:gridCol w:w="2477"/>
      </w:tblGrid>
      <w:tr w:rsidR="00B66AFB" w:rsidRPr="001249D6" w:rsidTr="001249D6">
        <w:trPr>
          <w:tblHeader/>
        </w:trPr>
        <w:tc>
          <w:tcPr>
            <w:tcW w:w="851" w:type="dxa"/>
            <w:shd w:val="clear" w:color="auto" w:fill="DAEEF3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編號</w:t>
            </w:r>
          </w:p>
        </w:tc>
        <w:tc>
          <w:tcPr>
            <w:tcW w:w="3887" w:type="dxa"/>
            <w:shd w:val="clear" w:color="auto" w:fill="DAEEF3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常見災情項目</w:t>
            </w:r>
          </w:p>
        </w:tc>
        <w:tc>
          <w:tcPr>
            <w:tcW w:w="2424" w:type="dxa"/>
            <w:shd w:val="clear" w:color="auto" w:fill="DAEEF3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權責單位</w:t>
            </w:r>
          </w:p>
        </w:tc>
        <w:tc>
          <w:tcPr>
            <w:tcW w:w="2477" w:type="dxa"/>
            <w:shd w:val="clear" w:color="auto" w:fill="DAEEF3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聯絡電話</w:t>
            </w:r>
          </w:p>
        </w:tc>
      </w:tr>
      <w:tr w:rsidR="00B66AFB" w:rsidRPr="001249D6" w:rsidTr="001249D6">
        <w:tc>
          <w:tcPr>
            <w:tcW w:w="851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1</w:t>
            </w:r>
          </w:p>
        </w:tc>
        <w:tc>
          <w:tcPr>
            <w:tcW w:w="3887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道路淹水封路、破損、塌陷</w:t>
            </w:r>
          </w:p>
        </w:tc>
        <w:tc>
          <w:tcPr>
            <w:tcW w:w="2424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本所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工務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課</w:t>
            </w:r>
          </w:p>
        </w:tc>
        <w:tc>
          <w:tcPr>
            <w:tcW w:w="2477" w:type="dxa"/>
            <w:vAlign w:val="center"/>
          </w:tcPr>
          <w:p w:rsidR="00B66AFB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 w:rsidR="00B66AFB">
              <w:rPr>
                <w:rFonts w:ascii="Times New Roman" w:eastAsia="標楷體" w:hAnsi="Times New Roman"/>
                <w:sz w:val="26"/>
                <w:szCs w:val="26"/>
              </w:rPr>
              <w:t>9931001#130</w:t>
            </w:r>
          </w:p>
        </w:tc>
      </w:tr>
      <w:tr w:rsidR="00B66AFB" w:rsidRPr="001249D6" w:rsidTr="001249D6">
        <w:tc>
          <w:tcPr>
            <w:tcW w:w="851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3887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道路</w:t>
            </w:r>
            <w:proofErr w:type="gramStart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路</w:t>
            </w:r>
            <w:proofErr w:type="gramEnd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樹倒塌</w:t>
            </w:r>
          </w:p>
        </w:tc>
        <w:tc>
          <w:tcPr>
            <w:tcW w:w="2424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本所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工務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課</w:t>
            </w:r>
          </w:p>
        </w:tc>
        <w:tc>
          <w:tcPr>
            <w:tcW w:w="2477" w:type="dxa"/>
            <w:vAlign w:val="center"/>
          </w:tcPr>
          <w:p w:rsidR="00B66AFB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 w:rsidR="00B66AFB">
              <w:rPr>
                <w:rFonts w:ascii="Times New Roman" w:eastAsia="標楷體" w:hAnsi="Times New Roman"/>
                <w:sz w:val="26"/>
                <w:szCs w:val="26"/>
              </w:rPr>
              <w:t>9931001#130</w:t>
            </w:r>
          </w:p>
        </w:tc>
      </w:tr>
      <w:tr w:rsidR="00B66AFB" w:rsidRPr="001249D6" w:rsidTr="001249D6">
        <w:tc>
          <w:tcPr>
            <w:tcW w:w="851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3</w:t>
            </w:r>
          </w:p>
        </w:tc>
        <w:tc>
          <w:tcPr>
            <w:tcW w:w="3887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巨大垃圾、動物屍體等</w:t>
            </w:r>
          </w:p>
        </w:tc>
        <w:tc>
          <w:tcPr>
            <w:tcW w:w="2424" w:type="dxa"/>
            <w:vAlign w:val="center"/>
          </w:tcPr>
          <w:p w:rsidR="00B66AFB" w:rsidRPr="001249D6" w:rsidRDefault="00B66AFB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本所清潔隊</w:t>
            </w:r>
          </w:p>
        </w:tc>
        <w:tc>
          <w:tcPr>
            <w:tcW w:w="2477" w:type="dxa"/>
            <w:vAlign w:val="center"/>
          </w:tcPr>
          <w:p w:rsidR="00B66AFB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 w:rsidR="00B66AFB">
              <w:rPr>
                <w:rFonts w:ascii="Times New Roman" w:eastAsia="標楷體" w:hAnsi="Times New Roman"/>
                <w:sz w:val="26"/>
                <w:szCs w:val="26"/>
              </w:rPr>
              <w:t>9931516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4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6C2BBD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漁船事故</w:t>
            </w:r>
          </w:p>
        </w:tc>
        <w:tc>
          <w:tcPr>
            <w:tcW w:w="2424" w:type="dxa"/>
            <w:vAlign w:val="center"/>
          </w:tcPr>
          <w:p w:rsidR="004E5385" w:rsidRPr="001249D6" w:rsidRDefault="004E5385" w:rsidP="006C2BBD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本所</w:t>
            </w:r>
            <w:r w:rsidR="009574FF">
              <w:rPr>
                <w:rFonts w:ascii="Times New Roman" w:eastAsia="標楷體" w:hAnsi="Times New Roman" w:hint="eastAsia"/>
                <w:sz w:val="28"/>
                <w:szCs w:val="28"/>
              </w:rPr>
              <w:t>財經</w:t>
            </w:r>
            <w:r w:rsidR="00705EBA">
              <w:rPr>
                <w:rFonts w:ascii="Times New Roman" w:eastAsia="標楷體" w:hAnsi="Times New Roman" w:hint="eastAsia"/>
                <w:sz w:val="28"/>
                <w:szCs w:val="28"/>
              </w:rPr>
              <w:t>課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9574F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 w:rsidR="00705EBA">
              <w:rPr>
                <w:rFonts w:ascii="Times New Roman" w:eastAsia="標楷體" w:hAnsi="Times New Roman"/>
                <w:sz w:val="26"/>
                <w:szCs w:val="26"/>
              </w:rPr>
              <w:t>9931001#1</w:t>
            </w:r>
            <w:bookmarkStart w:id="0" w:name="_GoBack"/>
            <w:bookmarkEnd w:id="0"/>
            <w:r w:rsidR="009574FF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 w:rsidR="009574FF">
              <w:rPr>
                <w:rFonts w:ascii="Times New Roman" w:eastAsia="標楷體" w:hAnsi="Times New Roman"/>
                <w:sz w:val="26"/>
                <w:szCs w:val="26"/>
              </w:rPr>
              <w:t>0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5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947B53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路燈損壞、掉落</w:t>
            </w:r>
          </w:p>
        </w:tc>
        <w:tc>
          <w:tcPr>
            <w:tcW w:w="2424" w:type="dxa"/>
            <w:vAlign w:val="center"/>
          </w:tcPr>
          <w:p w:rsidR="004E5385" w:rsidRPr="001249D6" w:rsidRDefault="004E5385" w:rsidP="00947B5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本所</w:t>
            </w: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工務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課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947B5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9931001#130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6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8530C4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碼頭設施損壞</w:t>
            </w:r>
          </w:p>
        </w:tc>
        <w:tc>
          <w:tcPr>
            <w:tcW w:w="2424" w:type="dxa"/>
            <w:vAlign w:val="center"/>
          </w:tcPr>
          <w:p w:rsidR="004E5385" w:rsidRPr="001249D6" w:rsidRDefault="004E5385" w:rsidP="008530C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本所</w:t>
            </w: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工務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課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8530C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9931001#130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7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交通號</w:t>
            </w:r>
            <w:proofErr w:type="gramStart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誌</w:t>
            </w:r>
            <w:proofErr w:type="gramEnd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故障</w:t>
            </w:r>
          </w:p>
        </w:tc>
        <w:tc>
          <w:tcPr>
            <w:tcW w:w="2424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澎湖縣政府警察局白沙分局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9932859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8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監視系統線路掉落</w:t>
            </w:r>
          </w:p>
        </w:tc>
        <w:tc>
          <w:tcPr>
            <w:tcW w:w="2424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澎湖縣政府警察局白沙分局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9932859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9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第四台事故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含線路掉落等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2424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本所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工務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課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9931001#130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10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電力事故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含停電、台電</w:t>
            </w:r>
            <w:proofErr w:type="gramStart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電桿</w:t>
            </w:r>
            <w:proofErr w:type="gramEnd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倒塌、線路掉落等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2424" w:type="dxa"/>
            <w:vAlign w:val="center"/>
          </w:tcPr>
          <w:p w:rsidR="004E5385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臺灣電力公司</w:t>
            </w:r>
          </w:p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澎湖區營業處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9215130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11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自來水事故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含停水、水管破裂等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2424" w:type="dxa"/>
            <w:vAlign w:val="center"/>
          </w:tcPr>
          <w:p w:rsidR="004E5385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台灣自來水公司</w:t>
            </w:r>
          </w:p>
          <w:p w:rsidR="004E5385" w:rsidRPr="004E5385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澎湖營運所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9273840</w:t>
            </w:r>
          </w:p>
        </w:tc>
      </w:tr>
      <w:tr w:rsidR="004E5385" w:rsidRPr="001249D6" w:rsidTr="001249D6">
        <w:tc>
          <w:tcPr>
            <w:tcW w:w="851" w:type="dxa"/>
            <w:vAlign w:val="center"/>
          </w:tcPr>
          <w:p w:rsidR="004E5385" w:rsidRPr="001249D6" w:rsidRDefault="004E5385" w:rsidP="004E0F84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12</w:t>
            </w:r>
          </w:p>
        </w:tc>
        <w:tc>
          <w:tcPr>
            <w:tcW w:w="388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電信事故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含電信不通、電信電</w:t>
            </w:r>
            <w:proofErr w:type="gramStart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桿</w:t>
            </w:r>
            <w:proofErr w:type="gramEnd"/>
            <w:r w:rsidRPr="001249D6">
              <w:rPr>
                <w:rFonts w:ascii="Times New Roman" w:eastAsia="標楷體" w:hAnsi="Times New Roman" w:hint="eastAsia"/>
                <w:sz w:val="26"/>
                <w:szCs w:val="26"/>
              </w:rPr>
              <w:t>倒塌、線路掉落等</w:t>
            </w:r>
            <w:r w:rsidRPr="001249D6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2424" w:type="dxa"/>
            <w:vAlign w:val="center"/>
          </w:tcPr>
          <w:p w:rsidR="004E5385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中華電信公司</w:t>
            </w:r>
          </w:p>
          <w:p w:rsidR="004E5385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台南營運處</w:t>
            </w:r>
          </w:p>
          <w:p w:rsidR="004E5385" w:rsidRPr="004E5385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E5385">
              <w:rPr>
                <w:rFonts w:ascii="Times New Roman" w:eastAsia="標楷體" w:hAnsi="Times New Roman" w:hint="eastAsia"/>
                <w:sz w:val="26"/>
                <w:szCs w:val="26"/>
              </w:rPr>
              <w:t>澎湖服務中心</w:t>
            </w:r>
          </w:p>
        </w:tc>
        <w:tc>
          <w:tcPr>
            <w:tcW w:w="2477" w:type="dxa"/>
            <w:vAlign w:val="center"/>
          </w:tcPr>
          <w:p w:rsidR="004E5385" w:rsidRPr="001249D6" w:rsidRDefault="004E5385" w:rsidP="004E538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06-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9440500</w:t>
            </w:r>
          </w:p>
        </w:tc>
      </w:tr>
    </w:tbl>
    <w:p w:rsidR="00B66AFB" w:rsidRPr="006D3A8E" w:rsidRDefault="00B66AFB" w:rsidP="006D3A8E">
      <w:pPr>
        <w:adjustRightInd w:val="0"/>
        <w:snapToGrid w:val="0"/>
        <w:spacing w:line="360" w:lineRule="auto"/>
        <w:rPr>
          <w:rFonts w:ascii="Times New Roman" w:eastAsia="標楷體" w:hAnsi="Times New Roman"/>
          <w:b/>
          <w:color w:val="FF0000"/>
          <w:sz w:val="26"/>
          <w:szCs w:val="26"/>
        </w:rPr>
      </w:pPr>
    </w:p>
    <w:sectPr w:rsidR="00B66AFB" w:rsidRPr="006D3A8E" w:rsidSect="0026373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759" w:rsidRDefault="00253759" w:rsidP="009574FF">
      <w:r>
        <w:separator/>
      </w:r>
    </w:p>
  </w:endnote>
  <w:endnote w:type="continuationSeparator" w:id="0">
    <w:p w:rsidR="00253759" w:rsidRDefault="00253759" w:rsidP="0095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759" w:rsidRDefault="00253759" w:rsidP="009574FF">
      <w:r>
        <w:separator/>
      </w:r>
    </w:p>
  </w:footnote>
  <w:footnote w:type="continuationSeparator" w:id="0">
    <w:p w:rsidR="00253759" w:rsidRDefault="00253759" w:rsidP="009574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3733"/>
    <w:rsid w:val="00041529"/>
    <w:rsid w:val="00084554"/>
    <w:rsid w:val="001249D6"/>
    <w:rsid w:val="00253759"/>
    <w:rsid w:val="00263733"/>
    <w:rsid w:val="0037242A"/>
    <w:rsid w:val="004661EA"/>
    <w:rsid w:val="00471D7E"/>
    <w:rsid w:val="004E5385"/>
    <w:rsid w:val="0050710C"/>
    <w:rsid w:val="006C50D3"/>
    <w:rsid w:val="006D3A8E"/>
    <w:rsid w:val="00705EBA"/>
    <w:rsid w:val="00735259"/>
    <w:rsid w:val="0075573F"/>
    <w:rsid w:val="007E239A"/>
    <w:rsid w:val="00885FED"/>
    <w:rsid w:val="00950AC8"/>
    <w:rsid w:val="009574FF"/>
    <w:rsid w:val="00970E68"/>
    <w:rsid w:val="009B37C9"/>
    <w:rsid w:val="00B130EE"/>
    <w:rsid w:val="00B66AFB"/>
    <w:rsid w:val="00BA2D2F"/>
    <w:rsid w:val="00D7476E"/>
    <w:rsid w:val="00EA5B11"/>
    <w:rsid w:val="00EC2DAB"/>
    <w:rsid w:val="00F63734"/>
    <w:rsid w:val="00F92A1D"/>
    <w:rsid w:val="00FE4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1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E23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C50D3"/>
    <w:rPr>
      <w:rFonts w:ascii="Arial" w:hAnsi="Arial"/>
      <w:sz w:val="18"/>
      <w:szCs w:val="18"/>
    </w:rPr>
  </w:style>
  <w:style w:type="character" w:customStyle="1" w:styleId="a5">
    <w:name w:val="註解方塊文字 字元"/>
    <w:link w:val="a4"/>
    <w:uiPriority w:val="99"/>
    <w:semiHidden/>
    <w:locked/>
    <w:rsid w:val="00084554"/>
    <w:rPr>
      <w:rFonts w:ascii="Cambria" w:eastAsia="新細明體" w:hAnsi="Cambria" w:cs="Times New Roman"/>
      <w:sz w:val="2"/>
    </w:rPr>
  </w:style>
  <w:style w:type="paragraph" w:styleId="a6">
    <w:name w:val="header"/>
    <w:basedOn w:val="a"/>
    <w:link w:val="a7"/>
    <w:uiPriority w:val="99"/>
    <w:semiHidden/>
    <w:unhideWhenUsed/>
    <w:rsid w:val="009574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9574FF"/>
    <w:rPr>
      <w:kern w:val="2"/>
    </w:rPr>
  </w:style>
  <w:style w:type="paragraph" w:styleId="a8">
    <w:name w:val="footer"/>
    <w:basedOn w:val="a"/>
    <w:link w:val="a9"/>
    <w:uiPriority w:val="99"/>
    <w:semiHidden/>
    <w:unhideWhenUsed/>
    <w:rsid w:val="009574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9574F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1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E23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6C50D3"/>
    <w:rPr>
      <w:rFonts w:ascii="Arial" w:hAnsi="Arial"/>
      <w:sz w:val="18"/>
      <w:szCs w:val="18"/>
    </w:rPr>
  </w:style>
  <w:style w:type="character" w:customStyle="1" w:styleId="a5">
    <w:name w:val="註解方塊文字 字元"/>
    <w:link w:val="a4"/>
    <w:uiPriority w:val="99"/>
    <w:semiHidden/>
    <w:locked/>
    <w:rPr>
      <w:rFonts w:ascii="Cambria" w:eastAsia="新細明體" w:hAnsi="Cambria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tiit</dc:creator>
  <cp:lastModifiedBy>ky39521</cp:lastModifiedBy>
  <cp:revision>3</cp:revision>
  <cp:lastPrinted>2018-10-29T08:25:00Z</cp:lastPrinted>
  <dcterms:created xsi:type="dcterms:W3CDTF">2020-05-28T06:42:00Z</dcterms:created>
  <dcterms:modified xsi:type="dcterms:W3CDTF">2020-05-29T01:25:00Z</dcterms:modified>
</cp:coreProperties>
</file>