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0343" w:type="dxa"/>
        <w:tblLook w:val="04A0" w:firstRow="1" w:lastRow="0" w:firstColumn="1" w:lastColumn="0" w:noHBand="0" w:noVBand="1"/>
      </w:tblPr>
      <w:tblGrid>
        <w:gridCol w:w="2584"/>
        <w:gridCol w:w="1777"/>
        <w:gridCol w:w="2977"/>
        <w:gridCol w:w="3005"/>
      </w:tblGrid>
      <w:tr w:rsidR="001C68F8" w:rsidRPr="00381C94" w:rsidTr="000D26F3">
        <w:trPr>
          <w:trHeight w:val="405"/>
        </w:trPr>
        <w:tc>
          <w:tcPr>
            <w:tcW w:w="10343" w:type="dxa"/>
            <w:gridSpan w:val="4"/>
          </w:tcPr>
          <w:p w:rsidR="001C68F8" w:rsidRPr="00381C94" w:rsidRDefault="00E648A4" w:rsidP="001C68F8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E648A4">
              <w:rPr>
                <w:rFonts w:ascii="標楷體" w:eastAsia="標楷體" w:hAnsi="標楷體" w:hint="eastAsia"/>
                <w:b/>
                <w:sz w:val="36"/>
                <w:szCs w:val="36"/>
              </w:rPr>
              <w:t>工作日與假日調移</w:t>
            </w:r>
            <w:r w:rsidR="001C68F8" w:rsidRPr="00381C94">
              <w:rPr>
                <w:rFonts w:ascii="標楷體" w:eastAsia="標楷體" w:hAnsi="標楷體"/>
                <w:b/>
                <w:sz w:val="36"/>
                <w:szCs w:val="36"/>
              </w:rPr>
              <w:t>申請表</w:t>
            </w:r>
          </w:p>
        </w:tc>
      </w:tr>
      <w:tr w:rsidR="000D26F3" w:rsidRPr="00381C94" w:rsidTr="000D26F3">
        <w:trPr>
          <w:trHeight w:val="421"/>
        </w:trPr>
        <w:tc>
          <w:tcPr>
            <w:tcW w:w="4361" w:type="dxa"/>
            <w:gridSpan w:val="2"/>
          </w:tcPr>
          <w:p w:rsidR="000D26F3" w:rsidRPr="00381C94" w:rsidRDefault="000D26F3" w:rsidP="001C68F8">
            <w:pPr>
              <w:spacing w:line="400" w:lineRule="exact"/>
              <w:jc w:val="center"/>
              <w:rPr>
                <w:rFonts w:ascii="標楷體" w:eastAsia="標楷體" w:hAnsi="標楷體"/>
                <w:sz w:val="22"/>
              </w:rPr>
            </w:pPr>
            <w:r w:rsidRPr="00381C94">
              <w:rPr>
                <w:rFonts w:ascii="標楷體" w:eastAsia="標楷體" w:hAnsi="標楷體" w:hint="eastAsia"/>
                <w:sz w:val="22"/>
                <w:u w:val="single"/>
              </w:rPr>
              <w:t xml:space="preserve">      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</w:t>
            </w:r>
            <w:r w:rsidRPr="00381C94">
              <w:rPr>
                <w:rFonts w:ascii="標楷體" w:eastAsia="標楷體" w:hAnsi="標楷體" w:hint="eastAsia"/>
                <w:sz w:val="22"/>
                <w:u w:val="single"/>
              </w:rPr>
              <w:t xml:space="preserve">  </w:t>
            </w:r>
            <w:r w:rsidR="00962ABF">
              <w:rPr>
                <w:rFonts w:ascii="標楷體" w:eastAsia="標楷體" w:hAnsi="標楷體" w:hint="eastAsia"/>
                <w:sz w:val="22"/>
                <w:u w:val="single"/>
              </w:rPr>
              <w:t>單位</w:t>
            </w:r>
          </w:p>
        </w:tc>
        <w:tc>
          <w:tcPr>
            <w:tcW w:w="2977" w:type="dxa"/>
          </w:tcPr>
          <w:p w:rsidR="000D26F3" w:rsidRPr="00381C94" w:rsidRDefault="000D26F3" w:rsidP="00AB72A3">
            <w:pPr>
              <w:spacing w:line="400" w:lineRule="exact"/>
              <w:rPr>
                <w:rFonts w:ascii="標楷體" w:eastAsia="標楷體" w:hAnsi="標楷體"/>
                <w:sz w:val="22"/>
                <w:u w:val="single"/>
              </w:rPr>
            </w:pPr>
            <w:r w:rsidRPr="00381C94">
              <w:rPr>
                <w:rFonts w:ascii="標楷體" w:eastAsia="標楷體" w:hAnsi="標楷體" w:hint="eastAsia"/>
                <w:sz w:val="22"/>
              </w:rPr>
              <w:t>職稱：</w:t>
            </w:r>
            <w:r w:rsidRPr="00381C94">
              <w:rPr>
                <w:rFonts w:ascii="標楷體" w:eastAsia="標楷體" w:hAnsi="標楷體" w:hint="eastAsia"/>
                <w:sz w:val="22"/>
                <w:u w:val="single"/>
              </w:rPr>
              <w:t xml:space="preserve">  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</w:t>
            </w:r>
            <w:r w:rsidRPr="00381C94">
              <w:rPr>
                <w:rFonts w:ascii="標楷體" w:eastAsia="標楷體" w:hAnsi="標楷體" w:hint="eastAsia"/>
                <w:sz w:val="22"/>
                <w:u w:val="single"/>
              </w:rPr>
              <w:t xml:space="preserve">       </w:t>
            </w:r>
          </w:p>
        </w:tc>
        <w:tc>
          <w:tcPr>
            <w:tcW w:w="3005" w:type="dxa"/>
          </w:tcPr>
          <w:p w:rsidR="000D26F3" w:rsidRPr="00381C94" w:rsidRDefault="000D26F3" w:rsidP="00AB72A3">
            <w:pPr>
              <w:spacing w:line="400" w:lineRule="exact"/>
              <w:rPr>
                <w:rFonts w:ascii="標楷體" w:eastAsia="標楷體" w:hAnsi="標楷體"/>
                <w:sz w:val="22"/>
                <w:u w:val="single"/>
              </w:rPr>
            </w:pPr>
            <w:r w:rsidRPr="00381C94">
              <w:rPr>
                <w:rFonts w:ascii="標楷體" w:eastAsia="標楷體" w:hAnsi="標楷體" w:hint="eastAsia"/>
                <w:sz w:val="22"/>
              </w:rPr>
              <w:t>姓名：</w:t>
            </w:r>
            <w:r w:rsidRPr="00381C94">
              <w:rPr>
                <w:rFonts w:ascii="標楷體" w:eastAsia="標楷體" w:hAnsi="標楷體" w:hint="eastAsia"/>
                <w:sz w:val="22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sz w:val="22"/>
                <w:u w:val="single"/>
              </w:rPr>
              <w:t xml:space="preserve">     </w:t>
            </w:r>
            <w:r w:rsidRPr="00381C94">
              <w:rPr>
                <w:rFonts w:ascii="標楷體" w:eastAsia="標楷體" w:hAnsi="標楷體" w:hint="eastAsia"/>
                <w:sz w:val="22"/>
                <w:u w:val="single"/>
              </w:rPr>
              <w:t xml:space="preserve">         </w:t>
            </w:r>
          </w:p>
        </w:tc>
      </w:tr>
      <w:tr w:rsidR="00B314AA" w:rsidRPr="00381C94" w:rsidTr="000D26F3">
        <w:trPr>
          <w:trHeight w:val="286"/>
        </w:trPr>
        <w:tc>
          <w:tcPr>
            <w:tcW w:w="10343" w:type="dxa"/>
            <w:gridSpan w:val="4"/>
          </w:tcPr>
          <w:p w:rsidR="00B314AA" w:rsidRPr="00381C94" w:rsidRDefault="00B314AA">
            <w:pPr>
              <w:rPr>
                <w:rFonts w:ascii="標楷體" w:eastAsia="標楷體" w:hAnsi="標楷體"/>
              </w:rPr>
            </w:pPr>
            <w:r w:rsidRPr="00381C94">
              <w:rPr>
                <w:rFonts w:ascii="標楷體" w:eastAsia="標楷體" w:hAnsi="標楷體"/>
                <w:sz w:val="28"/>
                <w:szCs w:val="28"/>
              </w:rPr>
              <w:t>申請日期：</w:t>
            </w:r>
            <w:r w:rsidRPr="00381C94">
              <w:rPr>
                <w:rFonts w:ascii="標楷體" w:eastAsia="標楷體" w:hAnsi="標楷體" w:hint="eastAsia"/>
                <w:u w:val="single"/>
              </w:rPr>
              <w:t xml:space="preserve">        </w:t>
            </w:r>
            <w:r w:rsidRPr="00381C94">
              <w:rPr>
                <w:rFonts w:ascii="標楷體" w:eastAsia="標楷體" w:hAnsi="標楷體" w:hint="eastAsia"/>
              </w:rPr>
              <w:t>年</w:t>
            </w:r>
            <w:r w:rsidRPr="00381C94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381C94">
              <w:rPr>
                <w:rFonts w:ascii="標楷體" w:eastAsia="標楷體" w:hAnsi="標楷體" w:hint="eastAsia"/>
              </w:rPr>
              <w:t>月</w:t>
            </w:r>
            <w:r w:rsidRPr="00381C94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381C94">
              <w:rPr>
                <w:rFonts w:ascii="標楷體" w:eastAsia="標楷體" w:hAnsi="標楷體" w:hint="eastAsia"/>
              </w:rPr>
              <w:t>日</w:t>
            </w:r>
          </w:p>
        </w:tc>
      </w:tr>
      <w:tr w:rsidR="001C68F8" w:rsidRPr="00381C94" w:rsidTr="000D26F3">
        <w:trPr>
          <w:trHeight w:val="4571"/>
        </w:trPr>
        <w:tc>
          <w:tcPr>
            <w:tcW w:w="2584" w:type="dxa"/>
          </w:tcPr>
          <w:p w:rsidR="001C68F8" w:rsidRPr="00E75B99" w:rsidRDefault="00636596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工作日與</w:t>
            </w:r>
            <w:r w:rsidR="001C68F8" w:rsidRPr="00E75B99">
              <w:rPr>
                <w:rFonts w:ascii="標楷體" w:eastAsia="標楷體" w:hAnsi="標楷體" w:hint="eastAsia"/>
                <w:sz w:val="28"/>
                <w:szCs w:val="28"/>
              </w:rPr>
              <w:t>假日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調移</w:t>
            </w:r>
            <w:r w:rsidR="001C68F8" w:rsidRPr="00E75B99"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  <w:r w:rsidR="00B909E6" w:rsidRPr="00E75B99">
              <w:rPr>
                <w:rFonts w:ascii="標楷體" w:eastAsia="標楷體" w:hAnsi="標楷體" w:hint="eastAsia"/>
                <w:sz w:val="28"/>
                <w:szCs w:val="28"/>
              </w:rPr>
              <w:t>及事由</w:t>
            </w:r>
            <w:r w:rsidR="001C68F8" w:rsidRPr="00E75B99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</w:tc>
        <w:tc>
          <w:tcPr>
            <w:tcW w:w="7759" w:type="dxa"/>
            <w:gridSpan w:val="3"/>
          </w:tcPr>
          <w:p w:rsidR="00A85C17" w:rsidRPr="00E75B99" w:rsidRDefault="00A85C17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職於</w:t>
            </w:r>
          </w:p>
          <w:p w:rsidR="001C68F8" w:rsidRPr="00E75B99" w:rsidRDefault="001C68F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  <w:p w:rsidR="00636596" w:rsidRPr="00E75B99" w:rsidRDefault="00636596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□休息日(星期六)</w:t>
            </w:r>
          </w:p>
          <w:p w:rsidR="00636596" w:rsidRPr="00E75B99" w:rsidRDefault="00636596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□例假日(星期日)</w:t>
            </w:r>
          </w:p>
          <w:p w:rsidR="00636596" w:rsidRPr="00E75B99" w:rsidRDefault="00636596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□國定假日</w:t>
            </w:r>
          </w:p>
          <w:p w:rsidR="00B909E6" w:rsidRPr="00E75B99" w:rsidRDefault="00B909E6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因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</w:t>
            </w:r>
          </w:p>
          <w:p w:rsidR="00B909E6" w:rsidRPr="00E75B99" w:rsidRDefault="00B909E6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              </w:t>
            </w:r>
          </w:p>
          <w:p w:rsidR="00B909E6" w:rsidRPr="00E75B99" w:rsidRDefault="00B909E6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需要與</w:t>
            </w:r>
          </w:p>
          <w:p w:rsidR="00B909E6" w:rsidRPr="00E75B99" w:rsidRDefault="00B909E6" w:rsidP="00F86061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日星期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 xml:space="preserve"> (工作日)酌作調移。</w:t>
            </w:r>
          </w:p>
        </w:tc>
      </w:tr>
      <w:tr w:rsidR="00A05638" w:rsidRPr="00381C94" w:rsidTr="000D26F3">
        <w:trPr>
          <w:trHeight w:val="451"/>
        </w:trPr>
        <w:tc>
          <w:tcPr>
            <w:tcW w:w="2584" w:type="dxa"/>
            <w:vMerge w:val="restart"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核章</w:t>
            </w:r>
          </w:p>
        </w:tc>
        <w:tc>
          <w:tcPr>
            <w:tcW w:w="1777" w:type="dxa"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75B99">
              <w:rPr>
                <w:rFonts w:ascii="標楷體" w:eastAsia="標楷體" w:hAnsi="標楷體" w:hint="eastAsia"/>
                <w:sz w:val="28"/>
                <w:szCs w:val="28"/>
              </w:rPr>
              <w:t>申請人</w:t>
            </w:r>
          </w:p>
        </w:tc>
        <w:tc>
          <w:tcPr>
            <w:tcW w:w="5982" w:type="dxa"/>
            <w:gridSpan w:val="2"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5638" w:rsidRPr="00381C94" w:rsidTr="000D26F3">
        <w:trPr>
          <w:trHeight w:val="467"/>
        </w:trPr>
        <w:tc>
          <w:tcPr>
            <w:tcW w:w="2584" w:type="dxa"/>
            <w:vMerge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7" w:type="dxa"/>
          </w:tcPr>
          <w:p w:rsidR="00A05638" w:rsidRPr="00E75B99" w:rsidRDefault="000D26F3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組長</w:t>
            </w:r>
          </w:p>
        </w:tc>
        <w:tc>
          <w:tcPr>
            <w:tcW w:w="5982" w:type="dxa"/>
            <w:gridSpan w:val="2"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05638" w:rsidRPr="00381C94" w:rsidTr="000D26F3">
        <w:trPr>
          <w:trHeight w:val="467"/>
        </w:trPr>
        <w:tc>
          <w:tcPr>
            <w:tcW w:w="2584" w:type="dxa"/>
            <w:vMerge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7" w:type="dxa"/>
          </w:tcPr>
          <w:p w:rsidR="00A05638" w:rsidRPr="00E75B99" w:rsidRDefault="00962ABF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經理</w:t>
            </w:r>
          </w:p>
        </w:tc>
        <w:tc>
          <w:tcPr>
            <w:tcW w:w="5982" w:type="dxa"/>
            <w:gridSpan w:val="2"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A05638" w:rsidRPr="00381C94" w:rsidTr="000D26F3">
        <w:trPr>
          <w:trHeight w:val="467"/>
        </w:trPr>
        <w:tc>
          <w:tcPr>
            <w:tcW w:w="2584" w:type="dxa"/>
            <w:vMerge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77" w:type="dxa"/>
          </w:tcPr>
          <w:p w:rsidR="00A05638" w:rsidRPr="00E75B99" w:rsidRDefault="00962ABF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總經理</w:t>
            </w:r>
          </w:p>
        </w:tc>
        <w:tc>
          <w:tcPr>
            <w:tcW w:w="5982" w:type="dxa"/>
            <w:gridSpan w:val="2"/>
          </w:tcPr>
          <w:p w:rsidR="00A05638" w:rsidRPr="00E75B99" w:rsidRDefault="00A05638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E4919" w:rsidRPr="00381C94" w:rsidTr="000D26F3">
        <w:trPr>
          <w:trHeight w:val="467"/>
        </w:trPr>
        <w:tc>
          <w:tcPr>
            <w:tcW w:w="2584" w:type="dxa"/>
          </w:tcPr>
          <w:p w:rsidR="00AE4919" w:rsidRPr="00E75B99" w:rsidRDefault="000D26F3" w:rsidP="000D26F3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人事 </w:t>
            </w:r>
            <w:r w:rsidR="00AE4919">
              <w:rPr>
                <w:rFonts w:ascii="標楷體" w:eastAsia="標楷體" w:hAnsi="標楷體" w:hint="eastAsia"/>
                <w:sz w:val="28"/>
                <w:szCs w:val="28"/>
              </w:rPr>
              <w:t>註記</w:t>
            </w:r>
          </w:p>
        </w:tc>
        <w:tc>
          <w:tcPr>
            <w:tcW w:w="7759" w:type="dxa"/>
            <w:gridSpan w:val="3"/>
          </w:tcPr>
          <w:p w:rsidR="00AE4919" w:rsidRPr="00E75B99" w:rsidRDefault="00AE4919" w:rsidP="00E75B99">
            <w:pPr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D1900" w:rsidRPr="00381C94" w:rsidRDefault="00C07B3F">
      <w:pPr>
        <w:rPr>
          <w:rFonts w:ascii="標楷體" w:eastAsia="標楷體" w:hAnsi="標楷體"/>
        </w:rPr>
      </w:pPr>
      <w:r w:rsidRPr="00381C94">
        <w:rPr>
          <w:rFonts w:ascii="標楷體" w:eastAsia="標楷體" w:hAnsi="標楷體" w:hint="eastAsia"/>
        </w:rPr>
        <w:t>註：</w:t>
      </w:r>
    </w:p>
    <w:p w:rsidR="00C07B3F" w:rsidRPr="002744CD" w:rsidRDefault="004F1397">
      <w:pPr>
        <w:rPr>
          <w:rFonts w:ascii="標楷體" w:eastAsia="標楷體" w:hAnsi="標楷體"/>
          <w:u w:val="single"/>
        </w:rPr>
      </w:pPr>
      <w:r w:rsidRPr="002744CD">
        <w:rPr>
          <w:rFonts w:ascii="標楷體" w:eastAsia="標楷體" w:hAnsi="標楷體" w:hint="eastAsia"/>
          <w:u w:val="single"/>
        </w:rPr>
        <w:t>一、勞動基準法第36條第1項：</w:t>
      </w:r>
    </w:p>
    <w:p w:rsidR="004F1397" w:rsidRDefault="004F1397" w:rsidP="004F139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/>
        <w:textAlignment w:val="auto"/>
        <w:rPr>
          <w:rFonts w:ascii="標楷體" w:eastAsia="標楷體" w:hAnsi="標楷體" w:cs="細明體"/>
          <w:kern w:val="0"/>
          <w:szCs w:val="24"/>
        </w:rPr>
      </w:pPr>
      <w:r w:rsidRPr="004F1397">
        <w:rPr>
          <w:rFonts w:ascii="標楷體" w:eastAsia="標楷體" w:hAnsi="標楷體" w:cs="細明體"/>
          <w:kern w:val="0"/>
          <w:szCs w:val="24"/>
        </w:rPr>
        <w:t>勞工每七日中應有二日之休息，其中一日為例假，一日為休息日。</w:t>
      </w:r>
    </w:p>
    <w:p w:rsidR="000D26F3" w:rsidRDefault="000D26F3" w:rsidP="00B8088C">
      <w:pPr>
        <w:pStyle w:val="HTML"/>
        <w:ind w:left="480" w:hangingChars="200" w:hanging="480"/>
        <w:rPr>
          <w:rFonts w:ascii="標楷體" w:eastAsia="標楷體" w:hAnsi="標楷體"/>
          <w:u w:val="single"/>
        </w:rPr>
      </w:pPr>
    </w:p>
    <w:p w:rsidR="00772184" w:rsidRPr="002744CD" w:rsidRDefault="000D26F3" w:rsidP="00B8088C">
      <w:pPr>
        <w:pStyle w:val="HTML"/>
        <w:ind w:left="480" w:hangingChars="200" w:hanging="480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u w:val="single"/>
        </w:rPr>
        <w:t>二</w:t>
      </w:r>
      <w:r w:rsidR="004F1397" w:rsidRPr="002744CD">
        <w:rPr>
          <w:rFonts w:ascii="標楷體" w:eastAsia="標楷體" w:hAnsi="標楷體" w:hint="eastAsia"/>
          <w:u w:val="single"/>
        </w:rPr>
        <w:t>、</w:t>
      </w:r>
      <w:r w:rsidR="00772184" w:rsidRPr="002744CD">
        <w:rPr>
          <w:rFonts w:ascii="標楷體" w:eastAsia="標楷體" w:hAnsi="標楷體" w:hint="eastAsia"/>
          <w:u w:val="single"/>
        </w:rPr>
        <w:t>依據現行勞動基準法</w:t>
      </w:r>
      <w:r w:rsidR="009C3C9C">
        <w:rPr>
          <w:rFonts w:ascii="標楷體" w:eastAsia="標楷體" w:hAnsi="標楷體" w:hint="eastAsia"/>
          <w:u w:val="single"/>
        </w:rPr>
        <w:t>第40條</w:t>
      </w:r>
      <w:r w:rsidR="00772184" w:rsidRPr="002744CD">
        <w:rPr>
          <w:rFonts w:ascii="標楷體" w:eastAsia="標楷體" w:hAnsi="標楷體" w:hint="eastAsia"/>
          <w:u w:val="single"/>
        </w:rPr>
        <w:t>規定，除有</w:t>
      </w:r>
      <w:r w:rsidR="00772184" w:rsidRPr="002744CD">
        <w:rPr>
          <w:rFonts w:ascii="標楷體" w:eastAsia="標楷體" w:hAnsi="標楷體"/>
          <w:u w:val="single"/>
        </w:rPr>
        <w:t>天災、事變或突發事件，雇主認有繼續工作之必要時</w:t>
      </w:r>
      <w:r w:rsidR="00772184" w:rsidRPr="002744CD">
        <w:rPr>
          <w:rFonts w:ascii="標楷體" w:eastAsia="標楷體" w:hAnsi="標楷體" w:hint="eastAsia"/>
          <w:u w:val="single"/>
        </w:rPr>
        <w:t>，否則不得於例假日加班，如各單位所屬臨時人員</w:t>
      </w:r>
      <w:r w:rsidR="009C3C9C">
        <w:rPr>
          <w:rFonts w:ascii="標楷體" w:eastAsia="標楷體" w:hAnsi="標楷體" w:hint="eastAsia"/>
          <w:u w:val="single"/>
        </w:rPr>
        <w:t>未符合上述規定並</w:t>
      </w:r>
      <w:r w:rsidR="009C3C9C" w:rsidRPr="002744CD">
        <w:rPr>
          <w:rFonts w:ascii="標楷體" w:eastAsia="標楷體" w:hAnsi="標楷體" w:hint="eastAsia"/>
          <w:u w:val="single"/>
        </w:rPr>
        <w:t>准</w:t>
      </w:r>
      <w:r w:rsidR="009C3C9C">
        <w:rPr>
          <w:rFonts w:ascii="標楷體" w:eastAsia="標楷體" w:hAnsi="標楷體" w:hint="eastAsia"/>
          <w:u w:val="single"/>
        </w:rPr>
        <w:t>其</w:t>
      </w:r>
      <w:r w:rsidR="00772184" w:rsidRPr="002744CD">
        <w:rPr>
          <w:rFonts w:ascii="標楷體" w:eastAsia="標楷體" w:hAnsi="標楷體" w:hint="eastAsia"/>
          <w:u w:val="single"/>
        </w:rPr>
        <w:t>於</w:t>
      </w:r>
      <w:r w:rsidR="00772184" w:rsidRPr="00417D71">
        <w:rPr>
          <w:rFonts w:ascii="標楷體" w:eastAsia="標楷體" w:hAnsi="標楷體" w:hint="eastAsia"/>
          <w:b/>
          <w:u w:val="single"/>
        </w:rPr>
        <w:t>例假日</w:t>
      </w:r>
      <w:r w:rsidR="00772184" w:rsidRPr="002744CD">
        <w:rPr>
          <w:rFonts w:ascii="標楷體" w:eastAsia="標楷體" w:hAnsi="標楷體" w:hint="eastAsia"/>
          <w:u w:val="single"/>
        </w:rPr>
        <w:t>加班且</w:t>
      </w:r>
      <w:r w:rsidR="00772184" w:rsidRPr="00417D71">
        <w:rPr>
          <w:rFonts w:ascii="標楷體" w:eastAsia="標楷體" w:hAnsi="標楷體" w:hint="eastAsia"/>
          <w:b/>
          <w:u w:val="single"/>
        </w:rPr>
        <w:t>無與工作日調移</w:t>
      </w:r>
      <w:r w:rsidR="00772184" w:rsidRPr="002744CD">
        <w:rPr>
          <w:rFonts w:ascii="標楷體" w:eastAsia="標楷體" w:hAnsi="標楷體" w:hint="eastAsia"/>
          <w:u w:val="single"/>
        </w:rPr>
        <w:t>，其</w:t>
      </w:r>
      <w:r w:rsidR="009C3C9C">
        <w:rPr>
          <w:rFonts w:ascii="標楷體" w:eastAsia="標楷體" w:hAnsi="標楷體" w:hint="eastAsia"/>
          <w:u w:val="single"/>
        </w:rPr>
        <w:t>違反規定</w:t>
      </w:r>
      <w:r w:rsidR="006F0011">
        <w:rPr>
          <w:rFonts w:ascii="標楷體" w:eastAsia="標楷體" w:hAnsi="標楷體" w:hint="eastAsia"/>
          <w:u w:val="single"/>
        </w:rPr>
        <w:t>所</w:t>
      </w:r>
      <w:r w:rsidR="009C3C9C">
        <w:rPr>
          <w:rFonts w:ascii="標楷體" w:eastAsia="標楷體" w:hAnsi="標楷體" w:hint="eastAsia"/>
          <w:u w:val="single"/>
        </w:rPr>
        <w:t>衍生</w:t>
      </w:r>
      <w:r w:rsidR="006F0011">
        <w:rPr>
          <w:rFonts w:ascii="標楷體" w:eastAsia="標楷體" w:hAnsi="標楷體" w:hint="eastAsia"/>
          <w:u w:val="single"/>
        </w:rPr>
        <w:t>之</w:t>
      </w:r>
      <w:r w:rsidR="00772184" w:rsidRPr="002744CD">
        <w:rPr>
          <w:rFonts w:ascii="標楷體" w:eastAsia="標楷體" w:hAnsi="標楷體" w:hint="eastAsia"/>
          <w:u w:val="single"/>
        </w:rPr>
        <w:t>問題由各單位自行負責。</w:t>
      </w:r>
    </w:p>
    <w:p w:rsidR="00B8088C" w:rsidRDefault="00B8088C" w:rsidP="00772184">
      <w:pPr>
        <w:pStyle w:val="HTML"/>
        <w:rPr>
          <w:rFonts w:ascii="標楷體" w:eastAsia="標楷體" w:hAnsi="標楷體"/>
          <w:u w:val="single"/>
        </w:rPr>
      </w:pPr>
    </w:p>
    <w:p w:rsidR="00772184" w:rsidRDefault="000D26F3" w:rsidP="00772184">
      <w:pPr>
        <w:pStyle w:val="HTML"/>
        <w:rPr>
          <w:rFonts w:ascii="標楷體" w:eastAsia="標楷體" w:hAnsi="標楷體"/>
          <w:u w:val="single"/>
        </w:rPr>
      </w:pPr>
      <w:r>
        <w:rPr>
          <w:rFonts w:ascii="標楷體" w:eastAsia="標楷體" w:hAnsi="標楷體" w:hint="eastAsia"/>
          <w:u w:val="single"/>
        </w:rPr>
        <w:t>三</w:t>
      </w:r>
      <w:r w:rsidR="00A334AA" w:rsidRPr="00176A38">
        <w:rPr>
          <w:rFonts w:ascii="標楷體" w:eastAsia="標楷體" w:hAnsi="標楷體" w:hint="eastAsia"/>
          <w:u w:val="single"/>
        </w:rPr>
        <w:t>、調移以「日」為單位。</w:t>
      </w:r>
    </w:p>
    <w:sectPr w:rsidR="00772184" w:rsidSect="000D26F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7FDE" w:rsidRDefault="00D57FDE" w:rsidP="00A334AA">
      <w:r>
        <w:separator/>
      </w:r>
    </w:p>
  </w:endnote>
  <w:endnote w:type="continuationSeparator" w:id="0">
    <w:p w:rsidR="00D57FDE" w:rsidRDefault="00D57FDE" w:rsidP="00A33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7FDE" w:rsidRDefault="00D57FDE" w:rsidP="00A334AA">
      <w:r>
        <w:separator/>
      </w:r>
    </w:p>
  </w:footnote>
  <w:footnote w:type="continuationSeparator" w:id="0">
    <w:p w:rsidR="00D57FDE" w:rsidRDefault="00D57FDE" w:rsidP="00A334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C68F8"/>
    <w:rsid w:val="000C7291"/>
    <w:rsid w:val="000D26F3"/>
    <w:rsid w:val="00176A38"/>
    <w:rsid w:val="001C68F8"/>
    <w:rsid w:val="001F7675"/>
    <w:rsid w:val="00200075"/>
    <w:rsid w:val="002744CD"/>
    <w:rsid w:val="002F7251"/>
    <w:rsid w:val="00381C94"/>
    <w:rsid w:val="00390861"/>
    <w:rsid w:val="0039129B"/>
    <w:rsid w:val="00417D71"/>
    <w:rsid w:val="004F1397"/>
    <w:rsid w:val="00510E62"/>
    <w:rsid w:val="005776EE"/>
    <w:rsid w:val="005C14E6"/>
    <w:rsid w:val="0063303D"/>
    <w:rsid w:val="00636596"/>
    <w:rsid w:val="006939E8"/>
    <w:rsid w:val="006F0011"/>
    <w:rsid w:val="007372D8"/>
    <w:rsid w:val="00772184"/>
    <w:rsid w:val="00796688"/>
    <w:rsid w:val="007B0EA4"/>
    <w:rsid w:val="008D6286"/>
    <w:rsid w:val="008E562D"/>
    <w:rsid w:val="00962ABF"/>
    <w:rsid w:val="009C3C9C"/>
    <w:rsid w:val="009C60AA"/>
    <w:rsid w:val="00A05638"/>
    <w:rsid w:val="00A334AA"/>
    <w:rsid w:val="00A85C17"/>
    <w:rsid w:val="00AB3834"/>
    <w:rsid w:val="00AB72A3"/>
    <w:rsid w:val="00AE4919"/>
    <w:rsid w:val="00B04738"/>
    <w:rsid w:val="00B314AA"/>
    <w:rsid w:val="00B8088C"/>
    <w:rsid w:val="00B909E6"/>
    <w:rsid w:val="00C07B3F"/>
    <w:rsid w:val="00D1119D"/>
    <w:rsid w:val="00D57FDE"/>
    <w:rsid w:val="00DB0BB0"/>
    <w:rsid w:val="00E05821"/>
    <w:rsid w:val="00E648A4"/>
    <w:rsid w:val="00E75B99"/>
    <w:rsid w:val="00EF0B9F"/>
    <w:rsid w:val="00EF760F"/>
    <w:rsid w:val="00F27EB0"/>
    <w:rsid w:val="00F86061"/>
    <w:rsid w:val="00FB40BA"/>
    <w:rsid w:val="00FD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0B961AF-7371-483A-B100-3350D2A2C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C68F8"/>
    <w:pPr>
      <w:widowControl w:val="0"/>
      <w:suppressAutoHyphens/>
      <w:autoSpaceDN w:val="0"/>
      <w:textAlignment w:val="baseline"/>
    </w:pPr>
    <w:rPr>
      <w:rFonts w:ascii="Calibri" w:eastAsia="新細明體" w:hAnsi="Calibri" w:cs="Times New Roman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68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4F13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4F1397"/>
    <w:rPr>
      <w:rFonts w:ascii="細明體" w:eastAsia="細明體" w:hAnsi="細明體" w:cs="細明體"/>
      <w:kern w:val="0"/>
      <w:szCs w:val="24"/>
    </w:rPr>
  </w:style>
  <w:style w:type="paragraph" w:styleId="a4">
    <w:name w:val="Plain Text"/>
    <w:basedOn w:val="a"/>
    <w:link w:val="a5"/>
    <w:rsid w:val="006939E8"/>
    <w:pPr>
      <w:suppressAutoHyphens w:val="0"/>
      <w:autoSpaceDN/>
      <w:spacing w:afterLines="20" w:line="280" w:lineRule="exact"/>
      <w:jc w:val="both"/>
      <w:textAlignment w:val="auto"/>
    </w:pPr>
    <w:rPr>
      <w:rFonts w:ascii="細明體" w:eastAsia="細明體" w:hAnsi="Courier New"/>
      <w:kern w:val="2"/>
      <w:sz w:val="20"/>
      <w:szCs w:val="24"/>
    </w:rPr>
  </w:style>
  <w:style w:type="character" w:customStyle="1" w:styleId="a5">
    <w:name w:val="純文字 字元"/>
    <w:basedOn w:val="a0"/>
    <w:link w:val="a4"/>
    <w:rsid w:val="006939E8"/>
    <w:rPr>
      <w:rFonts w:ascii="細明體" w:eastAsia="細明體" w:hAnsi="Courier New" w:cs="Times New Roman"/>
      <w:sz w:val="20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A334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semiHidden/>
    <w:rsid w:val="00A334AA"/>
    <w:rPr>
      <w:rFonts w:ascii="Calibri" w:eastAsia="新細明體" w:hAnsi="Calibri" w:cs="Times New Roman"/>
      <w:kern w:val="3"/>
      <w:sz w:val="20"/>
      <w:szCs w:val="20"/>
    </w:rPr>
  </w:style>
  <w:style w:type="paragraph" w:styleId="a8">
    <w:name w:val="footer"/>
    <w:basedOn w:val="a"/>
    <w:link w:val="a9"/>
    <w:uiPriority w:val="99"/>
    <w:semiHidden/>
    <w:unhideWhenUsed/>
    <w:rsid w:val="00A334A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semiHidden/>
    <w:rsid w:val="00A334AA"/>
    <w:rPr>
      <w:rFonts w:ascii="Calibri" w:eastAsia="新細明體" w:hAnsi="Calibri" w:cs="Times New Roman"/>
      <w:kern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7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4E7821-1ADF-4941-969A-536D9E3300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方靖琬</cp:lastModifiedBy>
  <cp:revision>38</cp:revision>
  <cp:lastPrinted>2017-08-22T02:22:00Z</cp:lastPrinted>
  <dcterms:created xsi:type="dcterms:W3CDTF">2017-08-22T01:34:00Z</dcterms:created>
  <dcterms:modified xsi:type="dcterms:W3CDTF">2018-11-20T12:54:00Z</dcterms:modified>
</cp:coreProperties>
</file>