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1C2B2B">
              <w:rPr>
                <w:rFonts w:hint="eastAsia"/>
                <w:szCs w:val="24"/>
              </w:rPr>
              <w:t>農業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245609">
              <w:rPr>
                <w:rFonts w:hint="eastAsia"/>
                <w:szCs w:val="24"/>
              </w:rPr>
              <w:t>澎湖縣</w:t>
            </w:r>
            <w:r w:rsidR="000D1A6F">
              <w:rPr>
                <w:rFonts w:hint="eastAsia"/>
                <w:szCs w:val="24"/>
              </w:rPr>
              <w:t>蔬菜</w:t>
            </w:r>
            <w:r w:rsidR="001C2B2B">
              <w:rPr>
                <w:rFonts w:hint="eastAsia"/>
                <w:szCs w:val="24"/>
              </w:rPr>
              <w:t>生產概況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 w:rsidR="00507AE6">
              <w:rPr>
                <w:rFonts w:hAnsi="標楷體" w:hint="eastAsia"/>
                <w:szCs w:val="24"/>
              </w:rPr>
              <w:t>澎湖縣政府農漁局會計室</w:t>
            </w:r>
            <w:bookmarkStart w:id="0" w:name="_GoBack"/>
            <w:bookmarkEnd w:id="0"/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944AE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BE5FC1" w:rsidRPr="00BE5FC1">
              <w:rPr>
                <w:rFonts w:hint="eastAsia"/>
                <w:szCs w:val="24"/>
              </w:rPr>
              <w:t>凡在本縣(市)轄區內種植蔬菜之耕地及其</w:t>
            </w:r>
            <w:proofErr w:type="gramStart"/>
            <w:r w:rsidR="00BE5FC1" w:rsidRPr="00BE5FC1">
              <w:rPr>
                <w:rFonts w:hint="eastAsia"/>
                <w:szCs w:val="24"/>
              </w:rPr>
              <w:t>產量均為統計</w:t>
            </w:r>
            <w:proofErr w:type="gramEnd"/>
            <w:r w:rsidR="00BE5FC1" w:rsidRPr="00BE5FC1">
              <w:rPr>
                <w:rFonts w:hint="eastAsia"/>
                <w:szCs w:val="24"/>
              </w:rPr>
              <w:t>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7839E1" w:rsidRPr="007839E1">
              <w:rPr>
                <w:rFonts w:hint="eastAsia"/>
                <w:szCs w:val="24"/>
              </w:rPr>
              <w:t>以每年</w:t>
            </w:r>
            <w:r w:rsidR="007839E1">
              <w:rPr>
                <w:rFonts w:hint="eastAsia"/>
                <w:szCs w:val="24"/>
              </w:rPr>
              <w:t>1</w:t>
            </w:r>
            <w:r w:rsidR="007839E1" w:rsidRPr="007839E1">
              <w:rPr>
                <w:rFonts w:hint="eastAsia"/>
                <w:szCs w:val="24"/>
              </w:rPr>
              <w:t>月</w:t>
            </w:r>
            <w:r w:rsidR="007839E1">
              <w:rPr>
                <w:rFonts w:hint="eastAsia"/>
                <w:szCs w:val="24"/>
              </w:rPr>
              <w:t>1</w:t>
            </w:r>
            <w:r w:rsidR="007839E1" w:rsidRPr="007839E1">
              <w:rPr>
                <w:rFonts w:hint="eastAsia"/>
                <w:szCs w:val="24"/>
              </w:rPr>
              <w:t>日至</w:t>
            </w:r>
            <w:r w:rsidR="007839E1">
              <w:rPr>
                <w:rFonts w:hint="eastAsia"/>
                <w:szCs w:val="24"/>
              </w:rPr>
              <w:t>12</w:t>
            </w:r>
            <w:r w:rsidR="007839E1" w:rsidRPr="007839E1">
              <w:rPr>
                <w:rFonts w:hint="eastAsia"/>
                <w:szCs w:val="24"/>
              </w:rPr>
              <w:t>月</w:t>
            </w:r>
            <w:r w:rsidR="007839E1">
              <w:rPr>
                <w:rFonts w:hint="eastAsia"/>
                <w:szCs w:val="24"/>
              </w:rPr>
              <w:t>31</w:t>
            </w:r>
            <w:r w:rsidR="007839E1" w:rsidRPr="007839E1">
              <w:rPr>
                <w:rFonts w:hint="eastAsia"/>
                <w:szCs w:val="24"/>
              </w:rPr>
              <w:t>日之事實為</w:t>
            </w:r>
            <w:proofErr w:type="gramStart"/>
            <w:r w:rsidR="007839E1" w:rsidRPr="007839E1">
              <w:rPr>
                <w:rFonts w:hint="eastAsia"/>
                <w:szCs w:val="24"/>
              </w:rPr>
              <w:t>準</w:t>
            </w:r>
            <w:proofErr w:type="gramEnd"/>
            <w:r w:rsidR="007839E1" w:rsidRPr="007839E1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DA37D3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9A1AFB" w:rsidRPr="009A1AFB">
              <w:rPr>
                <w:rFonts w:hint="eastAsia"/>
                <w:szCs w:val="24"/>
              </w:rPr>
              <w:t>種植面積：指以收穫為目的而耕種之耕地面積，包括無收穫面積，但在中途改種其他作物者，列入其他作物面積內。</w:t>
            </w:r>
          </w:p>
          <w:p w:rsidR="00DA37D3" w:rsidRDefault="00DA37D3" w:rsidP="00DA37D3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9A1AFB" w:rsidRPr="009A1AFB">
              <w:rPr>
                <w:rFonts w:hint="eastAsia"/>
                <w:szCs w:val="24"/>
              </w:rPr>
              <w:t>收穫面積：指種植面積中實際收穫之面積。</w:t>
            </w:r>
          </w:p>
          <w:p w:rsidR="00DA37D3" w:rsidRPr="00EE7A9A" w:rsidRDefault="00DA37D3" w:rsidP="007839E1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="009A1AFB" w:rsidRPr="009A1AFB">
              <w:rPr>
                <w:rFonts w:hint="eastAsia"/>
                <w:szCs w:val="24"/>
              </w:rPr>
              <w:t>平均產量＝產量÷收穫面積</w:t>
            </w:r>
            <w:r w:rsidR="009A1AFB">
              <w:rPr>
                <w:rFonts w:hint="eastAsia"/>
                <w:szCs w:val="24"/>
              </w:rPr>
              <w:t>（</w:t>
            </w:r>
            <w:r w:rsidR="009A1AFB" w:rsidRPr="009A1AFB">
              <w:rPr>
                <w:rFonts w:hint="eastAsia"/>
                <w:szCs w:val="24"/>
              </w:rPr>
              <w:t>或栽培量</w:t>
            </w:r>
            <w:r w:rsidR="009A1AFB">
              <w:rPr>
                <w:rFonts w:hint="eastAsia"/>
                <w:szCs w:val="24"/>
              </w:rPr>
              <w:t>）</w:t>
            </w:r>
            <w:r w:rsidR="009A1AFB" w:rsidRPr="009A1AFB">
              <w:rPr>
                <w:rFonts w:hint="eastAsia"/>
                <w:szCs w:val="24"/>
              </w:rPr>
              <w:t>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7839E1">
              <w:rPr>
                <w:rFonts w:hint="eastAsia"/>
                <w:szCs w:val="24"/>
              </w:rPr>
              <w:t>產量－</w:t>
            </w:r>
            <w:r w:rsidR="007839E1" w:rsidRPr="007839E1">
              <w:rPr>
                <w:rFonts w:hint="eastAsia"/>
                <w:szCs w:val="24"/>
              </w:rPr>
              <w:t>公斤。</w:t>
            </w:r>
          </w:p>
          <w:p w:rsidR="009A02B2" w:rsidRDefault="00754F73" w:rsidP="00944AE2">
            <w:pPr>
              <w:spacing w:line="360" w:lineRule="exact"/>
              <w:ind w:left="522" w:hanging="244"/>
              <w:jc w:val="both"/>
              <w:rPr>
                <w:rFonts w:hint="eastAsia"/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</w:p>
          <w:p w:rsidR="007839E1" w:rsidRPr="007839E1" w:rsidRDefault="007839E1" w:rsidP="00816CA4">
            <w:pPr>
              <w:spacing w:line="360" w:lineRule="exact"/>
              <w:ind w:left="970" w:hanging="692"/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816CA4">
              <w:rPr>
                <w:rFonts w:hint="eastAsia"/>
                <w:szCs w:val="24"/>
              </w:rPr>
              <w:t>縱項目</w:t>
            </w:r>
            <w:r w:rsidR="00816CA4" w:rsidRPr="00816CA4">
              <w:rPr>
                <w:rFonts w:hint="eastAsia"/>
                <w:szCs w:val="24"/>
              </w:rPr>
              <w:t>按蔬菜別、種植面積、收穫面積、每公頃平均產量及產量分；蔬菜別再擇選重要蔬菜</w:t>
            </w:r>
            <w:proofErr w:type="gramStart"/>
            <w:r w:rsidR="00816CA4">
              <w:rPr>
                <w:rFonts w:hint="eastAsia"/>
                <w:szCs w:val="24"/>
              </w:rPr>
              <w:t>（</w:t>
            </w:r>
            <w:proofErr w:type="gramEnd"/>
            <w:r w:rsidR="00816CA4" w:rsidRPr="00816CA4">
              <w:rPr>
                <w:rFonts w:hint="eastAsia"/>
                <w:szCs w:val="24"/>
              </w:rPr>
              <w:t>例如：蘿蔔、胡蘿蔔、薑、芋、馬鈴薯、蔥、蔥頭、洋蔥、韭菜、蒜、蒜頭、荸薺、竹筍、蘆筍、</w:t>
            </w:r>
            <w:proofErr w:type="gramStart"/>
            <w:r w:rsidR="00816CA4" w:rsidRPr="00816CA4">
              <w:rPr>
                <w:rFonts w:hint="eastAsia"/>
                <w:szCs w:val="24"/>
              </w:rPr>
              <w:t>筊白筍</w:t>
            </w:r>
            <w:proofErr w:type="gramEnd"/>
            <w:r w:rsidR="00816CA4" w:rsidRPr="00816CA4">
              <w:rPr>
                <w:rFonts w:hint="eastAsia"/>
                <w:szCs w:val="24"/>
              </w:rPr>
              <w:t>、甘藍、大芥菜、結球白菜、不結球白菜、</w:t>
            </w:r>
            <w:proofErr w:type="gramStart"/>
            <w:r w:rsidR="00816CA4" w:rsidRPr="00816CA4">
              <w:rPr>
                <w:rFonts w:hint="eastAsia"/>
                <w:szCs w:val="24"/>
              </w:rPr>
              <w:t>甕菜</w:t>
            </w:r>
            <w:proofErr w:type="gramEnd"/>
            <w:r w:rsidR="00816CA4" w:rsidRPr="00816CA4">
              <w:rPr>
                <w:rFonts w:hint="eastAsia"/>
                <w:szCs w:val="24"/>
              </w:rPr>
              <w:t>、芹菜、花椰菜、金針菜、越瓜、胡瓜、冬瓜、苦瓜、茄子、菜豆、荷蘭豆、毛豆、蕃茄、番椒、洋香瓜、西瓜、香瓜、草莓、洋菇、香菇等</w:t>
            </w:r>
            <w:proofErr w:type="gramStart"/>
            <w:r w:rsidR="00816CA4">
              <w:rPr>
                <w:rFonts w:hint="eastAsia"/>
                <w:szCs w:val="24"/>
              </w:rPr>
              <w:t>）</w:t>
            </w:r>
            <w:proofErr w:type="gramEnd"/>
            <w:r w:rsidR="00816CA4" w:rsidRPr="00816CA4">
              <w:rPr>
                <w:rFonts w:hint="eastAsia"/>
                <w:szCs w:val="24"/>
              </w:rPr>
              <w:t>分。</w:t>
            </w:r>
          </w:p>
          <w:p w:rsidR="007839E1" w:rsidRPr="007839E1" w:rsidRDefault="007839E1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330F0E">
              <w:rPr>
                <w:rFonts w:hint="eastAsia"/>
                <w:szCs w:val="24"/>
              </w:rPr>
              <w:t>二</w:t>
            </w:r>
            <w:r>
              <w:rPr>
                <w:rFonts w:hint="eastAsia"/>
                <w:szCs w:val="24"/>
              </w:rPr>
              <w:t>）</w:t>
            </w:r>
            <w:r w:rsidR="00330F0E" w:rsidRPr="00330F0E">
              <w:rPr>
                <w:rFonts w:hint="eastAsia"/>
                <w:szCs w:val="24"/>
              </w:rPr>
              <w:t>橫項目按行政區別分。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330F0E"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BA782C">
              <w:rPr>
                <w:rFonts w:hint="eastAsia"/>
                <w:szCs w:val="24"/>
              </w:rPr>
              <w:t>7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統計資料預告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A782C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lastRenderedPageBreak/>
              <w:t>＊</w:t>
            </w:r>
            <w:proofErr w:type="gramEnd"/>
            <w:r>
              <w:rPr>
                <w:rFonts w:hint="eastAsia"/>
                <w:szCs w:val="24"/>
              </w:rPr>
              <w:t>同步發送單位：澎湖縣政府主計處</w:t>
            </w:r>
            <w:r w:rsidR="00754F73"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64791E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統計指標編製方法與資料來源說明：</w:t>
            </w:r>
            <w:r w:rsidR="00BA782C" w:rsidRPr="00BA782C">
              <w:rPr>
                <w:rFonts w:hint="eastAsia"/>
                <w:szCs w:val="24"/>
              </w:rPr>
              <w:t>依據行政院農業委員會</w:t>
            </w:r>
            <w:proofErr w:type="gramStart"/>
            <w:r w:rsidR="00BA782C" w:rsidRPr="00BA782C">
              <w:rPr>
                <w:rFonts w:hint="eastAsia"/>
                <w:szCs w:val="24"/>
              </w:rPr>
              <w:t>農糧署</w:t>
            </w:r>
            <w:proofErr w:type="gramEnd"/>
            <w:r w:rsidR="00BA782C" w:rsidRPr="00BA782C">
              <w:rPr>
                <w:rFonts w:hint="eastAsia"/>
                <w:szCs w:val="24"/>
              </w:rPr>
              <w:t>「農情報告資源網」資料彙編。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440" w:rsidRDefault="00D35440" w:rsidP="00D00436">
      <w:r>
        <w:separator/>
      </w:r>
    </w:p>
  </w:endnote>
  <w:endnote w:type="continuationSeparator" w:id="0">
    <w:p w:rsidR="00D35440" w:rsidRDefault="00D35440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440" w:rsidRDefault="00D35440" w:rsidP="00D00436">
      <w:r>
        <w:separator/>
      </w:r>
    </w:p>
  </w:footnote>
  <w:footnote w:type="continuationSeparator" w:id="0">
    <w:p w:rsidR="00D35440" w:rsidRDefault="00D35440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1A6F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2B2B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966C3"/>
    <w:rsid w:val="004A13EA"/>
    <w:rsid w:val="004A49AC"/>
    <w:rsid w:val="004A5EAD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07AE6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46C9"/>
    <w:rsid w:val="00664D15"/>
    <w:rsid w:val="006668CE"/>
    <w:rsid w:val="00667FFD"/>
    <w:rsid w:val="006743D5"/>
    <w:rsid w:val="006778DB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6CA4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1AFB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E5FC1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35440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50EB"/>
    <w:rsid w:val="00EE560C"/>
    <w:rsid w:val="00EE7A9A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6</cp:revision>
  <dcterms:created xsi:type="dcterms:W3CDTF">2021-12-11T07:54:00Z</dcterms:created>
  <dcterms:modified xsi:type="dcterms:W3CDTF">2021-12-11T08:09:00Z</dcterms:modified>
</cp:coreProperties>
</file>