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827348">
              <w:rPr>
                <w:rFonts w:hint="eastAsia"/>
                <w:szCs w:val="24"/>
              </w:rPr>
              <w:t>澎湖縣</w:t>
            </w:r>
            <w:r w:rsidR="009B7B42">
              <w:rPr>
                <w:rFonts w:hint="eastAsia"/>
                <w:szCs w:val="24"/>
              </w:rPr>
              <w:t>遠洋漁業生產量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980AA7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980AA7">
              <w:rPr>
                <w:rFonts w:hint="eastAsia"/>
                <w:szCs w:val="24"/>
              </w:rPr>
              <w:t>本縣動力漁船以本縣港口為根據地或以外國港為根據地</w:t>
            </w:r>
            <w:r w:rsidR="00DE3853" w:rsidRPr="00DE3853">
              <w:rPr>
                <w:rFonts w:hint="eastAsia"/>
                <w:szCs w:val="24"/>
              </w:rPr>
              <w:t>，在我國經</w:t>
            </w:r>
            <w:r w:rsidR="00980AA7">
              <w:rPr>
                <w:rFonts w:hint="eastAsia"/>
                <w:szCs w:val="24"/>
              </w:rPr>
              <w:t>濟海域外從事漁撈成業所生產之魚</w:t>
            </w:r>
            <w:r w:rsidR="00DE3853" w:rsidRPr="00DE3853">
              <w:rPr>
                <w:rFonts w:hint="eastAsia"/>
                <w:szCs w:val="24"/>
              </w:rPr>
              <w:t>貝類均為統計對象。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980AA7" w:rsidRPr="00980AA7">
              <w:rPr>
                <w:rFonts w:hint="eastAsia"/>
                <w:szCs w:val="24"/>
              </w:rPr>
              <w:t>以每月一日至月底之事實為準。</w:t>
            </w:r>
          </w:p>
          <w:p w:rsidR="00980AA7" w:rsidRDefault="00980AA7" w:rsidP="00980AA7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582AE5" w:rsidRDefault="00582AE5" w:rsidP="00950C07">
            <w:pPr>
              <w:spacing w:line="360" w:lineRule="exact"/>
              <w:ind w:left="748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遠洋漁業：指</w:t>
            </w:r>
            <w:r w:rsidRPr="00582AE5">
              <w:rPr>
                <w:rFonts w:hint="eastAsia"/>
                <w:szCs w:val="24"/>
              </w:rPr>
              <w:t>使用動力漁船在我國經濟海域外從事漁撈作業者。</w:t>
            </w:r>
          </w:p>
          <w:p w:rsidR="00950C07" w:rsidRDefault="00950C07" w:rsidP="00950C07">
            <w:pPr>
              <w:spacing w:line="360" w:lineRule="exact"/>
              <w:ind w:left="510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單船拖網漁業：指在白令海域、大西洋海域或澳洲海域等漁場，使用二塊網</w:t>
            </w:r>
            <w:r w:rsidRPr="00582AE5">
              <w:rPr>
                <w:rFonts w:hint="eastAsia"/>
                <w:szCs w:val="24"/>
              </w:rPr>
              <w:t>板，</w:t>
            </w:r>
            <w:r>
              <w:rPr>
                <w:rFonts w:hint="eastAsia"/>
                <w:szCs w:val="24"/>
              </w:rPr>
              <w:t>利用船側或船尾拖曳漁網以撈捕</w:t>
            </w:r>
            <w:r w:rsidRPr="00582AE5">
              <w:rPr>
                <w:rFonts w:hint="eastAsia"/>
                <w:szCs w:val="24"/>
              </w:rPr>
              <w:t>水產生物之作業。</w:t>
            </w:r>
          </w:p>
          <w:p w:rsidR="00980AA7" w:rsidRDefault="00950C07" w:rsidP="00D251D5">
            <w:pPr>
              <w:spacing w:line="360" w:lineRule="exact"/>
              <w:ind w:left="510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雙船拖網</w:t>
            </w:r>
            <w:r w:rsidRPr="00582AE5">
              <w:rPr>
                <w:rFonts w:hint="eastAsia"/>
                <w:szCs w:val="24"/>
              </w:rPr>
              <w:t>漁業：指在巽他陸棚、</w:t>
            </w:r>
            <w:r>
              <w:rPr>
                <w:rFonts w:hint="eastAsia"/>
                <w:szCs w:val="24"/>
              </w:rPr>
              <w:t>澳洲陸棚或印度</w:t>
            </w:r>
            <w:r w:rsidR="00582AE5" w:rsidRPr="00582AE5">
              <w:rPr>
                <w:rFonts w:hint="eastAsia"/>
                <w:szCs w:val="24"/>
              </w:rPr>
              <w:t>陸棚等</w:t>
            </w:r>
            <w:r w:rsidR="00D251D5">
              <w:rPr>
                <w:rFonts w:hint="eastAsia"/>
                <w:szCs w:val="24"/>
              </w:rPr>
              <w:t>漁場，使用漁船二艘（不用網板張開網口）合力拖引一張漁網</w:t>
            </w:r>
            <w:r w:rsidR="00582AE5" w:rsidRPr="00582AE5">
              <w:rPr>
                <w:rFonts w:hint="eastAsia"/>
                <w:szCs w:val="24"/>
              </w:rPr>
              <w:t>撈捕水產物之作業。</w:t>
            </w:r>
          </w:p>
          <w:p w:rsidR="00950C07" w:rsidRDefault="00D251D5" w:rsidP="00D251D5">
            <w:pPr>
              <w:spacing w:line="360" w:lineRule="exact"/>
              <w:ind w:left="510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鰹鮪圍網漁業：指</w:t>
            </w:r>
            <w:r w:rsidR="00950C07" w:rsidRPr="00950C07">
              <w:rPr>
                <w:rFonts w:hint="eastAsia"/>
                <w:szCs w:val="24"/>
              </w:rPr>
              <w:t>在中太平洋海域等漁場，使用漁船一艘或二艘以上，</w:t>
            </w:r>
            <w:r>
              <w:rPr>
                <w:rFonts w:hint="eastAsia"/>
                <w:szCs w:val="24"/>
              </w:rPr>
              <w:t>共同操</w:t>
            </w:r>
            <w:r w:rsidR="00950C07" w:rsidRPr="00950C07">
              <w:rPr>
                <w:rFonts w:hint="eastAsia"/>
                <w:szCs w:val="24"/>
              </w:rPr>
              <w:t>作長</w:t>
            </w:r>
            <w:r>
              <w:rPr>
                <w:rFonts w:hint="eastAsia"/>
                <w:szCs w:val="24"/>
              </w:rPr>
              <w:t>方形漁網</w:t>
            </w:r>
            <w:r w:rsidR="00950C07" w:rsidRPr="00950C07">
              <w:rPr>
                <w:rFonts w:hint="eastAsia"/>
                <w:szCs w:val="24"/>
              </w:rPr>
              <w:t>包圍魚群之作業。</w:t>
            </w:r>
          </w:p>
          <w:p w:rsidR="00950C07" w:rsidRDefault="00D251D5" w:rsidP="00D251D5">
            <w:pPr>
              <w:spacing w:line="360" w:lineRule="exact"/>
              <w:ind w:left="510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鮪延繩釣漁業：指</w:t>
            </w:r>
            <w:r w:rsidR="00950C07" w:rsidRPr="00950C07">
              <w:rPr>
                <w:rFonts w:hint="eastAsia"/>
                <w:szCs w:val="24"/>
              </w:rPr>
              <w:t>在太平洋海域、大西洋海域或印度洋海域等漁場，使用漁船遠行重洋以主幹繩及支繩釣捕大型鮪、旗、沙等魚類之作業。</w:t>
            </w:r>
          </w:p>
          <w:p w:rsidR="00950C07" w:rsidRDefault="00D251D5" w:rsidP="00D251D5">
            <w:pPr>
              <w:spacing w:line="360" w:lineRule="exact"/>
              <w:ind w:left="510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魷釣漁業：指在北太平洋海域、</w:t>
            </w:r>
            <w:r w:rsidR="00950C07" w:rsidRPr="00950C07">
              <w:rPr>
                <w:rFonts w:hint="eastAsia"/>
                <w:szCs w:val="24"/>
              </w:rPr>
              <w:t>西南太平洋海域或西南大西洋海域等漁場，使用自動魷釣機裝置，在大洋公海上釣捕魷魚之作業。</w:t>
            </w:r>
          </w:p>
          <w:p w:rsidR="00950C07" w:rsidRDefault="00D251D5" w:rsidP="003C3D9C">
            <w:pPr>
              <w:spacing w:line="360" w:lineRule="exact"/>
              <w:ind w:left="510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秋刀魚火誘網（秋刀魚棒受網</w:t>
            </w:r>
            <w:r w:rsidR="003C3D9C">
              <w:rPr>
                <w:rFonts w:hint="eastAsia"/>
                <w:szCs w:val="24"/>
              </w:rPr>
              <w:t>）漁業：指</w:t>
            </w:r>
            <w:r w:rsidR="00950C07" w:rsidRPr="00950C07">
              <w:rPr>
                <w:rFonts w:hint="eastAsia"/>
                <w:szCs w:val="24"/>
              </w:rPr>
              <w:t>在西北太平洋海域等漁場，使用漁船在夜</w:t>
            </w:r>
            <w:r w:rsidR="003C3D9C">
              <w:rPr>
                <w:rFonts w:hint="eastAsia"/>
                <w:szCs w:val="24"/>
              </w:rPr>
              <w:t>間以燈光誘集秋刀魚群</w:t>
            </w:r>
            <w:r w:rsidR="00950C07" w:rsidRPr="00950C07">
              <w:rPr>
                <w:rFonts w:hint="eastAsia"/>
                <w:szCs w:val="24"/>
              </w:rPr>
              <w:t>捕獲之作業。</w:t>
            </w:r>
          </w:p>
          <w:p w:rsidR="00950C07" w:rsidRPr="008B2DAF" w:rsidRDefault="003C3D9C" w:rsidP="00E04CC8">
            <w:pPr>
              <w:spacing w:line="360" w:lineRule="exact"/>
              <w:ind w:left="510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其他：</w:t>
            </w:r>
            <w:r w:rsidR="00950C07" w:rsidRPr="00950C07">
              <w:rPr>
                <w:rFonts w:hint="eastAsia"/>
                <w:szCs w:val="24"/>
              </w:rPr>
              <w:t>指不屬以上各類之遠洋漁撈作業。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B64218">
              <w:rPr>
                <w:rFonts w:hint="eastAsia"/>
                <w:szCs w:val="24"/>
              </w:rPr>
              <w:t>次、公噸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Pr="008B2DAF" w:rsidRDefault="00754F73" w:rsidP="00983206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B64218">
              <w:rPr>
                <w:rFonts w:hint="eastAsia"/>
                <w:szCs w:val="24"/>
              </w:rPr>
              <w:t>漁業種類分為單船拖網、雙船拖網、鰹鮪圍網</w:t>
            </w:r>
            <w:r w:rsidR="00B64218" w:rsidRPr="00B64218">
              <w:rPr>
                <w:rFonts w:hint="eastAsia"/>
                <w:szCs w:val="24"/>
              </w:rPr>
              <w:t>、鮪延繩釣丶魷釣、秋刀魚</w:t>
            </w:r>
            <w:r w:rsidR="00B64218">
              <w:rPr>
                <w:rFonts w:hint="eastAsia"/>
                <w:szCs w:val="24"/>
              </w:rPr>
              <w:t>火誘網、其他漁業等七類。魚類分鋛鰈類、嘉臘、赤</w:t>
            </w:r>
            <w:r w:rsidR="00796C86" w:rsidRPr="00796C86">
              <w:rPr>
                <w:rFonts w:hint="eastAsia"/>
                <w:szCs w:val="24"/>
              </w:rPr>
              <w:t>凂</w:t>
            </w:r>
            <w:r w:rsidR="00796C86">
              <w:rPr>
                <w:rFonts w:hint="eastAsia"/>
                <w:szCs w:val="24"/>
              </w:rPr>
              <w:t>、盤仔、黑鯛、</w:t>
            </w:r>
            <w:r w:rsidR="00B64218" w:rsidRPr="00B64218">
              <w:rPr>
                <w:rFonts w:hint="eastAsia"/>
                <w:szCs w:val="24"/>
              </w:rPr>
              <w:t>其他鯛、大黃</w:t>
            </w:r>
            <w:r w:rsidR="00796C86">
              <w:rPr>
                <w:rFonts w:hint="eastAsia"/>
                <w:szCs w:val="24"/>
              </w:rPr>
              <w:t>魚、小黃魚、</w:t>
            </w:r>
            <w:r w:rsidR="00796C86">
              <w:rPr>
                <w:rFonts w:hint="eastAsia"/>
                <w:szCs w:val="24"/>
              </w:rPr>
              <w:lastRenderedPageBreak/>
              <w:t>黑口、白口、鮸魚、其他黃花魚類、金線、馬頭、龍尖、赤海、秋姑、鸚哥魚、紅目鰱、鱠、狗母、海鰻、海鯰、海鱺、皮刀、甘仔董、白鯧、黑鯧</w:t>
            </w:r>
            <w:r w:rsidR="00B64218" w:rsidRPr="00B64218">
              <w:rPr>
                <w:rFonts w:hint="eastAsia"/>
                <w:szCs w:val="24"/>
              </w:rPr>
              <w:t>、其他</w:t>
            </w:r>
            <w:r w:rsidR="00796C86">
              <w:rPr>
                <w:rFonts w:hint="eastAsia"/>
                <w:szCs w:val="24"/>
              </w:rPr>
              <w:t>鯧、肉魚、午仔魚、飛魚、尖蕌、沙蕌、西刀、油魚、白帶魚、鱔、</w:t>
            </w:r>
            <w:r w:rsidR="00B64218" w:rsidRPr="00B64218">
              <w:rPr>
                <w:rFonts w:hint="eastAsia"/>
                <w:szCs w:val="24"/>
              </w:rPr>
              <w:t>笛鯛類、鯖、正</w:t>
            </w:r>
            <w:r w:rsidR="00796C86">
              <w:rPr>
                <w:rFonts w:hint="eastAsia"/>
                <w:szCs w:val="24"/>
              </w:rPr>
              <w:t>鰹、花鰹</w:t>
            </w:r>
            <w:r w:rsidR="00796C86" w:rsidRPr="00B64218">
              <w:rPr>
                <w:rFonts w:hint="eastAsia"/>
                <w:szCs w:val="24"/>
              </w:rPr>
              <w:t>、</w:t>
            </w:r>
            <w:r w:rsidR="00796C86">
              <w:rPr>
                <w:rFonts w:hint="eastAsia"/>
                <w:szCs w:val="24"/>
              </w:rPr>
              <w:t>圓花鰹</w:t>
            </w:r>
            <w:r w:rsidR="00796C86" w:rsidRPr="00B64218">
              <w:rPr>
                <w:rFonts w:hint="eastAsia"/>
                <w:szCs w:val="24"/>
              </w:rPr>
              <w:t>、</w:t>
            </w:r>
            <w:r w:rsidR="00983206">
              <w:rPr>
                <w:rFonts w:hint="eastAsia"/>
                <w:szCs w:val="24"/>
              </w:rPr>
              <w:t>其他鰹類、土拖鰆、馬加鰆、闊腹鰆、其他鰆</w:t>
            </w:r>
            <w:r w:rsidR="00B64218" w:rsidRPr="00B64218">
              <w:rPr>
                <w:rFonts w:hint="eastAsia"/>
                <w:szCs w:val="24"/>
              </w:rPr>
              <w:t>類、長鰭鮪、大目</w:t>
            </w:r>
            <w:r w:rsidR="00983206">
              <w:rPr>
                <w:rFonts w:hint="eastAsia"/>
                <w:szCs w:val="24"/>
              </w:rPr>
              <w:t>鮪、黃鰭鮪、黑鮪、小鮪、劍旗魚、紅肉旗魚、黑皮旗魚、白皮旗魚、雨傘旗魚</w:t>
            </w:r>
            <w:r w:rsidR="00B64218" w:rsidRPr="00B64218">
              <w:rPr>
                <w:rFonts w:hint="eastAsia"/>
                <w:szCs w:val="24"/>
              </w:rPr>
              <w:t>、大</w:t>
            </w:r>
            <w:r w:rsidR="00983206">
              <w:rPr>
                <w:rFonts w:hint="eastAsia"/>
                <w:szCs w:val="24"/>
              </w:rPr>
              <w:t>沙、沙條、鱈魚、秋刀魚、剝皮魚、其他魚類、花枝、烏賊、魷魚、小卷、章魚</w:t>
            </w:r>
            <w:r w:rsidR="00B64218" w:rsidRPr="00B64218">
              <w:rPr>
                <w:rFonts w:hint="eastAsia"/>
                <w:szCs w:val="24"/>
              </w:rPr>
              <w:t>、其</w:t>
            </w:r>
            <w:r w:rsidR="00983206">
              <w:rPr>
                <w:rFonts w:hint="eastAsia"/>
                <w:szCs w:val="24"/>
              </w:rPr>
              <w:t>他頭足類、斑節蝦、紅尾蝦、厚殼蝦、</w:t>
            </w:r>
            <w:r w:rsidR="00B64218" w:rsidRPr="00B64218">
              <w:rPr>
                <w:rFonts w:hint="eastAsia"/>
                <w:szCs w:val="24"/>
              </w:rPr>
              <w:t>劍蝦、大頭蝦、蘆蝦</w:t>
            </w:r>
            <w:r w:rsidR="00983206">
              <w:rPr>
                <w:rFonts w:hint="eastAsia"/>
                <w:szCs w:val="24"/>
              </w:rPr>
              <w:t>、其他蝦類、蝦姑、蟳、王亦、旭蟹、其他蟳</w:t>
            </w:r>
            <w:r w:rsidR="00B64218" w:rsidRPr="00B64218">
              <w:rPr>
                <w:rFonts w:hint="eastAsia"/>
                <w:szCs w:val="24"/>
              </w:rPr>
              <w:t>蟹類、鳳螺、日月貝、其他貝介類、海膽、海參。</w:t>
            </w:r>
          </w:p>
          <w:p w:rsidR="00754F73" w:rsidRPr="001F22BA" w:rsidRDefault="0012200C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＊發布週期：每月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12200C">
              <w:rPr>
                <w:rFonts w:hint="eastAsia"/>
                <w:szCs w:val="24"/>
              </w:rPr>
              <w:t>20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12200C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＊預告發布日期：每月20</w:t>
            </w:r>
            <w:r w:rsidR="00754F73">
              <w:rPr>
                <w:rFonts w:hint="eastAsia"/>
                <w:szCs w:val="24"/>
              </w:rPr>
              <w:t>日前</w:t>
            </w:r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 w:rsidR="00754F73"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9C727F">
            <w:pPr>
              <w:spacing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041871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041871" w:rsidRPr="00041871">
              <w:rPr>
                <w:rFonts w:hint="eastAsia"/>
                <w:szCs w:val="24"/>
              </w:rPr>
              <w:t>由各區漁會根據蒐集統計資料或派員調查逐項查記填表送</w:t>
            </w:r>
            <w:r w:rsidR="002C095A">
              <w:rPr>
                <w:rFonts w:hint="eastAsia"/>
                <w:szCs w:val="24"/>
              </w:rPr>
              <w:t>由本</w:t>
            </w:r>
            <w:r w:rsidR="002C095A">
              <w:rPr>
                <w:rFonts w:hint="eastAsia"/>
                <w:szCs w:val="24"/>
              </w:rPr>
              <w:t>縣</w:t>
            </w:r>
            <w:bookmarkStart w:id="0" w:name="_GoBack"/>
            <w:bookmarkEnd w:id="0"/>
            <w:r w:rsidR="00041871">
              <w:rPr>
                <w:rFonts w:hint="eastAsia"/>
                <w:szCs w:val="24"/>
              </w:rPr>
              <w:t>漁業管理所審核複查予以彙</w:t>
            </w:r>
            <w:r w:rsidR="00041871" w:rsidRPr="00041871">
              <w:rPr>
                <w:rFonts w:hint="eastAsia"/>
                <w:szCs w:val="24"/>
              </w:rPr>
              <w:t>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F67" w:rsidRDefault="00481F67" w:rsidP="00E04CC8">
      <w:r>
        <w:separator/>
      </w:r>
    </w:p>
  </w:endnote>
  <w:endnote w:type="continuationSeparator" w:id="0">
    <w:p w:rsidR="00481F67" w:rsidRDefault="00481F67" w:rsidP="00E04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F67" w:rsidRDefault="00481F67" w:rsidP="00E04CC8">
      <w:r>
        <w:separator/>
      </w:r>
    </w:p>
  </w:footnote>
  <w:footnote w:type="continuationSeparator" w:id="0">
    <w:p w:rsidR="00481F67" w:rsidRDefault="00481F67" w:rsidP="00E04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41871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D1916"/>
    <w:rsid w:val="000D2135"/>
    <w:rsid w:val="000D6E8E"/>
    <w:rsid w:val="000D7837"/>
    <w:rsid w:val="000E342C"/>
    <w:rsid w:val="000E4428"/>
    <w:rsid w:val="000E4588"/>
    <w:rsid w:val="000F3057"/>
    <w:rsid w:val="000F7EB5"/>
    <w:rsid w:val="00101684"/>
    <w:rsid w:val="001066BE"/>
    <w:rsid w:val="0010727A"/>
    <w:rsid w:val="001077BD"/>
    <w:rsid w:val="001127D3"/>
    <w:rsid w:val="0012200C"/>
    <w:rsid w:val="001306FC"/>
    <w:rsid w:val="00131627"/>
    <w:rsid w:val="00131A62"/>
    <w:rsid w:val="001330F2"/>
    <w:rsid w:val="00136E36"/>
    <w:rsid w:val="00137415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6BCC"/>
    <w:rsid w:val="00271F04"/>
    <w:rsid w:val="002722DE"/>
    <w:rsid w:val="00272DF2"/>
    <w:rsid w:val="00275A15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095A"/>
    <w:rsid w:val="002C115C"/>
    <w:rsid w:val="002C273F"/>
    <w:rsid w:val="002C29C4"/>
    <w:rsid w:val="002D1427"/>
    <w:rsid w:val="002D5036"/>
    <w:rsid w:val="002D57D6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B39"/>
    <w:rsid w:val="00325D72"/>
    <w:rsid w:val="00327667"/>
    <w:rsid w:val="00334863"/>
    <w:rsid w:val="0033572D"/>
    <w:rsid w:val="003370CC"/>
    <w:rsid w:val="003454F0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3D9C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51321"/>
    <w:rsid w:val="00451AC4"/>
    <w:rsid w:val="00452414"/>
    <w:rsid w:val="00453C41"/>
    <w:rsid w:val="004606D4"/>
    <w:rsid w:val="00462087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1F67"/>
    <w:rsid w:val="0048653E"/>
    <w:rsid w:val="00486E96"/>
    <w:rsid w:val="004925AB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49F1"/>
    <w:rsid w:val="00565876"/>
    <w:rsid w:val="005736F7"/>
    <w:rsid w:val="00573A4B"/>
    <w:rsid w:val="00573CD2"/>
    <w:rsid w:val="00580465"/>
    <w:rsid w:val="00580B29"/>
    <w:rsid w:val="00581B97"/>
    <w:rsid w:val="00582AE5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6C86"/>
    <w:rsid w:val="007A130B"/>
    <w:rsid w:val="007A14BE"/>
    <w:rsid w:val="007A25F7"/>
    <w:rsid w:val="007A2722"/>
    <w:rsid w:val="007A4FF3"/>
    <w:rsid w:val="007B006F"/>
    <w:rsid w:val="007B596B"/>
    <w:rsid w:val="007B789A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3911"/>
    <w:rsid w:val="00826DB2"/>
    <w:rsid w:val="00827348"/>
    <w:rsid w:val="00827B8A"/>
    <w:rsid w:val="00834F14"/>
    <w:rsid w:val="00840F50"/>
    <w:rsid w:val="00841112"/>
    <w:rsid w:val="00844EC6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0DAF"/>
    <w:rsid w:val="008C3066"/>
    <w:rsid w:val="008C3CA7"/>
    <w:rsid w:val="008C4DFE"/>
    <w:rsid w:val="008C5321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61D3"/>
    <w:rsid w:val="00947969"/>
    <w:rsid w:val="00950C07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0AA7"/>
    <w:rsid w:val="00983206"/>
    <w:rsid w:val="00983D35"/>
    <w:rsid w:val="00984465"/>
    <w:rsid w:val="0098625C"/>
    <w:rsid w:val="009906EE"/>
    <w:rsid w:val="009917BF"/>
    <w:rsid w:val="009918AD"/>
    <w:rsid w:val="009926D5"/>
    <w:rsid w:val="009A0F2A"/>
    <w:rsid w:val="009A4BCA"/>
    <w:rsid w:val="009A5132"/>
    <w:rsid w:val="009B2153"/>
    <w:rsid w:val="009B3FD6"/>
    <w:rsid w:val="009B744C"/>
    <w:rsid w:val="009B7B42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B74"/>
    <w:rsid w:val="009F469A"/>
    <w:rsid w:val="00A014BC"/>
    <w:rsid w:val="00A01EC1"/>
    <w:rsid w:val="00A02035"/>
    <w:rsid w:val="00A0229C"/>
    <w:rsid w:val="00A03C1C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4218"/>
    <w:rsid w:val="00B66D19"/>
    <w:rsid w:val="00B76477"/>
    <w:rsid w:val="00B76A5E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51476"/>
    <w:rsid w:val="00C57820"/>
    <w:rsid w:val="00C63811"/>
    <w:rsid w:val="00C669CD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4465"/>
    <w:rsid w:val="00CF6A21"/>
    <w:rsid w:val="00D0573D"/>
    <w:rsid w:val="00D05950"/>
    <w:rsid w:val="00D07801"/>
    <w:rsid w:val="00D07876"/>
    <w:rsid w:val="00D154C2"/>
    <w:rsid w:val="00D176AB"/>
    <w:rsid w:val="00D21C30"/>
    <w:rsid w:val="00D22C6C"/>
    <w:rsid w:val="00D251D5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E3853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CC8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560C"/>
    <w:rsid w:val="00EF1EBC"/>
    <w:rsid w:val="00EF2A2F"/>
    <w:rsid w:val="00EF4074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272C"/>
    <w:rsid w:val="00F458FC"/>
    <w:rsid w:val="00F45CBD"/>
    <w:rsid w:val="00F460C5"/>
    <w:rsid w:val="00F467F1"/>
    <w:rsid w:val="00F5283F"/>
    <w:rsid w:val="00F63A89"/>
    <w:rsid w:val="00F64CEE"/>
    <w:rsid w:val="00F66C1A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D75"/>
    <w:rsid w:val="00FB3433"/>
    <w:rsid w:val="00FB3F66"/>
    <w:rsid w:val="00FB54A2"/>
    <w:rsid w:val="00FB7866"/>
    <w:rsid w:val="00FC37D5"/>
    <w:rsid w:val="00FD1142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E04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E04CC8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E04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E04CC8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8</cp:revision>
  <dcterms:created xsi:type="dcterms:W3CDTF">2021-12-09T12:07:00Z</dcterms:created>
  <dcterms:modified xsi:type="dcterms:W3CDTF">2021-12-10T13:19:00Z</dcterms:modified>
</cp:coreProperties>
</file>