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FB3" w:rsidRPr="00D82FB3" w:rsidRDefault="00D82FB3" w:rsidP="00D82FB3">
      <w:pPr>
        <w:widowControl/>
        <w:spacing w:before="100" w:beforeAutospacing="1" w:after="100" w:afterAutospacing="1"/>
        <w:outlineLvl w:val="0"/>
        <w:rPr>
          <w:rFonts w:ascii="標楷體" w:eastAsia="標楷體" w:hAnsi="標楷體" w:cs="新細明體"/>
          <w:b/>
          <w:bCs/>
          <w:kern w:val="36"/>
          <w:sz w:val="48"/>
          <w:szCs w:val="48"/>
        </w:rPr>
      </w:pPr>
      <w:r w:rsidRPr="00D82FB3">
        <w:rPr>
          <w:rFonts w:ascii="標楷體" w:eastAsia="標楷體" w:hAnsi="標楷體" w:cs="新細明體"/>
          <w:b/>
          <w:bCs/>
          <w:kern w:val="36"/>
          <w:sz w:val="48"/>
          <w:szCs w:val="48"/>
        </w:rPr>
        <w:t>外籍英語教學人員考核表－協同教師區</w:t>
      </w:r>
    </w:p>
    <w:p w:rsidR="00D82FB3" w:rsidRDefault="00D82FB3" w:rsidP="00030177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kern w:val="0"/>
          <w:szCs w:val="24"/>
        </w:rPr>
      </w:pPr>
      <w:r w:rsidRPr="00D82FB3">
        <w:rPr>
          <w:rFonts w:ascii="標楷體" w:eastAsia="標楷體" w:hAnsi="標楷體" w:cs="新細明體"/>
          <w:b/>
          <w:bCs/>
          <w:kern w:val="0"/>
          <w:szCs w:val="24"/>
        </w:rPr>
        <w:t>填寫說明：</w:t>
      </w:r>
      <w:r w:rsidRPr="00D82FB3">
        <w:rPr>
          <w:rFonts w:ascii="標楷體" w:eastAsia="標楷體" w:hAnsi="標楷體" w:cs="新細明體"/>
          <w:kern w:val="0"/>
          <w:szCs w:val="24"/>
        </w:rPr>
        <w:br/>
        <w:t>本表由</w:t>
      </w:r>
      <w:proofErr w:type="gramStart"/>
      <w:r w:rsidRPr="00D82FB3">
        <w:rPr>
          <w:rFonts w:ascii="標楷體" w:eastAsia="標楷體" w:hAnsi="標楷體" w:cs="新細明體"/>
          <w:kern w:val="0"/>
          <w:szCs w:val="24"/>
        </w:rPr>
        <w:t>與外師合作</w:t>
      </w:r>
      <w:proofErr w:type="gramEnd"/>
      <w:r w:rsidRPr="00D82FB3">
        <w:rPr>
          <w:rFonts w:ascii="標楷體" w:eastAsia="標楷體" w:hAnsi="標楷體" w:cs="新細明體"/>
          <w:kern w:val="0"/>
          <w:szCs w:val="24"/>
        </w:rPr>
        <w:t>之</w:t>
      </w:r>
      <w:proofErr w:type="gramStart"/>
      <w:r w:rsidRPr="00D82FB3">
        <w:rPr>
          <w:rFonts w:ascii="標楷體" w:eastAsia="標楷體" w:hAnsi="標楷體" w:cs="新細明體"/>
          <w:kern w:val="0"/>
          <w:szCs w:val="24"/>
        </w:rPr>
        <w:t>協同中師填寫</w:t>
      </w:r>
      <w:proofErr w:type="gramEnd"/>
      <w:r w:rsidRPr="00D82FB3">
        <w:rPr>
          <w:rFonts w:ascii="標楷體" w:eastAsia="標楷體" w:hAnsi="標楷體" w:cs="新細明體"/>
          <w:kern w:val="0"/>
          <w:szCs w:val="24"/>
        </w:rPr>
        <w:t>。若有多位</w:t>
      </w:r>
      <w:proofErr w:type="gramStart"/>
      <w:r w:rsidRPr="00D82FB3">
        <w:rPr>
          <w:rFonts w:ascii="標楷體" w:eastAsia="標楷體" w:hAnsi="標楷體" w:cs="新細明體"/>
          <w:kern w:val="0"/>
          <w:szCs w:val="24"/>
        </w:rPr>
        <w:t>協同中師</w:t>
      </w:r>
      <w:proofErr w:type="gramEnd"/>
      <w:r w:rsidRPr="00D82FB3">
        <w:rPr>
          <w:rFonts w:ascii="標楷體" w:eastAsia="標楷體" w:hAnsi="標楷體" w:cs="新細明體"/>
          <w:kern w:val="0"/>
          <w:szCs w:val="24"/>
        </w:rPr>
        <w:t>，也請一併填寫。</w:t>
      </w:r>
      <w:r w:rsidRPr="00D82FB3">
        <w:rPr>
          <w:rFonts w:ascii="標楷體" w:eastAsia="標楷體" w:hAnsi="標楷體" w:cs="新細明體"/>
          <w:kern w:val="0"/>
          <w:szCs w:val="24"/>
        </w:rPr>
        <w:br/>
      </w:r>
      <w:r w:rsidR="005B5AB9" w:rsidRPr="00D82FB3">
        <w:rPr>
          <w:rFonts w:ascii="標楷體" w:eastAsia="標楷體" w:hAnsi="標楷體" w:cs="新細明體"/>
          <w:kern w:val="0"/>
          <w:szCs w:val="24"/>
        </w:rPr>
        <w:t>考核方式分為</w:t>
      </w:r>
      <w:r w:rsidR="005B5AB9" w:rsidRPr="008768D0">
        <w:rPr>
          <w:rFonts w:ascii="標楷體" w:eastAsia="標楷體" w:hAnsi="標楷體" w:cs="新細明體"/>
          <w:b/>
          <w:kern w:val="0"/>
          <w:szCs w:val="24"/>
        </w:rPr>
        <w:t>「待加強」</w:t>
      </w:r>
      <w:r w:rsidR="005B5AB9" w:rsidRPr="00D82FB3">
        <w:rPr>
          <w:rFonts w:ascii="標楷體" w:eastAsia="標楷體" w:hAnsi="標楷體" w:cs="新細明體"/>
          <w:kern w:val="0"/>
          <w:szCs w:val="24"/>
        </w:rPr>
        <w:t>、</w:t>
      </w:r>
      <w:r w:rsidR="005B5AB9" w:rsidRPr="008768D0">
        <w:rPr>
          <w:rFonts w:ascii="標楷體" w:eastAsia="標楷體" w:hAnsi="標楷體" w:cs="新細明體"/>
          <w:b/>
          <w:kern w:val="0"/>
          <w:szCs w:val="24"/>
        </w:rPr>
        <w:t>「表現</w:t>
      </w:r>
      <w:proofErr w:type="gramStart"/>
      <w:r w:rsidR="005B5AB9" w:rsidRPr="008768D0">
        <w:rPr>
          <w:rFonts w:ascii="標楷體" w:eastAsia="標楷體" w:hAnsi="標楷體" w:cs="新細明體"/>
          <w:b/>
          <w:kern w:val="0"/>
          <w:szCs w:val="24"/>
        </w:rPr>
        <w:t>平穩」</w:t>
      </w:r>
      <w:proofErr w:type="gramEnd"/>
      <w:r w:rsidR="005B5AB9" w:rsidRPr="00D82FB3">
        <w:rPr>
          <w:rFonts w:ascii="標楷體" w:eastAsia="標楷體" w:hAnsi="標楷體" w:cs="新細明體"/>
          <w:kern w:val="0"/>
          <w:szCs w:val="24"/>
        </w:rPr>
        <w:t>與</w:t>
      </w:r>
      <w:r w:rsidR="005B5AB9" w:rsidRPr="008768D0">
        <w:rPr>
          <w:rFonts w:ascii="標楷體" w:eastAsia="標楷體" w:hAnsi="標楷體" w:cs="新細明體"/>
          <w:b/>
          <w:kern w:val="0"/>
          <w:szCs w:val="24"/>
        </w:rPr>
        <w:t>「表現優良」</w:t>
      </w:r>
      <w:r w:rsidR="005B5AB9" w:rsidRPr="00D82FB3">
        <w:rPr>
          <w:rFonts w:ascii="標楷體" w:eastAsia="標楷體" w:hAnsi="標楷體" w:cs="新細明體"/>
          <w:kern w:val="0"/>
          <w:szCs w:val="24"/>
        </w:rPr>
        <w:t>。</w:t>
      </w:r>
      <w:r w:rsidR="00161878">
        <w:rPr>
          <w:rFonts w:ascii="標楷體" w:eastAsia="標楷體" w:hAnsi="標楷體" w:cs="新細明體" w:hint="eastAsia"/>
          <w:kern w:val="0"/>
          <w:szCs w:val="24"/>
        </w:rPr>
        <w:t xml:space="preserve">                        </w:t>
      </w:r>
    </w:p>
    <w:p w:rsidR="00D527DB" w:rsidRPr="00D82FB3" w:rsidRDefault="00D527DB" w:rsidP="00030177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</w:p>
    <w:p w:rsidR="00D82FB3" w:rsidRPr="00D82FB3" w:rsidRDefault="00D82FB3" w:rsidP="00D82FB3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D82FB3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一、基本資料</w:t>
      </w:r>
    </w:p>
    <w:tbl>
      <w:tblPr>
        <w:tblStyle w:val="a8"/>
        <w:tblW w:w="0" w:type="auto"/>
        <w:tblLook w:val="04A0"/>
      </w:tblPr>
      <w:tblGrid>
        <w:gridCol w:w="3227"/>
        <w:gridCol w:w="5245"/>
      </w:tblGrid>
      <w:tr w:rsidR="00D82FB3" w:rsidRPr="00D82FB3" w:rsidTr="00D82FB3">
        <w:tc>
          <w:tcPr>
            <w:tcW w:w="3227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5245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填寫內容</w:t>
            </w:r>
          </w:p>
        </w:tc>
      </w:tr>
      <w:tr w:rsidR="00D82FB3" w:rsidRPr="00D82FB3" w:rsidTr="00D82FB3">
        <w:tc>
          <w:tcPr>
            <w:tcW w:w="3227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學校名稱</w:t>
            </w:r>
          </w:p>
        </w:tc>
        <w:tc>
          <w:tcPr>
            <w:tcW w:w="5245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c>
          <w:tcPr>
            <w:tcW w:w="3227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外籍教學人員姓名</w:t>
            </w:r>
          </w:p>
        </w:tc>
        <w:tc>
          <w:tcPr>
            <w:tcW w:w="5245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c>
          <w:tcPr>
            <w:tcW w:w="3227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協同中師姓名</w:t>
            </w:r>
          </w:p>
        </w:tc>
        <w:tc>
          <w:tcPr>
            <w:tcW w:w="5245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c>
          <w:tcPr>
            <w:tcW w:w="3227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填表日期</w:t>
            </w:r>
          </w:p>
        </w:tc>
        <w:tc>
          <w:tcPr>
            <w:tcW w:w="5245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______年______月______日</w:t>
            </w:r>
          </w:p>
        </w:tc>
      </w:tr>
    </w:tbl>
    <w:p w:rsidR="00D82FB3" w:rsidRPr="00D82FB3" w:rsidRDefault="00D82FB3" w:rsidP="00D82FB3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D82FB3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二、課堂教學表現</w:t>
      </w:r>
    </w:p>
    <w:tbl>
      <w:tblPr>
        <w:tblStyle w:val="a8"/>
        <w:tblW w:w="0" w:type="auto"/>
        <w:tblLook w:val="04A0"/>
      </w:tblPr>
      <w:tblGrid>
        <w:gridCol w:w="600"/>
        <w:gridCol w:w="5037"/>
        <w:gridCol w:w="1115"/>
        <w:gridCol w:w="885"/>
        <w:gridCol w:w="885"/>
      </w:tblGrid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編號</w:t>
            </w:r>
          </w:p>
        </w:tc>
        <w:tc>
          <w:tcPr>
            <w:tcW w:w="5037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評核項目</w:t>
            </w:r>
          </w:p>
        </w:tc>
        <w:tc>
          <w:tcPr>
            <w:tcW w:w="1115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待加強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表現平穩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表現優良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</w:p>
        </w:tc>
        <w:tc>
          <w:tcPr>
            <w:tcW w:w="5037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課程規劃完整，能因應學生學習能力調整課程。</w:t>
            </w:r>
          </w:p>
        </w:tc>
        <w:tc>
          <w:tcPr>
            <w:tcW w:w="1115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</w:p>
        </w:tc>
        <w:tc>
          <w:tcPr>
            <w:tcW w:w="5037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具備良好的班級經營能力，讓學生上課能夠專心。</w:t>
            </w:r>
          </w:p>
        </w:tc>
        <w:tc>
          <w:tcPr>
            <w:tcW w:w="1115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3</w:t>
            </w:r>
          </w:p>
        </w:tc>
        <w:tc>
          <w:tcPr>
            <w:tcW w:w="5037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能以多元方式協助學生，讓不同能力的學生都有充分學習與開口說英語的機會。</w:t>
            </w:r>
          </w:p>
        </w:tc>
        <w:tc>
          <w:tcPr>
            <w:tcW w:w="1115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4</w:t>
            </w:r>
          </w:p>
        </w:tc>
        <w:tc>
          <w:tcPr>
            <w:tcW w:w="5037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教學具備耐心與愛心，鼓勵學生參與活動，讓程度較落後的學生也能一起學習。</w:t>
            </w:r>
          </w:p>
        </w:tc>
        <w:tc>
          <w:tcPr>
            <w:tcW w:w="1115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</w:p>
        </w:tc>
        <w:tc>
          <w:tcPr>
            <w:tcW w:w="5037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學生與外籍教學人員互動良好，不排斥英語學習。</w:t>
            </w:r>
          </w:p>
        </w:tc>
        <w:tc>
          <w:tcPr>
            <w:tcW w:w="1115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</w:tbl>
    <w:p w:rsidR="00D82FB3" w:rsidRPr="00D82FB3" w:rsidRDefault="00D82FB3" w:rsidP="00D82FB3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D82FB3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三、課堂協同教學</w:t>
      </w:r>
    </w:p>
    <w:tbl>
      <w:tblPr>
        <w:tblStyle w:val="a8"/>
        <w:tblW w:w="0" w:type="auto"/>
        <w:tblLook w:val="04A0"/>
      </w:tblPr>
      <w:tblGrid>
        <w:gridCol w:w="628"/>
        <w:gridCol w:w="5009"/>
        <w:gridCol w:w="943"/>
        <w:gridCol w:w="971"/>
        <w:gridCol w:w="971"/>
      </w:tblGrid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編號</w:t>
            </w:r>
          </w:p>
        </w:tc>
        <w:tc>
          <w:tcPr>
            <w:tcW w:w="5009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評核項目</w:t>
            </w:r>
          </w:p>
        </w:tc>
        <w:tc>
          <w:tcPr>
            <w:tcW w:w="943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待加強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表現平穩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表現優良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</w:p>
        </w:tc>
        <w:tc>
          <w:tcPr>
            <w:tcW w:w="5009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能</w:t>
            </w:r>
            <w:proofErr w:type="gramStart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與中師彼此</w:t>
            </w:r>
            <w:proofErr w:type="gramEnd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有良性的互動與有效溝通合作。</w:t>
            </w:r>
          </w:p>
        </w:tc>
        <w:tc>
          <w:tcPr>
            <w:tcW w:w="943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</w:p>
        </w:tc>
        <w:tc>
          <w:tcPr>
            <w:tcW w:w="5009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能接受</w:t>
            </w:r>
            <w:proofErr w:type="gramStart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協同中師的</w:t>
            </w:r>
            <w:proofErr w:type="gramEnd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建議，調整適合學生學習的</w:t>
            </w: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課程活動。</w:t>
            </w:r>
          </w:p>
        </w:tc>
        <w:tc>
          <w:tcPr>
            <w:tcW w:w="943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lastRenderedPageBreak/>
              <w:t>3</w:t>
            </w:r>
          </w:p>
        </w:tc>
        <w:tc>
          <w:tcPr>
            <w:tcW w:w="5009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能</w:t>
            </w:r>
            <w:proofErr w:type="gramStart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協同中師做好</w:t>
            </w:r>
            <w:proofErr w:type="gramEnd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班級經營及管理，共同營造良好英語學習環境。</w:t>
            </w:r>
          </w:p>
        </w:tc>
        <w:tc>
          <w:tcPr>
            <w:tcW w:w="943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4</w:t>
            </w:r>
          </w:p>
        </w:tc>
        <w:tc>
          <w:tcPr>
            <w:tcW w:w="5009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能</w:t>
            </w:r>
            <w:proofErr w:type="gramStart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與中師合作</w:t>
            </w:r>
            <w:proofErr w:type="gramEnd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，在教學活動上有創新或符合教學現場的表現。</w:t>
            </w:r>
          </w:p>
        </w:tc>
        <w:tc>
          <w:tcPr>
            <w:tcW w:w="943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  <w:tr w:rsidR="00D82FB3" w:rsidRPr="00D82FB3" w:rsidTr="00AF4789"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</w:p>
        </w:tc>
        <w:tc>
          <w:tcPr>
            <w:tcW w:w="5009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能</w:t>
            </w:r>
            <w:proofErr w:type="gramStart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與中師合作</w:t>
            </w:r>
            <w:proofErr w:type="gramEnd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，共同規劃學校要辦理的英語活動。</w:t>
            </w:r>
          </w:p>
        </w:tc>
        <w:tc>
          <w:tcPr>
            <w:tcW w:w="943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  <w:tc>
          <w:tcPr>
            <w:tcW w:w="0" w:type="auto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□</w:t>
            </w:r>
          </w:p>
        </w:tc>
      </w:tr>
    </w:tbl>
    <w:p w:rsidR="00D82FB3" w:rsidRPr="00D82FB3" w:rsidRDefault="00D82FB3" w:rsidP="00D82FB3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D82FB3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四、</w:t>
      </w:r>
      <w:proofErr w:type="gramStart"/>
      <w:r w:rsidRPr="00D82FB3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外師整體</w:t>
      </w:r>
      <w:proofErr w:type="gramEnd"/>
      <w:r w:rsidRPr="00D82FB3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表現</w:t>
      </w:r>
    </w:p>
    <w:p w:rsidR="00D82FB3" w:rsidRDefault="00D82FB3" w:rsidP="00D82FB3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proofErr w:type="gramStart"/>
      <w:r w:rsidRPr="00D82FB3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外師的</w:t>
      </w:r>
      <w:proofErr w:type="gramEnd"/>
      <w:r w:rsidRPr="00D82FB3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優點、缺點</w:t>
      </w:r>
      <w:r>
        <w:rPr>
          <w:rFonts w:ascii="標楷體" w:eastAsia="標楷體" w:hAnsi="標楷體" w:cs="新細明體"/>
          <w:b/>
          <w:bCs/>
          <w:kern w:val="0"/>
          <w:sz w:val="27"/>
          <w:szCs w:val="27"/>
        </w:rPr>
        <w:t>：</w:t>
      </w:r>
    </w:p>
    <w:p w:rsidR="00D82FB3" w:rsidRDefault="00D82FB3" w:rsidP="00D82FB3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p w:rsidR="00D82FB3" w:rsidRPr="00D82FB3" w:rsidRDefault="00D82FB3" w:rsidP="00D82FB3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D82FB3" w:rsidRDefault="00D82FB3" w:rsidP="00D82FB3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proofErr w:type="gramStart"/>
      <w:r w:rsidRPr="00D82FB3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給外師的</w:t>
      </w:r>
      <w:proofErr w:type="gramEnd"/>
      <w:r w:rsidRPr="00D82FB3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協同建議（Areas for Improvement）</w:t>
      </w:r>
      <w:r>
        <w:rPr>
          <w:rFonts w:ascii="標楷體" w:eastAsia="標楷體" w:hAnsi="標楷體" w:cs="新細明體"/>
          <w:b/>
          <w:bCs/>
          <w:kern w:val="0"/>
          <w:sz w:val="27"/>
          <w:szCs w:val="27"/>
        </w:rPr>
        <w:t>：</w:t>
      </w:r>
    </w:p>
    <w:p w:rsidR="00D82FB3" w:rsidRDefault="00D82FB3" w:rsidP="00D82FB3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p w:rsidR="00D82FB3" w:rsidRPr="00D82FB3" w:rsidRDefault="00D82FB3" w:rsidP="00D82FB3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D82FB3" w:rsidRPr="00D82FB3" w:rsidRDefault="00D82FB3" w:rsidP="00D82FB3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D82FB3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五、填表確認</w:t>
      </w:r>
    </w:p>
    <w:tbl>
      <w:tblPr>
        <w:tblStyle w:val="a8"/>
        <w:tblW w:w="0" w:type="auto"/>
        <w:tblLook w:val="04A0"/>
      </w:tblPr>
      <w:tblGrid>
        <w:gridCol w:w="2660"/>
        <w:gridCol w:w="5245"/>
      </w:tblGrid>
      <w:tr w:rsidR="00D82FB3" w:rsidRPr="00D82FB3" w:rsidTr="00D82FB3">
        <w:tc>
          <w:tcPr>
            <w:tcW w:w="2660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5245" w:type="dxa"/>
            <w:hideMark/>
          </w:tcPr>
          <w:p w:rsidR="00D82FB3" w:rsidRPr="00D82FB3" w:rsidRDefault="00D82FB3" w:rsidP="00D82FB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內容</w:t>
            </w:r>
          </w:p>
        </w:tc>
      </w:tr>
      <w:tr w:rsidR="00D82FB3" w:rsidRPr="00D82FB3" w:rsidTr="00D82FB3">
        <w:tc>
          <w:tcPr>
            <w:tcW w:w="2660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協同中師姓名</w:t>
            </w:r>
            <w:proofErr w:type="gramEnd"/>
          </w:p>
        </w:tc>
        <w:tc>
          <w:tcPr>
            <w:tcW w:w="5245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82FB3" w:rsidRPr="00D82FB3" w:rsidTr="00D82FB3">
        <w:tc>
          <w:tcPr>
            <w:tcW w:w="2660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填表日期</w:t>
            </w:r>
          </w:p>
        </w:tc>
        <w:tc>
          <w:tcPr>
            <w:tcW w:w="5245" w:type="dxa"/>
            <w:hideMark/>
          </w:tcPr>
          <w:p w:rsidR="00D82FB3" w:rsidRPr="00D82FB3" w:rsidRDefault="00D82FB3" w:rsidP="00D82FB3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82FB3">
              <w:rPr>
                <w:rFonts w:ascii="標楷體" w:eastAsia="標楷體" w:hAnsi="標楷體" w:cs="新細明體"/>
                <w:kern w:val="0"/>
                <w:szCs w:val="24"/>
              </w:rPr>
              <w:t>______年______月______日</w:t>
            </w:r>
          </w:p>
        </w:tc>
      </w:tr>
    </w:tbl>
    <w:p w:rsidR="0024722E" w:rsidRPr="00D82FB3" w:rsidRDefault="00D527DB" w:rsidP="00D527DB">
      <w:pPr>
        <w:widowControl/>
        <w:spacing w:before="100" w:beforeAutospacing="1" w:after="100" w:afterAutospacing="1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b/>
          <w:bCs/>
          <w:kern w:val="0"/>
          <w:szCs w:val="24"/>
        </w:rPr>
        <w:br/>
      </w:r>
      <w:r>
        <w:rPr>
          <w:rFonts w:ascii="標楷體" w:eastAsia="標楷體" w:hAnsi="標楷體" w:cs="新細明體"/>
          <w:b/>
          <w:bCs/>
          <w:kern w:val="0"/>
          <w:szCs w:val="24"/>
        </w:rPr>
        <w:br/>
      </w:r>
      <w:r>
        <w:rPr>
          <w:rFonts w:ascii="標楷體" w:eastAsia="標楷體" w:hAnsi="標楷體" w:cs="新細明體" w:hint="eastAsia"/>
          <w:b/>
          <w:bCs/>
          <w:kern w:val="0"/>
          <w:szCs w:val="24"/>
        </w:rPr>
        <w:br/>
      </w:r>
      <w:r>
        <w:rPr>
          <w:rFonts w:ascii="標楷體" w:eastAsia="標楷體" w:hAnsi="標楷體" w:cs="新細明體"/>
          <w:b/>
          <w:bCs/>
          <w:kern w:val="0"/>
          <w:szCs w:val="24"/>
        </w:rPr>
        <w:br/>
      </w:r>
      <w:r>
        <w:rPr>
          <w:rFonts w:ascii="標楷體" w:eastAsia="標楷體" w:hAnsi="標楷體" w:cs="新細明體"/>
          <w:b/>
          <w:bCs/>
          <w:kern w:val="0"/>
          <w:szCs w:val="24"/>
        </w:rPr>
        <w:br/>
      </w:r>
      <w:r w:rsidR="00D82FB3" w:rsidRPr="00D82FB3">
        <w:rPr>
          <w:rFonts w:ascii="標楷體" w:eastAsia="標楷體" w:hAnsi="標楷體" w:cs="新細明體"/>
          <w:b/>
          <w:bCs/>
          <w:kern w:val="0"/>
          <w:szCs w:val="24"/>
        </w:rPr>
        <w:t>備註：</w:t>
      </w:r>
      <w:r w:rsidR="00D82FB3" w:rsidRPr="00D82FB3">
        <w:rPr>
          <w:rFonts w:ascii="標楷體" w:eastAsia="標楷體" w:hAnsi="標楷體" w:cs="新細明體"/>
          <w:kern w:val="0"/>
          <w:szCs w:val="24"/>
        </w:rPr>
        <w:t>本表僅供參考。</w:t>
      </w:r>
      <w:r w:rsidR="00D82FB3">
        <w:rPr>
          <w:rFonts w:ascii="標楷體" w:eastAsia="標楷體" w:hAnsi="標楷體" w:cs="新細明體"/>
          <w:kern w:val="0"/>
          <w:szCs w:val="24"/>
        </w:rPr>
        <w:br/>
      </w:r>
    </w:p>
    <w:sectPr w:rsidR="0024722E" w:rsidRPr="00D82FB3" w:rsidSect="002472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CFC" w:rsidRDefault="00910CFC" w:rsidP="00D82FB3">
      <w:r>
        <w:separator/>
      </w:r>
    </w:p>
  </w:endnote>
  <w:endnote w:type="continuationSeparator" w:id="0">
    <w:p w:rsidR="00910CFC" w:rsidRDefault="00910CFC" w:rsidP="00D82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CFC" w:rsidRDefault="00910CFC" w:rsidP="00D82FB3">
      <w:r>
        <w:separator/>
      </w:r>
    </w:p>
  </w:footnote>
  <w:footnote w:type="continuationSeparator" w:id="0">
    <w:p w:rsidR="00910CFC" w:rsidRDefault="00910CFC" w:rsidP="00D82F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2FB3"/>
    <w:rsid w:val="00030177"/>
    <w:rsid w:val="00121CF4"/>
    <w:rsid w:val="00161878"/>
    <w:rsid w:val="0024722E"/>
    <w:rsid w:val="005B5AB9"/>
    <w:rsid w:val="007F6579"/>
    <w:rsid w:val="00910CFC"/>
    <w:rsid w:val="00AF4789"/>
    <w:rsid w:val="00CB5EA1"/>
    <w:rsid w:val="00D1652E"/>
    <w:rsid w:val="00D527DB"/>
    <w:rsid w:val="00D82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22E"/>
    <w:pPr>
      <w:widowControl w:val="0"/>
    </w:pPr>
  </w:style>
  <w:style w:type="paragraph" w:styleId="1">
    <w:name w:val="heading 1"/>
    <w:basedOn w:val="a"/>
    <w:link w:val="10"/>
    <w:uiPriority w:val="9"/>
    <w:qFormat/>
    <w:rsid w:val="00D82FB3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82FB3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D82FB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2F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D82FB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D82F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D82FB3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D82FB3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D82FB3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D82FB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x1yc453h">
    <w:name w:val="x1yc453h"/>
    <w:basedOn w:val="a"/>
    <w:rsid w:val="00D82FB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Strong"/>
    <w:basedOn w:val="a0"/>
    <w:uiPriority w:val="22"/>
    <w:qFormat/>
    <w:rsid w:val="00D82FB3"/>
    <w:rPr>
      <w:b/>
      <w:bCs/>
    </w:rPr>
  </w:style>
  <w:style w:type="table" w:styleId="a8">
    <w:name w:val="Table Grid"/>
    <w:basedOn w:val="a1"/>
    <w:uiPriority w:val="59"/>
    <w:rsid w:val="00D82F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15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2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6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2026-09-23T06:44:00Z</dcterms:created>
  <dcterms:modified xsi:type="dcterms:W3CDTF">2026-09-30T11:55:00Z</dcterms:modified>
</cp:coreProperties>
</file>