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8A" w:rsidRPr="00FD7A05" w:rsidRDefault="004D1A8A" w:rsidP="004D1A8A">
      <w:pPr>
        <w:tabs>
          <w:tab w:val="left" w:pos="1876"/>
        </w:tabs>
        <w:spacing w:line="500" w:lineRule="exact"/>
        <w:ind w:right="96"/>
        <w:jc w:val="center"/>
        <w:rPr>
          <w:rFonts w:ascii="標楷體" w:eastAsia="標楷體" w:hAnsi="標楷體"/>
          <w:b/>
          <w:bCs/>
          <w:spacing w:val="24"/>
          <w:sz w:val="28"/>
          <w:szCs w:val="24"/>
        </w:rPr>
      </w:pPr>
      <w:r w:rsidRPr="00FD7A05">
        <w:rPr>
          <w:rFonts w:ascii="標楷體" w:eastAsia="標楷體" w:hAnsi="標楷體" w:hint="eastAsia"/>
          <w:b/>
          <w:bCs/>
          <w:spacing w:val="24"/>
          <w:sz w:val="28"/>
        </w:rPr>
        <w:t>澎湖縣</w:t>
      </w:r>
      <w:proofErr w:type="gramStart"/>
      <w:r w:rsidRPr="00FD7A05">
        <w:rPr>
          <w:rFonts w:ascii="標楷體" w:eastAsia="標楷體" w:hAnsi="標楷體" w:hint="eastAsia"/>
          <w:bCs/>
          <w:spacing w:val="24"/>
          <w:sz w:val="28"/>
        </w:rPr>
        <w:t>1</w:t>
      </w:r>
      <w:r>
        <w:rPr>
          <w:rFonts w:ascii="標楷體" w:eastAsia="標楷體" w:hAnsi="標楷體" w:hint="eastAsia"/>
          <w:bCs/>
          <w:spacing w:val="24"/>
          <w:sz w:val="28"/>
        </w:rPr>
        <w:t>1</w:t>
      </w:r>
      <w:r w:rsidR="00E279CF">
        <w:rPr>
          <w:rFonts w:ascii="標楷體" w:eastAsia="標楷體" w:hAnsi="標楷體" w:hint="eastAsia"/>
          <w:bCs/>
          <w:spacing w:val="24"/>
          <w:sz w:val="28"/>
        </w:rPr>
        <w:t>2</w:t>
      </w:r>
      <w:proofErr w:type="gramEnd"/>
      <w:r w:rsidRPr="00FD7A05">
        <w:rPr>
          <w:rFonts w:ascii="標楷體" w:eastAsia="標楷體" w:hAnsi="標楷體" w:hint="eastAsia"/>
          <w:b/>
          <w:bCs/>
          <w:spacing w:val="24"/>
          <w:sz w:val="28"/>
        </w:rPr>
        <w:t>年度</w:t>
      </w:r>
      <w:bookmarkStart w:id="0" w:name="_Hlk100319024"/>
      <w:r>
        <w:rPr>
          <w:rFonts w:ascii="標楷體" w:eastAsia="標楷體" w:hAnsi="標楷體" w:hint="eastAsia"/>
          <w:b/>
          <w:bCs/>
          <w:spacing w:val="24"/>
          <w:sz w:val="28"/>
        </w:rPr>
        <w:t>地方</w:t>
      </w:r>
      <w:r w:rsidRPr="00640082">
        <w:rPr>
          <w:rFonts w:ascii="標楷體" w:eastAsia="標楷體" w:hAnsi="標楷體" w:hint="eastAsia"/>
          <w:b/>
          <w:bCs/>
          <w:spacing w:val="24"/>
          <w:sz w:val="28"/>
        </w:rPr>
        <w:t>文化</w:t>
      </w:r>
      <w:proofErr w:type="gramStart"/>
      <w:r>
        <w:rPr>
          <w:rFonts w:ascii="標楷體" w:eastAsia="標楷體" w:hAnsi="標楷體" w:hint="eastAsia"/>
          <w:b/>
          <w:bCs/>
          <w:spacing w:val="24"/>
          <w:sz w:val="28"/>
        </w:rPr>
        <w:t>真善美</w:t>
      </w:r>
      <w:r>
        <w:rPr>
          <w:rFonts w:ascii="SimHei" w:eastAsia="SimHei" w:hAnsi="SimHei" w:hint="eastAsia"/>
          <w:b/>
          <w:bCs/>
          <w:spacing w:val="24"/>
          <w:sz w:val="28"/>
        </w:rPr>
        <w:t>－</w:t>
      </w:r>
      <w:r>
        <w:rPr>
          <w:rFonts w:ascii="標楷體" w:eastAsia="標楷體" w:hAnsi="標楷體" w:hint="eastAsia"/>
          <w:b/>
          <w:bCs/>
          <w:spacing w:val="24"/>
          <w:sz w:val="28"/>
        </w:rPr>
        <w:t>宮廟</w:t>
      </w:r>
      <w:proofErr w:type="gramEnd"/>
      <w:r>
        <w:rPr>
          <w:rFonts w:ascii="標楷體" w:eastAsia="標楷體" w:hAnsi="標楷體" w:hint="eastAsia"/>
          <w:b/>
          <w:bCs/>
          <w:spacing w:val="24"/>
          <w:sz w:val="28"/>
        </w:rPr>
        <w:t>藝術</w:t>
      </w:r>
      <w:bookmarkEnd w:id="0"/>
      <w:r>
        <w:rPr>
          <w:rFonts w:ascii="標楷體" w:eastAsia="標楷體" w:hAnsi="標楷體" w:hint="eastAsia"/>
          <w:b/>
          <w:bCs/>
          <w:spacing w:val="24"/>
          <w:sz w:val="28"/>
        </w:rPr>
        <w:t>寫生</w:t>
      </w:r>
      <w:r w:rsidRPr="00FD7A05">
        <w:rPr>
          <w:rFonts w:ascii="標楷體" w:eastAsia="標楷體" w:hAnsi="標楷體" w:hint="eastAsia"/>
          <w:b/>
          <w:bCs/>
          <w:spacing w:val="24"/>
          <w:sz w:val="28"/>
          <w:szCs w:val="24"/>
        </w:rPr>
        <w:t>比賽實施計畫</w:t>
      </w:r>
    </w:p>
    <w:p w:rsidR="004D1A8A" w:rsidRPr="001A7217" w:rsidRDefault="004D1A8A" w:rsidP="00136F7D">
      <w:pPr>
        <w:tabs>
          <w:tab w:val="left" w:pos="1876"/>
        </w:tabs>
        <w:spacing w:line="520" w:lineRule="exact"/>
        <w:ind w:right="96"/>
        <w:rPr>
          <w:rFonts w:ascii="標楷體" w:eastAsia="標楷體" w:hAnsi="標楷體"/>
          <w:spacing w:val="24"/>
          <w:szCs w:val="24"/>
        </w:rPr>
      </w:pPr>
      <w:r w:rsidRPr="001A7217">
        <w:rPr>
          <w:rFonts w:ascii="標楷體" w:eastAsia="標楷體" w:hAnsi="標楷體" w:hint="eastAsia"/>
          <w:szCs w:val="24"/>
        </w:rPr>
        <w:t>一</w:t>
      </w:r>
      <w:r>
        <w:rPr>
          <w:rFonts w:ascii="新細明體" w:hAnsi="新細明體" w:hint="eastAsia"/>
          <w:szCs w:val="24"/>
        </w:rPr>
        <w:t>、</w:t>
      </w:r>
      <w:r w:rsidRPr="001A7217">
        <w:rPr>
          <w:rFonts w:ascii="標楷體" w:eastAsia="標楷體" w:hAnsi="標楷體" w:hint="eastAsia"/>
          <w:szCs w:val="24"/>
        </w:rPr>
        <w:t>目</w:t>
      </w:r>
      <w:r>
        <w:rPr>
          <w:rFonts w:ascii="標楷體" w:eastAsia="標楷體" w:hAnsi="標楷體" w:hint="eastAsia"/>
          <w:szCs w:val="24"/>
        </w:rPr>
        <w:t>標</w:t>
      </w:r>
    </w:p>
    <w:p w:rsidR="004D1A8A" w:rsidRPr="001A7217" w:rsidRDefault="004D1A8A" w:rsidP="00136F7D">
      <w:pPr>
        <w:spacing w:line="520" w:lineRule="exact"/>
        <w:ind w:leftChars="109" w:left="896" w:right="140" w:hangingChars="264" w:hanging="634"/>
        <w:rPr>
          <w:rFonts w:ascii="標楷體" w:eastAsia="標楷體" w:hAnsi="標楷體"/>
          <w:szCs w:val="24"/>
        </w:rPr>
      </w:pPr>
      <w:r w:rsidRPr="001A7217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推廣</w:t>
      </w:r>
      <w:r w:rsidRPr="005624B2">
        <w:rPr>
          <w:rFonts w:ascii="標楷體" w:eastAsia="標楷體" w:hAnsi="標楷體" w:hint="eastAsia"/>
          <w:szCs w:val="24"/>
        </w:rPr>
        <w:t>美感教育，結合宮廟藝術與生活美學，</w:t>
      </w:r>
      <w:proofErr w:type="gramStart"/>
      <w:r w:rsidRPr="005624B2">
        <w:rPr>
          <w:rFonts w:ascii="標楷體" w:eastAsia="標楷體" w:hAnsi="標楷體" w:hint="eastAsia"/>
          <w:szCs w:val="24"/>
        </w:rPr>
        <w:t>品讀精粹</w:t>
      </w:r>
      <w:proofErr w:type="gramEnd"/>
      <w:r w:rsidRPr="005624B2">
        <w:rPr>
          <w:rFonts w:ascii="標楷體" w:eastAsia="標楷體" w:hAnsi="標楷體" w:hint="eastAsia"/>
          <w:szCs w:val="24"/>
        </w:rPr>
        <w:t>，累積文化藝術正能量。</w:t>
      </w:r>
    </w:p>
    <w:p w:rsidR="004D1A8A" w:rsidRPr="00353417" w:rsidRDefault="004D1A8A" w:rsidP="00136F7D">
      <w:pPr>
        <w:snapToGrid w:val="0"/>
        <w:spacing w:line="520" w:lineRule="exact"/>
        <w:ind w:right="140" w:firstLineChars="100" w:firstLine="240"/>
        <w:rPr>
          <w:rFonts w:ascii="標楷體" w:eastAsia="標楷體" w:hAnsi="標楷體"/>
          <w:szCs w:val="24"/>
        </w:rPr>
      </w:pPr>
      <w:r w:rsidRPr="001A7217">
        <w:rPr>
          <w:rFonts w:ascii="標楷體" w:eastAsia="標楷體" w:hAnsi="標楷體" w:hint="eastAsia"/>
          <w:szCs w:val="24"/>
        </w:rPr>
        <w:t>（二）</w:t>
      </w:r>
      <w:r w:rsidRPr="005624B2">
        <w:rPr>
          <w:rFonts w:ascii="標楷體" w:eastAsia="標楷體" w:hAnsi="標楷體" w:hint="eastAsia"/>
          <w:szCs w:val="24"/>
        </w:rPr>
        <w:t>發揚宮廟精神，</w:t>
      </w:r>
      <w:r>
        <w:rPr>
          <w:rFonts w:ascii="標楷體" w:eastAsia="標楷體" w:hAnsi="標楷體" w:hint="eastAsia"/>
          <w:szCs w:val="24"/>
        </w:rPr>
        <w:t>營造</w:t>
      </w:r>
      <w:r w:rsidRPr="005624B2">
        <w:rPr>
          <w:rFonts w:ascii="標楷體" w:eastAsia="標楷體" w:hAnsi="標楷體" w:hint="eastAsia"/>
          <w:szCs w:val="24"/>
        </w:rPr>
        <w:t>孝、義、公、益真善美文化，</w:t>
      </w:r>
      <w:r>
        <w:rPr>
          <w:rFonts w:ascii="標楷體" w:eastAsia="標楷體" w:hAnsi="標楷體" w:hint="eastAsia"/>
          <w:szCs w:val="24"/>
        </w:rPr>
        <w:t>增益</w:t>
      </w:r>
      <w:r w:rsidRPr="005624B2">
        <w:rPr>
          <w:rFonts w:ascii="標楷體" w:eastAsia="標楷體" w:hAnsi="標楷體" w:hint="eastAsia"/>
          <w:szCs w:val="24"/>
        </w:rPr>
        <w:t>生活內涵與社會祥和。</w:t>
      </w:r>
    </w:p>
    <w:p w:rsidR="004D1A8A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 w:rsidRPr="001A7217">
        <w:rPr>
          <w:rFonts w:ascii="標楷體" w:eastAsia="標楷體" w:hAnsi="標楷體" w:hint="eastAsia"/>
          <w:szCs w:val="24"/>
        </w:rPr>
        <w:t>二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辦理單位</w:t>
      </w:r>
    </w:p>
    <w:p w:rsidR="004D1A8A" w:rsidRPr="001A7217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A7217">
        <w:rPr>
          <w:rFonts w:ascii="標楷體" w:eastAsia="標楷體" w:hAnsi="標楷體" w:hint="eastAsia"/>
          <w:szCs w:val="24"/>
        </w:rPr>
        <w:t>主辦單位：</w:t>
      </w:r>
      <w:r w:rsidRPr="001A7217">
        <w:rPr>
          <w:rFonts w:ascii="標楷體" w:eastAsia="標楷體" w:hAnsi="標楷體" w:hint="eastAsia"/>
          <w:bCs/>
          <w:spacing w:val="24"/>
          <w:szCs w:val="24"/>
        </w:rPr>
        <w:t>澎湖縣政府</w:t>
      </w:r>
    </w:p>
    <w:p w:rsidR="004D1A8A" w:rsidRPr="001A7217" w:rsidRDefault="004D1A8A" w:rsidP="00136F7D">
      <w:pPr>
        <w:spacing w:line="520" w:lineRule="exact"/>
        <w:ind w:right="901"/>
        <w:rPr>
          <w:rFonts w:ascii="標楷體" w:eastAsia="標楷體" w:hAnsi="標楷體"/>
          <w:bCs/>
          <w:spacing w:val="24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A7217">
        <w:rPr>
          <w:rFonts w:ascii="標楷體" w:eastAsia="標楷體" w:hAnsi="標楷體" w:hint="eastAsia"/>
          <w:szCs w:val="24"/>
        </w:rPr>
        <w:t>承辦單位：</w:t>
      </w:r>
      <w:r w:rsidRPr="001A7217">
        <w:rPr>
          <w:rFonts w:ascii="標楷體" w:eastAsia="標楷體" w:hAnsi="標楷體" w:hint="eastAsia"/>
          <w:bCs/>
          <w:spacing w:val="24"/>
          <w:szCs w:val="24"/>
        </w:rPr>
        <w:t>澎湖縣山水國小</w:t>
      </w:r>
    </w:p>
    <w:p w:rsidR="004D1A8A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協辦單位：澎湖縣</w:t>
      </w:r>
      <w:r w:rsidRPr="001A7217">
        <w:rPr>
          <w:rFonts w:ascii="標楷體" w:eastAsia="標楷體" w:hAnsi="標楷體" w:hint="eastAsia"/>
          <w:szCs w:val="24"/>
        </w:rPr>
        <w:t>紫微宮</w:t>
      </w:r>
    </w:p>
    <w:p w:rsidR="004D1A8A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比賽對象：國小學生</w:t>
      </w:r>
    </w:p>
    <w:p w:rsidR="004D1A8A" w:rsidRPr="00E279CF" w:rsidRDefault="004D1A8A" w:rsidP="00136F7D">
      <w:pPr>
        <w:spacing w:line="520" w:lineRule="exact"/>
        <w:ind w:right="901"/>
        <w:rPr>
          <w:rFonts w:ascii="標楷體" w:eastAsia="標楷體" w:hAnsi="標楷體"/>
          <w:color w:val="FF0000"/>
          <w:szCs w:val="24"/>
        </w:rPr>
      </w:pPr>
      <w:r w:rsidRPr="003C73A6">
        <w:rPr>
          <w:rFonts w:ascii="標楷體" w:eastAsia="標楷體" w:hAnsi="標楷體" w:hint="eastAsia"/>
          <w:szCs w:val="24"/>
        </w:rPr>
        <w:t>四、</w:t>
      </w:r>
      <w:r w:rsidRPr="00F94F68">
        <w:rPr>
          <w:rFonts w:ascii="標楷體" w:eastAsia="標楷體" w:hAnsi="標楷體" w:hint="eastAsia"/>
          <w:szCs w:val="24"/>
        </w:rPr>
        <w:t>比賽時間：11</w:t>
      </w:r>
      <w:r w:rsidR="00E279CF" w:rsidRPr="00F94F68">
        <w:rPr>
          <w:rFonts w:ascii="標楷體" w:eastAsia="標楷體" w:hAnsi="標楷體" w:hint="eastAsia"/>
          <w:szCs w:val="24"/>
        </w:rPr>
        <w:t>2</w:t>
      </w:r>
      <w:r w:rsidRPr="00F94F68">
        <w:rPr>
          <w:rFonts w:ascii="標楷體" w:eastAsia="標楷體" w:hAnsi="標楷體" w:hint="eastAsia"/>
          <w:szCs w:val="24"/>
        </w:rPr>
        <w:t>年</w:t>
      </w:r>
      <w:r w:rsidR="000610C6" w:rsidRPr="00F94F68">
        <w:rPr>
          <w:rFonts w:ascii="標楷體" w:eastAsia="標楷體" w:hAnsi="標楷體" w:hint="eastAsia"/>
          <w:szCs w:val="24"/>
        </w:rPr>
        <w:t>5</w:t>
      </w:r>
      <w:r w:rsidRPr="00F94F68">
        <w:rPr>
          <w:rFonts w:ascii="標楷體" w:eastAsia="標楷體" w:hAnsi="標楷體" w:hint="eastAsia"/>
          <w:szCs w:val="24"/>
        </w:rPr>
        <w:t>月</w:t>
      </w:r>
      <w:r w:rsidR="000610C6" w:rsidRPr="00F94F68">
        <w:rPr>
          <w:rFonts w:ascii="標楷體" w:eastAsia="標楷體" w:hAnsi="標楷體" w:hint="eastAsia"/>
          <w:szCs w:val="24"/>
        </w:rPr>
        <w:t>28</w:t>
      </w:r>
      <w:r w:rsidRPr="00F94F68">
        <w:rPr>
          <w:rFonts w:ascii="標楷體" w:eastAsia="標楷體" w:hAnsi="標楷體" w:hint="eastAsia"/>
          <w:szCs w:val="24"/>
        </w:rPr>
        <w:t>日（星期日）</w:t>
      </w:r>
      <w:r w:rsidR="00B00830" w:rsidRPr="00F94F68">
        <w:rPr>
          <w:rFonts w:ascii="標楷體" w:eastAsia="標楷體" w:hAnsi="標楷體" w:hint="eastAsia"/>
          <w:szCs w:val="24"/>
        </w:rPr>
        <w:t>下</w:t>
      </w:r>
      <w:r w:rsidRPr="00F94F68">
        <w:rPr>
          <w:rFonts w:ascii="標楷體" w:eastAsia="標楷體" w:hAnsi="標楷體" w:hint="eastAsia"/>
          <w:szCs w:val="24"/>
        </w:rPr>
        <w:t>午</w:t>
      </w:r>
      <w:r w:rsidR="00B00830" w:rsidRPr="00F94F68">
        <w:rPr>
          <w:rFonts w:ascii="標楷體" w:eastAsia="標楷體" w:hAnsi="標楷體" w:hint="eastAsia"/>
          <w:szCs w:val="24"/>
        </w:rPr>
        <w:t>3</w:t>
      </w:r>
      <w:r w:rsidRPr="00F94F68">
        <w:rPr>
          <w:rFonts w:ascii="標楷體" w:eastAsia="標楷體" w:hAnsi="標楷體" w:hint="eastAsia"/>
          <w:szCs w:val="24"/>
        </w:rPr>
        <w:t>:</w:t>
      </w:r>
      <w:r w:rsidR="00B00830" w:rsidRPr="00F94F68">
        <w:rPr>
          <w:rFonts w:ascii="標楷體" w:eastAsia="標楷體" w:hAnsi="標楷體" w:hint="eastAsia"/>
          <w:szCs w:val="24"/>
        </w:rPr>
        <w:t>0</w:t>
      </w:r>
      <w:r w:rsidRPr="00F94F68">
        <w:rPr>
          <w:rFonts w:ascii="標楷體" w:eastAsia="標楷體" w:hAnsi="標楷體" w:hint="eastAsia"/>
          <w:szCs w:val="24"/>
        </w:rPr>
        <w:t>0</w:t>
      </w:r>
      <w:r w:rsidR="00B00830" w:rsidRPr="00F94F68">
        <w:rPr>
          <w:rFonts w:ascii="標楷體" w:eastAsia="標楷體" w:hAnsi="標楷體" w:hint="eastAsia"/>
          <w:szCs w:val="24"/>
        </w:rPr>
        <w:t>-6</w:t>
      </w:r>
      <w:r w:rsidRPr="00F94F68">
        <w:rPr>
          <w:rFonts w:ascii="標楷體" w:eastAsia="標楷體" w:hAnsi="標楷體" w:hint="eastAsia"/>
          <w:szCs w:val="24"/>
        </w:rPr>
        <w:t>:</w:t>
      </w:r>
      <w:r w:rsidR="00B00830" w:rsidRPr="00F94F68">
        <w:rPr>
          <w:rFonts w:ascii="標楷體" w:eastAsia="標楷體" w:hAnsi="標楷體" w:hint="eastAsia"/>
          <w:szCs w:val="24"/>
        </w:rPr>
        <w:t>0</w:t>
      </w:r>
      <w:r w:rsidRPr="00F94F68">
        <w:rPr>
          <w:rFonts w:ascii="標楷體" w:eastAsia="標楷體" w:hAnsi="標楷體" w:hint="eastAsia"/>
          <w:szCs w:val="24"/>
        </w:rPr>
        <w:t>0。</w:t>
      </w:r>
    </w:p>
    <w:p w:rsidR="004D1A8A" w:rsidRPr="003421CD" w:rsidRDefault="004D1A8A" w:rsidP="00136F7D">
      <w:pPr>
        <w:spacing w:line="520" w:lineRule="exact"/>
        <w:ind w:right="901"/>
        <w:rPr>
          <w:rFonts w:ascii="新細明體" w:hAnsi="新細明體"/>
          <w:szCs w:val="24"/>
        </w:rPr>
      </w:pPr>
      <w:r w:rsidRPr="003421CD">
        <w:rPr>
          <w:rFonts w:ascii="標楷體" w:eastAsia="標楷體" w:hAnsi="標楷體" w:hint="eastAsia"/>
          <w:szCs w:val="24"/>
        </w:rPr>
        <w:t>五、比賽地點：澎湖縣馬公市鎖港里593號(</w:t>
      </w:r>
      <w:proofErr w:type="gramStart"/>
      <w:r w:rsidRPr="003421CD">
        <w:rPr>
          <w:rFonts w:ascii="標楷體" w:eastAsia="標楷體" w:hAnsi="標楷體" w:hint="eastAsia"/>
          <w:szCs w:val="24"/>
        </w:rPr>
        <w:t>紫微宮廣場</w:t>
      </w:r>
      <w:proofErr w:type="gramEnd"/>
      <w:r w:rsidRPr="003421CD">
        <w:rPr>
          <w:rFonts w:ascii="標楷體" w:eastAsia="標楷體" w:hAnsi="標楷體" w:hint="eastAsia"/>
          <w:szCs w:val="24"/>
        </w:rPr>
        <w:t xml:space="preserve">)          </w:t>
      </w:r>
      <w:r w:rsidRPr="003421CD">
        <w:rPr>
          <w:rFonts w:ascii="新細明體" w:hAnsi="新細明體" w:hint="eastAsia"/>
          <w:szCs w:val="24"/>
        </w:rPr>
        <w:t xml:space="preserve">              </w:t>
      </w:r>
    </w:p>
    <w:p w:rsidR="004D1A8A" w:rsidRPr="000610C6" w:rsidRDefault="004D1A8A" w:rsidP="00136F7D">
      <w:pPr>
        <w:spacing w:line="520" w:lineRule="exact"/>
        <w:ind w:right="901"/>
        <w:rPr>
          <w:rFonts w:ascii="標楷體" w:eastAsia="標楷體" w:hAnsi="標楷體"/>
          <w:color w:val="00B050"/>
          <w:szCs w:val="24"/>
        </w:rPr>
      </w:pPr>
      <w:r w:rsidRPr="000863CC">
        <w:rPr>
          <w:rFonts w:ascii="標楷體" w:eastAsia="標楷體" w:hAnsi="標楷體" w:hint="eastAsia"/>
          <w:szCs w:val="24"/>
        </w:rPr>
        <w:t>六、報名時地及人數：</w:t>
      </w:r>
      <w:r w:rsidRPr="00F94F68">
        <w:rPr>
          <w:rFonts w:ascii="標楷體" w:eastAsia="標楷體" w:hAnsi="標楷體" w:hint="eastAsia"/>
          <w:szCs w:val="24"/>
        </w:rPr>
        <w:t>11</w:t>
      </w:r>
      <w:r w:rsidR="00E279CF" w:rsidRPr="00F94F68">
        <w:rPr>
          <w:rFonts w:ascii="標楷體" w:eastAsia="標楷體" w:hAnsi="標楷體" w:hint="eastAsia"/>
          <w:szCs w:val="24"/>
        </w:rPr>
        <w:t>2</w:t>
      </w:r>
      <w:r w:rsidRPr="00F94F68">
        <w:rPr>
          <w:rFonts w:ascii="標楷體" w:eastAsia="標楷體" w:hAnsi="標楷體" w:hint="eastAsia"/>
          <w:szCs w:val="24"/>
        </w:rPr>
        <w:t>年</w:t>
      </w:r>
      <w:r w:rsidR="000610C6" w:rsidRPr="00F94F68">
        <w:rPr>
          <w:rFonts w:ascii="標楷體" w:eastAsia="標楷體" w:hAnsi="標楷體" w:hint="eastAsia"/>
          <w:szCs w:val="24"/>
        </w:rPr>
        <w:t>5</w:t>
      </w:r>
      <w:r w:rsidRPr="00F94F68">
        <w:rPr>
          <w:rFonts w:ascii="標楷體" w:eastAsia="標楷體" w:hAnsi="標楷體" w:hint="eastAsia"/>
          <w:szCs w:val="24"/>
        </w:rPr>
        <w:t>月</w:t>
      </w:r>
      <w:r w:rsidR="000610C6" w:rsidRPr="00F94F68">
        <w:rPr>
          <w:rFonts w:ascii="標楷體" w:eastAsia="標楷體" w:hAnsi="標楷體" w:hint="eastAsia"/>
          <w:szCs w:val="24"/>
        </w:rPr>
        <w:t>28</w:t>
      </w:r>
      <w:r w:rsidRPr="00F94F68">
        <w:rPr>
          <w:rFonts w:ascii="標楷體" w:eastAsia="標楷體" w:hAnsi="標楷體" w:hint="eastAsia"/>
          <w:szCs w:val="24"/>
        </w:rPr>
        <w:t>日（星期日）</w:t>
      </w:r>
      <w:r w:rsidR="00B00830" w:rsidRPr="00F94F68">
        <w:rPr>
          <w:rFonts w:ascii="標楷體" w:eastAsia="標楷體" w:hAnsi="標楷體" w:hint="eastAsia"/>
          <w:szCs w:val="24"/>
        </w:rPr>
        <w:t>下</w:t>
      </w:r>
      <w:r w:rsidRPr="00F94F68">
        <w:rPr>
          <w:rFonts w:ascii="標楷體" w:eastAsia="標楷體" w:hAnsi="標楷體" w:hint="eastAsia"/>
          <w:szCs w:val="24"/>
        </w:rPr>
        <w:t>午</w:t>
      </w:r>
      <w:r w:rsidR="00B00830" w:rsidRPr="00F94F68">
        <w:rPr>
          <w:rFonts w:ascii="標楷體" w:eastAsia="標楷體" w:hAnsi="標楷體" w:hint="eastAsia"/>
          <w:szCs w:val="24"/>
        </w:rPr>
        <w:t>2</w:t>
      </w:r>
      <w:r w:rsidRPr="00F94F68">
        <w:rPr>
          <w:rFonts w:ascii="標楷體" w:eastAsia="標楷體" w:hAnsi="標楷體" w:hint="eastAsia"/>
          <w:szCs w:val="24"/>
        </w:rPr>
        <w:t>:</w:t>
      </w:r>
      <w:r w:rsidR="00B00830" w:rsidRPr="00F94F68">
        <w:rPr>
          <w:rFonts w:ascii="標楷體" w:eastAsia="標楷體" w:hAnsi="標楷體" w:hint="eastAsia"/>
          <w:szCs w:val="24"/>
        </w:rPr>
        <w:t>3</w:t>
      </w:r>
      <w:r w:rsidRPr="00F94F68">
        <w:rPr>
          <w:rFonts w:ascii="標楷體" w:eastAsia="標楷體" w:hAnsi="標楷體" w:hint="eastAsia"/>
          <w:szCs w:val="24"/>
        </w:rPr>
        <w:t>0</w:t>
      </w:r>
      <w:proofErr w:type="gramStart"/>
      <w:r w:rsidRPr="00F94F68">
        <w:rPr>
          <w:rFonts w:ascii="標楷體" w:eastAsia="標楷體" w:hAnsi="標楷體" w:hint="eastAsia"/>
          <w:szCs w:val="24"/>
        </w:rPr>
        <w:t>紫微宮現場</w:t>
      </w:r>
      <w:proofErr w:type="gramEnd"/>
      <w:r w:rsidRPr="00F94F68">
        <w:rPr>
          <w:rFonts w:ascii="標楷體" w:eastAsia="標楷體" w:hAnsi="標楷體" w:hint="eastAsia"/>
          <w:szCs w:val="24"/>
        </w:rPr>
        <w:t>報名。</w:t>
      </w:r>
    </w:p>
    <w:p w:rsidR="004D1A8A" w:rsidRPr="003421CD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 w:rsidRPr="003421CD">
        <w:rPr>
          <w:rFonts w:ascii="標楷體" w:eastAsia="標楷體" w:hAnsi="標楷體" w:hint="eastAsia"/>
          <w:szCs w:val="24"/>
        </w:rPr>
        <w:t>七</w:t>
      </w:r>
      <w:r w:rsidRPr="003421CD">
        <w:rPr>
          <w:rFonts w:ascii="新細明體" w:hAnsi="新細明體" w:hint="eastAsia"/>
          <w:szCs w:val="24"/>
        </w:rPr>
        <w:t>、</w:t>
      </w:r>
      <w:r w:rsidRPr="003421CD">
        <w:rPr>
          <w:rFonts w:ascii="標楷體" w:eastAsia="標楷體" w:hAnsi="標楷體" w:hint="eastAsia"/>
          <w:szCs w:val="24"/>
        </w:rPr>
        <w:t>比賽方式</w:t>
      </w:r>
    </w:p>
    <w:p w:rsidR="004D1A8A" w:rsidRPr="00FD7A05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（一）</w:t>
      </w:r>
      <w:r w:rsidRPr="00FD7A05">
        <w:rPr>
          <w:rFonts w:ascii="標楷體" w:eastAsia="標楷體" w:hAnsi="標楷體" w:hint="eastAsia"/>
          <w:szCs w:val="24"/>
        </w:rPr>
        <w:t>組別：國小</w:t>
      </w:r>
      <w:r>
        <w:rPr>
          <w:rFonts w:ascii="標楷體" w:eastAsia="標楷體" w:hAnsi="標楷體" w:hint="eastAsia"/>
          <w:szCs w:val="24"/>
        </w:rPr>
        <w:t>高年級</w:t>
      </w:r>
      <w:r w:rsidRPr="00FD7A05">
        <w:rPr>
          <w:rFonts w:ascii="標楷體" w:eastAsia="標楷體" w:hAnsi="標楷體" w:hint="eastAsia"/>
          <w:szCs w:val="24"/>
        </w:rPr>
        <w:t>組、國小</w:t>
      </w:r>
      <w:r>
        <w:rPr>
          <w:rFonts w:ascii="標楷體" w:eastAsia="標楷體" w:hAnsi="標楷體" w:hint="eastAsia"/>
          <w:szCs w:val="24"/>
        </w:rPr>
        <w:t>中年級</w:t>
      </w:r>
      <w:r w:rsidRPr="00FD7A05">
        <w:rPr>
          <w:rFonts w:ascii="標楷體" w:eastAsia="標楷體" w:hAnsi="標楷體" w:hint="eastAsia"/>
          <w:szCs w:val="24"/>
        </w:rPr>
        <w:t>組、國小</w:t>
      </w:r>
      <w:r>
        <w:rPr>
          <w:rFonts w:ascii="標楷體" w:eastAsia="標楷體" w:hAnsi="標楷體" w:hint="eastAsia"/>
          <w:szCs w:val="24"/>
        </w:rPr>
        <w:t>低年級</w:t>
      </w:r>
      <w:r w:rsidRPr="00FD7A05">
        <w:rPr>
          <w:rFonts w:ascii="標楷體" w:eastAsia="標楷體" w:hAnsi="標楷體" w:hint="eastAsia"/>
          <w:szCs w:val="24"/>
        </w:rPr>
        <w:t>組</w:t>
      </w:r>
    </w:p>
    <w:p w:rsidR="004D1A8A" w:rsidRPr="00FD7A05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（二）</w:t>
      </w:r>
      <w:r w:rsidRPr="006B3B2D"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</w:rPr>
        <w:t>澎湖</w:t>
      </w:r>
      <w:proofErr w:type="gramStart"/>
      <w:r w:rsidRPr="006B3B2D">
        <w:rPr>
          <w:rFonts w:ascii="標楷體" w:eastAsia="標楷體" w:hAnsi="標楷體" w:hint="eastAsia"/>
          <w:szCs w:val="24"/>
        </w:rPr>
        <w:t>紫微宮</w:t>
      </w:r>
      <w:r>
        <w:rPr>
          <w:rFonts w:ascii="標楷體" w:eastAsia="標楷體" w:hAnsi="標楷體" w:hint="eastAsia"/>
          <w:szCs w:val="24"/>
        </w:rPr>
        <w:t>文化藝術</w:t>
      </w:r>
      <w:proofErr w:type="gramEnd"/>
      <w:r>
        <w:rPr>
          <w:rFonts w:ascii="標楷體" w:eastAsia="標楷體" w:hAnsi="標楷體" w:hint="eastAsia"/>
          <w:szCs w:val="24"/>
        </w:rPr>
        <w:t>之美</w:t>
      </w:r>
      <w:r w:rsidRPr="006B3B2D">
        <w:rPr>
          <w:rFonts w:ascii="標楷體" w:eastAsia="標楷體" w:hAnsi="標楷體" w:hint="eastAsia"/>
          <w:szCs w:val="24"/>
        </w:rPr>
        <w:t xml:space="preserve"> (</w:t>
      </w:r>
      <w:r w:rsidRPr="00E44752">
        <w:rPr>
          <w:rFonts w:ascii="標楷體" w:eastAsia="標楷體" w:hAnsi="標楷體" w:hint="eastAsia"/>
          <w:szCs w:val="24"/>
        </w:rPr>
        <w:t>廣場周圍</w:t>
      </w:r>
      <w:r w:rsidRPr="006B3B2D">
        <w:rPr>
          <w:rFonts w:ascii="標楷體" w:eastAsia="標楷體" w:hAnsi="標楷體" w:hint="eastAsia"/>
          <w:szCs w:val="24"/>
        </w:rPr>
        <w:t>寫生)</w:t>
      </w:r>
    </w:p>
    <w:p w:rsidR="004D1A8A" w:rsidRDefault="004D1A8A" w:rsidP="00136F7D">
      <w:pPr>
        <w:spacing w:line="520" w:lineRule="exact"/>
        <w:ind w:right="9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（三）</w:t>
      </w:r>
      <w:r w:rsidRPr="00FD7A05">
        <w:rPr>
          <w:rFonts w:ascii="標楷體" w:eastAsia="標楷體" w:hAnsi="標楷體" w:hint="eastAsia"/>
          <w:szCs w:val="24"/>
        </w:rPr>
        <w:t>規則</w:t>
      </w:r>
    </w:p>
    <w:p w:rsidR="008521A1" w:rsidRPr="00F94F68" w:rsidRDefault="004D1A8A" w:rsidP="00136F7D">
      <w:pPr>
        <w:spacing w:line="520" w:lineRule="exact"/>
        <w:ind w:right="-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94F68">
        <w:rPr>
          <w:rFonts w:ascii="標楷體" w:eastAsia="標楷體" w:hAnsi="標楷體" w:hint="eastAsia"/>
          <w:szCs w:val="24"/>
        </w:rPr>
        <w:t xml:space="preserve"> </w:t>
      </w:r>
      <w:r w:rsidR="009A23A1" w:rsidRPr="00F94F68">
        <w:rPr>
          <w:rFonts w:ascii="標楷體" w:eastAsia="標楷體" w:hAnsi="標楷體"/>
          <w:szCs w:val="24"/>
        </w:rPr>
        <w:t>1.</w:t>
      </w:r>
      <w:r w:rsidR="009A23A1" w:rsidRPr="00F94F68">
        <w:rPr>
          <w:rFonts w:ascii="標楷體" w:eastAsia="標楷體" w:hAnsi="標楷體" w:hint="eastAsia"/>
          <w:szCs w:val="24"/>
        </w:rPr>
        <w:t>當天下午2</w:t>
      </w:r>
      <w:r w:rsidR="009A23A1" w:rsidRPr="00F94F68">
        <w:rPr>
          <w:rFonts w:ascii="標楷體" w:eastAsia="標楷體" w:hAnsi="標楷體"/>
          <w:szCs w:val="24"/>
        </w:rPr>
        <w:t>:30</w:t>
      </w:r>
      <w:r w:rsidR="009A23A1" w:rsidRPr="00F94F68">
        <w:rPr>
          <w:rFonts w:ascii="標楷體" w:eastAsia="標楷體" w:hAnsi="標楷體" w:hint="eastAsia"/>
          <w:szCs w:val="24"/>
        </w:rPr>
        <w:t>時開始領取比賽用紙，由各校指導老師統一向大會領取。比賽時間下</w:t>
      </w:r>
    </w:p>
    <w:p w:rsidR="004D1A8A" w:rsidRPr="00F94F68" w:rsidRDefault="008521A1" w:rsidP="00136F7D">
      <w:pPr>
        <w:spacing w:line="520" w:lineRule="exact"/>
        <w:ind w:right="-1"/>
        <w:rPr>
          <w:rFonts w:ascii="標楷體" w:eastAsia="標楷體" w:hAnsi="標楷體"/>
          <w:szCs w:val="24"/>
        </w:rPr>
      </w:pPr>
      <w:r w:rsidRPr="00F94F68">
        <w:rPr>
          <w:rFonts w:ascii="標楷體" w:eastAsia="標楷體" w:hAnsi="標楷體"/>
          <w:szCs w:val="24"/>
        </w:rPr>
        <w:t xml:space="preserve">      午</w:t>
      </w:r>
      <w:r w:rsidR="009A23A1" w:rsidRPr="00F94F68">
        <w:rPr>
          <w:rFonts w:ascii="標楷體" w:eastAsia="標楷體" w:hAnsi="標楷體" w:hint="eastAsia"/>
          <w:szCs w:val="24"/>
        </w:rPr>
        <w:t>6:00截止前即可繳交作品，逾時不候</w:t>
      </w:r>
      <w:r w:rsidRPr="00F94F68">
        <w:rPr>
          <w:rFonts w:ascii="標楷體" w:eastAsia="標楷體" w:hAnsi="標楷體" w:hint="eastAsia"/>
          <w:szCs w:val="24"/>
        </w:rPr>
        <w:t>。</w:t>
      </w:r>
    </w:p>
    <w:p w:rsidR="004D1A8A" w:rsidRPr="00F94F68" w:rsidRDefault="004D1A8A" w:rsidP="00136F7D">
      <w:pPr>
        <w:spacing w:line="520" w:lineRule="exact"/>
        <w:ind w:leftChars="-257" w:right="-1" w:hangingChars="257" w:hanging="617"/>
        <w:rPr>
          <w:rFonts w:ascii="標楷體" w:eastAsia="標楷體" w:hAnsi="標楷體"/>
          <w:szCs w:val="24"/>
        </w:rPr>
      </w:pPr>
      <w:r w:rsidRPr="00E279CF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A67F29" w:rsidRPr="00E279CF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A67F29" w:rsidRPr="00F94F68">
        <w:rPr>
          <w:rFonts w:ascii="標楷體" w:eastAsia="標楷體" w:hAnsi="標楷體" w:hint="eastAsia"/>
          <w:szCs w:val="24"/>
        </w:rPr>
        <w:t xml:space="preserve"> </w:t>
      </w:r>
      <w:r w:rsidRPr="00F94F68">
        <w:rPr>
          <w:rFonts w:ascii="標楷體" w:eastAsia="標楷體" w:hAnsi="標楷體" w:hint="eastAsia"/>
          <w:szCs w:val="24"/>
        </w:rPr>
        <w:t>2.比賽所需繪畫用具、材料、畫板及飲水等請自備。</w:t>
      </w:r>
    </w:p>
    <w:p w:rsidR="0038585E" w:rsidRDefault="000863CC" w:rsidP="00136F7D">
      <w:pPr>
        <w:spacing w:line="520" w:lineRule="exact"/>
        <w:ind w:right="-1"/>
        <w:rPr>
          <w:rFonts w:ascii="標楷體" w:eastAsia="標楷體" w:hAnsi="標楷體"/>
          <w:szCs w:val="24"/>
        </w:rPr>
      </w:pPr>
      <w:r w:rsidRPr="00F94F68">
        <w:rPr>
          <w:rFonts w:ascii="標楷體" w:eastAsia="標楷體" w:hAnsi="標楷體" w:hint="eastAsia"/>
          <w:szCs w:val="24"/>
        </w:rPr>
        <w:t xml:space="preserve">    </w:t>
      </w:r>
      <w:r w:rsidR="008521A1" w:rsidRPr="00F94F68">
        <w:rPr>
          <w:rFonts w:ascii="標楷體" w:eastAsia="標楷體" w:hAnsi="標楷體" w:hint="eastAsia"/>
          <w:szCs w:val="24"/>
        </w:rPr>
        <w:t>3</w:t>
      </w:r>
      <w:r w:rsidR="006E6207">
        <w:rPr>
          <w:rFonts w:ascii="標楷體" w:eastAsia="標楷體" w:hAnsi="標楷體" w:hint="eastAsia"/>
          <w:szCs w:val="24"/>
        </w:rPr>
        <w:t>.現場</w:t>
      </w:r>
      <w:r w:rsidR="0038585E">
        <w:rPr>
          <w:rFonts w:ascii="標楷體" w:eastAsia="標楷體" w:hAnsi="標楷體" w:hint="eastAsia"/>
          <w:szCs w:val="24"/>
        </w:rPr>
        <w:t>防疫措</w:t>
      </w:r>
      <w:r w:rsidR="006E6207">
        <w:rPr>
          <w:rFonts w:ascii="標楷體" w:eastAsia="標楷體" w:hAnsi="標楷體" w:hint="eastAsia"/>
          <w:szCs w:val="24"/>
        </w:rPr>
        <w:t>施悉依中央流行</w:t>
      </w:r>
      <w:proofErr w:type="gramStart"/>
      <w:r w:rsidR="006E6207">
        <w:rPr>
          <w:rFonts w:ascii="標楷體" w:eastAsia="標楷體" w:hAnsi="標楷體" w:hint="eastAsia"/>
          <w:szCs w:val="24"/>
        </w:rPr>
        <w:t>疫</w:t>
      </w:r>
      <w:proofErr w:type="gramEnd"/>
      <w:r w:rsidR="006E6207">
        <w:rPr>
          <w:rFonts w:ascii="標楷體" w:eastAsia="標楷體" w:hAnsi="標楷體" w:hint="eastAsia"/>
          <w:szCs w:val="24"/>
        </w:rPr>
        <w:t>情指揮中心相關規定辦理。</w:t>
      </w:r>
    </w:p>
    <w:p w:rsidR="004D1A8A" w:rsidRPr="00F94F68" w:rsidRDefault="004D1A8A" w:rsidP="00136F7D">
      <w:pPr>
        <w:spacing w:line="520" w:lineRule="exact"/>
        <w:ind w:right="901" w:firstLineChars="100" w:firstLine="240"/>
        <w:rPr>
          <w:rFonts w:ascii="標楷體" w:eastAsia="標楷體" w:hAnsi="標楷體"/>
          <w:szCs w:val="24"/>
        </w:rPr>
      </w:pPr>
      <w:r w:rsidRPr="00F94F68">
        <w:rPr>
          <w:rFonts w:ascii="標楷體" w:eastAsia="標楷體" w:hAnsi="標楷體" w:hint="eastAsia"/>
          <w:szCs w:val="24"/>
        </w:rPr>
        <w:t xml:space="preserve">  </w:t>
      </w:r>
      <w:r w:rsidR="008521A1" w:rsidRPr="00F94F68">
        <w:rPr>
          <w:rFonts w:ascii="標楷體" w:eastAsia="標楷體" w:hAnsi="標楷體" w:hint="eastAsia"/>
          <w:szCs w:val="24"/>
        </w:rPr>
        <w:t>4</w:t>
      </w:r>
      <w:r w:rsidRPr="00F94F68">
        <w:rPr>
          <w:rFonts w:ascii="標楷體" w:eastAsia="標楷體" w:hAnsi="標楷體" w:hint="eastAsia"/>
          <w:szCs w:val="24"/>
        </w:rPr>
        <w:t>比賽開始前會進行環境介紹及文化導引。</w:t>
      </w:r>
    </w:p>
    <w:p w:rsidR="004D1A8A" w:rsidRPr="00FD7A05" w:rsidRDefault="004D1A8A" w:rsidP="00136F7D">
      <w:pPr>
        <w:spacing w:line="520" w:lineRule="exact"/>
        <w:ind w:right="901" w:firstLineChars="100" w:firstLine="240"/>
        <w:rPr>
          <w:rFonts w:ascii="標楷體" w:eastAsia="標楷體" w:hAnsi="標楷體"/>
          <w:szCs w:val="24"/>
        </w:rPr>
      </w:pPr>
      <w:r w:rsidRPr="00FD7A05">
        <w:rPr>
          <w:rFonts w:ascii="標楷體" w:eastAsia="標楷體" w:hAnsi="標楷體" w:hint="eastAsia"/>
          <w:szCs w:val="24"/>
        </w:rPr>
        <w:t>八</w:t>
      </w:r>
      <w:r>
        <w:rPr>
          <w:rFonts w:ascii="新細明體" w:hAnsi="新細明體" w:hint="eastAsia"/>
          <w:szCs w:val="24"/>
        </w:rPr>
        <w:t>、</w:t>
      </w:r>
      <w:r w:rsidRPr="00FD7A05">
        <w:rPr>
          <w:rFonts w:ascii="標楷體" w:eastAsia="標楷體" w:hAnsi="標楷體" w:hint="eastAsia"/>
          <w:szCs w:val="24"/>
        </w:rPr>
        <w:t>評審</w:t>
      </w:r>
    </w:p>
    <w:p w:rsidR="004D1A8A" w:rsidRDefault="004D1A8A" w:rsidP="00136F7D">
      <w:pPr>
        <w:spacing w:line="520" w:lineRule="exact"/>
        <w:ind w:right="901" w:firstLineChars="93" w:firstLine="223"/>
        <w:rPr>
          <w:rFonts w:ascii="標楷體" w:eastAsia="標楷體" w:hAnsi="標楷體"/>
          <w:szCs w:val="24"/>
        </w:rPr>
      </w:pPr>
      <w:r w:rsidRPr="00FD7A05">
        <w:rPr>
          <w:rFonts w:ascii="標楷體" w:eastAsia="標楷體" w:hAnsi="標楷體" w:hint="eastAsia"/>
          <w:szCs w:val="24"/>
        </w:rPr>
        <w:t>（一）聘請本縣專長</w:t>
      </w:r>
      <w:r w:rsidRPr="00FD7A05">
        <w:rPr>
          <w:rFonts w:ascii="標楷體" w:eastAsia="標楷體" w:hAnsi="標楷體" w:hint="eastAsia"/>
        </w:rPr>
        <w:t>人</w:t>
      </w:r>
      <w:r w:rsidRPr="00FD7A05">
        <w:rPr>
          <w:rFonts w:ascii="標楷體" w:eastAsia="標楷體" w:hAnsi="標楷體" w:hint="eastAsia"/>
          <w:szCs w:val="24"/>
        </w:rPr>
        <w:t>士評審。</w:t>
      </w:r>
    </w:p>
    <w:p w:rsidR="004D1A8A" w:rsidRPr="00FD7A05" w:rsidRDefault="004D1A8A" w:rsidP="00136F7D">
      <w:pPr>
        <w:spacing w:line="520" w:lineRule="exact"/>
        <w:ind w:leftChars="93" w:left="943" w:right="-1" w:hangingChars="300" w:hanging="720"/>
        <w:rPr>
          <w:rFonts w:ascii="標楷體" w:eastAsia="標楷體" w:hAnsi="標楷體"/>
          <w:szCs w:val="24"/>
        </w:rPr>
      </w:pPr>
      <w:r w:rsidRPr="00FD7A05">
        <w:rPr>
          <w:rFonts w:ascii="標楷體" w:eastAsia="標楷體" w:hAnsi="標楷體" w:hint="eastAsia"/>
          <w:szCs w:val="24"/>
        </w:rPr>
        <w:t>（二）評分標準</w:t>
      </w:r>
      <w:r>
        <w:rPr>
          <w:rFonts w:ascii="標楷體" w:eastAsia="標楷體" w:hAnsi="標楷體" w:hint="eastAsia"/>
          <w:szCs w:val="24"/>
        </w:rPr>
        <w:t>：</w:t>
      </w:r>
      <w:r w:rsidRPr="00FD7A05">
        <w:rPr>
          <w:rFonts w:ascii="標楷體" w:eastAsia="標楷體" w:hAnsi="標楷體" w:hint="eastAsia"/>
          <w:szCs w:val="24"/>
        </w:rPr>
        <w:t>內容</w:t>
      </w:r>
      <w:proofErr w:type="gramStart"/>
      <w:r w:rsidRPr="00FD7A05">
        <w:rPr>
          <w:rFonts w:ascii="標楷體" w:eastAsia="標楷體" w:hAnsi="標楷體" w:hint="eastAsia"/>
          <w:szCs w:val="24"/>
        </w:rPr>
        <w:t>佔</w:t>
      </w:r>
      <w:proofErr w:type="gramEnd"/>
      <w:r w:rsidRPr="00FD7A05">
        <w:rPr>
          <w:rFonts w:ascii="標楷體" w:eastAsia="標楷體" w:hAnsi="標楷體" w:hint="eastAsia"/>
          <w:szCs w:val="24"/>
        </w:rPr>
        <w:t>40﹪、創意佔30﹪、線條色彩佔20﹪、完整度佔10﹪。</w:t>
      </w:r>
    </w:p>
    <w:p w:rsidR="004D1A8A" w:rsidRDefault="004D1A8A" w:rsidP="00136F7D">
      <w:pPr>
        <w:spacing w:line="520" w:lineRule="exact"/>
        <w:ind w:right="901"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>
        <w:rPr>
          <w:rFonts w:ascii="新細明體" w:hAnsi="新細明體" w:hint="eastAsia"/>
          <w:szCs w:val="24"/>
        </w:rPr>
        <w:t>、</w:t>
      </w:r>
      <w:r w:rsidRPr="00FD7A05">
        <w:rPr>
          <w:rFonts w:ascii="標楷體" w:eastAsia="標楷體" w:hAnsi="標楷體" w:hint="eastAsia"/>
          <w:szCs w:val="24"/>
        </w:rPr>
        <w:t>獎勵</w:t>
      </w:r>
    </w:p>
    <w:p w:rsidR="004D1A8A" w:rsidRPr="005B4FD3" w:rsidRDefault="004D1A8A" w:rsidP="00136F7D">
      <w:pPr>
        <w:spacing w:line="520" w:lineRule="exact"/>
        <w:ind w:left="840" w:right="142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（一）各組</w:t>
      </w:r>
      <w:r w:rsidRPr="00FD7A05">
        <w:rPr>
          <w:rFonts w:ascii="標楷體" w:eastAsia="標楷體" w:hAnsi="標楷體" w:hint="eastAsia"/>
          <w:szCs w:val="24"/>
        </w:rPr>
        <w:t>錄取前八名，頒發獎狀及獎金（第一名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0</w:t>
      </w:r>
      <w:r w:rsidRPr="00FD7A05">
        <w:rPr>
          <w:rFonts w:ascii="標楷體" w:eastAsia="標楷體" w:hAnsi="標楷體" w:hint="eastAsia"/>
          <w:szCs w:val="24"/>
        </w:rPr>
        <w:t>00元、第二名</w:t>
      </w:r>
      <w:r>
        <w:rPr>
          <w:rFonts w:ascii="標楷體" w:eastAsia="標楷體" w:hAnsi="標楷體"/>
          <w:szCs w:val="24"/>
        </w:rPr>
        <w:t>15</w:t>
      </w:r>
      <w:r w:rsidRPr="00FD7A05">
        <w:rPr>
          <w:rFonts w:ascii="標楷體" w:eastAsia="標楷體" w:hAnsi="標楷體" w:hint="eastAsia"/>
          <w:szCs w:val="24"/>
        </w:rPr>
        <w:t>00元、第三名</w:t>
      </w:r>
      <w:r>
        <w:rPr>
          <w:rFonts w:ascii="標楷體" w:eastAsia="標楷體" w:hAnsi="標楷體" w:hint="eastAsia"/>
          <w:szCs w:val="24"/>
        </w:rPr>
        <w:lastRenderedPageBreak/>
        <w:t>1</w:t>
      </w:r>
      <w:r>
        <w:rPr>
          <w:rFonts w:ascii="標楷體" w:eastAsia="標楷體" w:hAnsi="標楷體"/>
          <w:szCs w:val="24"/>
        </w:rPr>
        <w:t>2</w:t>
      </w:r>
      <w:r w:rsidRPr="00FD7A05">
        <w:rPr>
          <w:rFonts w:ascii="標楷體" w:eastAsia="標楷體" w:hAnsi="標楷體" w:hint="eastAsia"/>
          <w:szCs w:val="24"/>
        </w:rPr>
        <w:t>00元、第四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</w:t>
      </w:r>
      <w:r w:rsidRPr="00FD7A05">
        <w:rPr>
          <w:rFonts w:ascii="標楷體" w:eastAsia="標楷體" w:hAnsi="標楷體" w:hint="eastAsia"/>
          <w:szCs w:val="24"/>
        </w:rPr>
        <w:t>00元、第五名</w:t>
      </w:r>
      <w:r>
        <w:rPr>
          <w:rFonts w:ascii="標楷體" w:eastAsia="標楷體" w:hAnsi="標楷體"/>
          <w:szCs w:val="24"/>
        </w:rPr>
        <w:t>80</w:t>
      </w:r>
      <w:r w:rsidRPr="00FD7A05">
        <w:rPr>
          <w:rFonts w:ascii="標楷體" w:eastAsia="標楷體" w:hAnsi="標楷體" w:hint="eastAsia"/>
          <w:szCs w:val="24"/>
        </w:rPr>
        <w:t>0元、第六名</w:t>
      </w:r>
      <w:r>
        <w:rPr>
          <w:rFonts w:ascii="標楷體" w:eastAsia="標楷體" w:hAnsi="標楷體"/>
          <w:szCs w:val="24"/>
        </w:rPr>
        <w:t>6</w:t>
      </w:r>
      <w:r w:rsidRPr="00FD7A05">
        <w:rPr>
          <w:rFonts w:ascii="標楷體" w:eastAsia="標楷體" w:hAnsi="標楷體" w:hint="eastAsia"/>
          <w:szCs w:val="24"/>
        </w:rPr>
        <w:t>00元、第七名</w:t>
      </w:r>
      <w:r>
        <w:rPr>
          <w:rFonts w:ascii="標楷體" w:eastAsia="標楷體" w:hAnsi="標楷體"/>
          <w:szCs w:val="24"/>
        </w:rPr>
        <w:t>5</w:t>
      </w:r>
      <w:r w:rsidRPr="00FD7A05">
        <w:rPr>
          <w:rFonts w:ascii="標楷體" w:eastAsia="標楷體" w:hAnsi="標楷體" w:hint="eastAsia"/>
          <w:szCs w:val="24"/>
        </w:rPr>
        <w:t>00元、第八名</w:t>
      </w:r>
      <w:r>
        <w:rPr>
          <w:rFonts w:ascii="標楷體" w:eastAsia="標楷體" w:hAnsi="標楷體"/>
          <w:szCs w:val="24"/>
        </w:rPr>
        <w:t>4</w:t>
      </w:r>
      <w:r w:rsidRPr="00FD7A05">
        <w:rPr>
          <w:rFonts w:ascii="標楷體" w:eastAsia="標楷體" w:hAnsi="標楷體" w:hint="eastAsia"/>
          <w:szCs w:val="24"/>
        </w:rPr>
        <w:t>00元）</w:t>
      </w:r>
      <w:r w:rsidRPr="005B4FD3">
        <w:rPr>
          <w:rFonts w:ascii="標楷體" w:eastAsia="標楷體" w:hAnsi="標楷體" w:hint="eastAsia"/>
          <w:szCs w:val="24"/>
        </w:rPr>
        <w:t>，佳作擇優錄取若干名，頒發獎狀乙紙及獎</w:t>
      </w:r>
      <w:r w:rsidR="000610C6" w:rsidRPr="005B4FD3">
        <w:rPr>
          <w:rFonts w:ascii="標楷體" w:eastAsia="標楷體" w:hAnsi="標楷體" w:hint="eastAsia"/>
          <w:szCs w:val="24"/>
        </w:rPr>
        <w:t>金100元</w:t>
      </w:r>
      <w:r w:rsidRPr="005B4FD3">
        <w:rPr>
          <w:rFonts w:ascii="標楷體" w:eastAsia="標楷體" w:hAnsi="標楷體" w:hint="eastAsia"/>
          <w:szCs w:val="24"/>
        </w:rPr>
        <w:t>。若參加人數不足，則視參加人數及作品優劣調整獲獎名額。</w:t>
      </w:r>
    </w:p>
    <w:p w:rsidR="004D1A8A" w:rsidRDefault="004D1A8A" w:rsidP="00136F7D">
      <w:pPr>
        <w:spacing w:line="520" w:lineRule="exact"/>
        <w:ind w:right="1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3421CD">
        <w:rPr>
          <w:rFonts w:ascii="標楷體" w:eastAsia="標楷體" w:hAnsi="標楷體" w:hint="eastAsia"/>
          <w:szCs w:val="24"/>
        </w:rPr>
        <w:t>（二）每一件作品可列指導</w:t>
      </w:r>
      <w:proofErr w:type="gramStart"/>
      <w:r w:rsidRPr="003421CD">
        <w:rPr>
          <w:rFonts w:ascii="標楷體" w:eastAsia="標楷體" w:hAnsi="標楷體" w:hint="eastAsia"/>
          <w:szCs w:val="24"/>
        </w:rPr>
        <w:t>老師乙名</w:t>
      </w:r>
      <w:proofErr w:type="gramEnd"/>
      <w:r w:rsidRPr="003421CD">
        <w:rPr>
          <w:rFonts w:ascii="標楷體" w:eastAsia="標楷體" w:hAnsi="標楷體" w:hint="eastAsia"/>
          <w:szCs w:val="24"/>
        </w:rPr>
        <w:t>，各組第一名學生之指導老師由主辦單位記嘉獎一</w:t>
      </w:r>
    </w:p>
    <w:p w:rsidR="004D1A8A" w:rsidRDefault="004D1A8A" w:rsidP="00136F7D">
      <w:pPr>
        <w:spacing w:line="520" w:lineRule="exact"/>
        <w:ind w:right="141" w:firstLineChars="400" w:firstLine="960"/>
        <w:rPr>
          <w:rFonts w:ascii="標楷體" w:eastAsia="標楷體" w:hAnsi="標楷體"/>
          <w:szCs w:val="24"/>
        </w:rPr>
      </w:pPr>
      <w:r w:rsidRPr="003421CD">
        <w:rPr>
          <w:rFonts w:ascii="標楷體" w:eastAsia="標楷體" w:hAnsi="標楷體" w:hint="eastAsia"/>
          <w:szCs w:val="24"/>
        </w:rPr>
        <w:t>次，第二名至第八名發給指導獎狀乙紙。同一名指導老師擇優不重複敘獎(含獎</w:t>
      </w:r>
    </w:p>
    <w:p w:rsidR="004D1A8A" w:rsidRDefault="004D1A8A" w:rsidP="00136F7D">
      <w:pPr>
        <w:spacing w:line="520" w:lineRule="exact"/>
        <w:ind w:right="141" w:firstLineChars="400" w:firstLine="960"/>
        <w:rPr>
          <w:rFonts w:ascii="標楷體" w:eastAsia="標楷體" w:hAnsi="標楷體"/>
          <w:szCs w:val="24"/>
        </w:rPr>
      </w:pPr>
      <w:r w:rsidRPr="003421CD">
        <w:rPr>
          <w:rFonts w:ascii="標楷體" w:eastAsia="標楷體" w:hAnsi="標楷體" w:hint="eastAsia"/>
          <w:szCs w:val="24"/>
        </w:rPr>
        <w:t>狀)，且僅限於就讀學校之指導教師。</w:t>
      </w:r>
    </w:p>
    <w:p w:rsidR="004D1A8A" w:rsidRPr="00F94F68" w:rsidRDefault="004D1A8A" w:rsidP="00136F7D">
      <w:pPr>
        <w:spacing w:line="520" w:lineRule="exact"/>
        <w:ind w:right="141" w:firstLineChars="100" w:firstLine="240"/>
        <w:rPr>
          <w:rFonts w:ascii="標楷體" w:eastAsia="標楷體" w:hAnsi="標楷體"/>
          <w:szCs w:val="24"/>
        </w:rPr>
      </w:pPr>
      <w:r w:rsidRPr="00F94F68">
        <w:rPr>
          <w:rFonts w:ascii="標楷體" w:eastAsia="標楷體" w:hAnsi="標楷體" w:hint="eastAsia"/>
          <w:szCs w:val="24"/>
        </w:rPr>
        <w:t>（三）績優學生名單、頒獎時間與地點，</w:t>
      </w:r>
      <w:r w:rsidR="00E279CF" w:rsidRPr="00F94F68">
        <w:rPr>
          <w:rFonts w:ascii="標楷體" w:eastAsia="標楷體" w:hAnsi="標楷體" w:hint="eastAsia"/>
          <w:szCs w:val="24"/>
        </w:rPr>
        <w:t>另行通知。</w:t>
      </w:r>
    </w:p>
    <w:p w:rsidR="004D1A8A" w:rsidRPr="00F94F68" w:rsidRDefault="004D1A8A" w:rsidP="00136F7D">
      <w:pPr>
        <w:spacing w:line="520" w:lineRule="exact"/>
        <w:ind w:leftChars="100" w:left="1805" w:right="901" w:hangingChars="652" w:hanging="1565"/>
        <w:rPr>
          <w:rFonts w:ascii="標楷體" w:eastAsia="標楷體" w:hAnsi="標楷體"/>
          <w:szCs w:val="24"/>
        </w:rPr>
      </w:pPr>
      <w:r w:rsidRPr="00F94F68">
        <w:rPr>
          <w:rFonts w:ascii="標楷體" w:eastAsia="標楷體" w:hAnsi="標楷體" w:hint="eastAsia"/>
          <w:szCs w:val="24"/>
        </w:rPr>
        <w:t>十</w:t>
      </w:r>
      <w:r w:rsidRPr="00F94F68">
        <w:rPr>
          <w:rFonts w:ascii="新細明體" w:hAnsi="新細明體" w:hint="eastAsia"/>
          <w:szCs w:val="24"/>
        </w:rPr>
        <w:t>、</w:t>
      </w:r>
      <w:r w:rsidRPr="00F94F68">
        <w:rPr>
          <w:rFonts w:ascii="標楷體" w:eastAsia="標楷體" w:hAnsi="標楷體" w:hint="eastAsia"/>
          <w:szCs w:val="24"/>
        </w:rPr>
        <w:t>附註</w:t>
      </w:r>
    </w:p>
    <w:p w:rsidR="004D1A8A" w:rsidRDefault="004D1A8A" w:rsidP="00136F7D">
      <w:pPr>
        <w:spacing w:line="520" w:lineRule="exact"/>
        <w:ind w:left="826" w:right="-1" w:hangingChars="344" w:hanging="826"/>
        <w:rPr>
          <w:rFonts w:ascii="標楷體" w:eastAsia="標楷體" w:hAnsi="標楷體"/>
          <w:szCs w:val="24"/>
        </w:rPr>
      </w:pPr>
      <w:r w:rsidRPr="00FD7A0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FD7A05">
        <w:rPr>
          <w:rFonts w:ascii="標楷體" w:eastAsia="標楷體" w:hAnsi="標楷體" w:hint="eastAsia"/>
          <w:szCs w:val="24"/>
        </w:rPr>
        <w:t>（一）得獎作品不辦理退件，版權歸主辦單位所有，主辦單位有刊登、展覽、運用之權</w:t>
      </w:r>
    </w:p>
    <w:p w:rsidR="004D1A8A" w:rsidRDefault="004D1A8A" w:rsidP="00136F7D">
      <w:pPr>
        <w:spacing w:line="520" w:lineRule="exact"/>
        <w:ind w:leftChars="300" w:left="720" w:right="-1" w:firstLineChars="100" w:firstLine="240"/>
        <w:rPr>
          <w:rFonts w:ascii="標楷體" w:eastAsia="標楷體" w:hAnsi="標楷體"/>
          <w:szCs w:val="24"/>
        </w:rPr>
      </w:pPr>
      <w:r w:rsidRPr="00FD7A05">
        <w:rPr>
          <w:rFonts w:ascii="標楷體" w:eastAsia="標楷體" w:hAnsi="標楷體" w:hint="eastAsia"/>
          <w:szCs w:val="24"/>
        </w:rPr>
        <w:t>利，</w:t>
      </w:r>
      <w:proofErr w:type="gramStart"/>
      <w:r w:rsidRPr="00FD7A05">
        <w:rPr>
          <w:rFonts w:ascii="標楷體" w:eastAsia="標楷體" w:hAnsi="標楷體" w:hint="eastAsia"/>
          <w:szCs w:val="24"/>
        </w:rPr>
        <w:t>不</w:t>
      </w:r>
      <w:proofErr w:type="gramEnd"/>
      <w:r w:rsidRPr="00FD7A05">
        <w:rPr>
          <w:rFonts w:ascii="標楷體" w:eastAsia="標楷體" w:hAnsi="標楷體" w:hint="eastAsia"/>
          <w:szCs w:val="24"/>
        </w:rPr>
        <w:t>另給酬。</w:t>
      </w:r>
    </w:p>
    <w:p w:rsidR="004D1A8A" w:rsidRDefault="004D1A8A" w:rsidP="00136F7D">
      <w:pPr>
        <w:spacing w:line="520" w:lineRule="exact"/>
        <w:ind w:left="826" w:right="-1" w:hangingChars="344" w:hanging="8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（二）本活動遵循中央流行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情指揮中心及本縣防疫小組公告與規準辦理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必要時得彈性</w:t>
      </w:r>
    </w:p>
    <w:p w:rsidR="004D1A8A" w:rsidRDefault="004D1A8A" w:rsidP="00136F7D">
      <w:pPr>
        <w:spacing w:line="520" w:lineRule="exact"/>
        <w:ind w:leftChars="300" w:left="720" w:right="-1"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因應作適宜的安排與處置。</w:t>
      </w:r>
    </w:p>
    <w:p w:rsidR="00FB761A" w:rsidRDefault="004D1A8A" w:rsidP="00136F7D">
      <w:pPr>
        <w:spacing w:line="520" w:lineRule="exact"/>
        <w:ind w:left="1819" w:right="-1" w:hangingChars="758" w:hanging="1819"/>
      </w:pPr>
      <w:r>
        <w:rPr>
          <w:rFonts w:hint="eastAsia"/>
        </w:rPr>
        <w:t xml:space="preserve"> </w:t>
      </w:r>
      <w:r>
        <w:t xml:space="preserve"> </w:t>
      </w:r>
      <w:r w:rsidRPr="00FD7A05">
        <w:rPr>
          <w:rFonts w:ascii="標楷體" w:eastAsia="標楷體" w:hAnsi="標楷體" w:hint="eastAsia"/>
          <w:szCs w:val="24"/>
        </w:rPr>
        <w:t>十</w:t>
      </w:r>
      <w:r w:rsidRPr="001B06AA">
        <w:rPr>
          <w:rFonts w:ascii="標楷體" w:eastAsia="標楷體" w:hAnsi="標楷體" w:hint="eastAsia"/>
          <w:szCs w:val="24"/>
        </w:rPr>
        <w:t>一</w:t>
      </w:r>
      <w:r>
        <w:rPr>
          <w:rFonts w:ascii="新細明體" w:hAnsi="新細明體" w:hint="eastAsia"/>
          <w:szCs w:val="24"/>
        </w:rPr>
        <w:t>、</w:t>
      </w:r>
      <w:r w:rsidRPr="00FD7A05">
        <w:rPr>
          <w:rFonts w:ascii="標楷體" w:eastAsia="標楷體" w:hAnsi="標楷體" w:hint="eastAsia"/>
          <w:szCs w:val="24"/>
        </w:rPr>
        <w:t>本要點如有未盡事宜，得隨時修訂之。</w:t>
      </w:r>
      <w:r>
        <w:rPr>
          <w:rFonts w:hint="eastAsia"/>
        </w:rPr>
        <w:t xml:space="preserve"> </w:t>
      </w:r>
    </w:p>
    <w:p w:rsidR="004D1A8A" w:rsidRPr="007D7D0D" w:rsidRDefault="004D1A8A" w:rsidP="004D1A8A">
      <w:bookmarkStart w:id="1" w:name="_GoBack"/>
      <w:bookmarkEnd w:id="1"/>
    </w:p>
    <w:sectPr w:rsidR="004D1A8A" w:rsidRPr="007D7D0D" w:rsidSect="004D1A8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8A"/>
    <w:rsid w:val="000610C6"/>
    <w:rsid w:val="00065581"/>
    <w:rsid w:val="000863CC"/>
    <w:rsid w:val="00136F7D"/>
    <w:rsid w:val="002111A7"/>
    <w:rsid w:val="002753F9"/>
    <w:rsid w:val="00280B39"/>
    <w:rsid w:val="003242DA"/>
    <w:rsid w:val="0038585E"/>
    <w:rsid w:val="004D1A8A"/>
    <w:rsid w:val="005618CC"/>
    <w:rsid w:val="005B4FD3"/>
    <w:rsid w:val="006E6207"/>
    <w:rsid w:val="00780E9F"/>
    <w:rsid w:val="007D7D0D"/>
    <w:rsid w:val="008521A1"/>
    <w:rsid w:val="00890D44"/>
    <w:rsid w:val="008C5188"/>
    <w:rsid w:val="00993C3E"/>
    <w:rsid w:val="009A23A1"/>
    <w:rsid w:val="009F11AB"/>
    <w:rsid w:val="00A24685"/>
    <w:rsid w:val="00A67F29"/>
    <w:rsid w:val="00AB115E"/>
    <w:rsid w:val="00B00830"/>
    <w:rsid w:val="00E279CF"/>
    <w:rsid w:val="00F94F68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EE53E-A1B1-4708-8CCA-A6AB5AC7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A8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2023-05-23T00:22:00Z</dcterms:created>
  <dcterms:modified xsi:type="dcterms:W3CDTF">2023-05-23T00:22:00Z</dcterms:modified>
</cp:coreProperties>
</file>