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39" w:rsidRDefault="00BD65A8" w:rsidP="00FD471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D7FB3">
        <w:rPr>
          <w:rFonts w:ascii="標楷體" w:eastAsia="標楷體" w:hAnsi="標楷體" w:hint="eastAsia"/>
          <w:b/>
          <w:sz w:val="36"/>
          <w:szCs w:val="36"/>
        </w:rPr>
        <w:t>澎湖縣110學年度Scratch</w:t>
      </w:r>
      <w:r w:rsidR="008D7FB3" w:rsidRPr="008D7FB3">
        <w:rPr>
          <w:rFonts w:ascii="標楷體" w:eastAsia="標楷體" w:hAnsi="標楷體" w:hint="eastAsia"/>
          <w:b/>
          <w:sz w:val="36"/>
          <w:szCs w:val="36"/>
        </w:rPr>
        <w:t>程</w:t>
      </w:r>
      <w:r w:rsidR="008D7FB3" w:rsidRPr="008D7FB3">
        <w:rPr>
          <w:rFonts w:ascii="標楷體" w:eastAsia="標楷體" w:hAnsi="標楷體"/>
          <w:b/>
          <w:sz w:val="36"/>
          <w:szCs w:val="36"/>
        </w:rPr>
        <w:t>式設計</w:t>
      </w:r>
      <w:r w:rsidRPr="008D7FB3">
        <w:rPr>
          <w:rFonts w:ascii="標楷體" w:eastAsia="標楷體" w:hAnsi="標楷體" w:hint="eastAsia"/>
          <w:b/>
          <w:sz w:val="36"/>
          <w:szCs w:val="36"/>
        </w:rPr>
        <w:t>競賽</w:t>
      </w:r>
      <w:r w:rsidR="00E4761A">
        <w:rPr>
          <w:rFonts w:ascii="標楷體" w:eastAsia="標楷體" w:hAnsi="標楷體" w:hint="eastAsia"/>
          <w:b/>
          <w:sz w:val="36"/>
          <w:szCs w:val="36"/>
        </w:rPr>
        <w:t>-</w:t>
      </w:r>
      <w:r w:rsidR="007808FF">
        <w:rPr>
          <w:rFonts w:ascii="標楷體" w:eastAsia="標楷體" w:hAnsi="標楷體" w:hint="eastAsia"/>
          <w:b/>
          <w:sz w:val="36"/>
          <w:szCs w:val="36"/>
        </w:rPr>
        <w:t>運</w:t>
      </w:r>
      <w:r w:rsidRPr="008D7FB3">
        <w:rPr>
          <w:rFonts w:ascii="標楷體" w:eastAsia="標楷體" w:hAnsi="標楷體" w:hint="eastAsia"/>
          <w:b/>
          <w:sz w:val="36"/>
          <w:szCs w:val="36"/>
        </w:rPr>
        <w:t>算思維組</w:t>
      </w:r>
    </w:p>
    <w:p w:rsidR="00AD6E79" w:rsidRPr="00BD65A8" w:rsidRDefault="00BD65A8" w:rsidP="00FD4717">
      <w:pPr>
        <w:jc w:val="center"/>
        <w:rPr>
          <w:rFonts w:ascii="標楷體" w:eastAsia="標楷體" w:hAnsi="標楷體"/>
          <w:sz w:val="28"/>
          <w:szCs w:val="28"/>
        </w:rPr>
      </w:pPr>
      <w:r w:rsidRPr="008D7FB3">
        <w:rPr>
          <w:rFonts w:ascii="標楷體" w:eastAsia="標楷體" w:hAnsi="標楷體" w:hint="eastAsia"/>
          <w:b/>
          <w:sz w:val="36"/>
          <w:szCs w:val="36"/>
        </w:rPr>
        <w:t>模擬</w:t>
      </w:r>
      <w:r w:rsidRPr="008D7FB3">
        <w:rPr>
          <w:rFonts w:ascii="標楷體" w:eastAsia="標楷體" w:hAnsi="標楷體"/>
          <w:b/>
          <w:sz w:val="36"/>
          <w:szCs w:val="36"/>
        </w:rPr>
        <w:t>題目</w:t>
      </w:r>
      <w:r w:rsidRPr="00BD65A8">
        <w:rPr>
          <w:rFonts w:ascii="標楷體" w:eastAsia="標楷體" w:hAnsi="標楷體"/>
          <w:b/>
          <w:sz w:val="36"/>
          <w:szCs w:val="36"/>
        </w:rPr>
        <w:br/>
      </w:r>
      <w:r w:rsidRPr="00BD65A8">
        <w:rPr>
          <w:rFonts w:ascii="標楷體" w:eastAsia="標楷體" w:hAnsi="標楷體"/>
          <w:sz w:val="36"/>
          <w:szCs w:val="36"/>
        </w:rPr>
        <w:br/>
      </w:r>
      <w:r w:rsidR="00F6786D" w:rsidRPr="00BD65A8">
        <w:rPr>
          <w:rFonts w:ascii="標楷體" w:eastAsia="標楷體" w:hAnsi="標楷體"/>
          <w:sz w:val="28"/>
          <w:szCs w:val="28"/>
        </w:rPr>
        <w:t>以下是本屆數理解題組的題目，請用一個</w:t>
      </w:r>
      <w:r w:rsidR="00AB658E" w:rsidRPr="00BD65A8">
        <w:rPr>
          <w:rFonts w:ascii="標楷體" w:eastAsia="標楷體" w:hAnsi="標楷體"/>
          <w:sz w:val="28"/>
          <w:szCs w:val="28"/>
        </w:rPr>
        <w:t>「</w:t>
      </w:r>
      <w:r w:rsidR="00AB658E" w:rsidRPr="00BD65A8">
        <w:rPr>
          <w:rFonts w:ascii="標楷體" w:eastAsia="標楷體" w:hAnsi="標楷體" w:hint="eastAsia"/>
          <w:sz w:val="28"/>
          <w:szCs w:val="28"/>
        </w:rPr>
        <w:t>編號」</w:t>
      </w:r>
      <w:r w:rsidR="00F6786D" w:rsidRPr="00BD65A8">
        <w:rPr>
          <w:rFonts w:ascii="標楷體" w:eastAsia="標楷體" w:hAnsi="標楷體"/>
          <w:sz w:val="28"/>
          <w:szCs w:val="28"/>
        </w:rPr>
        <w:t>資料夾儲存</w:t>
      </w:r>
      <w:r w:rsidR="00AB658E" w:rsidRPr="00BD65A8">
        <w:rPr>
          <w:rFonts w:ascii="標楷體" w:eastAsia="標楷體" w:hAnsi="標楷體" w:hint="eastAsia"/>
          <w:sz w:val="28"/>
          <w:szCs w:val="28"/>
        </w:rPr>
        <w:t>，</w:t>
      </w:r>
      <w:r w:rsidR="00F6786D" w:rsidRPr="00BD65A8">
        <w:rPr>
          <w:rFonts w:ascii="標楷體" w:eastAsia="標楷體" w:hAnsi="標楷體"/>
          <w:sz w:val="28"/>
          <w:szCs w:val="28"/>
        </w:rPr>
        <w:t>每題存成一個檔案，檔名請使用</w:t>
      </w:r>
      <w:r w:rsidR="00AB658E" w:rsidRPr="00BD65A8">
        <w:rPr>
          <w:rFonts w:ascii="標楷體" w:eastAsia="標楷體" w:hAnsi="標楷體" w:hint="eastAsia"/>
          <w:sz w:val="28"/>
          <w:szCs w:val="28"/>
        </w:rPr>
        <w:t>「</w:t>
      </w:r>
      <w:r w:rsidR="00F6786D" w:rsidRPr="00BD65A8">
        <w:rPr>
          <w:rFonts w:ascii="標楷體" w:eastAsia="標楷體" w:hAnsi="標楷體"/>
          <w:sz w:val="28"/>
          <w:szCs w:val="28"/>
        </w:rPr>
        <w:t>題號.</w:t>
      </w:r>
      <w:r w:rsidR="002930DD" w:rsidRPr="00BD65A8">
        <w:rPr>
          <w:rFonts w:ascii="標楷體" w:eastAsia="標楷體" w:hAnsi="標楷體" w:hint="eastAsia"/>
          <w:sz w:val="28"/>
          <w:szCs w:val="28"/>
        </w:rPr>
        <w:t>s</w:t>
      </w:r>
      <w:r w:rsidR="002930DD" w:rsidRPr="00BD65A8">
        <w:rPr>
          <w:rFonts w:ascii="標楷體" w:eastAsia="標楷體" w:hAnsi="標楷體"/>
          <w:sz w:val="28"/>
          <w:szCs w:val="28"/>
        </w:rPr>
        <w:t>b3</w:t>
      </w:r>
      <w:r w:rsidR="00F6786D" w:rsidRPr="00BD65A8">
        <w:rPr>
          <w:rFonts w:ascii="標楷體" w:eastAsia="標楷體" w:hAnsi="標楷體"/>
          <w:sz w:val="28"/>
          <w:szCs w:val="28"/>
        </w:rPr>
        <w:t>」的格式儲存。例如「</w:t>
      </w:r>
      <w:r w:rsidR="002930DD" w:rsidRPr="00BD65A8">
        <w:rPr>
          <w:rFonts w:ascii="標楷體" w:eastAsia="標楷體" w:hAnsi="標楷體"/>
          <w:sz w:val="28"/>
          <w:szCs w:val="28"/>
        </w:rPr>
        <w:t>1</w:t>
      </w:r>
      <w:r w:rsidR="00F6786D" w:rsidRPr="00BD65A8">
        <w:rPr>
          <w:rFonts w:ascii="標楷體" w:eastAsia="標楷體" w:hAnsi="標楷體"/>
          <w:sz w:val="28"/>
          <w:szCs w:val="28"/>
        </w:rPr>
        <w:t>.</w:t>
      </w:r>
      <w:r w:rsidR="002930DD" w:rsidRPr="00BD65A8">
        <w:rPr>
          <w:rFonts w:ascii="標楷體" w:eastAsia="標楷體" w:hAnsi="標楷體"/>
          <w:sz w:val="28"/>
          <w:szCs w:val="28"/>
        </w:rPr>
        <w:t>sb3</w:t>
      </w:r>
      <w:r w:rsidR="00F6786D" w:rsidRPr="00BD65A8">
        <w:rPr>
          <w:rFonts w:ascii="標楷體" w:eastAsia="標楷體" w:hAnsi="標楷體"/>
          <w:sz w:val="28"/>
          <w:szCs w:val="28"/>
        </w:rPr>
        <w:t>」、「</w:t>
      </w:r>
      <w:r w:rsidR="002930DD" w:rsidRPr="00BD65A8">
        <w:rPr>
          <w:rFonts w:ascii="標楷體" w:eastAsia="標楷體" w:hAnsi="標楷體"/>
          <w:sz w:val="28"/>
          <w:szCs w:val="28"/>
        </w:rPr>
        <w:t>2.sb3</w:t>
      </w:r>
      <w:r w:rsidR="00F6786D" w:rsidRPr="00BD65A8">
        <w:rPr>
          <w:rFonts w:ascii="標楷體" w:eastAsia="標楷體" w:hAnsi="標楷體"/>
          <w:sz w:val="28"/>
          <w:szCs w:val="28"/>
        </w:rPr>
        <w:t>」等</w:t>
      </w:r>
      <w:r w:rsidR="002930DD" w:rsidRPr="00BD65A8">
        <w:rPr>
          <w:rFonts w:ascii="標楷體" w:eastAsia="標楷體" w:hAnsi="標楷體" w:hint="eastAsia"/>
          <w:sz w:val="28"/>
          <w:szCs w:val="28"/>
        </w:rPr>
        <w:t>。</w:t>
      </w:r>
    </w:p>
    <w:p w:rsidR="002930DD" w:rsidRPr="00BD65A8" w:rsidRDefault="00BD65A8" w:rsidP="002930DD">
      <w:pPr>
        <w:pStyle w:val="2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 w:val="0"/>
          <w:sz w:val="24"/>
          <w:szCs w:val="24"/>
        </w:rPr>
        <w:br/>
      </w:r>
      <w:r w:rsidR="002930DD" w:rsidRPr="00BD65A8">
        <w:rPr>
          <w:rFonts w:ascii="標楷體" w:eastAsia="標楷體" w:hAnsi="標楷體" w:hint="eastAsia"/>
          <w:sz w:val="32"/>
          <w:szCs w:val="32"/>
        </w:rPr>
        <w:t>第1題：繪製二元一次方程式</w:t>
      </w:r>
    </w:p>
    <w:p w:rsidR="00AD6E79" w:rsidRPr="00BD65A8" w:rsidRDefault="00F6786D">
      <w:pPr>
        <w:rPr>
          <w:rFonts w:ascii="標楷體" w:eastAsia="標楷體" w:hAnsi="標楷體"/>
          <w:sz w:val="28"/>
          <w:szCs w:val="28"/>
        </w:rPr>
      </w:pPr>
      <w:r w:rsidRPr="00BD65A8">
        <w:rPr>
          <w:rFonts w:ascii="標楷體" w:eastAsia="標楷體" w:hAnsi="標楷體"/>
          <w:sz w:val="28"/>
          <w:szCs w:val="28"/>
        </w:rPr>
        <w:t>設計程式畫</w:t>
      </w:r>
      <w:r w:rsidR="00BC2FD1" w:rsidRPr="00BD65A8">
        <w:rPr>
          <w:rFonts w:ascii="標楷體" w:eastAsia="標楷體" w:hAnsi="標楷體" w:hint="eastAsia"/>
          <w:sz w:val="28"/>
          <w:szCs w:val="28"/>
        </w:rPr>
        <w:t>製</w:t>
      </w:r>
      <w:r w:rsidRPr="00BD65A8">
        <w:rPr>
          <w:rFonts w:ascii="標楷體" w:eastAsia="標楷體" w:hAnsi="標楷體"/>
          <w:sz w:val="28"/>
          <w:szCs w:val="28"/>
        </w:rPr>
        <w:t>二元一次方程式的圖形</w:t>
      </w:r>
      <w:r w:rsidR="00BC2FD1" w:rsidRPr="00BD65A8">
        <w:rPr>
          <w:rFonts w:ascii="標楷體" w:eastAsia="標楷體" w:hAnsi="標楷體" w:hint="eastAsia"/>
          <w:sz w:val="28"/>
          <w:szCs w:val="28"/>
        </w:rPr>
        <w:t>，並符合以下要求</w:t>
      </w:r>
      <w:r w:rsidRPr="00BD65A8">
        <w:rPr>
          <w:rFonts w:ascii="標楷體" w:eastAsia="標楷體" w:hAnsi="標楷體"/>
          <w:sz w:val="28"/>
          <w:szCs w:val="28"/>
        </w:rPr>
        <w:t>。</w:t>
      </w:r>
      <w:r w:rsidR="00802CE8" w:rsidRPr="00BD65A8">
        <w:rPr>
          <w:rFonts w:ascii="標楷體" w:eastAsia="標楷體" w:hAnsi="標楷體" w:hint="eastAsia"/>
          <w:sz w:val="28"/>
          <w:szCs w:val="28"/>
        </w:rPr>
        <w:t>(</w:t>
      </w:r>
      <w:r w:rsidR="00BD65A8">
        <w:rPr>
          <w:rFonts w:ascii="標楷體" w:eastAsia="標楷體" w:hAnsi="標楷體" w:hint="eastAsia"/>
          <w:sz w:val="28"/>
          <w:szCs w:val="28"/>
        </w:rPr>
        <w:t>操作介面</w:t>
      </w:r>
      <w:r w:rsidR="00802CE8" w:rsidRPr="00BD65A8">
        <w:rPr>
          <w:rFonts w:ascii="標楷體" w:eastAsia="標楷體" w:hAnsi="標楷體" w:hint="eastAsia"/>
          <w:sz w:val="28"/>
          <w:szCs w:val="28"/>
        </w:rPr>
        <w:t>自行規劃)</w:t>
      </w:r>
    </w:p>
    <w:p w:rsidR="003C0D3D" w:rsidRPr="00BD65A8" w:rsidRDefault="003C0D3D" w:rsidP="00FE04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D65A8">
        <w:rPr>
          <w:rFonts w:ascii="標楷體" w:eastAsia="標楷體" w:hAnsi="標楷體" w:hint="eastAsia"/>
          <w:sz w:val="28"/>
          <w:szCs w:val="28"/>
        </w:rPr>
        <w:t>請使用內建的</w:t>
      </w:r>
      <w:r w:rsidRPr="00BD65A8">
        <w:rPr>
          <w:rFonts w:ascii="標楷體" w:eastAsia="標楷體" w:hAnsi="標楷體"/>
          <w:sz w:val="28"/>
          <w:szCs w:val="28"/>
        </w:rPr>
        <w:t>「</w:t>
      </w:r>
      <w:r w:rsidRPr="00BD65A8">
        <w:rPr>
          <w:rFonts w:ascii="標楷體" w:eastAsia="標楷體" w:hAnsi="標楷體" w:hint="eastAsia"/>
          <w:sz w:val="28"/>
          <w:szCs w:val="28"/>
        </w:rPr>
        <w:t>X</w:t>
      </w:r>
      <w:r w:rsidRPr="00BD65A8">
        <w:rPr>
          <w:rFonts w:ascii="標楷體" w:eastAsia="標楷體" w:hAnsi="標楷體"/>
          <w:sz w:val="28"/>
          <w:szCs w:val="28"/>
        </w:rPr>
        <w:t>y-grid」</w:t>
      </w:r>
      <w:r w:rsidRPr="00BD65A8">
        <w:rPr>
          <w:rFonts w:ascii="標楷體" w:eastAsia="標楷體" w:hAnsi="標楷體" w:hint="eastAsia"/>
          <w:sz w:val="28"/>
          <w:szCs w:val="28"/>
        </w:rPr>
        <w:t>作為</w:t>
      </w:r>
      <w:r w:rsidRPr="00BD65A8">
        <w:rPr>
          <w:rFonts w:ascii="標楷體" w:eastAsia="標楷體" w:hAnsi="標楷體"/>
          <w:sz w:val="28"/>
          <w:szCs w:val="28"/>
        </w:rPr>
        <w:t>背景</w:t>
      </w:r>
      <w:r w:rsidRPr="00BD65A8">
        <w:rPr>
          <w:rFonts w:ascii="標楷體" w:eastAsia="標楷體" w:hAnsi="標楷體" w:hint="eastAsia"/>
          <w:sz w:val="28"/>
          <w:szCs w:val="28"/>
        </w:rPr>
        <w:t>。</w:t>
      </w:r>
    </w:p>
    <w:p w:rsidR="002930DD" w:rsidRPr="00BD65A8" w:rsidRDefault="00BC2FD1" w:rsidP="00FE04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D65A8">
        <w:rPr>
          <w:rFonts w:ascii="標楷體" w:eastAsia="標楷體" w:hAnsi="標楷體" w:hint="eastAsia"/>
          <w:sz w:val="28"/>
          <w:szCs w:val="28"/>
        </w:rPr>
        <w:t>方程式為a</w:t>
      </w:r>
      <w:r w:rsidRPr="00BD65A8">
        <w:rPr>
          <w:rFonts w:ascii="標楷體" w:eastAsia="標楷體" w:hAnsi="標楷體"/>
          <w:sz w:val="28"/>
          <w:szCs w:val="28"/>
        </w:rPr>
        <w:t>x+by=c</w:t>
      </w:r>
      <w:r w:rsidRPr="00BD65A8">
        <w:rPr>
          <w:rFonts w:ascii="標楷體" w:eastAsia="標楷體" w:hAnsi="標楷體" w:hint="eastAsia"/>
          <w:sz w:val="28"/>
          <w:szCs w:val="28"/>
        </w:rPr>
        <w:t>，請輸入a</w:t>
      </w:r>
      <w:r w:rsidRPr="00BD65A8">
        <w:rPr>
          <w:rFonts w:ascii="標楷體" w:eastAsia="標楷體" w:hAnsi="標楷體"/>
          <w:sz w:val="28"/>
          <w:szCs w:val="28"/>
        </w:rPr>
        <w:t>,b,c</w:t>
      </w:r>
      <w:r w:rsidRPr="00BD65A8">
        <w:rPr>
          <w:rFonts w:ascii="標楷體" w:eastAsia="標楷體" w:hAnsi="標楷體" w:hint="eastAsia"/>
          <w:sz w:val="28"/>
          <w:szCs w:val="28"/>
        </w:rPr>
        <w:t>值後繪製二元一次方程式的圖形。</w:t>
      </w:r>
      <w:r w:rsidR="00FE0402" w:rsidRPr="00BD65A8">
        <w:rPr>
          <w:rFonts w:ascii="標楷體" w:eastAsia="標楷體" w:hAnsi="標楷體" w:hint="eastAsia"/>
          <w:sz w:val="28"/>
          <w:szCs w:val="28"/>
        </w:rPr>
        <w:t>(</w:t>
      </w:r>
      <w:r w:rsidR="00FE0402" w:rsidRPr="00BD65A8">
        <w:rPr>
          <w:rFonts w:ascii="標楷體" w:eastAsia="標楷體" w:hAnsi="標楷體"/>
          <w:sz w:val="28"/>
          <w:szCs w:val="28"/>
        </w:rPr>
        <w:t>5</w:t>
      </w:r>
      <w:r w:rsidRPr="00BD65A8">
        <w:rPr>
          <w:rFonts w:ascii="標楷體" w:eastAsia="標楷體" w:hAnsi="標楷體"/>
          <w:sz w:val="28"/>
          <w:szCs w:val="28"/>
        </w:rPr>
        <w:t>0</w:t>
      </w:r>
      <w:r w:rsidR="00FE0402" w:rsidRPr="00BD65A8">
        <w:rPr>
          <w:rFonts w:ascii="標楷體" w:eastAsia="標楷體" w:hAnsi="標楷體"/>
          <w:sz w:val="28"/>
          <w:szCs w:val="28"/>
        </w:rPr>
        <w:t>%)</w:t>
      </w:r>
    </w:p>
    <w:p w:rsidR="00BC2FD1" w:rsidRPr="00BD65A8" w:rsidRDefault="00BC2FD1" w:rsidP="00FE04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D65A8">
        <w:rPr>
          <w:rFonts w:ascii="標楷體" w:eastAsia="標楷體" w:hAnsi="標楷體" w:hint="eastAsia"/>
          <w:sz w:val="28"/>
          <w:szCs w:val="28"/>
        </w:rPr>
        <w:t>輸入a</w:t>
      </w:r>
      <w:r w:rsidRPr="00BD65A8">
        <w:rPr>
          <w:rFonts w:ascii="標楷體" w:eastAsia="標楷體" w:hAnsi="標楷體"/>
          <w:sz w:val="28"/>
          <w:szCs w:val="28"/>
        </w:rPr>
        <w:t>,b,c</w:t>
      </w:r>
      <w:r w:rsidRPr="00BD65A8">
        <w:rPr>
          <w:rFonts w:ascii="標楷體" w:eastAsia="標楷體" w:hAnsi="標楷體" w:hint="eastAsia"/>
          <w:sz w:val="28"/>
          <w:szCs w:val="28"/>
        </w:rPr>
        <w:t>值後，若是有解將繪製出圖形，若是無解將告知錯誤訊息。(</w:t>
      </w:r>
      <w:r w:rsidRPr="00BD65A8">
        <w:rPr>
          <w:rFonts w:ascii="標楷體" w:eastAsia="標楷體" w:hAnsi="標楷體"/>
          <w:sz w:val="28"/>
          <w:szCs w:val="28"/>
        </w:rPr>
        <w:t>25%)</w:t>
      </w:r>
    </w:p>
    <w:p w:rsidR="00FE0402" w:rsidRPr="00BD65A8" w:rsidRDefault="00BC2FD1" w:rsidP="00FE04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D65A8">
        <w:rPr>
          <w:rFonts w:ascii="標楷體" w:eastAsia="標楷體" w:hAnsi="標楷體" w:hint="eastAsia"/>
          <w:sz w:val="28"/>
          <w:szCs w:val="28"/>
        </w:rPr>
        <w:t>輸入a</w:t>
      </w:r>
      <w:r w:rsidRPr="00BD65A8">
        <w:rPr>
          <w:rFonts w:ascii="標楷體" w:eastAsia="標楷體" w:hAnsi="標楷體"/>
          <w:sz w:val="28"/>
          <w:szCs w:val="28"/>
        </w:rPr>
        <w:t>,b,c</w:t>
      </w:r>
      <w:r w:rsidRPr="00BD65A8">
        <w:rPr>
          <w:rFonts w:ascii="標楷體" w:eastAsia="標楷體" w:hAnsi="標楷體" w:hint="eastAsia"/>
          <w:sz w:val="28"/>
          <w:szCs w:val="28"/>
        </w:rPr>
        <w:t>值後，將判斷a</w:t>
      </w:r>
      <w:r w:rsidRPr="00BD65A8">
        <w:rPr>
          <w:rFonts w:ascii="標楷體" w:eastAsia="標楷體" w:hAnsi="標楷體"/>
          <w:sz w:val="28"/>
          <w:szCs w:val="28"/>
        </w:rPr>
        <w:t>,b,c</w:t>
      </w:r>
      <w:r w:rsidRPr="00BD65A8">
        <w:rPr>
          <w:rFonts w:ascii="標楷體" w:eastAsia="標楷體" w:hAnsi="標楷體" w:hint="eastAsia"/>
          <w:sz w:val="28"/>
          <w:szCs w:val="28"/>
        </w:rPr>
        <w:t>三數是否為整數。</w:t>
      </w:r>
      <w:r w:rsidR="003C0D3D" w:rsidRPr="00BD65A8">
        <w:rPr>
          <w:rFonts w:ascii="標楷體" w:eastAsia="標楷體" w:hAnsi="標楷體" w:hint="eastAsia"/>
          <w:sz w:val="28"/>
          <w:szCs w:val="28"/>
        </w:rPr>
        <w:t>(</w:t>
      </w:r>
      <w:r w:rsidR="003C0D3D" w:rsidRPr="00BD65A8">
        <w:rPr>
          <w:rFonts w:ascii="標楷體" w:eastAsia="標楷體" w:hAnsi="標楷體"/>
          <w:sz w:val="28"/>
          <w:szCs w:val="28"/>
        </w:rPr>
        <w:t>25%)</w:t>
      </w:r>
    </w:p>
    <w:p w:rsidR="00AD6E79" w:rsidRPr="00BD65A8" w:rsidRDefault="00F6786D">
      <w:pPr>
        <w:rPr>
          <w:rFonts w:ascii="標楷體" w:eastAsia="標楷體" w:hAnsi="標楷體"/>
        </w:rPr>
      </w:pPr>
      <w:r w:rsidRPr="00BD65A8">
        <w:rPr>
          <w:rFonts w:ascii="標楷體" w:eastAsia="標楷體" w:hAnsi="標楷體"/>
        </w:rPr>
        <w:t xml:space="preserve">  </w:t>
      </w:r>
    </w:p>
    <w:p w:rsidR="00BC2FD1" w:rsidRPr="00BD65A8" w:rsidRDefault="003C0D3D">
      <w:pPr>
        <w:rPr>
          <w:rFonts w:ascii="標楷體" w:eastAsia="標楷體" w:hAnsi="標楷體"/>
        </w:rPr>
      </w:pPr>
      <w:r w:rsidRPr="00BD65A8">
        <w:rPr>
          <w:rFonts w:ascii="標楷體" w:eastAsia="標楷體" w:hAnsi="標楷體"/>
          <w:noProof/>
        </w:rPr>
        <w:drawing>
          <wp:inline distT="0" distB="0" distL="0" distR="0" wp14:anchorId="03EFCBB3" wp14:editId="770099E2">
            <wp:extent cx="4507572" cy="3676650"/>
            <wp:effectExtent l="0" t="0" r="762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5376" cy="369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FD1" w:rsidRPr="00BD65A8" w:rsidRDefault="00BC2FD1">
      <w:pPr>
        <w:rPr>
          <w:rFonts w:ascii="標楷體" w:eastAsia="標楷體" w:hAnsi="標楷體"/>
        </w:rPr>
      </w:pPr>
    </w:p>
    <w:p w:rsidR="00A02EBC" w:rsidRPr="00FD4717" w:rsidRDefault="00A02EBC" w:rsidP="00457492">
      <w:pPr>
        <w:pStyle w:val="2"/>
        <w:rPr>
          <w:rFonts w:ascii="標楷體" w:eastAsia="標楷體" w:hAnsi="標楷體"/>
          <w:sz w:val="32"/>
          <w:szCs w:val="32"/>
        </w:rPr>
      </w:pPr>
      <w:r w:rsidRPr="00FD4717">
        <w:rPr>
          <w:rFonts w:ascii="標楷體" w:eastAsia="標楷體" w:hAnsi="標楷體" w:hint="eastAsia"/>
          <w:sz w:val="32"/>
          <w:szCs w:val="32"/>
        </w:rPr>
        <w:t>第</w:t>
      </w:r>
      <w:r w:rsidR="00457492" w:rsidRPr="00FD4717">
        <w:rPr>
          <w:rFonts w:ascii="標楷體" w:eastAsia="標楷體" w:hAnsi="標楷體" w:hint="eastAsia"/>
          <w:sz w:val="32"/>
          <w:szCs w:val="32"/>
        </w:rPr>
        <w:t>2題</w:t>
      </w:r>
      <w:r w:rsidRPr="00FD4717">
        <w:rPr>
          <w:rFonts w:ascii="標楷體" w:eastAsia="標楷體" w:hAnsi="標楷體" w:hint="eastAsia"/>
          <w:sz w:val="32"/>
          <w:szCs w:val="32"/>
        </w:rPr>
        <w:t>：質因數</w:t>
      </w:r>
    </w:p>
    <w:p w:rsidR="00457492" w:rsidRPr="00FD4717" w:rsidRDefault="00A02EBC" w:rsidP="00457492">
      <w:pPr>
        <w:rPr>
          <w:rFonts w:ascii="標楷體" w:eastAsia="標楷體" w:hAnsi="標楷體"/>
          <w:sz w:val="28"/>
          <w:szCs w:val="28"/>
        </w:rPr>
      </w:pPr>
      <w:r w:rsidRPr="00FD4717">
        <w:rPr>
          <w:rFonts w:ascii="標楷體" w:eastAsia="標楷體" w:hAnsi="標楷體" w:hint="eastAsia"/>
          <w:sz w:val="28"/>
          <w:szCs w:val="28"/>
        </w:rPr>
        <w:t>輸入一個正整數X，</w:t>
      </w:r>
      <w:r w:rsidR="00457492" w:rsidRPr="00FD4717">
        <w:rPr>
          <w:rFonts w:ascii="標楷體" w:eastAsia="標楷體" w:hAnsi="標楷體" w:hint="eastAsia"/>
          <w:sz w:val="28"/>
          <w:szCs w:val="28"/>
        </w:rPr>
        <w:t>設計程式符合以下要求。</w:t>
      </w:r>
      <w:r w:rsidR="00802CE8" w:rsidRPr="00FD4717">
        <w:rPr>
          <w:rFonts w:ascii="標楷體" w:eastAsia="標楷體" w:hAnsi="標楷體" w:hint="eastAsia"/>
          <w:sz w:val="28"/>
          <w:szCs w:val="28"/>
        </w:rPr>
        <w:t>(操作介面請自行規劃)</w:t>
      </w:r>
    </w:p>
    <w:p w:rsidR="00A02EBC" w:rsidRPr="00FD4717" w:rsidRDefault="00457492" w:rsidP="00457492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FD4717">
        <w:rPr>
          <w:rFonts w:ascii="標楷體" w:eastAsia="標楷體" w:hAnsi="標楷體" w:hint="eastAsia"/>
          <w:sz w:val="28"/>
          <w:szCs w:val="28"/>
        </w:rPr>
        <w:t>判斷正整數X是否為質數。(</w:t>
      </w:r>
      <w:r w:rsidRPr="00FD4717">
        <w:rPr>
          <w:rFonts w:ascii="標楷體" w:eastAsia="標楷體" w:hAnsi="標楷體"/>
          <w:sz w:val="28"/>
          <w:szCs w:val="28"/>
        </w:rPr>
        <w:t>25%)</w:t>
      </w:r>
    </w:p>
    <w:p w:rsidR="00457492" w:rsidRPr="00FD4717" w:rsidRDefault="00457492" w:rsidP="00457492">
      <w:pPr>
        <w:pStyle w:val="a7"/>
        <w:numPr>
          <w:ilvl w:val="1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FD4717">
        <w:rPr>
          <w:rFonts w:ascii="標楷體" w:eastAsia="標楷體" w:hAnsi="標楷體" w:hint="eastAsia"/>
          <w:sz w:val="28"/>
          <w:szCs w:val="28"/>
        </w:rPr>
        <w:t>若X是質數，程式將顯示【X是質數】</w:t>
      </w:r>
    </w:p>
    <w:p w:rsidR="00457492" w:rsidRPr="00FD4717" w:rsidRDefault="00457492" w:rsidP="00457492">
      <w:pPr>
        <w:pStyle w:val="a7"/>
        <w:numPr>
          <w:ilvl w:val="1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FD4717">
        <w:rPr>
          <w:rFonts w:ascii="標楷體" w:eastAsia="標楷體" w:hAnsi="標楷體" w:hint="eastAsia"/>
          <w:sz w:val="28"/>
          <w:szCs w:val="28"/>
        </w:rPr>
        <w:t>若X不是質數，程式將顯示【X不是質數】</w:t>
      </w:r>
    </w:p>
    <w:p w:rsidR="00457492" w:rsidRPr="00FD4717" w:rsidRDefault="00457492" w:rsidP="00457492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FD4717">
        <w:rPr>
          <w:rFonts w:ascii="標楷體" w:eastAsia="標楷體" w:hAnsi="標楷體" w:hint="eastAsia"/>
          <w:sz w:val="28"/>
          <w:szCs w:val="28"/>
        </w:rPr>
        <w:t>若正整數X不是質數，請列出所有的因數。(</w:t>
      </w:r>
      <w:r w:rsidRPr="00FD4717">
        <w:rPr>
          <w:rFonts w:ascii="標楷體" w:eastAsia="標楷體" w:hAnsi="標楷體"/>
          <w:sz w:val="28"/>
          <w:szCs w:val="28"/>
        </w:rPr>
        <w:t>25%)</w:t>
      </w:r>
    </w:p>
    <w:p w:rsidR="00457492" w:rsidRPr="00FD4717" w:rsidRDefault="00457492" w:rsidP="00457492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FD4717">
        <w:rPr>
          <w:rFonts w:ascii="標楷體" w:eastAsia="標楷體" w:hAnsi="標楷體" w:hint="eastAsia"/>
          <w:sz w:val="28"/>
          <w:szCs w:val="28"/>
        </w:rPr>
        <w:lastRenderedPageBreak/>
        <w:t>若正整數X不是質數，請列出所有的質因數。(</w:t>
      </w:r>
      <w:r w:rsidRPr="00FD4717">
        <w:rPr>
          <w:rFonts w:ascii="標楷體" w:eastAsia="標楷體" w:hAnsi="標楷體"/>
          <w:sz w:val="28"/>
          <w:szCs w:val="28"/>
        </w:rPr>
        <w:t>25%)</w:t>
      </w:r>
    </w:p>
    <w:p w:rsidR="00AD6E79" w:rsidRPr="00F6786D" w:rsidRDefault="00457492" w:rsidP="00F6786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FD4717">
        <w:rPr>
          <w:rFonts w:ascii="標楷體" w:eastAsia="標楷體" w:hAnsi="標楷體" w:hint="eastAsia"/>
          <w:sz w:val="28"/>
          <w:szCs w:val="28"/>
        </w:rPr>
        <w:t>請列出正整數X的質因數分解。(</w:t>
      </w:r>
      <w:r w:rsidRPr="00FD4717">
        <w:rPr>
          <w:rFonts w:ascii="標楷體" w:eastAsia="標楷體" w:hAnsi="標楷體"/>
          <w:sz w:val="28"/>
          <w:szCs w:val="28"/>
        </w:rPr>
        <w:t>25%)</w:t>
      </w:r>
    </w:p>
    <w:sectPr w:rsidR="00AD6E79" w:rsidRPr="00F6786D" w:rsidSect="004610FF">
      <w:pgSz w:w="11906" w:h="16838"/>
      <w:pgMar w:top="1134" w:right="1021" w:bottom="1134" w:left="102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31" w:rsidRDefault="00366731" w:rsidP="00E4761A">
      <w:r>
        <w:separator/>
      </w:r>
    </w:p>
  </w:endnote>
  <w:endnote w:type="continuationSeparator" w:id="0">
    <w:p w:rsidR="00366731" w:rsidRDefault="00366731" w:rsidP="00E4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31" w:rsidRDefault="00366731" w:rsidP="00E4761A">
      <w:r>
        <w:separator/>
      </w:r>
    </w:p>
  </w:footnote>
  <w:footnote w:type="continuationSeparator" w:id="0">
    <w:p w:rsidR="00366731" w:rsidRDefault="00366731" w:rsidP="00E47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43F"/>
    <w:multiLevelType w:val="hybridMultilevel"/>
    <w:tmpl w:val="68F4E6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18204A"/>
    <w:multiLevelType w:val="hybridMultilevel"/>
    <w:tmpl w:val="03D447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79"/>
    <w:rsid w:val="00161566"/>
    <w:rsid w:val="002930DD"/>
    <w:rsid w:val="00366731"/>
    <w:rsid w:val="003A7795"/>
    <w:rsid w:val="003C0D3D"/>
    <w:rsid w:val="00457492"/>
    <w:rsid w:val="004610FF"/>
    <w:rsid w:val="007808FF"/>
    <w:rsid w:val="007D6439"/>
    <w:rsid w:val="00802CE8"/>
    <w:rsid w:val="008D7FB3"/>
    <w:rsid w:val="00951164"/>
    <w:rsid w:val="00A02EBC"/>
    <w:rsid w:val="00AB658E"/>
    <w:rsid w:val="00AD6E79"/>
    <w:rsid w:val="00BC2FD1"/>
    <w:rsid w:val="00BD65A8"/>
    <w:rsid w:val="00E4761A"/>
    <w:rsid w:val="00F6786D"/>
    <w:rsid w:val="00FD4717"/>
    <w:rsid w:val="00F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B2DC1"/>
  <w15:docId w15:val="{969FE1C2-E4C1-47CA-9C9E-9D669844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E0402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BC2FD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C2FD1"/>
  </w:style>
  <w:style w:type="character" w:customStyle="1" w:styleId="aa">
    <w:name w:val="註解文字 字元"/>
    <w:basedOn w:val="a0"/>
    <w:link w:val="a9"/>
    <w:uiPriority w:val="99"/>
    <w:semiHidden/>
    <w:rsid w:val="00BC2F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BC2FD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C2FD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C2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C2FD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47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E4761A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E47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E476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C4BA6-83D1-4DA8-8D42-16778E10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69</Words>
  <Characters>399</Characters>
  <Application>Microsoft Office Word</Application>
  <DocSecurity>0</DocSecurity>
  <Lines>3</Lines>
  <Paragraphs>1</Paragraphs>
  <ScaleCrop>false</ScaleCrop>
  <Company>高雄市政府教育局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fa47370</cp:lastModifiedBy>
  <cp:revision>17</cp:revision>
  <cp:lastPrinted>2022-04-20T05:15:00Z</cp:lastPrinted>
  <dcterms:created xsi:type="dcterms:W3CDTF">2022-04-12T12:54:00Z</dcterms:created>
  <dcterms:modified xsi:type="dcterms:W3CDTF">2022-04-21T06:18:00Z</dcterms:modified>
</cp:coreProperties>
</file>