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A065A" w14:textId="77777777" w:rsidR="00B50DCD" w:rsidRPr="0001661D" w:rsidRDefault="00B50DCD" w:rsidP="00B50DCD">
      <w:pPr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澎湖縣</w:t>
      </w:r>
      <w:proofErr w:type="gramStart"/>
      <w:r w:rsidRPr="0001661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115</w:t>
      </w:r>
      <w:proofErr w:type="gramEnd"/>
      <w:r w:rsidRPr="0001661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年度「友善校園」學生事務與輔導工作</w:t>
      </w:r>
      <w:proofErr w:type="gramStart"/>
      <w:r w:rsidRPr="0001661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─</w:t>
      </w:r>
      <w:proofErr w:type="gramEnd"/>
    </w:p>
    <w:p w14:paraId="35C25BD9" w14:textId="77777777" w:rsidR="00FB0D59" w:rsidRPr="0001661D" w:rsidRDefault="00B50DCD" w:rsidP="00B50DCD">
      <w:pPr>
        <w:jc w:val="center"/>
        <w:rPr>
          <w:rFonts w:ascii="標楷體" w:eastAsia="標楷體" w:hAnsi="標楷體"/>
          <w:b/>
          <w:snapToGrid w:val="0"/>
          <w:color w:val="000000" w:themeColor="text1"/>
          <w:sz w:val="32"/>
          <w:szCs w:val="32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「</w:t>
      </w:r>
      <w:r w:rsidR="002F2D49" w:rsidRPr="0001661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校園性別事件調查專業人員進階培訓</w:t>
      </w:r>
      <w:r w:rsidRPr="0001661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」實施計畫</w:t>
      </w:r>
    </w:p>
    <w:p w14:paraId="7C4A73A9" w14:textId="77777777" w:rsidR="00FB0D59" w:rsidRPr="0001661D" w:rsidRDefault="00FB0D59" w:rsidP="00064520">
      <w:pPr>
        <w:pStyle w:val="ac"/>
        <w:numPr>
          <w:ilvl w:val="0"/>
          <w:numId w:val="22"/>
        </w:numPr>
        <w:tabs>
          <w:tab w:val="left" w:pos="-3360"/>
        </w:tabs>
        <w:spacing w:beforeLines="50" w:before="180"/>
        <w:ind w:leftChars="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依據</w:t>
      </w:r>
    </w:p>
    <w:p w14:paraId="4F4426CF" w14:textId="77777777" w:rsidR="00FB0D59" w:rsidRPr="0001661D" w:rsidRDefault="00064520" w:rsidP="00064520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一、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教育部</w:t>
      </w:r>
      <w:proofErr w:type="gramStart"/>
      <w:r w:rsidR="00B70E65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115</w:t>
      </w:r>
      <w:proofErr w:type="gramEnd"/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年度「友善校園」學生事務與輔導工作計畫。</w:t>
      </w:r>
    </w:p>
    <w:p w14:paraId="0491BC54" w14:textId="77777777" w:rsidR="00FB0D59" w:rsidRPr="0001661D" w:rsidRDefault="00064520" w:rsidP="00064520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二、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澎湖縣</w:t>
      </w:r>
      <w:proofErr w:type="gramStart"/>
      <w:r w:rsidR="00B70E65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115</w:t>
      </w:r>
      <w:proofErr w:type="gramEnd"/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年度「友善校園」學生事務與輔導工作計畫。</w:t>
      </w:r>
    </w:p>
    <w:p w14:paraId="65F28FEC" w14:textId="77777777" w:rsidR="00FB0D59" w:rsidRPr="0001661D" w:rsidRDefault="00FB0D59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</w:p>
    <w:p w14:paraId="25882D6C" w14:textId="77777777" w:rsidR="00FB0D59" w:rsidRPr="0001661D" w:rsidRDefault="00FB0D59" w:rsidP="00064520">
      <w:pPr>
        <w:pStyle w:val="ac"/>
        <w:numPr>
          <w:ilvl w:val="0"/>
          <w:numId w:val="22"/>
        </w:numPr>
        <w:tabs>
          <w:tab w:val="left" w:pos="-3360"/>
        </w:tabs>
        <w:spacing w:beforeLines="50" w:before="180"/>
        <w:ind w:leftChars="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目的</w:t>
      </w:r>
    </w:p>
    <w:p w14:paraId="74435628" w14:textId="77777777" w:rsidR="002F2D49" w:rsidRPr="0001661D" w:rsidRDefault="008B4FB2" w:rsidP="002F2D49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一、</w:t>
      </w:r>
      <w:r w:rsidR="002F2D4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依校園性別事件準則第 23 條第 3 項規定，培訓校園性別事件調查專業人</w:t>
      </w:r>
    </w:p>
    <w:p w14:paraId="564D3923" w14:textId="77777777" w:rsidR="00FB0D59" w:rsidRPr="0001661D" w:rsidRDefault="002F2D49" w:rsidP="002F2D49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    員，建立專業人才庫。</w:t>
      </w:r>
    </w:p>
    <w:p w14:paraId="6B95D040" w14:textId="77777777" w:rsidR="00FB0D59" w:rsidRPr="0001661D" w:rsidRDefault="00064520" w:rsidP="00064520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二、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依法建置本縣性侵害或性騷擾事件調查專業人員人才庫。</w:t>
      </w:r>
    </w:p>
    <w:p w14:paraId="6D630D9A" w14:textId="77777777" w:rsidR="00FB0D59" w:rsidRPr="0001661D" w:rsidRDefault="00064520" w:rsidP="00064520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三、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協助本縣學校依法進行</w:t>
      </w:r>
      <w:r w:rsidR="002F2D4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校園性別事件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案</w:t>
      </w:r>
      <w:r w:rsidR="007F1045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件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調查。</w:t>
      </w:r>
    </w:p>
    <w:p w14:paraId="0C0DAB95" w14:textId="77777777" w:rsidR="00FB0D59" w:rsidRPr="0001661D" w:rsidRDefault="00FB0D59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</w:p>
    <w:p w14:paraId="037C367E" w14:textId="77777777" w:rsidR="00FB0D59" w:rsidRPr="0001661D" w:rsidRDefault="00FB0D59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參、辦理單位</w:t>
      </w:r>
    </w:p>
    <w:p w14:paraId="4F433E90" w14:textId="77777777" w:rsidR="00FB0D59" w:rsidRPr="0001661D" w:rsidRDefault="008B4FB2" w:rsidP="008B4FB2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一、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指導單位：教育部</w:t>
      </w:r>
      <w:r w:rsidR="007F1045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國民及學前教育署</w:t>
      </w:r>
      <w:r w:rsidR="00222A95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、澎湖縣政府教育處</w:t>
      </w:r>
    </w:p>
    <w:p w14:paraId="61C3FC64" w14:textId="77777777" w:rsidR="00FB0D59" w:rsidRPr="0001661D" w:rsidRDefault="008B4FB2" w:rsidP="008B4FB2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二、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主辦單位：</w:t>
      </w:r>
      <w:r w:rsidR="00545F18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澎湖縣白沙</w:t>
      </w:r>
      <w:r w:rsidR="00222A95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國中</w:t>
      </w:r>
      <w:r w:rsidR="00222A95"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 xml:space="preserve"> </w:t>
      </w:r>
    </w:p>
    <w:p w14:paraId="36B67F9D" w14:textId="77777777" w:rsidR="00FB0D59" w:rsidRPr="0001661D" w:rsidRDefault="00FB0D59">
      <w:pPr>
        <w:pStyle w:val="a3"/>
        <w:tabs>
          <w:tab w:val="left" w:pos="5970"/>
          <w:tab w:val="left" w:pos="8505"/>
        </w:tabs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ab/>
      </w:r>
      <w:r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ab/>
      </w:r>
    </w:p>
    <w:p w14:paraId="124A8A79" w14:textId="77777777" w:rsidR="00D06845" w:rsidRPr="0001661D" w:rsidRDefault="00FB0D59" w:rsidP="00D06845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肆、參加對象：（約計</w:t>
      </w:r>
      <w:r w:rsidR="00734EEC"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12</w:t>
      </w: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人）</w:t>
      </w:r>
    </w:p>
    <w:p w14:paraId="50AEEEAA" w14:textId="77777777" w:rsidR="008B4FB2" w:rsidRPr="0001661D" w:rsidRDefault="00603F19" w:rsidP="00064520">
      <w:pPr>
        <w:pStyle w:val="a3"/>
        <w:spacing w:before="60" w:after="60"/>
        <w:ind w:leftChars="200" w:left="960" w:hangingChars="200" w:hanging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color w:val="000000" w:themeColor="text1"/>
        </w:rPr>
        <w:t xml:space="preserve"> </w:t>
      </w:r>
      <w:r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>本縣各級學校已完成調查人才庫</w:t>
      </w:r>
      <w:r w:rsidR="008B4FB2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【</w:t>
      </w:r>
      <w:r w:rsidRPr="0001661D">
        <w:rPr>
          <w:rFonts w:ascii="標楷體" w:eastAsia="標楷體" w:hAnsi="標楷體" w:cs="Times New Roman"/>
          <w:b/>
          <w:color w:val="000000" w:themeColor="text1"/>
          <w:sz w:val="26"/>
          <w:szCs w:val="26"/>
        </w:rPr>
        <w:t>初階</w:t>
      </w:r>
      <w:r w:rsidR="008B4FB2" w:rsidRPr="0001661D">
        <w:rPr>
          <w:rFonts w:ascii="標楷體" w:eastAsia="標楷體" w:hAnsi="標楷體" w:cs="Times New Roman" w:hint="eastAsia"/>
          <w:b/>
          <w:color w:val="000000" w:themeColor="text1"/>
          <w:sz w:val="26"/>
          <w:szCs w:val="26"/>
        </w:rPr>
        <w:t>】</w:t>
      </w:r>
      <w:r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>培訓之人員(</w:t>
      </w:r>
      <w:proofErr w:type="gramStart"/>
      <w:r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>請勿薦派曾</w:t>
      </w:r>
      <w:proofErr w:type="gramEnd"/>
      <w:r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>涉及校園性別</w:t>
      </w:r>
    </w:p>
    <w:p w14:paraId="6206DE20" w14:textId="77777777" w:rsidR="003C71A2" w:rsidRPr="0001661D" w:rsidRDefault="008B4FB2" w:rsidP="008B4FB2">
      <w:pPr>
        <w:pStyle w:val="a3"/>
        <w:spacing w:before="60" w:after="60"/>
        <w:ind w:leftChars="200" w:left="1000" w:hangingChars="200" w:hanging="52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 xml:space="preserve"> </w:t>
      </w:r>
      <w:r w:rsidR="00603F19"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>事件並經調查後事實認定成立之行為人參加)。</w:t>
      </w:r>
    </w:p>
    <w:p w14:paraId="3C8460D2" w14:textId="77777777" w:rsidR="00064520" w:rsidRPr="0001661D" w:rsidRDefault="00064520" w:rsidP="00064520">
      <w:pPr>
        <w:pStyle w:val="a3"/>
        <w:spacing w:before="60" w:after="60"/>
        <w:ind w:leftChars="200" w:left="1000" w:hangingChars="200" w:hanging="52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</w:p>
    <w:p w14:paraId="3D83210B" w14:textId="77777777" w:rsidR="00FB0D59" w:rsidRPr="0001661D" w:rsidRDefault="00FB0D59">
      <w:pPr>
        <w:pStyle w:val="a3"/>
        <w:spacing w:before="60" w:after="60"/>
        <w:rPr>
          <w:rFonts w:ascii="標楷體" w:eastAsia="標楷體" w:hAnsi="標楷體" w:cs="Times New Roman"/>
          <w:b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b/>
          <w:color w:val="000000" w:themeColor="text1"/>
          <w:sz w:val="26"/>
          <w:szCs w:val="26"/>
        </w:rPr>
        <w:t>伍、參與培訓義務：</w:t>
      </w:r>
    </w:p>
    <w:p w14:paraId="6A978B25" w14:textId="77777777" w:rsidR="007F1FC2" w:rsidRPr="0001661D" w:rsidRDefault="000D42E6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一、</w:t>
      </w:r>
      <w:r w:rsidR="007F1FC2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本研習系依照教育部設計之完整的訓練課程辦理，研習期間請勿請假，且需</w:t>
      </w:r>
    </w:p>
    <w:p w14:paraId="52C1F6B6" w14:textId="77777777" w:rsidR="007F1FC2" w:rsidRPr="0001661D" w:rsidRDefault="007F1FC2" w:rsidP="007F1FC2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按時簽到退(每堂課遲到15 分鐘以上者，該堂課不計時數)，全程參與研習</w:t>
      </w:r>
    </w:p>
    <w:p w14:paraId="76229003" w14:textId="77777777" w:rsidR="007F1FC2" w:rsidRPr="0001661D" w:rsidRDefault="007F1FC2" w:rsidP="007F1FC2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者，結訓後核發培訓證書(進階</w:t>
      </w:r>
      <w:r w:rsidR="0021672C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31</w:t>
      </w: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小時)；無法全程參與研習者，依實際簽到</w:t>
      </w:r>
    </w:p>
    <w:p w14:paraId="26FBB283" w14:textId="77777777" w:rsidR="000D42E6" w:rsidRPr="0001661D" w:rsidRDefault="007F1FC2" w:rsidP="007F1FC2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退核發研習時數。</w:t>
      </w:r>
    </w:p>
    <w:p w14:paraId="20FC02F7" w14:textId="77777777" w:rsidR="007F1FC2" w:rsidRPr="0001661D" w:rsidRDefault="000D42E6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二、 全程完成初階培訓、進階培訓、高階培訓後，方由縣府性平會核定列入調查</w:t>
      </w:r>
    </w:p>
    <w:p w14:paraId="7F0A7A1F" w14:textId="77777777" w:rsidR="000D42E6" w:rsidRPr="0001661D" w:rsidRDefault="007F1FC2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 </w:t>
      </w:r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專業人才庫。</w:t>
      </w:r>
    </w:p>
    <w:p w14:paraId="4FFBE089" w14:textId="77777777" w:rsidR="007F1FC2" w:rsidRPr="0001661D" w:rsidRDefault="000D42E6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三、</w:t>
      </w:r>
      <w:r w:rsidRPr="0001661D">
        <w:rPr>
          <w:rFonts w:ascii="標楷體" w:eastAsia="標楷體" w:hAnsi="標楷體" w:cs="Times New Roman"/>
          <w:color w:val="000000" w:themeColor="text1"/>
          <w:sz w:val="26"/>
          <w:szCs w:val="26"/>
        </w:rPr>
        <w:t xml:space="preserve"> </w:t>
      </w: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建議學員攜帶筆記型電腦，以利調查演練課程。因課程場地插座有限，請記</w:t>
      </w:r>
    </w:p>
    <w:p w14:paraId="0CE1C98E" w14:textId="77777777" w:rsidR="000D42E6" w:rsidRPr="0001661D" w:rsidRDefault="007F1FC2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 </w:t>
      </w:r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得攜帶延長線或事先充飽電池，以確保電力充足。</w:t>
      </w:r>
    </w:p>
    <w:p w14:paraId="4CFE01A2" w14:textId="77777777" w:rsidR="007F1FC2" w:rsidRPr="0001661D" w:rsidRDefault="000D42E6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四、 本次課程將不再提供紙本法規資料，請學員自行上網參酌法務部之法規資料</w:t>
      </w:r>
    </w:p>
    <w:p w14:paraId="479194C5" w14:textId="77777777" w:rsidR="007F1FC2" w:rsidRPr="0001661D" w:rsidRDefault="007F1FC2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 </w:t>
      </w:r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庫或下載本研習所需之法規</w:t>
      </w:r>
      <w:proofErr w:type="gramStart"/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【</w:t>
      </w:r>
      <w:proofErr w:type="gramEnd"/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1.性別平等教育法(含施行細則、校園性別事</w:t>
      </w:r>
    </w:p>
    <w:p w14:paraId="37051924" w14:textId="77777777" w:rsidR="007F1FC2" w:rsidRPr="0001661D" w:rsidRDefault="007F1FC2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lastRenderedPageBreak/>
        <w:t xml:space="preserve">     </w:t>
      </w:r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件防治準則)、2.性侵害犯罪防治法(含施行細則)、3.刑法第10 條及第16 </w:t>
      </w:r>
    </w:p>
    <w:p w14:paraId="59A2502B" w14:textId="77777777" w:rsidR="007F1FC2" w:rsidRPr="0001661D" w:rsidRDefault="007F1FC2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 </w:t>
      </w:r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章妨害性自主罪章、6.教師法、7.教育人員任用條例、8.行政程序法</w:t>
      </w:r>
      <w:proofErr w:type="gramStart"/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】</w:t>
      </w:r>
      <w:proofErr w:type="gramEnd"/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等相</w:t>
      </w:r>
    </w:p>
    <w:p w14:paraId="42EA7682" w14:textId="77777777" w:rsidR="000D42E6" w:rsidRPr="0001661D" w:rsidRDefault="007F1FC2" w:rsidP="000D42E6">
      <w:pPr>
        <w:pStyle w:val="a3"/>
        <w:spacing w:before="60" w:after="60"/>
        <w:ind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  </w:t>
      </w:r>
      <w:r w:rsidR="000D42E6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關法規，以利與會討論。</w:t>
      </w:r>
    </w:p>
    <w:p w14:paraId="37D140DA" w14:textId="77777777" w:rsidR="00FB0D59" w:rsidRPr="0001661D" w:rsidRDefault="000D42E6" w:rsidP="000D42E6">
      <w:pPr>
        <w:pStyle w:val="a3"/>
        <w:spacing w:before="60" w:after="60"/>
        <w:ind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五、 課程內容屬案例研討部分，應遵守保密原則。</w:t>
      </w:r>
    </w:p>
    <w:p w14:paraId="71B1CD0D" w14:textId="77777777" w:rsidR="00FB0D59" w:rsidRPr="0001661D" w:rsidRDefault="00FB0D59">
      <w:pPr>
        <w:pStyle w:val="a3"/>
        <w:spacing w:before="60" w:after="60"/>
        <w:ind w:firstLineChars="200" w:firstLine="521"/>
        <w:rPr>
          <w:rFonts w:ascii="標楷體" w:eastAsia="標楷體" w:hAnsi="標楷體" w:cs="Times New Roman"/>
          <w:b/>
          <w:color w:val="000000" w:themeColor="text1"/>
          <w:sz w:val="26"/>
          <w:szCs w:val="26"/>
        </w:rPr>
      </w:pPr>
    </w:p>
    <w:p w14:paraId="4D144E1A" w14:textId="77777777" w:rsidR="00FB0D59" w:rsidRPr="0001661D" w:rsidRDefault="00FB0D59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陸、報名方式</w:t>
      </w:r>
    </w:p>
    <w:p w14:paraId="1F052852" w14:textId="77777777" w:rsidR="00FB0D59" w:rsidRPr="0001661D" w:rsidRDefault="008B4FB2">
      <w:pPr>
        <w:pStyle w:val="a3"/>
        <w:spacing w:before="60" w:after="60"/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一、</w:t>
      </w:r>
      <w:r w:rsidR="003C71A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參加人員請至「教師在職進修中心」資訊網</w:t>
      </w:r>
      <w:proofErr w:type="gramStart"/>
      <w:r w:rsidR="003C71A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完成線上報名</w:t>
      </w:r>
      <w:proofErr w:type="gramEnd"/>
      <w:r w:rsidR="003C71A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作業。</w:t>
      </w:r>
    </w:p>
    <w:p w14:paraId="23E88258" w14:textId="77777777" w:rsidR="0021672C" w:rsidRPr="0001661D" w:rsidRDefault="008B4FB2">
      <w:pPr>
        <w:pStyle w:val="a3"/>
        <w:spacing w:before="60" w:after="60"/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二、</w:t>
      </w:r>
      <w:proofErr w:type="gramStart"/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線上報名</w:t>
      </w:r>
      <w:proofErr w:type="gramEnd"/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後，請務必同步於</w:t>
      </w:r>
      <w:r w:rsidR="0021672C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11</w:t>
      </w: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月</w:t>
      </w:r>
      <w:r w:rsidR="0021672C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11</w:t>
      </w: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日(星期</w:t>
      </w:r>
      <w:r w:rsidR="0021672C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三</w:t>
      </w: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)前繳交初階調查人才庫研習</w:t>
      </w:r>
    </w:p>
    <w:p w14:paraId="29DD386C" w14:textId="77777777" w:rsidR="0021672C" w:rsidRPr="0001661D" w:rsidRDefault="0021672C" w:rsidP="0021672C">
      <w:pPr>
        <w:pStyle w:val="a3"/>
        <w:spacing w:before="60" w:after="60"/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="008B4FB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證書之影本或初階</w:t>
      </w:r>
      <w:r w:rsidR="00545F18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23</w:t>
      </w:r>
      <w:r w:rsidR="008B4FB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小時研習時數證明給承辦人:鄭雅鈴以作為資格審查依</w:t>
      </w:r>
    </w:p>
    <w:p w14:paraId="26CA4188" w14:textId="77777777" w:rsidR="0021672C" w:rsidRPr="0001661D" w:rsidRDefault="0021672C" w:rsidP="0021672C">
      <w:pPr>
        <w:pStyle w:val="a3"/>
        <w:spacing w:before="60" w:after="60"/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="008B4FB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據(掃描以電子郵寄送 </w:t>
      </w:r>
      <w:hyperlink r:id="rId7" w:history="1">
        <w:r w:rsidR="008B4FB2" w:rsidRPr="0001661D">
          <w:rPr>
            <w:rStyle w:val="a9"/>
            <w:rFonts w:ascii="標楷體" w:eastAsia="標楷體" w:hAnsi="標楷體" w:hint="eastAsia"/>
            <w:color w:val="000000" w:themeColor="text1"/>
            <w:sz w:val="26"/>
            <w:szCs w:val="26"/>
          </w:rPr>
          <w:t>s6022abc@gmail.com</w:t>
        </w:r>
      </w:hyperlink>
      <w:r w:rsidR="008B4FB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)，請再來電</w:t>
      </w:r>
      <w:r w:rsidR="00545F18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06-9931006#25</w:t>
      </w:r>
      <w:r w:rsidR="008B4FB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確認</w:t>
      </w:r>
    </w:p>
    <w:p w14:paraId="3840BE05" w14:textId="77777777" w:rsidR="008B4FB2" w:rsidRPr="0001661D" w:rsidRDefault="0021672C" w:rsidP="0021672C">
      <w:pPr>
        <w:pStyle w:val="a3"/>
        <w:spacing w:before="60" w:after="60"/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</w:t>
      </w:r>
      <w:r w:rsidR="008B4FB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是否確實收到，未依期限前檢</w:t>
      </w:r>
      <w:proofErr w:type="gramStart"/>
      <w:r w:rsidR="008B4FB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附者恕</w:t>
      </w:r>
      <w:proofErr w:type="gramEnd"/>
      <w:r w:rsidR="008B4FB2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不予以錄取。</w:t>
      </w:r>
    </w:p>
    <w:p w14:paraId="26C6A7D3" w14:textId="77777777" w:rsidR="003C71A2" w:rsidRPr="0001661D" w:rsidRDefault="003C71A2">
      <w:pPr>
        <w:pStyle w:val="a3"/>
        <w:spacing w:before="60" w:after="60"/>
        <w:ind w:leftChars="200" w:left="480"/>
        <w:rPr>
          <w:rFonts w:ascii="標楷體" w:eastAsia="標楷體" w:hAnsi="標楷體" w:cs="華康儷楷書"/>
          <w:color w:val="000000" w:themeColor="text1"/>
          <w:sz w:val="26"/>
          <w:szCs w:val="26"/>
        </w:rPr>
      </w:pPr>
    </w:p>
    <w:p w14:paraId="2E21139C" w14:textId="77777777" w:rsidR="00FB0D59" w:rsidRPr="0001661D" w:rsidRDefault="00FB0D59">
      <w:pPr>
        <w:tabs>
          <w:tab w:val="left" w:pos="-3360"/>
        </w:tabs>
        <w:spacing w:beforeLines="50" w:before="180"/>
        <w:rPr>
          <w:rFonts w:ascii="標楷體" w:eastAsia="標楷體" w:hAnsi="標楷體"/>
          <w:color w:val="000000" w:themeColor="text1"/>
          <w:sz w:val="26"/>
          <w:szCs w:val="26"/>
        </w:rPr>
      </w:pPr>
      <w:proofErr w:type="gramStart"/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柒</w:t>
      </w:r>
      <w:proofErr w:type="gramEnd"/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、研習日期</w:t>
      </w:r>
    </w:p>
    <w:p w14:paraId="45FA05DD" w14:textId="77777777" w:rsidR="00FB0D59" w:rsidRPr="0001661D" w:rsidRDefault="00B70E65" w:rsidP="00FE0817">
      <w:pPr>
        <w:pStyle w:val="a3"/>
        <w:spacing w:before="60" w:after="60"/>
        <w:ind w:leftChars="200" w:left="1000" w:hangingChars="200" w:hanging="52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115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年</w:t>
      </w:r>
      <w:r w:rsidR="0021672C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11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月</w:t>
      </w:r>
      <w:r w:rsidR="0021672C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16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日</w:t>
      </w:r>
      <w:r w:rsidR="0021672C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-11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月</w:t>
      </w:r>
      <w:r w:rsidR="0021672C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17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日</w:t>
      </w:r>
      <w:r w:rsidR="0069302D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（星期</w:t>
      </w:r>
      <w:r w:rsidR="0021672C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一</w:t>
      </w:r>
      <w:r w:rsidR="0069302D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至星期</w:t>
      </w:r>
      <w:r w:rsidR="0021672C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二）</w:t>
      </w:r>
    </w:p>
    <w:p w14:paraId="23BFBFFC" w14:textId="77777777" w:rsidR="00FB0D59" w:rsidRPr="0001661D" w:rsidRDefault="0021672C">
      <w:pPr>
        <w:pStyle w:val="a3"/>
        <w:spacing w:before="60" w:after="60"/>
        <w:ind w:leftChars="200"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115年11月23日-11月24日（星期一至星期二）</w:t>
      </w:r>
    </w:p>
    <w:p w14:paraId="0E34F214" w14:textId="77777777" w:rsidR="0021672C" w:rsidRPr="0001661D" w:rsidRDefault="0021672C">
      <w:pPr>
        <w:pStyle w:val="a3"/>
        <w:spacing w:before="60" w:after="60"/>
        <w:ind w:leftChars="200"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</w:p>
    <w:p w14:paraId="2037A057" w14:textId="77777777" w:rsidR="00FB0D59" w:rsidRPr="0001661D" w:rsidRDefault="00FB0D59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捌、研習地點：</w:t>
      </w:r>
      <w:proofErr w:type="gramStart"/>
      <w:r w:rsidR="0021672C" w:rsidRPr="0001661D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特綜館</w:t>
      </w:r>
      <w:proofErr w:type="gramEnd"/>
      <w:r w:rsidR="0021672C" w:rsidRPr="0001661D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2樓會議室</w:t>
      </w:r>
    </w:p>
    <w:p w14:paraId="110EF07E" w14:textId="77777777" w:rsidR="00FB0D59" w:rsidRPr="0001661D" w:rsidRDefault="00FB0D59">
      <w:pPr>
        <w:pStyle w:val="a3"/>
        <w:spacing w:before="60" w:after="60"/>
        <w:ind w:leftChars="200" w:left="1000" w:hangingChars="200" w:hanging="52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052CBECF" w14:textId="77777777" w:rsidR="00FB0D59" w:rsidRPr="0001661D" w:rsidRDefault="00FB0D59">
      <w:pPr>
        <w:pStyle w:val="a3"/>
        <w:spacing w:before="60" w:after="60"/>
        <w:rPr>
          <w:rFonts w:ascii="標楷體" w:eastAsia="標楷體" w:hAnsi="標楷體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玖、研習課程：</w:t>
      </w:r>
      <w:r w:rsidR="00235584"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如附件一</w:t>
      </w:r>
    </w:p>
    <w:p w14:paraId="20A0C50C" w14:textId="77777777" w:rsidR="00FB0D59" w:rsidRPr="0001661D" w:rsidRDefault="00FB0D59">
      <w:pPr>
        <w:pStyle w:val="a3"/>
        <w:spacing w:before="60" w:after="6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</w:p>
    <w:p w14:paraId="52B41987" w14:textId="77777777" w:rsidR="00FB0D59" w:rsidRPr="0001661D" w:rsidRDefault="00FB0D59">
      <w:pPr>
        <w:pStyle w:val="a3"/>
        <w:spacing w:before="60" w:after="6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拾、經費</w:t>
      </w:r>
    </w:p>
    <w:p w14:paraId="62442469" w14:textId="77777777" w:rsidR="00FB0D59" w:rsidRPr="0001661D" w:rsidRDefault="00FB0D59">
      <w:pPr>
        <w:pStyle w:val="a3"/>
        <w:spacing w:before="60" w:after="60"/>
        <w:ind w:leftChars="200" w:left="48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由教育部</w:t>
      </w:r>
      <w:r w:rsidR="00C10720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國民及學前教育署</w:t>
      </w:r>
      <w:r w:rsidR="00235584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專款補助（經費概算如附件二</w:t>
      </w: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）。</w:t>
      </w:r>
    </w:p>
    <w:p w14:paraId="6B35BE36" w14:textId="77777777" w:rsidR="00FB0D59" w:rsidRPr="0001661D" w:rsidRDefault="00FB0D59">
      <w:pPr>
        <w:pStyle w:val="a3"/>
        <w:spacing w:before="60" w:after="60"/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07CF174E" w14:textId="77777777" w:rsidR="00FB0D59" w:rsidRPr="0001661D" w:rsidRDefault="00FB0D59">
      <w:pPr>
        <w:tabs>
          <w:tab w:val="left" w:pos="-3360"/>
        </w:tabs>
        <w:spacing w:beforeLines="50" w:before="1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拾壹、獎勵</w:t>
      </w:r>
    </w:p>
    <w:p w14:paraId="2EBDBE37" w14:textId="77777777" w:rsidR="00FB0D59" w:rsidRPr="0001661D" w:rsidRDefault="00FB0D59">
      <w:pPr>
        <w:pStyle w:val="a3"/>
        <w:spacing w:before="60" w:after="60"/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本研習會之承辦人員於活動結束後，由承辦單位依法報請澎湖縣政府敘獎之。</w:t>
      </w:r>
    </w:p>
    <w:p w14:paraId="40370445" w14:textId="77777777" w:rsidR="00FB0D59" w:rsidRPr="0001661D" w:rsidRDefault="00FB0D59">
      <w:pPr>
        <w:pStyle w:val="a3"/>
        <w:spacing w:before="60" w:after="60"/>
        <w:ind w:leftChars="200" w:left="48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19AB9F10" w14:textId="77777777" w:rsidR="00FB0D59" w:rsidRPr="0001661D" w:rsidRDefault="00FB0D59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拾貳、附則</w:t>
      </w:r>
    </w:p>
    <w:p w14:paraId="6801F40A" w14:textId="77777777" w:rsidR="003C71A2" w:rsidRPr="0001661D" w:rsidRDefault="00D010E4" w:rsidP="00D010E4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一、</w:t>
      </w:r>
      <w:r w:rsidR="003C71A2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參加人員請原服務單位給予公差假。</w:t>
      </w:r>
    </w:p>
    <w:p w14:paraId="2DFC0B8F" w14:textId="77777777" w:rsidR="00FB0D59" w:rsidRPr="0001661D" w:rsidRDefault="00D010E4" w:rsidP="00D010E4">
      <w:pPr>
        <w:pStyle w:val="a3"/>
        <w:spacing w:before="60" w:after="60"/>
        <w:rPr>
          <w:rFonts w:ascii="標楷體" w:eastAsia="標楷體" w:hAnsi="標楷體" w:cs="Times New Roman"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 xml:space="preserve">   二、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與會</w:t>
      </w:r>
      <w:r w:rsidR="003C71A2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人員請自</w:t>
      </w:r>
      <w:r w:rsidR="00C10720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備</w:t>
      </w:r>
      <w:r w:rsidR="003C71A2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環保杯</w:t>
      </w:r>
      <w:r w:rsidR="0012268A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、筷、湯匙等</w:t>
      </w:r>
      <w:r w:rsidR="00FB0D59" w:rsidRPr="0001661D">
        <w:rPr>
          <w:rFonts w:ascii="標楷體" w:eastAsia="標楷體" w:hAnsi="標楷體" w:cs="Times New Roman" w:hint="eastAsia"/>
          <w:color w:val="000000" w:themeColor="text1"/>
          <w:sz w:val="26"/>
          <w:szCs w:val="26"/>
        </w:rPr>
        <w:t>。</w:t>
      </w:r>
    </w:p>
    <w:p w14:paraId="39544451" w14:textId="77777777" w:rsidR="00FB0D59" w:rsidRPr="0001661D" w:rsidRDefault="00FB0D59">
      <w:pPr>
        <w:tabs>
          <w:tab w:val="left" w:pos="-3360"/>
        </w:tabs>
        <w:spacing w:beforeLines="50" w:before="180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70CDA952" w14:textId="77777777" w:rsidR="00064520" w:rsidRPr="0001661D" w:rsidRDefault="00FB0D59" w:rsidP="0021672C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  <w:r w:rsidRPr="0001661D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</w:rPr>
        <w:t>拾參、</w:t>
      </w:r>
      <w:r w:rsidRPr="0001661D">
        <w:rPr>
          <w:rFonts w:ascii="標楷體" w:eastAsia="標楷體" w:hAnsi="標楷體" w:hint="eastAsia"/>
          <w:color w:val="000000" w:themeColor="text1"/>
          <w:sz w:val="26"/>
          <w:szCs w:val="26"/>
        </w:rPr>
        <w:t>本計畫呈澎湖縣政府函轉教育部核准後實施，如有未盡事宜，得隨時修正之。</w:t>
      </w:r>
    </w:p>
    <w:p w14:paraId="1CE59D16" w14:textId="77777777" w:rsidR="0021672C" w:rsidRPr="0001661D" w:rsidRDefault="0021672C" w:rsidP="0021672C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 w:themeColor="text1"/>
          <w:sz w:val="26"/>
          <w:szCs w:val="26"/>
        </w:rPr>
      </w:pPr>
    </w:p>
    <w:p w14:paraId="2FC816DB" w14:textId="77777777" w:rsidR="000F61D2" w:rsidRDefault="00235584" w:rsidP="000F61D2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lastRenderedPageBreak/>
        <w:t>附件一</w:t>
      </w:r>
    </w:p>
    <w:p w14:paraId="2A219C70" w14:textId="77777777" w:rsidR="00B57137" w:rsidRPr="0001661D" w:rsidRDefault="00B57137" w:rsidP="00DD1739">
      <w:pPr>
        <w:spacing w:line="515" w:lineRule="exac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01661D">
        <w:rPr>
          <w:rFonts w:ascii="標楷體" w:eastAsia="標楷體" w:hAnsi="標楷體" w:hint="eastAsia"/>
          <w:color w:val="000000" w:themeColor="text1"/>
          <w:sz w:val="32"/>
          <w:szCs w:val="32"/>
        </w:rPr>
        <w:t>澎湖縣</w:t>
      </w:r>
      <w:proofErr w:type="gramStart"/>
      <w:r w:rsidRPr="0001661D">
        <w:rPr>
          <w:rFonts w:ascii="標楷體" w:eastAsia="標楷體" w:hAnsi="標楷體"/>
          <w:color w:val="000000" w:themeColor="text1"/>
          <w:sz w:val="32"/>
          <w:szCs w:val="32"/>
        </w:rPr>
        <w:t>11</w:t>
      </w:r>
      <w:r w:rsidR="002F2D49" w:rsidRPr="0001661D">
        <w:rPr>
          <w:rFonts w:ascii="標楷體" w:eastAsia="標楷體" w:hAnsi="標楷體" w:hint="eastAsia"/>
          <w:color w:val="000000" w:themeColor="text1"/>
          <w:sz w:val="32"/>
          <w:szCs w:val="32"/>
        </w:rPr>
        <w:t>5</w:t>
      </w:r>
      <w:proofErr w:type="gramEnd"/>
      <w:r w:rsidRPr="0001661D">
        <w:rPr>
          <w:rFonts w:ascii="標楷體" w:eastAsia="標楷體" w:hAnsi="標楷體"/>
          <w:color w:val="000000" w:themeColor="text1"/>
          <w:sz w:val="32"/>
          <w:szCs w:val="32"/>
        </w:rPr>
        <w:t>年度</w:t>
      </w:r>
      <w:r w:rsidR="002F2D49" w:rsidRPr="0001661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校園性別事件調查專業人員進階培訓</w:t>
      </w:r>
      <w:r w:rsidRPr="0001661D">
        <w:rPr>
          <w:rFonts w:ascii="標楷體" w:eastAsia="標楷體" w:hAnsi="標楷體" w:hint="eastAsia"/>
          <w:color w:val="000000" w:themeColor="text1"/>
          <w:sz w:val="32"/>
          <w:szCs w:val="32"/>
        </w:rPr>
        <w:t>課程表</w:t>
      </w:r>
    </w:p>
    <w:p w14:paraId="667B3619" w14:textId="77777777" w:rsidR="00B57137" w:rsidRPr="00B57137" w:rsidRDefault="00B57137" w:rsidP="00B57137">
      <w:pPr>
        <w:spacing w:line="515" w:lineRule="exact"/>
        <w:jc w:val="center"/>
        <w:rPr>
          <w:rFonts w:ascii="標楷體" w:eastAsia="標楷體" w:hAnsi="標楷體"/>
          <w:sz w:val="28"/>
          <w:szCs w:val="28"/>
        </w:rPr>
      </w:pPr>
    </w:p>
    <w:p w14:paraId="1FD74CE1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b/>
          <w:color w:val="000000"/>
          <w:kern w:val="0"/>
          <w:sz w:val="22"/>
          <w:szCs w:val="22"/>
        </w:rPr>
        <w:t>第1天課程表　授課講師：張麗君老師　合計：</w:t>
      </w:r>
      <w:r w:rsidRPr="0021672C">
        <w:rPr>
          <w:rFonts w:ascii="標楷體" w:eastAsia="標楷體" w:hAnsi="標楷體" w:hint="eastAsia"/>
          <w:b/>
          <w:color w:val="000000"/>
          <w:kern w:val="0"/>
          <w:sz w:val="22"/>
          <w:szCs w:val="22"/>
        </w:rPr>
        <w:t>7</w:t>
      </w:r>
      <w:r w:rsidRPr="0021672C">
        <w:rPr>
          <w:rFonts w:ascii="標楷體" w:eastAsia="標楷體" w:hAnsi="標楷體"/>
          <w:b/>
          <w:color w:val="000000"/>
          <w:kern w:val="0"/>
          <w:sz w:val="22"/>
          <w:szCs w:val="22"/>
        </w:rPr>
        <w:t>時數</w:t>
      </w:r>
    </w:p>
    <w:p w14:paraId="21AD0784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日期：115年11月16</w:t>
      </w:r>
      <w:r>
        <w:rPr>
          <w:rFonts w:ascii="標楷體" w:eastAsia="標楷體" w:hAnsi="標楷體"/>
          <w:color w:val="000000"/>
          <w:kern w:val="0"/>
          <w:sz w:val="22"/>
          <w:szCs w:val="22"/>
        </w:rPr>
        <w:t>日　　地點：</w:t>
      </w:r>
      <w:proofErr w:type="gramStart"/>
      <w:r w:rsidRPr="0021672C">
        <w:rPr>
          <w:rFonts w:ascii="標楷體" w:eastAsia="標楷體" w:hAnsi="標楷體" w:hint="eastAsia"/>
          <w:color w:val="000000"/>
          <w:kern w:val="0"/>
          <w:sz w:val="22"/>
          <w:szCs w:val="22"/>
        </w:rPr>
        <w:t>特綜館</w:t>
      </w:r>
      <w:proofErr w:type="gramEnd"/>
      <w:r w:rsidRPr="0021672C">
        <w:rPr>
          <w:rFonts w:ascii="標楷體" w:eastAsia="標楷體" w:hAnsi="標楷體" w:hint="eastAsia"/>
          <w:color w:val="000000"/>
          <w:kern w:val="0"/>
          <w:sz w:val="22"/>
          <w:szCs w:val="22"/>
        </w:rPr>
        <w:t>2樓會議室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9"/>
        <w:gridCol w:w="4723"/>
        <w:gridCol w:w="2232"/>
        <w:gridCol w:w="1584"/>
      </w:tblGrid>
      <w:tr w:rsidR="0021672C" w:rsidRPr="0021672C" w14:paraId="1BD3128D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061A24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時間</w:t>
            </w:r>
            <w:proofErr w:type="spellEnd"/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25799F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課程（活動）內容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B7987C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主持人／講師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161B115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備註</w:t>
            </w:r>
            <w:proofErr w:type="spellEnd"/>
          </w:p>
        </w:tc>
      </w:tr>
      <w:tr w:rsidR="0021672C" w:rsidRPr="0021672C" w14:paraId="5B2BF08B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7B6D3D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08:30–08:40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1A7D1D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報到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3E895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2832A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77A99E6B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B7EBB6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08:40–09:00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DA8ACC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開幕式暨課程說明介紹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0B7A3F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主辦單位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5D76F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不計時數</w:t>
            </w:r>
            <w:proofErr w:type="spellEnd"/>
          </w:p>
        </w:tc>
      </w:tr>
      <w:tr w:rsidR="0021672C" w:rsidRPr="0021672C" w14:paraId="5A6278C4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2F7405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09:00–10:30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82B51D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校園性別事件基本概念及相關法規案例研討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6AF672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張麗君老師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7D563E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2時數</w:t>
            </w:r>
          </w:p>
        </w:tc>
      </w:tr>
      <w:tr w:rsidR="0021672C" w:rsidRPr="0021672C" w14:paraId="525655FF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BFD4C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10:30–10:40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531E33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BA7C0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35930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05E34DB7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2E0B8D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10:40–11:30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7DF9FC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校園性別事件基本概念及相關法規案例研討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EC299E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張麗君老師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05498C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1時數</w:t>
            </w:r>
          </w:p>
        </w:tc>
      </w:tr>
      <w:tr w:rsidR="0021672C" w:rsidRPr="0021672C" w14:paraId="5FBC0C94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290E6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11:30–11:40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19F2E9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88B3BA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63D3A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17480A33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3B723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11:40–12:30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9989C4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校園性別事件調查程序演練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46D94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張麗君老師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095D2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1時數</w:t>
            </w:r>
          </w:p>
        </w:tc>
      </w:tr>
      <w:tr w:rsidR="0021672C" w:rsidRPr="0021672C" w14:paraId="7997C010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BBF642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12:30–13:30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E31080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午餐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FCE62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153B7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642236F7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B012AF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13:30–15:00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C99A90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校園性別事件調查程序演練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3B8218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張麗君老師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FAAF42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2時數</w:t>
            </w:r>
          </w:p>
        </w:tc>
      </w:tr>
      <w:tr w:rsidR="0021672C" w:rsidRPr="0021672C" w14:paraId="31B817C6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A38038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15:00–15:10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7A99B2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6701B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BA2206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7E984A7A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74C75D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15:10–16: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0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114314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校園性別事件調查程序演練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473FB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張麗君老師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633295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1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時數</w:t>
            </w:r>
          </w:p>
        </w:tc>
      </w:tr>
    </w:tbl>
    <w:p w14:paraId="336E2E0C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>16:</w:t>
      </w:r>
      <w:r w:rsidRPr="0021672C">
        <w:rPr>
          <w:rFonts w:ascii="標楷體" w:eastAsia="標楷體" w:hAnsi="標楷體" w:hint="eastAsia"/>
          <w:color w:val="000000"/>
          <w:kern w:val="0"/>
          <w:sz w:val="22"/>
          <w:szCs w:val="22"/>
        </w:rPr>
        <w:t>0</w:t>
      </w:r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 xml:space="preserve">0　</w:t>
      </w:r>
      <w:proofErr w:type="spellStart"/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>本日課程結束</w:t>
      </w:r>
      <w:proofErr w:type="spellEnd"/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>。</w:t>
      </w:r>
    </w:p>
    <w:p w14:paraId="24E9426D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本日完成基本概念</w:t>
      </w:r>
      <w:r w:rsidRPr="0021672C">
        <w:rPr>
          <w:rFonts w:ascii="標楷體" w:eastAsia="標楷體" w:hAnsi="標楷體" w:hint="eastAsia"/>
          <w:color w:val="000000"/>
          <w:kern w:val="0"/>
          <w:sz w:val="22"/>
          <w:szCs w:val="22"/>
        </w:rPr>
        <w:t>與法規案例研討</w:t>
      </w: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、</w:t>
      </w:r>
      <w:r w:rsidRPr="0021672C">
        <w:rPr>
          <w:rFonts w:ascii="標楷體" w:eastAsia="標楷體" w:hAnsi="標楷體" w:hint="eastAsia"/>
          <w:color w:val="000000"/>
          <w:kern w:val="0"/>
          <w:sz w:val="22"/>
          <w:szCs w:val="22"/>
        </w:rPr>
        <w:t>調查程序演練</w:t>
      </w: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。</w:t>
      </w:r>
    </w:p>
    <w:p w14:paraId="23A60EB0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授課分工：張麗君老師第1、2天共16時數；晏向田老師第3、4天共15時數；全程31時數。</w:t>
      </w:r>
    </w:p>
    <w:p w14:paraId="348E4D88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br w:type="page"/>
      </w:r>
    </w:p>
    <w:p w14:paraId="52411AD8" w14:textId="77777777" w:rsidR="0021672C" w:rsidRPr="0021672C" w:rsidRDefault="0021672C" w:rsidP="0021672C">
      <w:pPr>
        <w:widowControl/>
        <w:spacing w:after="300"/>
        <w:contextualSpacing/>
        <w:jc w:val="center"/>
        <w:rPr>
          <w:rFonts w:ascii="標楷體" w:eastAsia="標楷體" w:hAnsi="標楷體"/>
          <w:color w:val="000000"/>
          <w:spacing w:val="5"/>
          <w:kern w:val="28"/>
          <w:sz w:val="34"/>
          <w:szCs w:val="52"/>
        </w:rPr>
      </w:pPr>
      <w:r w:rsidRPr="0021672C">
        <w:rPr>
          <w:rFonts w:ascii="標楷體" w:eastAsia="標楷體" w:hAnsi="標楷體"/>
          <w:color w:val="000000"/>
          <w:spacing w:val="5"/>
          <w:kern w:val="28"/>
          <w:sz w:val="34"/>
          <w:szCs w:val="52"/>
        </w:rPr>
        <w:lastRenderedPageBreak/>
        <w:t>澎湖縣校園性別事件調查專業人員</w:t>
      </w:r>
      <w:r w:rsidRPr="0021672C">
        <w:rPr>
          <w:rFonts w:ascii="標楷體" w:eastAsia="標楷體" w:hAnsi="標楷體"/>
          <w:color w:val="000000"/>
          <w:spacing w:val="5"/>
          <w:kern w:val="28"/>
          <w:sz w:val="34"/>
          <w:szCs w:val="52"/>
        </w:rPr>
        <w:br/>
        <w:t>進階培訓四天課程表</w:t>
      </w:r>
    </w:p>
    <w:p w14:paraId="26AFB267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b/>
          <w:color w:val="000000"/>
          <w:kern w:val="0"/>
          <w:sz w:val="22"/>
          <w:szCs w:val="22"/>
        </w:rPr>
        <w:t>第2天課程表　授課講師：張麗君老師　合計：</w:t>
      </w:r>
      <w:r w:rsidRPr="0021672C">
        <w:rPr>
          <w:rFonts w:ascii="標楷體" w:eastAsia="標楷體" w:hAnsi="標楷體" w:hint="eastAsia"/>
          <w:b/>
          <w:color w:val="000000"/>
          <w:kern w:val="0"/>
          <w:sz w:val="22"/>
          <w:szCs w:val="22"/>
        </w:rPr>
        <w:t>9</w:t>
      </w:r>
      <w:r w:rsidRPr="0021672C">
        <w:rPr>
          <w:rFonts w:ascii="標楷體" w:eastAsia="標楷體" w:hAnsi="標楷體"/>
          <w:b/>
          <w:color w:val="000000"/>
          <w:kern w:val="0"/>
          <w:sz w:val="22"/>
          <w:szCs w:val="22"/>
        </w:rPr>
        <w:t>時數</w:t>
      </w:r>
    </w:p>
    <w:p w14:paraId="3D5BDC68" w14:textId="77777777" w:rsidR="0021672C" w:rsidRPr="0021672C" w:rsidRDefault="00330D88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日期：115年11月</w:t>
      </w:r>
      <w:r>
        <w:rPr>
          <w:rFonts w:ascii="標楷體" w:eastAsia="標楷體" w:hAnsi="標楷體" w:hint="eastAsia"/>
          <w:color w:val="000000"/>
          <w:kern w:val="0"/>
          <w:sz w:val="22"/>
          <w:szCs w:val="22"/>
        </w:rPr>
        <w:t>17</w:t>
      </w:r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日　　地點：</w:t>
      </w:r>
      <w:proofErr w:type="gramStart"/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特綜館</w:t>
      </w:r>
      <w:proofErr w:type="gramEnd"/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2樓會議室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9"/>
        <w:gridCol w:w="4723"/>
        <w:gridCol w:w="2232"/>
        <w:gridCol w:w="1584"/>
      </w:tblGrid>
      <w:tr w:rsidR="0021672C" w:rsidRPr="0021672C" w14:paraId="0926EAA5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234419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時間</w:t>
            </w:r>
            <w:proofErr w:type="spellEnd"/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F81D0B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課程（活動）內容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7EFE0D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主持人／講師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E4DE0A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備註</w:t>
            </w:r>
            <w:proofErr w:type="spellEnd"/>
          </w:p>
        </w:tc>
      </w:tr>
      <w:tr w:rsidR="0021672C" w:rsidRPr="0021672C" w14:paraId="3844AC09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047A95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08:40–09:00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DF7A47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報到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62A899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EAAEE8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3F3746C2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88A02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09:00–1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1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:30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73B0B6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調查報告撰寫實務解說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4EFBBA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張麗君老師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1BDE98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3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時數</w:t>
            </w:r>
          </w:p>
        </w:tc>
      </w:tr>
      <w:tr w:rsidR="0021672C" w:rsidRPr="0021672C" w14:paraId="7550B656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A25CA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1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:30–1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1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C8C316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F11614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E8FD78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5EDC2C5A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7007F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1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:40–12: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3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EE58FC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調查報告分組習作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D8959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張麗君老師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F0683F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1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時數</w:t>
            </w:r>
          </w:p>
        </w:tc>
      </w:tr>
      <w:tr w:rsidR="0021672C" w:rsidRPr="0021672C" w14:paraId="79E34533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9E4F0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12: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3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0–13: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3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4A0985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午餐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5C0E95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A826C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21087F2C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E2B13C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13: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3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0–1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5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:00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B62070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  <w:t>調查報告分組習作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075A21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張麗君老師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197E21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2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時數</w:t>
            </w:r>
          </w:p>
        </w:tc>
      </w:tr>
      <w:tr w:rsidR="0021672C" w:rsidRPr="0021672C" w14:paraId="44039291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0383E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5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:00–1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5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:10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E7918D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C7B241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0E2DE6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0C81C444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1A9F7D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5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:10–1</w:t>
            </w: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7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655DF2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訪談技巧與調查人員心理調適實務研討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D1D718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張麗君老師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3586D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 w:hint="eastAsia"/>
                <w:color w:val="000000"/>
                <w:kern w:val="0"/>
                <w:sz w:val="21"/>
                <w:szCs w:val="22"/>
              </w:rPr>
              <w:t>3</w:t>
            </w: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時數</w:t>
            </w:r>
          </w:p>
        </w:tc>
      </w:tr>
    </w:tbl>
    <w:p w14:paraId="69530AFD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</w:pPr>
      <w:r w:rsidRPr="0021672C">
        <w:rPr>
          <w:rFonts w:ascii="標楷體" w:eastAsia="標楷體" w:hAnsi="標楷體" w:hint="eastAsia"/>
          <w:color w:val="000000"/>
          <w:kern w:val="0"/>
          <w:sz w:val="22"/>
          <w:szCs w:val="22"/>
        </w:rPr>
        <w:t>17</w:t>
      </w:r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 xml:space="preserve">:40　</w:t>
      </w:r>
      <w:proofErr w:type="spellStart"/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>本日課程結束</w:t>
      </w:r>
      <w:proofErr w:type="spellEnd"/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>。</w:t>
      </w:r>
    </w:p>
    <w:p w14:paraId="31D98525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本日完成報告撰寫實務解說</w:t>
      </w:r>
      <w:r w:rsidRPr="0021672C">
        <w:rPr>
          <w:rFonts w:ascii="標楷體" w:eastAsia="標楷體" w:hAnsi="標楷體" w:hint="eastAsia"/>
          <w:color w:val="000000"/>
          <w:kern w:val="0"/>
          <w:sz w:val="22"/>
          <w:szCs w:val="22"/>
        </w:rPr>
        <w:t>、訪談技巧與調查人員心理調適、</w:t>
      </w: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及</w:t>
      </w:r>
      <w:r w:rsidRPr="0021672C">
        <w:rPr>
          <w:rFonts w:ascii="標楷體" w:eastAsia="標楷體" w:hAnsi="標楷體" w:hint="eastAsia"/>
          <w:color w:val="000000"/>
          <w:kern w:val="0"/>
          <w:sz w:val="22"/>
          <w:szCs w:val="22"/>
        </w:rPr>
        <w:t>報告</w:t>
      </w: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分組習作。各組於課程結束前</w:t>
      </w:r>
      <w:r w:rsidRPr="0021672C">
        <w:rPr>
          <w:rFonts w:ascii="標楷體" w:eastAsia="標楷體" w:hAnsi="標楷體" w:hint="eastAsia"/>
          <w:color w:val="000000"/>
          <w:kern w:val="0"/>
          <w:sz w:val="22"/>
          <w:szCs w:val="22"/>
        </w:rPr>
        <w:t>由講師</w:t>
      </w: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推薦1篇報告，供第4天檢閱。</w:t>
      </w:r>
    </w:p>
    <w:p w14:paraId="00D5B23D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演練、分組習作及報告檢閱</w:t>
      </w:r>
      <w:proofErr w:type="gramStart"/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採</w:t>
      </w:r>
      <w:proofErr w:type="gramEnd"/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同一案例銜接；兩位講師應於培訓前</w:t>
      </w:r>
      <w:proofErr w:type="gramStart"/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共同備課並</w:t>
      </w:r>
      <w:proofErr w:type="gramEnd"/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交接各組習作成果，培訓結束後批閱成果及辦理通過名單推薦。</w:t>
      </w:r>
    </w:p>
    <w:p w14:paraId="212380D0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br w:type="page"/>
      </w:r>
    </w:p>
    <w:p w14:paraId="6A117D4F" w14:textId="77777777" w:rsidR="0021672C" w:rsidRPr="0021672C" w:rsidRDefault="0021672C" w:rsidP="0021672C">
      <w:pPr>
        <w:widowControl/>
        <w:spacing w:after="300"/>
        <w:contextualSpacing/>
        <w:jc w:val="center"/>
        <w:rPr>
          <w:rFonts w:ascii="標楷體" w:eastAsia="標楷體" w:hAnsi="標楷體"/>
          <w:color w:val="000000"/>
          <w:spacing w:val="5"/>
          <w:kern w:val="28"/>
          <w:sz w:val="34"/>
          <w:szCs w:val="52"/>
        </w:rPr>
      </w:pPr>
      <w:r w:rsidRPr="0021672C">
        <w:rPr>
          <w:rFonts w:ascii="標楷體" w:eastAsia="標楷體" w:hAnsi="標楷體"/>
          <w:color w:val="000000"/>
          <w:spacing w:val="5"/>
          <w:kern w:val="28"/>
          <w:sz w:val="34"/>
          <w:szCs w:val="52"/>
        </w:rPr>
        <w:lastRenderedPageBreak/>
        <w:t>澎湖縣校園性別事件調查專業人員</w:t>
      </w:r>
      <w:r w:rsidRPr="0021672C">
        <w:rPr>
          <w:rFonts w:ascii="標楷體" w:eastAsia="標楷體" w:hAnsi="標楷體"/>
          <w:color w:val="000000"/>
          <w:spacing w:val="5"/>
          <w:kern w:val="28"/>
          <w:sz w:val="34"/>
          <w:szCs w:val="52"/>
        </w:rPr>
        <w:br/>
        <w:t>進階培訓四天課程表</w:t>
      </w:r>
    </w:p>
    <w:p w14:paraId="3C012B8F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b/>
          <w:color w:val="000000"/>
          <w:kern w:val="0"/>
          <w:sz w:val="22"/>
          <w:szCs w:val="22"/>
        </w:rPr>
        <w:t>第3天課程表　授課講師：晏向田老師　合計：7時數</w:t>
      </w:r>
    </w:p>
    <w:p w14:paraId="13F0E5AB" w14:textId="77777777" w:rsidR="0021672C" w:rsidRPr="0021672C" w:rsidRDefault="00330D88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日期：115年11月</w:t>
      </w:r>
      <w:r>
        <w:rPr>
          <w:rFonts w:ascii="標楷體" w:eastAsia="標楷體" w:hAnsi="標楷體" w:hint="eastAsia"/>
          <w:color w:val="000000"/>
          <w:kern w:val="0"/>
          <w:sz w:val="22"/>
          <w:szCs w:val="22"/>
        </w:rPr>
        <w:t>23</w:t>
      </w:r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日　　地點：</w:t>
      </w:r>
      <w:proofErr w:type="gramStart"/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特綜館</w:t>
      </w:r>
      <w:proofErr w:type="gramEnd"/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2樓會議室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9"/>
        <w:gridCol w:w="4723"/>
        <w:gridCol w:w="2232"/>
        <w:gridCol w:w="1584"/>
      </w:tblGrid>
      <w:tr w:rsidR="0021672C" w:rsidRPr="0021672C" w14:paraId="262C0A6B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A786FF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時間</w:t>
            </w:r>
            <w:proofErr w:type="spellEnd"/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F2AF1F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課程（活動）內容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34DA8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主持人／講師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AF6114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備註</w:t>
            </w:r>
            <w:proofErr w:type="spellEnd"/>
          </w:p>
        </w:tc>
      </w:tr>
      <w:tr w:rsidR="0021672C" w:rsidRPr="0021672C" w14:paraId="5AE3F2E5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986FA9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08:40–09:00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005022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報到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0EE281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14112E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25F3B66C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5EA12D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09:00–10:30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E24954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校園性別事件處理程序案例研討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23F96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晏向田老師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23AEBF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2時數</w:t>
            </w:r>
          </w:p>
        </w:tc>
      </w:tr>
      <w:tr w:rsidR="0021672C" w:rsidRPr="0021672C" w14:paraId="6E68DCB7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AA0954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10:30–10:40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34A8EB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410B3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57767A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73E7E87D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E853BD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10:40–12:10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E14BDB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行政程序法於調查程序之實務研討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27F45C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晏向田老師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D66B8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2時數</w:t>
            </w:r>
          </w:p>
        </w:tc>
      </w:tr>
      <w:tr w:rsidR="0021672C" w:rsidRPr="0021672C" w14:paraId="31B55BAD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CF0A6F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12:10–13:10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D00416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午餐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39AFEF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1F4C0D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18428E69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8AC43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13:10–14:00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96D0BF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行政程序法於調查程序之實務研討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D2E38A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晏向田老師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6FE8CC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1時數</w:t>
            </w:r>
          </w:p>
        </w:tc>
      </w:tr>
      <w:tr w:rsidR="0021672C" w:rsidRPr="0021672C" w14:paraId="214C10D8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5E23BE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14:00–14:10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8E0272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00A1C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4A8139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64E2DC30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2EFD9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14:10–15:40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C382DD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性別暴力防治及性平教育實踐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803F9C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晏向田老師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153018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2時數</w:t>
            </w:r>
          </w:p>
        </w:tc>
      </w:tr>
    </w:tbl>
    <w:p w14:paraId="6E26049C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 xml:space="preserve">15:40　</w:t>
      </w:r>
      <w:proofErr w:type="spellStart"/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>本日課程結束</w:t>
      </w:r>
      <w:proofErr w:type="spellEnd"/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>。</w:t>
      </w:r>
    </w:p>
    <w:p w14:paraId="438BD972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性別暴力防治及性平教育實踐共4時數：本日安排性別暴力防治2時數，第4天安排性平教育實踐2時數。</w:t>
      </w:r>
    </w:p>
    <w:p w14:paraId="6721BF28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br w:type="page"/>
      </w:r>
    </w:p>
    <w:p w14:paraId="14AF4C15" w14:textId="77777777" w:rsidR="0021672C" w:rsidRPr="0021672C" w:rsidRDefault="0021672C" w:rsidP="0021672C">
      <w:pPr>
        <w:widowControl/>
        <w:spacing w:after="300"/>
        <w:contextualSpacing/>
        <w:jc w:val="center"/>
        <w:rPr>
          <w:rFonts w:ascii="標楷體" w:eastAsia="標楷體" w:hAnsi="標楷體"/>
          <w:color w:val="000000"/>
          <w:spacing w:val="5"/>
          <w:kern w:val="28"/>
          <w:sz w:val="34"/>
          <w:szCs w:val="52"/>
        </w:rPr>
      </w:pPr>
      <w:r w:rsidRPr="0021672C">
        <w:rPr>
          <w:rFonts w:ascii="標楷體" w:eastAsia="標楷體" w:hAnsi="標楷體"/>
          <w:color w:val="000000"/>
          <w:spacing w:val="5"/>
          <w:kern w:val="28"/>
          <w:sz w:val="34"/>
          <w:szCs w:val="52"/>
        </w:rPr>
        <w:lastRenderedPageBreak/>
        <w:t>澎湖縣校園性別事件調查專業人員</w:t>
      </w:r>
      <w:r w:rsidRPr="0021672C">
        <w:rPr>
          <w:rFonts w:ascii="標楷體" w:eastAsia="標楷體" w:hAnsi="標楷體"/>
          <w:color w:val="000000"/>
          <w:spacing w:val="5"/>
          <w:kern w:val="28"/>
          <w:sz w:val="34"/>
          <w:szCs w:val="52"/>
        </w:rPr>
        <w:br/>
        <w:t>進階培訓四天課程表</w:t>
      </w:r>
    </w:p>
    <w:p w14:paraId="24068059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b/>
          <w:color w:val="000000"/>
          <w:kern w:val="0"/>
          <w:sz w:val="22"/>
          <w:szCs w:val="22"/>
        </w:rPr>
        <w:t>第4天課程表　授課講師：晏向田老師　合計：8時數</w:t>
      </w:r>
    </w:p>
    <w:p w14:paraId="28768B15" w14:textId="77777777" w:rsidR="0021672C" w:rsidRPr="0021672C" w:rsidRDefault="00330D88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日期：115年11月</w:t>
      </w:r>
      <w:r>
        <w:rPr>
          <w:rFonts w:ascii="標楷體" w:eastAsia="標楷體" w:hAnsi="標楷體" w:hint="eastAsia"/>
          <w:color w:val="000000"/>
          <w:kern w:val="0"/>
          <w:sz w:val="22"/>
          <w:szCs w:val="22"/>
        </w:rPr>
        <w:t>24</w:t>
      </w:r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日　　地點：</w:t>
      </w:r>
      <w:proofErr w:type="gramStart"/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特綜館</w:t>
      </w:r>
      <w:proofErr w:type="gramEnd"/>
      <w:r w:rsidRPr="00330D88">
        <w:rPr>
          <w:rFonts w:ascii="標楷體" w:eastAsia="標楷體" w:hAnsi="標楷體" w:hint="eastAsia"/>
          <w:color w:val="000000"/>
          <w:kern w:val="0"/>
          <w:sz w:val="22"/>
          <w:szCs w:val="22"/>
        </w:rPr>
        <w:t>2樓會議室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9"/>
        <w:gridCol w:w="4723"/>
        <w:gridCol w:w="2232"/>
        <w:gridCol w:w="1584"/>
      </w:tblGrid>
      <w:tr w:rsidR="0021672C" w:rsidRPr="0021672C" w14:paraId="68C9FF0C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C279AC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時間</w:t>
            </w:r>
            <w:proofErr w:type="spellEnd"/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C29B8B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課程（活動）內容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D5F81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主持人／講師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9B66F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b/>
                <w:color w:val="000000"/>
                <w:kern w:val="0"/>
                <w:sz w:val="21"/>
                <w:szCs w:val="22"/>
                <w:lang w:eastAsia="en-US"/>
              </w:rPr>
              <w:t>備註</w:t>
            </w:r>
            <w:proofErr w:type="spellEnd"/>
          </w:p>
        </w:tc>
      </w:tr>
      <w:tr w:rsidR="0021672C" w:rsidRPr="0021672C" w14:paraId="606236EB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4A7017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08:40–09:00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BAD814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報到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005A2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901AD6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574D2839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E1B189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09:00–10:30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649848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性別暴力防治及性平教育實踐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32CEE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晏向田老師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378DF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2時數</w:t>
            </w:r>
          </w:p>
        </w:tc>
      </w:tr>
      <w:tr w:rsidR="0021672C" w:rsidRPr="0021672C" w14:paraId="610D4363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0CEC3F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10:30–10:40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D0090C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F7FB3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6DF999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398A834A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DF20E1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10:40–12:10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FD3181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校園性別事件懲處及救濟案例研討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60EC92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晏向田老師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60542F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2時數</w:t>
            </w:r>
          </w:p>
        </w:tc>
      </w:tr>
      <w:tr w:rsidR="0021672C" w:rsidRPr="0021672C" w14:paraId="13D3C414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DB7D3C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12:10–13:10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6027FC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午餐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EAC96E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3E8DD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7A0576D1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15E07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13:10–14:00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50638E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校園性別事件懲處及救濟案例研討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083F3C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晏向田老師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6EDC48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1時數</w:t>
            </w:r>
          </w:p>
        </w:tc>
      </w:tr>
      <w:tr w:rsidR="0021672C" w:rsidRPr="0021672C" w14:paraId="08FA17AA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EAC26C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14:00–14:10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57E3F9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D1BF31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A09ED5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2C83C124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6A96C4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14:10–15:40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26DE60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調查報告檢閱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72E0EC5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晏向田老師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F98C3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2時數</w:t>
            </w:r>
          </w:p>
        </w:tc>
      </w:tr>
      <w:tr w:rsidR="0021672C" w:rsidRPr="0021672C" w14:paraId="37402E5C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95424A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15:40–15:50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1D0445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休息、茶敘</w:t>
            </w:r>
            <w:proofErr w:type="spellEnd"/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39C0C8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工作團隊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A579D9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</w:p>
        </w:tc>
      </w:tr>
      <w:tr w:rsidR="0021672C" w:rsidRPr="0021672C" w14:paraId="755B5392" w14:textId="77777777" w:rsidTr="00866D7A">
        <w:trPr>
          <w:cantSplit/>
          <w:jc w:val="center"/>
        </w:trPr>
        <w:tc>
          <w:tcPr>
            <w:tcW w:w="18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3F3F90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15:50–16:40</w:t>
            </w:r>
          </w:p>
        </w:tc>
        <w:tc>
          <w:tcPr>
            <w:tcW w:w="47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763D5E" w14:textId="77777777" w:rsidR="0021672C" w:rsidRPr="0021672C" w:rsidRDefault="0021672C" w:rsidP="0021672C">
            <w:pPr>
              <w:widowControl/>
              <w:spacing w:line="252" w:lineRule="auto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</w:rPr>
              <w:t>調查報告檢閱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1D38FB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晏向田老師</w:t>
            </w:r>
            <w:proofErr w:type="spellEnd"/>
          </w:p>
        </w:tc>
        <w:tc>
          <w:tcPr>
            <w:tcW w:w="15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1FDC83" w14:textId="77777777" w:rsidR="0021672C" w:rsidRPr="0021672C" w:rsidRDefault="0021672C" w:rsidP="0021672C">
            <w:pPr>
              <w:widowControl/>
              <w:spacing w:line="252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2"/>
                <w:szCs w:val="22"/>
                <w:lang w:eastAsia="en-US"/>
              </w:rPr>
            </w:pPr>
            <w:r w:rsidRPr="0021672C">
              <w:rPr>
                <w:rFonts w:ascii="標楷體" w:eastAsia="標楷體" w:hAnsi="標楷體"/>
                <w:color w:val="000000"/>
                <w:kern w:val="0"/>
                <w:sz w:val="21"/>
                <w:szCs w:val="22"/>
                <w:lang w:eastAsia="en-US"/>
              </w:rPr>
              <w:t>1時數</w:t>
            </w:r>
          </w:p>
        </w:tc>
      </w:tr>
    </w:tbl>
    <w:p w14:paraId="4BA1FAE7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 xml:space="preserve">16:40　</w:t>
      </w:r>
      <w:proofErr w:type="spellStart"/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>本日課程結束</w:t>
      </w:r>
      <w:proofErr w:type="spellEnd"/>
      <w:r w:rsidRPr="0021672C">
        <w:rPr>
          <w:rFonts w:ascii="標楷體" w:eastAsia="標楷體" w:hAnsi="標楷體"/>
          <w:color w:val="000000"/>
          <w:kern w:val="0"/>
          <w:sz w:val="22"/>
          <w:szCs w:val="22"/>
          <w:lang w:eastAsia="en-US"/>
        </w:rPr>
        <w:t>。</w:t>
      </w:r>
    </w:p>
    <w:p w14:paraId="20235B4B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完成各組報告檢閱、學習統整及懲處與救濟案例研討；學員依檢閱意見修正報告。</w:t>
      </w:r>
    </w:p>
    <w:p w14:paraId="07720AE4" w14:textId="77777777" w:rsidR="0021672C" w:rsidRPr="0021672C" w:rsidRDefault="0021672C" w:rsidP="0021672C">
      <w:pPr>
        <w:widowControl/>
        <w:spacing w:after="80" w:line="276" w:lineRule="auto"/>
        <w:rPr>
          <w:rFonts w:ascii="標楷體" w:eastAsia="標楷體" w:hAnsi="標楷體"/>
          <w:color w:val="000000"/>
          <w:kern w:val="0"/>
          <w:sz w:val="22"/>
          <w:szCs w:val="22"/>
        </w:rPr>
      </w:pPr>
      <w:r w:rsidRPr="0021672C">
        <w:rPr>
          <w:rFonts w:ascii="標楷體" w:eastAsia="標楷體" w:hAnsi="標楷體"/>
          <w:color w:val="000000"/>
          <w:kern w:val="0"/>
          <w:sz w:val="22"/>
          <w:szCs w:val="22"/>
        </w:rPr>
        <w:t>排課說明：依本次指定方式，連續90分鐘計2時數，50分鐘計1時數；報到、課程說明、休息及午餐均不計入31時數。</w:t>
      </w:r>
    </w:p>
    <w:p w14:paraId="3D187A9C" w14:textId="77777777" w:rsidR="00B57137" w:rsidRPr="0021672C" w:rsidRDefault="00B57137" w:rsidP="00B57137">
      <w:pPr>
        <w:rPr>
          <w:rFonts w:ascii="Calibri" w:hAnsi="Calibri"/>
          <w:szCs w:val="22"/>
        </w:rPr>
      </w:pPr>
    </w:p>
    <w:p w14:paraId="6F248BD6" w14:textId="77777777" w:rsidR="00B57137" w:rsidRPr="00B57137" w:rsidRDefault="00B57137" w:rsidP="00B57137">
      <w:pPr>
        <w:rPr>
          <w:rFonts w:ascii="Calibri" w:hAnsi="Calibri"/>
          <w:szCs w:val="22"/>
        </w:rPr>
      </w:pPr>
    </w:p>
    <w:p w14:paraId="6815706C" w14:textId="77777777" w:rsidR="00B57137" w:rsidRDefault="00B57137" w:rsidP="00B57137">
      <w:pPr>
        <w:rPr>
          <w:rFonts w:ascii="Calibri" w:hAnsi="Calibri"/>
          <w:szCs w:val="22"/>
        </w:rPr>
      </w:pPr>
    </w:p>
    <w:p w14:paraId="1986DDCA" w14:textId="77777777" w:rsidR="00DD1739" w:rsidRPr="00B57137" w:rsidRDefault="00DD1739" w:rsidP="00B57137">
      <w:pPr>
        <w:rPr>
          <w:rFonts w:ascii="Calibri" w:hAnsi="Calibri"/>
          <w:szCs w:val="22"/>
        </w:rPr>
      </w:pPr>
    </w:p>
    <w:p w14:paraId="65F76034" w14:textId="77777777" w:rsidR="00B57137" w:rsidRPr="00B57137" w:rsidRDefault="00B57137" w:rsidP="00B57137">
      <w:pPr>
        <w:spacing w:line="515" w:lineRule="exact"/>
        <w:jc w:val="center"/>
        <w:rPr>
          <w:rFonts w:ascii="Calibri" w:hAnsi="Calibri"/>
          <w:szCs w:val="22"/>
        </w:rPr>
      </w:pPr>
    </w:p>
    <w:p w14:paraId="5E329237" w14:textId="77777777" w:rsidR="00B57137" w:rsidRDefault="00B57137" w:rsidP="000F61D2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/>
        </w:rPr>
      </w:pPr>
    </w:p>
    <w:p w14:paraId="55203453" w14:textId="77777777" w:rsidR="00B57137" w:rsidRDefault="00B57137" w:rsidP="000F61D2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/>
        </w:rPr>
      </w:pPr>
    </w:p>
    <w:p w14:paraId="4F844704" w14:textId="77777777" w:rsidR="00B57137" w:rsidRPr="00B57137" w:rsidRDefault="00B57137" w:rsidP="000F61D2">
      <w:pPr>
        <w:tabs>
          <w:tab w:val="left" w:pos="-3360"/>
        </w:tabs>
        <w:spacing w:beforeLines="50" w:before="180"/>
        <w:rPr>
          <w:rFonts w:ascii="標楷體" w:eastAsia="標楷體" w:hAnsi="標楷體"/>
          <w:b/>
          <w:bCs/>
          <w:color w:val="000000"/>
        </w:rPr>
      </w:pPr>
    </w:p>
    <w:p w14:paraId="20A54FC1" w14:textId="77777777" w:rsidR="00D20C2A" w:rsidRPr="00A04A1D" w:rsidRDefault="00CE579E" w:rsidP="00FE0817">
      <w:pPr>
        <w:pStyle w:val="a3"/>
        <w:spacing w:beforeLines="50" w:before="180" w:afterLines="50" w:after="180"/>
        <w:rPr>
          <w:rFonts w:ascii="標楷體" w:eastAsia="標楷體" w:hAnsi="標楷體"/>
          <w:b/>
          <w:bCs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</w:rPr>
        <w:lastRenderedPageBreak/>
        <w:t>附件二</w:t>
      </w:r>
    </w:p>
    <w:tbl>
      <w:tblPr>
        <w:tblW w:w="5039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3"/>
        <w:gridCol w:w="1888"/>
        <w:gridCol w:w="353"/>
        <w:gridCol w:w="699"/>
        <w:gridCol w:w="714"/>
        <w:gridCol w:w="539"/>
        <w:gridCol w:w="881"/>
        <w:gridCol w:w="1182"/>
        <w:gridCol w:w="895"/>
        <w:gridCol w:w="1809"/>
      </w:tblGrid>
      <w:tr w:rsidR="0021672C" w:rsidRPr="0021672C" w14:paraId="6E580A4F" w14:textId="77777777" w:rsidTr="00866D7A">
        <w:trPr>
          <w:trHeight w:val="438"/>
        </w:trPr>
        <w:tc>
          <w:tcPr>
            <w:tcW w:w="1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56CA" w14:textId="77777777" w:rsidR="0021672C" w:rsidRPr="0021672C" w:rsidRDefault="0021672C" w:rsidP="0021672C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申請單位：</w:t>
            </w:r>
            <w:r w:rsidRPr="0021672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澎湖</w:t>
            </w:r>
            <w:r w:rsidRPr="0021672C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縣白沙國中</w:t>
            </w:r>
          </w:p>
        </w:tc>
        <w:tc>
          <w:tcPr>
            <w:tcW w:w="346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B3549" w14:textId="77777777" w:rsidR="0021672C" w:rsidRPr="0021672C" w:rsidRDefault="0021672C" w:rsidP="0021672C">
            <w:pPr>
              <w:widowControl/>
              <w:ind w:left="900" w:hangingChars="450" w:hanging="900"/>
              <w:jc w:val="both"/>
              <w:rPr>
                <w:rFonts w:ascii="標楷體" w:eastAsia="標楷體" w:hAnsi="標楷體"/>
                <w:snapToGrid w:val="0"/>
                <w:color w:val="000000" w:themeColor="text1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計畫名稱：</w:t>
            </w:r>
            <w:proofErr w:type="gramStart"/>
            <w:r w:rsidRPr="0021672C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115</w:t>
            </w:r>
            <w:proofErr w:type="gramEnd"/>
            <w:r w:rsidRPr="0021672C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年度校園性別事件調查專業人員進階培訓</w:t>
            </w:r>
          </w:p>
        </w:tc>
      </w:tr>
      <w:tr w:rsidR="0021672C" w:rsidRPr="0021672C" w14:paraId="38DA65EE" w14:textId="77777777" w:rsidTr="00866D7A">
        <w:trPr>
          <w:trHeight w:val="41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675E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計畫期程： 115 年 11 月 16 日 至 115 年 11 月 24 日</w:t>
            </w:r>
          </w:p>
        </w:tc>
      </w:tr>
      <w:tr w:rsidR="0021672C" w:rsidRPr="0021672C" w14:paraId="665E2A8E" w14:textId="77777777" w:rsidTr="00866D7A">
        <w:trPr>
          <w:trHeight w:val="33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51AB4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計畫經費總額：</w:t>
            </w:r>
            <w:r w:rsidRPr="0021672C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1</w:t>
            </w: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28</w:t>
            </w:r>
            <w:r w:rsidRPr="0021672C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,000</w:t>
            </w: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元，申請金額：</w:t>
            </w:r>
            <w:r w:rsidRPr="0021672C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1</w:t>
            </w: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28</w:t>
            </w:r>
            <w:r w:rsidRPr="0021672C"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  <w:t>,000</w:t>
            </w: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元，自籌款：0元</w:t>
            </w:r>
          </w:p>
        </w:tc>
      </w:tr>
      <w:tr w:rsidR="0021672C" w:rsidRPr="0021672C" w14:paraId="365A1181" w14:textId="77777777" w:rsidTr="00866D7A">
        <w:trPr>
          <w:trHeight w:val="360"/>
        </w:trPr>
        <w:tc>
          <w:tcPr>
            <w:tcW w:w="135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36825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經費項目</w:t>
            </w:r>
          </w:p>
        </w:tc>
        <w:tc>
          <w:tcPr>
            <w:tcW w:w="2251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F361F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計畫經費明細</w:t>
            </w:r>
          </w:p>
        </w:tc>
        <w:tc>
          <w:tcPr>
            <w:tcW w:w="13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C2591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教育部</w:t>
            </w: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  <w:u w:val="single"/>
              </w:rPr>
              <w:t>核定計畫</w:t>
            </w: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經費</w:t>
            </w: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br/>
              <w:t>(申請單位請勿填寫)</w:t>
            </w:r>
          </w:p>
        </w:tc>
      </w:tr>
      <w:tr w:rsidR="0021672C" w:rsidRPr="0021672C" w14:paraId="2F118681" w14:textId="77777777" w:rsidTr="00866D7A">
        <w:trPr>
          <w:trHeight w:val="360"/>
        </w:trPr>
        <w:tc>
          <w:tcPr>
            <w:tcW w:w="13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55EF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225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8406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3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97A0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</w:tr>
      <w:tr w:rsidR="0021672C" w:rsidRPr="0021672C" w14:paraId="42DD1A8F" w14:textId="77777777" w:rsidTr="00866D7A">
        <w:trPr>
          <w:trHeight w:val="330"/>
        </w:trPr>
        <w:tc>
          <w:tcPr>
            <w:tcW w:w="13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D13D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4EADA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單價(元)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70EE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數量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33C18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單位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53232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總價</w:t>
            </w: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>(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>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37AF6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說明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FE31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金額(元)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47AF0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說明</w:t>
            </w:r>
          </w:p>
        </w:tc>
      </w:tr>
      <w:tr w:rsidR="0021672C" w:rsidRPr="0021672C" w14:paraId="31140404" w14:textId="77777777" w:rsidTr="00866D7A">
        <w:trPr>
          <w:trHeight w:val="645"/>
        </w:trPr>
        <w:tc>
          <w:tcPr>
            <w:tcW w:w="38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0C3D4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業務費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57ABA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講座鐘點費(外聘)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FBD3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2,000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6A7B7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CFE0F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小時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B527A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62,000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7E1AC" w14:textId="77777777" w:rsidR="0021672C" w:rsidRPr="0021672C" w:rsidRDefault="0021672C" w:rsidP="0021672C">
            <w:pPr>
              <w:widowControl/>
              <w:spacing w:after="24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44AC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C5560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</w:p>
        </w:tc>
      </w:tr>
      <w:tr w:rsidR="0021672C" w:rsidRPr="0021672C" w14:paraId="05F3EECB" w14:textId="77777777" w:rsidTr="00866D7A">
        <w:trPr>
          <w:trHeight w:val="524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AD382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11C10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講座助理鐘點費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E52A1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1,000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4A289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3684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小時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42A24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31,000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65CB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AF7DC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387F7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</w:p>
        </w:tc>
      </w:tr>
      <w:tr w:rsidR="0021672C" w:rsidRPr="0021672C" w14:paraId="7F7F5C69" w14:textId="77777777" w:rsidTr="00866D7A">
        <w:trPr>
          <w:trHeight w:val="1054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C8FF9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466F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差旅費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D749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10,250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DBF85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2D68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FAB54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20,500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C6001" w14:textId="77777777" w:rsidR="0021672C" w:rsidRPr="0021672C" w:rsidRDefault="0021672C" w:rsidP="0021672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hint="eastAsia"/>
                <w:sz w:val="20"/>
                <w:szCs w:val="20"/>
              </w:rPr>
              <w:t>含機票費、住宿費（核實支給）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B977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EAEC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</w:p>
        </w:tc>
      </w:tr>
      <w:tr w:rsidR="0021672C" w:rsidRPr="0021672C" w14:paraId="728B8317" w14:textId="77777777" w:rsidTr="00866D7A">
        <w:trPr>
          <w:trHeight w:val="51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31F0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9F86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場地布置費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DC1A2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1,500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A1156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CD88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式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CA92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1,500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C4006" w14:textId="77777777" w:rsidR="0021672C" w:rsidRPr="0021672C" w:rsidRDefault="0021672C" w:rsidP="0021672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0D8C2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5541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</w:p>
        </w:tc>
      </w:tr>
      <w:tr w:rsidR="0021672C" w:rsidRPr="0021672C" w14:paraId="23DF441A" w14:textId="77777777" w:rsidTr="00866D7A">
        <w:trPr>
          <w:trHeight w:val="51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0F972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806E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印刷費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B2BD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2A7AC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72F00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份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F1B5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3,750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F9D5F" w14:textId="77777777" w:rsidR="0021672C" w:rsidRPr="0021672C" w:rsidRDefault="0021672C" w:rsidP="0021672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含成果.備份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1FA6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C10DA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21672C" w:rsidRPr="0021672C" w14:paraId="0768EEF4" w14:textId="77777777" w:rsidTr="00866D7A">
        <w:trPr>
          <w:trHeight w:val="536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4692B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37AA7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膳費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1EF4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138A6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397B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人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50337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7,200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4585" w14:textId="77777777" w:rsidR="0021672C" w:rsidRPr="0021672C" w:rsidRDefault="0021672C" w:rsidP="0021672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15人*4天</w:t>
            </w:r>
          </w:p>
          <w:p w14:paraId="125CF8C7" w14:textId="77777777" w:rsidR="0021672C" w:rsidRPr="0021672C" w:rsidRDefault="0021672C" w:rsidP="0021672C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含工作人員</w:t>
            </w:r>
            <w:r w:rsidRPr="0021672C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0AEA1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82323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</w:p>
        </w:tc>
      </w:tr>
      <w:tr w:rsidR="0021672C" w:rsidRPr="0021672C" w14:paraId="4A11D35B" w14:textId="77777777" w:rsidTr="00866D7A">
        <w:trPr>
          <w:trHeight w:val="533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B612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A98E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小計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17E54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633D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3E56A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4ED91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color w:val="000000"/>
                <w:kern w:val="0"/>
                <w:sz w:val="20"/>
                <w:szCs w:val="20"/>
              </w:rPr>
              <w:t>125,950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AE09F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7DA80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636D0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21672C" w:rsidRPr="0021672C" w14:paraId="465C657D" w14:textId="77777777" w:rsidTr="00866D7A">
        <w:trPr>
          <w:trHeight w:val="359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2566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雜支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7DA4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D046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FE327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9FADA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95310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2,050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46CCC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E9BBC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95C08" w14:textId="77777777" w:rsidR="0021672C" w:rsidRPr="0021672C" w:rsidRDefault="0021672C" w:rsidP="0021672C">
            <w:pPr>
              <w:widowControl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</w:p>
        </w:tc>
      </w:tr>
      <w:tr w:rsidR="0021672C" w:rsidRPr="0021672C" w14:paraId="06C80ED0" w14:textId="77777777" w:rsidTr="00866D7A">
        <w:trPr>
          <w:trHeight w:val="330"/>
        </w:trPr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4A4B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申請補助合計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0FEF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14B39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F85DF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FB6BE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128,000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853D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7CC8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D5CE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21672C" w:rsidRPr="0021672C" w14:paraId="156E7204" w14:textId="77777777" w:rsidTr="00866D7A">
        <w:trPr>
          <w:trHeight w:val="330"/>
        </w:trPr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D0646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自籌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6748F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7694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BE382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3C099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ADA2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20A07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70C8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21672C" w:rsidRPr="0021672C" w14:paraId="3360BC19" w14:textId="77777777" w:rsidTr="00866D7A">
        <w:trPr>
          <w:trHeight w:val="330"/>
        </w:trPr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B043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總計(補助+自籌)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EC5A4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11379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4DC33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0892A" w14:textId="77777777" w:rsidR="0021672C" w:rsidRPr="0021672C" w:rsidRDefault="0021672C" w:rsidP="0021672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28</w:t>
            </w:r>
            <w:r w:rsidRPr="0021672C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,000</w:t>
            </w: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D4AB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D77BE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782C5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21672C" w:rsidRPr="0021672C" w14:paraId="598BDA7D" w14:textId="77777777" w:rsidTr="00866D7A">
        <w:trPr>
          <w:trHeight w:val="482"/>
        </w:trPr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E0BA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承辦單位</w:t>
            </w:r>
          </w:p>
        </w:tc>
        <w:tc>
          <w:tcPr>
            <w:tcW w:w="11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60AA5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會計單位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35C4A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機關長官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或負責人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888EF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教育部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 xml:space="preserve">承辦人                 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EAA8" w14:textId="77777777" w:rsidR="0021672C" w:rsidRPr="0021672C" w:rsidRDefault="0021672C" w:rsidP="0021672C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教育部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單位主管</w:t>
            </w:r>
          </w:p>
        </w:tc>
      </w:tr>
      <w:tr w:rsidR="0021672C" w:rsidRPr="0021672C" w14:paraId="471EB271" w14:textId="77777777" w:rsidTr="00866D7A">
        <w:trPr>
          <w:trHeight w:val="3103"/>
        </w:trPr>
        <w:tc>
          <w:tcPr>
            <w:tcW w:w="40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D4BC" w14:textId="77777777" w:rsidR="0021672C" w:rsidRPr="0021672C" w:rsidRDefault="0021672C" w:rsidP="0021672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備註：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1、依行政院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9"/>
                <w:attr w:name="Month" w:val="5"/>
                <w:attr w:name="Year" w:val="1991"/>
              </w:smartTagPr>
              <w:r w:rsidRPr="0021672C">
                <w:rPr>
                  <w:rFonts w:ascii="標楷體" w:eastAsia="標楷體" w:hAnsi="標楷體" w:cs="新細明體" w:hint="eastAsia"/>
                  <w:kern w:val="0"/>
                  <w:sz w:val="20"/>
                  <w:szCs w:val="20"/>
                </w:rPr>
                <w:t>91年5月29日</w:t>
              </w:r>
            </w:smartTag>
            <w:proofErr w:type="gramStart"/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院授主忠字第091003820號函頒對</w:t>
            </w:r>
            <w:proofErr w:type="gramEnd"/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民間團體捐助之規定，為避免民間團體以同一事由或活動向多機關申請捐助，造成重複  情形，各機關訂定捐助規範時，應明定以同一事由或活動向多機關提出申請捐助，應列明全部經費內容，及擬向各機關申請補助經費項目及金額。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2、補助案件除因特殊情況經本部同意外，以不補助人事費為原則；另內部場地使用費及行政管理費則一律不予補助。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3、各經費項目，除依相關規定無法區分者外，以人事費、業務費、雜支、設備及投資四項為編列原則。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4、雜支最高以【(業務費)*6%】編列。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1CA4" w14:textId="77777777" w:rsidR="0021672C" w:rsidRPr="0021672C" w:rsidRDefault="0021672C" w:rsidP="0021672C">
            <w:pPr>
              <w:widowControl/>
              <w:spacing w:line="300" w:lineRule="exact"/>
              <w:rPr>
                <w:rFonts w:ascii="標楷體" w:eastAsia="標楷體" w:hAnsi="標楷體" w:cs="新細明體"/>
                <w:b/>
                <w:bCs/>
                <w:kern w:val="0"/>
                <w:sz w:val="20"/>
                <w:szCs w:val="20"/>
              </w:rPr>
            </w:pP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 xml:space="preserve">補助方式： 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□全額補助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□部分補助【補助比率　　％】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□酌予補助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21672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  <w:szCs w:val="20"/>
              </w:rPr>
              <w:t>餘款繳回方式：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□繳回  （請敘明依據）</w:t>
            </w:r>
            <w:r w:rsidRPr="0021672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□不繳回（請敘明依據）</w:t>
            </w:r>
          </w:p>
        </w:tc>
      </w:tr>
    </w:tbl>
    <w:p w14:paraId="7FB08458" w14:textId="77777777" w:rsidR="00D20C2A" w:rsidRPr="00E13A11" w:rsidRDefault="00D20C2A" w:rsidP="007A2A13">
      <w:pPr>
        <w:tabs>
          <w:tab w:val="left" w:pos="-3360"/>
        </w:tabs>
        <w:spacing w:beforeLines="50" w:before="180"/>
        <w:rPr>
          <w:rFonts w:ascii="標楷體" w:eastAsia="標楷體" w:hAnsi="標楷體"/>
        </w:rPr>
      </w:pPr>
    </w:p>
    <w:sectPr w:rsidR="00D20C2A" w:rsidRPr="00E13A11" w:rsidSect="00083505">
      <w:footerReference w:type="even" r:id="rId8"/>
      <w:footerReference w:type="default" r:id="rId9"/>
      <w:pgSz w:w="11906" w:h="16838" w:code="9"/>
      <w:pgMar w:top="1021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7B762" w14:textId="77777777" w:rsidR="00E01337" w:rsidRDefault="00E01337">
      <w:r>
        <w:separator/>
      </w:r>
    </w:p>
  </w:endnote>
  <w:endnote w:type="continuationSeparator" w:id="0">
    <w:p w14:paraId="358CBDB0" w14:textId="77777777" w:rsidR="00E01337" w:rsidRDefault="00E01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儷楷書"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090D0" w14:textId="77777777" w:rsidR="00454ED9" w:rsidRDefault="00454ED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B9064FD" w14:textId="77777777" w:rsidR="00454ED9" w:rsidRDefault="00454ED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3AF00" w14:textId="77777777" w:rsidR="00454ED9" w:rsidRDefault="00454ED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1661D">
      <w:rPr>
        <w:rStyle w:val="a7"/>
        <w:noProof/>
      </w:rPr>
      <w:t>7</w:t>
    </w:r>
    <w:r>
      <w:rPr>
        <w:rStyle w:val="a7"/>
      </w:rPr>
      <w:fldChar w:fldCharType="end"/>
    </w:r>
  </w:p>
  <w:p w14:paraId="089D88CA" w14:textId="77777777" w:rsidR="00454ED9" w:rsidRDefault="00454ED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5F78D" w14:textId="77777777" w:rsidR="00E01337" w:rsidRDefault="00E01337">
      <w:r>
        <w:separator/>
      </w:r>
    </w:p>
  </w:footnote>
  <w:footnote w:type="continuationSeparator" w:id="0">
    <w:p w14:paraId="12F079DE" w14:textId="77777777" w:rsidR="00E01337" w:rsidRDefault="00E01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688A"/>
    <w:multiLevelType w:val="hybridMultilevel"/>
    <w:tmpl w:val="4A18DE38"/>
    <w:lvl w:ilvl="0" w:tplc="A1B4E7A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8F263BB6">
      <w:start w:val="1"/>
      <w:numFmt w:val="taiwaneseCountingThousand"/>
      <w:lvlText w:val="（%2）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</w:rPr>
    </w:lvl>
    <w:lvl w:ilvl="2" w:tplc="BD3C2CAC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A6F64"/>
    <w:multiLevelType w:val="hybridMultilevel"/>
    <w:tmpl w:val="7CDA284E"/>
    <w:lvl w:ilvl="0" w:tplc="6C1E54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6CF5609"/>
    <w:multiLevelType w:val="hybridMultilevel"/>
    <w:tmpl w:val="B82883CA"/>
    <w:lvl w:ilvl="0" w:tplc="BDA85C42">
      <w:start w:val="2"/>
      <w:numFmt w:val="taiwaneseCountingThousand"/>
      <w:lvlText w:val="%1、"/>
      <w:lvlJc w:val="left"/>
      <w:pPr>
        <w:ind w:left="1245" w:hanging="720"/>
      </w:pPr>
      <w:rPr>
        <w:rFonts w:cs="Courier New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3" w15:restartNumberingAfterBreak="0">
    <w:nsid w:val="081E1BC2"/>
    <w:multiLevelType w:val="hybridMultilevel"/>
    <w:tmpl w:val="033C8FDC"/>
    <w:lvl w:ilvl="0" w:tplc="9BBAAC86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09A24F2E"/>
    <w:multiLevelType w:val="hybridMultilevel"/>
    <w:tmpl w:val="E6525614"/>
    <w:lvl w:ilvl="0" w:tplc="4CFA7752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D5AA5A22">
      <w:start w:val="10"/>
      <w:numFmt w:val="japaneseLegal"/>
      <w:lvlText w:val="%2、"/>
      <w:lvlJc w:val="left"/>
      <w:pPr>
        <w:tabs>
          <w:tab w:val="num" w:pos="1440"/>
        </w:tabs>
        <w:ind w:left="144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0ACE30BD"/>
    <w:multiLevelType w:val="hybridMultilevel"/>
    <w:tmpl w:val="5050670E"/>
    <w:lvl w:ilvl="0" w:tplc="0F5ED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EC384D"/>
    <w:multiLevelType w:val="hybridMultilevel"/>
    <w:tmpl w:val="657EF560"/>
    <w:lvl w:ilvl="0" w:tplc="BFC0C2AA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7" w15:restartNumberingAfterBreak="0">
    <w:nsid w:val="136A7A27"/>
    <w:multiLevelType w:val="hybridMultilevel"/>
    <w:tmpl w:val="66589AD0"/>
    <w:lvl w:ilvl="0" w:tplc="598A758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D2123F5"/>
    <w:multiLevelType w:val="hybridMultilevel"/>
    <w:tmpl w:val="ABF2FE60"/>
    <w:lvl w:ilvl="0" w:tplc="F1CA6F0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F4C4ECC"/>
    <w:multiLevelType w:val="hybridMultilevel"/>
    <w:tmpl w:val="61BAACAA"/>
    <w:lvl w:ilvl="0" w:tplc="7B62DF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1020335"/>
    <w:multiLevelType w:val="hybridMultilevel"/>
    <w:tmpl w:val="C39EF7F2"/>
    <w:lvl w:ilvl="0" w:tplc="B2A2A8F2">
      <w:start w:val="8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6E025E5"/>
    <w:multiLevelType w:val="hybridMultilevel"/>
    <w:tmpl w:val="EAA07EFE"/>
    <w:lvl w:ilvl="0" w:tplc="8572DD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71802B2"/>
    <w:multiLevelType w:val="hybridMultilevel"/>
    <w:tmpl w:val="28D27C9E"/>
    <w:lvl w:ilvl="0" w:tplc="8670EE08">
      <w:start w:val="1"/>
      <w:numFmt w:val="taiwaneseCountingThousand"/>
      <w:lvlText w:val="（%1）"/>
      <w:lvlJc w:val="left"/>
      <w:pPr>
        <w:tabs>
          <w:tab w:val="num" w:pos="675"/>
        </w:tabs>
        <w:ind w:left="675" w:hanging="67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8A61EC0"/>
    <w:multiLevelType w:val="hybridMultilevel"/>
    <w:tmpl w:val="1D1C268E"/>
    <w:lvl w:ilvl="0" w:tplc="5F5A9DF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 w15:restartNumberingAfterBreak="0">
    <w:nsid w:val="337F57F8"/>
    <w:multiLevelType w:val="hybridMultilevel"/>
    <w:tmpl w:val="E42C0358"/>
    <w:lvl w:ilvl="0" w:tplc="A41C301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8D0A3D68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5" w15:restartNumberingAfterBreak="0">
    <w:nsid w:val="39077AF8"/>
    <w:multiLevelType w:val="hybridMultilevel"/>
    <w:tmpl w:val="9D9CEB40"/>
    <w:lvl w:ilvl="0" w:tplc="6C1E54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4261962"/>
    <w:multiLevelType w:val="hybridMultilevel"/>
    <w:tmpl w:val="FE9AFC8A"/>
    <w:lvl w:ilvl="0" w:tplc="6C1E54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A7C4417"/>
    <w:multiLevelType w:val="hybridMultilevel"/>
    <w:tmpl w:val="7A64F542"/>
    <w:lvl w:ilvl="0" w:tplc="83FA88B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4D3354BC"/>
    <w:multiLevelType w:val="hybridMultilevel"/>
    <w:tmpl w:val="7DBE7808"/>
    <w:lvl w:ilvl="0" w:tplc="F1CA6F0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210214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F5669E6"/>
    <w:multiLevelType w:val="hybridMultilevel"/>
    <w:tmpl w:val="8C6CA392"/>
    <w:lvl w:ilvl="0" w:tplc="0F9ADD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06206FF"/>
    <w:multiLevelType w:val="hybridMultilevel"/>
    <w:tmpl w:val="C5EC9FFC"/>
    <w:lvl w:ilvl="0" w:tplc="5F5A9DF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1" w15:restartNumberingAfterBreak="0">
    <w:nsid w:val="5BDC5A46"/>
    <w:multiLevelType w:val="hybridMultilevel"/>
    <w:tmpl w:val="CE32093C"/>
    <w:lvl w:ilvl="0" w:tplc="541647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1FA43E2"/>
    <w:multiLevelType w:val="hybridMultilevel"/>
    <w:tmpl w:val="135C0AE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21"/>
  </w:num>
  <w:num w:numId="3">
    <w:abstractNumId w:val="22"/>
  </w:num>
  <w:num w:numId="4">
    <w:abstractNumId w:val="10"/>
  </w:num>
  <w:num w:numId="5">
    <w:abstractNumId w:val="3"/>
  </w:num>
  <w:num w:numId="6">
    <w:abstractNumId w:val="9"/>
  </w:num>
  <w:num w:numId="7">
    <w:abstractNumId w:val="11"/>
  </w:num>
  <w:num w:numId="8">
    <w:abstractNumId w:val="5"/>
  </w:num>
  <w:num w:numId="9">
    <w:abstractNumId w:val="14"/>
  </w:num>
  <w:num w:numId="10">
    <w:abstractNumId w:val="1"/>
  </w:num>
  <w:num w:numId="11">
    <w:abstractNumId w:val="17"/>
  </w:num>
  <w:num w:numId="12">
    <w:abstractNumId w:val="20"/>
  </w:num>
  <w:num w:numId="13">
    <w:abstractNumId w:val="4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6"/>
  </w:num>
  <w:num w:numId="17">
    <w:abstractNumId w:val="12"/>
  </w:num>
  <w:num w:numId="18">
    <w:abstractNumId w:val="15"/>
  </w:num>
  <w:num w:numId="19">
    <w:abstractNumId w:val="13"/>
  </w:num>
  <w:num w:numId="20">
    <w:abstractNumId w:val="8"/>
  </w:num>
  <w:num w:numId="21">
    <w:abstractNumId w:val="6"/>
  </w:num>
  <w:num w:numId="22">
    <w:abstractNumId w:val="18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59"/>
    <w:rsid w:val="0000230C"/>
    <w:rsid w:val="00015B72"/>
    <w:rsid w:val="0001661D"/>
    <w:rsid w:val="00042798"/>
    <w:rsid w:val="00064520"/>
    <w:rsid w:val="000767C6"/>
    <w:rsid w:val="0008342B"/>
    <w:rsid w:val="00083505"/>
    <w:rsid w:val="000B2380"/>
    <w:rsid w:val="000D42E6"/>
    <w:rsid w:val="000E1C89"/>
    <w:rsid w:val="000F61D2"/>
    <w:rsid w:val="00112B33"/>
    <w:rsid w:val="0012268A"/>
    <w:rsid w:val="0013057A"/>
    <w:rsid w:val="001428CA"/>
    <w:rsid w:val="0017239E"/>
    <w:rsid w:val="001866F9"/>
    <w:rsid w:val="00187AE7"/>
    <w:rsid w:val="001F150F"/>
    <w:rsid w:val="0020647B"/>
    <w:rsid w:val="0021482F"/>
    <w:rsid w:val="0021672C"/>
    <w:rsid w:val="00222A95"/>
    <w:rsid w:val="00233290"/>
    <w:rsid w:val="00235584"/>
    <w:rsid w:val="00273398"/>
    <w:rsid w:val="002B573B"/>
    <w:rsid w:val="002B60AA"/>
    <w:rsid w:val="002D0123"/>
    <w:rsid w:val="002D491E"/>
    <w:rsid w:val="002D73DF"/>
    <w:rsid w:val="002F24AD"/>
    <w:rsid w:val="002F2D49"/>
    <w:rsid w:val="00330D88"/>
    <w:rsid w:val="00336CE4"/>
    <w:rsid w:val="0037420F"/>
    <w:rsid w:val="00374ADC"/>
    <w:rsid w:val="00397733"/>
    <w:rsid w:val="003C71A2"/>
    <w:rsid w:val="003F0863"/>
    <w:rsid w:val="004121FF"/>
    <w:rsid w:val="00420DAD"/>
    <w:rsid w:val="00425CE4"/>
    <w:rsid w:val="00436221"/>
    <w:rsid w:val="00454ED9"/>
    <w:rsid w:val="004A2E62"/>
    <w:rsid w:val="004A6F9C"/>
    <w:rsid w:val="004C47A1"/>
    <w:rsid w:val="005324B3"/>
    <w:rsid w:val="0054220F"/>
    <w:rsid w:val="00545F18"/>
    <w:rsid w:val="00546712"/>
    <w:rsid w:val="005775C0"/>
    <w:rsid w:val="005A46F8"/>
    <w:rsid w:val="005B0CCE"/>
    <w:rsid w:val="005B1384"/>
    <w:rsid w:val="005C242D"/>
    <w:rsid w:val="005C45D6"/>
    <w:rsid w:val="005D2405"/>
    <w:rsid w:val="00603AF2"/>
    <w:rsid w:val="00603F19"/>
    <w:rsid w:val="0061319A"/>
    <w:rsid w:val="00624F46"/>
    <w:rsid w:val="0069302D"/>
    <w:rsid w:val="006D2434"/>
    <w:rsid w:val="006D3004"/>
    <w:rsid w:val="006F5513"/>
    <w:rsid w:val="006F7574"/>
    <w:rsid w:val="00712FC6"/>
    <w:rsid w:val="00734EEC"/>
    <w:rsid w:val="00742AE1"/>
    <w:rsid w:val="00745DC4"/>
    <w:rsid w:val="007463F8"/>
    <w:rsid w:val="007500F6"/>
    <w:rsid w:val="007A2A13"/>
    <w:rsid w:val="007F1045"/>
    <w:rsid w:val="007F1FC2"/>
    <w:rsid w:val="007F608F"/>
    <w:rsid w:val="00842F25"/>
    <w:rsid w:val="0086153D"/>
    <w:rsid w:val="008A1788"/>
    <w:rsid w:val="008B4FB2"/>
    <w:rsid w:val="008E7E43"/>
    <w:rsid w:val="008F69A7"/>
    <w:rsid w:val="00922F8B"/>
    <w:rsid w:val="00974D59"/>
    <w:rsid w:val="00984694"/>
    <w:rsid w:val="009A03D9"/>
    <w:rsid w:val="009C4B92"/>
    <w:rsid w:val="00A04A1D"/>
    <w:rsid w:val="00A06E7A"/>
    <w:rsid w:val="00A343E7"/>
    <w:rsid w:val="00A46237"/>
    <w:rsid w:val="00AB1C84"/>
    <w:rsid w:val="00AC42F9"/>
    <w:rsid w:val="00AD396F"/>
    <w:rsid w:val="00AD5E93"/>
    <w:rsid w:val="00AD66F0"/>
    <w:rsid w:val="00B02256"/>
    <w:rsid w:val="00B14A50"/>
    <w:rsid w:val="00B3590A"/>
    <w:rsid w:val="00B47DED"/>
    <w:rsid w:val="00B50DCD"/>
    <w:rsid w:val="00B57137"/>
    <w:rsid w:val="00B70E65"/>
    <w:rsid w:val="00B73896"/>
    <w:rsid w:val="00BF30EE"/>
    <w:rsid w:val="00BF5F4A"/>
    <w:rsid w:val="00C10720"/>
    <w:rsid w:val="00C21296"/>
    <w:rsid w:val="00C30F44"/>
    <w:rsid w:val="00C556ED"/>
    <w:rsid w:val="00C700FC"/>
    <w:rsid w:val="00C77505"/>
    <w:rsid w:val="00C84468"/>
    <w:rsid w:val="00C84FBC"/>
    <w:rsid w:val="00CA2509"/>
    <w:rsid w:val="00CB1C5C"/>
    <w:rsid w:val="00CB68FA"/>
    <w:rsid w:val="00CC6642"/>
    <w:rsid w:val="00CD5205"/>
    <w:rsid w:val="00CE5067"/>
    <w:rsid w:val="00CE579E"/>
    <w:rsid w:val="00CF2857"/>
    <w:rsid w:val="00CF3948"/>
    <w:rsid w:val="00D010E4"/>
    <w:rsid w:val="00D04983"/>
    <w:rsid w:val="00D06845"/>
    <w:rsid w:val="00D06EDD"/>
    <w:rsid w:val="00D138CC"/>
    <w:rsid w:val="00D20C2A"/>
    <w:rsid w:val="00D24733"/>
    <w:rsid w:val="00D47D7B"/>
    <w:rsid w:val="00D82A6E"/>
    <w:rsid w:val="00D837A1"/>
    <w:rsid w:val="00D87E1B"/>
    <w:rsid w:val="00D90EB3"/>
    <w:rsid w:val="00DC46A7"/>
    <w:rsid w:val="00DD1739"/>
    <w:rsid w:val="00E01337"/>
    <w:rsid w:val="00E10C0B"/>
    <w:rsid w:val="00E13A11"/>
    <w:rsid w:val="00E20A82"/>
    <w:rsid w:val="00E35B56"/>
    <w:rsid w:val="00E35CC0"/>
    <w:rsid w:val="00EA2901"/>
    <w:rsid w:val="00EF0006"/>
    <w:rsid w:val="00F458DA"/>
    <w:rsid w:val="00F63E64"/>
    <w:rsid w:val="00FB0D59"/>
    <w:rsid w:val="00FD53E9"/>
    <w:rsid w:val="00FD632D"/>
    <w:rsid w:val="00FE0817"/>
    <w:rsid w:val="00FF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565E77DC"/>
  <w15:docId w15:val="{2C1B07C4-A168-4CFD-85CB-42606DAB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細明體" w:eastAsia="細明體" w:hAnsi="Courier New" w:cs="Courier New"/>
    </w:rPr>
  </w:style>
  <w:style w:type="paragraph" w:styleId="a5">
    <w:name w:val="Body Text Indent"/>
    <w:basedOn w:val="a"/>
    <w:pPr>
      <w:spacing w:line="400" w:lineRule="exact"/>
      <w:ind w:left="567"/>
    </w:pPr>
    <w:rPr>
      <w:rFonts w:eastAsia="華康儷楷書"/>
      <w:snapToGrid w:val="0"/>
      <w:kern w:val="0"/>
      <w:sz w:val="28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customStyle="1" w:styleId="a8">
    <w:name w:val="目錄"/>
    <w:basedOn w:val="a"/>
    <w:pPr>
      <w:spacing w:before="90" w:after="90"/>
      <w:ind w:left="100" w:hangingChars="100" w:hanging="100"/>
    </w:pPr>
    <w:rPr>
      <w:rFonts w:eastAsia="標楷體" w:cs="Arial"/>
      <w:sz w:val="32"/>
    </w:rPr>
  </w:style>
  <w:style w:type="character" w:styleId="a9">
    <w:name w:val="Hyperlink"/>
    <w:basedOn w:val="a0"/>
    <w:rPr>
      <w:color w:val="0000FF"/>
      <w:u w:val="single"/>
    </w:rPr>
  </w:style>
  <w:style w:type="paragraph" w:styleId="aa">
    <w:name w:val="header"/>
    <w:basedOn w:val="a"/>
    <w:link w:val="ab"/>
    <w:rsid w:val="00D87E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rsid w:val="00D87E1B"/>
    <w:rPr>
      <w:kern w:val="2"/>
    </w:rPr>
  </w:style>
  <w:style w:type="paragraph" w:styleId="ac">
    <w:name w:val="List Paragraph"/>
    <w:basedOn w:val="a"/>
    <w:uiPriority w:val="34"/>
    <w:qFormat/>
    <w:rsid w:val="0000230C"/>
    <w:pPr>
      <w:ind w:leftChars="200" w:left="480"/>
    </w:pPr>
  </w:style>
  <w:style w:type="character" w:customStyle="1" w:styleId="a4">
    <w:name w:val="純文字 字元"/>
    <w:basedOn w:val="a0"/>
    <w:link w:val="a3"/>
    <w:rsid w:val="000F61D2"/>
    <w:rPr>
      <w:rFonts w:ascii="細明體" w:eastAsia="細明體" w:hAnsi="Courier New" w:cs="Courier New"/>
      <w:kern w:val="2"/>
      <w:sz w:val="24"/>
      <w:szCs w:val="24"/>
    </w:rPr>
  </w:style>
  <w:style w:type="table" w:styleId="ad">
    <w:name w:val="Table Grid"/>
    <w:basedOn w:val="a1"/>
    <w:uiPriority w:val="39"/>
    <w:rsid w:val="000F61D2"/>
    <w:rPr>
      <w:rFonts w:asciiTheme="minorHAnsi" w:eastAsia="Times New Roman" w:hAnsiTheme="minorHAnsi" w:cstheme="minorBidi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d"/>
    <w:uiPriority w:val="39"/>
    <w:rsid w:val="004A2E6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semiHidden/>
    <w:unhideWhenUsed/>
    <w:rsid w:val="005C45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semiHidden/>
    <w:rsid w:val="005C45D6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2">
    <w:name w:val="表格格線2"/>
    <w:basedOn w:val="a1"/>
    <w:next w:val="ad"/>
    <w:uiPriority w:val="39"/>
    <w:rsid w:val="00B5713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6022ab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625</Words>
  <Characters>3565</Characters>
  <Application>Microsoft Office Word</Application>
  <DocSecurity>0</DocSecurity>
  <Lines>29</Lines>
  <Paragraphs>8</Paragraphs>
  <ScaleCrop>false</ScaleCrop>
  <Company>C.M.T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高雄縣九十二年度青少年輔導計畫輔導囤團員專業研習實施計畫</dc:title>
  <dc:creator>domain</dc:creator>
  <cp:lastModifiedBy>陳美瑰</cp:lastModifiedBy>
  <cp:revision>2</cp:revision>
  <cp:lastPrinted>2022-05-11T03:14:00Z</cp:lastPrinted>
  <dcterms:created xsi:type="dcterms:W3CDTF">2026-10-30T01:42:00Z</dcterms:created>
  <dcterms:modified xsi:type="dcterms:W3CDTF">2026-10-30T01:42:00Z</dcterms:modified>
</cp:coreProperties>
</file>