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258C" w14:textId="77777777" w:rsidR="00DB467B" w:rsidRPr="00CE237E" w:rsidRDefault="00DB467B" w:rsidP="00954A31">
      <w:pPr>
        <w:spacing w:beforeLines="50" w:before="180" w:afterLines="50" w:after="180" w:line="360" w:lineRule="auto"/>
        <w:jc w:val="center"/>
        <w:rPr>
          <w:rFonts w:ascii="標楷體" w:eastAsia="標楷體" w:hAnsi="標楷體"/>
          <w:sz w:val="36"/>
        </w:rPr>
      </w:pPr>
      <w:r w:rsidRPr="00CE237E">
        <w:rPr>
          <w:rFonts w:ascii="標楷體" w:eastAsia="標楷體" w:hAnsi="標楷體" w:hint="eastAsia"/>
          <w:sz w:val="36"/>
        </w:rPr>
        <w:t>澎湖縣</w:t>
      </w:r>
      <w:r w:rsidR="001315ED">
        <w:rPr>
          <w:rFonts w:ascii="標楷體" w:eastAsia="標楷體" w:hAnsi="標楷體" w:hint="eastAsia"/>
          <w:sz w:val="36"/>
        </w:rPr>
        <w:t>115</w:t>
      </w:r>
      <w:r w:rsidRPr="00CE237E">
        <w:rPr>
          <w:rFonts w:ascii="標楷體" w:eastAsia="標楷體" w:hAnsi="標楷體" w:hint="eastAsia"/>
          <w:sz w:val="36"/>
        </w:rPr>
        <w:t>年度「友善校園」學生事務與輔導工作</w:t>
      </w:r>
      <w:r w:rsidR="00A37432">
        <w:rPr>
          <w:rFonts w:ascii="標楷體" w:eastAsia="標楷體" w:hAnsi="標楷體" w:hint="eastAsia"/>
          <w:sz w:val="36"/>
        </w:rPr>
        <w:t>－</w:t>
      </w:r>
    </w:p>
    <w:p w14:paraId="3A04653E" w14:textId="77777777" w:rsidR="00DB467B" w:rsidRPr="007C3303" w:rsidRDefault="004F6544" w:rsidP="00A441D6">
      <w:pPr>
        <w:pStyle w:val="Web"/>
        <w:adjustRightInd w:val="0"/>
        <w:snapToGrid w:val="0"/>
        <w:spacing w:beforeLines="50" w:before="180" w:beforeAutospacing="0" w:afterLines="100" w:after="360" w:afterAutospacing="0"/>
        <w:jc w:val="center"/>
        <w:rPr>
          <w:rFonts w:ascii="標楷體" w:eastAsia="標楷體" w:hAnsi="標楷體"/>
          <w:bCs/>
          <w:color w:val="auto"/>
          <w:sz w:val="36"/>
          <w:szCs w:val="36"/>
        </w:rPr>
      </w:pPr>
      <w:r w:rsidRPr="00C25858">
        <w:rPr>
          <w:rFonts w:ascii="標楷體" w:eastAsia="標楷體" w:hAnsi="標楷體" w:hint="eastAsia"/>
          <w:bCs/>
          <w:color w:val="auto"/>
          <w:sz w:val="36"/>
          <w:szCs w:val="36"/>
        </w:rPr>
        <w:t>【</w:t>
      </w:r>
      <w:r w:rsidR="00625BDA" w:rsidRPr="00625BDA">
        <w:rPr>
          <w:rFonts w:ascii="標楷體" w:eastAsia="標楷體" w:hAnsi="標楷體" w:hint="eastAsia"/>
          <w:bCs/>
          <w:color w:val="auto"/>
          <w:sz w:val="36"/>
          <w:szCs w:val="36"/>
        </w:rPr>
        <w:t>性別平等教育議題：</w:t>
      </w:r>
      <w:r w:rsidR="001738F9">
        <w:rPr>
          <w:rFonts w:ascii="標楷體" w:eastAsia="標楷體" w:hAnsi="標楷體" w:hint="eastAsia"/>
          <w:bCs/>
          <w:color w:val="auto"/>
          <w:sz w:val="36"/>
          <w:szCs w:val="36"/>
        </w:rPr>
        <w:t>冰與火的對話認識多元性別</w:t>
      </w:r>
      <w:r w:rsidR="00EB0EEA" w:rsidRPr="00C25858">
        <w:rPr>
          <w:rFonts w:ascii="標楷體" w:eastAsia="標楷體" w:hAnsi="標楷體" w:hint="eastAsia"/>
          <w:bCs/>
          <w:color w:val="auto"/>
          <w:sz w:val="36"/>
          <w:szCs w:val="36"/>
        </w:rPr>
        <w:t>】</w:t>
      </w:r>
      <w:r w:rsidR="00DB467B" w:rsidRPr="00C25858">
        <w:rPr>
          <w:rFonts w:ascii="標楷體" w:eastAsia="標楷體" w:hAnsi="標楷體" w:hint="eastAsia"/>
          <w:color w:val="auto"/>
          <w:sz w:val="36"/>
          <w:szCs w:val="36"/>
        </w:rPr>
        <w:t>實施</w:t>
      </w:r>
      <w:r w:rsidR="00DB467B" w:rsidRPr="008927F6">
        <w:rPr>
          <w:rFonts w:ascii="標楷體" w:eastAsia="標楷體" w:hAnsi="標楷體" w:hint="eastAsia"/>
          <w:color w:val="auto"/>
          <w:sz w:val="36"/>
        </w:rPr>
        <w:t>計畫</w:t>
      </w:r>
    </w:p>
    <w:p w14:paraId="55ACDF41" w14:textId="77777777" w:rsidR="00DB467B" w:rsidRPr="00CE237E" w:rsidRDefault="00DB467B" w:rsidP="00AF1E49">
      <w:pPr>
        <w:pStyle w:val="a3"/>
        <w:numPr>
          <w:ilvl w:val="0"/>
          <w:numId w:val="10"/>
        </w:num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依據：</w:t>
      </w:r>
    </w:p>
    <w:p w14:paraId="63FD9162" w14:textId="77777777" w:rsidR="00DB467B" w:rsidRPr="00CE237E" w:rsidRDefault="00DB467B" w:rsidP="00AF1E49">
      <w:pPr>
        <w:pStyle w:val="a3"/>
        <w:numPr>
          <w:ilvl w:val="0"/>
          <w:numId w:val="11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CE237E">
        <w:rPr>
          <w:rFonts w:ascii="標楷體" w:eastAsia="標楷體" w:hAnsi="標楷體" w:hint="eastAsia"/>
          <w:color w:val="000000"/>
          <w:sz w:val="28"/>
          <w:szCs w:val="28"/>
        </w:rPr>
        <w:t>教育部</w:t>
      </w:r>
      <w:r w:rsidR="001315ED">
        <w:rPr>
          <w:rFonts w:ascii="標楷體" w:eastAsia="標楷體" w:hAnsi="標楷體" w:hint="eastAsia"/>
          <w:color w:val="000000"/>
          <w:sz w:val="28"/>
          <w:szCs w:val="28"/>
        </w:rPr>
        <w:t>115</w:t>
      </w:r>
      <w:r w:rsidR="00C07BA8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="007267EC">
        <w:rPr>
          <w:rFonts w:ascii="標楷體" w:eastAsia="標楷體" w:hAnsi="標楷體" w:hint="eastAsia"/>
          <w:color w:val="000000"/>
          <w:sz w:val="28"/>
          <w:szCs w:val="28"/>
        </w:rPr>
        <w:t>「友善校園」學生事務與輔導工作計畫</w:t>
      </w:r>
    </w:p>
    <w:p w14:paraId="11BF5577" w14:textId="77777777" w:rsidR="00DB467B" w:rsidRPr="00CE237E" w:rsidRDefault="00DB467B" w:rsidP="00AF1E49">
      <w:pPr>
        <w:pStyle w:val="a3"/>
        <w:numPr>
          <w:ilvl w:val="0"/>
          <w:numId w:val="11"/>
        </w:numPr>
        <w:tabs>
          <w:tab w:val="left" w:pos="1134"/>
        </w:tabs>
        <w:spacing w:afterLines="100" w:after="360" w:line="400" w:lineRule="exact"/>
        <w:ind w:left="964" w:hanging="482"/>
        <w:rPr>
          <w:rFonts w:ascii="標楷體" w:eastAsia="標楷體" w:hAnsi="標楷體"/>
          <w:color w:val="000000"/>
          <w:sz w:val="28"/>
          <w:szCs w:val="28"/>
        </w:rPr>
      </w:pPr>
      <w:r w:rsidRPr="00CE237E">
        <w:rPr>
          <w:rFonts w:ascii="標楷體" w:eastAsia="標楷體" w:hAnsi="標楷體" w:hint="eastAsia"/>
          <w:color w:val="000000"/>
          <w:sz w:val="28"/>
          <w:szCs w:val="28"/>
        </w:rPr>
        <w:t>澎湖縣</w:t>
      </w:r>
      <w:r w:rsidR="001315ED">
        <w:rPr>
          <w:rFonts w:ascii="標楷體" w:eastAsia="標楷體" w:hAnsi="標楷體" w:hint="eastAsia"/>
          <w:color w:val="000000"/>
          <w:sz w:val="28"/>
          <w:szCs w:val="28"/>
        </w:rPr>
        <w:t>115</w:t>
      </w:r>
      <w:r w:rsidR="00C07BA8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7267EC">
        <w:rPr>
          <w:rFonts w:ascii="標楷體" w:eastAsia="標楷體" w:hAnsi="標楷體" w:hint="eastAsia"/>
          <w:color w:val="000000"/>
          <w:sz w:val="28"/>
          <w:szCs w:val="28"/>
        </w:rPr>
        <w:t>度「友善校園」學生事務與輔導工作計畫</w:t>
      </w:r>
    </w:p>
    <w:p w14:paraId="743E692E" w14:textId="77777777" w:rsidR="00DB467B" w:rsidRPr="00CE237E" w:rsidRDefault="00DB467B" w:rsidP="00AF1E49">
      <w:pPr>
        <w:pStyle w:val="a3"/>
        <w:numPr>
          <w:ilvl w:val="0"/>
          <w:numId w:val="10"/>
        </w:num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目的：</w:t>
      </w:r>
    </w:p>
    <w:p w14:paraId="1955F755" w14:textId="77777777" w:rsidR="00EA7929" w:rsidRPr="001738F9" w:rsidRDefault="001738F9" w:rsidP="001738F9">
      <w:pPr>
        <w:pStyle w:val="a3"/>
        <w:numPr>
          <w:ilvl w:val="0"/>
          <w:numId w:val="17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38F9">
        <w:rPr>
          <w:rFonts w:ascii="標楷體" w:eastAsia="標楷體" w:hAnsi="標楷體" w:hint="eastAsia"/>
          <w:color w:val="000000" w:themeColor="text1"/>
          <w:sz w:val="28"/>
          <w:szCs w:val="28"/>
        </w:rPr>
        <w:t>認識多元性別</w:t>
      </w:r>
      <w:r w:rsidRPr="001738F9">
        <w:rPr>
          <w:rFonts w:ascii="標楷體" w:eastAsia="標楷體" w:hAnsi="標楷體"/>
          <w:color w:val="000000" w:themeColor="text1"/>
          <w:sz w:val="28"/>
          <w:szCs w:val="28"/>
        </w:rPr>
        <w:t>的內涵</w:t>
      </w:r>
    </w:p>
    <w:p w14:paraId="11FE47D5" w14:textId="77777777" w:rsidR="004E734F" w:rsidRPr="001738F9" w:rsidRDefault="001738F9" w:rsidP="001738F9">
      <w:pPr>
        <w:pStyle w:val="a3"/>
        <w:numPr>
          <w:ilvl w:val="0"/>
          <w:numId w:val="17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38F9">
        <w:rPr>
          <w:rFonts w:ascii="標楷體" w:eastAsia="標楷體" w:hAnsi="標楷體" w:hint="eastAsia"/>
          <w:color w:val="000000" w:themeColor="text1"/>
          <w:sz w:val="28"/>
          <w:szCs w:val="28"/>
        </w:rPr>
        <w:t>透過專業對話更進一步理解異同</w:t>
      </w:r>
    </w:p>
    <w:p w14:paraId="63166296" w14:textId="77777777" w:rsidR="00DB467B" w:rsidRPr="00CE237E" w:rsidRDefault="00DB467B" w:rsidP="00AF1E49">
      <w:pPr>
        <w:pStyle w:val="a3"/>
        <w:numPr>
          <w:ilvl w:val="0"/>
          <w:numId w:val="10"/>
        </w:numPr>
        <w:adjustRightInd w:val="0"/>
        <w:snapToGrid w:val="0"/>
        <w:spacing w:beforeLines="100" w:before="360"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辦理單位：</w:t>
      </w:r>
    </w:p>
    <w:p w14:paraId="6CD0F4C6" w14:textId="77777777" w:rsidR="007267EC" w:rsidRPr="007267EC" w:rsidRDefault="007267EC" w:rsidP="007267EC">
      <w:pPr>
        <w:pStyle w:val="a3"/>
        <w:numPr>
          <w:ilvl w:val="0"/>
          <w:numId w:val="18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7267EC">
        <w:rPr>
          <w:rFonts w:ascii="標楷體" w:eastAsia="標楷體" w:hAnsi="標楷體" w:hint="eastAsia"/>
          <w:color w:val="000000"/>
          <w:sz w:val="28"/>
          <w:szCs w:val="28"/>
        </w:rPr>
        <w:t>指導機關：教育部國民及學前教育署  澎湖縣政府教育處</w:t>
      </w:r>
    </w:p>
    <w:p w14:paraId="274B396E" w14:textId="77777777" w:rsidR="007267EC" w:rsidRDefault="00C90DE8" w:rsidP="007267EC">
      <w:pPr>
        <w:pStyle w:val="a3"/>
        <w:numPr>
          <w:ilvl w:val="0"/>
          <w:numId w:val="18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主辦單位：澎湖縣立白沙</w:t>
      </w:r>
      <w:r w:rsidR="007267EC" w:rsidRPr="007267EC">
        <w:rPr>
          <w:rFonts w:ascii="標楷體" w:eastAsia="標楷體" w:hAnsi="標楷體" w:hint="eastAsia"/>
          <w:color w:val="000000"/>
          <w:sz w:val="28"/>
          <w:szCs w:val="28"/>
        </w:rPr>
        <w:t>國民中學</w:t>
      </w:r>
    </w:p>
    <w:p w14:paraId="0BE70136" w14:textId="77777777" w:rsidR="007267EC" w:rsidRPr="007267EC" w:rsidRDefault="007267EC" w:rsidP="007267EC">
      <w:pPr>
        <w:pStyle w:val="a3"/>
        <w:tabs>
          <w:tab w:val="left" w:pos="1134"/>
        </w:tabs>
        <w:spacing w:line="400" w:lineRule="exact"/>
        <w:ind w:left="960"/>
        <w:rPr>
          <w:rFonts w:ascii="標楷體" w:eastAsia="標楷體" w:hAnsi="標楷體"/>
          <w:color w:val="000000"/>
          <w:sz w:val="28"/>
          <w:szCs w:val="28"/>
        </w:rPr>
      </w:pPr>
    </w:p>
    <w:p w14:paraId="38263CB3" w14:textId="77777777" w:rsidR="00DB467B" w:rsidRPr="00EB0EEA" w:rsidRDefault="00DB467B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肆、辦理方式：</w:t>
      </w:r>
      <w:r w:rsidR="007267EC" w:rsidRPr="007267EC">
        <w:rPr>
          <w:rFonts w:ascii="標楷體" w:eastAsia="標楷體" w:hAnsi="標楷體" w:hint="eastAsia"/>
          <w:sz w:val="28"/>
          <w:szCs w:val="28"/>
        </w:rPr>
        <w:t>專題演講、綜合研討</w:t>
      </w:r>
    </w:p>
    <w:p w14:paraId="2DF36ED4" w14:textId="358E9ECF" w:rsidR="00DB467B" w:rsidRPr="00634F5B" w:rsidRDefault="00DB467B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伍、</w:t>
      </w:r>
      <w:r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活動日期：</w:t>
      </w:r>
      <w:r w:rsidR="001315ED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="009A18C9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B40A9B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5012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ED697B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9A18C9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D697B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290397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FE5C59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5D5012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星期五</w:t>
      </w:r>
      <w:r w:rsidR="00FE5C59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A4430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14:00-18:10</w:t>
      </w:r>
    </w:p>
    <w:p w14:paraId="6EEF7FA6" w14:textId="77777777" w:rsidR="00DB467B" w:rsidRPr="00634F5B" w:rsidRDefault="008927F6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陸、活動地點：</w:t>
      </w:r>
      <w:r w:rsidR="00BA4430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中正國中視聽教室</w:t>
      </w:r>
      <w:r w:rsidR="001315ED" w:rsidRPr="00634F5B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7500EBD4" w14:textId="77777777" w:rsidR="00C90DE8" w:rsidRDefault="00B40A9B" w:rsidP="006B3637">
      <w:pPr>
        <w:pStyle w:val="a3"/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柒、參加對象</w:t>
      </w:r>
      <w:r w:rsidR="00DB467B" w:rsidRPr="00212374">
        <w:rPr>
          <w:rFonts w:ascii="標楷體" w:eastAsia="標楷體" w:hAnsi="標楷體" w:hint="eastAsia"/>
          <w:sz w:val="28"/>
          <w:szCs w:val="28"/>
        </w:rPr>
        <w:t>：</w:t>
      </w:r>
    </w:p>
    <w:p w14:paraId="3F640CD7" w14:textId="77777777" w:rsidR="00C90DE8" w:rsidRPr="00C90DE8" w:rsidRDefault="00C90DE8" w:rsidP="00C90DE8">
      <w:pPr>
        <w:pStyle w:val="a3"/>
        <w:numPr>
          <w:ilvl w:val="0"/>
          <w:numId w:val="19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C90DE8">
        <w:rPr>
          <w:rFonts w:ascii="標楷體" w:eastAsia="標楷體" w:hAnsi="標楷體" w:hint="eastAsia"/>
          <w:color w:val="000000"/>
          <w:sz w:val="28"/>
          <w:szCs w:val="28"/>
        </w:rPr>
        <w:t>各校教務(導)</w:t>
      </w:r>
      <w:r w:rsidR="001738F9">
        <w:rPr>
          <w:rFonts w:ascii="標楷體" w:eastAsia="標楷體" w:hAnsi="標楷體" w:hint="eastAsia"/>
          <w:color w:val="000000"/>
          <w:sz w:val="28"/>
          <w:szCs w:val="28"/>
        </w:rPr>
        <w:t>主任或訓導</w:t>
      </w:r>
      <w:r w:rsidR="005C2E89">
        <w:rPr>
          <w:rFonts w:ascii="標楷體" w:eastAsia="標楷體" w:hAnsi="標楷體" w:hint="eastAsia"/>
          <w:color w:val="000000"/>
          <w:sz w:val="28"/>
          <w:szCs w:val="28"/>
        </w:rPr>
        <w:t>組長擇一</w:t>
      </w:r>
      <w:r w:rsidRPr="00C90DE8">
        <w:rPr>
          <w:rFonts w:ascii="標楷體" w:eastAsia="標楷體" w:hAnsi="標楷體" w:hint="eastAsia"/>
          <w:color w:val="000000"/>
          <w:sz w:val="28"/>
          <w:szCs w:val="28"/>
        </w:rPr>
        <w:t>出席參加 。</w:t>
      </w:r>
    </w:p>
    <w:p w14:paraId="7C4D7270" w14:textId="77777777" w:rsidR="003544BF" w:rsidRPr="005C2E89" w:rsidRDefault="00C90DE8" w:rsidP="005C2E89">
      <w:pPr>
        <w:pStyle w:val="a3"/>
        <w:numPr>
          <w:ilvl w:val="0"/>
          <w:numId w:val="19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對此議題有興趣之教師</w:t>
      </w:r>
      <w:r w:rsidR="003544BF" w:rsidRPr="005C2E8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22C26D4" w14:textId="77777777" w:rsidR="00212374" w:rsidRPr="00C90DE8" w:rsidRDefault="00C90DE8" w:rsidP="00BA4430">
      <w:pPr>
        <w:pStyle w:val="a3"/>
        <w:numPr>
          <w:ilvl w:val="0"/>
          <w:numId w:val="19"/>
        </w:numPr>
        <w:tabs>
          <w:tab w:val="left" w:pos="1134"/>
        </w:tabs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C90DE8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5701BC">
        <w:rPr>
          <w:rFonts w:ascii="標楷體" w:eastAsia="標楷體" w:hAnsi="標楷體" w:hint="eastAsia"/>
          <w:color w:val="000000"/>
          <w:sz w:val="28"/>
          <w:szCs w:val="28"/>
        </w:rPr>
        <w:t>40</w:t>
      </w:r>
      <w:r w:rsidRPr="00C90DE8">
        <w:rPr>
          <w:rFonts w:ascii="標楷體" w:eastAsia="標楷體" w:hAnsi="標楷體" w:hint="eastAsia"/>
          <w:color w:val="000000"/>
          <w:sz w:val="28"/>
          <w:szCs w:val="28"/>
        </w:rPr>
        <w:t>人為限。請於</w:t>
      </w:r>
      <w:r w:rsidR="005D5012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5012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20</w:t>
      </w:r>
      <w:r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A4430" w:rsidRPr="00634F5B">
        <w:rPr>
          <w:rFonts w:ascii="標楷體" w:eastAsia="標楷體" w:hAnsi="標楷體" w:hint="eastAsia"/>
          <w:color w:val="000000" w:themeColor="text1"/>
          <w:sz w:val="28"/>
          <w:szCs w:val="28"/>
        </w:rPr>
        <w:t>(星期二)</w:t>
      </w:r>
      <w:r w:rsidRPr="00C90DE8">
        <w:rPr>
          <w:rFonts w:ascii="標楷體" w:eastAsia="標楷體" w:hAnsi="標楷體" w:hint="eastAsia"/>
          <w:color w:val="000000"/>
          <w:sz w:val="28"/>
          <w:szCs w:val="28"/>
        </w:rPr>
        <w:t>之前至「教師在職進修中心」資訊網完成線上報名作業。</w:t>
      </w:r>
    </w:p>
    <w:p w14:paraId="32DA5B79" w14:textId="77777777" w:rsidR="00DB467B" w:rsidRPr="00212374" w:rsidRDefault="00DB467B" w:rsidP="00AF1E49">
      <w:pPr>
        <w:pStyle w:val="a3"/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DF3FD3B" w14:textId="77777777" w:rsidR="00DB467B" w:rsidRPr="00CE237E" w:rsidRDefault="00DB467B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捌、活動程序：如附件一</w:t>
      </w:r>
    </w:p>
    <w:p w14:paraId="1446BD31" w14:textId="77777777" w:rsidR="00DB467B" w:rsidRDefault="00DB467B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sz w:val="28"/>
          <w:szCs w:val="28"/>
        </w:rPr>
      </w:pPr>
      <w:r w:rsidRPr="00CE237E">
        <w:rPr>
          <w:rFonts w:ascii="標楷體" w:eastAsia="標楷體" w:hAnsi="標楷體" w:hint="eastAsia"/>
          <w:sz w:val="28"/>
          <w:szCs w:val="28"/>
        </w:rPr>
        <w:t>玖、經費來源</w:t>
      </w:r>
      <w:r w:rsidR="00B40A9B">
        <w:rPr>
          <w:rFonts w:ascii="標楷體" w:eastAsia="標楷體" w:hAnsi="標楷體" w:hint="eastAsia"/>
          <w:sz w:val="28"/>
          <w:szCs w:val="28"/>
        </w:rPr>
        <w:t>及概算</w:t>
      </w:r>
      <w:r w:rsidRPr="00CE237E">
        <w:rPr>
          <w:rFonts w:ascii="標楷體" w:eastAsia="標楷體" w:hAnsi="標楷體" w:hint="eastAsia"/>
          <w:sz w:val="28"/>
          <w:szCs w:val="28"/>
        </w:rPr>
        <w:t>：由教育部專款補助</w:t>
      </w:r>
      <w:r w:rsidR="00B40A9B">
        <w:rPr>
          <w:rFonts w:ascii="標楷體" w:eastAsia="標楷體" w:hAnsi="標楷體" w:hint="eastAsia"/>
          <w:sz w:val="28"/>
          <w:szCs w:val="28"/>
        </w:rPr>
        <w:t>，如附件二</w:t>
      </w:r>
    </w:p>
    <w:p w14:paraId="78D4C4E8" w14:textId="77777777" w:rsidR="00813060" w:rsidRDefault="00813060" w:rsidP="00AF1E49">
      <w:pPr>
        <w:pStyle w:val="a3"/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拾、</w:t>
      </w:r>
      <w:r w:rsidR="00657EFC">
        <w:rPr>
          <w:rFonts w:ascii="標楷體" w:eastAsia="標楷體" w:hAnsi="標楷體" w:hint="eastAsia"/>
          <w:sz w:val="28"/>
          <w:szCs w:val="28"/>
        </w:rPr>
        <w:t>獎勵：</w:t>
      </w:r>
      <w:r w:rsidRPr="00813060">
        <w:rPr>
          <w:rFonts w:ascii="標楷體" w:eastAsia="標楷體" w:hAnsi="標楷體" w:hint="eastAsia"/>
          <w:sz w:val="28"/>
          <w:szCs w:val="28"/>
        </w:rPr>
        <w:t>本研習會之承辦人員於活動結束後，由承辦單位依法報請澎湖縣政府敘獎之。</w:t>
      </w:r>
    </w:p>
    <w:p w14:paraId="1592FCC2" w14:textId="77777777" w:rsidR="00212374" w:rsidRDefault="00657EFC" w:rsidP="00AF1E49">
      <w:pPr>
        <w:tabs>
          <w:tab w:val="left" w:pos="-3360"/>
        </w:tabs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657EFC">
        <w:rPr>
          <w:rFonts w:ascii="標楷體" w:eastAsia="標楷體" w:hAnsi="標楷體" w:hint="eastAsia"/>
          <w:bCs/>
          <w:sz w:val="28"/>
          <w:szCs w:val="28"/>
        </w:rPr>
        <w:lastRenderedPageBreak/>
        <w:t>拾壹、</w:t>
      </w:r>
      <w:r w:rsidR="00DB467B" w:rsidRPr="00CE237E">
        <w:rPr>
          <w:rFonts w:ascii="標楷體" w:eastAsia="標楷體" w:hAnsi="標楷體" w:hint="eastAsia"/>
          <w:sz w:val="28"/>
          <w:szCs w:val="28"/>
        </w:rPr>
        <w:t>本計畫呈澎湖縣政核准後實施，如有未盡事宜，得隨時修正之。</w:t>
      </w:r>
    </w:p>
    <w:p w14:paraId="42F75759" w14:textId="77777777" w:rsidR="00DB467B" w:rsidRPr="00212374" w:rsidRDefault="00212374" w:rsidP="00AF1E49">
      <w:pPr>
        <w:pStyle w:val="a3"/>
        <w:adjustRightInd w:val="0"/>
        <w:snapToGrid w:val="0"/>
        <w:spacing w:afterLines="100" w:after="360"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DB467B" w:rsidRPr="00CE237E">
        <w:rPr>
          <w:rFonts w:ascii="標楷體" w:eastAsia="標楷體" w:hAnsi="標楷體" w:hint="eastAsia"/>
          <w:sz w:val="28"/>
        </w:rPr>
        <w:lastRenderedPageBreak/>
        <w:t>附件一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9"/>
        <w:gridCol w:w="2166"/>
        <w:gridCol w:w="2761"/>
        <w:gridCol w:w="2842"/>
      </w:tblGrid>
      <w:tr w:rsidR="00DB467B" w:rsidRPr="00CE237E" w14:paraId="469B03F7" w14:textId="77777777" w:rsidTr="00AF1E49">
        <w:trPr>
          <w:trHeight w:val="847"/>
        </w:trPr>
        <w:tc>
          <w:tcPr>
            <w:tcW w:w="5000" w:type="pct"/>
            <w:gridSpan w:val="4"/>
            <w:vAlign w:val="center"/>
          </w:tcPr>
          <w:p w14:paraId="25DEC601" w14:textId="77777777" w:rsidR="00482A72" w:rsidRPr="00482A72" w:rsidRDefault="00482A72" w:rsidP="00482A72">
            <w:pPr>
              <w:pStyle w:val="a3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82A72">
              <w:rPr>
                <w:rFonts w:ascii="標楷體" w:eastAsia="標楷體" w:hAnsi="標楷體" w:hint="eastAsia"/>
                <w:bCs/>
                <w:sz w:val="28"/>
                <w:szCs w:val="28"/>
              </w:rPr>
              <w:t>澎湖縣</w:t>
            </w:r>
            <w:r w:rsidR="001315ED">
              <w:rPr>
                <w:rFonts w:ascii="標楷體" w:eastAsia="標楷體" w:hAnsi="標楷體" w:hint="eastAsia"/>
                <w:bCs/>
                <w:sz w:val="28"/>
                <w:szCs w:val="28"/>
              </w:rPr>
              <w:t>115</w:t>
            </w:r>
            <w:r w:rsidRPr="00482A72">
              <w:rPr>
                <w:rFonts w:ascii="標楷體" w:eastAsia="標楷體" w:hAnsi="標楷體" w:hint="eastAsia"/>
                <w:bCs/>
                <w:sz w:val="28"/>
                <w:szCs w:val="28"/>
              </w:rPr>
              <w:t>年度「友善校園」學生事務與輔導工作－</w:t>
            </w:r>
          </w:p>
          <w:p w14:paraId="6E5ED194" w14:textId="77777777" w:rsidR="00DB467B" w:rsidRPr="00CE237E" w:rsidRDefault="008927F6" w:rsidP="001738F9">
            <w:pPr>
              <w:pStyle w:val="a3"/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82A72">
              <w:rPr>
                <w:rFonts w:ascii="標楷體" w:eastAsia="標楷體" w:hAnsi="標楷體" w:hint="eastAsia"/>
                <w:bCs/>
                <w:sz w:val="28"/>
                <w:szCs w:val="28"/>
              </w:rPr>
              <w:t>【</w:t>
            </w:r>
            <w:r w:rsidR="001738F9" w:rsidRPr="001738F9">
              <w:rPr>
                <w:rFonts w:ascii="標楷體" w:eastAsia="標楷體" w:hAnsi="標楷體" w:hint="eastAsia"/>
                <w:bCs/>
                <w:sz w:val="28"/>
                <w:szCs w:val="28"/>
              </w:rPr>
              <w:t>性別平等教育議題：冰與火的對話認識多元性別</w:t>
            </w:r>
            <w:r w:rsidRPr="00482A72">
              <w:rPr>
                <w:rFonts w:ascii="標楷體" w:eastAsia="標楷體" w:hAnsi="標楷體" w:hint="eastAsia"/>
                <w:bCs/>
                <w:sz w:val="28"/>
                <w:szCs w:val="28"/>
              </w:rPr>
              <w:t>】</w:t>
            </w:r>
            <w:r w:rsidR="00DB467B" w:rsidRPr="00482A72">
              <w:rPr>
                <w:rFonts w:ascii="標楷體" w:eastAsia="標楷體" w:hAnsi="標楷體" w:hint="eastAsia"/>
                <w:bCs/>
                <w:sz w:val="28"/>
                <w:szCs w:val="28"/>
              </w:rPr>
              <w:t>活動程序表</w:t>
            </w:r>
          </w:p>
        </w:tc>
      </w:tr>
      <w:tr w:rsidR="00482A72" w:rsidRPr="00CE237E" w14:paraId="1CAFDBCA" w14:textId="77777777" w:rsidTr="00482A72">
        <w:trPr>
          <w:trHeight w:val="1000"/>
        </w:trPr>
        <w:tc>
          <w:tcPr>
            <w:tcW w:w="965" w:type="pct"/>
            <w:vAlign w:val="center"/>
          </w:tcPr>
          <w:p w14:paraId="43F3F578" w14:textId="77777777" w:rsidR="00482A72" w:rsidRPr="00E97619" w:rsidRDefault="00482A72" w:rsidP="00B40A9B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日   期</w:t>
            </w:r>
          </w:p>
        </w:tc>
        <w:tc>
          <w:tcPr>
            <w:tcW w:w="1125" w:type="pct"/>
            <w:vAlign w:val="center"/>
          </w:tcPr>
          <w:p w14:paraId="011CD52A" w14:textId="77777777" w:rsidR="00482A72" w:rsidRPr="00E97619" w:rsidRDefault="00482A7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起迄時間</w:t>
            </w:r>
          </w:p>
        </w:tc>
        <w:tc>
          <w:tcPr>
            <w:tcW w:w="1434" w:type="pct"/>
            <w:vAlign w:val="center"/>
          </w:tcPr>
          <w:p w14:paraId="4A2A5432" w14:textId="77777777" w:rsidR="00482A72" w:rsidRPr="00E97619" w:rsidRDefault="00482A7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活動項目</w:t>
            </w:r>
          </w:p>
        </w:tc>
        <w:tc>
          <w:tcPr>
            <w:tcW w:w="1476" w:type="pct"/>
            <w:vAlign w:val="center"/>
          </w:tcPr>
          <w:p w14:paraId="54ECD4E3" w14:textId="77777777" w:rsidR="00482A72" w:rsidRPr="00CE237E" w:rsidRDefault="00482A7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講師</w:t>
            </w:r>
          </w:p>
        </w:tc>
      </w:tr>
      <w:tr w:rsidR="005D5012" w:rsidRPr="00CE237E" w14:paraId="3725CF12" w14:textId="77777777" w:rsidTr="00482A72">
        <w:trPr>
          <w:cantSplit/>
          <w:trHeight w:val="1000"/>
        </w:trPr>
        <w:tc>
          <w:tcPr>
            <w:tcW w:w="965" w:type="pct"/>
            <w:vMerge w:val="restart"/>
            <w:vAlign w:val="center"/>
          </w:tcPr>
          <w:p w14:paraId="218F8743" w14:textId="6BBC6D12" w:rsidR="005D5012" w:rsidRPr="005D5012" w:rsidRDefault="005D5012" w:rsidP="00C90DE8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501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5D5012">
              <w:rPr>
                <w:rFonts w:ascii="標楷體" w:eastAsia="標楷體" w:hAnsi="標楷體"/>
                <w:color w:val="000000" w:themeColor="text1"/>
              </w:rPr>
              <w:t>1</w:t>
            </w:r>
            <w:r w:rsidRPr="005D5012">
              <w:rPr>
                <w:rFonts w:ascii="標楷體" w:eastAsia="標楷體" w:hAnsi="標楷體" w:hint="eastAsia"/>
                <w:color w:val="000000" w:themeColor="text1"/>
              </w:rPr>
              <w:t>5.1</w:t>
            </w:r>
            <w:r w:rsidR="00A757E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5D5012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A757E2">
              <w:rPr>
                <w:rFonts w:ascii="標楷體" w:eastAsia="標楷體" w:hAnsi="標楷體" w:hint="eastAsia"/>
                <w:color w:val="000000" w:themeColor="text1"/>
              </w:rPr>
              <w:t>06</w:t>
            </w:r>
          </w:p>
          <w:p w14:paraId="1A44D5A2" w14:textId="77777777" w:rsidR="005D5012" w:rsidRPr="005D5012" w:rsidRDefault="005D5012" w:rsidP="00C90DE8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5012">
              <w:rPr>
                <w:rFonts w:ascii="標楷體" w:eastAsia="標楷體" w:hAnsi="標楷體" w:hint="eastAsia"/>
                <w:color w:val="000000" w:themeColor="text1"/>
              </w:rPr>
              <w:t xml:space="preserve"> (星期五)</w:t>
            </w:r>
          </w:p>
          <w:p w14:paraId="5DC4557B" w14:textId="77777777" w:rsidR="00BA4430" w:rsidRDefault="00BA4430" w:rsidP="00482A7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中正國中</w:t>
            </w:r>
          </w:p>
          <w:p w14:paraId="50104146" w14:textId="77777777" w:rsidR="005D5012" w:rsidRPr="00E97619" w:rsidRDefault="00BA4430" w:rsidP="00482A7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視聽教室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1AA5025C" w14:textId="77777777" w:rsidR="005D5012" w:rsidRPr="0077575F" w:rsidRDefault="005D5012" w:rsidP="0025631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36"/>
              </w:rPr>
              <w:t>13：40－14：00</w:t>
            </w:r>
          </w:p>
        </w:tc>
        <w:tc>
          <w:tcPr>
            <w:tcW w:w="1434" w:type="pct"/>
            <w:vAlign w:val="center"/>
          </w:tcPr>
          <w:p w14:paraId="4758346D" w14:textId="77777777" w:rsidR="005D5012" w:rsidRPr="00E97619" w:rsidRDefault="005D5012" w:rsidP="00813060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1476" w:type="pct"/>
            <w:vAlign w:val="center"/>
          </w:tcPr>
          <w:p w14:paraId="1DE00B7F" w14:textId="77777777" w:rsidR="005D5012" w:rsidRPr="00920A51" w:rsidRDefault="005D5012" w:rsidP="00813060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白沙國中</w:t>
            </w:r>
          </w:p>
        </w:tc>
      </w:tr>
      <w:tr w:rsidR="005D5012" w:rsidRPr="00CE237E" w14:paraId="09185DD0" w14:textId="77777777" w:rsidTr="00482A72">
        <w:trPr>
          <w:cantSplit/>
          <w:trHeight w:val="1282"/>
        </w:trPr>
        <w:tc>
          <w:tcPr>
            <w:tcW w:w="965" w:type="pct"/>
            <w:vMerge/>
            <w:vAlign w:val="center"/>
          </w:tcPr>
          <w:p w14:paraId="4085A767" w14:textId="77777777" w:rsidR="005D5012" w:rsidRPr="00E97619" w:rsidRDefault="005D5012" w:rsidP="00EC5961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  <w:vAlign w:val="center"/>
          </w:tcPr>
          <w:p w14:paraId="6273E74B" w14:textId="77777777" w:rsidR="005D5012" w:rsidRPr="008035E0" w:rsidRDefault="005D5012" w:rsidP="0025631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36"/>
              </w:rPr>
              <w:t>14：00－15：30</w:t>
            </w:r>
          </w:p>
        </w:tc>
        <w:tc>
          <w:tcPr>
            <w:tcW w:w="1434" w:type="pct"/>
            <w:vAlign w:val="center"/>
          </w:tcPr>
          <w:p w14:paraId="137D1006" w14:textId="77777777" w:rsidR="005D5012" w:rsidRPr="00E97619" w:rsidRDefault="005D5012" w:rsidP="00343ADE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認識多元性別</w:t>
            </w:r>
          </w:p>
        </w:tc>
        <w:tc>
          <w:tcPr>
            <w:tcW w:w="1476" w:type="pct"/>
            <w:vAlign w:val="center"/>
          </w:tcPr>
          <w:p w14:paraId="3FDC7F9C" w14:textId="77777777" w:rsidR="005D5012" w:rsidRPr="00920A51" w:rsidRDefault="005D5012" w:rsidP="001738F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738F9">
              <w:rPr>
                <w:rFonts w:ascii="標楷體" w:eastAsia="標楷體" w:hAnsi="標楷體" w:hint="eastAsia"/>
                <w:color w:val="000000"/>
              </w:rPr>
              <w:t>台灣同志家庭權益促進會 理事長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1738F9">
              <w:rPr>
                <w:rFonts w:ascii="標楷體" w:eastAsia="標楷體" w:hAnsi="標楷體" w:hint="eastAsia"/>
                <w:color w:val="000000"/>
              </w:rPr>
              <w:t>陳子良</w:t>
            </w:r>
          </w:p>
        </w:tc>
      </w:tr>
      <w:tr w:rsidR="005D5012" w:rsidRPr="00CE237E" w14:paraId="2139C6E9" w14:textId="77777777" w:rsidTr="00482A72">
        <w:trPr>
          <w:cantSplit/>
          <w:trHeight w:val="1000"/>
        </w:trPr>
        <w:tc>
          <w:tcPr>
            <w:tcW w:w="965" w:type="pct"/>
            <w:vMerge/>
            <w:vAlign w:val="center"/>
          </w:tcPr>
          <w:p w14:paraId="06D3BBC0" w14:textId="77777777" w:rsidR="005D5012" w:rsidRPr="00E97619" w:rsidRDefault="005D5012" w:rsidP="00EC5961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  <w:vAlign w:val="center"/>
          </w:tcPr>
          <w:p w14:paraId="03D6574C" w14:textId="77777777" w:rsidR="005D5012" w:rsidRPr="005C2E89" w:rsidRDefault="005C2E89" w:rsidP="0025631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Cs w:val="36"/>
              </w:rPr>
            </w:pPr>
            <w:r>
              <w:rPr>
                <w:rFonts w:ascii="標楷體" w:eastAsia="標楷體" w:hAnsi="標楷體" w:hint="eastAsia"/>
                <w:color w:val="000000"/>
                <w:szCs w:val="36"/>
              </w:rPr>
              <w:t>15</w:t>
            </w: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Cs w:val="36"/>
              </w:rPr>
              <w:t>30</w:t>
            </w: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－</w:t>
            </w:r>
            <w:r>
              <w:rPr>
                <w:rFonts w:ascii="標楷體" w:eastAsia="標楷體" w:hAnsi="標楷體" w:hint="eastAsia"/>
                <w:color w:val="000000"/>
                <w:szCs w:val="36"/>
              </w:rPr>
              <w:t>15</w:t>
            </w: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：</w:t>
            </w:r>
            <w:r w:rsidR="005D5012">
              <w:rPr>
                <w:rFonts w:ascii="標楷體" w:eastAsia="標楷體" w:hAnsi="標楷體" w:hint="eastAsia"/>
                <w:color w:val="000000"/>
                <w:szCs w:val="36"/>
              </w:rPr>
              <w:t>40</w:t>
            </w:r>
          </w:p>
        </w:tc>
        <w:tc>
          <w:tcPr>
            <w:tcW w:w="1434" w:type="pct"/>
            <w:vAlign w:val="center"/>
          </w:tcPr>
          <w:p w14:paraId="50DFA7F8" w14:textId="77777777" w:rsidR="005D5012" w:rsidRPr="00E97619" w:rsidRDefault="005D5012" w:rsidP="00813060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休息、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午餐</w:t>
            </w:r>
          </w:p>
        </w:tc>
        <w:tc>
          <w:tcPr>
            <w:tcW w:w="1476" w:type="pct"/>
            <w:vAlign w:val="center"/>
          </w:tcPr>
          <w:p w14:paraId="2F3BB920" w14:textId="77777777" w:rsidR="005D5012" w:rsidRPr="00920A51" w:rsidRDefault="005D5012" w:rsidP="00813060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白沙國中</w:t>
            </w:r>
          </w:p>
        </w:tc>
      </w:tr>
      <w:tr w:rsidR="005D5012" w:rsidRPr="00CE237E" w14:paraId="7FFA62BD" w14:textId="77777777" w:rsidTr="00482A72">
        <w:trPr>
          <w:cantSplit/>
          <w:trHeight w:val="1254"/>
        </w:trPr>
        <w:tc>
          <w:tcPr>
            <w:tcW w:w="965" w:type="pct"/>
            <w:vMerge/>
            <w:vAlign w:val="center"/>
          </w:tcPr>
          <w:p w14:paraId="40909AA8" w14:textId="77777777" w:rsidR="005D5012" w:rsidRPr="00E97619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  <w:vAlign w:val="center"/>
          </w:tcPr>
          <w:p w14:paraId="0689F9D9" w14:textId="77777777" w:rsidR="005D5012" w:rsidRPr="005C2E89" w:rsidRDefault="005D5012" w:rsidP="0025631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Cs w:val="36"/>
              </w:rPr>
            </w:pPr>
            <w:r>
              <w:rPr>
                <w:rFonts w:ascii="標楷體" w:eastAsia="標楷體" w:hAnsi="標楷體" w:hint="eastAsia"/>
                <w:color w:val="000000"/>
                <w:szCs w:val="36"/>
              </w:rPr>
              <w:t>15:40－17:10</w:t>
            </w:r>
          </w:p>
        </w:tc>
        <w:tc>
          <w:tcPr>
            <w:tcW w:w="1434" w:type="pct"/>
            <w:vAlign w:val="center"/>
          </w:tcPr>
          <w:p w14:paraId="7642B300" w14:textId="77777777" w:rsidR="005D5012" w:rsidRPr="00E97619" w:rsidRDefault="005D5012" w:rsidP="001738F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真人圖書館</w:t>
            </w:r>
            <w:r>
              <w:rPr>
                <w:rFonts w:ascii="新細明體" w:eastAsia="新細明體" w:hAnsi="新細明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專業對話</w:t>
            </w:r>
          </w:p>
        </w:tc>
        <w:tc>
          <w:tcPr>
            <w:tcW w:w="1476" w:type="pct"/>
            <w:vAlign w:val="center"/>
          </w:tcPr>
          <w:p w14:paraId="77D9F78A" w14:textId="77777777" w:rsidR="005D5012" w:rsidRPr="00920A51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738F9">
              <w:rPr>
                <w:rFonts w:ascii="標楷體" w:eastAsia="標楷體" w:hAnsi="標楷體" w:hint="eastAsia"/>
                <w:color w:val="000000"/>
              </w:rPr>
              <w:t>台灣同志家庭權益促進會 理事長  陳子良</w:t>
            </w:r>
          </w:p>
        </w:tc>
      </w:tr>
      <w:tr w:rsidR="005D5012" w:rsidRPr="00CE237E" w14:paraId="52C4C96D" w14:textId="77777777" w:rsidTr="005D5012">
        <w:trPr>
          <w:cantSplit/>
          <w:trHeight w:val="1275"/>
        </w:trPr>
        <w:tc>
          <w:tcPr>
            <w:tcW w:w="965" w:type="pct"/>
            <w:vMerge/>
            <w:vAlign w:val="center"/>
          </w:tcPr>
          <w:p w14:paraId="43AAE55F" w14:textId="77777777" w:rsidR="005D5012" w:rsidRPr="00E97619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  <w:vAlign w:val="center"/>
          </w:tcPr>
          <w:p w14:paraId="0E2E38F8" w14:textId="77777777" w:rsidR="005D5012" w:rsidRPr="005C2E89" w:rsidRDefault="005D5012" w:rsidP="005C2E89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Cs w:val="36"/>
              </w:rPr>
            </w:pP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17:10</w:t>
            </w:r>
            <w:r w:rsidR="005C2E89" w:rsidRPr="005C2E89">
              <w:rPr>
                <w:rFonts w:ascii="標楷體" w:eastAsia="標楷體" w:hAnsi="標楷體" w:hint="eastAsia"/>
                <w:color w:val="000000"/>
                <w:szCs w:val="36"/>
              </w:rPr>
              <w:t>－</w:t>
            </w: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1</w:t>
            </w:r>
            <w:r w:rsidRPr="005C2E89">
              <w:rPr>
                <w:rFonts w:ascii="標楷體" w:eastAsia="標楷體" w:hAnsi="標楷體"/>
                <w:color w:val="000000"/>
                <w:szCs w:val="36"/>
              </w:rPr>
              <w:t>8</w:t>
            </w: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:10</w:t>
            </w:r>
          </w:p>
        </w:tc>
        <w:tc>
          <w:tcPr>
            <w:tcW w:w="1434" w:type="pct"/>
            <w:vAlign w:val="center"/>
          </w:tcPr>
          <w:p w14:paraId="1E4C3233" w14:textId="77777777" w:rsidR="005D5012" w:rsidRPr="00E97619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2A72">
              <w:rPr>
                <w:rFonts w:ascii="標楷體" w:eastAsia="標楷體" w:hAnsi="標楷體" w:hint="eastAsia"/>
                <w:color w:val="000000" w:themeColor="text1"/>
              </w:rPr>
              <w:t>綜合座談</w:t>
            </w:r>
          </w:p>
        </w:tc>
        <w:tc>
          <w:tcPr>
            <w:tcW w:w="1476" w:type="pct"/>
            <w:vAlign w:val="center"/>
          </w:tcPr>
          <w:p w14:paraId="6C2E9987" w14:textId="77777777" w:rsidR="005D5012" w:rsidRPr="00FC5CFF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738F9">
              <w:rPr>
                <w:rFonts w:ascii="標楷體" w:eastAsia="標楷體" w:hAnsi="標楷體" w:hint="eastAsia"/>
                <w:color w:val="000000"/>
              </w:rPr>
              <w:t>台灣同志家庭權益促進會 理事長  陳子良</w:t>
            </w:r>
          </w:p>
        </w:tc>
      </w:tr>
      <w:tr w:rsidR="005D5012" w:rsidRPr="00CE237E" w14:paraId="53F73AD8" w14:textId="77777777" w:rsidTr="005D5012">
        <w:trPr>
          <w:cantSplit/>
          <w:trHeight w:val="1000"/>
        </w:trPr>
        <w:tc>
          <w:tcPr>
            <w:tcW w:w="965" w:type="pct"/>
            <w:vMerge/>
            <w:vAlign w:val="center"/>
          </w:tcPr>
          <w:p w14:paraId="62703E53" w14:textId="77777777" w:rsidR="005D5012" w:rsidRPr="00E97619" w:rsidRDefault="005D5012" w:rsidP="009A18C9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  <w:vAlign w:val="center"/>
          </w:tcPr>
          <w:p w14:paraId="0713ED4B" w14:textId="77777777" w:rsidR="005D5012" w:rsidRPr="005C2E89" w:rsidRDefault="005D5012" w:rsidP="005D501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Cs w:val="36"/>
              </w:rPr>
            </w:pPr>
            <w:r w:rsidRPr="005C2E89">
              <w:rPr>
                <w:rFonts w:ascii="標楷體" w:eastAsia="標楷體" w:hAnsi="標楷體" w:hint="eastAsia"/>
                <w:color w:val="000000"/>
                <w:szCs w:val="36"/>
              </w:rPr>
              <w:t>18:10</w:t>
            </w:r>
            <w:r w:rsidR="005C2E89" w:rsidRPr="005C2E89">
              <w:rPr>
                <w:rFonts w:ascii="標楷體" w:eastAsia="標楷體" w:hAnsi="標楷體" w:hint="eastAsia"/>
                <w:color w:val="000000"/>
                <w:szCs w:val="36"/>
              </w:rPr>
              <w:t>－</w:t>
            </w:r>
          </w:p>
        </w:tc>
        <w:tc>
          <w:tcPr>
            <w:tcW w:w="1434" w:type="pct"/>
            <w:vAlign w:val="center"/>
          </w:tcPr>
          <w:p w14:paraId="22830262" w14:textId="77777777" w:rsidR="005D5012" w:rsidRPr="00E97619" w:rsidRDefault="005D5012" w:rsidP="005D501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7619">
              <w:rPr>
                <w:rFonts w:ascii="標楷體" w:eastAsia="標楷體" w:hAnsi="標楷體" w:hint="eastAsia"/>
                <w:color w:val="000000" w:themeColor="text1"/>
              </w:rPr>
              <w:t>賦歸</w:t>
            </w:r>
          </w:p>
        </w:tc>
        <w:tc>
          <w:tcPr>
            <w:tcW w:w="1476" w:type="pct"/>
            <w:vAlign w:val="center"/>
          </w:tcPr>
          <w:p w14:paraId="16FF1C8E" w14:textId="77777777" w:rsidR="005D5012" w:rsidRPr="00FC5CFF" w:rsidRDefault="005D5012" w:rsidP="005D5012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E19EF">
              <w:rPr>
                <w:rFonts w:ascii="標楷體" w:eastAsia="標楷體" w:hAnsi="標楷體" w:hint="eastAsia"/>
                <w:color w:val="000000"/>
              </w:rPr>
              <w:t>白沙國中</w:t>
            </w:r>
          </w:p>
        </w:tc>
      </w:tr>
    </w:tbl>
    <w:p w14:paraId="4E994057" w14:textId="77777777" w:rsidR="001D08C5" w:rsidRDefault="001D08C5" w:rsidP="001D08C5">
      <w:pPr>
        <w:spacing w:line="360" w:lineRule="exact"/>
        <w:rPr>
          <w:rFonts w:ascii="標楷體" w:eastAsia="標楷體" w:hAnsi="標楷體" w:cs="標楷體"/>
          <w:b/>
        </w:rPr>
      </w:pPr>
    </w:p>
    <w:p w14:paraId="47F170B8" w14:textId="12DA3BCD" w:rsidR="00DB467B" w:rsidRPr="00A816EF" w:rsidRDefault="00DB467B" w:rsidP="00A816EF">
      <w:pPr>
        <w:widowControl/>
        <w:spacing w:line="360" w:lineRule="exact"/>
        <w:rPr>
          <w:rFonts w:ascii="標楷體" w:eastAsia="標楷體" w:hAnsi="標楷體" w:cs="標楷體"/>
          <w:b/>
        </w:rPr>
      </w:pPr>
    </w:p>
    <w:sectPr w:rsidR="00DB467B" w:rsidRPr="00A816EF" w:rsidSect="00EB5E89"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DA36E" w14:textId="77777777" w:rsidR="00AC45EE" w:rsidRDefault="00AC45EE">
      <w:r>
        <w:separator/>
      </w:r>
    </w:p>
  </w:endnote>
  <w:endnote w:type="continuationSeparator" w:id="0">
    <w:p w14:paraId="740807D3" w14:textId="77777777" w:rsidR="00AC45EE" w:rsidRDefault="00AC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E7C0" w14:textId="77777777" w:rsidR="00F130D4" w:rsidRDefault="00954A31" w:rsidP="008717C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130D4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00A664" w14:textId="77777777" w:rsidR="00F130D4" w:rsidRDefault="00F130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74DDE" w14:textId="77777777" w:rsidR="00F130D4" w:rsidRDefault="00954A31" w:rsidP="008717C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130D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34F5B">
      <w:rPr>
        <w:rStyle w:val="a9"/>
        <w:noProof/>
      </w:rPr>
      <w:t>3</w:t>
    </w:r>
    <w:r>
      <w:rPr>
        <w:rStyle w:val="a9"/>
      </w:rPr>
      <w:fldChar w:fldCharType="end"/>
    </w:r>
  </w:p>
  <w:p w14:paraId="2D8323C7" w14:textId="77777777" w:rsidR="00F130D4" w:rsidRDefault="00F130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68F22" w14:textId="77777777" w:rsidR="00AC45EE" w:rsidRDefault="00AC45EE">
      <w:r>
        <w:separator/>
      </w:r>
    </w:p>
  </w:footnote>
  <w:footnote w:type="continuationSeparator" w:id="0">
    <w:p w14:paraId="161B08B4" w14:textId="77777777" w:rsidR="00AC45EE" w:rsidRDefault="00AC4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831"/>
    <w:multiLevelType w:val="hybridMultilevel"/>
    <w:tmpl w:val="7C2C1300"/>
    <w:lvl w:ilvl="0" w:tplc="0DA6ECB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11E36B11"/>
    <w:multiLevelType w:val="hybridMultilevel"/>
    <w:tmpl w:val="624C5824"/>
    <w:lvl w:ilvl="0" w:tplc="E1AE7B52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13AD0CC3"/>
    <w:multiLevelType w:val="hybridMultilevel"/>
    <w:tmpl w:val="3F168288"/>
    <w:lvl w:ilvl="0" w:tplc="1988DDD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1541042B"/>
    <w:multiLevelType w:val="hybridMultilevel"/>
    <w:tmpl w:val="7BFAA2A6"/>
    <w:lvl w:ilvl="0" w:tplc="829C179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8E71B02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1C17476D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246B4CAA"/>
    <w:multiLevelType w:val="hybridMultilevel"/>
    <w:tmpl w:val="0346DB9A"/>
    <w:lvl w:ilvl="0" w:tplc="CA88692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37F57F8"/>
    <w:multiLevelType w:val="hybridMultilevel"/>
    <w:tmpl w:val="19063EE2"/>
    <w:lvl w:ilvl="0" w:tplc="A41C301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341C5128"/>
    <w:multiLevelType w:val="hybridMultilevel"/>
    <w:tmpl w:val="1D0CBD74"/>
    <w:lvl w:ilvl="0" w:tplc="E3C48C6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7C6DC9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CD5E5E"/>
    <w:multiLevelType w:val="hybridMultilevel"/>
    <w:tmpl w:val="B90EE4F2"/>
    <w:lvl w:ilvl="0" w:tplc="E078D85C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44261962"/>
    <w:multiLevelType w:val="hybridMultilevel"/>
    <w:tmpl w:val="FE9AFC8A"/>
    <w:lvl w:ilvl="0" w:tplc="6C1E54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730530E"/>
    <w:multiLevelType w:val="hybridMultilevel"/>
    <w:tmpl w:val="2CCCEA1A"/>
    <w:lvl w:ilvl="0" w:tplc="A41C301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802332C"/>
    <w:multiLevelType w:val="hybridMultilevel"/>
    <w:tmpl w:val="E90ADA54"/>
    <w:lvl w:ilvl="0" w:tplc="14C2D3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37E376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331DD9"/>
    <w:multiLevelType w:val="hybridMultilevel"/>
    <w:tmpl w:val="8EE69AEA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06206FF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5B692744"/>
    <w:multiLevelType w:val="hybridMultilevel"/>
    <w:tmpl w:val="19FAE78A"/>
    <w:lvl w:ilvl="0" w:tplc="E29880C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4FF49D6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 w15:restartNumberingAfterBreak="0">
    <w:nsid w:val="69F521BC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6BF26CE1"/>
    <w:multiLevelType w:val="multilevel"/>
    <w:tmpl w:val="C3460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1"/>
  </w:num>
  <w:num w:numId="5">
    <w:abstractNumId w:val="9"/>
  </w:num>
  <w:num w:numId="6">
    <w:abstractNumId w:val="15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 w:numId="11">
    <w:abstractNumId w:val="14"/>
  </w:num>
  <w:num w:numId="12">
    <w:abstractNumId w:val="13"/>
  </w:num>
  <w:num w:numId="13">
    <w:abstractNumId w:val="7"/>
  </w:num>
  <w:num w:numId="14">
    <w:abstractNumId w:val="11"/>
  </w:num>
  <w:num w:numId="15">
    <w:abstractNumId w:val="16"/>
  </w:num>
  <w:num w:numId="16">
    <w:abstractNumId w:val="10"/>
  </w:num>
  <w:num w:numId="17">
    <w:abstractNumId w:val="5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1F"/>
    <w:rsid w:val="00020030"/>
    <w:rsid w:val="0002511F"/>
    <w:rsid w:val="00034E47"/>
    <w:rsid w:val="00037876"/>
    <w:rsid w:val="000512C5"/>
    <w:rsid w:val="00051584"/>
    <w:rsid w:val="00066D20"/>
    <w:rsid w:val="00066D55"/>
    <w:rsid w:val="00067885"/>
    <w:rsid w:val="00071270"/>
    <w:rsid w:val="00085689"/>
    <w:rsid w:val="000904E5"/>
    <w:rsid w:val="000A5BDD"/>
    <w:rsid w:val="000C19F8"/>
    <w:rsid w:val="00106BA0"/>
    <w:rsid w:val="00115153"/>
    <w:rsid w:val="00126521"/>
    <w:rsid w:val="001315ED"/>
    <w:rsid w:val="00134C74"/>
    <w:rsid w:val="00143FEE"/>
    <w:rsid w:val="001450D1"/>
    <w:rsid w:val="0017182B"/>
    <w:rsid w:val="001738F9"/>
    <w:rsid w:val="001C4C74"/>
    <w:rsid w:val="001C680E"/>
    <w:rsid w:val="001D08C5"/>
    <w:rsid w:val="001E529E"/>
    <w:rsid w:val="001F4502"/>
    <w:rsid w:val="00206388"/>
    <w:rsid w:val="0021145D"/>
    <w:rsid w:val="00212374"/>
    <w:rsid w:val="0022086C"/>
    <w:rsid w:val="00225160"/>
    <w:rsid w:val="00231BF6"/>
    <w:rsid w:val="00243C15"/>
    <w:rsid w:val="00244121"/>
    <w:rsid w:val="0025325D"/>
    <w:rsid w:val="00290397"/>
    <w:rsid w:val="002A1138"/>
    <w:rsid w:val="002A2881"/>
    <w:rsid w:val="002A4366"/>
    <w:rsid w:val="002C4A5D"/>
    <w:rsid w:val="002D0729"/>
    <w:rsid w:val="002D7165"/>
    <w:rsid w:val="003027A3"/>
    <w:rsid w:val="003030BA"/>
    <w:rsid w:val="003030E5"/>
    <w:rsid w:val="00307FBF"/>
    <w:rsid w:val="00317CD6"/>
    <w:rsid w:val="00321223"/>
    <w:rsid w:val="00331A6D"/>
    <w:rsid w:val="0034117B"/>
    <w:rsid w:val="00343ADE"/>
    <w:rsid w:val="003544BF"/>
    <w:rsid w:val="00383DE2"/>
    <w:rsid w:val="003958B5"/>
    <w:rsid w:val="003B7D78"/>
    <w:rsid w:val="003F1B38"/>
    <w:rsid w:val="003F5EA4"/>
    <w:rsid w:val="003F6919"/>
    <w:rsid w:val="003F7542"/>
    <w:rsid w:val="00406858"/>
    <w:rsid w:val="0042524D"/>
    <w:rsid w:val="004333B9"/>
    <w:rsid w:val="00434E2A"/>
    <w:rsid w:val="0044219D"/>
    <w:rsid w:val="004460FD"/>
    <w:rsid w:val="00446BD4"/>
    <w:rsid w:val="00452C81"/>
    <w:rsid w:val="00456E7A"/>
    <w:rsid w:val="004775A5"/>
    <w:rsid w:val="00482A72"/>
    <w:rsid w:val="004C72CC"/>
    <w:rsid w:val="004D226E"/>
    <w:rsid w:val="004E0D9A"/>
    <w:rsid w:val="004E2B45"/>
    <w:rsid w:val="004E524A"/>
    <w:rsid w:val="004E734F"/>
    <w:rsid w:val="004F6544"/>
    <w:rsid w:val="00511FF2"/>
    <w:rsid w:val="0052049E"/>
    <w:rsid w:val="0052193F"/>
    <w:rsid w:val="00546C57"/>
    <w:rsid w:val="005529D7"/>
    <w:rsid w:val="0056002B"/>
    <w:rsid w:val="005671D9"/>
    <w:rsid w:val="005701BC"/>
    <w:rsid w:val="005920BD"/>
    <w:rsid w:val="00595F8A"/>
    <w:rsid w:val="005C2E89"/>
    <w:rsid w:val="005C5D22"/>
    <w:rsid w:val="005D3324"/>
    <w:rsid w:val="005D5012"/>
    <w:rsid w:val="00600C79"/>
    <w:rsid w:val="00601977"/>
    <w:rsid w:val="0060605C"/>
    <w:rsid w:val="006173EF"/>
    <w:rsid w:val="0062469D"/>
    <w:rsid w:val="00625BDA"/>
    <w:rsid w:val="00634F5B"/>
    <w:rsid w:val="00657EFC"/>
    <w:rsid w:val="006646CC"/>
    <w:rsid w:val="00666B16"/>
    <w:rsid w:val="006671E6"/>
    <w:rsid w:val="006B3637"/>
    <w:rsid w:val="006C1BEC"/>
    <w:rsid w:val="006C54FE"/>
    <w:rsid w:val="006E2F18"/>
    <w:rsid w:val="006F03F3"/>
    <w:rsid w:val="00702660"/>
    <w:rsid w:val="00705255"/>
    <w:rsid w:val="00712BF4"/>
    <w:rsid w:val="00715925"/>
    <w:rsid w:val="00716289"/>
    <w:rsid w:val="0072114B"/>
    <w:rsid w:val="00726474"/>
    <w:rsid w:val="007267EC"/>
    <w:rsid w:val="00734765"/>
    <w:rsid w:val="00753194"/>
    <w:rsid w:val="007550C2"/>
    <w:rsid w:val="007668BB"/>
    <w:rsid w:val="00767A9B"/>
    <w:rsid w:val="007703E4"/>
    <w:rsid w:val="00774DED"/>
    <w:rsid w:val="00777546"/>
    <w:rsid w:val="007B5EB5"/>
    <w:rsid w:val="007C3303"/>
    <w:rsid w:val="007C55E4"/>
    <w:rsid w:val="007D5E68"/>
    <w:rsid w:val="007E2A78"/>
    <w:rsid w:val="007E64A6"/>
    <w:rsid w:val="00801DCC"/>
    <w:rsid w:val="008042D9"/>
    <w:rsid w:val="00813060"/>
    <w:rsid w:val="008148FF"/>
    <w:rsid w:val="00824E45"/>
    <w:rsid w:val="00830BC7"/>
    <w:rsid w:val="00855EC6"/>
    <w:rsid w:val="00864D20"/>
    <w:rsid w:val="008717C0"/>
    <w:rsid w:val="00871D20"/>
    <w:rsid w:val="008768CF"/>
    <w:rsid w:val="00885BFA"/>
    <w:rsid w:val="008927F6"/>
    <w:rsid w:val="0089735F"/>
    <w:rsid w:val="008A4043"/>
    <w:rsid w:val="008D11B0"/>
    <w:rsid w:val="008D3510"/>
    <w:rsid w:val="008D7C93"/>
    <w:rsid w:val="009053EA"/>
    <w:rsid w:val="0091487C"/>
    <w:rsid w:val="00920A51"/>
    <w:rsid w:val="00922C9B"/>
    <w:rsid w:val="00924F03"/>
    <w:rsid w:val="009324A8"/>
    <w:rsid w:val="00954A31"/>
    <w:rsid w:val="00975735"/>
    <w:rsid w:val="00984BF0"/>
    <w:rsid w:val="00985956"/>
    <w:rsid w:val="00992EC4"/>
    <w:rsid w:val="00993645"/>
    <w:rsid w:val="009955B0"/>
    <w:rsid w:val="009A18C9"/>
    <w:rsid w:val="009B02DB"/>
    <w:rsid w:val="009C664F"/>
    <w:rsid w:val="009D5CCE"/>
    <w:rsid w:val="009D6390"/>
    <w:rsid w:val="009E3921"/>
    <w:rsid w:val="009F6E1D"/>
    <w:rsid w:val="009F79B7"/>
    <w:rsid w:val="00A37432"/>
    <w:rsid w:val="00A441D6"/>
    <w:rsid w:val="00A757E2"/>
    <w:rsid w:val="00A816EF"/>
    <w:rsid w:val="00A84206"/>
    <w:rsid w:val="00A96B3C"/>
    <w:rsid w:val="00AB5FE5"/>
    <w:rsid w:val="00AC45EE"/>
    <w:rsid w:val="00AE64CA"/>
    <w:rsid w:val="00AE7106"/>
    <w:rsid w:val="00AF0AAC"/>
    <w:rsid w:val="00AF1E49"/>
    <w:rsid w:val="00B014D0"/>
    <w:rsid w:val="00B0488C"/>
    <w:rsid w:val="00B116D3"/>
    <w:rsid w:val="00B27974"/>
    <w:rsid w:val="00B377E6"/>
    <w:rsid w:val="00B40A9B"/>
    <w:rsid w:val="00B9735C"/>
    <w:rsid w:val="00B975D1"/>
    <w:rsid w:val="00BA4430"/>
    <w:rsid w:val="00BC249C"/>
    <w:rsid w:val="00BC518E"/>
    <w:rsid w:val="00BE19EF"/>
    <w:rsid w:val="00BE4152"/>
    <w:rsid w:val="00BF167E"/>
    <w:rsid w:val="00C07BA8"/>
    <w:rsid w:val="00C25858"/>
    <w:rsid w:val="00C47CE9"/>
    <w:rsid w:val="00C57A79"/>
    <w:rsid w:val="00C90DE8"/>
    <w:rsid w:val="00C91E89"/>
    <w:rsid w:val="00CA511B"/>
    <w:rsid w:val="00CB7618"/>
    <w:rsid w:val="00CC37F4"/>
    <w:rsid w:val="00CC69BE"/>
    <w:rsid w:val="00CE1E5F"/>
    <w:rsid w:val="00CE237E"/>
    <w:rsid w:val="00CF083E"/>
    <w:rsid w:val="00D3379C"/>
    <w:rsid w:val="00D36688"/>
    <w:rsid w:val="00D37CA0"/>
    <w:rsid w:val="00D54813"/>
    <w:rsid w:val="00D54819"/>
    <w:rsid w:val="00D55123"/>
    <w:rsid w:val="00D75A1C"/>
    <w:rsid w:val="00D91FC9"/>
    <w:rsid w:val="00DB467B"/>
    <w:rsid w:val="00DC798B"/>
    <w:rsid w:val="00DD0951"/>
    <w:rsid w:val="00DD5092"/>
    <w:rsid w:val="00E03F75"/>
    <w:rsid w:val="00E142D5"/>
    <w:rsid w:val="00E149F0"/>
    <w:rsid w:val="00E315D4"/>
    <w:rsid w:val="00E624A3"/>
    <w:rsid w:val="00E64AB9"/>
    <w:rsid w:val="00E75D36"/>
    <w:rsid w:val="00E87694"/>
    <w:rsid w:val="00E97619"/>
    <w:rsid w:val="00EA7929"/>
    <w:rsid w:val="00EB0EEA"/>
    <w:rsid w:val="00EB5E89"/>
    <w:rsid w:val="00EC7874"/>
    <w:rsid w:val="00ED697B"/>
    <w:rsid w:val="00EF27E0"/>
    <w:rsid w:val="00EF2F7C"/>
    <w:rsid w:val="00EF651E"/>
    <w:rsid w:val="00F130D4"/>
    <w:rsid w:val="00F559F6"/>
    <w:rsid w:val="00F61691"/>
    <w:rsid w:val="00F76091"/>
    <w:rsid w:val="00F8440E"/>
    <w:rsid w:val="00FA6065"/>
    <w:rsid w:val="00FB6F1E"/>
    <w:rsid w:val="00FC284E"/>
    <w:rsid w:val="00FC5CFF"/>
    <w:rsid w:val="00FE5C59"/>
    <w:rsid w:val="00FE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7BF44"/>
  <w15:docId w15:val="{AB4A08AC-809E-4D51-A7C5-0407F8A8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5E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EB5E89"/>
    <w:pPr>
      <w:widowControl/>
      <w:spacing w:before="100" w:beforeAutospacing="1" w:after="100" w:afterAutospacing="1"/>
    </w:pPr>
    <w:rPr>
      <w:rFonts w:ascii="Arial Unicode MS" w:eastAsia="Arial Unicode MS" w:hAnsi="Arial Unicode MS" w:cs="Century"/>
      <w:color w:val="000000"/>
      <w:kern w:val="0"/>
    </w:rPr>
  </w:style>
  <w:style w:type="paragraph" w:styleId="a3">
    <w:name w:val="Plain Text"/>
    <w:basedOn w:val="a"/>
    <w:rsid w:val="00EB5E89"/>
    <w:rPr>
      <w:rFonts w:ascii="細明體" w:eastAsia="細明體" w:hAnsi="Courier New"/>
    </w:rPr>
  </w:style>
  <w:style w:type="paragraph" w:styleId="a4">
    <w:name w:val="header"/>
    <w:basedOn w:val="a"/>
    <w:rsid w:val="00EB5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EB5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basedOn w:val="a0"/>
    <w:rsid w:val="00EB5E89"/>
    <w:rPr>
      <w:color w:val="0000FF"/>
      <w:u w:val="single"/>
    </w:rPr>
  </w:style>
  <w:style w:type="character" w:styleId="a7">
    <w:name w:val="FollowedHyperlink"/>
    <w:basedOn w:val="a0"/>
    <w:rsid w:val="00EB5E89"/>
    <w:rPr>
      <w:color w:val="800080"/>
      <w:u w:val="single"/>
    </w:rPr>
  </w:style>
  <w:style w:type="paragraph" w:styleId="a8">
    <w:name w:val="Body Text"/>
    <w:basedOn w:val="a"/>
    <w:rsid w:val="00EB5E89"/>
    <w:rPr>
      <w:rFonts w:ascii="標楷體" w:eastAsia="標楷體" w:hAnsi="標楷體"/>
      <w:sz w:val="32"/>
    </w:rPr>
  </w:style>
  <w:style w:type="character" w:styleId="a9">
    <w:name w:val="page number"/>
    <w:basedOn w:val="a0"/>
    <w:rsid w:val="0013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</Words>
  <Characters>643</Characters>
  <Application>Microsoft Office Word</Application>
  <DocSecurity>0</DocSecurity>
  <Lines>5</Lines>
  <Paragraphs>1</Paragraphs>
  <ScaleCrop>false</ScaleCrop>
  <Company>edu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高雄市95年度「友善校園」學生事務與輔導工作</dc:title>
  <dc:creator>e00</dc:creator>
  <cp:lastModifiedBy>陳美瑰</cp:lastModifiedBy>
  <cp:revision>5</cp:revision>
  <cp:lastPrinted>2012-06-21T08:40:00Z</cp:lastPrinted>
  <dcterms:created xsi:type="dcterms:W3CDTF">2026-10-06T03:18:00Z</dcterms:created>
  <dcterms:modified xsi:type="dcterms:W3CDTF">2026-10-22T03:08:00Z</dcterms:modified>
</cp:coreProperties>
</file>