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00" w:rsidRPr="00A1450F" w:rsidRDefault="00D44100" w:rsidP="00D44100">
      <w:pPr>
        <w:pStyle w:val="Web"/>
        <w:spacing w:line="240" w:lineRule="exact"/>
        <w:rPr>
          <w:rFonts w:ascii="標楷體" w:eastAsia="標楷體" w:hAnsi="標楷體" w:hint="default"/>
        </w:rPr>
      </w:pPr>
      <w:r w:rsidRPr="00A1450F">
        <w:rPr>
          <w:rFonts w:ascii="標楷體" w:eastAsia="標楷體" w:hAnsi="標楷體"/>
          <w:shd w:val="pct15" w:color="auto" w:fill="FFFFFF"/>
        </w:rPr>
        <w:t>表1-通報表</w:t>
      </w:r>
    </w:p>
    <w:tbl>
      <w:tblPr>
        <w:tblW w:w="102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1"/>
        <w:gridCol w:w="2173"/>
        <w:gridCol w:w="2177"/>
        <w:gridCol w:w="3164"/>
      </w:tblGrid>
      <w:tr w:rsidR="00D44100" w:rsidRPr="00A1450F" w:rsidTr="004A717A">
        <w:trPr>
          <w:trHeight w:val="569"/>
          <w:tblCellSpacing w:w="7" w:type="dxa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100" w:rsidRPr="00A1450F" w:rsidRDefault="005E363B" w:rsidP="000C0EFD">
            <w:pPr>
              <w:pStyle w:val="1"/>
              <w:spacing w:line="560" w:lineRule="exact"/>
              <w:jc w:val="distribute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澎湖縣政府</w:t>
            </w:r>
            <w:r w:rsidR="000C0EFD">
              <w:rPr>
                <w:rFonts w:ascii="標楷體" w:eastAsia="標楷體" w:hAnsi="標楷體"/>
              </w:rPr>
              <w:t>公開徵選</w:t>
            </w:r>
            <w:r w:rsidR="00D44100" w:rsidRPr="00A1450F">
              <w:rPr>
                <w:rFonts w:ascii="標楷體" w:eastAsia="標楷體" w:hAnsi="標楷體"/>
              </w:rPr>
              <w:t>臨時人員通報表</w:t>
            </w:r>
          </w:p>
        </w:tc>
      </w:tr>
      <w:tr w:rsidR="00D44100" w:rsidRPr="00A1450F" w:rsidTr="004A717A">
        <w:trPr>
          <w:trHeight w:val="55"/>
          <w:tblCellSpacing w:w="7" w:type="dxa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160" w:lineRule="exact"/>
              <w:jc w:val="both"/>
              <w:rPr>
                <w:rFonts w:ascii="標楷體" w:eastAsia="標楷體" w:hAnsi="標楷體" w:hint="default"/>
                <w:sz w:val="16"/>
                <w:szCs w:val="16"/>
              </w:rPr>
            </w:pPr>
          </w:p>
        </w:tc>
      </w:tr>
      <w:tr w:rsidR="00D44100" w:rsidRPr="00A1450F" w:rsidTr="004A717A">
        <w:trPr>
          <w:trHeight w:val="352"/>
          <w:tblCellSpacing w:w="7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A1450F">
              <w:rPr>
                <w:rFonts w:ascii="標楷體" w:eastAsia="標楷體" w:hAnsi="標楷體"/>
                <w:sz w:val="18"/>
                <w:szCs w:val="28"/>
              </w:rPr>
              <w:t>資料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A1450F">
              <w:rPr>
                <w:rFonts w:ascii="標楷體" w:eastAsia="標楷體" w:hAnsi="標楷體"/>
                <w:sz w:val="18"/>
                <w:szCs w:val="28"/>
              </w:rPr>
              <w:t>求才內容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A1450F">
              <w:rPr>
                <w:rFonts w:ascii="標楷體" w:eastAsia="標楷體" w:hAnsi="標楷體"/>
                <w:sz w:val="18"/>
                <w:szCs w:val="28"/>
              </w:rPr>
              <w:t>工作條件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A1450F">
              <w:rPr>
                <w:rFonts w:ascii="標楷體" w:eastAsia="標楷體" w:hAnsi="標楷體"/>
                <w:sz w:val="18"/>
                <w:szCs w:val="28"/>
              </w:rPr>
              <w:t>應徵方式</w:t>
            </w:r>
          </w:p>
        </w:tc>
      </w:tr>
      <w:tr w:rsidR="00D44100" w:rsidRPr="00A1450F" w:rsidTr="00D44100">
        <w:trPr>
          <w:trHeight w:val="11557"/>
          <w:tblCellSpacing w:w="7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※發布單位：</w:t>
            </w:r>
          </w:p>
          <w:p w:rsidR="00D44100" w:rsidRPr="00A1450F" w:rsidRDefault="005E363B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 w:hint="default"/>
                <w:sz w:val="24"/>
                <w:szCs w:val="24"/>
              </w:rPr>
              <w:t>澎湖縣政府社會處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※機關名稱：</w:t>
            </w:r>
          </w:p>
          <w:p w:rsidR="00D44100" w:rsidRPr="00A1450F" w:rsidRDefault="005E363B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 w:hint="default"/>
                <w:sz w:val="24"/>
                <w:szCs w:val="24"/>
              </w:rPr>
              <w:t>澎湖縣政府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填寫人：</w:t>
            </w:r>
          </w:p>
          <w:p w:rsidR="00D44100" w:rsidRPr="00A1450F" w:rsidRDefault="005E363B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 w:hint="default"/>
                <w:sz w:val="24"/>
                <w:szCs w:val="24"/>
              </w:rPr>
              <w:t>高志宏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填寫人電話：</w:t>
            </w:r>
          </w:p>
          <w:p w:rsidR="00D44100" w:rsidRPr="00A1450F" w:rsidRDefault="005E363B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 w:hint="default"/>
                <w:sz w:val="24"/>
                <w:szCs w:val="24"/>
              </w:rPr>
              <w:t>06-9274400轉531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5E363B" w:rsidRPr="00CF69A7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 xml:space="preserve">Email: </w:t>
            </w:r>
            <w:r w:rsidR="005E363B" w:rsidRPr="00CF69A7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gch600103@mail.penghu.</w:t>
            </w:r>
          </w:p>
          <w:p w:rsidR="00D44100" w:rsidRPr="00CF69A7" w:rsidRDefault="005E363B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gov.tw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※發布日期：</w:t>
            </w:r>
          </w:p>
          <w:p w:rsidR="00D44100" w:rsidRPr="00A1450F" w:rsidRDefault="00595508" w:rsidP="002F67DE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 w:hint="default"/>
                <w:sz w:val="24"/>
                <w:szCs w:val="24"/>
              </w:rPr>
              <w:t>110.0</w:t>
            </w:r>
            <w:r w:rsidR="002F67DE">
              <w:rPr>
                <w:rFonts w:ascii="標楷體" w:eastAsia="標楷體" w:hAnsi="標楷體" w:cs="Arial" w:hint="default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Arial" w:hint="default"/>
                <w:sz w:val="24"/>
                <w:szCs w:val="24"/>
              </w:rPr>
              <w:t>.</w:t>
            </w:r>
            <w:r w:rsidR="002F67DE">
              <w:rPr>
                <w:rFonts w:ascii="標楷體" w:eastAsia="標楷體" w:hAnsi="標楷體" w:cs="Arial" w:hint="default"/>
                <w:sz w:val="24"/>
                <w:szCs w:val="24"/>
              </w:rPr>
              <w:t>10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名額：</w:t>
            </w:r>
            <w:r w:rsidR="005E363B">
              <w:rPr>
                <w:rFonts w:ascii="標楷體" w:eastAsia="標楷體" w:hAnsi="標楷體" w:cs="Arial"/>
                <w:sz w:val="24"/>
                <w:szCs w:val="24"/>
              </w:rPr>
              <w:t>社工員1名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職務說明/工作內容：</w:t>
            </w:r>
          </w:p>
          <w:p w:rsidR="005B2CB0" w:rsidRPr="00CF69A7" w:rsidRDefault="005B2CB0" w:rsidP="005B2CB0">
            <w:pPr>
              <w:pStyle w:val="1"/>
              <w:spacing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1.社區照顧關懷據點設立及輔導事宜。</w:t>
            </w:r>
          </w:p>
          <w:p w:rsidR="005B2CB0" w:rsidRPr="00CF69A7" w:rsidRDefault="005B2CB0" w:rsidP="005B2CB0">
            <w:pPr>
              <w:pStyle w:val="1"/>
              <w:spacing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2.長照C點設立及輔導事宜。</w:t>
            </w:r>
          </w:p>
          <w:p w:rsidR="005B2CB0" w:rsidRPr="00CF69A7" w:rsidRDefault="005B2CB0" w:rsidP="005B2CB0">
            <w:pPr>
              <w:pStyle w:val="1"/>
              <w:spacing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3.長照宣導事宜。</w:t>
            </w:r>
          </w:p>
          <w:p w:rsidR="005B2CB0" w:rsidRPr="00CF69A7" w:rsidRDefault="005B2CB0" w:rsidP="005B2CB0">
            <w:pPr>
              <w:pStyle w:val="1"/>
              <w:spacing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4.社區照顧關懷據點及長照C點經費核銷事宜。</w:t>
            </w:r>
          </w:p>
          <w:p w:rsidR="005B2CB0" w:rsidRPr="00CF69A7" w:rsidRDefault="005B2CB0" w:rsidP="005B2CB0">
            <w:pPr>
              <w:pStyle w:val="1"/>
              <w:spacing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5.社區照顧關懷據點及長照C點聯繫會議召開事宜。</w:t>
            </w:r>
          </w:p>
          <w:p w:rsidR="00D44100" w:rsidRPr="00CF69A7" w:rsidRDefault="005B2CB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6.個人及主責據點年度成果報告。</w:t>
            </w:r>
          </w:p>
          <w:p w:rsidR="005B2CB0" w:rsidRPr="00A1450F" w:rsidRDefault="005B2CB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工作地址：</w:t>
            </w:r>
          </w:p>
          <w:p w:rsidR="00D44100" w:rsidRPr="00CF69A7" w:rsidRDefault="005B2CB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澎湖縣馬公市介壽路7-1號(澎湖縣長青活動中心)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性別：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</w:rPr>
              <w:t>不限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徵才條件：</w:t>
            </w:r>
          </w:p>
          <w:p w:rsidR="00F36A23" w:rsidRPr="00CF69A7" w:rsidRDefault="005B2CB0" w:rsidP="00C471A1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1.</w:t>
            </w:r>
            <w:r w:rsidR="00F36A23"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領有社會工作師證照。</w:t>
            </w:r>
          </w:p>
          <w:p w:rsidR="00F36A23" w:rsidRPr="00CF69A7" w:rsidRDefault="00C471A1" w:rsidP="00F36A23">
            <w:pPr>
              <w:pStyle w:val="1"/>
              <w:spacing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 w:val="0"/>
                <w:sz w:val="24"/>
                <w:szCs w:val="24"/>
              </w:rPr>
              <w:t>2</w:t>
            </w:r>
            <w:r w:rsidR="00F36A23"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.高等考試或相當高等考試之特種考試以上社會行政職系考試及格。</w:t>
            </w:r>
          </w:p>
          <w:p w:rsidR="00F36A23" w:rsidRPr="00CF69A7" w:rsidRDefault="00C471A1" w:rsidP="00F36A23">
            <w:pPr>
              <w:pStyle w:val="1"/>
              <w:spacing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 w:val="0"/>
                <w:sz w:val="24"/>
                <w:szCs w:val="24"/>
              </w:rPr>
              <w:t>3</w:t>
            </w:r>
            <w:r w:rsidR="00F36A23"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.普通考試或相當普通考試之特種考試社會行政職系考試及格，並領有照顧服務員訓練結業證明書。</w:t>
            </w:r>
          </w:p>
          <w:p w:rsidR="00D44100" w:rsidRPr="00CF69A7" w:rsidRDefault="00C471A1" w:rsidP="00F36A23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 w:val="0"/>
                <w:sz w:val="24"/>
                <w:szCs w:val="24"/>
              </w:rPr>
              <w:t>4</w:t>
            </w:r>
            <w:bookmarkStart w:id="0" w:name="_GoBack"/>
            <w:bookmarkEnd w:id="0"/>
            <w:r w:rsidR="00F36A23"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.具專門職業及技術人員高等考試社會工作師考試應考資格。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徵選方式：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A1450F">
              <w:rPr>
                <w:rFonts w:ascii="標楷體" w:eastAsia="標楷體" w:hAnsi="標楷體"/>
                <w:b w:val="0"/>
                <w:sz w:val="24"/>
                <w:szCs w:val="24"/>
              </w:rPr>
              <w:t>依澎湖縣政府及所屬各機關學校臨時人員進用及運用要點規定辦理。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報名手續：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請於</w:t>
            </w: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 xml:space="preserve"> </w:t>
            </w:r>
            <w:r w:rsidR="00595508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110</w:t>
            </w: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 xml:space="preserve"> </w:t>
            </w:r>
            <w:r w:rsidRPr="00A1450F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年</w:t>
            </w: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 xml:space="preserve"> </w:t>
            </w:r>
            <w:r w:rsidR="002F67DE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9</w:t>
            </w: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 xml:space="preserve"> </w:t>
            </w:r>
            <w:r w:rsidRPr="00A1450F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月</w:t>
            </w: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 xml:space="preserve"> </w:t>
            </w:r>
            <w:r w:rsidR="002F67DE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24</w:t>
            </w: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 xml:space="preserve"> </w:t>
            </w:r>
            <w:r w:rsidRPr="00A1450F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日前，</w:t>
            </w: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</w:rPr>
              <w:t>將報名表及相關資料郵寄（以郵戳為憑）或親送方式至</w:t>
            </w: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 xml:space="preserve"> </w:t>
            </w:r>
            <w:r w:rsidR="00595508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社會處社會福利科</w:t>
            </w: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 xml:space="preserve">  </w:t>
            </w: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</w:rPr>
              <w:t>報名。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CF69A7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聯絡方式：</w:t>
            </w:r>
          </w:p>
          <w:p w:rsidR="00D44100" w:rsidRPr="00CF69A7" w:rsidRDefault="00F36A23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上班時間電洽或親自</w:t>
            </w:r>
            <w:r w:rsidR="0030538A"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至縣府社會處社會福利科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 w:hint="default"/>
                <w:sz w:val="24"/>
                <w:szCs w:val="24"/>
              </w:rPr>
              <w:t>聯絡電話：</w:t>
            </w:r>
          </w:p>
          <w:p w:rsidR="00D44100" w:rsidRPr="00CF69A7" w:rsidRDefault="0030538A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06-9274400轉531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Default="00D44100" w:rsidP="00D44100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備註：</w:t>
            </w:r>
          </w:p>
          <w:p w:rsidR="00BE6098" w:rsidRPr="00CF69A7" w:rsidRDefault="00BE6098" w:rsidP="00BE6098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月薪</w:t>
            </w:r>
            <w:r w:rsidR="00595508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新臺幣</w:t>
            </w:r>
            <w:r w:rsidRPr="00CF69A7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4萬3,603元(含離島加給、自付勞健保及勞退金)，上班時間為周一至周五上午8時至12時，下午1時30分至5時30分。</w:t>
            </w:r>
          </w:p>
          <w:p w:rsidR="00244E4C" w:rsidRPr="00CF69A7" w:rsidRDefault="00244E4C" w:rsidP="00244E4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</w:p>
          <w:p w:rsidR="00244E4C" w:rsidRPr="00A1450F" w:rsidRDefault="00BE6098" w:rsidP="00244E4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報名應檢附報名表及資格證明文件，</w:t>
            </w:r>
            <w:r w:rsidR="00244E4C" w:rsidRPr="00CF69A7">
              <w:rPr>
                <w:rFonts w:ascii="標楷體" w:eastAsia="標楷體" w:hAnsi="標楷體" w:cs="Arial"/>
                <w:b w:val="0"/>
                <w:sz w:val="24"/>
                <w:szCs w:val="24"/>
              </w:rPr>
              <w:t>報名資料恕不退件。</w:t>
            </w:r>
          </w:p>
        </w:tc>
      </w:tr>
    </w:tbl>
    <w:p w:rsidR="006E4C35" w:rsidRDefault="006E4C35" w:rsidP="00D44100"/>
    <w:sectPr w:rsidR="006E4C35" w:rsidSect="0054420F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74" w:rsidRDefault="00C94F74" w:rsidP="00D44100">
      <w:r>
        <w:separator/>
      </w:r>
    </w:p>
  </w:endnote>
  <w:endnote w:type="continuationSeparator" w:id="0">
    <w:p w:rsidR="00C94F74" w:rsidRDefault="00C94F74" w:rsidP="00D4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6094"/>
      <w:docPartObj>
        <w:docPartGallery w:val="Page Numbers (Bottom of Page)"/>
        <w:docPartUnique/>
      </w:docPartObj>
    </w:sdtPr>
    <w:sdtEndPr/>
    <w:sdtContent>
      <w:p w:rsidR="0094483F" w:rsidRDefault="00BA51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F74" w:rsidRPr="00C94F7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4483F" w:rsidRDefault="00C94F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74" w:rsidRDefault="00C94F74" w:rsidP="00D44100">
      <w:r>
        <w:separator/>
      </w:r>
    </w:p>
  </w:footnote>
  <w:footnote w:type="continuationSeparator" w:id="0">
    <w:p w:rsidR="00C94F74" w:rsidRDefault="00C94F74" w:rsidP="00D4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3F" w:rsidRDefault="00C94F74">
    <w:pPr>
      <w:pStyle w:val="a3"/>
      <w:jc w:val="center"/>
    </w:pPr>
  </w:p>
  <w:p w:rsidR="0094483F" w:rsidRDefault="00C94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2EB9"/>
    <w:multiLevelType w:val="hybridMultilevel"/>
    <w:tmpl w:val="1AC08D30"/>
    <w:lvl w:ilvl="0" w:tplc="0EB0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93"/>
    <w:rsid w:val="000C0EFD"/>
    <w:rsid w:val="00145EB7"/>
    <w:rsid w:val="00232DD7"/>
    <w:rsid w:val="00244E4C"/>
    <w:rsid w:val="002F67DE"/>
    <w:rsid w:val="0030538A"/>
    <w:rsid w:val="003D18FF"/>
    <w:rsid w:val="00497793"/>
    <w:rsid w:val="00512A53"/>
    <w:rsid w:val="00595508"/>
    <w:rsid w:val="005B2CB0"/>
    <w:rsid w:val="005E363B"/>
    <w:rsid w:val="006E4C35"/>
    <w:rsid w:val="009803D7"/>
    <w:rsid w:val="009C6D19"/>
    <w:rsid w:val="00BA5173"/>
    <w:rsid w:val="00BE6098"/>
    <w:rsid w:val="00C471A1"/>
    <w:rsid w:val="00C4734D"/>
    <w:rsid w:val="00C94F74"/>
    <w:rsid w:val="00CF69A7"/>
    <w:rsid w:val="00D44100"/>
    <w:rsid w:val="00DD5D9D"/>
    <w:rsid w:val="00DF6665"/>
    <w:rsid w:val="00F3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081C9-849E-4121-B623-83A974D4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00"/>
    <w:pPr>
      <w:widowControl w:val="0"/>
    </w:pPr>
  </w:style>
  <w:style w:type="paragraph" w:styleId="1">
    <w:name w:val="heading 1"/>
    <w:basedOn w:val="a"/>
    <w:link w:val="10"/>
    <w:qFormat/>
    <w:rsid w:val="00D44100"/>
    <w:pPr>
      <w:widowControl/>
      <w:spacing w:before="100" w:beforeAutospacing="1" w:after="100" w:afterAutospacing="1"/>
      <w:outlineLvl w:val="0"/>
    </w:pPr>
    <w:rPr>
      <w:rFonts w:ascii="新細明體" w:eastAsia="新細明體" w:hAnsi="Times New Roman" w:cs="Times New Roman" w:hint="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41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100"/>
    <w:rPr>
      <w:sz w:val="20"/>
      <w:szCs w:val="20"/>
    </w:rPr>
  </w:style>
  <w:style w:type="character" w:customStyle="1" w:styleId="10">
    <w:name w:val="標題 1 字元"/>
    <w:basedOn w:val="a0"/>
    <w:link w:val="1"/>
    <w:rsid w:val="00D44100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D44100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character" w:styleId="a7">
    <w:name w:val="Hyperlink"/>
    <w:basedOn w:val="a0"/>
    <w:uiPriority w:val="99"/>
    <w:unhideWhenUsed/>
    <w:rsid w:val="005E3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高志宏</cp:lastModifiedBy>
  <cp:revision>4</cp:revision>
  <dcterms:created xsi:type="dcterms:W3CDTF">2021-09-07T07:46:00Z</dcterms:created>
  <dcterms:modified xsi:type="dcterms:W3CDTF">2021-09-13T08:47:00Z</dcterms:modified>
</cp:coreProperties>
</file>