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5DE" w:rsidRPr="00B36366" w:rsidRDefault="00B3636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</w:t>
      </w:r>
      <w:r w:rsidR="00102814">
        <w:rPr>
          <w:rFonts w:ascii="標楷體" w:eastAsia="標楷體" w:hAnsi="標楷體"/>
          <w:sz w:val="32"/>
          <w:szCs w:val="32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 xml:space="preserve"> </w:t>
      </w:r>
      <w:r w:rsidRPr="00B36366">
        <w:rPr>
          <w:rFonts w:ascii="標楷體" w:eastAsia="標楷體" w:hAnsi="標楷體"/>
          <w:sz w:val="32"/>
          <w:szCs w:val="32"/>
        </w:rPr>
        <w:t>澎湖縣政府社會處11</w:t>
      </w:r>
      <w:r w:rsidR="00AE791C">
        <w:rPr>
          <w:rFonts w:ascii="標楷體" w:eastAsia="標楷體" w:hAnsi="標楷體"/>
          <w:sz w:val="32"/>
          <w:szCs w:val="32"/>
        </w:rPr>
        <w:t>5</w:t>
      </w:r>
      <w:r w:rsidRPr="00B36366"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</w:rPr>
        <w:t>度</w:t>
      </w:r>
      <w:r w:rsidR="005902FF">
        <w:rPr>
          <w:rFonts w:ascii="標楷體" w:eastAsia="標楷體" w:hAnsi="標楷體" w:hint="eastAsia"/>
          <w:sz w:val="32"/>
          <w:szCs w:val="32"/>
        </w:rPr>
        <w:t>聘用</w:t>
      </w:r>
      <w:r w:rsidRPr="00B36366">
        <w:rPr>
          <w:rFonts w:ascii="標楷體" w:eastAsia="標楷體" w:hAnsi="標楷體"/>
          <w:sz w:val="32"/>
          <w:szCs w:val="32"/>
        </w:rPr>
        <w:t>人員甄試簡章</w:t>
      </w:r>
    </w:p>
    <w:p w:rsidR="00B36366" w:rsidRPr="00B36366" w:rsidRDefault="00B36366">
      <w:pPr>
        <w:rPr>
          <w:rFonts w:ascii="標楷體" w:eastAsia="標楷體" w:hAnsi="標楷體"/>
        </w:rPr>
      </w:pPr>
    </w:p>
    <w:p w:rsidR="00B36366" w:rsidRPr="00B36366" w:rsidRDefault="00B36366" w:rsidP="00B3636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B36366">
        <w:rPr>
          <w:rFonts w:ascii="標楷體" w:eastAsia="標楷體" w:hAnsi="標楷體"/>
        </w:rPr>
        <w:t>職缺與名額:</w:t>
      </w:r>
    </w:p>
    <w:p w:rsidR="00D47A9B" w:rsidRDefault="00671F59" w:rsidP="00D47A9B">
      <w:pPr>
        <w:rPr>
          <w:rFonts w:ascii="新細明體" w:eastAsia="新細明體" w:hAnsi="新細明體"/>
        </w:rPr>
      </w:pPr>
      <w:r>
        <w:rPr>
          <w:rFonts w:ascii="標楷體" w:eastAsia="標楷體" w:hAnsi="標楷體" w:hint="eastAsia"/>
        </w:rPr>
        <w:t xml:space="preserve">    </w:t>
      </w:r>
      <w:r w:rsidR="00D47A9B">
        <w:rPr>
          <w:rFonts w:ascii="標楷體" w:eastAsia="標楷體" w:hAnsi="標楷體" w:hint="eastAsia"/>
        </w:rPr>
        <w:t>「身心障礙者服務中心提升品質及人力計畫」約聘社工員(師)</w:t>
      </w:r>
      <w:r w:rsidR="007340D3">
        <w:rPr>
          <w:rFonts w:ascii="標楷體" w:eastAsia="標楷體" w:hAnsi="標楷體"/>
        </w:rPr>
        <w:t>1</w:t>
      </w:r>
      <w:r w:rsidR="00D47A9B">
        <w:rPr>
          <w:rFonts w:ascii="標楷體" w:eastAsia="標楷體" w:hAnsi="標楷體" w:hint="eastAsia"/>
        </w:rPr>
        <w:t>名</w:t>
      </w:r>
    </w:p>
    <w:p w:rsidR="00671F59" w:rsidRDefault="00671F59" w:rsidP="00D47A9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貳</w:t>
      </w:r>
      <w:r>
        <w:rPr>
          <w:rFonts w:ascii="新細明體" w:eastAsia="新細明體" w:hAnsi="新細明體" w:hint="eastAsia"/>
        </w:rPr>
        <w:t>、</w:t>
      </w:r>
      <w:r w:rsidR="001C6F95">
        <w:rPr>
          <w:rFonts w:ascii="標楷體" w:eastAsia="標楷體" w:hAnsi="標楷體"/>
        </w:rPr>
        <w:t>薪資及資格</w:t>
      </w:r>
    </w:p>
    <w:p w:rsidR="001C6F95" w:rsidRPr="00D47A9B" w:rsidRDefault="001C6F95" w:rsidP="0036680B">
      <w:pPr>
        <w:jc w:val="center"/>
        <w:rPr>
          <w:rFonts w:ascii="標楷體" w:eastAsia="標楷體" w:hAnsi="標楷體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704"/>
        <w:gridCol w:w="1985"/>
        <w:gridCol w:w="3402"/>
        <w:gridCol w:w="2268"/>
        <w:gridCol w:w="1275"/>
      </w:tblGrid>
      <w:tr w:rsidR="001C6F95" w:rsidTr="00C37F7C">
        <w:tc>
          <w:tcPr>
            <w:tcW w:w="704" w:type="dxa"/>
          </w:tcPr>
          <w:p w:rsidR="001C6F95" w:rsidRDefault="001C6F95" w:rsidP="003668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985" w:type="dxa"/>
          </w:tcPr>
          <w:p w:rsidR="001C6F95" w:rsidRDefault="001C6F95" w:rsidP="003668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薪資</w:t>
            </w:r>
          </w:p>
        </w:tc>
        <w:tc>
          <w:tcPr>
            <w:tcW w:w="3402" w:type="dxa"/>
          </w:tcPr>
          <w:p w:rsidR="001C6F95" w:rsidRDefault="001C6F95" w:rsidP="003668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資格</w:t>
            </w:r>
          </w:p>
        </w:tc>
        <w:tc>
          <w:tcPr>
            <w:tcW w:w="2268" w:type="dxa"/>
          </w:tcPr>
          <w:p w:rsidR="001C6F95" w:rsidRDefault="001C6F95" w:rsidP="003668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工作內容</w:t>
            </w:r>
          </w:p>
        </w:tc>
        <w:tc>
          <w:tcPr>
            <w:tcW w:w="1275" w:type="dxa"/>
          </w:tcPr>
          <w:p w:rsidR="001C6F95" w:rsidRDefault="00B5672A" w:rsidP="00B567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進用期間</w:t>
            </w:r>
          </w:p>
        </w:tc>
      </w:tr>
      <w:tr w:rsidR="001C6F95" w:rsidTr="00C37F7C">
        <w:tc>
          <w:tcPr>
            <w:tcW w:w="704" w:type="dxa"/>
          </w:tcPr>
          <w:p w:rsidR="001C6F95" w:rsidRDefault="001C6F95" w:rsidP="001C6F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約聘社會工作員(師)</w:t>
            </w:r>
          </w:p>
        </w:tc>
        <w:tc>
          <w:tcPr>
            <w:tcW w:w="1985" w:type="dxa"/>
          </w:tcPr>
          <w:p w:rsidR="001C6F95" w:rsidRDefault="0036680B" w:rsidP="00B363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依據「澎湖縣政府及所屬機關學校約聘僱人員員額審查及進用要點」及「澎湖縣政府及所屬機關學校約聘僱人員-社會工作人員薪給支給標準表」辦理</w:t>
            </w:r>
          </w:p>
        </w:tc>
        <w:tc>
          <w:tcPr>
            <w:tcW w:w="3402" w:type="dxa"/>
          </w:tcPr>
          <w:p w:rsidR="003468C5" w:rsidRDefault="003468C5" w:rsidP="003468C5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教育部認可之國內外社會工作、特殊教育、復健諮商、心理諮商或醫事等科系學士學歷，以6等2階296薪點起薪。</w:t>
            </w:r>
          </w:p>
          <w:p w:rsidR="003468C5" w:rsidRDefault="003468C5" w:rsidP="003468C5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社會工作人員可包括符合專門職業及高等考試社會工作師考試規則(以下簡稱考試規則)第五條應考資格規定，以6等2階296薪點起薪。</w:t>
            </w:r>
          </w:p>
          <w:p w:rsidR="003468C5" w:rsidRDefault="003468C5" w:rsidP="003468C5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符合上開資格且具相關系所碩士以上學歷，以6等3階312薪點起薪。</w:t>
            </w:r>
          </w:p>
          <w:p w:rsidR="001C6F95" w:rsidRPr="00C02E54" w:rsidRDefault="003468C5" w:rsidP="00C02E54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C02E54">
              <w:rPr>
                <w:rFonts w:ascii="標楷體" w:eastAsia="標楷體" w:hAnsi="標楷體"/>
                <w:szCs w:val="24"/>
              </w:rPr>
              <w:t>領有上開科系之專門職業及技術人員高等考試之考試及格證書(如社會工作師、物理治療師、職能治療師、呼吸治療師、護理師、語言治療師、聽力師、心理師等)，以6等3階312薪點起薪。</w:t>
            </w:r>
          </w:p>
        </w:tc>
        <w:tc>
          <w:tcPr>
            <w:tcW w:w="2268" w:type="dxa"/>
          </w:tcPr>
          <w:p w:rsidR="000F0208" w:rsidRPr="000F0208" w:rsidRDefault="00C972F0" w:rsidP="000F0208">
            <w:pPr>
              <w:pStyle w:val="a3"/>
              <w:keepNext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F0208">
              <w:rPr>
                <w:rFonts w:ascii="標楷體" w:eastAsia="標楷體" w:hAnsi="標楷體" w:hint="eastAsia"/>
                <w:szCs w:val="24"/>
              </w:rPr>
              <w:t>積極提供困</w:t>
            </w:r>
            <w:r w:rsidR="003468C5" w:rsidRPr="000F0208">
              <w:rPr>
                <w:rFonts w:ascii="標楷體" w:eastAsia="標楷體" w:hAnsi="標楷體" w:hint="eastAsia"/>
                <w:szCs w:val="24"/>
              </w:rPr>
              <w:t>難照</w:t>
            </w:r>
          </w:p>
          <w:p w:rsidR="003468C5" w:rsidRPr="000F0208" w:rsidRDefault="003468C5" w:rsidP="000F0208">
            <w:pPr>
              <w:pStyle w:val="a3"/>
              <w:keepNext/>
              <w:ind w:leftChars="0" w:left="360"/>
              <w:rPr>
                <w:rFonts w:ascii="標楷體" w:eastAsia="標楷體" w:hAnsi="標楷體"/>
                <w:szCs w:val="24"/>
              </w:rPr>
            </w:pPr>
            <w:r w:rsidRPr="000F0208">
              <w:rPr>
                <w:rFonts w:ascii="標楷體" w:eastAsia="標楷體" w:hAnsi="標楷體" w:hint="eastAsia"/>
                <w:szCs w:val="24"/>
              </w:rPr>
              <w:t>顧個案支持服務及輔導身心障礙者及高照顧負荷家庭</w:t>
            </w:r>
            <w:r w:rsidRPr="000F0208">
              <w:rPr>
                <w:rFonts w:ascii="新細明體" w:hAnsi="新細明體" w:hint="eastAsia"/>
                <w:szCs w:val="24"/>
              </w:rPr>
              <w:t>、</w:t>
            </w:r>
            <w:r w:rsidRPr="000F0208">
              <w:rPr>
                <w:rFonts w:ascii="標楷體" w:eastAsia="標楷體" w:hAnsi="標楷體" w:hint="eastAsia"/>
                <w:szCs w:val="24"/>
              </w:rPr>
              <w:t>提供整合性服務及支持服務資源。</w:t>
            </w:r>
          </w:p>
          <w:p w:rsidR="00C972F0" w:rsidRPr="000F0208" w:rsidRDefault="003468C5" w:rsidP="000F0208">
            <w:pPr>
              <w:pStyle w:val="a3"/>
              <w:keepNext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F0208">
              <w:rPr>
                <w:rFonts w:ascii="標楷體" w:eastAsia="標楷體" w:hAnsi="標楷體" w:hint="eastAsia"/>
                <w:szCs w:val="24"/>
              </w:rPr>
              <w:t>辦理各項身心障</w:t>
            </w:r>
          </w:p>
          <w:p w:rsidR="009A3679" w:rsidRDefault="009A3679" w:rsidP="003468C5">
            <w:pPr>
              <w:keepNext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0F0208">
              <w:rPr>
                <w:rFonts w:ascii="標楷體" w:eastAsia="標楷體" w:hAnsi="標楷體"/>
                <w:szCs w:val="24"/>
              </w:rPr>
              <w:t xml:space="preserve"> </w:t>
            </w:r>
            <w:r w:rsidR="003468C5" w:rsidRPr="00226E58">
              <w:rPr>
                <w:rFonts w:ascii="標楷體" w:eastAsia="標楷體" w:hAnsi="標楷體" w:hint="eastAsia"/>
                <w:szCs w:val="24"/>
              </w:rPr>
              <w:t>礙者個案管理及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9A3679" w:rsidRDefault="009A3679" w:rsidP="003468C5">
            <w:pPr>
              <w:keepNext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0F0208">
              <w:rPr>
                <w:rFonts w:ascii="標楷體" w:eastAsia="標楷體" w:hAnsi="標楷體"/>
                <w:szCs w:val="24"/>
              </w:rPr>
              <w:t xml:space="preserve"> </w:t>
            </w:r>
            <w:r w:rsidR="003468C5" w:rsidRPr="00226E58">
              <w:rPr>
                <w:rFonts w:ascii="標楷體" w:eastAsia="標楷體" w:hAnsi="標楷體" w:hint="eastAsia"/>
                <w:szCs w:val="24"/>
              </w:rPr>
              <w:t>家庭訪視等直接</w:t>
            </w:r>
          </w:p>
          <w:p w:rsidR="003468C5" w:rsidRDefault="009A3679" w:rsidP="003468C5">
            <w:pPr>
              <w:keepNext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0F0208">
              <w:rPr>
                <w:rFonts w:ascii="標楷體" w:eastAsia="標楷體" w:hAnsi="標楷體"/>
                <w:szCs w:val="24"/>
              </w:rPr>
              <w:t xml:space="preserve"> </w:t>
            </w:r>
            <w:r w:rsidR="003468C5" w:rsidRPr="00226E58">
              <w:rPr>
                <w:rFonts w:ascii="標楷體" w:eastAsia="標楷體" w:hAnsi="標楷體" w:hint="eastAsia"/>
                <w:szCs w:val="24"/>
              </w:rPr>
              <w:t>服務業務。</w:t>
            </w:r>
          </w:p>
          <w:p w:rsidR="009A3679" w:rsidRPr="000F0208" w:rsidRDefault="003468C5" w:rsidP="000F0208">
            <w:pPr>
              <w:pStyle w:val="a3"/>
              <w:keepNext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F0208">
              <w:rPr>
                <w:rFonts w:ascii="標楷體" w:eastAsia="標楷體" w:hAnsi="標楷體" w:hint="eastAsia"/>
                <w:szCs w:val="24"/>
              </w:rPr>
              <w:t>辦理身心障礙者</w:t>
            </w:r>
          </w:p>
          <w:p w:rsidR="009A3679" w:rsidRDefault="009A3679" w:rsidP="009A3679">
            <w:pPr>
              <w:keepNext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0F0208">
              <w:rPr>
                <w:rFonts w:ascii="標楷體" w:eastAsia="標楷體" w:hAnsi="標楷體"/>
                <w:szCs w:val="24"/>
              </w:rPr>
              <w:t xml:space="preserve"> </w:t>
            </w:r>
            <w:r w:rsidR="003468C5" w:rsidRPr="009A3679">
              <w:rPr>
                <w:rFonts w:ascii="標楷體" w:eastAsia="標楷體" w:hAnsi="標楷體" w:hint="eastAsia"/>
                <w:szCs w:val="24"/>
              </w:rPr>
              <w:t>服務中心行政業</w:t>
            </w:r>
          </w:p>
          <w:p w:rsidR="009A3679" w:rsidRDefault="009A3679" w:rsidP="009A3679">
            <w:pPr>
              <w:keepNext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0F0208">
              <w:rPr>
                <w:rFonts w:ascii="標楷體" w:eastAsia="標楷體" w:hAnsi="標楷體"/>
                <w:szCs w:val="24"/>
              </w:rPr>
              <w:t xml:space="preserve"> </w:t>
            </w:r>
            <w:r w:rsidR="003468C5" w:rsidRPr="009A3679">
              <w:rPr>
                <w:rFonts w:ascii="標楷體" w:eastAsia="標楷體" w:hAnsi="標楷體" w:hint="eastAsia"/>
                <w:szCs w:val="24"/>
              </w:rPr>
              <w:t>務</w:t>
            </w:r>
            <w:r w:rsidR="003468C5" w:rsidRPr="009A3679">
              <w:rPr>
                <w:rFonts w:ascii="新細明體" w:hAnsi="新細明體" w:hint="eastAsia"/>
                <w:szCs w:val="24"/>
              </w:rPr>
              <w:t>，</w:t>
            </w:r>
            <w:r w:rsidR="003468C5" w:rsidRPr="009A3679">
              <w:rPr>
                <w:rFonts w:ascii="標楷體" w:eastAsia="標楷體" w:hAnsi="標楷體"/>
                <w:szCs w:val="24"/>
              </w:rPr>
              <w:t>執行成果報</w:t>
            </w:r>
          </w:p>
          <w:p w:rsidR="003468C5" w:rsidRPr="009A3679" w:rsidRDefault="009A3679" w:rsidP="009A3679">
            <w:pPr>
              <w:keepNext/>
              <w:rPr>
                <w:rFonts w:ascii="新細明體" w:hAnsi="新細明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0F0208">
              <w:rPr>
                <w:rFonts w:ascii="標楷體" w:eastAsia="標楷體" w:hAnsi="標楷體"/>
                <w:szCs w:val="24"/>
              </w:rPr>
              <w:t xml:space="preserve"> </w:t>
            </w:r>
            <w:r w:rsidR="003468C5" w:rsidRPr="009A3679">
              <w:rPr>
                <w:rFonts w:ascii="標楷體" w:eastAsia="標楷體" w:hAnsi="標楷體"/>
                <w:szCs w:val="24"/>
              </w:rPr>
              <w:t>告等業務</w:t>
            </w:r>
          </w:p>
          <w:p w:rsidR="009A3679" w:rsidRPr="009A3679" w:rsidRDefault="009A3679" w:rsidP="009A367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="000F0208">
              <w:rPr>
                <w:rFonts w:ascii="標楷體" w:eastAsia="標楷體" w:hAnsi="標楷體"/>
                <w:szCs w:val="24"/>
              </w:rPr>
              <w:t xml:space="preserve">  </w:t>
            </w:r>
            <w:r w:rsidR="003468C5" w:rsidRPr="009A3679">
              <w:rPr>
                <w:rFonts w:ascii="標楷體" w:eastAsia="標楷體" w:hAnsi="標楷體" w:hint="eastAsia"/>
                <w:szCs w:val="24"/>
              </w:rPr>
              <w:t>其他交辦事項：</w:t>
            </w:r>
          </w:p>
          <w:p w:rsidR="009A3679" w:rsidRDefault="009A3679" w:rsidP="009A367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0F0208">
              <w:rPr>
                <w:rFonts w:ascii="標楷體" w:eastAsia="標楷體" w:hAnsi="標楷體"/>
                <w:szCs w:val="24"/>
              </w:rPr>
              <w:t xml:space="preserve"> </w:t>
            </w:r>
            <w:r w:rsidR="003468C5" w:rsidRPr="009A3679">
              <w:rPr>
                <w:rFonts w:ascii="標楷體" w:eastAsia="標楷體" w:hAnsi="標楷體" w:hint="eastAsia"/>
                <w:szCs w:val="24"/>
              </w:rPr>
              <w:t>與身心障礙者有</w:t>
            </w:r>
          </w:p>
          <w:p w:rsidR="001C6F95" w:rsidRPr="009A3679" w:rsidRDefault="009A3679" w:rsidP="009A36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  <w:r w:rsidR="00172AD1">
              <w:rPr>
                <w:rFonts w:ascii="標楷體" w:eastAsia="標楷體" w:hAnsi="標楷體"/>
                <w:szCs w:val="24"/>
              </w:rPr>
              <w:t xml:space="preserve"> </w:t>
            </w:r>
            <w:r w:rsidR="000F0208">
              <w:rPr>
                <w:rFonts w:ascii="標楷體" w:eastAsia="標楷體" w:hAnsi="標楷體"/>
                <w:szCs w:val="24"/>
              </w:rPr>
              <w:t xml:space="preserve"> </w:t>
            </w:r>
            <w:r w:rsidR="003468C5" w:rsidRPr="009A3679">
              <w:rPr>
                <w:rFonts w:ascii="標楷體" w:eastAsia="標楷體" w:hAnsi="標楷體" w:hint="eastAsia"/>
                <w:szCs w:val="24"/>
              </w:rPr>
              <w:t>關業務</w:t>
            </w:r>
          </w:p>
        </w:tc>
        <w:tc>
          <w:tcPr>
            <w:tcW w:w="1275" w:type="dxa"/>
          </w:tcPr>
          <w:p w:rsidR="00B5672A" w:rsidRDefault="00B5672A" w:rsidP="00B567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自到職日起至11</w:t>
            </w:r>
            <w:r w:rsidR="00AE791C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/>
              </w:rPr>
              <w:t>年12月31日止</w:t>
            </w:r>
            <w:r>
              <w:rPr>
                <w:rFonts w:ascii="新細明體" w:eastAsia="新細明體" w:hAnsi="新細明體" w:hint="eastAsia"/>
              </w:rPr>
              <w:t>。</w:t>
            </w:r>
            <w:r>
              <w:rPr>
                <w:rFonts w:ascii="標楷體" w:eastAsia="標楷體" w:hAnsi="標楷體"/>
              </w:rPr>
              <w:t>次年起依</w:t>
            </w:r>
          </w:p>
          <w:p w:rsidR="001C6F95" w:rsidRDefault="00B5672A" w:rsidP="00B567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「澎湖縣政府社會工作督導員及社會工作員遴用</w:t>
            </w:r>
            <w:r>
              <w:rPr>
                <w:rFonts w:ascii="新細明體" w:eastAsia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管理及考核要點」辦理</w:t>
            </w:r>
          </w:p>
        </w:tc>
      </w:tr>
    </w:tbl>
    <w:p w:rsidR="00B36366" w:rsidRDefault="00B36366" w:rsidP="00B36366">
      <w:pPr>
        <w:rPr>
          <w:rFonts w:ascii="標楷體" w:eastAsia="標楷體" w:hAnsi="標楷體"/>
        </w:rPr>
      </w:pPr>
    </w:p>
    <w:p w:rsidR="00C37F7C" w:rsidRPr="00F26E0F" w:rsidRDefault="00F26E0F" w:rsidP="00B36366">
      <w:pPr>
        <w:rPr>
          <w:rFonts w:ascii="標楷體" w:eastAsia="標楷體" w:hAnsi="標楷體"/>
        </w:rPr>
      </w:pPr>
      <w:r w:rsidRPr="00F26E0F">
        <w:rPr>
          <w:rFonts w:ascii="標楷體" w:eastAsia="標楷體" w:hAnsi="標楷體"/>
        </w:rPr>
        <w:t>參</w:t>
      </w:r>
      <w:r w:rsidRPr="00F26E0F">
        <w:rPr>
          <w:rFonts w:ascii="標楷體" w:eastAsia="標楷體" w:hAnsi="標楷體" w:hint="eastAsia"/>
        </w:rPr>
        <w:t>、報名規定:</w:t>
      </w:r>
    </w:p>
    <w:p w:rsidR="00F26E0F" w:rsidRDefault="00F26E0F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(一)報名日期:依通報表之公告日止</w:t>
      </w:r>
      <w:r w:rsidR="00AE791C">
        <w:rPr>
          <w:rFonts w:ascii="標楷體" w:eastAsia="標楷體" w:hAnsi="標楷體" w:hint="eastAsia"/>
        </w:rPr>
        <w:t>。</w:t>
      </w:r>
    </w:p>
    <w:p w:rsidR="00F26E0F" w:rsidRDefault="00F26E0F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(二)報名地點:澎湖縣馬公市治平路32號</w:t>
      </w:r>
      <w:r w:rsidR="00AE791C">
        <w:rPr>
          <w:rFonts w:ascii="標楷體" w:eastAsia="標楷體" w:hAnsi="標楷體" w:hint="eastAsia"/>
        </w:rPr>
        <w:t>。</w:t>
      </w:r>
    </w:p>
    <w:p w:rsidR="00F26E0F" w:rsidRDefault="00F26E0F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(三)工作地點:澎湖縣身心障礙者服務中心(馬公市同和路33號</w:t>
      </w:r>
      <w:r w:rsidR="00C121FC">
        <w:rPr>
          <w:rFonts w:ascii="標楷體" w:eastAsia="標楷體" w:hAnsi="標楷體" w:hint="eastAsia"/>
        </w:rPr>
        <w:t>3樓</w:t>
      </w:r>
      <w:r>
        <w:rPr>
          <w:rFonts w:ascii="標楷體" w:eastAsia="標楷體" w:hAnsi="標楷體"/>
        </w:rPr>
        <w:t>)</w:t>
      </w:r>
      <w:r w:rsidR="00AE791C">
        <w:rPr>
          <w:rFonts w:ascii="標楷體" w:eastAsia="標楷體" w:hAnsi="標楷體" w:hint="eastAsia"/>
        </w:rPr>
        <w:t>。</w:t>
      </w:r>
    </w:p>
    <w:p w:rsidR="00F26E0F" w:rsidRDefault="00F26E0F" w:rsidP="000220BA">
      <w:pPr>
        <w:ind w:left="720" w:hangingChars="300" w:hanging="720"/>
        <w:rPr>
          <w:rFonts w:ascii="新細明體" w:eastAsia="新細明體" w:hAnsi="新細明體"/>
        </w:rPr>
      </w:pPr>
      <w:r>
        <w:rPr>
          <w:rFonts w:ascii="標楷體" w:eastAsia="標楷體" w:hAnsi="標楷體"/>
        </w:rPr>
        <w:t xml:space="preserve">  (四)繳驗證件:報名表1份</w:t>
      </w:r>
      <w:r>
        <w:rPr>
          <w:rFonts w:ascii="新細明體" w:eastAsia="新細明體" w:hAnsi="新細明體" w:hint="eastAsia"/>
        </w:rPr>
        <w:t>、</w:t>
      </w:r>
      <w:r w:rsidR="000220BA" w:rsidRPr="000220BA">
        <w:rPr>
          <w:rFonts w:ascii="標楷體" w:eastAsia="標楷體" w:hAnsi="標楷體" w:hint="eastAsia"/>
        </w:rPr>
        <w:t>履歷、</w:t>
      </w:r>
      <w:r>
        <w:rPr>
          <w:rFonts w:ascii="標楷體" w:eastAsia="標楷體" w:hAnsi="標楷體"/>
        </w:rPr>
        <w:t>畢業證書(應屆畢業生由該校開立證明)及相關證照文件影本各1份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/>
        </w:rPr>
        <w:t>服務單位開立工作證明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/>
        </w:rPr>
        <w:t>服務年資證明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/>
        </w:rPr>
        <w:t>國民身分證影本(正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/>
        </w:rPr>
        <w:t>反面)</w:t>
      </w:r>
      <w:r w:rsidRPr="00F26E0F">
        <w:rPr>
          <w:rFonts w:ascii="標楷體" w:eastAsia="標楷體" w:hAnsi="標楷體"/>
          <w:b/>
        </w:rPr>
        <w:t>報名資料外封請務必註明應徵職缺</w:t>
      </w:r>
      <w:r>
        <w:rPr>
          <w:rFonts w:ascii="新細明體" w:eastAsia="新細明體" w:hAnsi="新細明體" w:hint="eastAsia"/>
        </w:rPr>
        <w:t>。</w:t>
      </w:r>
    </w:p>
    <w:p w:rsidR="00F26E0F" w:rsidRDefault="00F26E0F" w:rsidP="00B36366">
      <w:pPr>
        <w:rPr>
          <w:rFonts w:ascii="新細明體" w:eastAsia="新細明體" w:hAnsi="新細明體"/>
        </w:rPr>
      </w:pPr>
    </w:p>
    <w:p w:rsidR="00AE791C" w:rsidRDefault="00AE791C" w:rsidP="00B36366">
      <w:pPr>
        <w:rPr>
          <w:rFonts w:ascii="新細明體" w:eastAsia="新細明體" w:hAnsi="新細明體"/>
        </w:rPr>
      </w:pPr>
    </w:p>
    <w:p w:rsidR="00F26E0F" w:rsidRPr="000220BA" w:rsidRDefault="00F26E0F" w:rsidP="00B36366">
      <w:pPr>
        <w:rPr>
          <w:rFonts w:ascii="標楷體" w:eastAsia="標楷體" w:hAnsi="標楷體"/>
          <w:color w:val="000000" w:themeColor="text1"/>
        </w:rPr>
      </w:pPr>
      <w:r w:rsidRPr="000220BA">
        <w:rPr>
          <w:rFonts w:ascii="標楷體" w:eastAsia="標楷體" w:hAnsi="標楷體" w:hint="eastAsia"/>
          <w:color w:val="000000" w:themeColor="text1"/>
        </w:rPr>
        <w:lastRenderedPageBreak/>
        <w:t>肆</w:t>
      </w:r>
      <w:r w:rsidRPr="000220BA">
        <w:rPr>
          <w:rFonts w:ascii="新細明體" w:eastAsia="新細明體" w:hAnsi="新細明體" w:hint="eastAsia"/>
          <w:color w:val="000000" w:themeColor="text1"/>
        </w:rPr>
        <w:t>、</w:t>
      </w:r>
      <w:r w:rsidRPr="000220BA">
        <w:rPr>
          <w:rFonts w:ascii="標楷體" w:eastAsia="標楷體" w:hAnsi="標楷體" w:hint="eastAsia"/>
          <w:color w:val="000000" w:themeColor="text1"/>
        </w:rPr>
        <w:t>執行方式:</w:t>
      </w:r>
    </w:p>
    <w:p w:rsidR="00F26E0F" w:rsidRPr="000220BA" w:rsidRDefault="00F26E0F" w:rsidP="00B36366">
      <w:pPr>
        <w:rPr>
          <w:rFonts w:ascii="新細明體" w:eastAsia="新細明體" w:hAnsi="新細明體"/>
          <w:color w:val="000000" w:themeColor="text1"/>
        </w:rPr>
      </w:pPr>
      <w:r w:rsidRPr="000220BA">
        <w:rPr>
          <w:rFonts w:ascii="標楷體" w:eastAsia="標楷體" w:hAnsi="標楷體"/>
          <w:color w:val="000000" w:themeColor="text1"/>
        </w:rPr>
        <w:t xml:space="preserve">  (一)資格審查:由本府進行應試者資格審查</w:t>
      </w:r>
      <w:r w:rsidRPr="000220BA">
        <w:rPr>
          <w:rFonts w:ascii="標楷體" w:eastAsia="標楷體" w:hAnsi="標楷體" w:hint="eastAsia"/>
          <w:color w:val="000000" w:themeColor="text1"/>
        </w:rPr>
        <w:t>，符</w:t>
      </w:r>
      <w:r w:rsidRPr="000220BA">
        <w:rPr>
          <w:rFonts w:ascii="標楷體" w:eastAsia="標楷體" w:hAnsi="標楷體"/>
          <w:color w:val="000000" w:themeColor="text1"/>
        </w:rPr>
        <w:t>合資格者</w:t>
      </w:r>
      <w:r w:rsidR="0028074A" w:rsidRPr="000220BA">
        <w:rPr>
          <w:rFonts w:ascii="標楷體" w:eastAsia="標楷體" w:hAnsi="標楷體"/>
          <w:color w:val="000000" w:themeColor="text1"/>
        </w:rPr>
        <w:t>擇</w:t>
      </w:r>
      <w:r w:rsidRPr="000220BA">
        <w:rPr>
          <w:rFonts w:ascii="標楷體" w:eastAsia="標楷體" w:hAnsi="標楷體"/>
          <w:color w:val="000000" w:themeColor="text1"/>
        </w:rPr>
        <w:t>優參加面試</w:t>
      </w:r>
      <w:r w:rsidR="0028074A" w:rsidRPr="000220BA">
        <w:rPr>
          <w:rFonts w:ascii="新細明體" w:eastAsia="新細明體" w:hAnsi="新細明體" w:hint="eastAsia"/>
          <w:color w:val="000000" w:themeColor="text1"/>
        </w:rPr>
        <w:t>。</w:t>
      </w:r>
    </w:p>
    <w:p w:rsidR="0028074A" w:rsidRPr="000220BA" w:rsidRDefault="0028074A" w:rsidP="00B36366">
      <w:pPr>
        <w:rPr>
          <w:rFonts w:ascii="標楷體" w:eastAsia="標楷體" w:hAnsi="標楷體"/>
          <w:color w:val="000000" w:themeColor="text1"/>
        </w:rPr>
      </w:pPr>
      <w:r w:rsidRPr="000220BA">
        <w:rPr>
          <w:rFonts w:ascii="標楷體" w:eastAsia="標楷體" w:hAnsi="標楷體"/>
          <w:color w:val="000000" w:themeColor="text1"/>
        </w:rPr>
        <w:t xml:space="preserve">  (二)</w:t>
      </w:r>
      <w:r w:rsidR="001E365D" w:rsidRPr="000220BA">
        <w:rPr>
          <w:rFonts w:ascii="標楷體" w:eastAsia="標楷體" w:hAnsi="標楷體"/>
          <w:color w:val="000000" w:themeColor="text1"/>
        </w:rPr>
        <w:t>甄試項目及配分:</w:t>
      </w:r>
    </w:p>
    <w:p w:rsidR="001E365D" w:rsidRPr="000220BA" w:rsidRDefault="001E365D" w:rsidP="00B36366">
      <w:pPr>
        <w:rPr>
          <w:rFonts w:ascii="標楷體" w:eastAsia="標楷體" w:hAnsi="標楷體"/>
          <w:color w:val="000000" w:themeColor="text1"/>
        </w:rPr>
      </w:pPr>
      <w:r w:rsidRPr="000220BA">
        <w:rPr>
          <w:rFonts w:ascii="標楷體" w:eastAsia="標楷體" w:hAnsi="標楷體"/>
          <w:color w:val="000000" w:themeColor="text1"/>
        </w:rPr>
        <w:t xml:space="preserve">    1.書面審查(</w:t>
      </w:r>
      <w:r w:rsidR="002840A0" w:rsidRPr="000220BA">
        <w:rPr>
          <w:rFonts w:ascii="標楷體" w:eastAsia="標楷體" w:hAnsi="標楷體"/>
          <w:color w:val="000000" w:themeColor="text1"/>
        </w:rPr>
        <w:t>佔</w:t>
      </w:r>
      <w:r w:rsidRPr="000220BA">
        <w:rPr>
          <w:rFonts w:ascii="標楷體" w:eastAsia="標楷體" w:hAnsi="標楷體"/>
          <w:color w:val="000000" w:themeColor="text1"/>
        </w:rPr>
        <w:t>總成績</w:t>
      </w:r>
      <w:r w:rsidR="000220BA" w:rsidRPr="000220BA">
        <w:rPr>
          <w:rFonts w:ascii="標楷體" w:eastAsia="標楷體" w:hAnsi="標楷體"/>
          <w:color w:val="000000" w:themeColor="text1"/>
        </w:rPr>
        <w:t>3</w:t>
      </w:r>
      <w:r w:rsidR="00C82E42" w:rsidRPr="000220BA">
        <w:rPr>
          <w:rFonts w:ascii="標楷體" w:eastAsia="標楷體" w:hAnsi="標楷體"/>
          <w:color w:val="000000" w:themeColor="text1"/>
        </w:rPr>
        <w:t>0</w:t>
      </w:r>
      <w:r w:rsidRPr="000220BA">
        <w:rPr>
          <w:rFonts w:ascii="標楷體" w:eastAsia="標楷體" w:hAnsi="標楷體"/>
          <w:color w:val="000000" w:themeColor="text1"/>
        </w:rPr>
        <w:t>分)</w:t>
      </w:r>
    </w:p>
    <w:p w:rsidR="001E365D" w:rsidRPr="000220BA" w:rsidRDefault="001E365D" w:rsidP="00672C69">
      <w:pPr>
        <w:ind w:left="1560" w:hangingChars="650" w:hanging="1560"/>
        <w:rPr>
          <w:rFonts w:ascii="標楷體" w:eastAsia="標楷體" w:hAnsi="標楷體"/>
          <w:color w:val="000000" w:themeColor="text1"/>
        </w:rPr>
      </w:pPr>
      <w:r w:rsidRPr="000220BA">
        <w:rPr>
          <w:rFonts w:ascii="標楷體" w:eastAsia="標楷體" w:hAnsi="標楷體"/>
          <w:color w:val="000000" w:themeColor="text1"/>
        </w:rPr>
        <w:t xml:space="preserve">     (1)學歷:佔總成績</w:t>
      </w:r>
      <w:r w:rsidR="002D074E" w:rsidRPr="000220BA">
        <w:rPr>
          <w:rFonts w:ascii="標楷體" w:eastAsia="標楷體" w:hAnsi="標楷體"/>
          <w:color w:val="000000" w:themeColor="text1"/>
        </w:rPr>
        <w:t>14</w:t>
      </w:r>
      <w:r w:rsidRPr="000220BA">
        <w:rPr>
          <w:rFonts w:ascii="標楷體" w:eastAsia="標楷體" w:hAnsi="標楷體"/>
          <w:color w:val="000000" w:themeColor="text1"/>
        </w:rPr>
        <w:t>分(大學</w:t>
      </w:r>
      <w:r w:rsidR="00672C69" w:rsidRPr="000220BA">
        <w:rPr>
          <w:rFonts w:ascii="標楷體" w:eastAsia="標楷體" w:hAnsi="標楷體" w:hint="eastAsia"/>
          <w:color w:val="000000" w:themeColor="text1"/>
        </w:rPr>
        <w:t>或五專</w:t>
      </w:r>
      <w:r w:rsidRPr="000220BA">
        <w:rPr>
          <w:rFonts w:ascii="標楷體" w:eastAsia="標楷體" w:hAnsi="標楷體"/>
          <w:color w:val="000000" w:themeColor="text1"/>
        </w:rPr>
        <w:t>:</w:t>
      </w:r>
      <w:r w:rsidR="002D074E" w:rsidRPr="000220BA">
        <w:rPr>
          <w:rFonts w:ascii="標楷體" w:eastAsia="標楷體" w:hAnsi="標楷體"/>
          <w:color w:val="000000" w:themeColor="text1"/>
        </w:rPr>
        <w:t>1</w:t>
      </w:r>
      <w:r w:rsidR="000220BA">
        <w:rPr>
          <w:rFonts w:ascii="標楷體" w:eastAsia="標楷體" w:hAnsi="標楷體"/>
          <w:color w:val="000000" w:themeColor="text1"/>
        </w:rPr>
        <w:t>2</w:t>
      </w:r>
      <w:r w:rsidRPr="000220BA">
        <w:rPr>
          <w:rFonts w:ascii="標楷體" w:eastAsia="標楷體" w:hAnsi="標楷體"/>
          <w:color w:val="000000" w:themeColor="text1"/>
        </w:rPr>
        <w:t>分</w:t>
      </w:r>
      <w:r w:rsidR="002840A0" w:rsidRPr="000220BA">
        <w:rPr>
          <w:rFonts w:ascii="新細明體" w:eastAsia="新細明體" w:hAnsi="新細明體" w:hint="eastAsia"/>
          <w:color w:val="000000" w:themeColor="text1"/>
        </w:rPr>
        <w:t>，</w:t>
      </w:r>
      <w:r w:rsidRPr="000220BA">
        <w:rPr>
          <w:rFonts w:ascii="標楷體" w:eastAsia="標楷體" w:hAnsi="標楷體"/>
          <w:color w:val="000000" w:themeColor="text1"/>
        </w:rPr>
        <w:t>碩士(含)以上:</w:t>
      </w:r>
      <w:r w:rsidR="002D074E" w:rsidRPr="000220BA">
        <w:rPr>
          <w:rFonts w:ascii="標楷體" w:eastAsia="標楷體" w:hAnsi="標楷體"/>
          <w:color w:val="000000" w:themeColor="text1"/>
        </w:rPr>
        <w:t>14</w:t>
      </w:r>
      <w:r w:rsidRPr="000220BA">
        <w:rPr>
          <w:rFonts w:ascii="標楷體" w:eastAsia="標楷體" w:hAnsi="標楷體"/>
          <w:color w:val="000000" w:themeColor="text1"/>
        </w:rPr>
        <w:t>分)</w:t>
      </w:r>
      <w:r w:rsidR="00672C69" w:rsidRPr="000220BA">
        <w:rPr>
          <w:rFonts w:ascii="標楷體" w:eastAsia="標楷體" w:hAnsi="標楷體" w:hint="eastAsia"/>
          <w:color w:val="000000" w:themeColor="text1"/>
        </w:rPr>
        <w:t>。</w:t>
      </w:r>
    </w:p>
    <w:p w:rsidR="001E365D" w:rsidRPr="000220BA" w:rsidRDefault="001E365D" w:rsidP="00C82E42">
      <w:pPr>
        <w:ind w:left="960" w:hangingChars="400" w:hanging="960"/>
        <w:rPr>
          <w:rFonts w:ascii="標楷體" w:eastAsia="標楷體" w:hAnsi="標楷體"/>
          <w:color w:val="000000" w:themeColor="text1"/>
        </w:rPr>
      </w:pPr>
      <w:r w:rsidRPr="000220BA">
        <w:rPr>
          <w:rFonts w:ascii="標楷體" w:eastAsia="標楷體" w:hAnsi="標楷體"/>
          <w:color w:val="000000" w:themeColor="text1"/>
        </w:rPr>
        <w:t xml:space="preserve">     (2)經歷:佔總成績</w:t>
      </w:r>
      <w:r w:rsidR="002D074E" w:rsidRPr="000220BA">
        <w:rPr>
          <w:rFonts w:ascii="標楷體" w:eastAsia="標楷體" w:hAnsi="標楷體"/>
          <w:color w:val="000000" w:themeColor="text1"/>
        </w:rPr>
        <w:t>10</w:t>
      </w:r>
      <w:r w:rsidRPr="000220BA">
        <w:rPr>
          <w:rFonts w:ascii="標楷體" w:eastAsia="標楷體" w:hAnsi="標楷體"/>
          <w:color w:val="000000" w:themeColor="text1"/>
        </w:rPr>
        <w:t>分</w:t>
      </w:r>
      <w:r w:rsidRPr="000220BA">
        <w:rPr>
          <w:rFonts w:ascii="標楷體" w:eastAsia="標楷體" w:hAnsi="標楷體" w:hint="eastAsia"/>
          <w:color w:val="000000" w:themeColor="text1"/>
        </w:rPr>
        <w:t>，</w:t>
      </w:r>
      <w:r w:rsidR="00C82E42" w:rsidRPr="000220BA">
        <w:rPr>
          <w:rFonts w:ascii="標楷體" w:eastAsia="標楷體" w:hAnsi="標楷體" w:hint="eastAsia"/>
          <w:color w:val="000000" w:themeColor="text1"/>
        </w:rPr>
        <w:t>具身心障礙相關服務經歷方予採計；每滿一年計算</w:t>
      </w:r>
      <w:r w:rsidR="002D074E" w:rsidRPr="000220BA">
        <w:rPr>
          <w:rFonts w:ascii="標楷體" w:eastAsia="標楷體" w:hAnsi="標楷體"/>
          <w:color w:val="000000" w:themeColor="text1"/>
        </w:rPr>
        <w:t>2</w:t>
      </w:r>
      <w:r w:rsidR="00C82E42" w:rsidRPr="000220BA">
        <w:rPr>
          <w:rFonts w:ascii="標楷體" w:eastAsia="標楷體" w:hAnsi="標楷體" w:hint="eastAsia"/>
          <w:color w:val="000000" w:themeColor="text1"/>
        </w:rPr>
        <w:t>分，年資尾數滿半年未滿一年者，以一年計；未滿半年者，不予採計，最高以</w:t>
      </w:r>
      <w:r w:rsidR="002D074E" w:rsidRPr="000220BA">
        <w:rPr>
          <w:rFonts w:ascii="標楷體" w:eastAsia="標楷體" w:hAnsi="標楷體"/>
          <w:color w:val="000000" w:themeColor="text1"/>
        </w:rPr>
        <w:t>10</w:t>
      </w:r>
      <w:r w:rsidR="00C82E42" w:rsidRPr="000220BA">
        <w:rPr>
          <w:rFonts w:ascii="標楷體" w:eastAsia="標楷體" w:hAnsi="標楷體" w:hint="eastAsia"/>
          <w:color w:val="000000" w:themeColor="text1"/>
        </w:rPr>
        <w:t>分為限。另</w:t>
      </w:r>
      <w:r w:rsidRPr="000220BA">
        <w:rPr>
          <w:rFonts w:ascii="標楷體" w:eastAsia="標楷體" w:hAnsi="標楷體"/>
          <w:color w:val="000000" w:themeColor="text1"/>
        </w:rPr>
        <w:t>工作年資應實際於公部門擔任約用</w:t>
      </w:r>
      <w:r w:rsidRPr="000220BA">
        <w:rPr>
          <w:rFonts w:ascii="標楷體" w:eastAsia="標楷體" w:hAnsi="標楷體" w:hint="eastAsia"/>
          <w:color w:val="000000" w:themeColor="text1"/>
        </w:rPr>
        <w:t>、</w:t>
      </w:r>
      <w:r w:rsidRPr="000220BA">
        <w:rPr>
          <w:rFonts w:ascii="標楷體" w:eastAsia="標楷體" w:hAnsi="標楷體"/>
          <w:color w:val="000000" w:themeColor="text1"/>
        </w:rPr>
        <w:t>約僱或約聘人員</w:t>
      </w:r>
      <w:r w:rsidRPr="000220BA">
        <w:rPr>
          <w:rFonts w:ascii="標楷體" w:eastAsia="標楷體" w:hAnsi="標楷體" w:hint="eastAsia"/>
          <w:color w:val="000000" w:themeColor="text1"/>
        </w:rPr>
        <w:t>、</w:t>
      </w:r>
      <w:r w:rsidRPr="000220BA">
        <w:rPr>
          <w:rFonts w:ascii="標楷體" w:eastAsia="標楷體" w:hAnsi="標楷體"/>
          <w:color w:val="000000" w:themeColor="text1"/>
        </w:rPr>
        <w:t>專案人員</w:t>
      </w:r>
      <w:r w:rsidR="001338D5" w:rsidRPr="000220BA">
        <w:rPr>
          <w:rFonts w:ascii="標楷體" w:eastAsia="標楷體" w:hAnsi="標楷體"/>
          <w:color w:val="000000" w:themeColor="text1"/>
        </w:rPr>
        <w:t>直接服務</w:t>
      </w:r>
      <w:r w:rsidRPr="000220BA">
        <w:rPr>
          <w:rFonts w:ascii="標楷體" w:eastAsia="標楷體" w:hAnsi="標楷體"/>
          <w:color w:val="000000" w:themeColor="text1"/>
        </w:rPr>
        <w:t>經歷方予採計</w:t>
      </w:r>
      <w:r w:rsidRPr="000220BA">
        <w:rPr>
          <w:rFonts w:ascii="標楷體" w:eastAsia="標楷體" w:hAnsi="標楷體" w:hint="eastAsia"/>
          <w:color w:val="000000" w:themeColor="text1"/>
        </w:rPr>
        <w:t>；</w:t>
      </w:r>
      <w:r w:rsidR="00E35ED2" w:rsidRPr="000220BA">
        <w:rPr>
          <w:rFonts w:ascii="標楷體" w:eastAsia="標楷體" w:hAnsi="標楷體" w:hint="eastAsia"/>
          <w:color w:val="000000" w:themeColor="text1"/>
        </w:rPr>
        <w:t>每滿一年計算</w:t>
      </w:r>
      <w:r w:rsidR="002D074E" w:rsidRPr="000220BA">
        <w:rPr>
          <w:rFonts w:ascii="標楷體" w:eastAsia="標楷體" w:hAnsi="標楷體"/>
          <w:color w:val="000000" w:themeColor="text1"/>
        </w:rPr>
        <w:t>1</w:t>
      </w:r>
      <w:r w:rsidR="00E35ED2" w:rsidRPr="000220BA">
        <w:rPr>
          <w:rFonts w:ascii="標楷體" w:eastAsia="標楷體" w:hAnsi="標楷體" w:hint="eastAsia"/>
          <w:color w:val="000000" w:themeColor="text1"/>
        </w:rPr>
        <w:t>分</w:t>
      </w:r>
      <w:r w:rsidR="00E35ED2" w:rsidRPr="000220BA">
        <w:rPr>
          <w:rFonts w:ascii="新細明體" w:eastAsia="新細明體" w:hAnsi="新細明體" w:hint="eastAsia"/>
          <w:color w:val="000000" w:themeColor="text1"/>
        </w:rPr>
        <w:t>，</w:t>
      </w:r>
      <w:r w:rsidR="00E35ED2" w:rsidRPr="000220BA">
        <w:rPr>
          <w:rFonts w:ascii="標楷體" w:eastAsia="標楷體" w:hAnsi="標楷體" w:hint="eastAsia"/>
          <w:color w:val="000000" w:themeColor="text1"/>
        </w:rPr>
        <w:t>年資尾數滿半年未滿一年者</w:t>
      </w:r>
      <w:r w:rsidR="00E35ED2" w:rsidRPr="000220BA">
        <w:rPr>
          <w:rFonts w:ascii="新細明體" w:eastAsia="新細明體" w:hAnsi="新細明體" w:hint="eastAsia"/>
          <w:color w:val="000000" w:themeColor="text1"/>
        </w:rPr>
        <w:t>，</w:t>
      </w:r>
      <w:r w:rsidR="00E35ED2" w:rsidRPr="000220BA">
        <w:rPr>
          <w:rFonts w:ascii="標楷體" w:eastAsia="標楷體" w:hAnsi="標楷體" w:hint="eastAsia"/>
          <w:color w:val="000000" w:themeColor="text1"/>
        </w:rPr>
        <w:t>以一年計；未滿半年者，不予採計，最高以</w:t>
      </w:r>
      <w:r w:rsidR="002D074E" w:rsidRPr="000220BA">
        <w:rPr>
          <w:rFonts w:ascii="標楷體" w:eastAsia="標楷體" w:hAnsi="標楷體"/>
          <w:color w:val="000000" w:themeColor="text1"/>
        </w:rPr>
        <w:t>10</w:t>
      </w:r>
      <w:r w:rsidR="00E35ED2" w:rsidRPr="000220BA">
        <w:rPr>
          <w:rFonts w:ascii="標楷體" w:eastAsia="標楷體" w:hAnsi="標楷體" w:hint="eastAsia"/>
          <w:color w:val="000000" w:themeColor="text1"/>
        </w:rPr>
        <w:t>分為限</w:t>
      </w:r>
      <w:r w:rsidR="00E35ED2" w:rsidRPr="000220BA">
        <w:rPr>
          <w:rFonts w:ascii="新細明體" w:eastAsia="新細明體" w:hAnsi="新細明體" w:hint="eastAsia"/>
          <w:color w:val="000000" w:themeColor="text1"/>
        </w:rPr>
        <w:t>。</w:t>
      </w:r>
      <w:r w:rsidR="00E35ED2" w:rsidRPr="000220BA">
        <w:rPr>
          <w:rFonts w:ascii="標楷體" w:eastAsia="標楷體" w:hAnsi="標楷體" w:hint="eastAsia"/>
          <w:color w:val="000000" w:themeColor="text1"/>
        </w:rPr>
        <w:t>(需檢附服務年資證明</w:t>
      </w:r>
      <w:r w:rsidR="00E35ED2" w:rsidRPr="000220BA">
        <w:rPr>
          <w:rFonts w:ascii="新細明體" w:eastAsia="新細明體" w:hAnsi="新細明體" w:hint="eastAsia"/>
          <w:color w:val="000000" w:themeColor="text1"/>
        </w:rPr>
        <w:t>，</w:t>
      </w:r>
      <w:r w:rsidR="00E35ED2" w:rsidRPr="000220BA">
        <w:rPr>
          <w:rFonts w:ascii="標楷體" w:eastAsia="標楷體" w:hAnsi="標楷體" w:hint="eastAsia"/>
          <w:color w:val="000000" w:themeColor="text1"/>
        </w:rPr>
        <w:t>未附不予採計</w:t>
      </w:r>
      <w:r w:rsidR="00C82E42" w:rsidRPr="000220BA">
        <w:rPr>
          <w:rFonts w:ascii="標楷體" w:eastAsia="標楷體" w:hAnsi="標楷體" w:hint="eastAsia"/>
          <w:color w:val="000000" w:themeColor="text1"/>
        </w:rPr>
        <w:t>，年資採計至1</w:t>
      </w:r>
      <w:r w:rsidR="00C82E42" w:rsidRPr="000220BA">
        <w:rPr>
          <w:rFonts w:ascii="標楷體" w:eastAsia="標楷體" w:hAnsi="標楷體"/>
          <w:color w:val="000000" w:themeColor="text1"/>
        </w:rPr>
        <w:t>1</w:t>
      </w:r>
      <w:r w:rsidR="00AE791C" w:rsidRPr="000220BA">
        <w:rPr>
          <w:rFonts w:ascii="標楷體" w:eastAsia="標楷體" w:hAnsi="標楷體"/>
          <w:color w:val="000000" w:themeColor="text1"/>
        </w:rPr>
        <w:t>5</w:t>
      </w:r>
      <w:r w:rsidR="00C82E42" w:rsidRPr="000220BA">
        <w:rPr>
          <w:rFonts w:ascii="標楷體" w:eastAsia="標楷體" w:hAnsi="標楷體" w:hint="eastAsia"/>
          <w:color w:val="000000" w:themeColor="text1"/>
        </w:rPr>
        <w:t>年</w:t>
      </w:r>
      <w:r w:rsidR="00304FE1">
        <w:rPr>
          <w:rFonts w:ascii="標楷體" w:eastAsia="標楷體" w:hAnsi="標楷體"/>
          <w:color w:val="000000" w:themeColor="text1"/>
        </w:rPr>
        <w:t>6</w:t>
      </w:r>
      <w:r w:rsidR="00C82E42" w:rsidRPr="000220BA">
        <w:rPr>
          <w:rFonts w:ascii="標楷體" w:eastAsia="標楷體" w:hAnsi="標楷體" w:hint="eastAsia"/>
          <w:color w:val="000000" w:themeColor="text1"/>
        </w:rPr>
        <w:t>月</w:t>
      </w:r>
      <w:r w:rsidR="002D074E" w:rsidRPr="000220BA">
        <w:rPr>
          <w:rFonts w:ascii="標楷體" w:eastAsia="標楷體" w:hAnsi="標楷體"/>
          <w:color w:val="000000" w:themeColor="text1"/>
        </w:rPr>
        <w:t>30</w:t>
      </w:r>
      <w:r w:rsidR="00C82E42" w:rsidRPr="000220BA">
        <w:rPr>
          <w:rFonts w:ascii="標楷體" w:eastAsia="標楷體" w:hAnsi="標楷體" w:hint="eastAsia"/>
          <w:color w:val="000000" w:themeColor="text1"/>
        </w:rPr>
        <w:t>日</w:t>
      </w:r>
      <w:r w:rsidR="00E35ED2" w:rsidRPr="000220BA">
        <w:rPr>
          <w:rFonts w:ascii="標楷體" w:eastAsia="標楷體" w:hAnsi="標楷體" w:hint="eastAsia"/>
          <w:color w:val="000000" w:themeColor="text1"/>
        </w:rPr>
        <w:t>)</w:t>
      </w:r>
      <w:r w:rsidR="00E35ED2" w:rsidRPr="000220BA">
        <w:rPr>
          <w:rFonts w:ascii="新細明體" w:eastAsia="新細明體" w:hAnsi="新細明體" w:hint="eastAsia"/>
          <w:color w:val="000000" w:themeColor="text1"/>
        </w:rPr>
        <w:t>。</w:t>
      </w:r>
    </w:p>
    <w:p w:rsidR="001E365D" w:rsidRPr="000220BA" w:rsidRDefault="000E4677" w:rsidP="00B36366">
      <w:pPr>
        <w:rPr>
          <w:rFonts w:ascii="標楷體" w:eastAsia="標楷體" w:hAnsi="標楷體"/>
          <w:color w:val="000000" w:themeColor="text1"/>
        </w:rPr>
      </w:pPr>
      <w:r w:rsidRPr="000220BA">
        <w:rPr>
          <w:rFonts w:ascii="標楷體" w:eastAsia="標楷體" w:hAnsi="標楷體"/>
          <w:color w:val="000000" w:themeColor="text1"/>
        </w:rPr>
        <w:t xml:space="preserve">     (3)證照:具本國社會工作師證照</w:t>
      </w:r>
      <w:r w:rsidR="002D074E" w:rsidRPr="000220BA">
        <w:rPr>
          <w:rFonts w:ascii="標楷體" w:eastAsia="標楷體" w:hAnsi="標楷體"/>
          <w:color w:val="000000" w:themeColor="text1"/>
        </w:rPr>
        <w:t>3</w:t>
      </w:r>
      <w:r w:rsidRPr="000220BA">
        <w:rPr>
          <w:rFonts w:ascii="標楷體" w:eastAsia="標楷體" w:hAnsi="標楷體"/>
          <w:color w:val="000000" w:themeColor="text1"/>
        </w:rPr>
        <w:t>分</w:t>
      </w:r>
      <w:r w:rsidR="00672C69" w:rsidRPr="000220BA">
        <w:rPr>
          <w:rFonts w:ascii="標楷體" w:eastAsia="標楷體" w:hAnsi="標楷體" w:hint="eastAsia"/>
          <w:color w:val="000000" w:themeColor="text1"/>
        </w:rPr>
        <w:t>。</w:t>
      </w:r>
      <w:bookmarkStart w:id="0" w:name="_GoBack"/>
      <w:bookmarkEnd w:id="0"/>
    </w:p>
    <w:p w:rsidR="00672C69" w:rsidRPr="000220BA" w:rsidRDefault="00672C69" w:rsidP="00B36366">
      <w:pPr>
        <w:rPr>
          <w:rFonts w:ascii="標楷體" w:eastAsia="標楷體" w:hAnsi="標楷體"/>
          <w:color w:val="000000" w:themeColor="text1"/>
        </w:rPr>
      </w:pPr>
      <w:r w:rsidRPr="000220BA">
        <w:rPr>
          <w:rFonts w:ascii="標楷體" w:eastAsia="標楷體" w:hAnsi="標楷體" w:hint="eastAsia"/>
          <w:color w:val="000000" w:themeColor="text1"/>
        </w:rPr>
        <w:t xml:space="preserve"> </w:t>
      </w:r>
      <w:r w:rsidRPr="000220BA">
        <w:rPr>
          <w:rFonts w:ascii="標楷體" w:eastAsia="標楷體" w:hAnsi="標楷體"/>
          <w:color w:val="000000" w:themeColor="text1"/>
        </w:rPr>
        <w:t xml:space="preserve">    (4)</w:t>
      </w:r>
      <w:r w:rsidRPr="000220BA">
        <w:rPr>
          <w:rFonts w:ascii="標楷體" w:eastAsia="標楷體" w:hAnsi="標楷體" w:hint="eastAsia"/>
          <w:color w:val="000000" w:themeColor="text1"/>
        </w:rPr>
        <w:t>從事社福工作表現績優獲獎(或研究報告獲獎)</w:t>
      </w:r>
      <w:r w:rsidR="002D074E" w:rsidRPr="000220BA">
        <w:rPr>
          <w:rFonts w:ascii="標楷體" w:eastAsia="標楷體" w:hAnsi="標楷體"/>
          <w:color w:val="000000" w:themeColor="text1"/>
        </w:rPr>
        <w:t>3</w:t>
      </w:r>
      <w:r w:rsidRPr="000220BA">
        <w:rPr>
          <w:rFonts w:ascii="標楷體" w:eastAsia="標楷體" w:hAnsi="標楷體" w:hint="eastAsia"/>
          <w:color w:val="000000" w:themeColor="text1"/>
        </w:rPr>
        <w:t>分。</w:t>
      </w:r>
    </w:p>
    <w:p w:rsidR="001E365D" w:rsidRDefault="001E365D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2.口試:</w:t>
      </w:r>
      <w:r w:rsidR="000E4677">
        <w:rPr>
          <w:rFonts w:ascii="標楷體" w:eastAsia="標楷體" w:hAnsi="標楷體"/>
        </w:rPr>
        <w:t>佔總成績</w:t>
      </w:r>
      <w:r w:rsidR="002D074E">
        <w:rPr>
          <w:rFonts w:ascii="標楷體" w:eastAsia="標楷體" w:hAnsi="標楷體"/>
        </w:rPr>
        <w:t>70</w:t>
      </w:r>
      <w:r w:rsidR="002840A0">
        <w:rPr>
          <w:rFonts w:ascii="標楷體" w:eastAsia="標楷體" w:hAnsi="標楷體"/>
        </w:rPr>
        <w:t>分</w:t>
      </w:r>
    </w:p>
    <w:p w:rsidR="002840A0" w:rsidRDefault="002840A0" w:rsidP="00B36366">
      <w:pPr>
        <w:rPr>
          <w:rFonts w:ascii="標楷體" w:eastAsia="標楷體" w:hAnsi="標楷體"/>
        </w:rPr>
      </w:pPr>
    </w:p>
    <w:p w:rsidR="002840A0" w:rsidRPr="00CA4E2C" w:rsidRDefault="00AA157C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(三)</w:t>
      </w:r>
      <w:r w:rsidR="002840A0" w:rsidRPr="00CA4E2C">
        <w:rPr>
          <w:rFonts w:ascii="標楷體" w:eastAsia="標楷體" w:hAnsi="標楷體" w:hint="eastAsia"/>
        </w:rPr>
        <w:t>錄取標準:</w:t>
      </w:r>
    </w:p>
    <w:p w:rsidR="00CA4E2C" w:rsidRPr="00CA4E2C" w:rsidRDefault="00AA157C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</w:t>
      </w:r>
      <w:r w:rsidR="00CA4E2C" w:rsidRPr="00CA4E2C"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/>
        </w:rPr>
        <w:t xml:space="preserve"> </w:t>
      </w:r>
      <w:r w:rsidR="00CA4E2C" w:rsidRPr="00CA4E2C"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1</w:t>
      </w:r>
      <w:r w:rsidR="00CA4E2C" w:rsidRPr="00CA4E2C">
        <w:rPr>
          <w:rFonts w:ascii="標楷體" w:eastAsia="標楷體" w:hAnsi="標楷體"/>
        </w:rPr>
        <w:t>)依甄試總成績排名</w:t>
      </w:r>
      <w:r w:rsidR="00CA4E2C" w:rsidRPr="00CA4E2C">
        <w:rPr>
          <w:rFonts w:ascii="標楷體" w:eastAsia="標楷體" w:hAnsi="標楷體" w:hint="eastAsia"/>
        </w:rPr>
        <w:t>，</w:t>
      </w:r>
      <w:r w:rsidR="00CA4E2C" w:rsidRPr="00CA4E2C">
        <w:rPr>
          <w:rFonts w:ascii="標楷體" w:eastAsia="標楷體" w:hAnsi="標楷體"/>
        </w:rPr>
        <w:t>總分相同者</w:t>
      </w:r>
      <w:r w:rsidR="00CA4E2C" w:rsidRPr="00CA4E2C">
        <w:rPr>
          <w:rFonts w:ascii="標楷體" w:eastAsia="標楷體" w:hAnsi="標楷體" w:hint="eastAsia"/>
        </w:rPr>
        <w:t>，</w:t>
      </w:r>
      <w:r w:rsidR="00CA4E2C" w:rsidRPr="00CA4E2C">
        <w:rPr>
          <w:rFonts w:ascii="標楷體" w:eastAsia="標楷體" w:hAnsi="標楷體"/>
        </w:rPr>
        <w:t>以口試分數較優為排序</w:t>
      </w:r>
      <w:r w:rsidR="00CA4E2C" w:rsidRPr="00CA4E2C">
        <w:rPr>
          <w:rFonts w:ascii="標楷體" w:eastAsia="標楷體" w:hAnsi="標楷體" w:hint="eastAsia"/>
        </w:rPr>
        <w:t>，</w:t>
      </w:r>
      <w:r w:rsidR="00CA4E2C" w:rsidRPr="00CA4E2C">
        <w:rPr>
          <w:rFonts w:ascii="標楷體" w:eastAsia="標楷體" w:hAnsi="標楷體"/>
        </w:rPr>
        <w:t>缺考者不予錄用</w:t>
      </w:r>
      <w:r w:rsidR="00CA4E2C" w:rsidRPr="00CA4E2C">
        <w:rPr>
          <w:rFonts w:ascii="標楷體" w:eastAsia="標楷體" w:hAnsi="標楷體" w:hint="eastAsia"/>
        </w:rPr>
        <w:t>。</w:t>
      </w:r>
    </w:p>
    <w:p w:rsidR="00CA4E2C" w:rsidRPr="00CA4E2C" w:rsidRDefault="00AA157C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</w:t>
      </w:r>
      <w:r w:rsidR="00CA4E2C" w:rsidRPr="00CA4E2C">
        <w:rPr>
          <w:rFonts w:ascii="標楷體" w:eastAsia="標楷體" w:hAnsi="標楷體"/>
        </w:rPr>
        <w:t xml:space="preserve">  (</w:t>
      </w:r>
      <w:r>
        <w:rPr>
          <w:rFonts w:ascii="標楷體" w:eastAsia="標楷體" w:hAnsi="標楷體"/>
        </w:rPr>
        <w:t>2</w:t>
      </w:r>
      <w:r w:rsidR="00CA4E2C" w:rsidRPr="00CA4E2C">
        <w:rPr>
          <w:rFonts w:ascii="標楷體" w:eastAsia="標楷體" w:hAnsi="標楷體"/>
        </w:rPr>
        <w:t>)本甄選總成績未達六十分者</w:t>
      </w:r>
      <w:r w:rsidR="00CA4E2C" w:rsidRPr="00CA4E2C">
        <w:rPr>
          <w:rFonts w:ascii="標楷體" w:eastAsia="標楷體" w:hAnsi="標楷體" w:hint="eastAsia"/>
        </w:rPr>
        <w:t>，</w:t>
      </w:r>
      <w:r w:rsidR="00CA4E2C" w:rsidRPr="00CA4E2C">
        <w:rPr>
          <w:rFonts w:ascii="標楷體" w:eastAsia="標楷體" w:hAnsi="標楷體"/>
        </w:rPr>
        <w:t>不予錄取</w:t>
      </w:r>
      <w:r w:rsidR="00CA4E2C" w:rsidRPr="00CA4E2C">
        <w:rPr>
          <w:rFonts w:ascii="標楷體" w:eastAsia="標楷體" w:hAnsi="標楷體" w:hint="eastAsia"/>
        </w:rPr>
        <w:t>。</w:t>
      </w:r>
    </w:p>
    <w:p w:rsidR="00CA4E2C" w:rsidRPr="00CA4E2C" w:rsidRDefault="00CA4E2C" w:rsidP="00B36366">
      <w:pPr>
        <w:rPr>
          <w:rFonts w:ascii="標楷體" w:eastAsia="標楷體" w:hAnsi="標楷體"/>
        </w:rPr>
      </w:pPr>
    </w:p>
    <w:p w:rsidR="00CA4E2C" w:rsidRDefault="00AA157C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(四)</w:t>
      </w:r>
      <w:r>
        <w:rPr>
          <w:rFonts w:ascii="標楷體" w:eastAsia="標楷體" w:hAnsi="標楷體" w:hint="eastAsia"/>
        </w:rPr>
        <w:t>口試日期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地點:另行通知</w:t>
      </w:r>
      <w:r w:rsidR="00AE791C">
        <w:rPr>
          <w:rFonts w:ascii="標楷體" w:eastAsia="標楷體" w:hAnsi="標楷體" w:hint="eastAsia"/>
        </w:rPr>
        <w:t>。</w:t>
      </w:r>
    </w:p>
    <w:p w:rsidR="00AA157C" w:rsidRPr="00CA4E2C" w:rsidRDefault="00AA157C" w:rsidP="00B36366">
      <w:pPr>
        <w:rPr>
          <w:rFonts w:ascii="標楷體" w:eastAsia="標楷體" w:hAnsi="標楷體"/>
        </w:rPr>
      </w:pPr>
    </w:p>
    <w:p w:rsidR="00CA4E2C" w:rsidRDefault="00AA157C" w:rsidP="00B3636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錄取方式:</w:t>
      </w:r>
    </w:p>
    <w:p w:rsidR="00AA157C" w:rsidRDefault="00AA157C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(一)本職缺按正取員額錄用</w:t>
      </w:r>
      <w:r>
        <w:rPr>
          <w:rFonts w:ascii="新細明體" w:eastAsia="新細明體" w:hAnsi="新細明體" w:hint="eastAsia"/>
        </w:rPr>
        <w:t>，</w:t>
      </w:r>
      <w:r>
        <w:rPr>
          <w:rFonts w:ascii="標楷體" w:eastAsia="標楷體" w:hAnsi="標楷體"/>
        </w:rPr>
        <w:t>本府得視需要調整錄用人員進用職缺</w:t>
      </w:r>
      <w:r>
        <w:rPr>
          <w:rFonts w:ascii="新細明體" w:eastAsia="新細明體" w:hAnsi="新細明體" w:hint="eastAsia"/>
        </w:rPr>
        <w:t>。</w:t>
      </w:r>
    </w:p>
    <w:p w:rsidR="00AA157C" w:rsidRDefault="00AA157C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(二)本府如遇同樣應試資格之職缺</w:t>
      </w:r>
      <w:r>
        <w:rPr>
          <w:rFonts w:ascii="新細明體" w:eastAsia="新細明體" w:hAnsi="新細明體" w:hint="eastAsia"/>
        </w:rPr>
        <w:t>，</w:t>
      </w:r>
      <w:r>
        <w:rPr>
          <w:rFonts w:ascii="標楷體" w:eastAsia="標楷體" w:hAnsi="標楷體"/>
        </w:rPr>
        <w:t>得視候用人員名單依序遞補</w:t>
      </w:r>
      <w:r>
        <w:rPr>
          <w:rFonts w:ascii="新細明體" w:eastAsia="新細明體" w:hAnsi="新細明體" w:hint="eastAsia"/>
        </w:rPr>
        <w:t>。</w:t>
      </w:r>
    </w:p>
    <w:p w:rsidR="00BB1B5A" w:rsidRDefault="00BB1B5A" w:rsidP="00B3636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(三)錄取人員自通知到職日起10日內報到</w:t>
      </w:r>
      <w:r>
        <w:rPr>
          <w:rFonts w:ascii="新細明體" w:eastAsia="新細明體" w:hAnsi="新細明體" w:hint="eastAsia"/>
        </w:rPr>
        <w:t>，</w:t>
      </w:r>
      <w:r w:rsidRPr="00BB1B5A">
        <w:rPr>
          <w:rFonts w:ascii="標楷體" w:eastAsia="標楷體" w:hAnsi="標楷體" w:hint="eastAsia"/>
        </w:rPr>
        <w:t>逾期者喪失錄取資格。</w:t>
      </w:r>
    </w:p>
    <w:p w:rsidR="008D0525" w:rsidRDefault="008D0525" w:rsidP="00B36366">
      <w:pPr>
        <w:rPr>
          <w:rFonts w:ascii="標楷體" w:eastAsia="標楷體" w:hAnsi="標楷體"/>
        </w:rPr>
      </w:pPr>
    </w:p>
    <w:p w:rsidR="00A26A8A" w:rsidRPr="00A26A8A" w:rsidRDefault="008D0525" w:rsidP="00B36366">
      <w:pPr>
        <w:rPr>
          <w:rFonts w:ascii="標楷體" w:eastAsia="標楷體" w:hAnsi="標楷體"/>
        </w:rPr>
      </w:pPr>
      <w:r w:rsidRPr="00A26A8A">
        <w:rPr>
          <w:rFonts w:ascii="標楷體" w:eastAsia="標楷體" w:hAnsi="標楷體"/>
        </w:rPr>
        <w:t>陸</w:t>
      </w:r>
      <w:r w:rsidRPr="00A26A8A">
        <w:rPr>
          <w:rFonts w:ascii="標楷體" w:eastAsia="標楷體" w:hAnsi="標楷體" w:hint="eastAsia"/>
        </w:rPr>
        <w:t>、</w:t>
      </w:r>
      <w:r w:rsidR="00A26A8A" w:rsidRPr="00A26A8A">
        <w:rPr>
          <w:rFonts w:ascii="標楷體" w:eastAsia="標楷體" w:hAnsi="標楷體" w:hint="eastAsia"/>
        </w:rPr>
        <w:t>其它</w:t>
      </w:r>
    </w:p>
    <w:p w:rsidR="008D0525" w:rsidRPr="00BB1B5A" w:rsidRDefault="00A26A8A" w:rsidP="00B36366">
      <w:pPr>
        <w:rPr>
          <w:rFonts w:ascii="標楷體" w:eastAsia="標楷體" w:hAnsi="標楷體"/>
        </w:rPr>
      </w:pPr>
      <w:r w:rsidRPr="00A26A8A">
        <w:rPr>
          <w:rFonts w:ascii="標楷體" w:eastAsia="標楷體" w:hAnsi="標楷體"/>
        </w:rPr>
        <w:t xml:space="preserve">    </w:t>
      </w:r>
      <w:r w:rsidR="008D0525" w:rsidRPr="00A26A8A">
        <w:rPr>
          <w:rFonts w:ascii="標楷體" w:eastAsia="標楷體" w:hAnsi="標楷體"/>
        </w:rPr>
        <w:t>本簡章倘有任何疑問</w:t>
      </w:r>
      <w:r w:rsidR="008D0525" w:rsidRPr="00A26A8A">
        <w:rPr>
          <w:rFonts w:ascii="標楷體" w:eastAsia="標楷體" w:hAnsi="標楷體" w:hint="eastAsia"/>
        </w:rPr>
        <w:t>，</w:t>
      </w:r>
      <w:r w:rsidR="008D0525" w:rsidRPr="00A26A8A">
        <w:rPr>
          <w:rFonts w:ascii="標楷體" w:eastAsia="標楷體" w:hAnsi="標楷體"/>
        </w:rPr>
        <w:t>請洽本府社會處社會福利科</w:t>
      </w:r>
      <w:r w:rsidR="007340D3">
        <w:rPr>
          <w:rFonts w:ascii="標楷體" w:eastAsia="標楷體" w:hAnsi="標楷體" w:hint="eastAsia"/>
        </w:rPr>
        <w:t>蔡</w:t>
      </w:r>
      <w:r w:rsidR="008D0525" w:rsidRPr="00A26A8A">
        <w:rPr>
          <w:rFonts w:ascii="標楷體" w:eastAsia="標楷體" w:hAnsi="標楷體"/>
        </w:rPr>
        <w:t>社工</w:t>
      </w:r>
      <w:r w:rsidR="00063EBF" w:rsidRPr="00A26A8A">
        <w:rPr>
          <w:rFonts w:ascii="標楷體" w:eastAsia="標楷體" w:hAnsi="標楷體"/>
        </w:rPr>
        <w:t xml:space="preserve"> 電話:</w:t>
      </w:r>
      <w:r w:rsidR="00AE791C">
        <w:rPr>
          <w:rFonts w:ascii="標楷體" w:eastAsia="標楷體" w:hAnsi="標楷體"/>
        </w:rPr>
        <w:t>06-</w:t>
      </w:r>
      <w:r w:rsidR="007340D3">
        <w:rPr>
          <w:rFonts w:ascii="標楷體" w:eastAsia="標楷體" w:hAnsi="標楷體"/>
        </w:rPr>
        <w:t>9269889</w:t>
      </w:r>
      <w:r w:rsidR="00AE791C">
        <w:rPr>
          <w:rFonts w:ascii="標楷體" w:eastAsia="標楷體" w:hAnsi="標楷體" w:hint="eastAsia"/>
        </w:rPr>
        <w:t>。</w:t>
      </w:r>
    </w:p>
    <w:sectPr w:rsidR="008D0525" w:rsidRPr="00BB1B5A" w:rsidSect="00D47A9B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1ED" w:rsidRDefault="00B421ED" w:rsidP="000F0208">
      <w:r>
        <w:separator/>
      </w:r>
    </w:p>
  </w:endnote>
  <w:endnote w:type="continuationSeparator" w:id="0">
    <w:p w:rsidR="00B421ED" w:rsidRDefault="00B421ED" w:rsidP="000F0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1ED" w:rsidRDefault="00B421ED" w:rsidP="000F0208">
      <w:r>
        <w:separator/>
      </w:r>
    </w:p>
  </w:footnote>
  <w:footnote w:type="continuationSeparator" w:id="0">
    <w:p w:rsidR="00B421ED" w:rsidRDefault="00B421ED" w:rsidP="000F0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4962"/>
    <w:multiLevelType w:val="hybridMultilevel"/>
    <w:tmpl w:val="1512AE98"/>
    <w:lvl w:ilvl="0" w:tplc="2F02D51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817D9C"/>
    <w:multiLevelType w:val="hybridMultilevel"/>
    <w:tmpl w:val="C1C6512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BF26CB"/>
    <w:multiLevelType w:val="hybridMultilevel"/>
    <w:tmpl w:val="1590724C"/>
    <w:lvl w:ilvl="0" w:tplc="B07AC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561BD2"/>
    <w:multiLevelType w:val="hybridMultilevel"/>
    <w:tmpl w:val="B2C23C42"/>
    <w:lvl w:ilvl="0" w:tplc="1E10C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8928FD"/>
    <w:multiLevelType w:val="hybridMultilevel"/>
    <w:tmpl w:val="33DCF3A0"/>
    <w:lvl w:ilvl="0" w:tplc="AEDCB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031BFA"/>
    <w:multiLevelType w:val="hybridMultilevel"/>
    <w:tmpl w:val="8F38BB0C"/>
    <w:lvl w:ilvl="0" w:tplc="80F829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FA35AA7"/>
    <w:multiLevelType w:val="hybridMultilevel"/>
    <w:tmpl w:val="4F6C596C"/>
    <w:lvl w:ilvl="0" w:tplc="7416DC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DB53278"/>
    <w:multiLevelType w:val="hybridMultilevel"/>
    <w:tmpl w:val="FE42C13E"/>
    <w:lvl w:ilvl="0" w:tplc="2F02D51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D420EF"/>
    <w:multiLevelType w:val="hybridMultilevel"/>
    <w:tmpl w:val="3E86239A"/>
    <w:lvl w:ilvl="0" w:tplc="2F02D51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EF6FCA"/>
    <w:multiLevelType w:val="hybridMultilevel"/>
    <w:tmpl w:val="E576951E"/>
    <w:lvl w:ilvl="0" w:tplc="B95A3E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A11DE6"/>
    <w:multiLevelType w:val="hybridMultilevel"/>
    <w:tmpl w:val="27AEC180"/>
    <w:lvl w:ilvl="0" w:tplc="AECA04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9"/>
  </w:num>
  <w:num w:numId="8">
    <w:abstractNumId w:val="4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66"/>
    <w:rsid w:val="000220BA"/>
    <w:rsid w:val="00063EBF"/>
    <w:rsid w:val="000733BA"/>
    <w:rsid w:val="000E4677"/>
    <w:rsid w:val="000F0208"/>
    <w:rsid w:val="00102814"/>
    <w:rsid w:val="001338D5"/>
    <w:rsid w:val="00172AD1"/>
    <w:rsid w:val="001C6F95"/>
    <w:rsid w:val="001E365D"/>
    <w:rsid w:val="0028074A"/>
    <w:rsid w:val="002840A0"/>
    <w:rsid w:val="002D074E"/>
    <w:rsid w:val="00304FE1"/>
    <w:rsid w:val="003468C5"/>
    <w:rsid w:val="0036680B"/>
    <w:rsid w:val="003767F2"/>
    <w:rsid w:val="003E5BE7"/>
    <w:rsid w:val="004E70A3"/>
    <w:rsid w:val="00520F36"/>
    <w:rsid w:val="00543C2E"/>
    <w:rsid w:val="005902FF"/>
    <w:rsid w:val="006155B8"/>
    <w:rsid w:val="00671F59"/>
    <w:rsid w:val="00672C69"/>
    <w:rsid w:val="00723D6B"/>
    <w:rsid w:val="007340D3"/>
    <w:rsid w:val="00881CB5"/>
    <w:rsid w:val="008A0F37"/>
    <w:rsid w:val="008A5983"/>
    <w:rsid w:val="008D0525"/>
    <w:rsid w:val="009A3679"/>
    <w:rsid w:val="009B1360"/>
    <w:rsid w:val="00A26A8A"/>
    <w:rsid w:val="00A74DC1"/>
    <w:rsid w:val="00AA157C"/>
    <w:rsid w:val="00AE791C"/>
    <w:rsid w:val="00AF626C"/>
    <w:rsid w:val="00B36366"/>
    <w:rsid w:val="00B421ED"/>
    <w:rsid w:val="00B5672A"/>
    <w:rsid w:val="00BB1B5A"/>
    <w:rsid w:val="00C02E54"/>
    <w:rsid w:val="00C121FC"/>
    <w:rsid w:val="00C15479"/>
    <w:rsid w:val="00C37F7C"/>
    <w:rsid w:val="00C82E42"/>
    <w:rsid w:val="00C972F0"/>
    <w:rsid w:val="00CA4E2C"/>
    <w:rsid w:val="00CB5312"/>
    <w:rsid w:val="00CD56E4"/>
    <w:rsid w:val="00D3262E"/>
    <w:rsid w:val="00D47A9B"/>
    <w:rsid w:val="00D47E95"/>
    <w:rsid w:val="00E35ED2"/>
    <w:rsid w:val="00F26E0F"/>
    <w:rsid w:val="00F8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4A32D"/>
  <w15:chartTrackingRefBased/>
  <w15:docId w15:val="{44D5B23F-C5C6-4048-8180-B6463554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3E5BE7"/>
    <w:pPr>
      <w:keepNext/>
      <w:outlineLvl w:val="0"/>
    </w:pPr>
    <w:rPr>
      <w:rFonts w:ascii="Times New Roman" w:eastAsia="標楷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366"/>
    <w:pPr>
      <w:ind w:leftChars="200" w:left="480"/>
    </w:pPr>
  </w:style>
  <w:style w:type="table" w:styleId="a4">
    <w:name w:val="Table Grid"/>
    <w:basedOn w:val="a1"/>
    <w:uiPriority w:val="39"/>
    <w:rsid w:val="001C6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3E5BE7"/>
    <w:rPr>
      <w:rFonts w:ascii="Times New Roman" w:eastAsia="標楷體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0F02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020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02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020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902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902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7E455-B1B9-45C1-96B1-FCAA53C06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呂素菁</dc:creator>
  <cp:keywords/>
  <dc:description/>
  <cp:lastModifiedBy>蔡翔安</cp:lastModifiedBy>
  <cp:revision>4</cp:revision>
  <cp:lastPrinted>2026-03-03T01:30:00Z</cp:lastPrinted>
  <dcterms:created xsi:type="dcterms:W3CDTF">2026-04-20T08:37:00Z</dcterms:created>
  <dcterms:modified xsi:type="dcterms:W3CDTF">2026-07-02T08:03:00Z</dcterms:modified>
</cp:coreProperties>
</file>