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EF" w:rsidRPr="006C0FA8" w:rsidRDefault="00D706EF" w:rsidP="006C0FA8">
      <w:pPr>
        <w:spacing w:line="36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6C0FA8">
        <w:rPr>
          <w:rFonts w:ascii="標楷體" w:eastAsia="標楷體" w:hAnsi="標楷體" w:hint="eastAsia"/>
          <w:sz w:val="36"/>
          <w:szCs w:val="36"/>
        </w:rPr>
        <w:t>藝文表演活動門票代售合約</w:t>
      </w:r>
      <w:r w:rsidR="006C0FA8" w:rsidRPr="006C0FA8">
        <w:rPr>
          <w:rFonts w:ascii="標楷體" w:eastAsia="標楷體" w:hAnsi="標楷體" w:hint="eastAsia"/>
          <w:sz w:val="36"/>
          <w:szCs w:val="36"/>
        </w:rPr>
        <w:t>書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本合約（以下稱“本合約”）由以下雙方於____年____月____日簽訂：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甲方（主辦單位）：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名稱：________________________________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地址：________________________________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聯絡人：________________________________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電話：________________________________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乙方（代售商）：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名稱：________________________________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地址：________________________________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聯絡人：________________________________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電話：________________________________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第一條  合約目的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甲方委託乙方代售甲方主辦的藝文表演活動門票，乙方同意在本合約條款和條件下，為甲方代售該活動的門票。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第二條  活動詳情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 xml:space="preserve">活動名稱：________________________________  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 xml:space="preserve">活動日期：________________________________  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 xml:space="preserve">活動地點：________________________________  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 xml:space="preserve">活動時間：________________________________  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 xml:space="preserve">預計售票數量：________________________________  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 xml:space="preserve">每張票價：________________________________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第三條  代售範圍與義務</w:t>
      </w:r>
    </w:p>
    <w:p w:rsidR="00D706EF" w:rsidRPr="0046606B" w:rsidRDefault="00E5033B" w:rsidP="00E5033B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乙方同意</w:t>
      </w:r>
      <w:r w:rsidRPr="00E5033B">
        <w:rPr>
          <w:rFonts w:ascii="標楷體" w:eastAsia="標楷體" w:hAnsi="標楷體" w:hint="eastAsia"/>
          <w:sz w:val="28"/>
          <w:szCs w:val="28"/>
        </w:rPr>
        <w:t>提供座落澎湖縣馬公市新生路327號專區場地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銷售甲方的藝文表演活動門票。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乙方應依照甲方提供的票價銷售門票，並不得無故提高或降低票價。</w:t>
      </w:r>
    </w:p>
    <w:p w:rsidR="00D706EF" w:rsidRPr="0046606B" w:rsidRDefault="00E5033B" w:rsidP="00E5033B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乙方應確保售出的門票為有效票，並確保銷售過程符合當地法律及相關規定。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第四條  票款結算與支付</w:t>
      </w:r>
    </w:p>
    <w:p w:rsidR="00D706EF" w:rsidRPr="0046606B" w:rsidRDefault="00E5033B" w:rsidP="006C0FA8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46606B" w:rsidRPr="0046606B">
        <w:rPr>
          <w:rFonts w:ascii="標楷體" w:eastAsia="標楷體" w:hAnsi="標楷體" w:hint="eastAsia"/>
          <w:sz w:val="28"/>
          <w:szCs w:val="28"/>
        </w:rPr>
        <w:t>乙方應在活動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結束後____日</w:t>
      </w:r>
      <w:proofErr w:type="gramStart"/>
      <w:r w:rsidR="00D706EF" w:rsidRPr="0046606B">
        <w:rPr>
          <w:rFonts w:ascii="標楷體" w:eastAsia="標楷體" w:hAnsi="標楷體" w:hint="eastAsia"/>
          <w:sz w:val="28"/>
          <w:szCs w:val="28"/>
        </w:rPr>
        <w:t>內向甲</w:t>
      </w:r>
      <w:proofErr w:type="gramEnd"/>
      <w:r w:rsidR="00D706EF" w:rsidRPr="0046606B">
        <w:rPr>
          <w:rFonts w:ascii="標楷體" w:eastAsia="標楷體" w:hAnsi="標楷體" w:hint="eastAsia"/>
          <w:sz w:val="28"/>
          <w:szCs w:val="28"/>
        </w:rPr>
        <w:t>方支付已售出門票的總金額，扣除乙</w:t>
      </w:r>
      <w:r w:rsidR="006C0FA8">
        <w:rPr>
          <w:rFonts w:ascii="標楷體" w:eastAsia="標楷體" w:hAnsi="標楷體" w:hint="eastAsia"/>
          <w:sz w:val="28"/>
          <w:szCs w:val="28"/>
        </w:rPr>
        <w:t>方應得的提成後，將剩餘金額</w:t>
      </w:r>
      <w:proofErr w:type="gramStart"/>
      <w:r w:rsidR="006C0FA8">
        <w:rPr>
          <w:rFonts w:ascii="標楷體" w:eastAsia="標楷體" w:hAnsi="標楷體" w:hint="eastAsia"/>
          <w:sz w:val="28"/>
          <w:szCs w:val="28"/>
        </w:rPr>
        <w:t>轉帳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給甲方</w:t>
      </w:r>
      <w:proofErr w:type="gramEnd"/>
      <w:r w:rsidR="00D706EF" w:rsidRPr="0046606B">
        <w:rPr>
          <w:rFonts w:ascii="標楷體" w:eastAsia="標楷體" w:hAnsi="標楷體" w:hint="eastAsia"/>
          <w:sz w:val="28"/>
          <w:szCs w:val="28"/>
        </w:rPr>
        <w:t>指定的銀行帳戶。</w:t>
      </w:r>
    </w:p>
    <w:p w:rsidR="00D706EF" w:rsidRPr="0046606B" w:rsidRDefault="00E5033B" w:rsidP="006C0FA8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甲方同意支付乙方___%的提成作為銷售佣金，具體金額根據實際銷售情況結算。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3.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若有任何退票情況，乙方應在收到退票通知後____日內處理並退款。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第五條  宣傳與推廣</w:t>
      </w:r>
    </w:p>
    <w:p w:rsidR="00D706EF" w:rsidRPr="0046606B" w:rsidRDefault="00E5033B" w:rsidP="006C0FA8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乙方可協助甲方進行活動的宣傳與推廣，並應按照甲方的要求使用與活動相關的商標、標語及其他宣傳材料。</w:t>
      </w:r>
    </w:p>
    <w:p w:rsidR="00D706EF" w:rsidRPr="0046606B" w:rsidRDefault="00E5033B" w:rsidP="006C0FA8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甲方應向乙方提供所有必要的活動資料和宣傳素材，包括但不限於活動海報、影片、宣傳文案等。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第六條  票</w:t>
      </w:r>
      <w:proofErr w:type="gramStart"/>
      <w:r w:rsidRPr="0046606B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46606B">
        <w:rPr>
          <w:rFonts w:ascii="標楷體" w:eastAsia="標楷體" w:hAnsi="標楷體" w:hint="eastAsia"/>
          <w:sz w:val="28"/>
          <w:szCs w:val="28"/>
        </w:rPr>
        <w:t>資料與報告</w:t>
      </w:r>
    </w:p>
    <w:p w:rsidR="00D706EF" w:rsidRPr="0046606B" w:rsidRDefault="00E5033B" w:rsidP="006C0FA8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乙方應定期向甲方提供銷售報告，報告內容包括已售票數量、票款收入、退票情況等。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D706EF" w:rsidRPr="0046606B">
        <w:rPr>
          <w:rFonts w:ascii="標楷體" w:eastAsia="標楷體" w:hAnsi="標楷體" w:hint="eastAsia"/>
          <w:sz w:val="28"/>
          <w:szCs w:val="28"/>
        </w:rPr>
        <w:t>乙方應保持票</w:t>
      </w:r>
      <w:proofErr w:type="gramStart"/>
      <w:r w:rsidR="00D706EF" w:rsidRPr="0046606B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D706EF" w:rsidRPr="0046606B">
        <w:rPr>
          <w:rFonts w:ascii="標楷體" w:eastAsia="標楷體" w:hAnsi="標楷體" w:hint="eastAsia"/>
          <w:sz w:val="28"/>
          <w:szCs w:val="28"/>
        </w:rPr>
        <w:t>資料的完整性和準確性，並可接受甲方的查詢與核對。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第七條  合約期限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本合約自____年____月____日起生效，至活動結束後____日止，若雙方未另行書面協議，則合約自動終止。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第八條  違約責任</w:t>
      </w:r>
    </w:p>
    <w:p w:rsidR="00D706EF" w:rsidRPr="0046606B" w:rsidRDefault="00E5033B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proofErr w:type="gramStart"/>
      <w:r w:rsidR="00D706EF" w:rsidRPr="0046606B">
        <w:rPr>
          <w:rFonts w:ascii="標楷體" w:eastAsia="標楷體" w:hAnsi="標楷體" w:hint="eastAsia"/>
          <w:sz w:val="28"/>
          <w:szCs w:val="28"/>
        </w:rPr>
        <w:t>若甲方</w:t>
      </w:r>
      <w:proofErr w:type="gramEnd"/>
      <w:r w:rsidR="00D706EF" w:rsidRPr="0046606B">
        <w:rPr>
          <w:rFonts w:ascii="標楷體" w:eastAsia="標楷體" w:hAnsi="標楷體" w:hint="eastAsia"/>
          <w:sz w:val="28"/>
          <w:szCs w:val="28"/>
        </w:rPr>
        <w:t>未按本合約條款履行支付義務，乙方有權暫停或終止代售服務。</w:t>
      </w:r>
    </w:p>
    <w:p w:rsidR="00D706EF" w:rsidRPr="0046606B" w:rsidRDefault="00E5033B" w:rsidP="00E5033B">
      <w:pPr>
        <w:spacing w:line="36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proofErr w:type="gramStart"/>
      <w:r w:rsidR="00D706EF" w:rsidRPr="0046606B">
        <w:rPr>
          <w:rFonts w:ascii="標楷體" w:eastAsia="標楷體" w:hAnsi="標楷體" w:hint="eastAsia"/>
          <w:sz w:val="28"/>
          <w:szCs w:val="28"/>
        </w:rPr>
        <w:t>若乙方</w:t>
      </w:r>
      <w:proofErr w:type="gramEnd"/>
      <w:r w:rsidR="00D706EF" w:rsidRPr="0046606B">
        <w:rPr>
          <w:rFonts w:ascii="標楷體" w:eastAsia="標楷體" w:hAnsi="標楷體" w:hint="eastAsia"/>
          <w:sz w:val="28"/>
          <w:szCs w:val="28"/>
        </w:rPr>
        <w:t>未能按本合約條款履行代售義務，甲方有權要求乙方賠償由此造成的損失。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第九條  爭議解決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任何因本合約產生的爭議，雙方應首先協商解決；如協商無果，雙方同意將爭議提交至</w:t>
      </w:r>
      <w:r w:rsidR="00E5033B">
        <w:rPr>
          <w:rFonts w:ascii="標楷體" w:eastAsia="標楷體" w:hAnsi="標楷體" w:hint="eastAsia"/>
          <w:sz w:val="28"/>
          <w:szCs w:val="28"/>
        </w:rPr>
        <w:t>澎湖地方</w:t>
      </w:r>
      <w:r w:rsidRPr="0046606B">
        <w:rPr>
          <w:rFonts w:ascii="標楷體" w:eastAsia="標楷體" w:hAnsi="標楷體" w:hint="eastAsia"/>
          <w:sz w:val="28"/>
          <w:szCs w:val="28"/>
        </w:rPr>
        <w:t>法院解決。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### 第十條  其他條款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1. 本合約經雙方簽署後生效，並具有法律效力。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2. 本合約如需修改或補充，應經雙方書面同意。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3. 若本合約的任何條款無效或不可執行，不影響其他條款的效力。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甲方代表簽名：_________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 xml:space="preserve">乙方代表簽名：_________  </w:t>
      </w:r>
    </w:p>
    <w:p w:rsidR="00D706EF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C168C" w:rsidRPr="0046606B" w:rsidRDefault="00D706EF" w:rsidP="00E5033B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6606B">
        <w:rPr>
          <w:rFonts w:ascii="標楷體" w:eastAsia="標楷體" w:hAnsi="標楷體" w:hint="eastAsia"/>
          <w:sz w:val="28"/>
          <w:szCs w:val="28"/>
        </w:rPr>
        <w:t>日期：____年____月____日</w:t>
      </w:r>
    </w:p>
    <w:sectPr w:rsidR="00BC168C" w:rsidRPr="0046606B" w:rsidSect="008377E1">
      <w:headerReference w:type="default" r:id="rId9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AF" w:rsidRDefault="003945AF" w:rsidP="0032720C">
      <w:r>
        <w:separator/>
      </w:r>
    </w:p>
  </w:endnote>
  <w:endnote w:type="continuationSeparator" w:id="0">
    <w:p w:rsidR="003945AF" w:rsidRDefault="003945AF" w:rsidP="0032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AF" w:rsidRDefault="003945AF" w:rsidP="0032720C">
      <w:r>
        <w:separator/>
      </w:r>
    </w:p>
  </w:footnote>
  <w:footnote w:type="continuationSeparator" w:id="0">
    <w:p w:rsidR="003945AF" w:rsidRDefault="003945AF" w:rsidP="00327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4EB" w:rsidRDefault="00DB14EB">
    <w:pPr>
      <w:pStyle w:val="a5"/>
    </w:pPr>
    <w:r>
      <w:rPr>
        <w:rFonts w:hint="eastAsia"/>
      </w:rPr>
      <w:t>`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E4AC1"/>
    <w:multiLevelType w:val="singleLevel"/>
    <w:tmpl w:val="FCDE6D4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E1"/>
    <w:rsid w:val="00047D38"/>
    <w:rsid w:val="00173363"/>
    <w:rsid w:val="001D27A7"/>
    <w:rsid w:val="002A411C"/>
    <w:rsid w:val="002E42E7"/>
    <w:rsid w:val="0030262A"/>
    <w:rsid w:val="003259C4"/>
    <w:rsid w:val="0032720C"/>
    <w:rsid w:val="00347144"/>
    <w:rsid w:val="0035255A"/>
    <w:rsid w:val="003945AF"/>
    <w:rsid w:val="003A4890"/>
    <w:rsid w:val="003F17C6"/>
    <w:rsid w:val="0046606B"/>
    <w:rsid w:val="004C3D03"/>
    <w:rsid w:val="00542C52"/>
    <w:rsid w:val="00553A50"/>
    <w:rsid w:val="005555FD"/>
    <w:rsid w:val="00570284"/>
    <w:rsid w:val="005D0111"/>
    <w:rsid w:val="005F3BCD"/>
    <w:rsid w:val="00601A70"/>
    <w:rsid w:val="006C0FA8"/>
    <w:rsid w:val="006E5099"/>
    <w:rsid w:val="00710034"/>
    <w:rsid w:val="0083391A"/>
    <w:rsid w:val="008377E1"/>
    <w:rsid w:val="00875100"/>
    <w:rsid w:val="00910D87"/>
    <w:rsid w:val="00935847"/>
    <w:rsid w:val="00940260"/>
    <w:rsid w:val="009733F4"/>
    <w:rsid w:val="00A81446"/>
    <w:rsid w:val="00A83712"/>
    <w:rsid w:val="00A87990"/>
    <w:rsid w:val="00AC5FB2"/>
    <w:rsid w:val="00AE3A2A"/>
    <w:rsid w:val="00B769EF"/>
    <w:rsid w:val="00BC168C"/>
    <w:rsid w:val="00C00160"/>
    <w:rsid w:val="00C3025B"/>
    <w:rsid w:val="00D509DE"/>
    <w:rsid w:val="00D706EF"/>
    <w:rsid w:val="00DB14EB"/>
    <w:rsid w:val="00DB79E1"/>
    <w:rsid w:val="00DD1DF8"/>
    <w:rsid w:val="00DD5832"/>
    <w:rsid w:val="00DE5851"/>
    <w:rsid w:val="00E26C49"/>
    <w:rsid w:val="00E5033B"/>
    <w:rsid w:val="00E54146"/>
    <w:rsid w:val="00E548DA"/>
    <w:rsid w:val="00E92658"/>
    <w:rsid w:val="00EE17EF"/>
    <w:rsid w:val="00EF5E19"/>
    <w:rsid w:val="00F45A7F"/>
    <w:rsid w:val="00F9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8377E1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semiHidden/>
    <w:rsid w:val="008377E1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uiPriority w:val="99"/>
    <w:unhideWhenUsed/>
    <w:rsid w:val="003272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720C"/>
    <w:rPr>
      <w:kern w:val="2"/>
    </w:rPr>
  </w:style>
  <w:style w:type="paragraph" w:styleId="a7">
    <w:name w:val="footer"/>
    <w:basedOn w:val="a"/>
    <w:link w:val="a8"/>
    <w:uiPriority w:val="99"/>
    <w:unhideWhenUsed/>
    <w:rsid w:val="003272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720C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BC16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C168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8377E1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semiHidden/>
    <w:rsid w:val="008377E1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uiPriority w:val="99"/>
    <w:unhideWhenUsed/>
    <w:rsid w:val="003272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720C"/>
    <w:rPr>
      <w:kern w:val="2"/>
    </w:rPr>
  </w:style>
  <w:style w:type="paragraph" w:styleId="a7">
    <w:name w:val="footer"/>
    <w:basedOn w:val="a"/>
    <w:link w:val="a8"/>
    <w:uiPriority w:val="99"/>
    <w:unhideWhenUsed/>
    <w:rsid w:val="003272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720C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BC16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C168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3DEEC-ADAC-48C7-8029-9F568EA98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VM6610-06</dc:creator>
  <cp:lastModifiedBy>陳麗玲</cp:lastModifiedBy>
  <cp:revision>2</cp:revision>
  <cp:lastPrinted>2016-05-12T02:19:00Z</cp:lastPrinted>
  <dcterms:created xsi:type="dcterms:W3CDTF">2026-10-07T06:25:00Z</dcterms:created>
  <dcterms:modified xsi:type="dcterms:W3CDTF">2026-10-07T06:25:00Z</dcterms:modified>
</cp:coreProperties>
</file>