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8B8AF8" w14:textId="02E48FA9" w:rsidR="00D418CB" w:rsidRPr="00D418CB" w:rsidRDefault="000B052B" w:rsidP="00D418CB">
      <w:pPr>
        <w:keepNext/>
        <w:snapToGrid w:val="0"/>
        <w:jc w:val="center"/>
        <w:textAlignment w:val="baseline"/>
        <w:outlineLvl w:val="2"/>
        <w:rPr>
          <w:rFonts w:ascii="標楷體" w:eastAsia="標楷體" w:hAnsi="標楷體"/>
          <w:b/>
          <w:bCs/>
          <w:kern w:val="0"/>
          <w:sz w:val="48"/>
          <w:szCs w:val="48"/>
        </w:rPr>
      </w:pPr>
      <w:r w:rsidRPr="00D418CB">
        <w:rPr>
          <w:rFonts w:ascii="標楷體" w:eastAsia="標楷體" w:hAnsi="標楷體"/>
          <w:b/>
          <w:bCs/>
          <w:kern w:val="0"/>
          <w:sz w:val="48"/>
          <w:szCs w:val="48"/>
        </w:rPr>
        <w:t>公職人員利益衝突迴避切結書</w:t>
      </w:r>
    </w:p>
    <w:p w14:paraId="32297D1C" w14:textId="77777777" w:rsidR="001772B6" w:rsidRDefault="001772B6">
      <w:pPr>
        <w:snapToGrid w:val="0"/>
        <w:jc w:val="center"/>
        <w:textAlignment w:val="baseline"/>
        <w:rPr>
          <w:rFonts w:ascii="標楷體" w:eastAsia="標楷體" w:hAnsi="標楷體" w:cs="F"/>
          <w:sz w:val="28"/>
          <w:szCs w:val="28"/>
        </w:rPr>
      </w:pPr>
    </w:p>
    <w:p w14:paraId="7CB1675F" w14:textId="23E500A3" w:rsidR="001772B6" w:rsidRPr="00D418CB" w:rsidRDefault="00395B86" w:rsidP="00CD6B60">
      <w:pPr>
        <w:pStyle w:val="a7"/>
        <w:numPr>
          <w:ilvl w:val="0"/>
          <w:numId w:val="1"/>
        </w:numPr>
        <w:snapToGrid w:val="0"/>
        <w:ind w:leftChars="0"/>
        <w:jc w:val="both"/>
        <w:textAlignment w:val="baseline"/>
        <w:rPr>
          <w:rFonts w:ascii="標楷體" w:eastAsia="標楷體" w:hAnsi="標楷體" w:cs="F"/>
          <w:szCs w:val="24"/>
        </w:rPr>
      </w:pPr>
      <w:r>
        <w:rPr>
          <w:rFonts w:ascii="標楷體" w:eastAsia="標楷體" w:hAnsi="標楷體" w:hint="eastAsia"/>
          <w:color w:val="FF0000"/>
          <w:szCs w:val="24"/>
          <w:u w:val="single"/>
        </w:rPr>
        <w:t>(申請</w:t>
      </w:r>
      <w:r w:rsidR="00790431">
        <w:rPr>
          <w:rFonts w:ascii="標楷體" w:eastAsia="標楷體" w:hAnsi="標楷體" w:hint="eastAsia"/>
          <w:color w:val="FF0000"/>
          <w:szCs w:val="24"/>
          <w:u w:val="single"/>
        </w:rPr>
        <w:t>人</w:t>
      </w:r>
      <w:r>
        <w:rPr>
          <w:rFonts w:ascii="標楷體" w:eastAsia="標楷體" w:hAnsi="標楷體" w:hint="eastAsia"/>
          <w:color w:val="FF0000"/>
          <w:szCs w:val="24"/>
          <w:u w:val="single"/>
        </w:rPr>
        <w:t>)_______________</w:t>
      </w:r>
      <w:r w:rsidR="00790431">
        <w:rPr>
          <w:rFonts w:ascii="標楷體" w:eastAsia="標楷體" w:hAnsi="標楷體" w:hint="eastAsia"/>
          <w:color w:val="FF0000"/>
          <w:szCs w:val="24"/>
          <w:u w:val="single"/>
        </w:rPr>
        <w:t>代表全體土地所有權人</w:t>
      </w:r>
      <w:r w:rsidR="000B052B" w:rsidRPr="00D418CB">
        <w:rPr>
          <w:rFonts w:ascii="標楷體" w:eastAsia="標楷體" w:hAnsi="標楷體"/>
          <w:szCs w:val="24"/>
        </w:rPr>
        <w:t>申請</w:t>
      </w:r>
      <w:r w:rsidR="00D37BD3">
        <w:rPr>
          <w:rFonts w:ascii="標楷體" w:eastAsia="標楷體" w:hAnsi="標楷體" w:hint="eastAsia"/>
          <w:color w:val="FF0000"/>
          <w:szCs w:val="24"/>
          <w:u w:val="single"/>
        </w:rPr>
        <w:t>澎湖縣林務公園管理</w:t>
      </w:r>
      <w:proofErr w:type="gramStart"/>
      <w:r w:rsidR="00D37BD3">
        <w:rPr>
          <w:rFonts w:ascii="標楷體" w:eastAsia="標楷體" w:hAnsi="標楷體" w:hint="eastAsia"/>
          <w:color w:val="FF0000"/>
          <w:szCs w:val="24"/>
          <w:u w:val="single"/>
        </w:rPr>
        <w:t>所青青草園</w:t>
      </w:r>
      <w:r w:rsidR="000B052B" w:rsidRPr="00D418CB">
        <w:rPr>
          <w:rFonts w:ascii="標楷體" w:eastAsia="標楷體" w:hAnsi="標楷體"/>
          <w:szCs w:val="24"/>
        </w:rPr>
        <w:t>案</w:t>
      </w:r>
      <w:proofErr w:type="gramEnd"/>
      <w:r w:rsidR="00790431">
        <w:rPr>
          <w:rFonts w:ascii="標楷體" w:eastAsia="標楷體" w:hAnsi="標楷體" w:hint="eastAsia"/>
          <w:szCs w:val="24"/>
        </w:rPr>
        <w:t>，切結如下</w:t>
      </w:r>
      <w:r w:rsidR="000B052B" w:rsidRPr="00D418CB">
        <w:rPr>
          <w:rFonts w:ascii="標楷體" w:eastAsia="標楷體" w:hAnsi="標楷體" w:cs="F"/>
          <w:szCs w:val="24"/>
        </w:rPr>
        <w:t>：</w:t>
      </w:r>
    </w:p>
    <w:p w14:paraId="04350C22" w14:textId="77777777" w:rsidR="00CD6B60" w:rsidRPr="00FA5E44" w:rsidRDefault="00CD6B60" w:rsidP="00CD6B60">
      <w:pPr>
        <w:pStyle w:val="a7"/>
        <w:snapToGrid w:val="0"/>
        <w:ind w:leftChars="0" w:left="1116"/>
        <w:jc w:val="both"/>
        <w:textAlignment w:val="baseline"/>
        <w:rPr>
          <w:szCs w:val="24"/>
        </w:rPr>
      </w:pPr>
    </w:p>
    <w:p w14:paraId="3CD79D4D" w14:textId="6C14911D" w:rsidR="001772B6" w:rsidRPr="00D418CB" w:rsidRDefault="000B052B" w:rsidP="00D75750">
      <w:pPr>
        <w:snapToGrid w:val="0"/>
        <w:ind w:leftChars="200" w:left="1898" w:hanging="1418"/>
        <w:jc w:val="both"/>
        <w:textAlignment w:val="baseline"/>
        <w:rPr>
          <w:szCs w:val="24"/>
        </w:rPr>
      </w:pPr>
      <w:r w:rsidRPr="00D418CB">
        <w:rPr>
          <w:rFonts w:ascii="標楷體" w:eastAsia="標楷體" w:hAnsi="標楷體" w:cs="F"/>
          <w:szCs w:val="24"/>
        </w:rPr>
        <w:t xml:space="preserve">       □</w:t>
      </w:r>
      <w:r w:rsidR="00D75750">
        <w:rPr>
          <w:rFonts w:ascii="標楷體" w:eastAsia="標楷體" w:hAnsi="標楷體" w:cs="F" w:hint="eastAsia"/>
          <w:szCs w:val="24"/>
        </w:rPr>
        <w:t>土地所有權</w:t>
      </w:r>
      <w:proofErr w:type="gramStart"/>
      <w:r w:rsidR="00D75750">
        <w:rPr>
          <w:rFonts w:ascii="標楷體" w:eastAsia="標楷體" w:hAnsi="標楷體" w:cs="F" w:hint="eastAsia"/>
          <w:szCs w:val="24"/>
        </w:rPr>
        <w:t>人均</w:t>
      </w:r>
      <w:r w:rsidRPr="00D418CB">
        <w:rPr>
          <w:rFonts w:ascii="標楷體" w:eastAsia="標楷體" w:hAnsi="標楷體" w:cs="F"/>
          <w:szCs w:val="24"/>
        </w:rPr>
        <w:t>非屬</w:t>
      </w:r>
      <w:proofErr w:type="gramEnd"/>
      <w:r w:rsidRPr="00D418CB">
        <w:rPr>
          <w:rFonts w:ascii="標楷體" w:eastAsia="標楷體" w:hAnsi="標楷體" w:cs="F"/>
          <w:szCs w:val="24"/>
        </w:rPr>
        <w:t>公職人員利益衝突迴避法第2條公職人員或第3條公職人員之關係人。</w:t>
      </w:r>
    </w:p>
    <w:p w14:paraId="36BA5B21" w14:textId="38FACB6F" w:rsidR="001772B6" w:rsidRDefault="000B052B" w:rsidP="00D75750">
      <w:pPr>
        <w:snapToGrid w:val="0"/>
        <w:ind w:leftChars="200" w:left="1880" w:hanging="1400"/>
        <w:jc w:val="both"/>
        <w:textAlignment w:val="baseline"/>
        <w:rPr>
          <w:rFonts w:ascii="標楷體" w:eastAsia="標楷體" w:hAnsi="標楷體" w:cs="F"/>
          <w:szCs w:val="24"/>
        </w:rPr>
      </w:pPr>
      <w:r w:rsidRPr="00D418CB">
        <w:rPr>
          <w:rFonts w:ascii="標楷體" w:eastAsia="標楷體" w:hAnsi="標楷體" w:cs="F"/>
          <w:szCs w:val="24"/>
        </w:rPr>
        <w:t xml:space="preserve">       □</w:t>
      </w:r>
      <w:r w:rsidR="00D75750">
        <w:rPr>
          <w:rFonts w:ascii="標楷體" w:eastAsia="標楷體" w:hAnsi="標楷體" w:cs="F" w:hint="eastAsia"/>
          <w:szCs w:val="24"/>
        </w:rPr>
        <w:t>土地所有權人部分</w:t>
      </w:r>
      <w:r w:rsidRPr="00D418CB">
        <w:rPr>
          <w:rFonts w:ascii="標楷體" w:eastAsia="標楷體" w:hAnsi="標楷體" w:cs="F"/>
          <w:szCs w:val="24"/>
        </w:rPr>
        <w:t>屬公職人員利益衝突迴避法第2條公職人員或第3條公職人員之關係人，依規定填寫附表「</w:t>
      </w:r>
      <w:r w:rsidRPr="00D418CB">
        <w:rPr>
          <w:rFonts w:ascii="標楷體" w:eastAsia="標楷體" w:hAnsi="標楷體" w:cs="F"/>
          <w:b/>
          <w:bCs/>
          <w:color w:val="FF0000"/>
          <w:szCs w:val="24"/>
        </w:rPr>
        <w:t>公職人員及關係人身分關係揭露表</w:t>
      </w:r>
      <w:r w:rsidRPr="00D418CB">
        <w:rPr>
          <w:rFonts w:ascii="標楷體" w:eastAsia="標楷體" w:hAnsi="標楷體" w:cs="F"/>
          <w:b/>
          <w:bCs/>
          <w:szCs w:val="24"/>
        </w:rPr>
        <w:t>」</w:t>
      </w:r>
      <w:r w:rsidR="00CD6B60" w:rsidRPr="00D418CB">
        <w:rPr>
          <w:rFonts w:ascii="標楷體" w:eastAsia="標楷體" w:hAnsi="標楷體" w:cs="F" w:hint="eastAsia"/>
          <w:b/>
          <w:bCs/>
          <w:szCs w:val="24"/>
        </w:rPr>
        <w:t>(A表)</w:t>
      </w:r>
      <w:r w:rsidRPr="00D418CB">
        <w:rPr>
          <w:rFonts w:ascii="標楷體" w:eastAsia="標楷體" w:hAnsi="標楷體" w:cs="F"/>
          <w:szCs w:val="24"/>
        </w:rPr>
        <w:t>。</w:t>
      </w:r>
    </w:p>
    <w:p w14:paraId="3C8733B6" w14:textId="77777777" w:rsidR="00FA5E44" w:rsidRPr="00D75750" w:rsidRDefault="00FA5E44">
      <w:pPr>
        <w:snapToGrid w:val="0"/>
        <w:ind w:left="1400" w:hanging="1400"/>
        <w:jc w:val="both"/>
        <w:textAlignment w:val="baseline"/>
        <w:rPr>
          <w:szCs w:val="24"/>
        </w:rPr>
      </w:pPr>
      <w:bookmarkStart w:id="0" w:name="_GoBack"/>
      <w:bookmarkEnd w:id="0"/>
    </w:p>
    <w:p w14:paraId="3E268633" w14:textId="58F9D582" w:rsidR="00967225" w:rsidRPr="00D418CB" w:rsidRDefault="000B052B" w:rsidP="00967225">
      <w:pPr>
        <w:pStyle w:val="a7"/>
        <w:numPr>
          <w:ilvl w:val="0"/>
          <w:numId w:val="1"/>
        </w:numPr>
        <w:snapToGrid w:val="0"/>
        <w:ind w:leftChars="0"/>
        <w:jc w:val="both"/>
        <w:textAlignment w:val="baseline"/>
        <w:rPr>
          <w:rFonts w:ascii="標楷體" w:eastAsia="標楷體" w:hAnsi="標楷體" w:cs="F"/>
          <w:szCs w:val="24"/>
        </w:rPr>
      </w:pPr>
      <w:r w:rsidRPr="00D418CB">
        <w:rPr>
          <w:rFonts w:ascii="標楷體" w:eastAsia="標楷體" w:hAnsi="標楷體" w:cs="F"/>
          <w:szCs w:val="24"/>
        </w:rPr>
        <w:t>違反公職人員利益衝突迴避法第14條第2項規定，未主動據實揭露身關係者，處新臺幣5萬以上50萬以下罰鍰，並得按次連續處罰。</w:t>
      </w:r>
    </w:p>
    <w:p w14:paraId="56FB2B38" w14:textId="69FAF060" w:rsidR="00967225" w:rsidRPr="00D418CB" w:rsidRDefault="00967225" w:rsidP="00967225">
      <w:pPr>
        <w:pStyle w:val="a7"/>
        <w:numPr>
          <w:ilvl w:val="0"/>
          <w:numId w:val="1"/>
        </w:numPr>
        <w:snapToGrid w:val="0"/>
        <w:spacing w:line="0" w:lineRule="atLeast"/>
        <w:ind w:leftChars="0"/>
        <w:jc w:val="both"/>
        <w:textAlignment w:val="baseline"/>
        <w:rPr>
          <w:rFonts w:ascii="標楷體" w:eastAsia="標楷體" w:hAnsi="標楷體" w:cs="F"/>
          <w:szCs w:val="24"/>
        </w:rPr>
      </w:pPr>
      <w:r w:rsidRPr="00D418CB">
        <w:rPr>
          <w:rFonts w:ascii="標楷體" w:eastAsia="標楷體" w:hAnsi="標楷體" w:cs="F"/>
          <w:szCs w:val="24"/>
        </w:rPr>
        <w:t>公職人員利益衝突迴避法第1</w:t>
      </w:r>
      <w:r w:rsidR="007105CF">
        <w:rPr>
          <w:rFonts w:ascii="標楷體" w:eastAsia="標楷體" w:hAnsi="標楷體" w:cs="F" w:hint="eastAsia"/>
          <w:szCs w:val="24"/>
        </w:rPr>
        <w:t>8</w:t>
      </w:r>
      <w:r w:rsidRPr="00D418CB">
        <w:rPr>
          <w:rFonts w:ascii="標楷體" w:eastAsia="標楷體" w:hAnsi="標楷體" w:cs="F"/>
          <w:szCs w:val="24"/>
        </w:rPr>
        <w:t>條規定</w:t>
      </w:r>
      <w:r w:rsidRPr="00D418CB">
        <w:rPr>
          <w:rFonts w:ascii="標楷體" w:eastAsia="標楷體" w:hAnsi="標楷體" w:cs="F" w:hint="eastAsia"/>
          <w:szCs w:val="24"/>
        </w:rPr>
        <w:t>：</w:t>
      </w:r>
    </w:p>
    <w:p w14:paraId="1FE01A07" w14:textId="4EE21637" w:rsidR="00967225" w:rsidRPr="00D418CB" w:rsidRDefault="00967225" w:rsidP="00967225">
      <w:pPr>
        <w:pStyle w:val="a7"/>
        <w:numPr>
          <w:ilvl w:val="0"/>
          <w:numId w:val="2"/>
        </w:numPr>
        <w:snapToGrid w:val="0"/>
        <w:spacing w:line="0" w:lineRule="atLeast"/>
        <w:ind w:leftChars="0" w:left="1701" w:hanging="567"/>
        <w:jc w:val="both"/>
        <w:textAlignment w:val="baseline"/>
        <w:rPr>
          <w:rFonts w:ascii="標楷體" w:eastAsia="標楷體" w:hAnsi="標楷體" w:cs="F"/>
          <w:szCs w:val="24"/>
        </w:rPr>
      </w:pPr>
      <w:r w:rsidRPr="00D418CB">
        <w:rPr>
          <w:rFonts w:ascii="標楷體" w:eastAsia="標楷體" w:hAnsi="標楷體" w:cs="F" w:hint="eastAsia"/>
          <w:szCs w:val="24"/>
        </w:rPr>
        <w:t>違反第十四條第一項規定者，依下列規定處罰：</w:t>
      </w:r>
    </w:p>
    <w:p w14:paraId="78ABFEB3" w14:textId="77777777"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一、交易或補助金額未達新臺幣十萬元者，處新臺幣一萬元以上五萬元以下罰鍰。</w:t>
      </w:r>
    </w:p>
    <w:p w14:paraId="593A00EB" w14:textId="5F0FB552"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二、交易或補助金額新臺幣十萬元以上未達</w:t>
      </w:r>
      <w:proofErr w:type="gramStart"/>
      <w:r w:rsidRPr="00D418CB">
        <w:rPr>
          <w:rFonts w:ascii="標楷體" w:eastAsia="標楷體" w:hAnsi="標楷體" w:cs="F" w:hint="eastAsia"/>
          <w:szCs w:val="24"/>
        </w:rPr>
        <w:t>一</w:t>
      </w:r>
      <w:proofErr w:type="gramEnd"/>
      <w:r w:rsidRPr="00D418CB">
        <w:rPr>
          <w:rFonts w:ascii="標楷體" w:eastAsia="標楷體" w:hAnsi="標楷體" w:cs="F" w:hint="eastAsia"/>
          <w:szCs w:val="24"/>
        </w:rPr>
        <w:t>百萬元者，處新臺幣六萬元以上五十萬元以下罰鍰。</w:t>
      </w:r>
    </w:p>
    <w:p w14:paraId="21422465" w14:textId="77777777"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三、交易或補助金額新臺幣</w:t>
      </w:r>
      <w:proofErr w:type="gramStart"/>
      <w:r w:rsidRPr="00D418CB">
        <w:rPr>
          <w:rFonts w:ascii="標楷體" w:eastAsia="標楷體" w:hAnsi="標楷體" w:cs="F" w:hint="eastAsia"/>
          <w:szCs w:val="24"/>
        </w:rPr>
        <w:t>一</w:t>
      </w:r>
      <w:proofErr w:type="gramEnd"/>
      <w:r w:rsidRPr="00D418CB">
        <w:rPr>
          <w:rFonts w:ascii="標楷體" w:eastAsia="標楷體" w:hAnsi="標楷體" w:cs="F" w:hint="eastAsia"/>
          <w:szCs w:val="24"/>
        </w:rPr>
        <w:t>百萬元以上未達一千萬元者，處新臺幣六十萬元以上五百萬元以下罰鍰。</w:t>
      </w:r>
    </w:p>
    <w:p w14:paraId="017AF530" w14:textId="77777777" w:rsidR="00967225" w:rsidRPr="00D418CB" w:rsidRDefault="00967225" w:rsidP="00967225">
      <w:pPr>
        <w:pStyle w:val="a7"/>
        <w:snapToGrid w:val="0"/>
        <w:spacing w:line="0" w:lineRule="atLeast"/>
        <w:ind w:leftChars="0" w:left="2268" w:hanging="567"/>
        <w:jc w:val="both"/>
        <w:textAlignment w:val="baseline"/>
        <w:rPr>
          <w:rFonts w:ascii="標楷體" w:eastAsia="標楷體" w:hAnsi="標楷體" w:cs="F"/>
          <w:szCs w:val="24"/>
        </w:rPr>
      </w:pPr>
      <w:r w:rsidRPr="00D418CB">
        <w:rPr>
          <w:rFonts w:ascii="標楷體" w:eastAsia="標楷體" w:hAnsi="標楷體" w:cs="F" w:hint="eastAsia"/>
          <w:szCs w:val="24"/>
        </w:rPr>
        <w:t>四、交易或補助金額新臺幣一千萬元以上者，處新臺幣六百萬元以上該交易金額以下罰鍰。</w:t>
      </w:r>
    </w:p>
    <w:p w14:paraId="651CD248" w14:textId="77777777" w:rsidR="00967225" w:rsidRPr="00D418CB" w:rsidRDefault="00967225" w:rsidP="00967225">
      <w:pPr>
        <w:pStyle w:val="a7"/>
        <w:numPr>
          <w:ilvl w:val="0"/>
          <w:numId w:val="2"/>
        </w:numPr>
        <w:snapToGrid w:val="0"/>
        <w:spacing w:line="0" w:lineRule="atLeast"/>
        <w:ind w:leftChars="0" w:left="1701" w:hanging="567"/>
        <w:jc w:val="both"/>
        <w:textAlignment w:val="baseline"/>
        <w:rPr>
          <w:rFonts w:ascii="標楷體" w:eastAsia="標楷體" w:hAnsi="標楷體" w:cs="F"/>
          <w:szCs w:val="24"/>
        </w:rPr>
      </w:pPr>
      <w:r w:rsidRPr="00D418CB">
        <w:rPr>
          <w:rFonts w:ascii="標楷體" w:eastAsia="標楷體" w:hAnsi="標楷體" w:cs="F" w:hint="eastAsia"/>
          <w:szCs w:val="24"/>
        </w:rPr>
        <w:t>前項交易金額依契約所明定或可得確定之價格定之。但結算後之金額高於該價格者，依結算金額。</w:t>
      </w:r>
    </w:p>
    <w:p w14:paraId="7BBB9D02" w14:textId="1DBBF591" w:rsidR="00967225" w:rsidRPr="00D418CB" w:rsidRDefault="00967225" w:rsidP="00967225">
      <w:pPr>
        <w:pStyle w:val="a7"/>
        <w:numPr>
          <w:ilvl w:val="0"/>
          <w:numId w:val="2"/>
        </w:numPr>
        <w:snapToGrid w:val="0"/>
        <w:spacing w:line="0" w:lineRule="atLeast"/>
        <w:ind w:leftChars="0" w:left="1701" w:hanging="567"/>
        <w:jc w:val="both"/>
        <w:textAlignment w:val="baseline"/>
        <w:rPr>
          <w:rFonts w:ascii="標楷體" w:eastAsia="標楷體" w:hAnsi="標楷體" w:cs="F"/>
          <w:szCs w:val="24"/>
        </w:rPr>
      </w:pPr>
      <w:r w:rsidRPr="00D418CB">
        <w:rPr>
          <w:rFonts w:ascii="標楷體" w:eastAsia="標楷體" w:hAnsi="標楷體" w:cs="F" w:hint="eastAsia"/>
          <w:szCs w:val="24"/>
        </w:rPr>
        <w:t>違反第十四條第二項規定者，處新臺幣五萬元以上五十萬元以下罰鍰，並得按次處罰。</w:t>
      </w:r>
    </w:p>
    <w:p w14:paraId="673A7E5E" w14:textId="77777777" w:rsidR="00D418CB" w:rsidRDefault="00D418CB">
      <w:pPr>
        <w:snapToGrid w:val="0"/>
        <w:jc w:val="both"/>
        <w:textAlignment w:val="baseline"/>
        <w:rPr>
          <w:rFonts w:ascii="Calibri Light" w:eastAsia="標楷體" w:hAnsi="Calibri Light" w:cs="F"/>
          <w:sz w:val="32"/>
          <w:szCs w:val="48"/>
        </w:rPr>
      </w:pPr>
    </w:p>
    <w:p w14:paraId="4D6263FA" w14:textId="4E2E748F" w:rsidR="001772B6" w:rsidRDefault="000B052B">
      <w:pPr>
        <w:snapToGrid w:val="0"/>
        <w:jc w:val="both"/>
        <w:textAlignment w:val="baseline"/>
      </w:pPr>
      <w:r>
        <w:rPr>
          <w:rFonts w:ascii="標楷體" w:eastAsia="標楷體" w:hAnsi="標楷體" w:cs="F"/>
          <w:sz w:val="36"/>
          <w:szCs w:val="36"/>
        </w:rPr>
        <w:t>此致</w:t>
      </w:r>
    </w:p>
    <w:p w14:paraId="52A24AA8" w14:textId="460637D6" w:rsidR="001772B6" w:rsidRDefault="00CD6B60">
      <w:pPr>
        <w:snapToGrid w:val="0"/>
        <w:textAlignment w:val="baseline"/>
      </w:pPr>
      <w:r>
        <w:rPr>
          <w:rFonts w:ascii="標楷體" w:eastAsia="標楷體" w:hAnsi="標楷體" w:cs="F" w:hint="eastAsia"/>
          <w:sz w:val="36"/>
          <w:szCs w:val="36"/>
        </w:rPr>
        <w:t>澎湖縣</w:t>
      </w:r>
      <w:r w:rsidR="00D37BD3">
        <w:rPr>
          <w:rFonts w:ascii="標楷體" w:eastAsia="標楷體" w:hAnsi="標楷體" w:cs="F" w:hint="eastAsia"/>
          <w:sz w:val="36"/>
          <w:szCs w:val="36"/>
        </w:rPr>
        <w:t>林務公園管理所</w:t>
      </w:r>
    </w:p>
    <w:p w14:paraId="3716EAE5" w14:textId="77777777" w:rsidR="001772B6" w:rsidRDefault="001772B6">
      <w:pPr>
        <w:snapToGrid w:val="0"/>
        <w:textAlignment w:val="baseline"/>
        <w:rPr>
          <w:rFonts w:ascii="標楷體" w:eastAsia="標楷體" w:hAnsi="標楷體" w:cs="F"/>
          <w:sz w:val="28"/>
          <w:szCs w:val="28"/>
        </w:rPr>
      </w:pPr>
    </w:p>
    <w:p w14:paraId="0C67756F" w14:textId="77777777" w:rsidR="001772B6" w:rsidRDefault="000B052B">
      <w:pPr>
        <w:snapToGrid w:val="0"/>
        <w:spacing w:before="120" w:after="120"/>
        <w:textAlignment w:val="baseline"/>
      </w:pPr>
      <w:r>
        <w:rPr>
          <w:rFonts w:ascii="標楷體" w:eastAsia="標楷體" w:hAnsi="標楷體" w:cs="Fixedsys"/>
          <w:kern w:val="0"/>
          <w:sz w:val="28"/>
          <w:szCs w:val="28"/>
          <w:lang w:val="zh-TW"/>
        </w:rPr>
        <w:t>立切結單位(人)：</w:t>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r>
        <w:rPr>
          <w:rFonts w:ascii="標楷體" w:eastAsia="標楷體" w:hAnsi="標楷體" w:cs="Fixedsys"/>
          <w:kern w:val="0"/>
          <w:sz w:val="28"/>
          <w:szCs w:val="28"/>
          <w:lang w:val="zh-TW"/>
        </w:rPr>
        <w:tab/>
      </w:r>
    </w:p>
    <w:p w14:paraId="7810DCB7" w14:textId="77777777" w:rsidR="001772B6" w:rsidRDefault="000B052B">
      <w:pPr>
        <w:snapToGrid w:val="0"/>
        <w:spacing w:before="120" w:after="120"/>
        <w:textAlignment w:val="baseline"/>
        <w:rPr>
          <w:rFonts w:ascii="標楷體" w:eastAsia="標楷體" w:hAnsi="標楷體" w:cs="Fixedsys"/>
          <w:kern w:val="0"/>
          <w:sz w:val="28"/>
          <w:szCs w:val="28"/>
          <w:lang w:val="zh-TW"/>
        </w:rPr>
      </w:pPr>
      <w:r>
        <w:rPr>
          <w:rFonts w:ascii="標楷體" w:eastAsia="標楷體" w:hAnsi="標楷體" w:cs="Fixedsys"/>
          <w:kern w:val="0"/>
          <w:sz w:val="28"/>
          <w:szCs w:val="28"/>
          <w:lang w:val="zh-TW"/>
        </w:rPr>
        <w:t>負責人(簽章)：</w:t>
      </w:r>
    </w:p>
    <w:p w14:paraId="39F05DEE" w14:textId="77777777" w:rsidR="001772B6" w:rsidRDefault="000B052B">
      <w:pPr>
        <w:snapToGrid w:val="0"/>
        <w:spacing w:before="120" w:after="120"/>
        <w:textAlignment w:val="baseline"/>
        <w:rPr>
          <w:rFonts w:ascii="標楷體" w:eastAsia="標楷體" w:hAnsi="標楷體" w:cs="Fixedsys"/>
          <w:kern w:val="0"/>
          <w:sz w:val="28"/>
          <w:szCs w:val="28"/>
          <w:lang w:val="zh-TW"/>
        </w:rPr>
      </w:pPr>
      <w:r>
        <w:rPr>
          <w:rFonts w:ascii="標楷體" w:eastAsia="標楷體" w:hAnsi="標楷體" w:cs="Fixedsys"/>
          <w:kern w:val="0"/>
          <w:sz w:val="28"/>
          <w:szCs w:val="28"/>
          <w:lang w:val="zh-TW"/>
        </w:rPr>
        <w:t>統一編號/身分證字號:</w:t>
      </w:r>
    </w:p>
    <w:p w14:paraId="5E89071A" w14:textId="77777777" w:rsidR="001772B6" w:rsidRDefault="000B052B">
      <w:pPr>
        <w:snapToGrid w:val="0"/>
        <w:spacing w:before="120" w:after="120"/>
        <w:textAlignment w:val="baseline"/>
      </w:pPr>
      <w:r>
        <w:rPr>
          <w:rFonts w:ascii="標楷體" w:eastAsia="標楷體" w:hAnsi="標楷體" w:cs="Fixedsys"/>
          <w:kern w:val="0"/>
          <w:sz w:val="28"/>
          <w:szCs w:val="28"/>
          <w:lang w:val="zh-TW"/>
        </w:rPr>
        <w:t>地    址：</w:t>
      </w:r>
    </w:p>
    <w:p w14:paraId="49E2529A" w14:textId="4A0ED5FB" w:rsidR="001772B6" w:rsidRDefault="000B052B">
      <w:pPr>
        <w:snapToGrid w:val="0"/>
        <w:spacing w:before="120" w:after="120"/>
        <w:textAlignment w:val="baseline"/>
        <w:rPr>
          <w:rFonts w:ascii="標楷體" w:eastAsia="標楷體" w:hAnsi="標楷體" w:cs="Fixedsys"/>
          <w:kern w:val="0"/>
          <w:sz w:val="28"/>
          <w:szCs w:val="28"/>
          <w:lang w:val="zh-TW"/>
        </w:rPr>
      </w:pPr>
      <w:r>
        <w:rPr>
          <w:rFonts w:ascii="標楷體" w:eastAsia="標楷體" w:hAnsi="標楷體" w:cs="Fixedsys"/>
          <w:kern w:val="0"/>
          <w:sz w:val="28"/>
          <w:szCs w:val="28"/>
          <w:lang w:val="zh-TW"/>
        </w:rPr>
        <w:t>電    話：</w:t>
      </w:r>
    </w:p>
    <w:p w14:paraId="3633E55C" w14:textId="77777777" w:rsidR="00D418CB" w:rsidRDefault="00D418CB">
      <w:pPr>
        <w:snapToGrid w:val="0"/>
        <w:spacing w:before="120" w:after="120"/>
        <w:textAlignment w:val="baseline"/>
      </w:pPr>
    </w:p>
    <w:p w14:paraId="0A87CCD8" w14:textId="77777777" w:rsidR="001772B6" w:rsidRDefault="000B052B">
      <w:pPr>
        <w:snapToGrid w:val="0"/>
        <w:jc w:val="center"/>
        <w:textAlignment w:val="baseline"/>
        <w:sectPr w:rsidR="001772B6">
          <w:footerReference w:type="default" r:id="rId7"/>
          <w:pgSz w:w="11906" w:h="16838"/>
          <w:pgMar w:top="1134" w:right="1134" w:bottom="1134" w:left="1134" w:header="720" w:footer="992" w:gutter="0"/>
          <w:pgNumType w:start="1"/>
          <w:cols w:space="720"/>
        </w:sectPr>
      </w:pPr>
      <w:r>
        <w:rPr>
          <w:rFonts w:ascii="標楷體" w:eastAsia="標楷體" w:hAnsi="標楷體" w:cs="F"/>
          <w:sz w:val="28"/>
          <w:szCs w:val="28"/>
        </w:rPr>
        <w:t>中</w:t>
      </w:r>
      <w:r>
        <w:rPr>
          <w:rFonts w:ascii="標楷體" w:eastAsia="標楷體" w:hAnsi="標楷體" w:cs="F"/>
          <w:sz w:val="28"/>
          <w:szCs w:val="28"/>
        </w:rPr>
        <w:tab/>
      </w:r>
      <w:r>
        <w:rPr>
          <w:rFonts w:ascii="標楷體" w:eastAsia="標楷體" w:hAnsi="標楷體" w:cs="F"/>
          <w:sz w:val="28"/>
          <w:szCs w:val="28"/>
        </w:rPr>
        <w:tab/>
        <w:t>華</w:t>
      </w:r>
      <w:r>
        <w:rPr>
          <w:rFonts w:ascii="標楷體" w:eastAsia="標楷體" w:hAnsi="標楷體" w:cs="F"/>
          <w:sz w:val="28"/>
          <w:szCs w:val="28"/>
        </w:rPr>
        <w:tab/>
      </w:r>
      <w:r>
        <w:rPr>
          <w:rFonts w:ascii="標楷體" w:eastAsia="標楷體" w:hAnsi="標楷體" w:cs="F"/>
          <w:sz w:val="28"/>
          <w:szCs w:val="28"/>
        </w:rPr>
        <w:tab/>
        <w:t>民</w:t>
      </w:r>
      <w:r>
        <w:rPr>
          <w:rFonts w:ascii="標楷體" w:eastAsia="標楷體" w:hAnsi="標楷體" w:cs="F"/>
          <w:sz w:val="28"/>
          <w:szCs w:val="28"/>
        </w:rPr>
        <w:tab/>
      </w:r>
      <w:r>
        <w:rPr>
          <w:rFonts w:ascii="標楷體" w:eastAsia="標楷體" w:hAnsi="標楷體" w:cs="F"/>
          <w:sz w:val="28"/>
          <w:szCs w:val="28"/>
        </w:rPr>
        <w:tab/>
        <w:t>國</w:t>
      </w:r>
      <w:r>
        <w:rPr>
          <w:rFonts w:ascii="標楷體" w:eastAsia="標楷體" w:hAnsi="標楷體" w:cs="F"/>
          <w:sz w:val="28"/>
          <w:szCs w:val="28"/>
        </w:rPr>
        <w:tab/>
      </w:r>
      <w:r>
        <w:rPr>
          <w:rFonts w:ascii="標楷體" w:eastAsia="標楷體" w:hAnsi="標楷體" w:cs="F"/>
          <w:sz w:val="28"/>
          <w:szCs w:val="28"/>
        </w:rPr>
        <w:tab/>
      </w:r>
      <w:r>
        <w:rPr>
          <w:rFonts w:ascii="標楷體" w:eastAsia="標楷體" w:hAnsi="標楷體" w:cs="F"/>
          <w:sz w:val="28"/>
          <w:szCs w:val="28"/>
        </w:rPr>
        <w:tab/>
        <w:t xml:space="preserve">   年</w:t>
      </w:r>
      <w:r>
        <w:rPr>
          <w:rFonts w:ascii="標楷體" w:eastAsia="標楷體" w:hAnsi="標楷體" w:cs="F"/>
          <w:sz w:val="28"/>
          <w:szCs w:val="28"/>
        </w:rPr>
        <w:tab/>
        <w:t xml:space="preserve">   </w:t>
      </w:r>
      <w:r>
        <w:rPr>
          <w:rFonts w:ascii="標楷體" w:eastAsia="標楷體" w:hAnsi="標楷體" w:cs="F"/>
          <w:sz w:val="28"/>
          <w:szCs w:val="28"/>
        </w:rPr>
        <w:tab/>
      </w:r>
      <w:r>
        <w:rPr>
          <w:rFonts w:ascii="標楷體" w:eastAsia="標楷體" w:hAnsi="標楷體" w:cs="F"/>
          <w:sz w:val="28"/>
          <w:szCs w:val="28"/>
        </w:rPr>
        <w:tab/>
        <w:t>月</w:t>
      </w:r>
      <w:r>
        <w:rPr>
          <w:rFonts w:ascii="標楷體" w:eastAsia="標楷體" w:hAnsi="標楷體" w:cs="F"/>
          <w:sz w:val="28"/>
          <w:szCs w:val="28"/>
        </w:rPr>
        <w:tab/>
      </w:r>
      <w:r>
        <w:rPr>
          <w:rFonts w:ascii="標楷體" w:eastAsia="標楷體" w:hAnsi="標楷體" w:cs="F"/>
          <w:sz w:val="28"/>
          <w:szCs w:val="28"/>
        </w:rPr>
        <w:tab/>
        <w:t xml:space="preserve">   </w:t>
      </w:r>
      <w:r>
        <w:rPr>
          <w:rFonts w:ascii="標楷體" w:eastAsia="標楷體" w:hAnsi="標楷體" w:cs="F"/>
          <w:sz w:val="28"/>
          <w:szCs w:val="28"/>
        </w:rPr>
        <w:tab/>
        <w:t>日</w:t>
      </w:r>
    </w:p>
    <w:p w14:paraId="16887A6F" w14:textId="77777777" w:rsidR="006D797E" w:rsidRDefault="006D797E" w:rsidP="006D797E">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lastRenderedPageBreak/>
        <w:t>公職人員利益衝突迴避法第14條第2項</w:t>
      </w:r>
    </w:p>
    <w:p w14:paraId="0CCDC27A" w14:textId="77777777" w:rsidR="006D797E" w:rsidRDefault="006D797E" w:rsidP="006D797E">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公職人員及關係人身分關係揭露表範本</w:t>
      </w:r>
    </w:p>
    <w:p w14:paraId="4CAA871B" w14:textId="77777777" w:rsidR="006D797E" w:rsidRPr="00C760B5" w:rsidRDefault="006D797E" w:rsidP="006D797E">
      <w:pPr>
        <w:spacing w:line="360" w:lineRule="exact"/>
        <w:ind w:left="-991" w:rightChars="-494" w:right="-1186"/>
        <w:jc w:val="center"/>
        <w:rPr>
          <w:rFonts w:ascii="標楷體" w:eastAsia="標楷體" w:hAnsi="標楷體"/>
          <w:b/>
          <w:sz w:val="28"/>
          <w:szCs w:val="28"/>
        </w:rPr>
      </w:pPr>
      <w:proofErr w:type="gramStart"/>
      <w:r>
        <w:rPr>
          <w:rFonts w:ascii="標楷體" w:eastAsia="標楷體" w:hAnsi="標楷體" w:hint="eastAsia"/>
          <w:b/>
          <w:sz w:val="28"/>
          <w:szCs w:val="28"/>
        </w:rPr>
        <w:t>【</w:t>
      </w:r>
      <w:proofErr w:type="gramEnd"/>
      <w:r>
        <w:rPr>
          <w:rFonts w:ascii="標楷體" w:eastAsia="標楷體" w:hAnsi="標楷體" w:hint="eastAsia"/>
          <w:b/>
          <w:sz w:val="28"/>
          <w:szCs w:val="28"/>
        </w:rPr>
        <w:t>A.</w:t>
      </w:r>
      <w:r w:rsidRPr="00C760B5">
        <w:rPr>
          <w:rFonts w:ascii="標楷體" w:eastAsia="標楷體" w:hAnsi="標楷體" w:hint="eastAsia"/>
          <w:b/>
          <w:sz w:val="28"/>
          <w:szCs w:val="28"/>
        </w:rPr>
        <w:t>事前揭露</w:t>
      </w:r>
      <w:proofErr w:type="gramStart"/>
      <w:r>
        <w:rPr>
          <w:rFonts w:ascii="標楷體" w:eastAsia="標楷體" w:hAnsi="標楷體" w:hint="eastAsia"/>
          <w:b/>
          <w:sz w:val="28"/>
          <w:szCs w:val="28"/>
        </w:rPr>
        <w:t>】</w:t>
      </w:r>
      <w:proofErr w:type="gramEnd"/>
      <w:r>
        <w:rPr>
          <w:rFonts w:ascii="標楷體" w:eastAsia="標楷體" w:hAnsi="標楷體" w:hint="eastAsia"/>
          <w:b/>
          <w:sz w:val="28"/>
          <w:szCs w:val="28"/>
        </w:rPr>
        <w:t>：本表由公職人員或關係人填寫</w:t>
      </w:r>
    </w:p>
    <w:p w14:paraId="450DE6E8" w14:textId="77777777" w:rsidR="006D797E" w:rsidRDefault="006D797E" w:rsidP="006D797E">
      <w:pPr>
        <w:pStyle w:val="a7"/>
        <w:spacing w:line="340" w:lineRule="exact"/>
        <w:ind w:leftChars="-300" w:left="-103" w:rightChars="-295" w:right="-708" w:hangingChars="257" w:hanging="617"/>
        <w:rPr>
          <w:rFonts w:ascii="標楷體" w:eastAsia="標楷體" w:hAnsi="標楷體" w:cs="細明體"/>
          <w:color w:val="000000" w:themeColor="text1"/>
          <w:szCs w:val="24"/>
        </w:rPr>
      </w:pPr>
      <w:r w:rsidRPr="009201C3">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p>
    <w:p w14:paraId="416032CA" w14:textId="77777777" w:rsidR="006D797E" w:rsidRPr="002872EB" w:rsidRDefault="006D797E" w:rsidP="006D797E">
      <w:pPr>
        <w:pStyle w:val="a7"/>
        <w:spacing w:line="340" w:lineRule="exact"/>
        <w:ind w:leftChars="-300" w:left="-103" w:rightChars="-295" w:right="-708" w:hangingChars="257" w:hanging="617"/>
        <w:rPr>
          <w:rFonts w:ascii="標楷體" w:eastAsia="標楷體" w:hAnsi="標楷體"/>
          <w:b/>
          <w:color w:val="FF0000"/>
          <w:szCs w:val="24"/>
          <w:shd w:val="pct15" w:color="auto" w:fill="FFFFFF"/>
        </w:rPr>
      </w:pPr>
      <w:r w:rsidRPr="002872EB">
        <w:rPr>
          <w:rFonts w:ascii="標楷體" w:eastAsia="標楷體" w:hAnsi="標楷體" w:cs="細明體" w:hint="eastAsia"/>
          <w:b/>
          <w:color w:val="FF0000"/>
          <w:szCs w:val="24"/>
          <w:shd w:val="pct15" w:color="auto" w:fill="FFFFFF"/>
        </w:rPr>
        <w:t>※交易或補助對象屬公職人員或關係人者，請</w:t>
      </w:r>
      <w:proofErr w:type="gramStart"/>
      <w:r w:rsidRPr="002872EB">
        <w:rPr>
          <w:rFonts w:ascii="標楷體" w:eastAsia="標楷體" w:hAnsi="標楷體" w:cs="細明體" w:hint="eastAsia"/>
          <w:b/>
          <w:color w:val="FF0000"/>
          <w:szCs w:val="24"/>
          <w:shd w:val="pct15" w:color="auto" w:fill="FFFFFF"/>
        </w:rPr>
        <w:t>填寫此表</w:t>
      </w:r>
      <w:proofErr w:type="gramEnd"/>
      <w:r w:rsidRPr="002872EB">
        <w:rPr>
          <w:rFonts w:ascii="標楷體" w:eastAsia="標楷體" w:hAnsi="標楷體" w:cs="細明體" w:hint="eastAsia"/>
          <w:b/>
          <w:color w:val="FF0000"/>
          <w:szCs w:val="24"/>
          <w:shd w:val="pct15" w:color="auto" w:fill="FFFFFF"/>
        </w:rPr>
        <w:t>。非屬公職人員或關係人者，</w:t>
      </w:r>
      <w:proofErr w:type="gramStart"/>
      <w:r w:rsidRPr="002872EB">
        <w:rPr>
          <w:rFonts w:ascii="標楷體" w:eastAsia="標楷體" w:hAnsi="標楷體" w:cs="細明體" w:hint="eastAsia"/>
          <w:b/>
          <w:color w:val="FF0000"/>
          <w:szCs w:val="24"/>
          <w:shd w:val="pct15" w:color="auto" w:fill="FFFFFF"/>
        </w:rPr>
        <w:t>免填此表</w:t>
      </w:r>
      <w:proofErr w:type="gramEnd"/>
      <w:r w:rsidRPr="002872EB">
        <w:rPr>
          <w:rFonts w:ascii="標楷體" w:eastAsia="標楷體" w:hAnsi="標楷體" w:cs="細明體" w:hint="eastAsia"/>
          <w:b/>
          <w:color w:val="FF0000"/>
          <w:szCs w:val="24"/>
          <w:shd w:val="pct15" w:color="auto" w:fill="FFFFFF"/>
        </w:rPr>
        <w:t>。</w:t>
      </w:r>
    </w:p>
    <w:p w14:paraId="2289476D" w14:textId="77777777" w:rsidR="006D797E" w:rsidRPr="0004276A" w:rsidRDefault="006D797E" w:rsidP="006D797E">
      <w:pPr>
        <w:spacing w:line="34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Pr="0004276A">
        <w:rPr>
          <w:rFonts w:ascii="標楷體" w:eastAsia="標楷體" w:hAnsi="標楷體" w:hint="eastAsia"/>
          <w:sz w:val="20"/>
          <w:szCs w:val="20"/>
        </w:rPr>
        <w:t>表1：</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09"/>
        <w:gridCol w:w="4467"/>
      </w:tblGrid>
      <w:tr w:rsidR="006D797E" w14:paraId="7AE3ACD8" w14:textId="77777777" w:rsidTr="006145A3">
        <w:trPr>
          <w:trHeight w:val="327"/>
          <w:jc w:val="center"/>
        </w:trPr>
        <w:tc>
          <w:tcPr>
            <w:tcW w:w="6309" w:type="dxa"/>
            <w:shd w:val="clear" w:color="auto" w:fill="F2F2F2" w:themeFill="background1" w:themeFillShade="F2"/>
            <w:vAlign w:val="center"/>
          </w:tcPr>
          <w:p w14:paraId="0785E47D" w14:textId="77777777" w:rsidR="006D797E" w:rsidRPr="0004276A" w:rsidRDefault="006D797E" w:rsidP="006145A3">
            <w:pPr>
              <w:spacing w:line="440" w:lineRule="exact"/>
              <w:ind w:rightChars="-316" w:right="-758"/>
              <w:jc w:val="both"/>
              <w:rPr>
                <w:rFonts w:ascii="標楷體" w:eastAsia="標楷體" w:hAnsi="標楷體"/>
                <w:sz w:val="28"/>
                <w:szCs w:val="28"/>
              </w:rPr>
            </w:pPr>
            <w:r w:rsidRPr="00E93A9C">
              <w:rPr>
                <w:rFonts w:ascii="標楷體" w:eastAsia="標楷體" w:hAnsi="標楷體" w:hint="eastAsia"/>
                <w:sz w:val="28"/>
                <w:szCs w:val="28"/>
              </w:rPr>
              <w:t>參與交易或補助案件名稱</w:t>
            </w:r>
            <w:r>
              <w:rPr>
                <w:rFonts w:ascii="標楷體" w:eastAsia="標楷體" w:hAnsi="標楷體" w:hint="eastAsia"/>
                <w:sz w:val="28"/>
                <w:szCs w:val="28"/>
              </w:rPr>
              <w:t>：</w:t>
            </w:r>
          </w:p>
        </w:tc>
        <w:tc>
          <w:tcPr>
            <w:tcW w:w="4467" w:type="dxa"/>
            <w:shd w:val="clear" w:color="auto" w:fill="F2F2F2" w:themeFill="background1" w:themeFillShade="F2"/>
            <w:vAlign w:val="center"/>
          </w:tcPr>
          <w:p w14:paraId="369B3241" w14:textId="77777777" w:rsidR="006D797E" w:rsidRPr="0004276A" w:rsidRDefault="006D797E" w:rsidP="006145A3">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案號：              </w:t>
            </w:r>
            <w:r w:rsidRPr="00E31CA6">
              <w:rPr>
                <w:rFonts w:ascii="標楷體" w:eastAsia="標楷體" w:hAnsi="標楷體" w:hint="eastAsia"/>
                <w:sz w:val="20"/>
                <w:szCs w:val="20"/>
              </w:rPr>
              <w:t>（</w:t>
            </w:r>
            <w:r>
              <w:rPr>
                <w:rFonts w:ascii="標楷體" w:eastAsia="標楷體" w:hAnsi="標楷體" w:hint="eastAsia"/>
                <w:sz w:val="20"/>
                <w:szCs w:val="20"/>
              </w:rPr>
              <w:t>無案號者免填</w:t>
            </w:r>
            <w:r w:rsidRPr="00E31CA6">
              <w:rPr>
                <w:rFonts w:ascii="標楷體" w:eastAsia="標楷體" w:hAnsi="標楷體" w:hint="eastAsia"/>
                <w:sz w:val="20"/>
                <w:szCs w:val="20"/>
              </w:rPr>
              <w:t>）</w:t>
            </w:r>
          </w:p>
        </w:tc>
      </w:tr>
      <w:tr w:rsidR="006D797E" w14:paraId="1C625519" w14:textId="77777777" w:rsidTr="006145A3">
        <w:trPr>
          <w:trHeight w:val="327"/>
          <w:jc w:val="center"/>
        </w:trPr>
        <w:tc>
          <w:tcPr>
            <w:tcW w:w="10776" w:type="dxa"/>
            <w:gridSpan w:val="2"/>
            <w:shd w:val="clear" w:color="auto" w:fill="F2F2F2" w:themeFill="background1" w:themeFillShade="F2"/>
            <w:vAlign w:val="center"/>
          </w:tcPr>
          <w:p w14:paraId="0B6AD461" w14:textId="77777777" w:rsidR="006D797E" w:rsidRDefault="006D797E" w:rsidP="006145A3">
            <w:pPr>
              <w:spacing w:line="440" w:lineRule="exact"/>
              <w:ind w:rightChars="-316" w:right="-758"/>
              <w:jc w:val="both"/>
              <w:rPr>
                <w:rFonts w:ascii="標楷體" w:eastAsia="標楷體" w:hAnsi="標楷體"/>
                <w:sz w:val="28"/>
                <w:szCs w:val="28"/>
              </w:rPr>
            </w:pPr>
            <w:r w:rsidRPr="0004276A">
              <w:rPr>
                <w:rFonts w:ascii="標楷體" w:eastAsia="標楷體" w:hAnsi="標楷體" w:hint="eastAsia"/>
                <w:sz w:val="28"/>
                <w:szCs w:val="28"/>
              </w:rPr>
              <w:t>本案</w:t>
            </w:r>
            <w:r>
              <w:rPr>
                <w:rFonts w:ascii="標楷體" w:eastAsia="標楷體" w:hAnsi="標楷體" w:hint="eastAsia"/>
                <w:sz w:val="28"/>
                <w:szCs w:val="28"/>
              </w:rPr>
              <w:t>補助或交易對象係公職人員或其關係人：</w:t>
            </w:r>
          </w:p>
        </w:tc>
      </w:tr>
      <w:tr w:rsidR="006D797E" w14:paraId="1291AE54" w14:textId="77777777" w:rsidTr="006145A3">
        <w:trPr>
          <w:trHeight w:val="297"/>
          <w:jc w:val="center"/>
        </w:trPr>
        <w:tc>
          <w:tcPr>
            <w:tcW w:w="10776" w:type="dxa"/>
            <w:gridSpan w:val="2"/>
            <w:vAlign w:val="center"/>
          </w:tcPr>
          <w:p w14:paraId="03675AFB" w14:textId="77777777" w:rsidR="006D797E" w:rsidRDefault="006D797E" w:rsidP="006145A3">
            <w:pPr>
              <w:spacing w:line="440" w:lineRule="exact"/>
              <w:ind w:rightChars="-316" w:right="-758"/>
              <w:jc w:val="both"/>
              <w:rPr>
                <w:rFonts w:ascii="標楷體" w:eastAsia="標楷體" w:hAnsi="標楷體"/>
                <w:sz w:val="28"/>
                <w:szCs w:val="28"/>
              </w:rPr>
            </w:pPr>
            <w:r w:rsidRPr="0041555A">
              <w:rPr>
                <w:rFonts w:ascii="新細明體" w:hAnsi="新細明體" w:hint="eastAsia"/>
                <w:sz w:val="28"/>
                <w:szCs w:val="28"/>
              </w:rPr>
              <w:t>□</w:t>
            </w:r>
            <w:r>
              <w:rPr>
                <w:rFonts w:ascii="標楷體" w:eastAsia="標楷體" w:hAnsi="標楷體" w:hint="eastAsia"/>
                <w:sz w:val="28"/>
                <w:szCs w:val="28"/>
              </w:rPr>
              <w:t>公職人員</w:t>
            </w:r>
            <w:r w:rsidRPr="007E46A9">
              <w:rPr>
                <w:rFonts w:ascii="標楷體" w:eastAsia="標楷體" w:hAnsi="標楷體" w:hint="eastAsia"/>
                <w:sz w:val="20"/>
                <w:szCs w:val="20"/>
              </w:rPr>
              <w:t>（勾選此項者</w:t>
            </w:r>
            <w:r>
              <w:rPr>
                <w:rFonts w:ascii="標楷體" w:eastAsia="標楷體" w:hAnsi="標楷體" w:hint="eastAsia"/>
                <w:sz w:val="20"/>
                <w:szCs w:val="20"/>
              </w:rPr>
              <w:t>，無需</w:t>
            </w:r>
            <w:r w:rsidRPr="007E46A9">
              <w:rPr>
                <w:rFonts w:ascii="標楷體" w:eastAsia="標楷體" w:hAnsi="標楷體" w:hint="eastAsia"/>
                <w:sz w:val="20"/>
                <w:szCs w:val="20"/>
              </w:rPr>
              <w:t>填寫表2）</w:t>
            </w:r>
          </w:p>
          <w:p w14:paraId="2F19F9D2" w14:textId="77777777" w:rsidR="006D797E" w:rsidRDefault="006D797E" w:rsidP="006145A3">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Pr="0041555A">
              <w:rPr>
                <w:rFonts w:ascii="標楷體" w:eastAsia="標楷體" w:hAnsi="標楷體" w:hint="eastAsia"/>
                <w:sz w:val="28"/>
                <w:szCs w:val="28"/>
              </w:rPr>
              <w:t>姓名</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Pr>
                <w:rFonts w:ascii="標楷體" w:eastAsia="標楷體" w:hAnsi="標楷體" w:hint="eastAsia"/>
                <w:sz w:val="28"/>
                <w:szCs w:val="28"/>
              </w:rPr>
              <w:t>：</w:t>
            </w:r>
            <w:r w:rsidRPr="007E46A9">
              <w:rPr>
                <w:rFonts w:ascii="標楷體" w:eastAsia="標楷體" w:hAnsi="標楷體" w:hint="eastAsia"/>
                <w:sz w:val="28"/>
                <w:szCs w:val="28"/>
                <w:u w:val="single"/>
              </w:rPr>
              <w:t xml:space="preserve">       </w:t>
            </w:r>
          </w:p>
        </w:tc>
      </w:tr>
      <w:tr w:rsidR="006D797E" w14:paraId="2BE158FA" w14:textId="77777777" w:rsidTr="006145A3">
        <w:trPr>
          <w:trHeight w:val="317"/>
          <w:jc w:val="center"/>
        </w:trPr>
        <w:tc>
          <w:tcPr>
            <w:tcW w:w="10776" w:type="dxa"/>
            <w:gridSpan w:val="2"/>
            <w:vAlign w:val="center"/>
          </w:tcPr>
          <w:p w14:paraId="79D99977" w14:textId="77777777" w:rsidR="006D797E" w:rsidRDefault="006D797E" w:rsidP="006145A3">
            <w:pPr>
              <w:spacing w:line="360" w:lineRule="exact"/>
              <w:ind w:leftChars="-52" w:left="-125" w:firstLineChars="44" w:firstLine="123"/>
              <w:jc w:val="both"/>
              <w:rPr>
                <w:rFonts w:ascii="標楷體" w:eastAsia="標楷體" w:hAnsi="標楷體"/>
                <w:sz w:val="28"/>
                <w:szCs w:val="28"/>
              </w:rPr>
            </w:pPr>
            <w:r w:rsidRPr="0041555A">
              <w:rPr>
                <w:rFonts w:ascii="標楷體" w:eastAsia="標楷體" w:hAnsi="標楷體" w:hint="eastAsia"/>
                <w:sz w:val="28"/>
                <w:szCs w:val="28"/>
              </w:rPr>
              <w:t>□公職人員之關係人</w:t>
            </w:r>
            <w:r w:rsidRPr="007E46A9">
              <w:rPr>
                <w:rFonts w:ascii="標楷體" w:eastAsia="標楷體" w:hAnsi="標楷體" w:hint="eastAsia"/>
                <w:sz w:val="20"/>
                <w:szCs w:val="20"/>
              </w:rPr>
              <w:t>（勾選此項者，請繼續填寫表2）</w:t>
            </w:r>
          </w:p>
        </w:tc>
      </w:tr>
    </w:tbl>
    <w:p w14:paraId="7F1F3446" w14:textId="77777777" w:rsidR="006D797E" w:rsidRPr="004F0BF0" w:rsidRDefault="006D797E" w:rsidP="006D797E">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Pr="004F0BF0">
        <w:rPr>
          <w:rFonts w:ascii="標楷體" w:eastAsia="標楷體" w:hAnsi="標楷體" w:hint="eastAsia"/>
          <w:sz w:val="20"/>
          <w:szCs w:val="20"/>
        </w:rPr>
        <w:t>表</w:t>
      </w:r>
      <w:r>
        <w:rPr>
          <w:rFonts w:ascii="標楷體" w:eastAsia="標楷體" w:hAnsi="標楷體" w:hint="eastAsia"/>
          <w:sz w:val="20"/>
          <w:szCs w:val="20"/>
        </w:rPr>
        <w:t>2</w:t>
      </w:r>
      <w:r w:rsidRPr="004F0BF0">
        <w:rPr>
          <w:rFonts w:ascii="標楷體" w:eastAsia="標楷體" w:hAnsi="標楷體" w:hint="eastAsia"/>
          <w:sz w:val="20"/>
          <w:szCs w:val="20"/>
        </w:rPr>
        <w:t>：</w:t>
      </w:r>
    </w:p>
    <w:tbl>
      <w:tblPr>
        <w:tblStyle w:val="a8"/>
        <w:tblW w:w="10773" w:type="dxa"/>
        <w:jc w:val="center"/>
        <w:tblLook w:val="04A0" w:firstRow="1" w:lastRow="0" w:firstColumn="1" w:lastColumn="0" w:noHBand="0" w:noVBand="1"/>
      </w:tblPr>
      <w:tblGrid>
        <w:gridCol w:w="1276"/>
        <w:gridCol w:w="3116"/>
        <w:gridCol w:w="1422"/>
        <w:gridCol w:w="2404"/>
        <w:gridCol w:w="2555"/>
      </w:tblGrid>
      <w:tr w:rsidR="006D797E" w:rsidRPr="0041555A" w14:paraId="10C93791" w14:textId="77777777" w:rsidTr="006145A3">
        <w:trPr>
          <w:trHeight w:val="400"/>
          <w:jc w:val="center"/>
        </w:trPr>
        <w:tc>
          <w:tcPr>
            <w:tcW w:w="10773" w:type="dxa"/>
            <w:gridSpan w:val="5"/>
            <w:tcBorders>
              <w:bottom w:val="single" w:sz="4" w:space="0" w:color="auto"/>
            </w:tcBorders>
            <w:shd w:val="clear" w:color="auto" w:fill="F2F2F2" w:themeFill="background1" w:themeFillShade="F2"/>
          </w:tcPr>
          <w:p w14:paraId="6B25703E" w14:textId="77777777" w:rsidR="006D797E" w:rsidRDefault="006D797E" w:rsidP="006145A3">
            <w:pPr>
              <w:spacing w:line="320" w:lineRule="exact"/>
              <w:rPr>
                <w:rFonts w:ascii="標楷體" w:eastAsia="標楷體" w:hAnsi="標楷體"/>
                <w:sz w:val="28"/>
                <w:szCs w:val="28"/>
              </w:rPr>
            </w:pPr>
            <w:r w:rsidRPr="0041555A">
              <w:rPr>
                <w:rFonts w:ascii="標楷體" w:eastAsia="標楷體" w:hAnsi="標楷體" w:hint="eastAsia"/>
                <w:sz w:val="28"/>
                <w:szCs w:val="28"/>
              </w:rPr>
              <w:t>公職人員：</w:t>
            </w:r>
          </w:p>
          <w:p w14:paraId="164FDC75" w14:textId="77777777" w:rsidR="006D797E" w:rsidRPr="0041555A" w:rsidRDefault="006D797E" w:rsidP="006145A3">
            <w:pPr>
              <w:spacing w:line="320" w:lineRule="exact"/>
              <w:rPr>
                <w:rFonts w:ascii="標楷體" w:eastAsia="標楷體" w:hAnsi="標楷體"/>
                <w:szCs w:val="24"/>
              </w:rPr>
            </w:pPr>
            <w:r w:rsidRPr="0041555A">
              <w:rPr>
                <w:rFonts w:ascii="標楷體" w:eastAsia="標楷體" w:hAnsi="標楷體" w:hint="eastAsia"/>
                <w:sz w:val="28"/>
                <w:szCs w:val="28"/>
              </w:rPr>
              <w:t>姓名</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p>
        </w:tc>
      </w:tr>
      <w:tr w:rsidR="006D797E" w:rsidRPr="0041555A" w14:paraId="2B32EC5E" w14:textId="77777777" w:rsidTr="006145A3">
        <w:trPr>
          <w:trHeight w:val="724"/>
          <w:jc w:val="center"/>
        </w:trPr>
        <w:tc>
          <w:tcPr>
            <w:tcW w:w="10773" w:type="dxa"/>
            <w:gridSpan w:val="5"/>
            <w:tcBorders>
              <w:bottom w:val="single" w:sz="12" w:space="0" w:color="auto"/>
            </w:tcBorders>
            <w:shd w:val="clear" w:color="auto" w:fill="F2F2F2" w:themeFill="background1" w:themeFillShade="F2"/>
          </w:tcPr>
          <w:p w14:paraId="12657EF5" w14:textId="77777777" w:rsidR="006D797E" w:rsidRPr="0041555A" w:rsidRDefault="006D797E" w:rsidP="006145A3">
            <w:pPr>
              <w:spacing w:line="380" w:lineRule="exact"/>
              <w:ind w:leftChars="-413" w:left="-123" w:hangingChars="310" w:hanging="868"/>
              <w:rPr>
                <w:rFonts w:ascii="標楷體" w:eastAsia="標楷體" w:hAnsi="標楷體"/>
                <w:sz w:val="28"/>
                <w:szCs w:val="28"/>
                <w:u w:val="single"/>
              </w:rPr>
            </w:pPr>
            <w:r w:rsidRPr="0041555A">
              <w:rPr>
                <w:rFonts w:ascii="標楷體" w:eastAsia="標楷體" w:hAnsi="標楷體" w:hint="eastAsia"/>
                <w:sz w:val="28"/>
                <w:szCs w:val="28"/>
              </w:rPr>
              <w:t>關係人</w:t>
            </w:r>
            <w:r>
              <w:rPr>
                <w:rFonts w:ascii="標楷體" w:eastAsia="標楷體" w:hAnsi="標楷體" w:hint="eastAsia"/>
                <w:sz w:val="28"/>
                <w:szCs w:val="28"/>
              </w:rPr>
              <w:t xml:space="preserve"> </w:t>
            </w:r>
            <w:r w:rsidRPr="0041555A">
              <w:rPr>
                <w:rFonts w:ascii="標楷體" w:eastAsia="標楷體" w:hAnsi="標楷體" w:hint="eastAsia"/>
                <w:sz w:val="28"/>
                <w:szCs w:val="28"/>
              </w:rPr>
              <w:t>關係人</w:t>
            </w:r>
            <w:r>
              <w:rPr>
                <w:rFonts w:ascii="標楷體" w:eastAsia="標楷體" w:hAnsi="標楷體" w:hint="eastAsia"/>
                <w:sz w:val="28"/>
                <w:szCs w:val="28"/>
              </w:rPr>
              <w:t>（屬自然人者）</w:t>
            </w:r>
            <w:r w:rsidRPr="0041555A">
              <w:rPr>
                <w:rFonts w:ascii="標楷體" w:eastAsia="標楷體" w:hAnsi="標楷體" w:hint="eastAsia"/>
                <w:sz w:val="28"/>
                <w:szCs w:val="28"/>
              </w:rPr>
              <w:t>：姓名</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p>
          <w:p w14:paraId="5AC44934" w14:textId="77777777" w:rsidR="006D797E" w:rsidRDefault="006D797E" w:rsidP="006145A3">
            <w:pPr>
              <w:spacing w:line="380" w:lineRule="exact"/>
              <w:rPr>
                <w:rFonts w:ascii="標楷體" w:eastAsia="標楷體" w:hAnsi="標楷體"/>
                <w:sz w:val="28"/>
                <w:szCs w:val="28"/>
              </w:rPr>
            </w:pPr>
            <w:r>
              <w:rPr>
                <w:rFonts w:ascii="標楷體" w:eastAsia="標楷體" w:hAnsi="標楷體" w:hint="eastAsia"/>
                <w:sz w:val="28"/>
                <w:szCs w:val="28"/>
              </w:rPr>
              <w:t>關係人（屬營利事業、非營利之法人或非法人團體）：</w:t>
            </w:r>
          </w:p>
          <w:p w14:paraId="373945AE" w14:textId="77777777" w:rsidR="006D797E" w:rsidRPr="00E93A9C" w:rsidRDefault="006D797E" w:rsidP="006145A3">
            <w:pPr>
              <w:spacing w:line="380" w:lineRule="exact"/>
              <w:rPr>
                <w:rFonts w:ascii="標楷體" w:eastAsia="標楷體" w:hAnsi="標楷體"/>
                <w:sz w:val="28"/>
                <w:szCs w:val="28"/>
              </w:rPr>
            </w:pPr>
            <w:r>
              <w:rPr>
                <w:rFonts w:ascii="標楷體" w:eastAsia="標楷體" w:hAnsi="標楷體" w:hint="eastAsia"/>
                <w:sz w:val="28"/>
                <w:szCs w:val="28"/>
              </w:rPr>
              <w:t xml:space="preserve">        </w:t>
            </w:r>
            <w:r w:rsidRPr="0041555A">
              <w:rPr>
                <w:rFonts w:ascii="標楷體" w:eastAsia="標楷體" w:hAnsi="標楷體" w:hint="eastAsia"/>
                <w:sz w:val="28"/>
                <w:szCs w:val="28"/>
              </w:rPr>
              <w:t>名稱</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Pr="0041555A">
              <w:rPr>
                <w:rFonts w:ascii="標楷體" w:eastAsia="標楷體" w:hAnsi="標楷體" w:hint="eastAsia"/>
                <w:sz w:val="28"/>
                <w:szCs w:val="28"/>
              </w:rPr>
              <w:t>統一編號</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Pr>
                <w:rFonts w:ascii="標楷體" w:eastAsia="標楷體" w:hAnsi="標楷體" w:hint="eastAsia"/>
                <w:sz w:val="28"/>
                <w:szCs w:val="28"/>
              </w:rPr>
              <w:t>代表人或管理人姓名</w:t>
            </w:r>
            <w:r w:rsidRPr="00E93A9C">
              <w:rPr>
                <w:rFonts w:ascii="標楷體" w:eastAsia="標楷體" w:hAnsi="標楷體" w:hint="eastAsia"/>
                <w:sz w:val="28"/>
                <w:szCs w:val="28"/>
                <w:u w:val="single"/>
              </w:rPr>
              <w:t xml:space="preserve">          </w:t>
            </w:r>
            <w:r w:rsidRPr="00E93A9C">
              <w:rPr>
                <w:rFonts w:ascii="標楷體" w:eastAsia="標楷體" w:hAnsi="標楷體" w:hint="eastAsia"/>
                <w:sz w:val="28"/>
                <w:szCs w:val="28"/>
              </w:rPr>
              <w:t xml:space="preserve">  </w:t>
            </w:r>
            <w:r>
              <w:rPr>
                <w:rFonts w:ascii="標楷體" w:eastAsia="標楷體" w:hAnsi="標楷體" w:hint="eastAsia"/>
                <w:sz w:val="28"/>
                <w:szCs w:val="28"/>
              </w:rPr>
              <w:t xml:space="preserve">                                             </w:t>
            </w:r>
          </w:p>
        </w:tc>
      </w:tr>
      <w:tr w:rsidR="006D797E" w:rsidRPr="00A50DF8" w14:paraId="7B0369FF" w14:textId="77777777" w:rsidTr="006145A3">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14:paraId="5BA2A8EA" w14:textId="77777777" w:rsidR="006D797E" w:rsidRPr="00E776B4" w:rsidRDefault="006D797E" w:rsidP="006145A3">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14:paraId="0A36FFE3" w14:textId="77777777" w:rsidR="006D797E" w:rsidRPr="00E776B4" w:rsidRDefault="006D797E" w:rsidP="006145A3">
            <w:pPr>
              <w:spacing w:line="320" w:lineRule="exact"/>
              <w:jc w:val="center"/>
              <w:rPr>
                <w:rFonts w:ascii="標楷體" w:eastAsia="標楷體" w:hAnsi="標楷體"/>
                <w:b/>
                <w:szCs w:val="24"/>
              </w:rPr>
            </w:pPr>
            <w:r>
              <w:rPr>
                <w:rFonts w:ascii="標楷體" w:eastAsia="標楷體" w:hAnsi="標楷體" w:hint="eastAsia"/>
                <w:b/>
                <w:szCs w:val="24"/>
              </w:rPr>
              <w:t>關係人與公職</w:t>
            </w:r>
            <w:proofErr w:type="gramStart"/>
            <w:r>
              <w:rPr>
                <w:rFonts w:ascii="標楷體" w:eastAsia="標楷體" w:hAnsi="標楷體" w:hint="eastAsia"/>
                <w:b/>
                <w:szCs w:val="24"/>
              </w:rPr>
              <w:t>人員間係</w:t>
            </w:r>
            <w:r w:rsidRPr="00E776B4">
              <w:rPr>
                <w:rFonts w:ascii="標楷體" w:eastAsia="標楷體" w:hAnsi="標楷體" w:hint="eastAsia"/>
                <w:b/>
                <w:szCs w:val="24"/>
              </w:rPr>
              <w:t>第3條</w:t>
            </w:r>
            <w:proofErr w:type="gramEnd"/>
            <w:r>
              <w:rPr>
                <w:rFonts w:ascii="標楷體" w:eastAsia="標楷體" w:hAnsi="標楷體" w:hint="eastAsia"/>
                <w:b/>
                <w:szCs w:val="24"/>
              </w:rPr>
              <w:t>第1項</w:t>
            </w:r>
            <w:r w:rsidRPr="00E776B4">
              <w:rPr>
                <w:rFonts w:ascii="標楷體" w:eastAsia="標楷體" w:hAnsi="標楷體" w:hint="eastAsia"/>
                <w:b/>
                <w:szCs w:val="24"/>
              </w:rPr>
              <w:t>各款</w:t>
            </w:r>
            <w:r>
              <w:rPr>
                <w:rFonts w:ascii="標楷體" w:eastAsia="標楷體" w:hAnsi="標楷體" w:hint="eastAsia"/>
                <w:b/>
                <w:szCs w:val="24"/>
              </w:rPr>
              <w:t>之關係</w:t>
            </w:r>
          </w:p>
        </w:tc>
      </w:tr>
      <w:tr w:rsidR="006D797E" w:rsidRPr="00A50DF8" w14:paraId="33DB22EF" w14:textId="77777777" w:rsidTr="006145A3">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14:paraId="4D06673A"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14:paraId="09B30533" w14:textId="77777777" w:rsidR="006D797E" w:rsidRPr="00A50DF8" w:rsidRDefault="006D797E" w:rsidP="006145A3">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公職人員之配偶或共同生活之家屬</w:t>
            </w:r>
          </w:p>
        </w:tc>
      </w:tr>
      <w:tr w:rsidR="006D797E" w:rsidRPr="00A50DF8" w14:paraId="437C0AA0" w14:textId="77777777" w:rsidTr="006145A3">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14:paraId="78D80782"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14:paraId="12A4FA85" w14:textId="77777777" w:rsidR="006D797E" w:rsidRPr="00A50DF8" w:rsidRDefault="006D797E" w:rsidP="006145A3">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14:paraId="5E2B7032"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cs="細明體" w:hint="eastAsia"/>
                <w:kern w:val="0"/>
                <w:szCs w:val="24"/>
              </w:rPr>
              <w:t>稱謂：</w:t>
            </w:r>
          </w:p>
        </w:tc>
      </w:tr>
      <w:tr w:rsidR="006D797E" w:rsidRPr="00A50DF8" w14:paraId="206CB082" w14:textId="77777777" w:rsidTr="006145A3">
        <w:trPr>
          <w:trHeight w:val="421"/>
          <w:jc w:val="center"/>
        </w:trPr>
        <w:tc>
          <w:tcPr>
            <w:tcW w:w="1276" w:type="dxa"/>
            <w:tcBorders>
              <w:top w:val="single" w:sz="6" w:space="0" w:color="auto"/>
              <w:left w:val="single" w:sz="12" w:space="0" w:color="auto"/>
              <w:bottom w:val="single" w:sz="6" w:space="0" w:color="auto"/>
              <w:right w:val="single" w:sz="6" w:space="0" w:color="auto"/>
            </w:tcBorders>
          </w:tcPr>
          <w:p w14:paraId="08B07B83" w14:textId="77777777" w:rsidR="006D797E" w:rsidRPr="00A50DF8" w:rsidRDefault="006D797E" w:rsidP="006145A3">
            <w:pPr>
              <w:spacing w:line="320" w:lineRule="exact"/>
              <w:rPr>
                <w:rFonts w:ascii="標楷體" w:eastAsia="標楷體" w:hAnsi="標楷體"/>
                <w:szCs w:val="24"/>
              </w:rPr>
            </w:pPr>
            <w:r>
              <w:rPr>
                <w:rFonts w:ascii="標楷體" w:eastAsia="標楷體" w:hAnsi="標楷體" w:hint="eastAsia"/>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14:paraId="757F0CD4" w14:textId="77777777" w:rsidR="006D797E" w:rsidRPr="00A50DF8" w:rsidRDefault="006D797E" w:rsidP="006145A3">
            <w:pPr>
              <w:spacing w:line="320" w:lineRule="exact"/>
              <w:rPr>
                <w:rFonts w:ascii="標楷體" w:eastAsia="標楷體" w:hAnsi="標楷體"/>
                <w:szCs w:val="24"/>
              </w:rPr>
            </w:pPr>
            <w:r w:rsidRPr="00A50DF8">
              <w:rPr>
                <w:rFonts w:ascii="標楷體" w:eastAsia="標楷體" w:hAnsi="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14:paraId="261C22B8" w14:textId="77777777" w:rsidR="006D797E" w:rsidRPr="00A50DF8" w:rsidRDefault="006D797E" w:rsidP="006145A3">
            <w:pPr>
              <w:spacing w:line="320" w:lineRule="exact"/>
              <w:rPr>
                <w:rFonts w:ascii="標楷體" w:eastAsia="標楷體" w:hAnsi="標楷體"/>
                <w:szCs w:val="24"/>
              </w:rPr>
            </w:pPr>
            <w:r>
              <w:rPr>
                <w:rFonts w:ascii="標楷體" w:eastAsia="標楷體" w:hAnsi="標楷體" w:hint="eastAsia"/>
                <w:szCs w:val="24"/>
              </w:rPr>
              <w:t xml:space="preserve">受託人名稱：         </w:t>
            </w:r>
          </w:p>
        </w:tc>
      </w:tr>
      <w:tr w:rsidR="006D797E" w:rsidRPr="00A50DF8" w14:paraId="2B1573EF" w14:textId="77777777" w:rsidTr="006145A3">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14:paraId="04BC1F88"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□第4款</w:t>
            </w:r>
          </w:p>
          <w:p w14:paraId="40124FA4" w14:textId="77777777" w:rsidR="006D797E" w:rsidRPr="005606C0" w:rsidRDefault="006D797E" w:rsidP="006145A3">
            <w:pPr>
              <w:spacing w:line="320" w:lineRule="exact"/>
              <w:rPr>
                <w:rFonts w:ascii="標楷體" w:eastAsia="標楷體" w:hAnsi="標楷體"/>
                <w:sz w:val="20"/>
                <w:szCs w:val="20"/>
              </w:rPr>
            </w:pPr>
            <w:r w:rsidRPr="005606C0">
              <w:rPr>
                <w:rFonts w:ascii="標楷體" w:eastAsia="標楷體" w:hAnsi="標楷體"/>
                <w:sz w:val="20"/>
                <w:szCs w:val="20"/>
              </w:rPr>
              <w:t>（</w:t>
            </w:r>
            <w:r w:rsidRPr="005606C0">
              <w:rPr>
                <w:rFonts w:ascii="標楷體" w:eastAsia="標楷體" w:hAnsi="標楷體" w:hint="eastAsia"/>
                <w:sz w:val="20"/>
                <w:szCs w:val="20"/>
              </w:rPr>
              <w:t>請填寫</w:t>
            </w:r>
            <w:proofErr w:type="spellStart"/>
            <w:r w:rsidRPr="005606C0">
              <w:rPr>
                <w:rFonts w:ascii="標楷體" w:eastAsia="標楷體" w:hAnsi="標楷體" w:hint="eastAsia"/>
                <w:sz w:val="20"/>
                <w:szCs w:val="20"/>
              </w:rPr>
              <w:t>abc</w:t>
            </w:r>
            <w:proofErr w:type="spellEnd"/>
            <w:r w:rsidRPr="005606C0">
              <w:rPr>
                <w:rFonts w:ascii="標楷體" w:eastAsia="標楷體" w:hAnsi="標楷體" w:hint="eastAsia"/>
                <w:sz w:val="20"/>
                <w:szCs w:val="20"/>
              </w:rPr>
              <w:t>欄位</w:t>
            </w:r>
            <w:r w:rsidRPr="005606C0">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hemeFill="background1"/>
          </w:tcPr>
          <w:p w14:paraId="19861900" w14:textId="77777777" w:rsidR="006D797E" w:rsidRPr="005606C0" w:rsidRDefault="006D797E" w:rsidP="006145A3">
            <w:pPr>
              <w:spacing w:line="320" w:lineRule="exact"/>
              <w:rPr>
                <w:rFonts w:ascii="標楷體" w:eastAsia="標楷體" w:hAnsi="標楷體"/>
                <w:sz w:val="22"/>
              </w:rPr>
            </w:pPr>
            <w:r w:rsidRPr="005606C0">
              <w:rPr>
                <w:rFonts w:ascii="標楷體" w:eastAsia="標楷體" w:hAnsi="標楷體" w:hint="eastAsia"/>
                <w:sz w:val="22"/>
              </w:rPr>
              <w:t>a.請勾選關係人係屬下列何者：</w:t>
            </w:r>
          </w:p>
          <w:p w14:paraId="4879E759"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營利事業</w:t>
            </w:r>
          </w:p>
          <w:p w14:paraId="07AD0CB7"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非營利法人</w:t>
            </w:r>
          </w:p>
          <w:p w14:paraId="14CD719E" w14:textId="77777777" w:rsidR="006D797E" w:rsidRPr="00A50DF8" w:rsidRDefault="006D797E" w:rsidP="006145A3">
            <w:pPr>
              <w:spacing w:line="320" w:lineRule="exact"/>
              <w:ind w:left="458" w:hangingChars="191" w:hanging="458"/>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288C8986" w14:textId="77777777" w:rsidR="006D797E" w:rsidRPr="005606C0" w:rsidRDefault="006D797E" w:rsidP="006145A3">
            <w:pPr>
              <w:spacing w:line="320" w:lineRule="exact"/>
              <w:jc w:val="both"/>
              <w:rPr>
                <w:rFonts w:ascii="標楷體" w:eastAsia="標楷體" w:hAnsi="標楷體"/>
                <w:sz w:val="20"/>
                <w:szCs w:val="20"/>
              </w:rPr>
            </w:pPr>
            <w:r w:rsidRPr="005606C0">
              <w:rPr>
                <w:rFonts w:ascii="標楷體" w:eastAsia="標楷體" w:hAnsi="標楷體" w:hint="eastAsia"/>
                <w:sz w:val="20"/>
                <w:szCs w:val="20"/>
              </w:rPr>
              <w:t>b.請勾</w:t>
            </w:r>
            <w:proofErr w:type="gramStart"/>
            <w:r w:rsidRPr="005606C0">
              <w:rPr>
                <w:rFonts w:ascii="標楷體" w:eastAsia="標楷體" w:hAnsi="標楷體" w:hint="eastAsia"/>
                <w:sz w:val="20"/>
                <w:szCs w:val="20"/>
              </w:rPr>
              <w:t>選係以下何</w:t>
            </w:r>
            <w:proofErr w:type="gramEnd"/>
            <w:r w:rsidRPr="005606C0">
              <w:rPr>
                <w:rFonts w:ascii="標楷體" w:eastAsia="標楷體" w:hAnsi="標楷體" w:hint="eastAsia"/>
                <w:sz w:val="20"/>
                <w:szCs w:val="20"/>
              </w:rPr>
              <w:t>者擔任職務：</w:t>
            </w:r>
          </w:p>
          <w:p w14:paraId="3284AC54"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公職人員</w:t>
            </w:r>
            <w:r>
              <w:rPr>
                <w:rFonts w:ascii="標楷體" w:eastAsia="標楷體" w:hAnsi="標楷體" w:hint="eastAsia"/>
                <w:szCs w:val="24"/>
              </w:rPr>
              <w:t>本人</w:t>
            </w:r>
          </w:p>
          <w:p w14:paraId="26D3D368" w14:textId="77777777" w:rsidR="006D797E" w:rsidRDefault="006D797E" w:rsidP="006145A3">
            <w:pPr>
              <w:spacing w:line="320" w:lineRule="exact"/>
              <w:ind w:left="317" w:hangingChars="132" w:hanging="317"/>
              <w:rPr>
                <w:rFonts w:ascii="標楷體" w:eastAsia="標楷體" w:hAnsi="標楷體" w:cs="細明體"/>
                <w:kern w:val="0"/>
                <w:szCs w:val="24"/>
              </w:rPr>
            </w:pPr>
            <w:r>
              <w:rPr>
                <w:rFonts w:ascii="標楷體" w:eastAsia="標楷體" w:hAnsi="標楷體" w:hint="eastAsia"/>
                <w:szCs w:val="24"/>
              </w:rPr>
              <w:t>□公職人員之</w:t>
            </w:r>
            <w:r w:rsidRPr="00A50DF8">
              <w:rPr>
                <w:rFonts w:ascii="標楷體" w:eastAsia="標楷體" w:hAnsi="標楷體" w:cs="細明體" w:hint="eastAsia"/>
                <w:kern w:val="0"/>
                <w:szCs w:val="24"/>
              </w:rPr>
              <w:t>配偶或共同生活之家屬</w:t>
            </w:r>
            <w:r>
              <w:rPr>
                <w:rFonts w:ascii="標楷體" w:eastAsia="標楷體" w:hAnsi="標楷體" w:cs="細明體" w:hint="eastAsia"/>
                <w:kern w:val="0"/>
                <w:szCs w:val="24"/>
              </w:rPr>
              <w:t>。姓名：</w:t>
            </w:r>
            <w:r w:rsidRPr="00E9371A">
              <w:rPr>
                <w:rFonts w:ascii="標楷體" w:eastAsia="標楷體" w:hAnsi="標楷體" w:cs="細明體" w:hint="eastAsia"/>
                <w:kern w:val="0"/>
                <w:szCs w:val="24"/>
                <w:u w:val="single"/>
              </w:rPr>
              <w:t xml:space="preserve">          </w:t>
            </w:r>
          </w:p>
          <w:p w14:paraId="2761FBCC" w14:textId="77777777" w:rsidR="006D797E" w:rsidRDefault="006D797E" w:rsidP="006145A3">
            <w:pPr>
              <w:spacing w:line="320" w:lineRule="exact"/>
              <w:rPr>
                <w:rFonts w:ascii="標楷體" w:eastAsia="標楷體" w:hAnsi="標楷體" w:cs="細明體"/>
                <w:kern w:val="0"/>
                <w:szCs w:val="24"/>
              </w:rPr>
            </w:pPr>
            <w:r>
              <w:rPr>
                <w:rFonts w:ascii="標楷體" w:eastAsia="標楷體" w:hAnsi="標楷體" w:cs="細明體" w:hint="eastAsia"/>
                <w:kern w:val="0"/>
                <w:szCs w:val="24"/>
              </w:rPr>
              <w:t>□公職人員</w:t>
            </w:r>
            <w:r w:rsidRPr="00A50DF8">
              <w:rPr>
                <w:rFonts w:ascii="標楷體" w:eastAsia="標楷體" w:hAnsi="標楷體" w:cs="細明體" w:hint="eastAsia"/>
                <w:kern w:val="0"/>
                <w:szCs w:val="24"/>
              </w:rPr>
              <w:t>二親等以內親屬</w:t>
            </w:r>
            <w:r>
              <w:rPr>
                <w:rFonts w:ascii="標楷體" w:eastAsia="標楷體" w:hAnsi="標楷體" w:cs="細明體" w:hint="eastAsia"/>
                <w:kern w:val="0"/>
                <w:szCs w:val="24"/>
              </w:rPr>
              <w:t>。</w:t>
            </w:r>
          </w:p>
          <w:p w14:paraId="750591BB" w14:textId="77777777" w:rsidR="006D797E" w:rsidRDefault="006D797E" w:rsidP="006145A3">
            <w:pPr>
              <w:spacing w:line="240" w:lineRule="exact"/>
              <w:ind w:left="319" w:hangingChars="133" w:hanging="319"/>
              <w:rPr>
                <w:rFonts w:ascii="標楷體" w:eastAsia="標楷體" w:hAnsi="標楷體" w:cs="細明體"/>
                <w:kern w:val="0"/>
                <w:sz w:val="20"/>
                <w:szCs w:val="20"/>
              </w:rPr>
            </w:pPr>
            <w:r w:rsidRPr="00E9371A">
              <w:rPr>
                <w:rFonts w:ascii="標楷體" w:eastAsia="標楷體" w:hAnsi="標楷體" w:cs="細明體" w:hint="eastAsia"/>
                <w:kern w:val="0"/>
                <w:szCs w:val="24"/>
              </w:rPr>
              <w:t xml:space="preserve">  親屬稱謂：</w:t>
            </w:r>
            <w:r w:rsidRPr="00BB6794">
              <w:rPr>
                <w:rFonts w:ascii="標楷體" w:eastAsia="標楷體" w:hAnsi="標楷體" w:cs="細明體" w:hint="eastAsia"/>
                <w:kern w:val="0"/>
                <w:szCs w:val="24"/>
                <w:u w:val="single"/>
              </w:rPr>
              <w:t xml:space="preserve">   </w:t>
            </w:r>
            <w:r>
              <w:rPr>
                <w:rFonts w:ascii="標楷體" w:eastAsia="標楷體" w:hAnsi="標楷體" w:cs="細明體" w:hint="eastAsia"/>
                <w:kern w:val="0"/>
                <w:szCs w:val="24"/>
                <w:u w:val="single"/>
              </w:rPr>
              <w:t xml:space="preserve">     </w:t>
            </w:r>
            <w:r w:rsidRPr="00C421AC">
              <w:rPr>
                <w:rFonts w:ascii="標楷體" w:eastAsia="標楷體" w:hAnsi="標楷體" w:cs="細明體" w:hint="eastAsia"/>
                <w:kern w:val="0"/>
                <w:sz w:val="20"/>
                <w:szCs w:val="20"/>
              </w:rPr>
              <w:t>(填寫親屬稱謂例如：兒媳、女婿、兄嫂、弟媳、連襟、妯娌)</w:t>
            </w:r>
          </w:p>
          <w:p w14:paraId="71B49DDB" w14:textId="77777777" w:rsidR="006D797E" w:rsidRPr="00C421AC" w:rsidRDefault="006D797E" w:rsidP="006145A3">
            <w:pPr>
              <w:spacing w:line="320" w:lineRule="exact"/>
              <w:rPr>
                <w:rFonts w:ascii="標楷體" w:eastAsia="標楷體" w:hAnsi="標楷體"/>
                <w:sz w:val="20"/>
                <w:szCs w:val="20"/>
              </w:rPr>
            </w:pPr>
            <w:r>
              <w:rPr>
                <w:rFonts w:ascii="標楷體" w:eastAsia="標楷體" w:hAnsi="標楷體" w:cs="細明體" w:hint="eastAsia"/>
                <w:kern w:val="0"/>
                <w:szCs w:val="24"/>
              </w:rPr>
              <w:t xml:space="preserve">  姓名：</w:t>
            </w:r>
            <w:r w:rsidRPr="00E9371A">
              <w:rPr>
                <w:rFonts w:ascii="標楷體" w:eastAsia="標楷體" w:hAnsi="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Pr>
          <w:p w14:paraId="3918BC31" w14:textId="77777777" w:rsidR="006D797E" w:rsidRPr="005606C0" w:rsidRDefault="006D797E" w:rsidP="006145A3">
            <w:pPr>
              <w:spacing w:line="320" w:lineRule="exact"/>
              <w:rPr>
                <w:rFonts w:ascii="標楷體" w:eastAsia="標楷體" w:hAnsi="標楷體"/>
                <w:sz w:val="20"/>
                <w:szCs w:val="20"/>
              </w:rPr>
            </w:pPr>
            <w:r w:rsidRPr="005606C0">
              <w:rPr>
                <w:rFonts w:ascii="標楷體" w:eastAsia="標楷體" w:hAnsi="標楷體" w:hint="eastAsia"/>
                <w:sz w:val="20"/>
                <w:szCs w:val="20"/>
              </w:rPr>
              <w:t>c.請勾選擔任職務名稱：</w:t>
            </w:r>
          </w:p>
          <w:p w14:paraId="04F8715B"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負責人</w:t>
            </w:r>
          </w:p>
          <w:p w14:paraId="4A216376"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董事</w:t>
            </w:r>
          </w:p>
          <w:p w14:paraId="7DF17091"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獨立董事</w:t>
            </w:r>
          </w:p>
          <w:p w14:paraId="32786E8D"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監察人</w:t>
            </w:r>
          </w:p>
          <w:p w14:paraId="5135E513" w14:textId="77777777" w:rsidR="006D797E" w:rsidRDefault="006D797E" w:rsidP="006145A3">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經理人</w:t>
            </w:r>
          </w:p>
          <w:p w14:paraId="1BA1D92E" w14:textId="77777777" w:rsidR="006D797E" w:rsidRPr="00A50DF8" w:rsidRDefault="006D797E" w:rsidP="006145A3">
            <w:pPr>
              <w:spacing w:line="320" w:lineRule="exact"/>
              <w:rPr>
                <w:rFonts w:ascii="標楷體" w:eastAsia="標楷體" w:hAnsi="標楷體"/>
                <w:szCs w:val="24"/>
              </w:rPr>
            </w:pPr>
            <w:r>
              <w:rPr>
                <w:rFonts w:ascii="標楷體" w:eastAsia="標楷體" w:hAnsi="標楷體" w:hint="eastAsia"/>
                <w:szCs w:val="24"/>
              </w:rPr>
              <w:t>□相類似職務：</w:t>
            </w:r>
            <w:r w:rsidRPr="0056582C">
              <w:rPr>
                <w:rFonts w:ascii="標楷體" w:eastAsia="標楷體" w:hAnsi="標楷體" w:hint="eastAsia"/>
                <w:szCs w:val="24"/>
                <w:u w:val="single"/>
              </w:rPr>
              <w:t xml:space="preserve">    </w:t>
            </w:r>
          </w:p>
        </w:tc>
      </w:tr>
      <w:tr w:rsidR="006D797E" w:rsidRPr="00A50DF8" w14:paraId="7E4F59F6" w14:textId="77777777" w:rsidTr="006145A3">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14:paraId="710D5078"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□第5款</w:t>
            </w:r>
          </w:p>
        </w:tc>
        <w:tc>
          <w:tcPr>
            <w:tcW w:w="3116" w:type="dxa"/>
            <w:tcBorders>
              <w:top w:val="single" w:sz="6" w:space="0" w:color="auto"/>
              <w:left w:val="single" w:sz="6" w:space="0" w:color="auto"/>
              <w:bottom w:val="single" w:sz="6" w:space="0" w:color="auto"/>
              <w:right w:val="single" w:sz="6" w:space="0" w:color="auto"/>
            </w:tcBorders>
            <w:vAlign w:val="center"/>
          </w:tcPr>
          <w:p w14:paraId="26D4F1B9" w14:textId="77777777" w:rsidR="006D797E" w:rsidRPr="00A50DF8" w:rsidRDefault="006D797E" w:rsidP="006145A3">
            <w:pPr>
              <w:spacing w:line="320" w:lineRule="exact"/>
              <w:jc w:val="both"/>
              <w:rPr>
                <w:rFonts w:ascii="標楷體" w:eastAsia="標楷體" w:hAnsi="標楷體"/>
                <w:szCs w:val="24"/>
              </w:rPr>
            </w:pPr>
            <w:r w:rsidRPr="00A50DF8">
              <w:rPr>
                <w:rFonts w:ascii="標楷體" w:eastAsia="標楷體" w:hAnsi="標楷體" w:cs="細明體" w:hint="eastAsia"/>
                <w:color w:val="000000" w:themeColor="text1"/>
                <w:kern w:val="0"/>
                <w:szCs w:val="24"/>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14:paraId="524A0FDC"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機要人員之服務機關：</w:t>
            </w:r>
            <w:r w:rsidRPr="005F69FF">
              <w:rPr>
                <w:rFonts w:ascii="標楷體" w:eastAsia="標楷體" w:hAnsi="標楷體" w:cs="細明體" w:hint="eastAsia"/>
                <w:color w:val="000000" w:themeColor="text1"/>
                <w:kern w:val="0"/>
                <w:szCs w:val="24"/>
                <w:u w:val="single"/>
              </w:rPr>
              <w:t xml:space="preserve">       </w:t>
            </w:r>
            <w:r w:rsidRPr="005F69FF">
              <w:rPr>
                <w:rFonts w:ascii="標楷體" w:eastAsia="標楷體" w:hAnsi="標楷體" w:cs="細明體" w:hint="eastAsia"/>
                <w:color w:val="000000" w:themeColor="text1"/>
                <w:kern w:val="0"/>
                <w:szCs w:val="24"/>
              </w:rPr>
              <w:t xml:space="preserve"> 職稱</w:t>
            </w:r>
            <w:r>
              <w:rPr>
                <w:rFonts w:ascii="標楷體" w:eastAsia="標楷體" w:hAnsi="標楷體" w:cs="細明體" w:hint="eastAsia"/>
                <w:color w:val="000000" w:themeColor="text1"/>
                <w:kern w:val="0"/>
                <w:szCs w:val="24"/>
              </w:rPr>
              <w:t>：</w:t>
            </w:r>
            <w:r w:rsidRPr="005F69FF">
              <w:rPr>
                <w:rFonts w:ascii="標楷體" w:eastAsia="標楷體" w:hAnsi="標楷體" w:cs="細明體" w:hint="eastAsia"/>
                <w:color w:val="000000" w:themeColor="text1"/>
                <w:kern w:val="0"/>
                <w:szCs w:val="24"/>
                <w:u w:val="single"/>
              </w:rPr>
              <w:t xml:space="preserve">        </w:t>
            </w:r>
          </w:p>
        </w:tc>
      </w:tr>
      <w:tr w:rsidR="006D797E" w:rsidRPr="00A50DF8" w14:paraId="27AA6637" w14:textId="77777777" w:rsidTr="006145A3">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14:paraId="453B39EA"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hint="eastAsia"/>
                <w:szCs w:val="24"/>
              </w:rPr>
              <w:t>□第6款</w:t>
            </w:r>
          </w:p>
        </w:tc>
        <w:tc>
          <w:tcPr>
            <w:tcW w:w="3116" w:type="dxa"/>
            <w:tcBorders>
              <w:top w:val="single" w:sz="6" w:space="0" w:color="auto"/>
              <w:left w:val="single" w:sz="6" w:space="0" w:color="auto"/>
              <w:bottom w:val="single" w:sz="12" w:space="0" w:color="auto"/>
              <w:right w:val="single" w:sz="6" w:space="0" w:color="auto"/>
            </w:tcBorders>
            <w:vAlign w:val="center"/>
          </w:tcPr>
          <w:p w14:paraId="0C29901E" w14:textId="77777777" w:rsidR="006D797E" w:rsidRPr="00A50DF8" w:rsidRDefault="006D797E" w:rsidP="006145A3">
            <w:pPr>
              <w:spacing w:line="320" w:lineRule="exact"/>
              <w:jc w:val="both"/>
              <w:rPr>
                <w:rFonts w:ascii="標楷體" w:eastAsia="標楷體" w:hAnsi="標楷體"/>
                <w:szCs w:val="24"/>
              </w:rPr>
            </w:pPr>
            <w:r w:rsidRPr="00E776B4">
              <w:rPr>
                <w:rFonts w:ascii="標楷體" w:eastAsia="標楷體" w:hAnsi="標楷體" w:cs="細明體" w:hint="eastAsia"/>
                <w:kern w:val="0"/>
                <w:szCs w:val="24"/>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14:paraId="318A74AA" w14:textId="77777777" w:rsidR="006D797E" w:rsidRPr="00A50DF8" w:rsidRDefault="006D797E" w:rsidP="006145A3">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助理之服務機關：</w:t>
            </w:r>
            <w:r w:rsidRPr="005F69FF">
              <w:rPr>
                <w:rFonts w:ascii="標楷體" w:eastAsia="標楷體" w:hAnsi="標楷體" w:cs="細明體" w:hint="eastAsia"/>
                <w:color w:val="000000" w:themeColor="text1"/>
                <w:kern w:val="0"/>
                <w:szCs w:val="24"/>
                <w:u w:val="single"/>
              </w:rPr>
              <w:t xml:space="preserve">       </w:t>
            </w:r>
            <w:r w:rsidRPr="005F69FF">
              <w:rPr>
                <w:rFonts w:ascii="標楷體" w:eastAsia="標楷體" w:hAnsi="標楷體" w:cs="細明體" w:hint="eastAsia"/>
                <w:color w:val="000000" w:themeColor="text1"/>
                <w:kern w:val="0"/>
                <w:szCs w:val="24"/>
              </w:rPr>
              <w:t xml:space="preserve"> 職稱</w:t>
            </w:r>
            <w:r>
              <w:rPr>
                <w:rFonts w:ascii="標楷體" w:eastAsia="標楷體" w:hAnsi="標楷體" w:cs="細明體" w:hint="eastAsia"/>
                <w:color w:val="000000" w:themeColor="text1"/>
                <w:kern w:val="0"/>
                <w:szCs w:val="24"/>
              </w:rPr>
              <w:t>：</w:t>
            </w:r>
            <w:r w:rsidRPr="005F69FF">
              <w:rPr>
                <w:rFonts w:ascii="標楷體" w:eastAsia="標楷體" w:hAnsi="標楷體" w:cs="細明體" w:hint="eastAsia"/>
                <w:color w:val="000000" w:themeColor="text1"/>
                <w:kern w:val="0"/>
                <w:szCs w:val="24"/>
                <w:u w:val="single"/>
              </w:rPr>
              <w:t xml:space="preserve">        </w:t>
            </w:r>
          </w:p>
        </w:tc>
      </w:tr>
    </w:tbl>
    <w:p w14:paraId="4F201842" w14:textId="77777777" w:rsidR="006D797E" w:rsidRDefault="006D797E" w:rsidP="006D797E">
      <w:pPr>
        <w:spacing w:line="280" w:lineRule="exact"/>
        <w:ind w:leftChars="-295" w:left="-59" w:hangingChars="295" w:hanging="649"/>
        <w:rPr>
          <w:rFonts w:ascii="標楷體" w:eastAsia="標楷體" w:hAnsi="標楷體"/>
          <w:sz w:val="22"/>
        </w:rPr>
      </w:pPr>
    </w:p>
    <w:p w14:paraId="1D4F725F" w14:textId="77777777" w:rsidR="006D797E" w:rsidRPr="00E93A9C" w:rsidRDefault="006D797E" w:rsidP="006D797E">
      <w:pPr>
        <w:spacing w:line="360" w:lineRule="exact"/>
        <w:rPr>
          <w:rFonts w:ascii="標楷體" w:eastAsia="標楷體" w:hAnsi="標楷體"/>
          <w:sz w:val="28"/>
          <w:szCs w:val="28"/>
        </w:rPr>
      </w:pPr>
    </w:p>
    <w:p w14:paraId="0BE36A8D" w14:textId="77777777" w:rsidR="006D797E" w:rsidRPr="00E93A9C" w:rsidRDefault="006D797E" w:rsidP="006D797E">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填表人簽名或蓋章：</w:t>
      </w:r>
    </w:p>
    <w:p w14:paraId="2E7B5401" w14:textId="77777777" w:rsidR="006D797E" w:rsidRPr="00E93A9C" w:rsidRDefault="006D797E" w:rsidP="006D797E">
      <w:pPr>
        <w:spacing w:line="360" w:lineRule="exact"/>
        <w:ind w:leftChars="-295" w:hangingChars="295" w:hanging="708"/>
        <w:rPr>
          <w:rFonts w:ascii="標楷體" w:eastAsia="標楷體" w:hAnsi="標楷體"/>
          <w:szCs w:val="24"/>
        </w:rPr>
      </w:pPr>
      <w:r w:rsidRPr="00E93A9C">
        <w:rPr>
          <w:rFonts w:ascii="標楷體" w:eastAsia="標楷體" w:hAnsi="標楷體" w:cs="細明體" w:hint="eastAsia"/>
          <w:color w:val="000000" w:themeColor="text1"/>
          <w:kern w:val="0"/>
          <w:szCs w:val="24"/>
        </w:rPr>
        <w:t>（</w:t>
      </w:r>
      <w:r w:rsidRPr="00E93A9C">
        <w:rPr>
          <w:rFonts w:ascii="標楷體" w:eastAsia="標楷體" w:hAnsi="標楷體" w:cs="細明體" w:hint="eastAsia"/>
          <w:color w:val="000000" w:themeColor="text1"/>
          <w:kern w:val="0"/>
          <w:szCs w:val="24"/>
          <w:u w:val="single"/>
        </w:rPr>
        <w:t>填表人屬</w:t>
      </w:r>
      <w:r w:rsidRPr="00E93A9C">
        <w:rPr>
          <w:rFonts w:ascii="標楷體" w:eastAsia="標楷體" w:hAnsi="標楷體" w:hint="eastAsia"/>
          <w:szCs w:val="24"/>
          <w:u w:val="single"/>
        </w:rPr>
        <w:t>營利事業、非營利之法人或非法人團體者，請一併由該「事業法人團體」</w:t>
      </w:r>
      <w:r w:rsidRPr="00E93A9C">
        <w:rPr>
          <w:rFonts w:ascii="標楷體" w:eastAsia="標楷體" w:hAnsi="標楷體" w:hint="eastAsia"/>
          <w:b/>
          <w:szCs w:val="24"/>
          <w:u w:val="single"/>
        </w:rPr>
        <w:t>及</w:t>
      </w:r>
      <w:r w:rsidRPr="00E93A9C">
        <w:rPr>
          <w:rFonts w:ascii="標楷體" w:eastAsia="標楷體" w:hAnsi="標楷體" w:hint="eastAsia"/>
          <w:szCs w:val="24"/>
          <w:u w:val="single"/>
        </w:rPr>
        <w:t>「負責人」蓋章</w:t>
      </w:r>
      <w:r w:rsidRPr="00E93A9C">
        <w:rPr>
          <w:rFonts w:ascii="標楷體" w:eastAsia="標楷體" w:hAnsi="標楷體" w:cs="細明體" w:hint="eastAsia"/>
          <w:color w:val="000000" w:themeColor="text1"/>
          <w:kern w:val="0"/>
          <w:szCs w:val="24"/>
        </w:rPr>
        <w:t>）</w:t>
      </w:r>
    </w:p>
    <w:p w14:paraId="4C52675B" w14:textId="77777777" w:rsidR="006D797E" w:rsidRPr="00E93A9C" w:rsidRDefault="006D797E" w:rsidP="006D797E">
      <w:pPr>
        <w:spacing w:line="360" w:lineRule="exact"/>
        <w:ind w:leftChars="-295" w:hangingChars="253" w:hanging="708"/>
        <w:rPr>
          <w:rFonts w:ascii="標楷體" w:eastAsia="標楷體" w:hAnsi="標楷體"/>
          <w:sz w:val="28"/>
          <w:szCs w:val="28"/>
        </w:rPr>
      </w:pPr>
      <w:r w:rsidRPr="00E93A9C">
        <w:rPr>
          <w:rFonts w:ascii="標楷體" w:eastAsia="標楷體" w:hAnsi="標楷體" w:hint="eastAsia"/>
          <w:sz w:val="28"/>
          <w:szCs w:val="28"/>
        </w:rPr>
        <w:t>備註：</w:t>
      </w:r>
    </w:p>
    <w:p w14:paraId="375B9511" w14:textId="77777777" w:rsidR="006D797E" w:rsidRDefault="006D797E" w:rsidP="006D797E">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填表日期：    年      月      日</w:t>
      </w:r>
    </w:p>
    <w:p w14:paraId="7D1F7DCB" w14:textId="6AC58A68" w:rsidR="006D797E" w:rsidRPr="00E93A9C" w:rsidRDefault="006D797E" w:rsidP="006D797E">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此致機關：</w:t>
      </w:r>
    </w:p>
    <w:p w14:paraId="3D7DF43A" w14:textId="4E4AD855" w:rsidR="006D797E" w:rsidRDefault="006D797E" w:rsidP="006D797E">
      <w:pPr>
        <w:spacing w:line="280" w:lineRule="exact"/>
        <w:ind w:leftChars="-295" w:left="118" w:hangingChars="295" w:hanging="826"/>
        <w:rPr>
          <w:rFonts w:ascii="標楷體" w:eastAsia="標楷體" w:hAnsi="標楷體"/>
          <w:sz w:val="28"/>
          <w:szCs w:val="28"/>
        </w:rPr>
      </w:pPr>
    </w:p>
    <w:p w14:paraId="285A15FD" w14:textId="77777777" w:rsidR="006D797E" w:rsidRDefault="006D797E" w:rsidP="006D797E">
      <w:pPr>
        <w:spacing w:line="280" w:lineRule="exact"/>
        <w:ind w:leftChars="-295" w:left="118" w:hangingChars="295" w:hanging="826"/>
        <w:rPr>
          <w:rFonts w:ascii="標楷體" w:eastAsia="標楷體" w:hAnsi="標楷體"/>
          <w:sz w:val="28"/>
          <w:szCs w:val="28"/>
        </w:rPr>
      </w:pPr>
    </w:p>
    <w:p w14:paraId="240F3462" w14:textId="77777777" w:rsidR="006D797E" w:rsidRPr="002872EB" w:rsidRDefault="006D797E" w:rsidP="006D797E">
      <w:pPr>
        <w:spacing w:line="220" w:lineRule="exact"/>
        <w:ind w:leftChars="-295" w:left="-176" w:hangingChars="295" w:hanging="532"/>
        <w:rPr>
          <w:rFonts w:ascii="標楷體" w:eastAsia="標楷體" w:hAnsi="標楷體"/>
          <w:b/>
          <w:sz w:val="18"/>
          <w:szCs w:val="18"/>
        </w:rPr>
      </w:pPr>
      <w:r w:rsidRPr="002872EB">
        <w:rPr>
          <w:rFonts w:ascii="標楷體" w:eastAsia="標楷體" w:hAnsi="標楷體" w:hint="eastAsia"/>
          <w:b/>
          <w:sz w:val="18"/>
          <w:szCs w:val="18"/>
          <w:shd w:val="pct15" w:color="auto" w:fill="FFFFFF"/>
        </w:rPr>
        <w:t>※填表說明：</w:t>
      </w:r>
    </w:p>
    <w:p w14:paraId="765948DF"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1.請先填寫表1，選擇補助或交易對象係公職人員或關係人。</w:t>
      </w:r>
    </w:p>
    <w:p w14:paraId="5A4D98D5"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2.補助或交易對象係公職人員者，無須填表2；補助或交易對象為公職人員之關係人者，則須填寫表2。</w:t>
      </w:r>
    </w:p>
    <w:p w14:paraId="6DED0D1A"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3.表2請填寫公職人員及關係人之基本資料，並選擇填寫關係人與公職</w:t>
      </w:r>
      <w:proofErr w:type="gramStart"/>
      <w:r w:rsidRPr="002872EB">
        <w:rPr>
          <w:rFonts w:ascii="標楷體" w:eastAsia="標楷體" w:hAnsi="標楷體" w:hint="eastAsia"/>
          <w:sz w:val="18"/>
          <w:szCs w:val="18"/>
        </w:rPr>
        <w:t>人員間屬第3條</w:t>
      </w:r>
      <w:proofErr w:type="gramEnd"/>
      <w:r w:rsidRPr="002872EB">
        <w:rPr>
          <w:rFonts w:ascii="標楷體" w:eastAsia="標楷體" w:hAnsi="標楷體" w:hint="eastAsia"/>
          <w:sz w:val="18"/>
          <w:szCs w:val="18"/>
        </w:rPr>
        <w:t>第1項各款之關係。</w:t>
      </w:r>
    </w:p>
    <w:p w14:paraId="3A1C8399"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4.有其他記載事項請填於備註。</w:t>
      </w:r>
    </w:p>
    <w:p w14:paraId="72F166CF"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r w:rsidRPr="002872EB">
        <w:rPr>
          <w:rFonts w:ascii="標楷體" w:eastAsia="標楷體" w:hAnsi="標楷體" w:hint="eastAsia"/>
          <w:sz w:val="18"/>
          <w:szCs w:val="18"/>
        </w:rPr>
        <w:t xml:space="preserve">  5.請填寫參與交易或補助案件名稱，填表人即公職人員或關係人請於簽名欄位簽名或蓋章，並填寫填表日期。</w:t>
      </w:r>
    </w:p>
    <w:p w14:paraId="3202186C" w14:textId="77777777" w:rsidR="006D797E" w:rsidRPr="002872EB" w:rsidRDefault="006D797E" w:rsidP="006D797E">
      <w:pPr>
        <w:spacing w:line="220" w:lineRule="exact"/>
        <w:ind w:leftChars="-295" w:left="-582" w:rightChars="-375" w:right="-900" w:hangingChars="70" w:hanging="126"/>
        <w:rPr>
          <w:rFonts w:ascii="標楷體" w:eastAsia="標楷體" w:hAnsi="標楷體"/>
          <w:sz w:val="18"/>
          <w:szCs w:val="18"/>
        </w:rPr>
      </w:pPr>
    </w:p>
    <w:p w14:paraId="156FBF94" w14:textId="77777777" w:rsidR="006D797E" w:rsidRPr="002872EB" w:rsidRDefault="006D797E" w:rsidP="006D797E">
      <w:pPr>
        <w:spacing w:line="220" w:lineRule="exact"/>
        <w:ind w:leftChars="-295" w:left="-582" w:rightChars="-375" w:right="-900" w:hangingChars="70" w:hanging="126"/>
        <w:rPr>
          <w:rFonts w:ascii="標楷體" w:eastAsia="標楷體" w:hAnsi="標楷體"/>
          <w:b/>
          <w:sz w:val="18"/>
          <w:szCs w:val="18"/>
          <w:shd w:val="pct15" w:color="auto" w:fill="FFFFFF"/>
        </w:rPr>
      </w:pPr>
      <w:r w:rsidRPr="002872EB">
        <w:rPr>
          <w:rFonts w:ascii="標楷體" w:eastAsia="標楷體" w:hAnsi="標楷體" w:hint="eastAsia"/>
          <w:b/>
          <w:sz w:val="18"/>
          <w:szCs w:val="18"/>
          <w:shd w:val="pct15" w:color="auto" w:fill="FFFFFF"/>
        </w:rPr>
        <w:t>※相關法條：</w:t>
      </w:r>
    </w:p>
    <w:p w14:paraId="7B154A28"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公職人員利益衝突迴避法</w:t>
      </w:r>
    </w:p>
    <w:p w14:paraId="7ACAE5FA"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第2條</w:t>
      </w:r>
    </w:p>
    <w:p w14:paraId="54E594FD"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本法所稱公職人員，其範圍如下：</w:t>
      </w:r>
    </w:p>
    <w:p w14:paraId="0691A0C7"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一、總統、副總統。</w:t>
      </w:r>
    </w:p>
    <w:p w14:paraId="1BD1B73B"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二、各級政府機關（構）、公營事業總、分支機構之首長、副首長、幕僚長、副幕僚長與該等職務之人。</w:t>
      </w:r>
    </w:p>
    <w:p w14:paraId="576F0A1B"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三、政務人員。</w:t>
      </w:r>
    </w:p>
    <w:p w14:paraId="59E38613"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四、各級公立學校、軍警院校、矯正學校校長、副校長；其設有附屬機構者，該機構之首長、副首長。</w:t>
      </w:r>
    </w:p>
    <w:p w14:paraId="089B5FB2"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五、各級民意機關之民意代表。</w:t>
      </w:r>
    </w:p>
    <w:p w14:paraId="4BB2EC81"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六、代表政府或公股出任其出資、捐助之私法人之董事、監察人與該等職務之人。</w:t>
      </w:r>
    </w:p>
    <w:p w14:paraId="2A27FD96"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七、公法人之董事、監察人、首長、執行長與該等職務之人。</w:t>
      </w:r>
    </w:p>
    <w:p w14:paraId="5B382C79"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八、政府捐助之財團法人之董事長、執行長、秘書長與該等職務之人。</w:t>
      </w:r>
    </w:p>
    <w:p w14:paraId="150EF4A7"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九、法官、檢察官、戰時軍法官、行政執行官、司法事務官及檢察事務官。</w:t>
      </w:r>
    </w:p>
    <w:p w14:paraId="79CC6436"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十、各級軍事機關（構）及部隊上校編階以上之主官、副主官。</w:t>
      </w:r>
    </w:p>
    <w:p w14:paraId="312D58A4"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十一、其他各級政府機關（構）、公營事業機構、各級公立學校、軍警院校、矯正學校及附屬機構辦理工務、建築管理、城鄉計畫、政風、會計、審計、採購業務之主管人員。</w:t>
      </w:r>
    </w:p>
    <w:p w14:paraId="33AE4A25"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十二、其他職務性質特殊，經行政院會同主管府、院核定適用本法之人員。</w:t>
      </w:r>
    </w:p>
    <w:p w14:paraId="405F3A9E" w14:textId="77777777" w:rsidR="006D797E" w:rsidRPr="002872EB" w:rsidRDefault="006D797E" w:rsidP="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kern w:val="0"/>
          <w:sz w:val="18"/>
          <w:szCs w:val="18"/>
        </w:rPr>
      </w:pPr>
      <w:r w:rsidRPr="002872EB">
        <w:rPr>
          <w:rFonts w:ascii="標楷體" w:eastAsia="標楷體" w:hAnsi="標楷體" w:cs="細明體" w:hint="eastAsia"/>
          <w:kern w:val="0"/>
          <w:sz w:val="18"/>
          <w:szCs w:val="18"/>
        </w:rPr>
        <w:t>依法代理執行前項公職人員職務之人員，於執行該職務期間亦屬本法之公職人員。</w:t>
      </w:r>
    </w:p>
    <w:p w14:paraId="20589CB0"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p>
    <w:p w14:paraId="027FC4E3"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第3條</w:t>
      </w:r>
    </w:p>
    <w:p w14:paraId="7AB0EDBC"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本法所定公職人員之關係人，其範圍如下：</w:t>
      </w:r>
    </w:p>
    <w:p w14:paraId="709D4B1E"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一、公職人員之配偶或共同生活之家屬。</w:t>
      </w:r>
    </w:p>
    <w:p w14:paraId="5D57BE8D"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二、公職人員之二親等以內親屬。</w:t>
      </w:r>
    </w:p>
    <w:p w14:paraId="0A35FC6B"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三、公職人員或其配偶信託財產之受託人。但依法辦理強制信託時，不在此限。</w:t>
      </w:r>
    </w:p>
    <w:p w14:paraId="54215C80" w14:textId="77777777"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四、公職人員、第一款與第二款所列人員擔任負責人、董事、獨立董事、監察人、經理人或相類似職務之營利事業、非營利之法人及非法人團體。但屬政府或公股指派、</w:t>
      </w:r>
      <w:proofErr w:type="gramStart"/>
      <w:r w:rsidRPr="002872EB">
        <w:rPr>
          <w:rFonts w:ascii="標楷體" w:eastAsia="標楷體" w:hAnsi="標楷體" w:hint="eastAsia"/>
          <w:sz w:val="18"/>
          <w:szCs w:val="18"/>
        </w:rPr>
        <w:t>遴</w:t>
      </w:r>
      <w:proofErr w:type="gramEnd"/>
      <w:r w:rsidRPr="002872EB">
        <w:rPr>
          <w:rFonts w:ascii="標楷體" w:eastAsia="標楷體" w:hAnsi="標楷體" w:hint="eastAsia"/>
          <w:sz w:val="18"/>
          <w:szCs w:val="18"/>
        </w:rPr>
        <w:t>聘代表或由政府聘任者，不包括之。</w:t>
      </w:r>
    </w:p>
    <w:p w14:paraId="1EE68D38"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五、經公職人員進用之機要人員。</w:t>
      </w:r>
    </w:p>
    <w:p w14:paraId="0DC45458"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六、各級民意代表之助理。</w:t>
      </w:r>
    </w:p>
    <w:p w14:paraId="3FE473E2"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前項第六款所稱之助理指各級民意代表之公費助理、其加入助理工會之助理及其他受其指揮監督之助理。</w:t>
      </w:r>
    </w:p>
    <w:p w14:paraId="3A3E7C9E"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w:t>
      </w:r>
    </w:p>
    <w:p w14:paraId="0A3F993C"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第14條</w:t>
      </w:r>
    </w:p>
    <w:p w14:paraId="44E6527C"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公職人員或其關係人，不得與公職人員服務或受其監督之機關團體為補助、買賣、租賃、承攬或其他具有對價之交易行為。但有下列情形之</w:t>
      </w:r>
      <w:proofErr w:type="gramStart"/>
      <w:r w:rsidRPr="002872EB">
        <w:rPr>
          <w:rFonts w:ascii="標楷體" w:eastAsia="標楷體" w:hAnsi="標楷體" w:hint="eastAsia"/>
          <w:sz w:val="18"/>
          <w:szCs w:val="18"/>
        </w:rPr>
        <w:t>一</w:t>
      </w:r>
      <w:proofErr w:type="gramEnd"/>
      <w:r w:rsidRPr="002872EB">
        <w:rPr>
          <w:rFonts w:ascii="標楷體" w:eastAsia="標楷體" w:hAnsi="標楷體" w:hint="eastAsia"/>
          <w:sz w:val="18"/>
          <w:szCs w:val="18"/>
        </w:rPr>
        <w:t>者，不在此限：</w:t>
      </w:r>
    </w:p>
    <w:p w14:paraId="52F74805"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一、依政府採購法以公告程序或同法第一百零五條辦理之採購。</w:t>
      </w:r>
    </w:p>
    <w:p w14:paraId="7392D403"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二、依法令規定經由公平競爭方式，以公告程序辦理之採購、標售、標租或招標設定用益物權。</w:t>
      </w:r>
    </w:p>
    <w:p w14:paraId="62DC5C04" w14:textId="77777777"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三、基於法定身分依法令規定申請之補助；或對公職人員之關係人依法令規定以公開公平方式辦理之補助，或禁止其補助反不利於公共利益且經補助法令主管機關核定同意之補助。</w:t>
      </w:r>
    </w:p>
    <w:p w14:paraId="3AC2F911"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四、交易標的為公職人員服務或受其監督之機關團體所提供，並以公定價格交易。</w:t>
      </w:r>
    </w:p>
    <w:p w14:paraId="64D9E56E" w14:textId="77777777"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五、公營事業機構執行國家建設、公共政策或為公益用途申請承租、承購、委託經營、改良利用國有非公用不動產。</w:t>
      </w:r>
    </w:p>
    <w:p w14:paraId="16438827"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六、一定金額以下之補助及交易。</w:t>
      </w:r>
    </w:p>
    <w:p w14:paraId="37CAF5D1"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00452EDE"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前項公開應利用電信網路或其他方式供公眾線上查詢。</w:t>
      </w:r>
    </w:p>
    <w:p w14:paraId="7923A940"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第一項但書第六款之一定金額，由行政院會同監察院定之。</w:t>
      </w:r>
    </w:p>
    <w:p w14:paraId="6820FBB4"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p>
    <w:p w14:paraId="54650F91" w14:textId="77777777" w:rsidR="006D797E" w:rsidRPr="002872EB" w:rsidRDefault="006D797E" w:rsidP="006D797E">
      <w:pPr>
        <w:spacing w:line="220" w:lineRule="exact"/>
        <w:ind w:leftChars="-295" w:left="-582" w:rightChars="-375" w:right="-900" w:hangingChars="70" w:hanging="126"/>
        <w:jc w:val="both"/>
        <w:rPr>
          <w:rFonts w:ascii="標楷體" w:eastAsia="標楷體" w:hAnsi="標楷體"/>
          <w:sz w:val="18"/>
          <w:szCs w:val="18"/>
        </w:rPr>
      </w:pPr>
      <w:r w:rsidRPr="002872EB">
        <w:rPr>
          <w:rFonts w:ascii="標楷體" w:eastAsia="標楷體" w:hAnsi="標楷體" w:hint="eastAsia"/>
          <w:sz w:val="18"/>
          <w:szCs w:val="18"/>
        </w:rPr>
        <w:t xml:space="preserve">       第18條</w:t>
      </w:r>
    </w:p>
    <w:p w14:paraId="44130C16"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違反第十四條第一項規定者，依下列規定處罰：</w:t>
      </w:r>
    </w:p>
    <w:p w14:paraId="29C37CBD"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一、交易或補助金額未達新臺幣十萬元者，處新臺幣一萬元以上五萬元以下罰鍰。</w:t>
      </w:r>
    </w:p>
    <w:p w14:paraId="4B9522D8" w14:textId="77777777"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二、交易或補助金額新臺幣十萬元以上未達</w:t>
      </w:r>
      <w:proofErr w:type="gramStart"/>
      <w:r w:rsidRPr="002872EB">
        <w:rPr>
          <w:rFonts w:ascii="標楷體" w:eastAsia="標楷體" w:hAnsi="標楷體" w:hint="eastAsia"/>
          <w:sz w:val="18"/>
          <w:szCs w:val="18"/>
        </w:rPr>
        <w:t>一</w:t>
      </w:r>
      <w:proofErr w:type="gramEnd"/>
      <w:r w:rsidRPr="002872EB">
        <w:rPr>
          <w:rFonts w:ascii="標楷體" w:eastAsia="標楷體" w:hAnsi="標楷體" w:hint="eastAsia"/>
          <w:sz w:val="18"/>
          <w:szCs w:val="18"/>
        </w:rPr>
        <w:t>百萬元者，處新臺幣六萬元以上五十萬元以下罰鍰。</w:t>
      </w:r>
    </w:p>
    <w:p w14:paraId="33669D8C" w14:textId="77777777" w:rsidR="006D797E" w:rsidRPr="002872EB" w:rsidRDefault="006D797E" w:rsidP="006D797E">
      <w:pPr>
        <w:pStyle w:val="HTML"/>
        <w:spacing w:line="220" w:lineRule="exact"/>
        <w:ind w:left="383" w:hangingChars="213" w:hanging="383"/>
        <w:jc w:val="both"/>
        <w:rPr>
          <w:rFonts w:ascii="標楷體" w:eastAsia="標楷體" w:hAnsi="標楷體"/>
          <w:sz w:val="18"/>
          <w:szCs w:val="18"/>
        </w:rPr>
      </w:pPr>
      <w:r w:rsidRPr="002872EB">
        <w:rPr>
          <w:rFonts w:ascii="標楷體" w:eastAsia="標楷體" w:hAnsi="標楷體" w:hint="eastAsia"/>
          <w:sz w:val="18"/>
          <w:szCs w:val="18"/>
        </w:rPr>
        <w:t>三、交易或補助金額新臺幣</w:t>
      </w:r>
      <w:proofErr w:type="gramStart"/>
      <w:r w:rsidRPr="002872EB">
        <w:rPr>
          <w:rFonts w:ascii="標楷體" w:eastAsia="標楷體" w:hAnsi="標楷體" w:hint="eastAsia"/>
          <w:sz w:val="18"/>
          <w:szCs w:val="18"/>
        </w:rPr>
        <w:t>一</w:t>
      </w:r>
      <w:proofErr w:type="gramEnd"/>
      <w:r w:rsidRPr="002872EB">
        <w:rPr>
          <w:rFonts w:ascii="標楷體" w:eastAsia="標楷體" w:hAnsi="標楷體" w:hint="eastAsia"/>
          <w:sz w:val="18"/>
          <w:szCs w:val="18"/>
        </w:rPr>
        <w:t>百萬元以上未達一千萬元者，處新臺幣六十萬元以上五百萬元以下罰鍰。</w:t>
      </w:r>
    </w:p>
    <w:p w14:paraId="02B6DEFA"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四、交易或補助金額新臺幣一千萬元以上者，處新臺幣六百萬元以上該交易金額以下罰鍰。</w:t>
      </w:r>
    </w:p>
    <w:p w14:paraId="3C94CB80" w14:textId="77777777" w:rsidR="006D797E" w:rsidRPr="002872EB" w:rsidRDefault="006D797E" w:rsidP="006D797E">
      <w:pPr>
        <w:pStyle w:val="HTML"/>
        <w:spacing w:line="220" w:lineRule="exact"/>
        <w:jc w:val="both"/>
        <w:rPr>
          <w:rFonts w:ascii="標楷體" w:eastAsia="標楷體" w:hAnsi="標楷體"/>
          <w:sz w:val="18"/>
          <w:szCs w:val="18"/>
        </w:rPr>
      </w:pPr>
      <w:r w:rsidRPr="002872EB">
        <w:rPr>
          <w:rFonts w:ascii="標楷體" w:eastAsia="標楷體" w:hAnsi="標楷體" w:hint="eastAsia"/>
          <w:sz w:val="18"/>
          <w:szCs w:val="18"/>
        </w:rPr>
        <w:t>前項交易金額依契約所明定或可得確定之價格定之。但結算後之金額高於該價格者，依結算金額。</w:t>
      </w:r>
    </w:p>
    <w:p w14:paraId="334FCD90" w14:textId="77777777" w:rsidR="006D797E" w:rsidRPr="002872EB" w:rsidRDefault="006D797E" w:rsidP="006D797E">
      <w:pPr>
        <w:pStyle w:val="HTML"/>
        <w:spacing w:line="220" w:lineRule="exact"/>
        <w:jc w:val="both"/>
        <w:rPr>
          <w:rFonts w:ascii="標楷體" w:eastAsia="標楷體" w:hAnsi="標楷體"/>
          <w:b/>
          <w:sz w:val="18"/>
          <w:szCs w:val="18"/>
        </w:rPr>
      </w:pPr>
      <w:r w:rsidRPr="002872EB">
        <w:rPr>
          <w:rFonts w:ascii="標楷體" w:eastAsia="標楷體" w:hAnsi="標楷體" w:hint="eastAsia"/>
          <w:sz w:val="18"/>
          <w:szCs w:val="18"/>
        </w:rPr>
        <w:t>違反第十四條第二項規定者，處新臺幣五萬元以上五十萬元以下罰鍰，並得按次處罰。</w:t>
      </w:r>
    </w:p>
    <w:p w14:paraId="65F47713" w14:textId="77777777" w:rsidR="001772B6" w:rsidRPr="006D797E" w:rsidRDefault="001772B6">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6E88F874" w14:textId="230A4DF9" w:rsidR="001772B6" w:rsidRDefault="001772B6">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5D5E12BC" w14:textId="7D01A8DC"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43B7F5B6" w14:textId="035A0F47"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3108C733" w14:textId="38CEB00B"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6C445888" w14:textId="15053EA3"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63D37C8A" w14:textId="77777777" w:rsidR="006D797E" w:rsidRDefault="006D797E">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標楷體" w:eastAsia="標楷體" w:hAnsi="標楷體" w:cs="細明體"/>
          <w:kern w:val="0"/>
          <w:szCs w:val="24"/>
        </w:rPr>
      </w:pPr>
    </w:p>
    <w:p w14:paraId="17B07134" w14:textId="77777777" w:rsidR="001772B6" w:rsidRDefault="001772B6">
      <w:pPr>
        <w:widowControl/>
        <w:tabs>
          <w:tab w:val="left" w:pos="1201"/>
          <w:tab w:val="left" w:pos="2117"/>
          <w:tab w:val="left" w:pos="3033"/>
          <w:tab w:val="left" w:pos="3949"/>
          <w:tab w:val="left" w:pos="4865"/>
          <w:tab w:val="left" w:pos="5781"/>
          <w:tab w:val="left" w:pos="6697"/>
          <w:tab w:val="left" w:pos="7613"/>
          <w:tab w:val="left" w:pos="8529"/>
          <w:tab w:val="left" w:pos="9445"/>
          <w:tab w:val="left" w:pos="10361"/>
          <w:tab w:val="left" w:pos="11277"/>
          <w:tab w:val="left" w:pos="12193"/>
          <w:tab w:val="left" w:pos="13109"/>
          <w:tab w:val="left" w:pos="14025"/>
          <w:tab w:val="left" w:pos="14941"/>
        </w:tabs>
        <w:spacing w:line="240" w:lineRule="exact"/>
        <w:ind w:left="285" w:right="-426" w:firstLine="48"/>
        <w:textAlignment w:val="baseline"/>
        <w:rPr>
          <w:rFonts w:ascii="Calibri Light" w:eastAsia="標楷體" w:hAnsi="Calibri Light" w:cs="F"/>
          <w:sz w:val="32"/>
          <w:szCs w:val="48"/>
        </w:rPr>
      </w:pPr>
    </w:p>
    <w:p w14:paraId="66F3A37E" w14:textId="77777777" w:rsidR="001772B6" w:rsidRDefault="000B052B">
      <w:pPr>
        <w:spacing w:line="240" w:lineRule="exact"/>
        <w:ind w:left="-118" w:right="141" w:firstLine="98"/>
        <w:textAlignment w:val="baseline"/>
      </w:pPr>
      <w:r>
        <w:rPr>
          <w:rFonts w:ascii="標楷體" w:eastAsia="標楷體" w:hAnsi="標楷體" w:cs="F"/>
          <w:szCs w:val="24"/>
        </w:rPr>
        <w:t xml:space="preserve">           </w:t>
      </w:r>
    </w:p>
    <w:p w14:paraId="2BD3FD2E" w14:textId="77777777" w:rsidR="001772B6" w:rsidRDefault="000B052B">
      <w:pPr>
        <w:spacing w:line="240" w:lineRule="exact"/>
        <w:ind w:left="-118" w:right="141" w:firstLine="98"/>
        <w:textAlignment w:val="baseline"/>
      </w:pPr>
      <w:r>
        <w:rPr>
          <w:rFonts w:ascii="標楷體" w:eastAsia="標楷體" w:hAnsi="標楷體" w:cs="F"/>
          <w:szCs w:val="24"/>
        </w:rPr>
        <w:t>●二親等以內之親屬關係表：</w:t>
      </w:r>
    </w:p>
    <w:tbl>
      <w:tblPr>
        <w:tblW w:w="9634" w:type="dxa"/>
        <w:jc w:val="center"/>
        <w:tblLayout w:type="fixed"/>
        <w:tblCellMar>
          <w:left w:w="10" w:type="dxa"/>
          <w:right w:w="10" w:type="dxa"/>
        </w:tblCellMar>
        <w:tblLook w:val="0000" w:firstRow="0" w:lastRow="0" w:firstColumn="0" w:lastColumn="0" w:noHBand="0" w:noVBand="0"/>
      </w:tblPr>
      <w:tblGrid>
        <w:gridCol w:w="989"/>
        <w:gridCol w:w="2268"/>
        <w:gridCol w:w="2551"/>
        <w:gridCol w:w="3826"/>
      </w:tblGrid>
      <w:tr w:rsidR="001772B6" w14:paraId="2FB6EAA5" w14:textId="77777777">
        <w:trPr>
          <w:trHeight w:val="261"/>
          <w:jc w:val="center"/>
        </w:trPr>
        <w:tc>
          <w:tcPr>
            <w:tcW w:w="32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A49078" w14:textId="77777777" w:rsidR="001772B6" w:rsidRDefault="001772B6">
            <w:pPr>
              <w:spacing w:line="320" w:lineRule="exact"/>
              <w:ind w:left="-118" w:right="141" w:firstLine="98"/>
              <w:jc w:val="center"/>
              <w:textAlignment w:val="baseline"/>
              <w:rPr>
                <w:rFonts w:ascii="標楷體" w:eastAsia="標楷體" w:hAnsi="標楷體"/>
                <w:szCs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4745BB" w14:textId="77777777"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一親等</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ACD67" w14:textId="77777777"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二親等</w:t>
            </w:r>
          </w:p>
        </w:tc>
      </w:tr>
      <w:tr w:rsidR="001772B6" w14:paraId="5D0B10AE" w14:textId="77777777" w:rsidTr="00D418CB">
        <w:trPr>
          <w:trHeight w:val="1120"/>
          <w:jc w:val="center"/>
        </w:trPr>
        <w:tc>
          <w:tcPr>
            <w:tcW w:w="32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548A18" w14:textId="77777777"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血親</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427F81"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父母</w:t>
            </w:r>
          </w:p>
          <w:p w14:paraId="0F2247F7"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子女</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2F88E0"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兄弟姐妹</w:t>
            </w:r>
          </w:p>
          <w:p w14:paraId="07A2D16B"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(外)祖父母</w:t>
            </w:r>
          </w:p>
          <w:p w14:paraId="0C48B9C2"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(外)孫子女</w:t>
            </w:r>
          </w:p>
        </w:tc>
      </w:tr>
      <w:tr w:rsidR="001772B6" w14:paraId="7509F31E" w14:textId="77777777" w:rsidTr="00D418CB">
        <w:trPr>
          <w:trHeight w:val="850"/>
          <w:jc w:val="center"/>
        </w:trPr>
        <w:tc>
          <w:tcPr>
            <w:tcW w:w="9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BCED0" w14:textId="77777777" w:rsidR="001772B6" w:rsidRDefault="000B052B">
            <w:pPr>
              <w:spacing w:line="320" w:lineRule="exact"/>
              <w:ind w:left="-118" w:right="141" w:firstLine="98"/>
              <w:jc w:val="center"/>
              <w:textAlignment w:val="baseline"/>
              <w:rPr>
                <w:rFonts w:ascii="標楷體" w:eastAsia="標楷體" w:hAnsi="標楷體"/>
                <w:szCs w:val="24"/>
              </w:rPr>
            </w:pPr>
            <w:r>
              <w:rPr>
                <w:rFonts w:ascii="標楷體" w:eastAsia="標楷體" w:hAnsi="標楷體"/>
                <w:szCs w:val="24"/>
              </w:rPr>
              <w:t>姻親</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89AEBE"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血親之配偶</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019D2B"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子媳、女婿</w:t>
            </w:r>
          </w:p>
          <w:p w14:paraId="3BF754E9"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繼父、繼母</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143C4"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兄嫂、弟媳、姐夫、妹夫</w:t>
            </w:r>
          </w:p>
          <w:p w14:paraId="6C1176DD"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(外)孫子媳、(外)孫女婿</w:t>
            </w:r>
          </w:p>
        </w:tc>
      </w:tr>
      <w:tr w:rsidR="001772B6" w14:paraId="0CA8EC77" w14:textId="77777777" w:rsidTr="00D418CB">
        <w:trPr>
          <w:trHeight w:val="1131"/>
          <w:jc w:val="center"/>
        </w:trPr>
        <w:tc>
          <w:tcPr>
            <w:tcW w:w="9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0C966" w14:textId="77777777" w:rsidR="001772B6" w:rsidRDefault="001772B6">
            <w:pPr>
              <w:textAlignment w:val="baseline"/>
              <w:rPr>
                <w:rFonts w:ascii="Calibri Light" w:eastAsia="標楷體" w:hAnsi="Calibri Light" w:cs="F"/>
                <w:sz w:val="32"/>
                <w:szCs w:val="4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FB1F81"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配偶之血親</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F45C5A"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公婆、岳父母</w:t>
            </w:r>
          </w:p>
          <w:p w14:paraId="70879CEB"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繼子、繼女</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BD45E"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配偶之兄弟姐妹</w:t>
            </w:r>
          </w:p>
          <w:p w14:paraId="7E2ECA53"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配偶之(外)祖父母</w:t>
            </w:r>
          </w:p>
          <w:p w14:paraId="6414CA7C"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配偶之(外)孫子女</w:t>
            </w:r>
          </w:p>
        </w:tc>
      </w:tr>
      <w:tr w:rsidR="001772B6" w14:paraId="69CB1740" w14:textId="77777777" w:rsidTr="00D418CB">
        <w:trPr>
          <w:trHeight w:val="836"/>
          <w:jc w:val="center"/>
        </w:trPr>
        <w:tc>
          <w:tcPr>
            <w:tcW w:w="9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4368B" w14:textId="77777777" w:rsidR="001772B6" w:rsidRDefault="001772B6">
            <w:pPr>
              <w:textAlignment w:val="baseline"/>
              <w:rPr>
                <w:rFonts w:ascii="Calibri Light" w:eastAsia="標楷體" w:hAnsi="Calibri Light" w:cs="F"/>
                <w:sz w:val="32"/>
                <w:szCs w:val="4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2D5DDF"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配偶之血親之配偶</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6F2A8"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配偶之子媳、女婿</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7C4D0"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配偶之兄嫂、弟媳、姐夫、妹夫</w:t>
            </w:r>
          </w:p>
          <w:p w14:paraId="3F5638BA" w14:textId="77777777" w:rsidR="001772B6" w:rsidRDefault="000B052B">
            <w:pPr>
              <w:spacing w:line="320" w:lineRule="exact"/>
              <w:ind w:left="-118" w:right="141" w:firstLine="98"/>
              <w:textAlignment w:val="baseline"/>
              <w:rPr>
                <w:rFonts w:ascii="標楷體" w:eastAsia="標楷體" w:hAnsi="標楷體"/>
                <w:szCs w:val="24"/>
              </w:rPr>
            </w:pPr>
            <w:r>
              <w:rPr>
                <w:rFonts w:ascii="標楷體" w:eastAsia="標楷體" w:hAnsi="標楷體"/>
                <w:szCs w:val="24"/>
              </w:rPr>
              <w:t>配偶之(外)孫子媳、(外)孫女婿</w:t>
            </w:r>
          </w:p>
        </w:tc>
      </w:tr>
    </w:tbl>
    <w:p w14:paraId="2F47F0BB" w14:textId="5455A216" w:rsidR="001772B6" w:rsidRDefault="001772B6"/>
    <w:p w14:paraId="74380CCA" w14:textId="254FA9AE" w:rsidR="00D418CB" w:rsidRDefault="00D418CB"/>
    <w:p w14:paraId="7C2D3B45" w14:textId="5012D378" w:rsidR="00D418CB" w:rsidRDefault="00D418CB">
      <w:r>
        <w:rPr>
          <w:rFonts w:hint="eastAsia"/>
          <w:noProof/>
        </w:rPr>
        <w:drawing>
          <wp:inline distT="0" distB="0" distL="0" distR="0" wp14:anchorId="7D478007" wp14:editId="19A4A594">
            <wp:extent cx="5314253" cy="5229225"/>
            <wp:effectExtent l="0" t="0" r="1270" b="0"/>
            <wp:docPr id="3" name="圖片 3" descr="手冊-利衝迴避.pdf 和其他 7 個頁面 - 設定檔 1 - Microsoft​ 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descr="手冊-利衝迴避.pdf 和其他 7 個頁面 - 設定檔 1 - Microsoft​ Edge"/>
                    <pic:cNvPicPr/>
                  </pic:nvPicPr>
                  <pic:blipFill rotWithShape="1">
                    <a:blip r:embed="rId8" cstate="print">
                      <a:extLst>
                        <a:ext uri="{28A0092B-C50C-407E-A947-70E740481C1C}">
                          <a14:useLocalDpi xmlns:a14="http://schemas.microsoft.com/office/drawing/2010/main" val="0"/>
                        </a:ext>
                      </a:extLst>
                    </a:blip>
                    <a:srcRect l="26222" t="16825" r="29183" b="2023"/>
                    <a:stretch/>
                  </pic:blipFill>
                  <pic:spPr bwMode="auto">
                    <a:xfrm>
                      <a:off x="0" y="0"/>
                      <a:ext cx="5329468" cy="5244196"/>
                    </a:xfrm>
                    <a:prstGeom prst="rect">
                      <a:avLst/>
                    </a:prstGeom>
                    <a:ln>
                      <a:noFill/>
                    </a:ln>
                    <a:extLst>
                      <a:ext uri="{53640926-AAD7-44D8-BBD7-CCE9431645EC}">
                        <a14:shadowObscured xmlns:a14="http://schemas.microsoft.com/office/drawing/2010/main"/>
                      </a:ext>
                    </a:extLst>
                  </pic:spPr>
                </pic:pic>
              </a:graphicData>
            </a:graphic>
          </wp:inline>
        </w:drawing>
      </w:r>
    </w:p>
    <w:sectPr w:rsidR="00D418CB" w:rsidSect="006D797E">
      <w:footerReference w:type="default" r:id="rId9"/>
      <w:pgSz w:w="11906" w:h="16838"/>
      <w:pgMar w:top="426" w:right="1416" w:bottom="568" w:left="1797" w:header="720" w:footer="720" w:gutter="0"/>
      <w:cols w:space="720"/>
      <w:docGrid w:type="lines" w:linePitch="38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3DCE67" w14:textId="77777777" w:rsidR="005501CF" w:rsidRDefault="005501CF">
      <w:r>
        <w:separator/>
      </w:r>
    </w:p>
  </w:endnote>
  <w:endnote w:type="continuationSeparator" w:id="0">
    <w:p w14:paraId="20CFCD24" w14:textId="77777777" w:rsidR="005501CF" w:rsidRDefault="00550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F">
    <w:charset w:val="00"/>
    <w:family w:val="auto"/>
    <w:pitch w:val="variable"/>
  </w:font>
  <w:font w:name="Calibri Light">
    <w:panose1 w:val="020F0302020204030204"/>
    <w:charset w:val="00"/>
    <w:family w:val="swiss"/>
    <w:pitch w:val="variable"/>
    <w:sig w:usb0="E4002EFF" w:usb1="C000247B" w:usb2="00000009" w:usb3="00000000" w:csb0="000001FF" w:csb1="00000000"/>
  </w:font>
  <w:font w:name="Fixedsys">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2EF3C" w14:textId="05476D21" w:rsidR="007F5683" w:rsidRDefault="000B052B">
    <w:pPr>
      <w:pStyle w:val="a3"/>
      <w:ind w:left="720"/>
      <w:jc w:val="center"/>
    </w:pPr>
    <w:r>
      <w:fldChar w:fldCharType="begin"/>
    </w:r>
    <w:r>
      <w:instrText xml:space="preserve"> PAGE </w:instrText>
    </w:r>
    <w:r>
      <w:fldChar w:fldCharType="separate"/>
    </w:r>
    <w:r w:rsidR="00D75750">
      <w:rPr>
        <w:noProof/>
      </w:rPr>
      <w:t>1</w:t>
    </w:r>
    <w:r>
      <w:fldChar w:fldCharType="end"/>
    </w:r>
  </w:p>
  <w:p w14:paraId="1F00C11E" w14:textId="77777777" w:rsidR="007F5683" w:rsidRDefault="005501CF">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8D4EC" w14:textId="56F56F2B" w:rsidR="007F5683" w:rsidRDefault="000B052B">
    <w:pPr>
      <w:pStyle w:val="a3"/>
      <w:ind w:left="720"/>
      <w:jc w:val="center"/>
    </w:pPr>
    <w:r>
      <w:fldChar w:fldCharType="begin"/>
    </w:r>
    <w:r>
      <w:instrText xml:space="preserve"> PAGE </w:instrText>
    </w:r>
    <w:r>
      <w:fldChar w:fldCharType="separate"/>
    </w:r>
    <w:r w:rsidR="00D75750">
      <w:rPr>
        <w:noProof/>
      </w:rPr>
      <w:t>4</w:t>
    </w:r>
    <w:r>
      <w:fldChar w:fldCharType="end"/>
    </w:r>
  </w:p>
  <w:p w14:paraId="0A8D4FA8" w14:textId="77777777" w:rsidR="007F5683" w:rsidRDefault="005501C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743D51" w14:textId="77777777" w:rsidR="005501CF" w:rsidRDefault="005501CF">
      <w:r>
        <w:rPr>
          <w:color w:val="000000"/>
        </w:rPr>
        <w:separator/>
      </w:r>
    </w:p>
  </w:footnote>
  <w:footnote w:type="continuationSeparator" w:id="0">
    <w:p w14:paraId="50C14180" w14:textId="77777777" w:rsidR="005501CF" w:rsidRDefault="005501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54F65"/>
    <w:multiLevelType w:val="hybridMultilevel"/>
    <w:tmpl w:val="D22A3E92"/>
    <w:lvl w:ilvl="0" w:tplc="04090013">
      <w:start w:val="1"/>
      <w:numFmt w:val="upperRoman"/>
      <w:lvlText w:val="%1."/>
      <w:lvlJc w:val="left"/>
      <w:pPr>
        <w:ind w:left="1596" w:hanging="480"/>
      </w:pPr>
    </w:lvl>
    <w:lvl w:ilvl="1" w:tplc="04090019" w:tentative="1">
      <w:start w:val="1"/>
      <w:numFmt w:val="ideographTraditional"/>
      <w:lvlText w:val="%2、"/>
      <w:lvlJc w:val="left"/>
      <w:pPr>
        <w:ind w:left="2076" w:hanging="480"/>
      </w:pPr>
    </w:lvl>
    <w:lvl w:ilvl="2" w:tplc="0409001B" w:tentative="1">
      <w:start w:val="1"/>
      <w:numFmt w:val="lowerRoman"/>
      <w:lvlText w:val="%3."/>
      <w:lvlJc w:val="right"/>
      <w:pPr>
        <w:ind w:left="2556" w:hanging="480"/>
      </w:pPr>
    </w:lvl>
    <w:lvl w:ilvl="3" w:tplc="0409000F" w:tentative="1">
      <w:start w:val="1"/>
      <w:numFmt w:val="decimal"/>
      <w:lvlText w:val="%4."/>
      <w:lvlJc w:val="left"/>
      <w:pPr>
        <w:ind w:left="3036" w:hanging="480"/>
      </w:pPr>
    </w:lvl>
    <w:lvl w:ilvl="4" w:tplc="04090019" w:tentative="1">
      <w:start w:val="1"/>
      <w:numFmt w:val="ideographTraditional"/>
      <w:lvlText w:val="%5、"/>
      <w:lvlJc w:val="left"/>
      <w:pPr>
        <w:ind w:left="3516" w:hanging="480"/>
      </w:pPr>
    </w:lvl>
    <w:lvl w:ilvl="5" w:tplc="0409001B" w:tentative="1">
      <w:start w:val="1"/>
      <w:numFmt w:val="lowerRoman"/>
      <w:lvlText w:val="%6."/>
      <w:lvlJc w:val="right"/>
      <w:pPr>
        <w:ind w:left="3996" w:hanging="480"/>
      </w:pPr>
    </w:lvl>
    <w:lvl w:ilvl="6" w:tplc="0409000F" w:tentative="1">
      <w:start w:val="1"/>
      <w:numFmt w:val="decimal"/>
      <w:lvlText w:val="%7."/>
      <w:lvlJc w:val="left"/>
      <w:pPr>
        <w:ind w:left="4476" w:hanging="480"/>
      </w:pPr>
    </w:lvl>
    <w:lvl w:ilvl="7" w:tplc="04090019" w:tentative="1">
      <w:start w:val="1"/>
      <w:numFmt w:val="ideographTraditional"/>
      <w:lvlText w:val="%8、"/>
      <w:lvlJc w:val="left"/>
      <w:pPr>
        <w:ind w:left="4956" w:hanging="480"/>
      </w:pPr>
    </w:lvl>
    <w:lvl w:ilvl="8" w:tplc="0409001B" w:tentative="1">
      <w:start w:val="1"/>
      <w:numFmt w:val="lowerRoman"/>
      <w:lvlText w:val="%9."/>
      <w:lvlJc w:val="right"/>
      <w:pPr>
        <w:ind w:left="5436" w:hanging="480"/>
      </w:pPr>
    </w:lvl>
  </w:abstractNum>
  <w:abstractNum w:abstractNumId="1" w15:restartNumberingAfterBreak="0">
    <w:nsid w:val="4EA549B8"/>
    <w:multiLevelType w:val="hybridMultilevel"/>
    <w:tmpl w:val="BCA0F75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7ECB7F8E"/>
    <w:multiLevelType w:val="hybridMultilevel"/>
    <w:tmpl w:val="B680ECD6"/>
    <w:lvl w:ilvl="0" w:tplc="5614B102">
      <w:start w:val="1"/>
      <w:numFmt w:val="taiwaneseCountingThousand"/>
      <w:lvlText w:val="%1、"/>
      <w:lvlJc w:val="left"/>
      <w:pPr>
        <w:ind w:left="1116" w:hanging="648"/>
      </w:pPr>
      <w:rPr>
        <w:rFonts w:cs="Times New Roman" w:hint="default"/>
        <w:b/>
        <w:bCs/>
        <w:color w:val="auto"/>
        <w:sz w:val="24"/>
        <w:szCs w:val="24"/>
        <w:u w:val="none"/>
      </w:rPr>
    </w:lvl>
    <w:lvl w:ilvl="1" w:tplc="04090019" w:tentative="1">
      <w:start w:val="1"/>
      <w:numFmt w:val="ideographTraditional"/>
      <w:lvlText w:val="%2、"/>
      <w:lvlJc w:val="left"/>
      <w:pPr>
        <w:ind w:left="1428" w:hanging="480"/>
      </w:pPr>
    </w:lvl>
    <w:lvl w:ilvl="2" w:tplc="0409001B" w:tentative="1">
      <w:start w:val="1"/>
      <w:numFmt w:val="lowerRoman"/>
      <w:lvlText w:val="%3."/>
      <w:lvlJc w:val="right"/>
      <w:pPr>
        <w:ind w:left="1908" w:hanging="480"/>
      </w:pPr>
    </w:lvl>
    <w:lvl w:ilvl="3" w:tplc="0409000F" w:tentative="1">
      <w:start w:val="1"/>
      <w:numFmt w:val="decimal"/>
      <w:lvlText w:val="%4."/>
      <w:lvlJc w:val="left"/>
      <w:pPr>
        <w:ind w:left="2388" w:hanging="480"/>
      </w:pPr>
    </w:lvl>
    <w:lvl w:ilvl="4" w:tplc="04090019" w:tentative="1">
      <w:start w:val="1"/>
      <w:numFmt w:val="ideographTraditional"/>
      <w:lvlText w:val="%5、"/>
      <w:lvlJc w:val="left"/>
      <w:pPr>
        <w:ind w:left="2868" w:hanging="480"/>
      </w:pPr>
    </w:lvl>
    <w:lvl w:ilvl="5" w:tplc="0409001B" w:tentative="1">
      <w:start w:val="1"/>
      <w:numFmt w:val="lowerRoman"/>
      <w:lvlText w:val="%6."/>
      <w:lvlJc w:val="right"/>
      <w:pPr>
        <w:ind w:left="3348" w:hanging="480"/>
      </w:pPr>
    </w:lvl>
    <w:lvl w:ilvl="6" w:tplc="0409000F" w:tentative="1">
      <w:start w:val="1"/>
      <w:numFmt w:val="decimal"/>
      <w:lvlText w:val="%7."/>
      <w:lvlJc w:val="left"/>
      <w:pPr>
        <w:ind w:left="3828" w:hanging="480"/>
      </w:pPr>
    </w:lvl>
    <w:lvl w:ilvl="7" w:tplc="04090019" w:tentative="1">
      <w:start w:val="1"/>
      <w:numFmt w:val="ideographTraditional"/>
      <w:lvlText w:val="%8、"/>
      <w:lvlJc w:val="left"/>
      <w:pPr>
        <w:ind w:left="4308" w:hanging="480"/>
      </w:pPr>
    </w:lvl>
    <w:lvl w:ilvl="8" w:tplc="0409001B" w:tentative="1">
      <w:start w:val="1"/>
      <w:numFmt w:val="lowerRoman"/>
      <w:lvlText w:val="%9."/>
      <w:lvlJc w:val="right"/>
      <w:pPr>
        <w:ind w:left="4788" w:hanging="4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2B6"/>
    <w:rsid w:val="000B052B"/>
    <w:rsid w:val="001772B6"/>
    <w:rsid w:val="00284AD0"/>
    <w:rsid w:val="00395B86"/>
    <w:rsid w:val="004C1D06"/>
    <w:rsid w:val="005501CF"/>
    <w:rsid w:val="005F092D"/>
    <w:rsid w:val="006D797E"/>
    <w:rsid w:val="007105CF"/>
    <w:rsid w:val="00790431"/>
    <w:rsid w:val="00854A79"/>
    <w:rsid w:val="008E297C"/>
    <w:rsid w:val="00967225"/>
    <w:rsid w:val="00AE3744"/>
    <w:rsid w:val="00CD6B60"/>
    <w:rsid w:val="00D37BD3"/>
    <w:rsid w:val="00D418CB"/>
    <w:rsid w:val="00D75750"/>
    <w:rsid w:val="00E90EB2"/>
    <w:rsid w:val="00FA5E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6220FE"/>
  <w15:docId w15:val="{7F5F8312-87A9-4F29-864C-E62EB1070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pPr>
      <w:tabs>
        <w:tab w:val="center" w:pos="4153"/>
        <w:tab w:val="right" w:pos="8306"/>
      </w:tabs>
      <w:snapToGrid w:val="0"/>
    </w:pPr>
    <w:rPr>
      <w:sz w:val="20"/>
      <w:szCs w:val="20"/>
    </w:rPr>
  </w:style>
  <w:style w:type="character" w:customStyle="1" w:styleId="a4">
    <w:name w:val="頁尾 字元"/>
    <w:basedOn w:val="a0"/>
    <w:uiPriority w:val="99"/>
    <w:rPr>
      <w:sz w:val="20"/>
      <w:szCs w:val="20"/>
    </w:rPr>
  </w:style>
  <w:style w:type="paragraph" w:styleId="a5">
    <w:name w:val="header"/>
    <w:basedOn w:val="a"/>
    <w:link w:val="a6"/>
    <w:uiPriority w:val="99"/>
    <w:unhideWhenUsed/>
    <w:rsid w:val="00CD6B60"/>
    <w:pPr>
      <w:tabs>
        <w:tab w:val="center" w:pos="4153"/>
        <w:tab w:val="right" w:pos="8306"/>
      </w:tabs>
      <w:snapToGrid w:val="0"/>
    </w:pPr>
    <w:rPr>
      <w:sz w:val="20"/>
      <w:szCs w:val="20"/>
    </w:rPr>
  </w:style>
  <w:style w:type="character" w:customStyle="1" w:styleId="a6">
    <w:name w:val="頁首 字元"/>
    <w:basedOn w:val="a0"/>
    <w:link w:val="a5"/>
    <w:uiPriority w:val="99"/>
    <w:rsid w:val="00CD6B60"/>
    <w:rPr>
      <w:sz w:val="20"/>
      <w:szCs w:val="20"/>
    </w:rPr>
  </w:style>
  <w:style w:type="paragraph" w:styleId="a7">
    <w:name w:val="List Paragraph"/>
    <w:basedOn w:val="a"/>
    <w:uiPriority w:val="34"/>
    <w:qFormat/>
    <w:rsid w:val="00CD6B60"/>
    <w:pPr>
      <w:ind w:leftChars="200" w:left="480"/>
    </w:pPr>
  </w:style>
  <w:style w:type="table" w:styleId="a8">
    <w:name w:val="Table Grid"/>
    <w:basedOn w:val="a1"/>
    <w:uiPriority w:val="59"/>
    <w:rsid w:val="006D797E"/>
    <w:pPr>
      <w:autoSpaceDN/>
    </w:pPr>
    <w:rPr>
      <w:rFonts w:asciiTheme="minorHAnsi" w:eastAsiaTheme="minorEastAsia" w:hAnsiTheme="minorHAnsi" w:cstheme="minorBid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6D79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pPr>
    <w:rPr>
      <w:rFonts w:ascii="細明體" w:eastAsia="細明體" w:hAnsi="細明體" w:cs="細明體"/>
      <w:kern w:val="0"/>
      <w:szCs w:val="24"/>
    </w:rPr>
  </w:style>
  <w:style w:type="character" w:customStyle="1" w:styleId="HTML0">
    <w:name w:val="HTML 預設格式 字元"/>
    <w:basedOn w:val="a0"/>
    <w:link w:val="HTML"/>
    <w:uiPriority w:val="99"/>
    <w:rsid w:val="006D797E"/>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0835811">
      <w:bodyDiv w:val="1"/>
      <w:marLeft w:val="0"/>
      <w:marRight w:val="0"/>
      <w:marTop w:val="0"/>
      <w:marBottom w:val="0"/>
      <w:divBdr>
        <w:top w:val="none" w:sz="0" w:space="0" w:color="auto"/>
        <w:left w:val="none" w:sz="0" w:space="0" w:color="auto"/>
        <w:bottom w:val="none" w:sz="0" w:space="0" w:color="auto"/>
        <w:right w:val="none" w:sz="0" w:space="0" w:color="auto"/>
      </w:divBdr>
      <w:divsChild>
        <w:div w:id="1759404830">
          <w:marLeft w:val="0"/>
          <w:marRight w:val="0"/>
          <w:marTop w:val="0"/>
          <w:marBottom w:val="120"/>
          <w:divBdr>
            <w:top w:val="none" w:sz="0" w:space="0" w:color="auto"/>
            <w:left w:val="none" w:sz="0" w:space="0" w:color="auto"/>
            <w:bottom w:val="none" w:sz="0" w:space="0" w:color="auto"/>
            <w:right w:val="none" w:sz="0" w:space="0" w:color="auto"/>
          </w:divBdr>
        </w:div>
        <w:div w:id="387533827">
          <w:marLeft w:val="480"/>
          <w:marRight w:val="0"/>
          <w:marTop w:val="0"/>
          <w:marBottom w:val="120"/>
          <w:divBdr>
            <w:top w:val="none" w:sz="0" w:space="0" w:color="auto"/>
            <w:left w:val="none" w:sz="0" w:space="0" w:color="auto"/>
            <w:bottom w:val="none" w:sz="0" w:space="0" w:color="auto"/>
            <w:right w:val="none" w:sz="0" w:space="0" w:color="auto"/>
          </w:divBdr>
        </w:div>
        <w:div w:id="943075102">
          <w:marLeft w:val="480"/>
          <w:marRight w:val="0"/>
          <w:marTop w:val="0"/>
          <w:marBottom w:val="120"/>
          <w:divBdr>
            <w:top w:val="none" w:sz="0" w:space="0" w:color="auto"/>
            <w:left w:val="none" w:sz="0" w:space="0" w:color="auto"/>
            <w:bottom w:val="none" w:sz="0" w:space="0" w:color="auto"/>
            <w:right w:val="none" w:sz="0" w:space="0" w:color="auto"/>
          </w:divBdr>
        </w:div>
        <w:div w:id="875002316">
          <w:marLeft w:val="480"/>
          <w:marRight w:val="0"/>
          <w:marTop w:val="0"/>
          <w:marBottom w:val="120"/>
          <w:divBdr>
            <w:top w:val="none" w:sz="0" w:space="0" w:color="auto"/>
            <w:left w:val="none" w:sz="0" w:space="0" w:color="auto"/>
            <w:bottom w:val="none" w:sz="0" w:space="0" w:color="auto"/>
            <w:right w:val="none" w:sz="0" w:space="0" w:color="auto"/>
          </w:divBdr>
        </w:div>
        <w:div w:id="780151939">
          <w:marLeft w:val="480"/>
          <w:marRight w:val="0"/>
          <w:marTop w:val="0"/>
          <w:marBottom w:val="120"/>
          <w:divBdr>
            <w:top w:val="none" w:sz="0" w:space="0" w:color="auto"/>
            <w:left w:val="none" w:sz="0" w:space="0" w:color="auto"/>
            <w:bottom w:val="none" w:sz="0" w:space="0" w:color="auto"/>
            <w:right w:val="none" w:sz="0" w:space="0" w:color="auto"/>
          </w:divBdr>
        </w:div>
        <w:div w:id="899481985">
          <w:marLeft w:val="0"/>
          <w:marRight w:val="0"/>
          <w:marTop w:val="0"/>
          <w:marBottom w:val="120"/>
          <w:divBdr>
            <w:top w:val="none" w:sz="0" w:space="0" w:color="auto"/>
            <w:left w:val="none" w:sz="0" w:space="0" w:color="auto"/>
            <w:bottom w:val="none" w:sz="0" w:space="0" w:color="auto"/>
            <w:right w:val="none" w:sz="0" w:space="0" w:color="auto"/>
          </w:divBdr>
        </w:div>
        <w:div w:id="1139609775">
          <w:marLeft w:val="0"/>
          <w:marRight w:val="0"/>
          <w:marTop w:val="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554</Words>
  <Characters>3159</Characters>
  <Application>Microsoft Office Word</Application>
  <DocSecurity>0</DocSecurity>
  <Lines>26</Lines>
  <Paragraphs>7</Paragraphs>
  <ScaleCrop>false</ScaleCrop>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潘俊呈</dc:creator>
  <dc:description/>
  <cp:lastModifiedBy>hk84120</cp:lastModifiedBy>
  <cp:revision>9</cp:revision>
  <dcterms:created xsi:type="dcterms:W3CDTF">2023-07-17T00:58:00Z</dcterms:created>
  <dcterms:modified xsi:type="dcterms:W3CDTF">2023-07-17T06:40:00Z</dcterms:modified>
</cp:coreProperties>
</file>