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7696" w:rsidRPr="00B4365D" w:rsidRDefault="00B4365D" w:rsidP="00A33EDA">
      <w:pPr>
        <w:jc w:val="center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>「</w:t>
      </w:r>
      <w:r w:rsidRPr="00B4365D">
        <w:rPr>
          <w:rFonts w:ascii="標楷體" w:eastAsia="標楷體" w:hAnsi="標楷體" w:hint="eastAsia"/>
          <w:sz w:val="32"/>
        </w:rPr>
        <w:t>澎</w:t>
      </w:r>
      <w:r w:rsidRPr="00B4365D">
        <w:rPr>
          <w:rFonts w:ascii="標楷體" w:eastAsia="標楷體" w:hAnsi="標楷體"/>
          <w:sz w:val="32"/>
        </w:rPr>
        <w:t>湖縣國土</w:t>
      </w:r>
      <w:r w:rsidRPr="00B4365D">
        <w:rPr>
          <w:rFonts w:ascii="標楷體" w:eastAsia="標楷體" w:hAnsi="標楷體" w:hint="eastAsia"/>
          <w:sz w:val="32"/>
        </w:rPr>
        <w:t>計</w:t>
      </w:r>
      <w:r w:rsidRPr="00B4365D">
        <w:rPr>
          <w:rFonts w:ascii="標楷體" w:eastAsia="標楷體" w:hAnsi="標楷體"/>
          <w:sz w:val="32"/>
        </w:rPr>
        <w:t>畫</w:t>
      </w:r>
      <w:r>
        <w:rPr>
          <w:rFonts w:ascii="標楷體" w:eastAsia="標楷體" w:hAnsi="標楷體" w:hint="eastAsia"/>
          <w:sz w:val="32"/>
        </w:rPr>
        <w:t>」</w:t>
      </w:r>
      <w:r w:rsidRPr="00B4365D">
        <w:rPr>
          <w:rFonts w:ascii="標楷體" w:eastAsia="標楷體" w:hAnsi="標楷體"/>
          <w:sz w:val="32"/>
        </w:rPr>
        <w:t>各機</w:t>
      </w:r>
      <w:r w:rsidRPr="00B4365D">
        <w:rPr>
          <w:rFonts w:ascii="標楷體" w:eastAsia="標楷體" w:hAnsi="標楷體" w:hint="eastAsia"/>
          <w:sz w:val="32"/>
        </w:rPr>
        <w:t>關</w:t>
      </w:r>
      <w:r w:rsidRPr="00B4365D">
        <w:rPr>
          <w:rFonts w:ascii="標楷體" w:eastAsia="標楷體" w:hAnsi="標楷體"/>
          <w:sz w:val="32"/>
        </w:rPr>
        <w:t>未來推</w:t>
      </w:r>
      <w:r w:rsidRPr="00B4365D">
        <w:rPr>
          <w:rFonts w:ascii="標楷體" w:eastAsia="標楷體" w:hAnsi="標楷體" w:hint="eastAsia"/>
          <w:sz w:val="32"/>
        </w:rPr>
        <w:t>動</w:t>
      </w:r>
      <w:r w:rsidRPr="00B4365D">
        <w:rPr>
          <w:rFonts w:ascii="標楷體" w:eastAsia="標楷體" w:hAnsi="標楷體"/>
          <w:sz w:val="32"/>
        </w:rPr>
        <w:t>空間計畫與用地需求調查表</w:t>
      </w:r>
    </w:p>
    <w:tbl>
      <w:tblPr>
        <w:tblStyle w:val="a3"/>
        <w:tblW w:w="10060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696"/>
        <w:gridCol w:w="4111"/>
        <w:gridCol w:w="1559"/>
        <w:gridCol w:w="2694"/>
      </w:tblGrid>
      <w:tr w:rsidR="00B4365D" w:rsidRPr="00B4365D" w:rsidTr="00261169">
        <w:trPr>
          <w:trHeight w:val="541"/>
        </w:trPr>
        <w:tc>
          <w:tcPr>
            <w:tcW w:w="1696" w:type="dxa"/>
            <w:vAlign w:val="center"/>
          </w:tcPr>
          <w:p w:rsidR="00B4365D" w:rsidRPr="00B4365D" w:rsidRDefault="00B4365D" w:rsidP="0026116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填表</w:t>
            </w:r>
            <w:r w:rsidRPr="00B4365D">
              <w:rPr>
                <w:rFonts w:ascii="標楷體" w:eastAsia="標楷體" w:hAnsi="標楷體" w:hint="eastAsia"/>
              </w:rPr>
              <w:t>機關</w:t>
            </w:r>
          </w:p>
        </w:tc>
        <w:tc>
          <w:tcPr>
            <w:tcW w:w="4111" w:type="dxa"/>
            <w:vAlign w:val="center"/>
          </w:tcPr>
          <w:p w:rsidR="00B4365D" w:rsidRPr="00B4365D" w:rsidRDefault="00B4365D" w:rsidP="00261169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:rsidR="00B4365D" w:rsidRPr="00B4365D" w:rsidRDefault="00B4365D" w:rsidP="0026116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填</w:t>
            </w:r>
            <w:r>
              <w:rPr>
                <w:rFonts w:ascii="標楷體" w:eastAsia="標楷體" w:hAnsi="標楷體"/>
              </w:rPr>
              <w:t>表日期</w:t>
            </w:r>
          </w:p>
        </w:tc>
        <w:tc>
          <w:tcPr>
            <w:tcW w:w="2694" w:type="dxa"/>
            <w:vAlign w:val="center"/>
          </w:tcPr>
          <w:p w:rsidR="00B4365D" w:rsidRPr="00B4365D" w:rsidRDefault="00261169" w:rsidP="00261169">
            <w:pPr>
              <w:wordWrap w:val="0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 xml:space="preserve">年  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月    日</w:t>
            </w:r>
          </w:p>
        </w:tc>
      </w:tr>
      <w:tr w:rsidR="00070ED5" w:rsidRPr="00B4365D" w:rsidTr="00261169">
        <w:trPr>
          <w:trHeight w:val="974"/>
        </w:trPr>
        <w:tc>
          <w:tcPr>
            <w:tcW w:w="1696" w:type="dxa"/>
            <w:vAlign w:val="center"/>
          </w:tcPr>
          <w:p w:rsidR="00070ED5" w:rsidRDefault="00070ED5" w:rsidP="009F73D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計</w:t>
            </w:r>
            <w:r>
              <w:rPr>
                <w:rFonts w:ascii="標楷體" w:eastAsia="標楷體" w:hAnsi="標楷體"/>
              </w:rPr>
              <w:t>畫名稱</w:t>
            </w:r>
          </w:p>
          <w:p w:rsidR="007C1540" w:rsidRPr="004D24DC" w:rsidRDefault="007C1540" w:rsidP="007C1540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7C1540">
              <w:rPr>
                <w:rFonts w:ascii="標楷體" w:eastAsia="標楷體" w:hAnsi="標楷體" w:hint="eastAsia"/>
                <w:sz w:val="20"/>
              </w:rPr>
              <w:t>(一</w:t>
            </w:r>
            <w:r w:rsidRPr="007C1540">
              <w:rPr>
                <w:rFonts w:ascii="標楷體" w:eastAsia="標楷體" w:hAnsi="標楷體"/>
                <w:sz w:val="20"/>
              </w:rPr>
              <w:t>個計</w:t>
            </w:r>
            <w:r w:rsidRPr="007C1540">
              <w:rPr>
                <w:rFonts w:ascii="標楷體" w:eastAsia="標楷體" w:hAnsi="標楷體" w:hint="eastAsia"/>
                <w:sz w:val="20"/>
              </w:rPr>
              <w:t>畫</w:t>
            </w:r>
            <w:r w:rsidRPr="007C1540">
              <w:rPr>
                <w:rFonts w:ascii="標楷體" w:eastAsia="標楷體" w:hAnsi="標楷體"/>
                <w:sz w:val="20"/>
              </w:rPr>
              <w:t>請</w:t>
            </w:r>
            <w:r>
              <w:rPr>
                <w:rFonts w:ascii="標楷體" w:eastAsia="標楷體" w:hAnsi="標楷體"/>
                <w:sz w:val="20"/>
              </w:rPr>
              <w:br/>
            </w:r>
            <w:r w:rsidRPr="007C1540">
              <w:rPr>
                <w:rFonts w:ascii="標楷體" w:eastAsia="標楷體" w:hAnsi="標楷體"/>
                <w:sz w:val="20"/>
              </w:rPr>
              <w:t>填寫一張</w:t>
            </w:r>
            <w:r w:rsidRPr="007C1540">
              <w:rPr>
                <w:rFonts w:ascii="標楷體" w:eastAsia="標楷體" w:hAnsi="標楷體" w:hint="eastAsia"/>
                <w:sz w:val="20"/>
              </w:rPr>
              <w:t>)</w:t>
            </w:r>
          </w:p>
        </w:tc>
        <w:tc>
          <w:tcPr>
            <w:tcW w:w="8364" w:type="dxa"/>
            <w:gridSpan w:val="3"/>
          </w:tcPr>
          <w:p w:rsidR="00070ED5" w:rsidRPr="00B4365D" w:rsidRDefault="00070ED5" w:rsidP="00261169">
            <w:pPr>
              <w:jc w:val="both"/>
              <w:rPr>
                <w:rFonts w:ascii="標楷體" w:eastAsia="標楷體" w:hAnsi="標楷體"/>
              </w:rPr>
            </w:pPr>
            <w:bookmarkStart w:id="0" w:name="_GoBack"/>
            <w:bookmarkEnd w:id="0"/>
          </w:p>
        </w:tc>
      </w:tr>
      <w:tr w:rsidR="005E376F" w:rsidRPr="00B4365D" w:rsidTr="005E376F">
        <w:trPr>
          <w:trHeight w:val="577"/>
        </w:trPr>
        <w:tc>
          <w:tcPr>
            <w:tcW w:w="1696" w:type="dxa"/>
            <w:vAlign w:val="center"/>
          </w:tcPr>
          <w:p w:rsidR="005E376F" w:rsidRDefault="00B176E0" w:rsidP="00896CF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計畫</w:t>
            </w:r>
            <w:r>
              <w:rPr>
                <w:rFonts w:ascii="標楷體" w:eastAsia="標楷體" w:hAnsi="標楷體"/>
              </w:rPr>
              <w:t>類</w:t>
            </w:r>
            <w:r w:rsidR="00896CF7">
              <w:rPr>
                <w:rFonts w:ascii="標楷體" w:eastAsia="標楷體" w:hAnsi="標楷體"/>
              </w:rPr>
              <w:t>別</w:t>
            </w:r>
          </w:p>
        </w:tc>
        <w:tc>
          <w:tcPr>
            <w:tcW w:w="8364" w:type="dxa"/>
            <w:gridSpan w:val="3"/>
          </w:tcPr>
          <w:p w:rsidR="00501D85" w:rsidRPr="005E376F" w:rsidRDefault="005E376F" w:rsidP="00896CF7">
            <w:pPr>
              <w:spacing w:beforeLines="25" w:before="90" w:line="280" w:lineRule="exact"/>
              <w:rPr>
                <w:rFonts w:ascii="標楷體" w:eastAsia="標楷體" w:hAnsi="標楷體"/>
              </w:rPr>
            </w:pPr>
            <w:r w:rsidRPr="00070ED5"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產業/觀光發展   </w:t>
            </w:r>
            <w:r w:rsidRPr="00070ED5"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城鄉建設   </w:t>
            </w:r>
            <w:r w:rsidRPr="00070ED5"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交通運輸   </w:t>
            </w:r>
            <w:r w:rsidRPr="00070ED5"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環境保育  </w:t>
            </w:r>
            <w:r w:rsidRPr="00070ED5"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 w:hint="eastAsia"/>
              </w:rPr>
              <w:t>其他</w:t>
            </w:r>
          </w:p>
        </w:tc>
      </w:tr>
      <w:tr w:rsidR="00896CF7" w:rsidRPr="00B4365D" w:rsidTr="00B176E0">
        <w:trPr>
          <w:trHeight w:val="840"/>
        </w:trPr>
        <w:tc>
          <w:tcPr>
            <w:tcW w:w="1696" w:type="dxa"/>
            <w:vAlign w:val="center"/>
          </w:tcPr>
          <w:p w:rsidR="00896CF7" w:rsidRDefault="00896CF7" w:rsidP="00070ED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計畫</w:t>
            </w:r>
            <w:r>
              <w:rPr>
                <w:rFonts w:ascii="標楷體" w:eastAsia="標楷體" w:hAnsi="標楷體"/>
              </w:rPr>
              <w:t>性質</w:t>
            </w:r>
          </w:p>
          <w:p w:rsidR="00B176E0" w:rsidRDefault="00B176E0" w:rsidP="00070ED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（可複選）</w:t>
            </w:r>
          </w:p>
        </w:tc>
        <w:tc>
          <w:tcPr>
            <w:tcW w:w="8364" w:type="dxa"/>
            <w:gridSpan w:val="3"/>
          </w:tcPr>
          <w:p w:rsidR="00896CF7" w:rsidRDefault="00896CF7" w:rsidP="00B176E0">
            <w:pPr>
              <w:spacing w:beforeLines="25" w:before="90" w:line="280" w:lineRule="exact"/>
              <w:rPr>
                <w:rFonts w:ascii="標楷體" w:eastAsia="標楷體" w:hAnsi="標楷體"/>
              </w:rPr>
            </w:pPr>
            <w:r w:rsidRPr="00070ED5"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現有計畫</w:t>
            </w:r>
            <w:r w:rsidRPr="00070ED5">
              <w:rPr>
                <w:rFonts w:ascii="標楷體" w:eastAsia="標楷體" w:hAnsi="標楷體" w:hint="eastAsia"/>
              </w:rPr>
              <w:t>延</w:t>
            </w:r>
            <w:r w:rsidRPr="00070ED5">
              <w:rPr>
                <w:rFonts w:ascii="標楷體" w:eastAsia="標楷體" w:hAnsi="標楷體"/>
              </w:rPr>
              <w:t>續性</w:t>
            </w:r>
            <w:r>
              <w:rPr>
                <w:rFonts w:ascii="標楷體" w:eastAsia="標楷體" w:hAnsi="標楷體" w:hint="eastAsia"/>
              </w:rPr>
              <w:t>推動</w:t>
            </w:r>
            <w:r w:rsidR="00B176E0">
              <w:rPr>
                <w:rFonts w:ascii="標楷體" w:eastAsia="標楷體" w:hAnsi="標楷體" w:hint="eastAsia"/>
              </w:rPr>
              <w:t xml:space="preserve">計畫   </w:t>
            </w:r>
            <w:r w:rsidR="00B176E0">
              <w:rPr>
                <w:rFonts w:ascii="標楷體" w:eastAsia="標楷體" w:hAnsi="標楷體"/>
              </w:rPr>
              <w:t xml:space="preserve">  </w:t>
            </w:r>
            <w:r w:rsidR="00B176E0">
              <w:rPr>
                <w:rFonts w:ascii="標楷體" w:eastAsia="標楷體" w:hAnsi="標楷體" w:hint="eastAsia"/>
              </w:rPr>
              <w:t xml:space="preserve"> </w:t>
            </w:r>
            <w:r w:rsidRPr="00070ED5"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 xml:space="preserve"> </w:t>
            </w:r>
            <w:r w:rsidR="00B176E0">
              <w:rPr>
                <w:rFonts w:ascii="標楷體" w:eastAsia="標楷體" w:hAnsi="標楷體" w:hint="eastAsia"/>
              </w:rPr>
              <w:t>配</w:t>
            </w:r>
            <w:r w:rsidR="00B176E0">
              <w:rPr>
                <w:rFonts w:ascii="標楷體" w:eastAsia="標楷體" w:hAnsi="標楷體"/>
              </w:rPr>
              <w:t>合中央政策</w:t>
            </w:r>
            <w:r w:rsidR="00B176E0">
              <w:rPr>
                <w:rFonts w:ascii="標楷體" w:eastAsia="標楷體" w:hAnsi="標楷體" w:hint="eastAsia"/>
              </w:rPr>
              <w:t>與</w:t>
            </w:r>
            <w:r w:rsidR="00B176E0">
              <w:rPr>
                <w:rFonts w:ascii="標楷體" w:eastAsia="標楷體" w:hAnsi="標楷體"/>
              </w:rPr>
              <w:t>建設之地方推動計畫</w:t>
            </w:r>
          </w:p>
          <w:p w:rsidR="00B176E0" w:rsidRPr="00B176E0" w:rsidRDefault="00B176E0" w:rsidP="00B176E0">
            <w:pPr>
              <w:spacing w:beforeLines="25" w:before="90" w:line="280" w:lineRule="exact"/>
              <w:rPr>
                <w:rFonts w:ascii="標楷體" w:eastAsia="標楷體" w:hAnsi="標楷體"/>
              </w:rPr>
            </w:pPr>
            <w:r w:rsidRPr="00070ED5"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依</w:t>
            </w:r>
            <w:r>
              <w:rPr>
                <w:rFonts w:ascii="標楷體" w:eastAsia="標楷體" w:hAnsi="標楷體"/>
              </w:rPr>
              <w:t>地</w:t>
            </w:r>
            <w:r>
              <w:rPr>
                <w:rFonts w:ascii="標楷體" w:eastAsia="標楷體" w:hAnsi="標楷體" w:hint="eastAsia"/>
              </w:rPr>
              <w:t>區</w:t>
            </w:r>
            <w:r>
              <w:rPr>
                <w:rFonts w:ascii="標楷體" w:eastAsia="標楷體" w:hAnsi="標楷體"/>
              </w:rPr>
              <w:t>發展需要擬提</w:t>
            </w:r>
            <w:r>
              <w:rPr>
                <w:rFonts w:ascii="標楷體" w:eastAsia="標楷體" w:hAnsi="標楷體" w:hint="eastAsia"/>
              </w:rPr>
              <w:t>案之</w:t>
            </w:r>
            <w:r>
              <w:rPr>
                <w:rFonts w:ascii="標楷體" w:eastAsia="標楷體" w:hAnsi="標楷體"/>
              </w:rPr>
              <w:t>計畫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070ED5"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其他__________________________</w:t>
            </w:r>
          </w:p>
        </w:tc>
      </w:tr>
      <w:tr w:rsidR="00070ED5" w:rsidRPr="00896CF7" w:rsidTr="00B176E0">
        <w:trPr>
          <w:trHeight w:val="4904"/>
        </w:trPr>
        <w:tc>
          <w:tcPr>
            <w:tcW w:w="1696" w:type="dxa"/>
            <w:vAlign w:val="center"/>
          </w:tcPr>
          <w:p w:rsidR="00070ED5" w:rsidRPr="004D24DC" w:rsidRDefault="00070ED5" w:rsidP="00070ED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計</w:t>
            </w:r>
            <w:r>
              <w:rPr>
                <w:rFonts w:ascii="標楷體" w:eastAsia="標楷體" w:hAnsi="標楷體"/>
              </w:rPr>
              <w:t>畫概要</w:t>
            </w:r>
            <w:r>
              <w:rPr>
                <w:rFonts w:ascii="標楷體" w:eastAsia="標楷體" w:hAnsi="標楷體" w:hint="eastAsia"/>
              </w:rPr>
              <w:t>/構</w:t>
            </w:r>
            <w:r>
              <w:rPr>
                <w:rFonts w:ascii="標楷體" w:eastAsia="標楷體" w:hAnsi="標楷體"/>
              </w:rPr>
              <w:t>想</w:t>
            </w:r>
          </w:p>
        </w:tc>
        <w:tc>
          <w:tcPr>
            <w:tcW w:w="8364" w:type="dxa"/>
            <w:gridSpan w:val="3"/>
          </w:tcPr>
          <w:p w:rsidR="00070ED5" w:rsidRPr="00070ED5" w:rsidRDefault="00896CF7" w:rsidP="00896CF7">
            <w:pPr>
              <w:spacing w:beforeLines="25" w:before="90" w:line="28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（如</w:t>
            </w:r>
            <w:r>
              <w:rPr>
                <w:rFonts w:ascii="標楷體" w:eastAsia="標楷體" w:hAnsi="標楷體"/>
              </w:rPr>
              <w:t>計畫目的、</w:t>
            </w:r>
            <w:r w:rsidR="00BC7305" w:rsidRPr="00BC7305">
              <w:rPr>
                <w:rFonts w:ascii="標楷體" w:eastAsia="標楷體" w:hAnsi="標楷體" w:hint="eastAsia"/>
              </w:rPr>
              <w:t>規劃原則</w:t>
            </w:r>
            <w:r>
              <w:rPr>
                <w:rFonts w:ascii="標楷體" w:eastAsia="標楷體" w:hAnsi="標楷體" w:hint="eastAsia"/>
              </w:rPr>
              <w:t>及</w:t>
            </w:r>
            <w:r w:rsidR="00BC7305" w:rsidRPr="00BC7305">
              <w:rPr>
                <w:rFonts w:ascii="標楷體" w:eastAsia="標楷體" w:hAnsi="標楷體" w:hint="eastAsia"/>
              </w:rPr>
              <w:t>土地使用、產業活動、交通運輸</w:t>
            </w:r>
            <w:r>
              <w:rPr>
                <w:rFonts w:ascii="標楷體" w:eastAsia="標楷體" w:hAnsi="標楷體" w:hint="eastAsia"/>
              </w:rPr>
              <w:t>、</w:t>
            </w:r>
            <w:r w:rsidR="00BC7305" w:rsidRPr="00BC7305">
              <w:rPr>
                <w:rFonts w:ascii="標楷體" w:eastAsia="標楷體" w:hAnsi="標楷體" w:hint="eastAsia"/>
              </w:rPr>
              <w:t>公共設施與公用設備等計畫發展構想、實施年期</w:t>
            </w:r>
            <w:r>
              <w:rPr>
                <w:rFonts w:ascii="標楷體" w:eastAsia="標楷體" w:hAnsi="標楷體" w:hint="eastAsia"/>
              </w:rPr>
              <w:t>等</w:t>
            </w:r>
            <w:r>
              <w:rPr>
                <w:rFonts w:ascii="標楷體" w:eastAsia="標楷體" w:hAnsi="標楷體"/>
              </w:rPr>
              <w:t>）</w:t>
            </w:r>
          </w:p>
        </w:tc>
      </w:tr>
      <w:tr w:rsidR="00070ED5" w:rsidRPr="00B4365D" w:rsidTr="00B176E0">
        <w:trPr>
          <w:trHeight w:val="557"/>
        </w:trPr>
        <w:tc>
          <w:tcPr>
            <w:tcW w:w="1696" w:type="dxa"/>
            <w:vAlign w:val="center"/>
          </w:tcPr>
          <w:p w:rsidR="00070ED5" w:rsidRDefault="00070ED5" w:rsidP="00070ED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計畫推動期程</w:t>
            </w:r>
          </w:p>
        </w:tc>
        <w:tc>
          <w:tcPr>
            <w:tcW w:w="8364" w:type="dxa"/>
            <w:gridSpan w:val="3"/>
          </w:tcPr>
          <w:p w:rsidR="00070ED5" w:rsidRPr="00070ED5" w:rsidRDefault="00070ED5" w:rsidP="00896CF7">
            <w:pPr>
              <w:spacing w:beforeLines="25" w:before="90" w:line="280" w:lineRule="exact"/>
              <w:rPr>
                <w:rFonts w:ascii="標楷體" w:eastAsia="標楷體" w:hAnsi="標楷體"/>
              </w:rPr>
            </w:pPr>
            <w:r w:rsidRPr="00070ED5"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 xml:space="preserve"> </w:t>
            </w:r>
            <w:r w:rsidRPr="00070ED5">
              <w:rPr>
                <w:rFonts w:ascii="標楷體" w:eastAsia="標楷體" w:hAnsi="標楷體" w:hint="eastAsia"/>
              </w:rPr>
              <w:t>10</w:t>
            </w:r>
            <w:r w:rsidRPr="00070ED5">
              <w:rPr>
                <w:rFonts w:ascii="標楷體" w:eastAsia="標楷體" w:hAnsi="標楷體"/>
              </w:rPr>
              <w:t>8</w:t>
            </w:r>
            <w:r w:rsidRPr="00070ED5">
              <w:rPr>
                <w:rFonts w:ascii="標楷體" w:eastAsia="標楷體" w:hAnsi="標楷體" w:hint="eastAsia"/>
              </w:rPr>
              <w:t>~11</w:t>
            </w:r>
            <w:r w:rsidRPr="00070ED5">
              <w:rPr>
                <w:rFonts w:ascii="標楷體" w:eastAsia="標楷體" w:hAnsi="標楷體"/>
              </w:rPr>
              <w:t>3</w:t>
            </w:r>
            <w:r w:rsidRPr="00070ED5">
              <w:rPr>
                <w:rFonts w:ascii="標楷體" w:eastAsia="標楷體" w:hAnsi="標楷體" w:hint="eastAsia"/>
              </w:rPr>
              <w:t>年短</w:t>
            </w:r>
            <w:r w:rsidRPr="00070ED5">
              <w:rPr>
                <w:rFonts w:ascii="標楷體" w:eastAsia="標楷體" w:hAnsi="標楷體"/>
              </w:rPr>
              <w:t>期推動計畫</w:t>
            </w:r>
            <w:r w:rsidR="00896CF7">
              <w:rPr>
                <w:rFonts w:ascii="標楷體" w:eastAsia="標楷體" w:hAnsi="標楷體" w:hint="eastAsia"/>
              </w:rPr>
              <w:t xml:space="preserve">       </w:t>
            </w:r>
            <w:r w:rsidR="00896CF7" w:rsidRPr="00070ED5">
              <w:rPr>
                <w:rFonts w:ascii="標楷體" w:eastAsia="標楷體" w:hAnsi="標楷體"/>
              </w:rPr>
              <w:t>□</w:t>
            </w:r>
            <w:r w:rsidR="00896CF7">
              <w:rPr>
                <w:rFonts w:ascii="標楷體" w:eastAsia="標楷體" w:hAnsi="標楷體"/>
              </w:rPr>
              <w:t xml:space="preserve"> </w:t>
            </w:r>
            <w:r w:rsidR="00896CF7">
              <w:rPr>
                <w:rFonts w:ascii="標楷體" w:eastAsia="標楷體" w:hAnsi="標楷體" w:hint="eastAsia"/>
              </w:rPr>
              <w:t>11</w:t>
            </w:r>
            <w:r w:rsidR="00896CF7">
              <w:rPr>
                <w:rFonts w:ascii="標楷體" w:eastAsia="標楷體" w:hAnsi="標楷體"/>
              </w:rPr>
              <w:t>4</w:t>
            </w:r>
            <w:r w:rsidR="00896CF7">
              <w:rPr>
                <w:rFonts w:ascii="標楷體" w:eastAsia="標楷體" w:hAnsi="標楷體" w:hint="eastAsia"/>
              </w:rPr>
              <w:t>~125年中</w:t>
            </w:r>
            <w:r w:rsidR="00896CF7">
              <w:rPr>
                <w:rFonts w:ascii="標楷體" w:eastAsia="標楷體" w:hAnsi="標楷體"/>
              </w:rPr>
              <w:t>長期</w:t>
            </w:r>
            <w:r w:rsidR="00896CF7" w:rsidRPr="00070ED5">
              <w:rPr>
                <w:rFonts w:ascii="標楷體" w:eastAsia="標楷體" w:hAnsi="標楷體"/>
              </w:rPr>
              <w:t>推動計畫</w:t>
            </w:r>
          </w:p>
        </w:tc>
      </w:tr>
      <w:tr w:rsidR="00070ED5" w:rsidRPr="00B4365D" w:rsidTr="00896CF7">
        <w:trPr>
          <w:trHeight w:val="1900"/>
        </w:trPr>
        <w:tc>
          <w:tcPr>
            <w:tcW w:w="1696" w:type="dxa"/>
            <w:vAlign w:val="center"/>
          </w:tcPr>
          <w:p w:rsidR="00070ED5" w:rsidRDefault="00070ED5" w:rsidP="00070ED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推</w:t>
            </w:r>
            <w:r>
              <w:rPr>
                <w:rFonts w:ascii="標楷體" w:eastAsia="標楷體" w:hAnsi="標楷體"/>
              </w:rPr>
              <w:t>動情形</w:t>
            </w:r>
          </w:p>
          <w:p w:rsidR="00261169" w:rsidRPr="00B4365D" w:rsidRDefault="00261169" w:rsidP="00070ED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（可複選）</w:t>
            </w:r>
          </w:p>
        </w:tc>
        <w:tc>
          <w:tcPr>
            <w:tcW w:w="8364" w:type="dxa"/>
            <w:gridSpan w:val="3"/>
          </w:tcPr>
          <w:p w:rsidR="00F169A7" w:rsidRDefault="00BC7305" w:rsidP="00896CF7">
            <w:pPr>
              <w:spacing w:beforeLines="25" w:before="90" w:line="280" w:lineRule="exact"/>
              <w:rPr>
                <w:rFonts w:ascii="標楷體" w:eastAsia="標楷體" w:hAnsi="標楷體"/>
              </w:rPr>
            </w:pPr>
            <w:r w:rsidRPr="00070ED5"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僅</w:t>
            </w:r>
            <w:r>
              <w:rPr>
                <w:rFonts w:ascii="標楷體" w:eastAsia="標楷體" w:hAnsi="標楷體"/>
              </w:rPr>
              <w:t>為政策構想階段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/>
              </w:rPr>
              <w:t>未辦理</w:t>
            </w:r>
            <w:r>
              <w:rPr>
                <w:rFonts w:ascii="標楷體" w:eastAsia="標楷體" w:hAnsi="標楷體" w:hint="eastAsia"/>
              </w:rPr>
              <w:t>評</w:t>
            </w:r>
            <w:r>
              <w:rPr>
                <w:rFonts w:ascii="標楷體" w:eastAsia="標楷體" w:hAnsi="標楷體"/>
              </w:rPr>
              <w:t>估或先期規劃</w:t>
            </w:r>
          </w:p>
          <w:p w:rsidR="00BC7305" w:rsidRPr="00BC7305" w:rsidRDefault="00BC7305" w:rsidP="00896CF7">
            <w:pPr>
              <w:spacing w:beforeLines="25" w:before="90" w:line="280" w:lineRule="exact"/>
              <w:rPr>
                <w:rFonts w:ascii="標楷體" w:eastAsia="標楷體" w:hAnsi="標楷體"/>
              </w:rPr>
            </w:pPr>
            <w:r w:rsidRPr="00070ED5"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已委</w:t>
            </w:r>
            <w:r>
              <w:rPr>
                <w:rFonts w:ascii="標楷體" w:eastAsia="標楷體" w:hAnsi="標楷體"/>
              </w:rPr>
              <w:t>託辦理先期</w:t>
            </w:r>
            <w:r>
              <w:rPr>
                <w:rFonts w:ascii="標楷體" w:eastAsia="標楷體" w:hAnsi="標楷體" w:hint="eastAsia"/>
              </w:rPr>
              <w:t>規</w:t>
            </w:r>
            <w:r>
              <w:rPr>
                <w:rFonts w:ascii="標楷體" w:eastAsia="標楷體" w:hAnsi="標楷體"/>
              </w:rPr>
              <w:t>劃評估作業</w:t>
            </w:r>
            <w:r>
              <w:rPr>
                <w:rFonts w:ascii="標楷體" w:eastAsia="標楷體" w:hAnsi="標楷體" w:hint="eastAsia"/>
              </w:rPr>
              <w:t>（</w:t>
            </w:r>
            <w:r>
              <w:rPr>
                <w:rFonts w:ascii="標楷體" w:eastAsia="標楷體" w:hAnsi="標楷體"/>
              </w:rPr>
              <w:t>建請</w:t>
            </w:r>
            <w:r>
              <w:rPr>
                <w:rFonts w:ascii="標楷體" w:eastAsia="標楷體" w:hAnsi="標楷體" w:hint="eastAsia"/>
              </w:rPr>
              <w:t>提</w:t>
            </w:r>
            <w:r>
              <w:rPr>
                <w:rFonts w:ascii="標楷體" w:eastAsia="標楷體" w:hAnsi="標楷體"/>
              </w:rPr>
              <w:t>供資料</w:t>
            </w:r>
            <w:r>
              <w:rPr>
                <w:rFonts w:ascii="標楷體" w:eastAsia="標楷體" w:hAnsi="標楷體" w:hint="eastAsia"/>
              </w:rPr>
              <w:t>）</w:t>
            </w:r>
          </w:p>
          <w:p w:rsidR="00896CF7" w:rsidRDefault="00896CF7" w:rsidP="00896CF7">
            <w:pPr>
              <w:spacing w:beforeLines="25" w:before="90" w:line="280" w:lineRule="exact"/>
              <w:rPr>
                <w:rFonts w:ascii="標楷體" w:eastAsia="標楷體" w:hAnsi="標楷體"/>
              </w:rPr>
            </w:pPr>
            <w:r w:rsidRPr="00070ED5"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已</w:t>
            </w:r>
            <w:r>
              <w:rPr>
                <w:rFonts w:ascii="標楷體" w:eastAsia="標楷體" w:hAnsi="標楷體"/>
              </w:rPr>
              <w:t>經中央目的</w:t>
            </w:r>
            <w:r>
              <w:rPr>
                <w:rFonts w:ascii="標楷體" w:eastAsia="標楷體" w:hAnsi="標楷體" w:hint="eastAsia"/>
              </w:rPr>
              <w:t>事</w:t>
            </w:r>
            <w:r>
              <w:rPr>
                <w:rFonts w:ascii="標楷體" w:eastAsia="標楷體" w:hAnsi="標楷體"/>
              </w:rPr>
              <w:t>業主</w:t>
            </w:r>
            <w:r>
              <w:rPr>
                <w:rFonts w:ascii="標楷體" w:eastAsia="標楷體" w:hAnsi="標楷體" w:hint="eastAsia"/>
              </w:rPr>
              <w:t>管</w:t>
            </w:r>
            <w:r>
              <w:rPr>
                <w:rFonts w:ascii="標楷體" w:eastAsia="標楷體" w:hAnsi="標楷體"/>
              </w:rPr>
              <w:t>機關核定</w:t>
            </w:r>
          </w:p>
          <w:p w:rsidR="00501D85" w:rsidRDefault="00BC7305" w:rsidP="00896CF7">
            <w:pPr>
              <w:spacing w:beforeLines="25" w:before="90" w:line="280" w:lineRule="exact"/>
              <w:rPr>
                <w:rFonts w:ascii="標楷體" w:eastAsia="標楷體" w:hAnsi="標楷體"/>
              </w:rPr>
            </w:pPr>
            <w:r w:rsidRPr="00070ED5"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已</w:t>
            </w:r>
            <w:r w:rsidR="00B176E0">
              <w:rPr>
                <w:rFonts w:ascii="標楷體" w:eastAsia="標楷體" w:hAnsi="標楷體" w:hint="eastAsia"/>
              </w:rPr>
              <w:t>通</w:t>
            </w:r>
            <w:r w:rsidR="00B176E0">
              <w:rPr>
                <w:rFonts w:ascii="標楷體" w:eastAsia="標楷體" w:hAnsi="標楷體"/>
              </w:rPr>
              <w:t>過或正</w:t>
            </w:r>
            <w:r>
              <w:rPr>
                <w:rFonts w:ascii="標楷體" w:eastAsia="標楷體" w:hAnsi="標楷體"/>
              </w:rPr>
              <w:t>辦理</w:t>
            </w:r>
            <w:r w:rsidR="00896CF7">
              <w:rPr>
                <w:rFonts w:ascii="標楷體" w:eastAsia="標楷體" w:hAnsi="標楷體" w:hint="eastAsia"/>
              </w:rPr>
              <w:t>政</w:t>
            </w:r>
            <w:r w:rsidR="00896CF7">
              <w:rPr>
                <w:rFonts w:ascii="標楷體" w:eastAsia="標楷體" w:hAnsi="標楷體"/>
              </w:rPr>
              <w:t>策</w:t>
            </w:r>
            <w:r>
              <w:rPr>
                <w:rFonts w:ascii="標楷體" w:eastAsia="標楷體" w:hAnsi="標楷體"/>
              </w:rPr>
              <w:t>環境影響評估</w:t>
            </w:r>
          </w:p>
          <w:p w:rsidR="00896CF7" w:rsidRPr="00BC7305" w:rsidRDefault="00896CF7" w:rsidP="00896CF7">
            <w:pPr>
              <w:spacing w:beforeLines="25" w:before="90" w:line="280" w:lineRule="exact"/>
              <w:rPr>
                <w:rFonts w:ascii="標楷體" w:eastAsia="標楷體" w:hAnsi="標楷體"/>
              </w:rPr>
            </w:pPr>
            <w:r w:rsidRPr="00070ED5"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已核</w:t>
            </w:r>
            <w:r>
              <w:rPr>
                <w:rFonts w:ascii="標楷體" w:eastAsia="標楷體" w:hAnsi="標楷體"/>
              </w:rPr>
              <w:t>定補助</w:t>
            </w:r>
            <w:r>
              <w:rPr>
                <w:rFonts w:ascii="標楷體" w:eastAsia="標楷體" w:hAnsi="標楷體" w:hint="eastAsia"/>
              </w:rPr>
              <w:t>款</w:t>
            </w:r>
            <w:r>
              <w:rPr>
                <w:rFonts w:ascii="標楷體" w:eastAsia="標楷體" w:hAnsi="標楷體"/>
              </w:rPr>
              <w:t>或</w:t>
            </w:r>
            <w:r>
              <w:rPr>
                <w:rFonts w:ascii="標楷體" w:eastAsia="標楷體" w:hAnsi="標楷體" w:hint="eastAsia"/>
              </w:rPr>
              <w:t>有</w:t>
            </w:r>
            <w:r>
              <w:rPr>
                <w:rFonts w:ascii="標楷體" w:eastAsia="標楷體" w:hAnsi="標楷體"/>
              </w:rPr>
              <w:t>具體之財務</w:t>
            </w:r>
            <w:r>
              <w:rPr>
                <w:rFonts w:ascii="標楷體" w:eastAsia="標楷體" w:hAnsi="標楷體" w:hint="eastAsia"/>
              </w:rPr>
              <w:t>計</w:t>
            </w:r>
            <w:r>
              <w:rPr>
                <w:rFonts w:ascii="標楷體" w:eastAsia="標楷體" w:hAnsi="標楷體"/>
              </w:rPr>
              <w:t>畫</w:t>
            </w:r>
          </w:p>
        </w:tc>
      </w:tr>
      <w:tr w:rsidR="00261169" w:rsidRPr="00B4365D" w:rsidTr="00D91353">
        <w:trPr>
          <w:trHeight w:val="1653"/>
        </w:trPr>
        <w:tc>
          <w:tcPr>
            <w:tcW w:w="1696" w:type="dxa"/>
            <w:vAlign w:val="center"/>
          </w:tcPr>
          <w:p w:rsidR="00261169" w:rsidRDefault="00261169" w:rsidP="0026116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空間/土地</w:t>
            </w:r>
          </w:p>
          <w:p w:rsidR="00261169" w:rsidRPr="00B4365D" w:rsidRDefault="00261169" w:rsidP="0026116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需求情形</w:t>
            </w:r>
          </w:p>
        </w:tc>
        <w:tc>
          <w:tcPr>
            <w:tcW w:w="8364" w:type="dxa"/>
            <w:gridSpan w:val="3"/>
          </w:tcPr>
          <w:p w:rsidR="00D91353" w:rsidRDefault="00261169" w:rsidP="007C1540">
            <w:pPr>
              <w:pStyle w:val="a4"/>
              <w:spacing w:beforeLines="50" w:before="180" w:line="400" w:lineRule="exact"/>
              <w:ind w:leftChars="95" w:left="1366" w:hangingChars="474" w:hanging="1138"/>
              <w:rPr>
                <w:rFonts w:ascii="標楷體" w:eastAsia="標楷體" w:hAnsi="標楷體"/>
                <w:sz w:val="20"/>
                <w:szCs w:val="20"/>
                <w:u w:val="single"/>
              </w:rPr>
            </w:pPr>
            <w:r w:rsidRPr="00E32B35">
              <w:rPr>
                <w:rFonts w:ascii="標楷體" w:eastAsia="標楷體" w:hAnsi="標楷體" w:hint="eastAsia"/>
              </w:rPr>
              <w:t>區</w:t>
            </w:r>
            <w:r w:rsidRPr="00E32B35">
              <w:rPr>
                <w:rFonts w:ascii="標楷體" w:eastAsia="標楷體" w:hAnsi="標楷體"/>
              </w:rPr>
              <w:t>位</w:t>
            </w:r>
            <w:r w:rsidR="00896CF7">
              <w:rPr>
                <w:rFonts w:ascii="標楷體" w:eastAsia="標楷體" w:hAnsi="標楷體" w:hint="eastAsia"/>
              </w:rPr>
              <w:t>說</w:t>
            </w:r>
            <w:r w:rsidR="00896CF7">
              <w:rPr>
                <w:rFonts w:ascii="標楷體" w:eastAsia="標楷體" w:hAnsi="標楷體"/>
              </w:rPr>
              <w:t>明</w:t>
            </w:r>
            <w:r w:rsidRPr="00E32B35">
              <w:rPr>
                <w:rFonts w:ascii="標楷體" w:eastAsia="標楷體" w:hAnsi="標楷體"/>
              </w:rPr>
              <w:t>：</w:t>
            </w:r>
            <w:r w:rsidR="0019547E">
              <w:rPr>
                <w:rFonts w:ascii="標楷體" w:eastAsia="標楷體" w:hAnsi="標楷體" w:hint="eastAsia"/>
              </w:rPr>
              <w:t>________</w:t>
            </w:r>
            <w:r w:rsidR="0019547E" w:rsidRPr="0019547E">
              <w:rPr>
                <w:rFonts w:ascii="標楷體" w:eastAsia="標楷體" w:hAnsi="標楷體" w:hint="eastAsia"/>
              </w:rPr>
              <w:t>_</w:t>
            </w:r>
            <w:r w:rsidRPr="0019547E">
              <w:rPr>
                <w:rFonts w:ascii="標楷體" w:eastAsia="標楷體" w:hAnsi="標楷體" w:hint="eastAsia"/>
              </w:rPr>
              <w:t>___</w:t>
            </w:r>
            <w:r w:rsidRPr="00E32B35">
              <w:rPr>
                <w:rFonts w:ascii="標楷體" w:eastAsia="標楷體" w:hAnsi="標楷體" w:hint="eastAsia"/>
              </w:rPr>
              <w:t>___</w:t>
            </w:r>
            <w:r w:rsidR="0019547E">
              <w:rPr>
                <w:rFonts w:ascii="標楷體" w:eastAsia="標楷體" w:hAnsi="標楷體" w:hint="eastAsia"/>
              </w:rPr>
              <w:t>____________</w:t>
            </w:r>
            <w:r w:rsidR="00D91353">
              <w:rPr>
                <w:rFonts w:ascii="標楷體" w:eastAsia="標楷體" w:hAnsi="標楷體"/>
              </w:rPr>
              <w:t>______________________</w:t>
            </w:r>
            <w:r w:rsidR="0019547E">
              <w:rPr>
                <w:rFonts w:ascii="標楷體" w:eastAsia="標楷體" w:hAnsi="標楷體" w:hint="eastAsia"/>
              </w:rPr>
              <w:t>____</w:t>
            </w:r>
          </w:p>
          <w:p w:rsidR="00D91353" w:rsidRPr="007C1540" w:rsidRDefault="00D91353" w:rsidP="00D91353">
            <w:pPr>
              <w:pStyle w:val="a4"/>
              <w:spacing w:line="240" w:lineRule="exact"/>
              <w:ind w:leftChars="95" w:left="1176" w:hangingChars="474" w:hanging="948"/>
              <w:rPr>
                <w:rFonts w:ascii="標楷體" w:eastAsia="標楷體" w:hAnsi="標楷體"/>
                <w:sz w:val="20"/>
                <w:szCs w:val="20"/>
              </w:rPr>
            </w:pPr>
            <w:r w:rsidRPr="007C1540">
              <w:rPr>
                <w:rFonts w:ascii="標楷體" w:eastAsia="標楷體" w:hAnsi="標楷體" w:hint="eastAsia"/>
                <w:sz w:val="20"/>
                <w:szCs w:val="20"/>
              </w:rPr>
              <w:t>註</w:t>
            </w:r>
            <w:r w:rsidRPr="007C1540">
              <w:rPr>
                <w:rFonts w:ascii="標楷體" w:eastAsia="標楷體" w:hAnsi="標楷體"/>
                <w:sz w:val="20"/>
                <w:szCs w:val="20"/>
              </w:rPr>
              <w:t>：</w:t>
            </w:r>
            <w:r w:rsidRPr="007C1540">
              <w:rPr>
                <w:rFonts w:ascii="標楷體" w:eastAsia="標楷體" w:hAnsi="標楷體" w:hint="eastAsia"/>
                <w:sz w:val="20"/>
                <w:szCs w:val="20"/>
              </w:rPr>
              <w:t>1.如</w:t>
            </w:r>
            <w:r w:rsidRPr="007C1540">
              <w:rPr>
                <w:rFonts w:ascii="標楷體" w:eastAsia="標楷體" w:hAnsi="標楷體"/>
                <w:sz w:val="20"/>
                <w:szCs w:val="20"/>
              </w:rPr>
              <w:t>有明確範圍</w:t>
            </w:r>
            <w:r w:rsidRPr="007C1540">
              <w:rPr>
                <w:rFonts w:ascii="標楷體" w:eastAsia="標楷體" w:hAnsi="標楷體" w:hint="eastAsia"/>
                <w:sz w:val="20"/>
                <w:szCs w:val="20"/>
              </w:rPr>
              <w:t>建</w:t>
            </w:r>
            <w:r w:rsidRPr="007C1540">
              <w:rPr>
                <w:rFonts w:ascii="標楷體" w:eastAsia="標楷體" w:hAnsi="標楷體"/>
                <w:sz w:val="20"/>
                <w:szCs w:val="20"/>
              </w:rPr>
              <w:t>請</w:t>
            </w:r>
            <w:r w:rsidRPr="007C1540">
              <w:rPr>
                <w:rFonts w:ascii="標楷體" w:eastAsia="標楷體" w:hAnsi="標楷體" w:hint="eastAsia"/>
                <w:sz w:val="20"/>
                <w:szCs w:val="20"/>
              </w:rPr>
              <w:t>儘</w:t>
            </w:r>
            <w:r w:rsidRPr="007C1540">
              <w:rPr>
                <w:rFonts w:ascii="標楷體" w:eastAsia="標楷體" w:hAnsi="標楷體"/>
                <w:sz w:val="20"/>
                <w:szCs w:val="20"/>
              </w:rPr>
              <w:t>量</w:t>
            </w:r>
            <w:r w:rsidRPr="007C1540">
              <w:rPr>
                <w:rFonts w:ascii="標楷體" w:eastAsia="標楷體" w:hAnsi="標楷體" w:hint="eastAsia"/>
                <w:sz w:val="20"/>
                <w:szCs w:val="20"/>
              </w:rPr>
              <w:t>協</w:t>
            </w:r>
            <w:r w:rsidRPr="007C1540">
              <w:rPr>
                <w:rFonts w:ascii="標楷體" w:eastAsia="標楷體" w:hAnsi="標楷體"/>
                <w:sz w:val="20"/>
                <w:szCs w:val="20"/>
              </w:rPr>
              <w:t>助</w:t>
            </w:r>
            <w:r w:rsidRPr="007C1540">
              <w:rPr>
                <w:rFonts w:ascii="標楷體" w:eastAsia="標楷體" w:hAnsi="標楷體" w:hint="eastAsia"/>
                <w:sz w:val="20"/>
                <w:szCs w:val="20"/>
              </w:rPr>
              <w:t>以</w:t>
            </w:r>
            <w:r w:rsidRPr="007C1540">
              <w:rPr>
                <w:rFonts w:ascii="標楷體" w:eastAsia="標楷體" w:hAnsi="標楷體"/>
                <w:sz w:val="20"/>
                <w:szCs w:val="20"/>
              </w:rPr>
              <w:t>附圖提供</w:t>
            </w:r>
            <w:r w:rsidRPr="007C1540">
              <w:rPr>
                <w:rFonts w:ascii="標楷體" w:eastAsia="標楷體" w:hAnsi="標楷體" w:hint="eastAsia"/>
                <w:sz w:val="20"/>
                <w:szCs w:val="20"/>
              </w:rPr>
              <w:t>。</w:t>
            </w:r>
          </w:p>
          <w:p w:rsidR="00D91353" w:rsidRPr="007C1540" w:rsidRDefault="00D91353" w:rsidP="00D91353">
            <w:pPr>
              <w:pStyle w:val="a4"/>
              <w:spacing w:line="240" w:lineRule="exact"/>
              <w:ind w:leftChars="0" w:left="227" w:firstLineChars="200" w:firstLine="400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7C1540">
              <w:rPr>
                <w:rFonts w:ascii="標楷體" w:eastAsia="標楷體" w:hAnsi="標楷體"/>
                <w:sz w:val="20"/>
                <w:szCs w:val="20"/>
              </w:rPr>
              <w:t>2.</w:t>
            </w:r>
            <w:r w:rsidRPr="007C1540">
              <w:rPr>
                <w:rFonts w:ascii="標楷體" w:eastAsia="標楷體" w:hAnsi="標楷體" w:hint="eastAsia"/>
                <w:sz w:val="20"/>
                <w:szCs w:val="20"/>
              </w:rPr>
              <w:t>如具數個備選區位請同時列述提供資料，並請註明第</w:t>
            </w:r>
            <w:r w:rsidRPr="007C1540">
              <w:rPr>
                <w:rFonts w:ascii="標楷體" w:eastAsia="標楷體" w:hAnsi="標楷體"/>
                <w:sz w:val="20"/>
                <w:szCs w:val="20"/>
              </w:rPr>
              <w:t>一</w:t>
            </w:r>
            <w:r w:rsidRPr="007C1540">
              <w:rPr>
                <w:rFonts w:ascii="標楷體" w:eastAsia="標楷體" w:hAnsi="標楷體" w:hint="eastAsia"/>
                <w:sz w:val="20"/>
                <w:szCs w:val="20"/>
              </w:rPr>
              <w:t>優先之</w:t>
            </w:r>
            <w:r w:rsidRPr="007C1540">
              <w:rPr>
                <w:rFonts w:ascii="標楷體" w:eastAsia="標楷體" w:hAnsi="標楷體"/>
                <w:sz w:val="20"/>
                <w:szCs w:val="20"/>
              </w:rPr>
              <w:t>區</w:t>
            </w:r>
            <w:r w:rsidRPr="007C1540">
              <w:rPr>
                <w:rFonts w:ascii="標楷體" w:eastAsia="標楷體" w:hAnsi="標楷體" w:hint="eastAsia"/>
                <w:sz w:val="20"/>
                <w:szCs w:val="20"/>
              </w:rPr>
              <w:t>位</w:t>
            </w:r>
            <w:r w:rsidR="007C1540">
              <w:rPr>
                <w:rFonts w:ascii="標楷體" w:eastAsia="標楷體" w:hAnsi="標楷體" w:hint="eastAsia"/>
                <w:sz w:val="20"/>
                <w:szCs w:val="20"/>
              </w:rPr>
              <w:t>。</w:t>
            </w:r>
          </w:p>
          <w:p w:rsidR="00261169" w:rsidRPr="00A33EDA" w:rsidRDefault="0019547E" w:rsidP="00D91353">
            <w:pPr>
              <w:pStyle w:val="a4"/>
              <w:spacing w:line="400" w:lineRule="exact"/>
              <w:ind w:leftChars="0" w:left="227"/>
              <w:rPr>
                <w:rFonts w:ascii="標楷體" w:eastAsia="標楷體" w:hAnsi="標楷體"/>
              </w:rPr>
            </w:pPr>
            <w:r w:rsidRPr="007C1540">
              <w:rPr>
                <w:rFonts w:ascii="標楷體" w:eastAsia="標楷體" w:hAnsi="標楷體" w:hint="eastAsia"/>
              </w:rPr>
              <w:t>需求</w:t>
            </w:r>
            <w:r w:rsidR="00261169" w:rsidRPr="007C1540">
              <w:rPr>
                <w:rFonts w:ascii="標楷體" w:eastAsia="標楷體" w:hAnsi="標楷體" w:hint="eastAsia"/>
              </w:rPr>
              <w:t>面</w:t>
            </w:r>
            <w:r w:rsidR="00261169" w:rsidRPr="007C1540">
              <w:rPr>
                <w:rFonts w:ascii="標楷體" w:eastAsia="標楷體" w:hAnsi="標楷體"/>
              </w:rPr>
              <w:t>積：</w:t>
            </w:r>
            <w:r w:rsidR="00261169" w:rsidRPr="007C1540">
              <w:rPr>
                <w:rFonts w:ascii="標楷體" w:eastAsia="標楷體" w:hAnsi="標楷體" w:hint="eastAsia"/>
              </w:rPr>
              <w:t>約_______</w:t>
            </w:r>
            <w:r w:rsidR="00896CF7" w:rsidRPr="007C1540">
              <w:rPr>
                <w:rFonts w:ascii="標楷體" w:eastAsia="標楷體" w:hAnsi="標楷體"/>
              </w:rPr>
              <w:t>___</w:t>
            </w:r>
            <w:r w:rsidR="00261169" w:rsidRPr="007C1540">
              <w:rPr>
                <w:rFonts w:ascii="標楷體" w:eastAsia="標楷體" w:hAnsi="標楷體" w:hint="eastAsia"/>
              </w:rPr>
              <w:t>_公頃</w:t>
            </w:r>
          </w:p>
        </w:tc>
      </w:tr>
      <w:tr w:rsidR="0019547E" w:rsidRPr="00B4365D" w:rsidTr="00D91353">
        <w:trPr>
          <w:trHeight w:val="1279"/>
        </w:trPr>
        <w:tc>
          <w:tcPr>
            <w:tcW w:w="1696" w:type="dxa"/>
            <w:vAlign w:val="center"/>
          </w:tcPr>
          <w:p w:rsidR="0019547E" w:rsidRDefault="0019547E" w:rsidP="0026116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納入澎湖縣國土計畫之相關建議或意見</w:t>
            </w:r>
          </w:p>
        </w:tc>
        <w:tc>
          <w:tcPr>
            <w:tcW w:w="8364" w:type="dxa"/>
            <w:gridSpan w:val="3"/>
          </w:tcPr>
          <w:p w:rsidR="0019547E" w:rsidRPr="00D91353" w:rsidRDefault="0019547E" w:rsidP="00B176E0">
            <w:pPr>
              <w:spacing w:beforeLines="25" w:before="90" w:line="28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B176E0" w:rsidRPr="00B4365D" w:rsidTr="00C24E22">
        <w:trPr>
          <w:trHeight w:val="701"/>
        </w:trPr>
        <w:tc>
          <w:tcPr>
            <w:tcW w:w="10060" w:type="dxa"/>
            <w:gridSpan w:val="4"/>
            <w:vAlign w:val="center"/>
          </w:tcPr>
          <w:p w:rsidR="00B176E0" w:rsidRDefault="00B176E0" w:rsidP="00B176E0">
            <w:pPr>
              <w:spacing w:beforeLines="25" w:before="90" w:line="28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請</w:t>
            </w:r>
            <w:r>
              <w:rPr>
                <w:rFonts w:ascii="標楷體" w:eastAsia="標楷體" w:hAnsi="標楷體"/>
              </w:rPr>
              <w:t>協助</w:t>
            </w:r>
            <w:r>
              <w:rPr>
                <w:rFonts w:ascii="標楷體" w:eastAsia="標楷體" w:hAnsi="標楷體" w:hint="eastAsia"/>
              </w:rPr>
              <w:t>填</w:t>
            </w:r>
            <w:r>
              <w:rPr>
                <w:rFonts w:ascii="標楷體" w:eastAsia="標楷體" w:hAnsi="標楷體"/>
              </w:rPr>
              <w:t>寫</w:t>
            </w:r>
            <w:r>
              <w:rPr>
                <w:rFonts w:ascii="標楷體" w:eastAsia="標楷體" w:hAnsi="標楷體" w:hint="eastAsia"/>
              </w:rPr>
              <w:t>後回</w:t>
            </w:r>
            <w:r>
              <w:rPr>
                <w:rFonts w:ascii="標楷體" w:eastAsia="標楷體" w:hAnsi="標楷體"/>
              </w:rPr>
              <w:t>傳</w:t>
            </w:r>
            <w:r>
              <w:rPr>
                <w:rFonts w:ascii="標楷體" w:eastAsia="標楷體" w:hAnsi="標楷體" w:hint="eastAsia"/>
              </w:rPr>
              <w:t>檔</w:t>
            </w:r>
            <w:r>
              <w:rPr>
                <w:rFonts w:ascii="標楷體" w:eastAsia="標楷體" w:hAnsi="標楷體"/>
              </w:rPr>
              <w:t>案至電</w:t>
            </w:r>
            <w:r>
              <w:rPr>
                <w:rFonts w:ascii="標楷體" w:eastAsia="標楷體" w:hAnsi="標楷體" w:hint="eastAsia"/>
              </w:rPr>
              <w:t>子</w:t>
            </w:r>
            <w:r>
              <w:rPr>
                <w:rFonts w:ascii="標楷體" w:eastAsia="標楷體" w:hAnsi="標楷體"/>
              </w:rPr>
              <w:t>信箱：</w:t>
            </w:r>
            <w:r w:rsidR="006B496F" w:rsidRPr="006B496F">
              <w:rPr>
                <w:rFonts w:ascii="標楷體" w:eastAsia="標楷體" w:hAnsi="標楷體"/>
              </w:rPr>
              <w:t>ksutmrc@gmail.com</w:t>
            </w:r>
          </w:p>
          <w:p w:rsidR="00B176E0" w:rsidRPr="00E32B35" w:rsidRDefault="00B76F0D" w:rsidP="00B176E0">
            <w:pPr>
              <w:spacing w:beforeLines="25" w:before="90" w:line="28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如</w:t>
            </w:r>
            <w:r>
              <w:rPr>
                <w:rFonts w:ascii="標楷體" w:eastAsia="標楷體" w:hAnsi="標楷體"/>
              </w:rPr>
              <w:t>有</w:t>
            </w:r>
            <w:r>
              <w:rPr>
                <w:rFonts w:ascii="標楷體" w:eastAsia="標楷體" w:hAnsi="標楷體" w:hint="eastAsia"/>
              </w:rPr>
              <w:t>填</w:t>
            </w:r>
            <w:r>
              <w:rPr>
                <w:rFonts w:ascii="標楷體" w:eastAsia="標楷體" w:hAnsi="標楷體"/>
              </w:rPr>
              <w:t>寫問題請洽：</w:t>
            </w:r>
            <w:r>
              <w:rPr>
                <w:rFonts w:ascii="標楷體" w:eastAsia="標楷體" w:hAnsi="標楷體" w:hint="eastAsia"/>
              </w:rPr>
              <w:t>崑</w:t>
            </w:r>
            <w:r>
              <w:rPr>
                <w:rFonts w:ascii="標楷體" w:eastAsia="標楷體" w:hAnsi="標楷體"/>
              </w:rPr>
              <w:t>山科技大</w:t>
            </w:r>
            <w:r>
              <w:rPr>
                <w:rFonts w:ascii="標楷體" w:eastAsia="標楷體" w:hAnsi="標楷體" w:hint="eastAsia"/>
              </w:rPr>
              <w:t>學  黃</w:t>
            </w:r>
            <w:r>
              <w:rPr>
                <w:rFonts w:ascii="標楷體" w:eastAsia="標楷體" w:hAnsi="標楷體"/>
              </w:rPr>
              <w:t>麗霓</w:t>
            </w:r>
            <w:r>
              <w:rPr>
                <w:rFonts w:ascii="標楷體" w:eastAsia="標楷體" w:hAnsi="標楷體" w:hint="eastAsia"/>
              </w:rPr>
              <w:t xml:space="preserve"> 06</w:t>
            </w:r>
            <w:r>
              <w:rPr>
                <w:rFonts w:ascii="標楷體" w:eastAsia="標楷體" w:hAnsi="標楷體"/>
              </w:rPr>
              <w:t xml:space="preserve">-2050373 </w:t>
            </w:r>
            <w:r>
              <w:rPr>
                <w:rFonts w:ascii="標楷體" w:eastAsia="標楷體" w:hAnsi="標楷體" w:hint="eastAsia"/>
              </w:rPr>
              <w:t>李</w:t>
            </w:r>
            <w:r>
              <w:rPr>
                <w:rFonts w:ascii="標楷體" w:eastAsia="標楷體" w:hAnsi="標楷體"/>
              </w:rPr>
              <w:t>育軒</w:t>
            </w:r>
            <w:r>
              <w:rPr>
                <w:rFonts w:ascii="標楷體" w:eastAsia="標楷體" w:hAnsi="標楷體" w:hint="eastAsia"/>
              </w:rPr>
              <w:t xml:space="preserve"> 0955702362</w:t>
            </w:r>
          </w:p>
        </w:tc>
      </w:tr>
    </w:tbl>
    <w:p w:rsidR="007131B2" w:rsidRDefault="007131B2" w:rsidP="00D91353"/>
    <w:sectPr w:rsidR="007131B2" w:rsidSect="00B4365D">
      <w:pgSz w:w="11906" w:h="16838"/>
      <w:pgMar w:top="851" w:right="1080" w:bottom="993" w:left="1080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554E" w:rsidRDefault="0016554E" w:rsidP="00BC7305">
      <w:r>
        <w:separator/>
      </w:r>
    </w:p>
  </w:endnote>
  <w:endnote w:type="continuationSeparator" w:id="0">
    <w:p w:rsidR="0016554E" w:rsidRDefault="0016554E" w:rsidP="00BC73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正顏楷體W5">
    <w:panose1 w:val="03000509000000000000"/>
    <w:charset w:val="88"/>
    <w:family w:val="script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554E" w:rsidRDefault="0016554E" w:rsidP="00BC7305">
      <w:r>
        <w:separator/>
      </w:r>
    </w:p>
  </w:footnote>
  <w:footnote w:type="continuationSeparator" w:id="0">
    <w:p w:rsidR="0016554E" w:rsidRDefault="0016554E" w:rsidP="00BC73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E3B40"/>
    <w:multiLevelType w:val="hybridMultilevel"/>
    <w:tmpl w:val="6A3C06CA"/>
    <w:lvl w:ilvl="0" w:tplc="60D8A120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34236163"/>
    <w:multiLevelType w:val="multilevel"/>
    <w:tmpl w:val="EC506656"/>
    <w:lvl w:ilvl="0">
      <w:numFmt w:val="decimal"/>
      <w:suff w:val="nothing"/>
      <w:lvlText w:val="%1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FFFFFF" w:themeColor="background1"/>
        <w:spacing w:val="0"/>
        <w:w w:val="0"/>
        <w:kern w:val="0"/>
        <w:position w:val="0"/>
        <w:sz w:val="40"/>
        <w:szCs w:val="0"/>
        <w:u w:val="none" w:color="000000"/>
        <w:effect w:val="none"/>
        <w:bdr w:val="none" w:sz="0" w:space="0" w:color="000000"/>
        <w:shd w:val="clear" w:color="auto" w:fill="auto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taiwaneseCountingThousand"/>
      <w:pStyle w:val="01"/>
      <w:lvlText w:val="第%2節"/>
      <w:lvlJc w:val="left"/>
      <w:pPr>
        <w:ind w:left="851" w:firstLine="0"/>
      </w:pPr>
      <w:rPr>
        <w:rFonts w:hint="eastAsia"/>
      </w:rPr>
    </w:lvl>
    <w:lvl w:ilvl="2">
      <w:start w:val="1"/>
      <w:numFmt w:val="taiwaneseCountingThousand"/>
      <w:pStyle w:val="02"/>
      <w:lvlText w:val="%3、"/>
      <w:lvlJc w:val="left"/>
      <w:pPr>
        <w:ind w:left="567" w:hanging="567"/>
      </w:pPr>
      <w:rPr>
        <w:rFonts w:hint="eastAsia"/>
        <w:lang w:val="en-US"/>
      </w:rPr>
    </w:lvl>
    <w:lvl w:ilvl="3">
      <w:start w:val="1"/>
      <w:numFmt w:val="taiwaneseCountingThousand"/>
      <w:pStyle w:val="03"/>
      <w:lvlText w:val="(%4)"/>
      <w:lvlJc w:val="left"/>
      <w:pPr>
        <w:ind w:left="709" w:hanging="425"/>
      </w:pPr>
      <w:rPr>
        <w:rFonts w:hint="eastAsia"/>
      </w:rPr>
    </w:lvl>
    <w:lvl w:ilvl="4">
      <w:start w:val="1"/>
      <w:numFmt w:val="decimal"/>
      <w:pStyle w:val="041"/>
      <w:suff w:val="nothing"/>
      <w:lvlText w:val="%5."/>
      <w:lvlJc w:val="left"/>
      <w:pPr>
        <w:ind w:left="936" w:hanging="227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decimal"/>
      <w:pStyle w:val="051"/>
      <w:suff w:val="nothing"/>
      <w:lvlText w:val="(%6)"/>
      <w:lvlJc w:val="left"/>
      <w:pPr>
        <w:ind w:left="1191" w:hanging="284"/>
      </w:pPr>
      <w:rPr>
        <w:rFonts w:hint="eastAsia"/>
      </w:rPr>
    </w:lvl>
    <w:lvl w:ilvl="6">
      <w:start w:val="1"/>
      <w:numFmt w:val="upperLetter"/>
      <w:pStyle w:val="06A"/>
      <w:lvlText w:val="%7."/>
      <w:lvlJc w:val="left"/>
      <w:pPr>
        <w:ind w:left="1474" w:hanging="283"/>
      </w:pPr>
      <w:rPr>
        <w:rFonts w:hint="eastAsia"/>
      </w:rPr>
    </w:lvl>
    <w:lvl w:ilvl="7">
      <w:start w:val="1"/>
      <w:numFmt w:val="decimal"/>
      <w:lvlRestart w:val="1"/>
      <w:lvlText w:val="圖%1-%8"/>
      <w:lvlJc w:val="center"/>
      <w:pPr>
        <w:tabs>
          <w:tab w:val="num" w:pos="567"/>
        </w:tabs>
        <w:ind w:left="0" w:firstLine="0"/>
      </w:pPr>
      <w:rPr>
        <w:rFonts w:ascii="標楷體" w:eastAsia="標楷體" w:hint="eastAsia"/>
      </w:rPr>
    </w:lvl>
    <w:lvl w:ilvl="8">
      <w:start w:val="1"/>
      <w:numFmt w:val="decimal"/>
      <w:lvlRestart w:val="1"/>
      <w:lvlText w:val="表%1-%9"/>
      <w:lvlJc w:val="center"/>
      <w:pPr>
        <w:tabs>
          <w:tab w:val="num" w:pos="567"/>
        </w:tabs>
        <w:ind w:left="0" w:firstLine="0"/>
      </w:pPr>
      <w:rPr>
        <w:rFonts w:ascii="標楷體" w:eastAsia="標楷體" w:hAnsi="標楷體" w:hint="eastAsia"/>
        <w:lang w:val="en-US"/>
      </w:r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1B2"/>
    <w:rsid w:val="00070ED5"/>
    <w:rsid w:val="000D786B"/>
    <w:rsid w:val="0016554E"/>
    <w:rsid w:val="0019547E"/>
    <w:rsid w:val="00261169"/>
    <w:rsid w:val="002817ED"/>
    <w:rsid w:val="00287C41"/>
    <w:rsid w:val="00441291"/>
    <w:rsid w:val="004D24DC"/>
    <w:rsid w:val="00501D85"/>
    <w:rsid w:val="005E376F"/>
    <w:rsid w:val="006B4317"/>
    <w:rsid w:val="006B496F"/>
    <w:rsid w:val="007131B2"/>
    <w:rsid w:val="007476DA"/>
    <w:rsid w:val="00777696"/>
    <w:rsid w:val="007C1540"/>
    <w:rsid w:val="00896CF7"/>
    <w:rsid w:val="009F73D4"/>
    <w:rsid w:val="00A33EDA"/>
    <w:rsid w:val="00A81381"/>
    <w:rsid w:val="00B176E0"/>
    <w:rsid w:val="00B4365D"/>
    <w:rsid w:val="00B76F0D"/>
    <w:rsid w:val="00BC7305"/>
    <w:rsid w:val="00BE4674"/>
    <w:rsid w:val="00C4089C"/>
    <w:rsid w:val="00C93FF8"/>
    <w:rsid w:val="00D91353"/>
    <w:rsid w:val="00E32B35"/>
    <w:rsid w:val="00F16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53FEC1"/>
  <w15:chartTrackingRefBased/>
  <w15:docId w15:val="{CF96FD6A-4882-402A-99C2-312CE18B0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1">
    <w:name w:val="01_節"/>
    <w:basedOn w:val="a"/>
    <w:next w:val="a"/>
    <w:qFormat/>
    <w:rsid w:val="007476DA"/>
    <w:pPr>
      <w:keepNext/>
      <w:numPr>
        <w:ilvl w:val="1"/>
        <w:numId w:val="6"/>
      </w:numPr>
      <w:spacing w:beforeLines="150" w:before="540" w:after="180"/>
      <w:outlineLvl w:val="1"/>
    </w:pPr>
    <w:rPr>
      <w:rFonts w:ascii="華康正顏楷體W5" w:eastAsia="華康正顏楷體W5" w:hAnsi="Times New Roman" w:cs="Times New Roman"/>
      <w:sz w:val="36"/>
      <w:szCs w:val="24"/>
    </w:rPr>
  </w:style>
  <w:style w:type="paragraph" w:customStyle="1" w:styleId="020">
    <w:name w:val="02_一、內文"/>
    <w:basedOn w:val="a"/>
    <w:link w:val="021"/>
    <w:qFormat/>
    <w:rsid w:val="007476DA"/>
    <w:pPr>
      <w:spacing w:beforeLines="25" w:before="90" w:afterLines="50" w:after="180"/>
      <w:ind w:leftChars="118" w:left="283" w:firstLine="482"/>
      <w:jc w:val="both"/>
    </w:pPr>
    <w:rPr>
      <w:rFonts w:ascii="標楷體" w:eastAsia="標楷體" w:hAnsi="標楷體" w:cs="Times New Roman"/>
      <w:szCs w:val="24"/>
    </w:rPr>
  </w:style>
  <w:style w:type="character" w:customStyle="1" w:styleId="021">
    <w:name w:val="02_一、內文 字元"/>
    <w:basedOn w:val="a0"/>
    <w:link w:val="020"/>
    <w:rsid w:val="007476DA"/>
    <w:rPr>
      <w:rFonts w:ascii="標楷體" w:eastAsia="標楷體" w:hAnsi="標楷體" w:cs="Times New Roman"/>
      <w:szCs w:val="24"/>
    </w:rPr>
  </w:style>
  <w:style w:type="paragraph" w:customStyle="1" w:styleId="010">
    <w:name w:val="01_節文"/>
    <w:basedOn w:val="020"/>
    <w:link w:val="011"/>
    <w:qFormat/>
    <w:rsid w:val="007476DA"/>
    <w:pPr>
      <w:ind w:leftChars="0" w:left="0"/>
    </w:pPr>
  </w:style>
  <w:style w:type="character" w:customStyle="1" w:styleId="011">
    <w:name w:val="01_節文 字元"/>
    <w:basedOn w:val="021"/>
    <w:link w:val="010"/>
    <w:rsid w:val="007476DA"/>
    <w:rPr>
      <w:rFonts w:ascii="標楷體" w:eastAsia="標楷體" w:hAnsi="標楷體" w:cs="Times New Roman"/>
      <w:szCs w:val="24"/>
    </w:rPr>
  </w:style>
  <w:style w:type="paragraph" w:customStyle="1" w:styleId="02">
    <w:name w:val="02_一、標題"/>
    <w:basedOn w:val="a"/>
    <w:next w:val="020"/>
    <w:qFormat/>
    <w:rsid w:val="007476DA"/>
    <w:pPr>
      <w:keepNext/>
      <w:numPr>
        <w:ilvl w:val="2"/>
        <w:numId w:val="6"/>
      </w:numPr>
      <w:overflowPunct w:val="0"/>
      <w:snapToGrid w:val="0"/>
      <w:spacing w:beforeLines="100" w:before="360" w:after="180"/>
      <w:outlineLvl w:val="2"/>
    </w:pPr>
    <w:rPr>
      <w:rFonts w:ascii="Times New Roman" w:eastAsia="標楷體" w:hAnsi="Times New Roman" w:cs="Times New Roman"/>
      <w:b/>
      <w:sz w:val="28"/>
      <w:szCs w:val="26"/>
    </w:rPr>
  </w:style>
  <w:style w:type="paragraph" w:customStyle="1" w:styleId="030">
    <w:name w:val="03_(一)內文"/>
    <w:basedOn w:val="a"/>
    <w:link w:val="031"/>
    <w:qFormat/>
    <w:rsid w:val="007476DA"/>
    <w:pPr>
      <w:spacing w:before="90" w:after="180"/>
      <w:ind w:leftChars="295" w:left="708" w:firstLine="482"/>
      <w:jc w:val="both"/>
    </w:pPr>
    <w:rPr>
      <w:rFonts w:ascii="Times New Roman" w:eastAsia="標楷體" w:hAnsi="Times New Roman" w:cs="Times New Roman"/>
      <w:szCs w:val="24"/>
    </w:rPr>
  </w:style>
  <w:style w:type="character" w:customStyle="1" w:styleId="031">
    <w:name w:val="03_(一)內文 字元"/>
    <w:basedOn w:val="a0"/>
    <w:link w:val="030"/>
    <w:rsid w:val="007476DA"/>
    <w:rPr>
      <w:rFonts w:ascii="Times New Roman" w:eastAsia="標楷體" w:hAnsi="Times New Roman" w:cs="Times New Roman"/>
      <w:szCs w:val="24"/>
    </w:rPr>
  </w:style>
  <w:style w:type="paragraph" w:customStyle="1" w:styleId="03">
    <w:name w:val="03_(一)標題"/>
    <w:basedOn w:val="a"/>
    <w:link w:val="032"/>
    <w:qFormat/>
    <w:rsid w:val="007476DA"/>
    <w:pPr>
      <w:numPr>
        <w:ilvl w:val="3"/>
        <w:numId w:val="6"/>
      </w:numPr>
      <w:spacing w:beforeLines="50" w:before="180" w:afterLines="25" w:after="90"/>
      <w:jc w:val="both"/>
      <w:outlineLvl w:val="3"/>
    </w:pPr>
    <w:rPr>
      <w:rFonts w:ascii="Times New Roman" w:eastAsia="標楷體" w:hAnsi="Times New Roman" w:cs="Times New Roman"/>
      <w:szCs w:val="24"/>
    </w:rPr>
  </w:style>
  <w:style w:type="character" w:customStyle="1" w:styleId="032">
    <w:name w:val="03_(一)標題 字元"/>
    <w:basedOn w:val="a0"/>
    <w:link w:val="03"/>
    <w:rsid w:val="007476DA"/>
    <w:rPr>
      <w:rFonts w:ascii="Times New Roman" w:eastAsia="標楷體" w:hAnsi="Times New Roman" w:cs="Times New Roman"/>
      <w:szCs w:val="24"/>
    </w:rPr>
  </w:style>
  <w:style w:type="paragraph" w:customStyle="1" w:styleId="0410">
    <w:name w:val="04_1.內文"/>
    <w:basedOn w:val="a"/>
    <w:qFormat/>
    <w:rsid w:val="007476DA"/>
    <w:pPr>
      <w:spacing w:before="90" w:after="180"/>
      <w:ind w:leftChars="413" w:left="991" w:firstLine="482"/>
      <w:jc w:val="both"/>
    </w:pPr>
    <w:rPr>
      <w:rFonts w:ascii="Times New Roman" w:eastAsia="標楷體" w:hAnsi="Times New Roman" w:cs="Times New Roman"/>
      <w:szCs w:val="24"/>
    </w:rPr>
  </w:style>
  <w:style w:type="paragraph" w:customStyle="1" w:styleId="041">
    <w:name w:val="04_1.標題"/>
    <w:basedOn w:val="a"/>
    <w:next w:val="0410"/>
    <w:link w:val="0411"/>
    <w:qFormat/>
    <w:rsid w:val="007476DA"/>
    <w:pPr>
      <w:numPr>
        <w:ilvl w:val="4"/>
        <w:numId w:val="6"/>
      </w:numPr>
      <w:overflowPunct w:val="0"/>
      <w:spacing w:before="90" w:afterLines="25" w:after="25"/>
      <w:jc w:val="both"/>
    </w:pPr>
    <w:rPr>
      <w:rFonts w:ascii="標楷體" w:eastAsia="標楷體" w:hAnsi="標楷體" w:cs="Times New Roman"/>
      <w:noProof/>
      <w:szCs w:val="24"/>
    </w:rPr>
  </w:style>
  <w:style w:type="character" w:customStyle="1" w:styleId="0411">
    <w:name w:val="04_1.標題 字元"/>
    <w:basedOn w:val="a0"/>
    <w:link w:val="041"/>
    <w:rsid w:val="007476DA"/>
    <w:rPr>
      <w:rFonts w:ascii="標楷體" w:eastAsia="標楷體" w:hAnsi="標楷體" w:cs="Times New Roman"/>
      <w:noProof/>
      <w:szCs w:val="24"/>
    </w:rPr>
  </w:style>
  <w:style w:type="paragraph" w:customStyle="1" w:styleId="0510">
    <w:name w:val="05_(1)內文"/>
    <w:basedOn w:val="030"/>
    <w:link w:val="0511"/>
    <w:qFormat/>
    <w:rsid w:val="007476DA"/>
    <w:pPr>
      <w:ind w:leftChars="531" w:left="1274"/>
    </w:pPr>
  </w:style>
  <w:style w:type="character" w:customStyle="1" w:styleId="0511">
    <w:name w:val="05_(1)內文 字元"/>
    <w:basedOn w:val="031"/>
    <w:link w:val="0510"/>
    <w:rsid w:val="007476DA"/>
    <w:rPr>
      <w:rFonts w:ascii="Times New Roman" w:eastAsia="標楷體" w:hAnsi="Times New Roman" w:cs="Times New Roman"/>
      <w:szCs w:val="24"/>
    </w:rPr>
  </w:style>
  <w:style w:type="paragraph" w:customStyle="1" w:styleId="051">
    <w:name w:val="05_(1)標題"/>
    <w:basedOn w:val="041"/>
    <w:next w:val="0510"/>
    <w:link w:val="0512"/>
    <w:qFormat/>
    <w:rsid w:val="007476DA"/>
    <w:pPr>
      <w:numPr>
        <w:ilvl w:val="5"/>
      </w:numPr>
      <w:spacing w:after="90"/>
    </w:pPr>
    <w:rPr>
      <w:color w:val="000000" w:themeColor="text1"/>
    </w:rPr>
  </w:style>
  <w:style w:type="character" w:customStyle="1" w:styleId="0512">
    <w:name w:val="05_(1)標題 字元"/>
    <w:basedOn w:val="0411"/>
    <w:link w:val="051"/>
    <w:rsid w:val="007476DA"/>
    <w:rPr>
      <w:rFonts w:ascii="標楷體" w:eastAsia="標楷體" w:hAnsi="標楷體" w:cs="Times New Roman"/>
      <w:noProof/>
      <w:color w:val="000000" w:themeColor="text1"/>
      <w:szCs w:val="24"/>
    </w:rPr>
  </w:style>
  <w:style w:type="paragraph" w:customStyle="1" w:styleId="06A0">
    <w:name w:val="06_A.內文"/>
    <w:basedOn w:val="0510"/>
    <w:link w:val="06A1"/>
    <w:qFormat/>
    <w:rsid w:val="007476DA"/>
    <w:pPr>
      <w:overflowPunct w:val="0"/>
      <w:ind w:leftChars="606" w:left="1454" w:firstLine="488"/>
    </w:pPr>
  </w:style>
  <w:style w:type="character" w:customStyle="1" w:styleId="06A1">
    <w:name w:val="06_A.內文 字元"/>
    <w:basedOn w:val="0511"/>
    <w:link w:val="06A0"/>
    <w:rsid w:val="007476DA"/>
    <w:rPr>
      <w:rFonts w:ascii="Times New Roman" w:eastAsia="標楷體" w:hAnsi="Times New Roman" w:cs="Times New Roman"/>
      <w:szCs w:val="24"/>
    </w:rPr>
  </w:style>
  <w:style w:type="paragraph" w:customStyle="1" w:styleId="06A">
    <w:name w:val="06_A.標題"/>
    <w:basedOn w:val="051"/>
    <w:link w:val="06A2"/>
    <w:qFormat/>
    <w:rsid w:val="007476DA"/>
    <w:pPr>
      <w:numPr>
        <w:ilvl w:val="6"/>
      </w:numPr>
    </w:pPr>
  </w:style>
  <w:style w:type="character" w:customStyle="1" w:styleId="06A2">
    <w:name w:val="06_A.標題 字元"/>
    <w:basedOn w:val="0512"/>
    <w:link w:val="06A"/>
    <w:rsid w:val="007476DA"/>
    <w:rPr>
      <w:rFonts w:ascii="標楷體" w:eastAsia="標楷體" w:hAnsi="標楷體" w:cs="Times New Roman"/>
      <w:noProof/>
      <w:color w:val="000000" w:themeColor="text1"/>
      <w:szCs w:val="24"/>
    </w:rPr>
  </w:style>
  <w:style w:type="table" w:styleId="a3">
    <w:name w:val="Table Grid"/>
    <w:basedOn w:val="a1"/>
    <w:uiPriority w:val="39"/>
    <w:rsid w:val="00B436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33EDA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BC73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C730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C73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C730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102</Words>
  <Characters>587</Characters>
  <Application>Microsoft Office Word</Application>
  <DocSecurity>0</DocSecurity>
  <Lines>4</Lines>
  <Paragraphs>1</Paragraphs>
  <ScaleCrop>false</ScaleCrop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李育軒</dc:creator>
  <cp:keywords/>
  <dc:description/>
  <cp:lastModifiedBy>李育軒</cp:lastModifiedBy>
  <cp:revision>2</cp:revision>
  <dcterms:created xsi:type="dcterms:W3CDTF">2018-05-21T03:11:00Z</dcterms:created>
  <dcterms:modified xsi:type="dcterms:W3CDTF">2018-05-21T03:11:00Z</dcterms:modified>
</cp:coreProperties>
</file>