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2FF2" w:rsidRPr="00270A8B" w:rsidRDefault="00082FF2" w:rsidP="00082FF2">
      <w:pPr>
        <w:snapToGrid w:val="0"/>
        <w:spacing w:line="440" w:lineRule="exact"/>
        <w:jc w:val="center"/>
        <w:rPr>
          <w:color w:val="auto"/>
          <w:sz w:val="32"/>
          <w:szCs w:val="32"/>
        </w:rPr>
      </w:pPr>
      <w:r w:rsidRPr="00270A8B">
        <w:rPr>
          <w:rFonts w:hint="eastAsia"/>
          <w:color w:val="auto"/>
          <w:sz w:val="32"/>
          <w:szCs w:val="32"/>
        </w:rPr>
        <w:t>○○○廟(寺、宮、殿、院)組織章程</w:t>
      </w:r>
    </w:p>
    <w:p w:rsidR="00154F0A" w:rsidRPr="0089229C" w:rsidRDefault="00154F0A" w:rsidP="0022625E">
      <w:pPr>
        <w:spacing w:beforeLines="30" w:before="108" w:afterLines="30" w:after="108" w:line="360" w:lineRule="exact"/>
        <w:ind w:leftChars="-375" w:left="-900"/>
        <w:jc w:val="both"/>
        <w:rPr>
          <w:b/>
          <w:color w:val="auto"/>
          <w:spacing w:val="-20"/>
          <w:sz w:val="28"/>
          <w:szCs w:val="28"/>
        </w:rPr>
      </w:pPr>
    </w:p>
    <w:tbl>
      <w:tblPr>
        <w:tblW w:w="9689" w:type="dxa"/>
        <w:tblInd w:w="-792" w:type="dxa"/>
        <w:tblLook w:val="01E0" w:firstRow="1" w:lastRow="1" w:firstColumn="1" w:lastColumn="1" w:noHBand="0" w:noVBand="0"/>
      </w:tblPr>
      <w:tblGrid>
        <w:gridCol w:w="1440"/>
        <w:gridCol w:w="8249"/>
      </w:tblGrid>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hint="eastAsia"/>
                <w:color w:val="auto"/>
              </w:rPr>
              <w:t>第  一  章</w:t>
            </w:r>
          </w:p>
        </w:tc>
        <w:tc>
          <w:tcPr>
            <w:tcW w:w="8249" w:type="dxa"/>
            <w:shd w:val="clear" w:color="auto" w:fill="auto"/>
          </w:tcPr>
          <w:p w:rsidR="00442D09" w:rsidRPr="003E212E" w:rsidRDefault="00442D09" w:rsidP="003E212E">
            <w:pPr>
              <w:spacing w:line="440" w:lineRule="exact"/>
              <w:jc w:val="both"/>
              <w:rPr>
                <w:color w:val="auto"/>
              </w:rPr>
            </w:pPr>
            <w:r w:rsidRPr="003E212E">
              <w:rPr>
                <w:rFonts w:hint="eastAsia"/>
                <w:color w:val="auto"/>
              </w:rPr>
              <w:t>總則</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第  一  條</w:t>
            </w:r>
          </w:p>
        </w:tc>
        <w:tc>
          <w:tcPr>
            <w:tcW w:w="8249"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本</w:t>
            </w:r>
            <w:r w:rsidRPr="003E212E">
              <w:rPr>
                <w:rFonts w:hint="eastAsia"/>
                <w:color w:val="auto"/>
              </w:rPr>
              <w:t>道院（堂）</w:t>
            </w:r>
            <w:r w:rsidRPr="003E212E">
              <w:rPr>
                <w:rFonts w:cs="新細明體" w:hint="eastAsia"/>
                <w:color w:val="auto"/>
                <w:kern w:val="0"/>
              </w:rPr>
              <w:t>定名為○○</w:t>
            </w:r>
            <w:r w:rsidRPr="003E212E">
              <w:rPr>
                <w:rFonts w:hint="eastAsia"/>
                <w:color w:val="auto"/>
              </w:rPr>
              <w:t>道院（堂）</w:t>
            </w:r>
            <w:r w:rsidRPr="003E212E">
              <w:rPr>
                <w:rFonts w:cs="新細明體" w:hint="eastAsia"/>
                <w:color w:val="auto"/>
                <w:kern w:val="0"/>
              </w:rPr>
              <w:t>〔以下簡稱本</w:t>
            </w:r>
            <w:r w:rsidRPr="003E212E">
              <w:rPr>
                <w:rFonts w:hint="eastAsia"/>
                <w:color w:val="auto"/>
              </w:rPr>
              <w:t>道院（堂）</w:t>
            </w:r>
            <w:r w:rsidRPr="003E212E">
              <w:rPr>
                <w:rFonts w:cs="新細明體" w:hint="eastAsia"/>
                <w:color w:val="auto"/>
                <w:kern w:val="0"/>
              </w:rPr>
              <w:t>〕。</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第  二  條</w:t>
            </w:r>
          </w:p>
        </w:tc>
        <w:tc>
          <w:tcPr>
            <w:tcW w:w="8249"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本道院</w:t>
            </w:r>
            <w:r w:rsidRPr="003E212E">
              <w:rPr>
                <w:rFonts w:hint="eastAsia"/>
                <w:color w:val="auto"/>
              </w:rPr>
              <w:t>（堂）宗教派別為一貫道○</w:t>
            </w:r>
            <w:bookmarkStart w:id="0" w:name="_GoBack"/>
            <w:bookmarkEnd w:id="0"/>
            <w:r w:rsidRPr="003E212E">
              <w:rPr>
                <w:rFonts w:hint="eastAsia"/>
                <w:color w:val="auto"/>
              </w:rPr>
              <w:t>○（發一組、寶光組、…）</w:t>
            </w:r>
            <w:r w:rsidRPr="003E212E">
              <w:rPr>
                <w:rFonts w:cs="新細明體" w:hint="eastAsia"/>
                <w:color w:val="auto"/>
                <w:kern w:val="0"/>
              </w:rPr>
              <w:t>，主祀○○（</w:t>
            </w:r>
            <w:r w:rsidRPr="003E212E">
              <w:rPr>
                <w:rFonts w:hint="eastAsia"/>
                <w:color w:val="auto"/>
              </w:rPr>
              <w:t>明明上帝、彌勒古佛、濟公活佛、…</w:t>
            </w:r>
            <w:r w:rsidRPr="003E212E">
              <w:rPr>
                <w:rFonts w:cs="新細明體" w:hint="eastAsia"/>
                <w:color w:val="auto"/>
                <w:kern w:val="0"/>
              </w:rPr>
              <w:t>）。</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第  三  條</w:t>
            </w:r>
          </w:p>
        </w:tc>
        <w:tc>
          <w:tcPr>
            <w:tcW w:w="8249"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本道院</w:t>
            </w:r>
            <w:r w:rsidRPr="003E212E">
              <w:rPr>
                <w:rFonts w:hint="eastAsia"/>
                <w:color w:val="auto"/>
              </w:rPr>
              <w:t>（堂）</w:t>
            </w:r>
            <w:r w:rsidRPr="003E212E">
              <w:rPr>
                <w:rFonts w:cs="新細明體" w:hint="eastAsia"/>
                <w:color w:val="auto"/>
                <w:kern w:val="0"/>
              </w:rPr>
              <w:t>設於○○縣（市）○○鄉（鎮市區）○○路（街）○段○○巷○○弄○○號。</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第  四  條</w:t>
            </w:r>
          </w:p>
        </w:tc>
        <w:tc>
          <w:tcPr>
            <w:tcW w:w="8249"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本道院</w:t>
            </w:r>
            <w:r w:rsidRPr="003E212E">
              <w:rPr>
                <w:rFonts w:hint="eastAsia"/>
                <w:color w:val="auto"/>
              </w:rPr>
              <w:t>（堂）以宏揚一貫道宗旨教義，培養道親虔誠信仰，落實道化家庭、修道生活化為目的，進而推己及人，己覺覺人，挽世界為清平，化人心為良善，冀世界為大同為宗旨。</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第  五  條</w:t>
            </w:r>
          </w:p>
        </w:tc>
        <w:tc>
          <w:tcPr>
            <w:tcW w:w="8249" w:type="dxa"/>
            <w:shd w:val="clear" w:color="auto" w:fill="auto"/>
          </w:tcPr>
          <w:p w:rsidR="00442D09" w:rsidRPr="003E212E" w:rsidRDefault="00442D09" w:rsidP="003E212E">
            <w:pPr>
              <w:widowControl/>
              <w:spacing w:line="440" w:lineRule="exact"/>
              <w:jc w:val="both"/>
              <w:rPr>
                <w:rFonts w:cs="新細明體"/>
                <w:color w:val="auto"/>
                <w:kern w:val="0"/>
              </w:rPr>
            </w:pPr>
            <w:r w:rsidRPr="003E212E">
              <w:rPr>
                <w:rFonts w:cs="新細明體" w:hint="eastAsia"/>
                <w:color w:val="auto"/>
                <w:kern w:val="0"/>
              </w:rPr>
              <w:t>本道院</w:t>
            </w:r>
            <w:r w:rsidRPr="003E212E">
              <w:rPr>
                <w:rFonts w:hint="eastAsia"/>
                <w:color w:val="auto"/>
              </w:rPr>
              <w:t>（堂）</w:t>
            </w:r>
            <w:r w:rsidRPr="003E212E">
              <w:rPr>
                <w:rFonts w:cs="新細明體" w:hint="eastAsia"/>
                <w:color w:val="auto"/>
                <w:kern w:val="0"/>
              </w:rPr>
              <w:t>之任務如下：</w:t>
            </w:r>
          </w:p>
          <w:p w:rsidR="00442D09" w:rsidRPr="003E212E" w:rsidRDefault="00442D09" w:rsidP="003E212E">
            <w:pPr>
              <w:widowControl/>
              <w:spacing w:line="440" w:lineRule="exact"/>
              <w:ind w:left="480" w:hangingChars="200" w:hanging="480"/>
              <w:jc w:val="both"/>
              <w:rPr>
                <w:rFonts w:cs="新細明體"/>
                <w:color w:val="auto"/>
                <w:kern w:val="0"/>
              </w:rPr>
            </w:pPr>
            <w:r w:rsidRPr="003E212E">
              <w:rPr>
                <w:rFonts w:cs="新細明體" w:hint="eastAsia"/>
                <w:color w:val="auto"/>
                <w:kern w:val="0"/>
              </w:rPr>
              <w:t>一、經常宣導一貫道宗旨教義，及聖賢仙佛之聖蹟，以善導人心。</w:t>
            </w:r>
          </w:p>
          <w:p w:rsidR="00442D09" w:rsidRPr="003E212E" w:rsidRDefault="00442D09" w:rsidP="003E212E">
            <w:pPr>
              <w:widowControl/>
              <w:spacing w:line="440" w:lineRule="exact"/>
              <w:jc w:val="both"/>
              <w:rPr>
                <w:rFonts w:cs="新細明體"/>
                <w:color w:val="auto"/>
                <w:kern w:val="0"/>
              </w:rPr>
            </w:pPr>
            <w:r w:rsidRPr="003E212E">
              <w:rPr>
                <w:rFonts w:cs="新細明體" w:hint="eastAsia"/>
                <w:color w:val="auto"/>
                <w:kern w:val="0"/>
              </w:rPr>
              <w:t>二、渡化成全道親及培訓修辦道人才。</w:t>
            </w:r>
          </w:p>
          <w:p w:rsidR="00442D09" w:rsidRPr="003E212E" w:rsidRDefault="00442D09" w:rsidP="003E212E">
            <w:pPr>
              <w:widowControl/>
              <w:spacing w:line="440" w:lineRule="exact"/>
              <w:jc w:val="both"/>
              <w:rPr>
                <w:rFonts w:cs="新細明體"/>
                <w:color w:val="auto"/>
                <w:kern w:val="0"/>
              </w:rPr>
            </w:pPr>
            <w:r w:rsidRPr="003E212E">
              <w:rPr>
                <w:rFonts w:cs="新細明體" w:hint="eastAsia"/>
                <w:color w:val="auto"/>
                <w:kern w:val="0"/>
              </w:rPr>
              <w:t>三、舉辦一貫道之弘道、傳播等教育文化工作事宜。</w:t>
            </w:r>
          </w:p>
          <w:p w:rsidR="00442D09" w:rsidRPr="003E212E" w:rsidRDefault="00442D09" w:rsidP="003E212E">
            <w:pPr>
              <w:widowControl/>
              <w:spacing w:line="440" w:lineRule="exact"/>
              <w:jc w:val="both"/>
              <w:rPr>
                <w:rFonts w:cs="新細明體"/>
                <w:color w:val="auto"/>
                <w:kern w:val="0"/>
              </w:rPr>
            </w:pPr>
            <w:r w:rsidRPr="003E212E">
              <w:rPr>
                <w:rFonts w:cs="新細明體" w:hint="eastAsia"/>
                <w:color w:val="auto"/>
                <w:kern w:val="0"/>
              </w:rPr>
              <w:t>四、維護及管理本道院</w:t>
            </w:r>
            <w:r w:rsidRPr="003E212E">
              <w:rPr>
                <w:rFonts w:hint="eastAsia"/>
                <w:color w:val="auto"/>
              </w:rPr>
              <w:t>（堂）</w:t>
            </w:r>
            <w:r w:rsidRPr="003E212E">
              <w:rPr>
                <w:rFonts w:cs="新細明體" w:hint="eastAsia"/>
                <w:color w:val="auto"/>
                <w:kern w:val="0"/>
              </w:rPr>
              <w:t>財物。</w:t>
            </w:r>
          </w:p>
          <w:p w:rsidR="00442D09" w:rsidRPr="003E212E" w:rsidRDefault="00442D09" w:rsidP="003E212E">
            <w:pPr>
              <w:widowControl/>
              <w:spacing w:line="440" w:lineRule="exact"/>
              <w:jc w:val="both"/>
              <w:rPr>
                <w:rFonts w:cs="新細明體"/>
                <w:color w:val="auto"/>
                <w:kern w:val="0"/>
              </w:rPr>
            </w:pPr>
            <w:r w:rsidRPr="003E212E">
              <w:rPr>
                <w:rFonts w:cs="新細明體" w:hint="eastAsia"/>
                <w:color w:val="auto"/>
                <w:kern w:val="0"/>
              </w:rPr>
              <w:t>五、舉辦有益身心靈健康之社會服務活動。</w:t>
            </w:r>
          </w:p>
          <w:p w:rsidR="00442D09" w:rsidRPr="003E212E" w:rsidRDefault="00442D09" w:rsidP="003E212E">
            <w:pPr>
              <w:widowControl/>
              <w:spacing w:line="440" w:lineRule="exact"/>
              <w:jc w:val="both"/>
              <w:rPr>
                <w:rFonts w:cs="新細明體"/>
                <w:color w:val="auto"/>
                <w:kern w:val="0"/>
              </w:rPr>
            </w:pPr>
            <w:r w:rsidRPr="003E212E">
              <w:rPr>
                <w:rFonts w:cs="新細明體" w:hint="eastAsia"/>
                <w:color w:val="auto"/>
                <w:kern w:val="0"/>
              </w:rPr>
              <w:t>六、興辦文化教育、社會教化、公益慈善事業。</w:t>
            </w:r>
          </w:p>
          <w:p w:rsidR="00442D09" w:rsidRPr="003E212E" w:rsidRDefault="00442D09" w:rsidP="003E212E">
            <w:pPr>
              <w:widowControl/>
              <w:spacing w:line="440" w:lineRule="exact"/>
              <w:jc w:val="both"/>
              <w:rPr>
                <w:rFonts w:cs="新細明體"/>
                <w:color w:val="auto"/>
                <w:kern w:val="0"/>
              </w:rPr>
            </w:pPr>
            <w:r w:rsidRPr="003E212E">
              <w:rPr>
                <w:rFonts w:cs="新細明體" w:hint="eastAsia"/>
                <w:color w:val="auto"/>
                <w:kern w:val="0"/>
              </w:rPr>
              <w:t>七、…………………。</w:t>
            </w:r>
          </w:p>
          <w:p w:rsidR="00442D09" w:rsidRPr="003E212E" w:rsidRDefault="00442D09" w:rsidP="003E212E">
            <w:pPr>
              <w:spacing w:line="440" w:lineRule="exact"/>
              <w:jc w:val="both"/>
              <w:rPr>
                <w:color w:val="auto"/>
              </w:rPr>
            </w:pPr>
            <w:r w:rsidRPr="003E212E">
              <w:rPr>
                <w:rFonts w:cs="新細明體" w:hint="eastAsia"/>
                <w:color w:val="auto"/>
                <w:kern w:val="0"/>
              </w:rPr>
              <w:t>八、其他相關事項。</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hint="eastAsia"/>
                <w:color w:val="auto"/>
              </w:rPr>
              <w:t>第  二  章</w:t>
            </w:r>
          </w:p>
        </w:tc>
        <w:tc>
          <w:tcPr>
            <w:tcW w:w="8249" w:type="dxa"/>
            <w:shd w:val="clear" w:color="auto" w:fill="auto"/>
          </w:tcPr>
          <w:p w:rsidR="00442D09" w:rsidRPr="003E212E" w:rsidRDefault="00442D09" w:rsidP="003E212E">
            <w:pPr>
              <w:spacing w:line="440" w:lineRule="exact"/>
              <w:jc w:val="both"/>
              <w:rPr>
                <w:color w:val="auto"/>
              </w:rPr>
            </w:pPr>
            <w:r w:rsidRPr="003E212E">
              <w:rPr>
                <w:rFonts w:hint="eastAsia"/>
                <w:color w:val="auto"/>
              </w:rPr>
              <w:t>信徒</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hint="eastAsia"/>
                <w:color w:val="auto"/>
              </w:rPr>
              <w:t>第  六  條</w:t>
            </w:r>
          </w:p>
        </w:tc>
        <w:tc>
          <w:tcPr>
            <w:tcW w:w="8249" w:type="dxa"/>
            <w:shd w:val="clear" w:color="auto" w:fill="auto"/>
          </w:tcPr>
          <w:p w:rsidR="00442D09" w:rsidRPr="003E212E" w:rsidRDefault="00442D09" w:rsidP="003E212E">
            <w:pPr>
              <w:spacing w:line="440" w:lineRule="exact"/>
              <w:jc w:val="both"/>
              <w:rPr>
                <w:b/>
                <w:color w:val="auto"/>
              </w:rPr>
            </w:pPr>
            <w:r w:rsidRPr="003E212E">
              <w:rPr>
                <w:rFonts w:hint="eastAsia"/>
                <w:b/>
                <w:color w:val="auto"/>
              </w:rPr>
              <w:t>【甲案－適用登記有案且具有經主管機關備查之信徒名冊之寺廟】</w:t>
            </w:r>
            <w:r w:rsidR="003E212E" w:rsidRPr="003E212E">
              <w:rPr>
                <w:rFonts w:hint="eastAsia"/>
                <w:b/>
                <w:color w:val="FF0000"/>
              </w:rPr>
              <w:t>請二擇一</w:t>
            </w:r>
          </w:p>
          <w:p w:rsidR="00442D09" w:rsidRPr="003E212E" w:rsidRDefault="00442D09" w:rsidP="003E212E">
            <w:pPr>
              <w:widowControl/>
              <w:spacing w:line="440" w:lineRule="exact"/>
              <w:jc w:val="both"/>
              <w:rPr>
                <w:rFonts w:cs="新細明體"/>
                <w:color w:val="auto"/>
                <w:kern w:val="0"/>
              </w:rPr>
            </w:pPr>
            <w:r w:rsidRPr="003E212E">
              <w:rPr>
                <w:rFonts w:cs="新細明體" w:hint="eastAsia"/>
                <w:color w:val="auto"/>
                <w:kern w:val="0"/>
              </w:rPr>
              <w:t>本章程制定前，經依程序報經主管機關備查有案之信徒為本道院</w:t>
            </w:r>
            <w:r w:rsidRPr="003E212E">
              <w:rPr>
                <w:rFonts w:hint="eastAsia"/>
                <w:color w:val="auto"/>
              </w:rPr>
              <w:t>（堂）</w:t>
            </w:r>
            <w:r w:rsidRPr="003E212E">
              <w:rPr>
                <w:rFonts w:cs="新細明體" w:hint="eastAsia"/>
                <w:color w:val="auto"/>
                <w:kern w:val="0"/>
              </w:rPr>
              <w:t>信徒。</w:t>
            </w:r>
          </w:p>
          <w:p w:rsidR="00442D09" w:rsidRPr="003E212E" w:rsidRDefault="00442D09" w:rsidP="003E212E">
            <w:pPr>
              <w:spacing w:line="440" w:lineRule="exact"/>
              <w:jc w:val="both"/>
              <w:rPr>
                <w:color w:val="auto"/>
              </w:rPr>
            </w:pPr>
            <w:r w:rsidRPr="003E212E">
              <w:rPr>
                <w:rFonts w:hint="eastAsia"/>
                <w:color w:val="auto"/>
              </w:rPr>
              <w:t>年滿二十歲，求道具有一定資歷，經</w:t>
            </w:r>
            <w:r w:rsidRPr="003E212E">
              <w:rPr>
                <w:rFonts w:cs="新細明體" w:hint="eastAsia"/>
                <w:color w:val="auto"/>
                <w:kern w:val="0"/>
              </w:rPr>
              <w:t>本道院</w:t>
            </w:r>
            <w:r w:rsidRPr="003E212E">
              <w:rPr>
                <w:rFonts w:hint="eastAsia"/>
                <w:color w:val="auto"/>
              </w:rPr>
              <w:t>（堂）管理委員會審查通過者，出具願任信徒同意書，並經信徒大會決議通過，報主管機關備查有案者，為</w:t>
            </w:r>
            <w:r w:rsidRPr="003E212E">
              <w:rPr>
                <w:rFonts w:cs="新細明體" w:hint="eastAsia"/>
                <w:color w:val="auto"/>
                <w:kern w:val="0"/>
              </w:rPr>
              <w:t>本道院</w:t>
            </w:r>
            <w:r w:rsidRPr="003E212E">
              <w:rPr>
                <w:rFonts w:hint="eastAsia"/>
                <w:color w:val="auto"/>
              </w:rPr>
              <w:t>（堂）新增信徒。</w:t>
            </w:r>
          </w:p>
          <w:p w:rsidR="00442D09" w:rsidRPr="003E212E" w:rsidRDefault="00442D09" w:rsidP="003E212E">
            <w:pPr>
              <w:spacing w:line="440" w:lineRule="exact"/>
              <w:jc w:val="both"/>
              <w:rPr>
                <w:color w:val="auto"/>
              </w:rPr>
            </w:pPr>
          </w:p>
          <w:p w:rsidR="00442D09" w:rsidRPr="003E212E" w:rsidRDefault="00442D09" w:rsidP="003E212E">
            <w:pPr>
              <w:spacing w:line="440" w:lineRule="exact"/>
              <w:jc w:val="both"/>
              <w:rPr>
                <w:b/>
                <w:color w:val="auto"/>
              </w:rPr>
            </w:pPr>
            <w:r w:rsidRPr="003E212E">
              <w:rPr>
                <w:rFonts w:hint="eastAsia"/>
                <w:b/>
                <w:color w:val="auto"/>
              </w:rPr>
              <w:t>【乙案－適用新設立及登記有案惟未具有經主管機關備查之信徒名冊之寺廟】</w:t>
            </w:r>
          </w:p>
          <w:p w:rsidR="00442D09" w:rsidRPr="003E212E" w:rsidRDefault="00442D09" w:rsidP="003E212E">
            <w:pPr>
              <w:spacing w:line="440" w:lineRule="exact"/>
              <w:jc w:val="both"/>
              <w:rPr>
                <w:color w:val="auto"/>
              </w:rPr>
            </w:pPr>
            <w:r w:rsidRPr="003E212E">
              <w:rPr>
                <w:rFonts w:cs="新細明體" w:hint="eastAsia"/>
                <w:color w:val="auto"/>
                <w:kern w:val="0"/>
              </w:rPr>
              <w:t>本道院</w:t>
            </w:r>
            <w:r w:rsidRPr="003E212E">
              <w:rPr>
                <w:rFonts w:hint="eastAsia"/>
                <w:color w:val="auto"/>
              </w:rPr>
              <w:t>（堂）申請寺廟設立登記時，年滿二十歲並符合辦理寺廟登記須知信徒有關規定，且出具願任信徒同意書，經主管機關備查有案之信徒，為</w:t>
            </w:r>
            <w:r w:rsidRPr="003E212E">
              <w:rPr>
                <w:rFonts w:cs="新細明體" w:hint="eastAsia"/>
                <w:color w:val="auto"/>
                <w:kern w:val="0"/>
              </w:rPr>
              <w:t>本道院</w:t>
            </w:r>
            <w:r w:rsidRPr="003E212E">
              <w:rPr>
                <w:rFonts w:hint="eastAsia"/>
                <w:color w:val="auto"/>
              </w:rPr>
              <w:lastRenderedPageBreak/>
              <w:t>（堂）信徒。</w:t>
            </w:r>
          </w:p>
          <w:p w:rsidR="00442D09" w:rsidRPr="003E212E" w:rsidRDefault="00442D09" w:rsidP="003E212E">
            <w:pPr>
              <w:spacing w:line="440" w:lineRule="exact"/>
              <w:jc w:val="both"/>
              <w:rPr>
                <w:color w:val="auto"/>
              </w:rPr>
            </w:pPr>
            <w:r w:rsidRPr="003E212E">
              <w:rPr>
                <w:rFonts w:hint="eastAsia"/>
                <w:color w:val="auto"/>
              </w:rPr>
              <w:t>年滿二十歲，求道具有一定資歷，經</w:t>
            </w:r>
            <w:r w:rsidRPr="003E212E">
              <w:rPr>
                <w:rFonts w:cs="新細明體" w:hint="eastAsia"/>
                <w:color w:val="auto"/>
                <w:kern w:val="0"/>
              </w:rPr>
              <w:t>本道院</w:t>
            </w:r>
            <w:r w:rsidRPr="003E212E">
              <w:rPr>
                <w:rFonts w:hint="eastAsia"/>
                <w:color w:val="auto"/>
              </w:rPr>
              <w:t>（堂）管理委員會審查通過者，出具願任信徒同意書，並經信徒大會決議通過，報主管機關備查有案者，為</w:t>
            </w:r>
            <w:r w:rsidRPr="003E212E">
              <w:rPr>
                <w:rFonts w:cs="新細明體" w:hint="eastAsia"/>
                <w:color w:val="auto"/>
                <w:kern w:val="0"/>
              </w:rPr>
              <w:t>本道院</w:t>
            </w:r>
            <w:r w:rsidRPr="003E212E">
              <w:rPr>
                <w:rFonts w:hint="eastAsia"/>
                <w:color w:val="auto"/>
              </w:rPr>
              <w:t>（堂）新增信徒。</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lastRenderedPageBreak/>
              <w:t>第  七  條</w:t>
            </w:r>
          </w:p>
        </w:tc>
        <w:tc>
          <w:tcPr>
            <w:tcW w:w="8249" w:type="dxa"/>
            <w:shd w:val="clear" w:color="auto" w:fill="auto"/>
          </w:tcPr>
          <w:p w:rsidR="00442D09" w:rsidRPr="003E212E" w:rsidRDefault="00442D09" w:rsidP="003E212E">
            <w:pPr>
              <w:widowControl/>
              <w:spacing w:line="440" w:lineRule="exact"/>
              <w:jc w:val="both"/>
              <w:rPr>
                <w:rFonts w:cs="新細明體"/>
                <w:color w:val="auto"/>
                <w:kern w:val="0"/>
              </w:rPr>
            </w:pPr>
            <w:r w:rsidRPr="003E212E">
              <w:rPr>
                <w:rFonts w:cs="新細明體" w:hint="eastAsia"/>
                <w:color w:val="auto"/>
                <w:kern w:val="0"/>
              </w:rPr>
              <w:t>本道院</w:t>
            </w:r>
            <w:r w:rsidRPr="003E212E">
              <w:rPr>
                <w:rFonts w:hint="eastAsia"/>
                <w:color w:val="auto"/>
              </w:rPr>
              <w:t>（堂）</w:t>
            </w:r>
            <w:r w:rsidRPr="003E212E">
              <w:rPr>
                <w:rFonts w:cs="新細明體" w:hint="eastAsia"/>
                <w:color w:val="auto"/>
                <w:kern w:val="0"/>
              </w:rPr>
              <w:t>信徒有下列情形之一者，檢附文件報經主管機關備查後，喪失其信徒資格：</w:t>
            </w:r>
          </w:p>
          <w:p w:rsidR="00442D09" w:rsidRPr="003E212E" w:rsidRDefault="00442D09" w:rsidP="003E212E">
            <w:pPr>
              <w:widowControl/>
              <w:spacing w:line="440" w:lineRule="exact"/>
              <w:jc w:val="both"/>
              <w:rPr>
                <w:rFonts w:cs="新細明體"/>
                <w:color w:val="auto"/>
                <w:kern w:val="0"/>
              </w:rPr>
            </w:pPr>
            <w:r w:rsidRPr="003E212E">
              <w:rPr>
                <w:rFonts w:cs="新細明體" w:hint="eastAsia"/>
                <w:color w:val="auto"/>
                <w:kern w:val="0"/>
              </w:rPr>
              <w:t>一、死亡。</w:t>
            </w:r>
          </w:p>
          <w:p w:rsidR="00442D09" w:rsidRPr="003E212E" w:rsidRDefault="00442D09" w:rsidP="003E212E">
            <w:pPr>
              <w:widowControl/>
              <w:spacing w:line="440" w:lineRule="exact"/>
              <w:ind w:left="480" w:hangingChars="200" w:hanging="480"/>
              <w:jc w:val="both"/>
              <w:rPr>
                <w:rFonts w:cs="新細明體"/>
                <w:color w:val="auto"/>
                <w:kern w:val="0"/>
              </w:rPr>
            </w:pPr>
            <w:r w:rsidRPr="003E212E">
              <w:rPr>
                <w:rFonts w:cs="新細明體" w:hint="eastAsia"/>
                <w:color w:val="auto"/>
                <w:kern w:val="0"/>
              </w:rPr>
              <w:t>二、親自出席信徒會議或書面檢附確為本人意思表示證明文件表明放棄本道院</w:t>
            </w:r>
            <w:r w:rsidRPr="003E212E">
              <w:rPr>
                <w:rFonts w:hint="eastAsia"/>
                <w:color w:val="auto"/>
              </w:rPr>
              <w:t>（堂）</w:t>
            </w:r>
            <w:r w:rsidRPr="003E212E">
              <w:rPr>
                <w:rFonts w:cs="新細明體" w:hint="eastAsia"/>
                <w:color w:val="auto"/>
                <w:kern w:val="0"/>
              </w:rPr>
              <w:t>信徒資格者。</w:t>
            </w:r>
          </w:p>
          <w:p w:rsidR="00442D09" w:rsidRPr="003E212E" w:rsidRDefault="00442D09" w:rsidP="003E212E">
            <w:pPr>
              <w:widowControl/>
              <w:spacing w:line="440" w:lineRule="exact"/>
              <w:ind w:left="480" w:hangingChars="200" w:hanging="480"/>
              <w:jc w:val="both"/>
              <w:rPr>
                <w:rFonts w:cs="新細明體"/>
                <w:color w:val="auto"/>
                <w:kern w:val="0"/>
              </w:rPr>
            </w:pPr>
            <w:r w:rsidRPr="003E212E">
              <w:rPr>
                <w:rFonts w:cs="新細明體" w:hint="eastAsia"/>
                <w:color w:val="auto"/>
                <w:kern w:val="0"/>
              </w:rPr>
              <w:t>三、連續二年無故未假缺席本道院</w:t>
            </w:r>
            <w:r w:rsidRPr="003E212E">
              <w:rPr>
                <w:rFonts w:hint="eastAsia"/>
                <w:color w:val="auto"/>
              </w:rPr>
              <w:t>（堂）</w:t>
            </w:r>
            <w:r w:rsidRPr="003E212E">
              <w:rPr>
                <w:rFonts w:cs="新細明體" w:hint="eastAsia"/>
                <w:color w:val="auto"/>
                <w:kern w:val="0"/>
              </w:rPr>
              <w:t>定期或臨時信徒會議者。</w:t>
            </w:r>
          </w:p>
          <w:p w:rsidR="00442D09" w:rsidRPr="003E212E" w:rsidRDefault="00442D09" w:rsidP="003E212E">
            <w:pPr>
              <w:widowControl/>
              <w:spacing w:line="440" w:lineRule="exact"/>
              <w:jc w:val="both"/>
              <w:rPr>
                <w:color w:val="auto"/>
              </w:rPr>
            </w:pPr>
            <w:r w:rsidRPr="003E212E">
              <w:rPr>
                <w:rFonts w:cs="新細明體" w:hint="eastAsia"/>
                <w:color w:val="auto"/>
                <w:kern w:val="0"/>
              </w:rPr>
              <w:t>四、</w:t>
            </w:r>
            <w:r w:rsidRPr="003E212E">
              <w:rPr>
                <w:rFonts w:hint="eastAsia"/>
                <w:color w:val="auto"/>
              </w:rPr>
              <w:t>……………………。</w:t>
            </w:r>
          </w:p>
          <w:p w:rsidR="00442D09" w:rsidRPr="003E212E" w:rsidRDefault="00442D09" w:rsidP="003E212E">
            <w:pPr>
              <w:widowControl/>
              <w:spacing w:line="440" w:lineRule="exact"/>
              <w:jc w:val="both"/>
              <w:rPr>
                <w:rFonts w:cs="新細明體"/>
                <w:color w:val="auto"/>
                <w:kern w:val="0"/>
              </w:rPr>
            </w:pPr>
            <w:r w:rsidRPr="003E212E">
              <w:rPr>
                <w:rFonts w:hint="eastAsia"/>
                <w:color w:val="auto"/>
              </w:rPr>
              <w:t>五、損害本道院（堂）利益及聲譽、違背道規者。</w:t>
            </w:r>
          </w:p>
          <w:p w:rsidR="00442D09" w:rsidRPr="003E212E" w:rsidRDefault="00442D09" w:rsidP="003E212E">
            <w:pPr>
              <w:spacing w:line="440" w:lineRule="exact"/>
              <w:jc w:val="both"/>
              <w:rPr>
                <w:color w:val="auto"/>
              </w:rPr>
            </w:pPr>
            <w:r w:rsidRPr="003E212E">
              <w:rPr>
                <w:rFonts w:cs="新細明體" w:hint="eastAsia"/>
                <w:color w:val="auto"/>
                <w:kern w:val="0"/>
              </w:rPr>
              <w:t>前項第一款信徒資格之註銷，須提信徒大會報告；第二、三、四、五款信徒資格之註銷，須經信徒大會通過。</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第  八  條</w:t>
            </w:r>
          </w:p>
        </w:tc>
        <w:tc>
          <w:tcPr>
            <w:tcW w:w="8249"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本道院</w:t>
            </w:r>
            <w:r w:rsidRPr="003E212E">
              <w:rPr>
                <w:rFonts w:hint="eastAsia"/>
                <w:color w:val="auto"/>
              </w:rPr>
              <w:t>（堂）</w:t>
            </w:r>
            <w:r w:rsidRPr="003E212E">
              <w:rPr>
                <w:rFonts w:cs="新細明體" w:hint="eastAsia"/>
                <w:color w:val="auto"/>
                <w:kern w:val="0"/>
              </w:rPr>
              <w:t>報經主管機關備查之信徒，具有選舉權、被選舉權、罷免權及其他本章程規定之權利。</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第  九  條</w:t>
            </w:r>
          </w:p>
        </w:tc>
        <w:tc>
          <w:tcPr>
            <w:tcW w:w="8249"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本道院</w:t>
            </w:r>
            <w:r w:rsidRPr="003E212E">
              <w:rPr>
                <w:rFonts w:hint="eastAsia"/>
                <w:color w:val="auto"/>
              </w:rPr>
              <w:t>（堂）</w:t>
            </w:r>
            <w:r w:rsidRPr="003E212E">
              <w:rPr>
                <w:rFonts w:cs="新細明體" w:hint="eastAsia"/>
                <w:color w:val="auto"/>
                <w:kern w:val="0"/>
              </w:rPr>
              <w:t>信徒應遵守本章程規定及參加本道院</w:t>
            </w:r>
            <w:r w:rsidRPr="003E212E">
              <w:rPr>
                <w:rFonts w:hint="eastAsia"/>
                <w:color w:val="auto"/>
              </w:rPr>
              <w:t>（堂）</w:t>
            </w:r>
            <w:r w:rsidRPr="003E212E">
              <w:rPr>
                <w:rFonts w:cs="新細明體" w:hint="eastAsia"/>
                <w:color w:val="auto"/>
                <w:kern w:val="0"/>
              </w:rPr>
              <w:t>各項會議並遵守會議之決議。</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hint="eastAsia"/>
                <w:color w:val="auto"/>
              </w:rPr>
              <w:t>第  三  章</w:t>
            </w:r>
          </w:p>
        </w:tc>
        <w:tc>
          <w:tcPr>
            <w:tcW w:w="8249" w:type="dxa"/>
            <w:shd w:val="clear" w:color="auto" w:fill="auto"/>
          </w:tcPr>
          <w:p w:rsidR="00442D09" w:rsidRPr="003E212E" w:rsidRDefault="00442D09" w:rsidP="003E212E">
            <w:pPr>
              <w:spacing w:line="440" w:lineRule="exact"/>
              <w:jc w:val="both"/>
              <w:rPr>
                <w:color w:val="auto"/>
              </w:rPr>
            </w:pPr>
            <w:r w:rsidRPr="003E212E">
              <w:rPr>
                <w:rFonts w:hint="eastAsia"/>
                <w:color w:val="auto"/>
              </w:rPr>
              <w:t>組織與職權</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hint="eastAsia"/>
                <w:color w:val="auto"/>
              </w:rPr>
              <w:t>第  十  條</w:t>
            </w:r>
          </w:p>
        </w:tc>
        <w:tc>
          <w:tcPr>
            <w:tcW w:w="8249"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本道院</w:t>
            </w:r>
            <w:r w:rsidRPr="003E212E">
              <w:rPr>
                <w:rFonts w:hint="eastAsia"/>
                <w:color w:val="auto"/>
              </w:rPr>
              <w:t>（堂）設信徒大會，由報經主管機關備查之信徒組成，其職權如下：</w:t>
            </w:r>
          </w:p>
          <w:p w:rsidR="00442D09" w:rsidRPr="003E212E" w:rsidRDefault="00442D09" w:rsidP="003E212E">
            <w:pPr>
              <w:spacing w:line="440" w:lineRule="exact"/>
              <w:ind w:left="480" w:hangingChars="200" w:hanging="480"/>
              <w:jc w:val="both"/>
              <w:rPr>
                <w:color w:val="auto"/>
              </w:rPr>
            </w:pPr>
            <w:r w:rsidRPr="003E212E">
              <w:rPr>
                <w:rFonts w:hint="eastAsia"/>
                <w:color w:val="auto"/>
              </w:rPr>
              <w:t>一、制定及修正本章程。</w:t>
            </w:r>
          </w:p>
          <w:p w:rsidR="00442D09" w:rsidRPr="003E212E" w:rsidRDefault="00442D09" w:rsidP="003E212E">
            <w:pPr>
              <w:spacing w:line="440" w:lineRule="exact"/>
              <w:ind w:left="480" w:hangingChars="200" w:hanging="480"/>
              <w:jc w:val="both"/>
              <w:rPr>
                <w:color w:val="auto"/>
              </w:rPr>
            </w:pPr>
            <w:r w:rsidRPr="003E212E">
              <w:rPr>
                <w:rFonts w:hint="eastAsia"/>
                <w:color w:val="auto"/>
              </w:rPr>
              <w:t>二、議決</w:t>
            </w:r>
            <w:r w:rsidRPr="003E212E">
              <w:rPr>
                <w:rFonts w:cs="新細明體" w:hint="eastAsia"/>
                <w:color w:val="auto"/>
                <w:kern w:val="0"/>
              </w:rPr>
              <w:t>本道院</w:t>
            </w:r>
            <w:r w:rsidRPr="003E212E">
              <w:rPr>
                <w:rFonts w:hint="eastAsia"/>
                <w:color w:val="auto"/>
              </w:rPr>
              <w:t>（堂）不動產之處分。</w:t>
            </w:r>
          </w:p>
          <w:p w:rsidR="00442D09" w:rsidRPr="003E212E" w:rsidRDefault="00442D09" w:rsidP="003E212E">
            <w:pPr>
              <w:spacing w:line="440" w:lineRule="exact"/>
              <w:ind w:left="480" w:hangingChars="200" w:hanging="480"/>
              <w:jc w:val="both"/>
              <w:rPr>
                <w:color w:val="auto"/>
              </w:rPr>
            </w:pPr>
            <w:r w:rsidRPr="003E212E">
              <w:rPr>
                <w:rFonts w:hint="eastAsia"/>
                <w:color w:val="auto"/>
              </w:rPr>
              <w:t>三、議決</w:t>
            </w:r>
            <w:r w:rsidRPr="003E212E">
              <w:rPr>
                <w:rFonts w:cs="新細明體" w:hint="eastAsia"/>
                <w:color w:val="auto"/>
                <w:kern w:val="0"/>
              </w:rPr>
              <w:t>本道院</w:t>
            </w:r>
            <w:r w:rsidRPr="003E212E">
              <w:rPr>
                <w:rFonts w:hint="eastAsia"/>
                <w:color w:val="auto"/>
              </w:rPr>
              <w:t>（堂）</w:t>
            </w:r>
            <w:r w:rsidRPr="003E212E">
              <w:rPr>
                <w:rFonts w:cs="新細明體" w:hint="eastAsia"/>
                <w:color w:val="auto"/>
                <w:kern w:val="0"/>
              </w:rPr>
              <w:t>對個人或團體新臺幣○萬元以上之</w:t>
            </w:r>
            <w:r w:rsidRPr="003E212E">
              <w:rPr>
                <w:rFonts w:hint="eastAsia"/>
                <w:color w:val="auto"/>
                <w:kern w:val="0"/>
              </w:rPr>
              <w:t>獎助或捐贈</w:t>
            </w:r>
            <w:r w:rsidRPr="003E212E">
              <w:rPr>
                <w:rFonts w:cs="新細明體" w:hint="eastAsia"/>
                <w:color w:val="auto"/>
                <w:kern w:val="0"/>
              </w:rPr>
              <w:t>。</w:t>
            </w:r>
          </w:p>
          <w:p w:rsidR="00442D09" w:rsidRPr="003E212E" w:rsidRDefault="00442D09" w:rsidP="003E212E">
            <w:pPr>
              <w:spacing w:line="440" w:lineRule="exact"/>
              <w:ind w:left="480" w:hangingChars="200" w:hanging="480"/>
              <w:jc w:val="both"/>
              <w:rPr>
                <w:color w:val="auto"/>
              </w:rPr>
            </w:pPr>
            <w:r w:rsidRPr="003E212E">
              <w:rPr>
                <w:rFonts w:hint="eastAsia"/>
                <w:color w:val="auto"/>
              </w:rPr>
              <w:t>四、議決信徒之加入及除名。</w:t>
            </w:r>
          </w:p>
          <w:p w:rsidR="00442D09" w:rsidRPr="003E212E" w:rsidRDefault="00442D09" w:rsidP="003E212E">
            <w:pPr>
              <w:spacing w:line="440" w:lineRule="exact"/>
              <w:ind w:left="480" w:hangingChars="200" w:hanging="480"/>
              <w:jc w:val="both"/>
              <w:rPr>
                <w:color w:val="auto"/>
              </w:rPr>
            </w:pPr>
            <w:r w:rsidRPr="003E212E">
              <w:rPr>
                <w:rFonts w:hint="eastAsia"/>
                <w:color w:val="auto"/>
              </w:rPr>
              <w:t>五、選舉及罷免管理委員、監察委員。</w:t>
            </w:r>
          </w:p>
          <w:p w:rsidR="00442D09" w:rsidRPr="003E212E" w:rsidRDefault="00442D09" w:rsidP="003E212E">
            <w:pPr>
              <w:spacing w:line="440" w:lineRule="exact"/>
              <w:ind w:left="480" w:hangingChars="200" w:hanging="480"/>
              <w:jc w:val="both"/>
              <w:rPr>
                <w:color w:val="auto"/>
              </w:rPr>
            </w:pPr>
            <w:r w:rsidRPr="003E212E">
              <w:rPr>
                <w:rFonts w:hint="eastAsia"/>
                <w:color w:val="auto"/>
              </w:rPr>
              <w:t>六、審議</w:t>
            </w:r>
            <w:r w:rsidRPr="003E212E">
              <w:rPr>
                <w:rFonts w:cs="新細明體" w:hint="eastAsia"/>
                <w:color w:val="auto"/>
                <w:kern w:val="0"/>
              </w:rPr>
              <w:t>本道院</w:t>
            </w:r>
            <w:r w:rsidRPr="003E212E">
              <w:rPr>
                <w:rFonts w:hint="eastAsia"/>
                <w:color w:val="auto"/>
              </w:rPr>
              <w:t>（堂）興辦事業計畫及收支報告。</w:t>
            </w:r>
          </w:p>
          <w:p w:rsidR="00442D09" w:rsidRPr="003E212E" w:rsidRDefault="00442D09" w:rsidP="003E212E">
            <w:pPr>
              <w:spacing w:line="440" w:lineRule="exact"/>
              <w:ind w:left="480" w:hangingChars="200" w:hanging="480"/>
              <w:jc w:val="both"/>
              <w:rPr>
                <w:color w:val="auto"/>
              </w:rPr>
            </w:pPr>
            <w:r w:rsidRPr="003E212E">
              <w:rPr>
                <w:rFonts w:hint="eastAsia"/>
                <w:color w:val="auto"/>
              </w:rPr>
              <w:t>七、……………………。</w:t>
            </w:r>
          </w:p>
          <w:p w:rsidR="00442D09" w:rsidRPr="003E212E" w:rsidRDefault="00442D09" w:rsidP="003E212E">
            <w:pPr>
              <w:spacing w:line="440" w:lineRule="exact"/>
              <w:jc w:val="both"/>
              <w:rPr>
                <w:color w:val="auto"/>
              </w:rPr>
            </w:pPr>
            <w:r w:rsidRPr="003E212E">
              <w:rPr>
                <w:rFonts w:hint="eastAsia"/>
                <w:color w:val="auto"/>
              </w:rPr>
              <w:t>八、其他本章程或法令規定之事項。</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hint="eastAsia"/>
                <w:color w:val="auto"/>
              </w:rPr>
              <w:t>第 十一 條</w:t>
            </w:r>
          </w:p>
        </w:tc>
        <w:tc>
          <w:tcPr>
            <w:tcW w:w="8249"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本道院</w:t>
            </w:r>
            <w:r w:rsidRPr="003E212E">
              <w:rPr>
                <w:rFonts w:hint="eastAsia"/>
                <w:color w:val="auto"/>
              </w:rPr>
              <w:t>（堂）</w:t>
            </w:r>
            <w:r w:rsidRPr="003E212E">
              <w:rPr>
                <w:rFonts w:cs="新細明體" w:hint="eastAsia"/>
                <w:color w:val="auto"/>
                <w:kern w:val="0"/>
              </w:rPr>
              <w:t>設管理委員會</w:t>
            </w:r>
            <w:r w:rsidRPr="003E212E">
              <w:rPr>
                <w:rFonts w:hint="eastAsia"/>
                <w:color w:val="auto"/>
              </w:rPr>
              <w:t>，職權如下：</w:t>
            </w:r>
          </w:p>
          <w:p w:rsidR="00442D09" w:rsidRPr="003E212E" w:rsidRDefault="00442D09" w:rsidP="003E212E">
            <w:pPr>
              <w:spacing w:line="440" w:lineRule="exact"/>
              <w:ind w:left="480" w:hangingChars="200" w:hanging="480"/>
              <w:jc w:val="both"/>
              <w:rPr>
                <w:color w:val="auto"/>
              </w:rPr>
            </w:pPr>
            <w:r w:rsidRPr="003E212E">
              <w:rPr>
                <w:rFonts w:hint="eastAsia"/>
                <w:color w:val="auto"/>
              </w:rPr>
              <w:t>一、執行本章程所訂之任務項目與各項會議決議及興革事項。</w:t>
            </w:r>
          </w:p>
          <w:p w:rsidR="00442D09" w:rsidRPr="003E212E" w:rsidRDefault="00442D09" w:rsidP="003E212E">
            <w:pPr>
              <w:spacing w:line="440" w:lineRule="exact"/>
              <w:ind w:left="480" w:hangingChars="200" w:hanging="480"/>
              <w:jc w:val="both"/>
              <w:rPr>
                <w:color w:val="auto"/>
              </w:rPr>
            </w:pPr>
            <w:r w:rsidRPr="003E212E">
              <w:rPr>
                <w:rFonts w:hint="eastAsia"/>
                <w:color w:val="auto"/>
              </w:rPr>
              <w:t>二、</w:t>
            </w:r>
            <w:r w:rsidRPr="003E212E">
              <w:rPr>
                <w:rFonts w:cs="新細明體" w:hint="eastAsia"/>
                <w:color w:val="auto"/>
                <w:kern w:val="0"/>
              </w:rPr>
              <w:t>本道院</w:t>
            </w:r>
            <w:r w:rsidRPr="003E212E">
              <w:rPr>
                <w:rFonts w:hint="eastAsia"/>
                <w:color w:val="auto"/>
              </w:rPr>
              <w:t>（堂）財產管理事項。</w:t>
            </w:r>
          </w:p>
          <w:p w:rsidR="00442D09" w:rsidRPr="003E212E" w:rsidRDefault="00442D09" w:rsidP="003E212E">
            <w:pPr>
              <w:spacing w:line="440" w:lineRule="exact"/>
              <w:ind w:left="480" w:hangingChars="200" w:hanging="480"/>
              <w:jc w:val="both"/>
              <w:rPr>
                <w:rFonts w:cs="新細明體"/>
                <w:color w:val="auto"/>
                <w:kern w:val="0"/>
              </w:rPr>
            </w:pPr>
            <w:r w:rsidRPr="003E212E">
              <w:rPr>
                <w:rFonts w:hint="eastAsia"/>
                <w:color w:val="auto"/>
              </w:rPr>
              <w:lastRenderedPageBreak/>
              <w:t>三、</w:t>
            </w:r>
            <w:r w:rsidRPr="003E212E">
              <w:rPr>
                <w:rFonts w:cs="新細明體" w:hint="eastAsia"/>
                <w:color w:val="auto"/>
                <w:kern w:val="0"/>
              </w:rPr>
              <w:t>本道院</w:t>
            </w:r>
            <w:r w:rsidRPr="003E212E">
              <w:rPr>
                <w:rFonts w:hint="eastAsia"/>
                <w:color w:val="auto"/>
              </w:rPr>
              <w:t>（堂）不動產處分</w:t>
            </w:r>
            <w:r w:rsidRPr="003E212E">
              <w:rPr>
                <w:rFonts w:hint="eastAsia"/>
                <w:color w:val="auto"/>
                <w:kern w:val="0"/>
              </w:rPr>
              <w:t>之擬議</w:t>
            </w:r>
            <w:r w:rsidRPr="003E212E">
              <w:rPr>
                <w:rFonts w:cs="新細明體" w:hint="eastAsia"/>
                <w:color w:val="auto"/>
                <w:kern w:val="0"/>
              </w:rPr>
              <w:t>。</w:t>
            </w:r>
          </w:p>
          <w:p w:rsidR="00442D09" w:rsidRPr="003E212E" w:rsidRDefault="00442D09" w:rsidP="003E212E">
            <w:pPr>
              <w:spacing w:line="440" w:lineRule="exact"/>
              <w:ind w:left="480" w:hangingChars="200" w:hanging="480"/>
              <w:jc w:val="both"/>
              <w:rPr>
                <w:color w:val="auto"/>
                <w:kern w:val="0"/>
              </w:rPr>
            </w:pPr>
            <w:r w:rsidRPr="003E212E">
              <w:rPr>
                <w:rFonts w:cs="新細明體" w:hint="eastAsia"/>
                <w:color w:val="auto"/>
                <w:kern w:val="0"/>
              </w:rPr>
              <w:t>四、本道院</w:t>
            </w:r>
            <w:r w:rsidRPr="003E212E">
              <w:rPr>
                <w:rFonts w:hint="eastAsia"/>
                <w:color w:val="auto"/>
              </w:rPr>
              <w:t>（堂）</w:t>
            </w:r>
            <w:r w:rsidRPr="003E212E">
              <w:rPr>
                <w:rFonts w:cs="新細明體" w:hint="eastAsia"/>
                <w:color w:val="auto"/>
                <w:kern w:val="0"/>
              </w:rPr>
              <w:t>對個人或團體新臺幣○萬元以下（含本數）之</w:t>
            </w:r>
            <w:r w:rsidRPr="003E212E">
              <w:rPr>
                <w:rFonts w:hint="eastAsia"/>
                <w:color w:val="auto"/>
                <w:kern w:val="0"/>
              </w:rPr>
              <w:t>獎助或捐贈之議決。</w:t>
            </w:r>
          </w:p>
          <w:p w:rsidR="00442D09" w:rsidRPr="003E212E" w:rsidRDefault="00442D09" w:rsidP="003E212E">
            <w:pPr>
              <w:spacing w:line="440" w:lineRule="exact"/>
              <w:ind w:left="480" w:hangingChars="200" w:hanging="480"/>
              <w:jc w:val="both"/>
              <w:rPr>
                <w:color w:val="auto"/>
              </w:rPr>
            </w:pPr>
            <w:r w:rsidRPr="003E212E">
              <w:rPr>
                <w:rFonts w:hint="eastAsia"/>
                <w:color w:val="auto"/>
                <w:kern w:val="0"/>
              </w:rPr>
              <w:t>五、</w:t>
            </w:r>
            <w:r w:rsidRPr="003E212E">
              <w:rPr>
                <w:rFonts w:cs="新細明體" w:hint="eastAsia"/>
                <w:color w:val="auto"/>
                <w:kern w:val="0"/>
              </w:rPr>
              <w:t>本道院</w:t>
            </w:r>
            <w:r w:rsidRPr="003E212E">
              <w:rPr>
                <w:rFonts w:hint="eastAsia"/>
                <w:color w:val="auto"/>
              </w:rPr>
              <w:t>（堂）</w:t>
            </w:r>
            <w:r w:rsidRPr="003E212E">
              <w:rPr>
                <w:rFonts w:cs="新細明體" w:hint="eastAsia"/>
                <w:color w:val="auto"/>
                <w:kern w:val="0"/>
              </w:rPr>
              <w:t>對個人或團體新臺幣○萬元以上之</w:t>
            </w:r>
            <w:r w:rsidRPr="003E212E">
              <w:rPr>
                <w:rFonts w:hint="eastAsia"/>
                <w:color w:val="auto"/>
                <w:kern w:val="0"/>
              </w:rPr>
              <w:t>獎助或捐贈之擬議。</w:t>
            </w:r>
          </w:p>
          <w:p w:rsidR="00442D09" w:rsidRPr="003E212E" w:rsidRDefault="00442D09" w:rsidP="003E212E">
            <w:pPr>
              <w:spacing w:line="440" w:lineRule="exact"/>
              <w:ind w:left="480" w:hangingChars="200" w:hanging="480"/>
              <w:jc w:val="both"/>
              <w:rPr>
                <w:color w:val="auto"/>
              </w:rPr>
            </w:pPr>
            <w:r w:rsidRPr="003E212E">
              <w:rPr>
                <w:rFonts w:hint="eastAsia"/>
                <w:color w:val="auto"/>
              </w:rPr>
              <w:t>六、信徒加入或除名資格之審查。</w:t>
            </w:r>
          </w:p>
          <w:p w:rsidR="00442D09" w:rsidRPr="003E212E" w:rsidRDefault="00442D09" w:rsidP="003E212E">
            <w:pPr>
              <w:spacing w:line="440" w:lineRule="exact"/>
              <w:ind w:left="480" w:hangingChars="200" w:hanging="480"/>
              <w:jc w:val="both"/>
              <w:rPr>
                <w:color w:val="auto"/>
              </w:rPr>
            </w:pPr>
            <w:r w:rsidRPr="003E212E">
              <w:rPr>
                <w:rFonts w:hint="eastAsia"/>
                <w:color w:val="auto"/>
              </w:rPr>
              <w:t>七、主任委員、副主任委之選任或補選。</w:t>
            </w:r>
          </w:p>
          <w:p w:rsidR="00442D09" w:rsidRPr="003E212E" w:rsidRDefault="00442D09" w:rsidP="003E212E">
            <w:pPr>
              <w:spacing w:line="440" w:lineRule="exact"/>
              <w:ind w:left="480" w:hangingChars="200" w:hanging="480"/>
              <w:jc w:val="both"/>
              <w:rPr>
                <w:color w:val="auto"/>
              </w:rPr>
            </w:pPr>
            <w:r w:rsidRPr="003E212E">
              <w:rPr>
                <w:rFonts w:hint="eastAsia"/>
                <w:color w:val="auto"/>
              </w:rPr>
              <w:t>八、興辦事業計畫及收支報告之擬議。</w:t>
            </w:r>
          </w:p>
          <w:p w:rsidR="00442D09" w:rsidRPr="003E212E" w:rsidRDefault="00442D09" w:rsidP="003E212E">
            <w:pPr>
              <w:spacing w:line="440" w:lineRule="exact"/>
              <w:ind w:left="480" w:hangingChars="200" w:hanging="480"/>
              <w:jc w:val="both"/>
              <w:rPr>
                <w:color w:val="auto"/>
              </w:rPr>
            </w:pPr>
            <w:r w:rsidRPr="003E212E">
              <w:rPr>
                <w:rFonts w:hint="eastAsia"/>
                <w:color w:val="auto"/>
              </w:rPr>
              <w:t>九、………………………。</w:t>
            </w:r>
          </w:p>
          <w:p w:rsidR="00442D09" w:rsidRPr="003E212E" w:rsidRDefault="00442D09" w:rsidP="003E212E">
            <w:pPr>
              <w:spacing w:line="440" w:lineRule="exact"/>
              <w:jc w:val="both"/>
              <w:rPr>
                <w:color w:val="auto"/>
              </w:rPr>
            </w:pPr>
            <w:r w:rsidRPr="003E212E">
              <w:rPr>
                <w:rFonts w:hint="eastAsia"/>
                <w:color w:val="auto"/>
              </w:rPr>
              <w:t>十、其他本章程規定之事項。</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hint="eastAsia"/>
                <w:color w:val="auto"/>
              </w:rPr>
              <w:lastRenderedPageBreak/>
              <w:t>第 十二 條</w:t>
            </w:r>
          </w:p>
        </w:tc>
        <w:tc>
          <w:tcPr>
            <w:tcW w:w="8249"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本道院</w:t>
            </w:r>
            <w:r w:rsidRPr="003E212E">
              <w:rPr>
                <w:rFonts w:hint="eastAsia"/>
                <w:color w:val="auto"/>
              </w:rPr>
              <w:t>（堂）</w:t>
            </w:r>
            <w:r w:rsidRPr="003E212E">
              <w:rPr>
                <w:rFonts w:cs="新細明體" w:hint="eastAsia"/>
                <w:color w:val="auto"/>
                <w:kern w:val="0"/>
              </w:rPr>
              <w:t>設監察委員會</w:t>
            </w:r>
            <w:r w:rsidRPr="003E212E">
              <w:rPr>
                <w:rFonts w:hint="eastAsia"/>
                <w:color w:val="auto"/>
              </w:rPr>
              <w:t>，職權如下：</w:t>
            </w:r>
          </w:p>
          <w:p w:rsidR="00442D09" w:rsidRPr="003E212E" w:rsidRDefault="00442D09" w:rsidP="003E212E">
            <w:pPr>
              <w:numPr>
                <w:ilvl w:val="0"/>
                <w:numId w:val="6"/>
              </w:numPr>
              <w:spacing w:line="440" w:lineRule="exact"/>
              <w:ind w:left="0"/>
              <w:jc w:val="both"/>
              <w:rPr>
                <w:color w:val="auto"/>
              </w:rPr>
            </w:pPr>
            <w:r w:rsidRPr="003E212E">
              <w:rPr>
                <w:rFonts w:hint="eastAsia"/>
                <w:color w:val="auto"/>
              </w:rPr>
              <w:t>監察信徒大會決議事項及管理委員會工作之執行。</w:t>
            </w:r>
          </w:p>
          <w:p w:rsidR="00442D09" w:rsidRPr="003E212E" w:rsidRDefault="00442D09" w:rsidP="003E212E">
            <w:pPr>
              <w:numPr>
                <w:ilvl w:val="0"/>
                <w:numId w:val="6"/>
              </w:numPr>
              <w:spacing w:line="440" w:lineRule="exact"/>
              <w:ind w:left="0"/>
              <w:jc w:val="both"/>
              <w:rPr>
                <w:color w:val="auto"/>
              </w:rPr>
            </w:pPr>
            <w:r w:rsidRPr="003E212E">
              <w:rPr>
                <w:rFonts w:hint="eastAsia"/>
                <w:color w:val="auto"/>
              </w:rPr>
              <w:t>審核本道院（堂）興辦事業計畫及收支報告。</w:t>
            </w:r>
          </w:p>
          <w:p w:rsidR="00442D09" w:rsidRPr="003E212E" w:rsidRDefault="00442D09" w:rsidP="003E212E">
            <w:pPr>
              <w:numPr>
                <w:ilvl w:val="0"/>
                <w:numId w:val="6"/>
              </w:numPr>
              <w:spacing w:line="440" w:lineRule="exact"/>
              <w:ind w:left="0"/>
              <w:jc w:val="both"/>
              <w:rPr>
                <w:color w:val="auto"/>
              </w:rPr>
            </w:pPr>
            <w:r w:rsidRPr="003E212E">
              <w:rPr>
                <w:rFonts w:hint="eastAsia"/>
                <w:color w:val="auto"/>
              </w:rPr>
              <w:t>常務監察委員之選任或補選。</w:t>
            </w:r>
          </w:p>
          <w:p w:rsidR="00442D09" w:rsidRPr="003E212E" w:rsidRDefault="00442D09" w:rsidP="003E212E">
            <w:pPr>
              <w:numPr>
                <w:ilvl w:val="0"/>
                <w:numId w:val="6"/>
              </w:numPr>
              <w:spacing w:line="440" w:lineRule="exact"/>
              <w:ind w:left="0"/>
              <w:jc w:val="both"/>
              <w:rPr>
                <w:color w:val="auto"/>
              </w:rPr>
            </w:pPr>
            <w:r w:rsidRPr="003E212E">
              <w:rPr>
                <w:rFonts w:hint="eastAsia"/>
                <w:color w:val="auto"/>
              </w:rPr>
              <w:t>……………………。</w:t>
            </w:r>
          </w:p>
          <w:p w:rsidR="00442D09" w:rsidRPr="003E212E" w:rsidRDefault="00442D09" w:rsidP="003E212E">
            <w:pPr>
              <w:numPr>
                <w:ilvl w:val="0"/>
                <w:numId w:val="6"/>
              </w:numPr>
              <w:spacing w:line="440" w:lineRule="exact"/>
              <w:ind w:left="0"/>
              <w:jc w:val="both"/>
              <w:rPr>
                <w:color w:val="auto"/>
              </w:rPr>
            </w:pPr>
            <w:r w:rsidRPr="003E212E">
              <w:rPr>
                <w:rFonts w:hint="eastAsia"/>
                <w:color w:val="auto"/>
              </w:rPr>
              <w:t>稽核本道院（堂）財務收支。</w:t>
            </w:r>
          </w:p>
          <w:p w:rsidR="00442D09" w:rsidRPr="003E212E" w:rsidRDefault="00442D09" w:rsidP="003E212E">
            <w:pPr>
              <w:spacing w:line="440" w:lineRule="exact"/>
              <w:jc w:val="both"/>
              <w:rPr>
                <w:color w:val="auto"/>
              </w:rPr>
            </w:pPr>
            <w:r w:rsidRPr="003E212E">
              <w:rPr>
                <w:rFonts w:hint="eastAsia"/>
                <w:color w:val="auto"/>
              </w:rPr>
              <w:t>其他本章程規定應監察事項。</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第 十三 條</w:t>
            </w:r>
          </w:p>
        </w:tc>
        <w:tc>
          <w:tcPr>
            <w:tcW w:w="8249" w:type="dxa"/>
            <w:shd w:val="clear" w:color="auto" w:fill="auto"/>
          </w:tcPr>
          <w:p w:rsidR="00442D09" w:rsidRPr="003E212E" w:rsidRDefault="00442D09" w:rsidP="003E212E">
            <w:pPr>
              <w:widowControl/>
              <w:tabs>
                <w:tab w:val="left" w:pos="4572"/>
              </w:tabs>
              <w:spacing w:line="440" w:lineRule="exact"/>
              <w:jc w:val="both"/>
              <w:rPr>
                <w:color w:val="auto"/>
              </w:rPr>
            </w:pPr>
            <w:r w:rsidRPr="003E212E">
              <w:rPr>
                <w:rFonts w:cs="新細明體" w:hint="eastAsia"/>
                <w:color w:val="auto"/>
                <w:kern w:val="0"/>
              </w:rPr>
              <w:t>本道院</w:t>
            </w:r>
            <w:r w:rsidRPr="003E212E">
              <w:rPr>
                <w:rFonts w:hint="eastAsia"/>
                <w:color w:val="auto"/>
              </w:rPr>
              <w:t>（堂）</w:t>
            </w:r>
            <w:r w:rsidRPr="003E212E">
              <w:rPr>
                <w:rFonts w:cs="新細明體" w:hint="eastAsia"/>
                <w:color w:val="auto"/>
                <w:kern w:val="0"/>
              </w:rPr>
              <w:t>管理委員會</w:t>
            </w:r>
            <w:r w:rsidRPr="003E212E">
              <w:rPr>
                <w:rFonts w:hint="eastAsia"/>
                <w:color w:val="auto"/>
              </w:rPr>
              <w:t>置管理委員○人（需為單數），候補管理委員○人，由信徒大會就信徒中選任之。</w:t>
            </w:r>
          </w:p>
          <w:p w:rsidR="00442D09" w:rsidRPr="003E212E" w:rsidRDefault="00442D09" w:rsidP="003E212E">
            <w:pPr>
              <w:spacing w:line="440" w:lineRule="exact"/>
              <w:jc w:val="both"/>
              <w:rPr>
                <w:color w:val="auto"/>
              </w:rPr>
            </w:pPr>
            <w:r w:rsidRPr="003E212E">
              <w:rPr>
                <w:rFonts w:cs="新細明體" w:hint="eastAsia"/>
                <w:color w:val="auto"/>
                <w:kern w:val="0"/>
              </w:rPr>
              <w:t>本道院</w:t>
            </w:r>
            <w:r w:rsidRPr="003E212E">
              <w:rPr>
                <w:rFonts w:hint="eastAsia"/>
                <w:color w:val="auto"/>
              </w:rPr>
              <w:t>（堂）管理委員會置主任委員一人、副主任委員一人，由管理委員互選產生。</w:t>
            </w:r>
          </w:p>
          <w:p w:rsidR="00442D09" w:rsidRPr="003E212E" w:rsidRDefault="00442D09" w:rsidP="003E212E">
            <w:pPr>
              <w:spacing w:line="440" w:lineRule="exact"/>
              <w:jc w:val="both"/>
              <w:rPr>
                <w:color w:val="auto"/>
              </w:rPr>
            </w:pPr>
            <w:r w:rsidRPr="003E212E">
              <w:rPr>
                <w:rFonts w:hint="eastAsia"/>
                <w:color w:val="auto"/>
              </w:rPr>
              <w:t>主任委員綜理</w:t>
            </w:r>
            <w:r w:rsidRPr="003E212E">
              <w:rPr>
                <w:rFonts w:cs="新細明體" w:hint="eastAsia"/>
                <w:color w:val="auto"/>
                <w:kern w:val="0"/>
              </w:rPr>
              <w:t>本道院</w:t>
            </w:r>
            <w:r w:rsidRPr="003E212E">
              <w:rPr>
                <w:rFonts w:hint="eastAsia"/>
                <w:color w:val="auto"/>
              </w:rPr>
              <w:t>（堂）事務，對外代表</w:t>
            </w:r>
            <w:r w:rsidRPr="003E212E">
              <w:rPr>
                <w:rFonts w:cs="新細明體" w:hint="eastAsia"/>
                <w:color w:val="auto"/>
                <w:kern w:val="0"/>
              </w:rPr>
              <w:t>本道院</w:t>
            </w:r>
            <w:r w:rsidRPr="003E212E">
              <w:rPr>
                <w:rFonts w:hint="eastAsia"/>
                <w:color w:val="auto"/>
              </w:rPr>
              <w:t>（堂），因故不能執行職務時，由副主任委員代理，副主任委員亦因故不能代理時，由主任委員指定管理委員一人代理。</w:t>
            </w:r>
          </w:p>
          <w:p w:rsidR="00442D09" w:rsidRPr="003E212E" w:rsidRDefault="00442D09" w:rsidP="003E212E">
            <w:pPr>
              <w:spacing w:line="440" w:lineRule="exact"/>
              <w:jc w:val="both"/>
              <w:rPr>
                <w:color w:val="auto"/>
              </w:rPr>
            </w:pPr>
            <w:r w:rsidRPr="003E212E">
              <w:rPr>
                <w:rFonts w:hint="eastAsia"/>
                <w:color w:val="auto"/>
              </w:rPr>
              <w:t>主任委員出缺時，由副主任委員代理；主任委員、副主任委員均出缺時，由過半數管理委員書面連署推舉委員一人，報主管機關備查後暫代主任委員，並於三個月內召集臨時管理委員會議，辦理主任委員等出缺人員補選事宜。</w:t>
            </w:r>
          </w:p>
          <w:p w:rsidR="00442D09" w:rsidRPr="003E212E" w:rsidRDefault="00442D09" w:rsidP="003E212E">
            <w:pPr>
              <w:widowControl/>
              <w:spacing w:line="440" w:lineRule="exact"/>
              <w:jc w:val="both"/>
              <w:rPr>
                <w:color w:val="auto"/>
              </w:rPr>
            </w:pPr>
            <w:r w:rsidRPr="003E212E">
              <w:rPr>
                <w:rFonts w:hint="eastAsia"/>
                <w:color w:val="auto"/>
              </w:rPr>
              <w:t>副主任委員出缺時，由主任委員召集管理委員會辦理補選。</w:t>
            </w:r>
          </w:p>
          <w:p w:rsidR="00442D09" w:rsidRPr="003E212E" w:rsidRDefault="00442D09" w:rsidP="003E212E">
            <w:pPr>
              <w:spacing w:line="440" w:lineRule="exact"/>
              <w:jc w:val="both"/>
              <w:rPr>
                <w:color w:val="auto"/>
              </w:rPr>
            </w:pPr>
            <w:r w:rsidRPr="003E212E">
              <w:rPr>
                <w:rFonts w:hint="eastAsia"/>
                <w:color w:val="auto"/>
              </w:rPr>
              <w:t>管理委員出缺時，由候補管理委員依選任時得票數遞補。候補管理委員全數遞補後，於管理委員出缺達管理委員總人數五分之ㄧ以上時，始由主任委員召集信徒大會辦理補選。</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hint="eastAsia"/>
                <w:color w:val="auto"/>
              </w:rPr>
              <w:lastRenderedPageBreak/>
              <w:t>第 十四 條</w:t>
            </w:r>
          </w:p>
        </w:tc>
        <w:tc>
          <w:tcPr>
            <w:tcW w:w="8249" w:type="dxa"/>
            <w:shd w:val="clear" w:color="auto" w:fill="auto"/>
          </w:tcPr>
          <w:p w:rsidR="00442D09" w:rsidRPr="003E212E" w:rsidRDefault="00442D09" w:rsidP="003E212E">
            <w:pPr>
              <w:widowControl/>
              <w:spacing w:line="440" w:lineRule="exact"/>
              <w:jc w:val="both"/>
              <w:rPr>
                <w:color w:val="auto"/>
              </w:rPr>
            </w:pPr>
            <w:r w:rsidRPr="003E212E">
              <w:rPr>
                <w:rFonts w:cs="新細明體" w:hint="eastAsia"/>
                <w:color w:val="auto"/>
                <w:kern w:val="0"/>
              </w:rPr>
              <w:t>本道院</w:t>
            </w:r>
            <w:r w:rsidRPr="003E212E">
              <w:rPr>
                <w:rFonts w:hint="eastAsia"/>
                <w:color w:val="auto"/>
              </w:rPr>
              <w:t>（堂）</w:t>
            </w:r>
            <w:r w:rsidRPr="003E212E">
              <w:rPr>
                <w:rFonts w:cs="新細明體" w:hint="eastAsia"/>
                <w:color w:val="auto"/>
                <w:kern w:val="0"/>
              </w:rPr>
              <w:t>監察委員會</w:t>
            </w:r>
            <w:r w:rsidRPr="003E212E">
              <w:rPr>
                <w:rFonts w:hint="eastAsia"/>
                <w:color w:val="auto"/>
              </w:rPr>
              <w:t>置監察委員○人（需為單數），候補監察委員○人，由信徒大會就非經選任為管理委員或後補管理委員之信徒中選任之。</w:t>
            </w:r>
          </w:p>
          <w:p w:rsidR="00442D09" w:rsidRPr="003E212E" w:rsidRDefault="00442D09" w:rsidP="003E212E">
            <w:pPr>
              <w:spacing w:line="440" w:lineRule="exact"/>
              <w:jc w:val="both"/>
              <w:rPr>
                <w:color w:val="auto"/>
              </w:rPr>
            </w:pPr>
            <w:r w:rsidRPr="003E212E">
              <w:rPr>
                <w:rFonts w:cs="新細明體" w:hint="eastAsia"/>
                <w:color w:val="auto"/>
                <w:kern w:val="0"/>
              </w:rPr>
              <w:t>本道院</w:t>
            </w:r>
            <w:r w:rsidRPr="003E212E">
              <w:rPr>
                <w:rFonts w:hint="eastAsia"/>
                <w:color w:val="auto"/>
              </w:rPr>
              <w:t>（堂）監察委員會置常務監察一人，由監察委員互選之。</w:t>
            </w:r>
          </w:p>
          <w:p w:rsidR="00442D09" w:rsidRPr="003E212E" w:rsidRDefault="00442D09" w:rsidP="003E212E">
            <w:pPr>
              <w:widowControl/>
              <w:spacing w:line="440" w:lineRule="exact"/>
              <w:jc w:val="both"/>
              <w:rPr>
                <w:color w:val="auto"/>
              </w:rPr>
            </w:pPr>
            <w:r w:rsidRPr="003E212E">
              <w:rPr>
                <w:rFonts w:hint="eastAsia"/>
                <w:color w:val="auto"/>
              </w:rPr>
              <w:t>常務監察因故不能執行職務時，得指定監察委員一人代理。</w:t>
            </w:r>
          </w:p>
          <w:p w:rsidR="00442D09" w:rsidRPr="003E212E" w:rsidRDefault="00442D09" w:rsidP="003E212E">
            <w:pPr>
              <w:widowControl/>
              <w:spacing w:line="440" w:lineRule="exact"/>
              <w:jc w:val="both"/>
              <w:rPr>
                <w:color w:val="auto"/>
              </w:rPr>
            </w:pPr>
            <w:r w:rsidRPr="003E212E">
              <w:rPr>
                <w:rFonts w:hint="eastAsia"/>
                <w:color w:val="auto"/>
              </w:rPr>
              <w:t>常務監察出缺時，由主任委員召集監察委員辦理補選。</w:t>
            </w:r>
          </w:p>
          <w:p w:rsidR="00442D09" w:rsidRPr="003E212E" w:rsidRDefault="00442D09" w:rsidP="003E212E">
            <w:pPr>
              <w:widowControl/>
              <w:spacing w:line="440" w:lineRule="exact"/>
              <w:jc w:val="both"/>
              <w:rPr>
                <w:color w:val="auto"/>
              </w:rPr>
            </w:pPr>
            <w:r w:rsidRPr="003E212E">
              <w:rPr>
                <w:rFonts w:cs="新細明體" w:hint="eastAsia"/>
                <w:color w:val="auto"/>
                <w:kern w:val="0"/>
              </w:rPr>
              <w:t>監察委員會辦理常務監察之選任或補選，因出席人數不足無法成會辦理選舉時，得以取得過半數監察委員書面同意文件方式產生之。</w:t>
            </w:r>
          </w:p>
          <w:p w:rsidR="00442D09" w:rsidRPr="003E212E" w:rsidRDefault="00442D09" w:rsidP="003E212E">
            <w:pPr>
              <w:spacing w:line="440" w:lineRule="exact"/>
              <w:jc w:val="both"/>
              <w:rPr>
                <w:color w:val="auto"/>
              </w:rPr>
            </w:pPr>
            <w:r w:rsidRPr="003E212E">
              <w:rPr>
                <w:rFonts w:cs="新細明體" w:hint="eastAsia"/>
                <w:color w:val="auto"/>
                <w:kern w:val="0"/>
              </w:rPr>
              <w:t>監察委員出缺時，由候補監察委員依選任時得票數遞補。候補監察委員全數遞補後仍有出缺時，由主任委員召集信徒大會辦理補選。</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第 十五 條</w:t>
            </w:r>
          </w:p>
        </w:tc>
        <w:tc>
          <w:tcPr>
            <w:tcW w:w="8249"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主任委員、副主任委員、管理委員、常務監察委員、監察委員，任期○年，除第一屆自主管機關備查日起算任期外，第二屆起自</w:t>
            </w:r>
            <w:r w:rsidRPr="003E212E">
              <w:rPr>
                <w:rFonts w:hint="eastAsia"/>
                <w:color w:val="auto"/>
              </w:rPr>
              <w:t>改選後（宣誓）就職日開始計算任期。</w:t>
            </w:r>
            <w:r w:rsidRPr="003E212E">
              <w:rPr>
                <w:rFonts w:cs="新細明體" w:hint="eastAsia"/>
                <w:color w:val="auto"/>
                <w:kern w:val="0"/>
              </w:rPr>
              <w:t>主任委員、副主任委員、管理委員、常務監察委員、監察委員選任、補選或遞補後應報主管機關備查；補選或遞補產生之主任委員、副主任委員、管理委員、常務監察委員、監察委員，其任期至原任期之屆止日。</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第 十六 條</w:t>
            </w:r>
          </w:p>
        </w:tc>
        <w:tc>
          <w:tcPr>
            <w:tcW w:w="8249" w:type="dxa"/>
            <w:shd w:val="clear" w:color="auto" w:fill="auto"/>
          </w:tcPr>
          <w:p w:rsidR="00442D09" w:rsidRPr="003E212E" w:rsidRDefault="00442D09" w:rsidP="003E212E">
            <w:pPr>
              <w:widowControl/>
              <w:spacing w:line="440" w:lineRule="exact"/>
              <w:jc w:val="both"/>
              <w:rPr>
                <w:rFonts w:cs="新細明體"/>
                <w:color w:val="auto"/>
                <w:kern w:val="0"/>
              </w:rPr>
            </w:pPr>
            <w:r w:rsidRPr="003E212E">
              <w:rPr>
                <w:rFonts w:cs="新細明體" w:hint="eastAsia"/>
                <w:color w:val="auto"/>
                <w:kern w:val="0"/>
              </w:rPr>
              <w:t>主任委員應於任期屆滿前一個月，召開信徒大會選任次屆管理委員、監察委員。</w:t>
            </w:r>
          </w:p>
          <w:p w:rsidR="00442D09" w:rsidRPr="003E212E" w:rsidRDefault="00442D09" w:rsidP="003E212E">
            <w:pPr>
              <w:widowControl/>
              <w:spacing w:line="440" w:lineRule="exact"/>
              <w:jc w:val="both"/>
              <w:rPr>
                <w:rFonts w:cs="新細明體"/>
                <w:color w:val="auto"/>
                <w:kern w:val="0"/>
              </w:rPr>
            </w:pPr>
            <w:r w:rsidRPr="003E212E">
              <w:rPr>
                <w:rFonts w:cs="新細明體" w:hint="eastAsia"/>
                <w:color w:val="auto"/>
                <w:kern w:val="0"/>
              </w:rPr>
              <w:t>主任委員任期屆滿逾三個月未辦理改選時，得由信徒十分之一以上連署推舉臨時信徒大會召集人召開臨時信徒大會，辦理選任管理委員、監察委員事宜。</w:t>
            </w:r>
          </w:p>
          <w:p w:rsidR="00442D09" w:rsidRPr="003E212E" w:rsidRDefault="00442D09" w:rsidP="003E212E">
            <w:pPr>
              <w:spacing w:line="440" w:lineRule="exact"/>
              <w:jc w:val="both"/>
              <w:rPr>
                <w:color w:val="auto"/>
              </w:rPr>
            </w:pPr>
            <w:r w:rsidRPr="003E212E">
              <w:rPr>
                <w:rFonts w:cs="新細明體" w:hint="eastAsia"/>
                <w:color w:val="auto"/>
                <w:kern w:val="0"/>
              </w:rPr>
              <w:t>主任委員任期屆滿逾一年仍未辦理改選時；得由任一信徒召集臨時信徒大會辦理管理委員、監察委員改選。</w:t>
            </w:r>
            <w:r w:rsidRPr="003E212E">
              <w:rPr>
                <w:rFonts w:cs="新細明體" w:hint="eastAsia"/>
                <w:kern w:val="0"/>
              </w:rPr>
              <w:t>如信徒二人以上提出召開會議時，由提出信徒協調一人召開，協調不成時，以公開抽籤方式產生。</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第 十七 條</w:t>
            </w:r>
          </w:p>
        </w:tc>
        <w:tc>
          <w:tcPr>
            <w:tcW w:w="8249" w:type="dxa"/>
            <w:shd w:val="clear" w:color="auto" w:fill="auto"/>
          </w:tcPr>
          <w:p w:rsidR="00442D09" w:rsidRPr="003E212E" w:rsidRDefault="00442D09" w:rsidP="003E212E">
            <w:pPr>
              <w:widowControl/>
              <w:spacing w:line="440" w:lineRule="exact"/>
              <w:jc w:val="both"/>
              <w:rPr>
                <w:rFonts w:cs="新細明體"/>
                <w:color w:val="auto"/>
                <w:kern w:val="0"/>
              </w:rPr>
            </w:pPr>
            <w:r w:rsidRPr="003E212E">
              <w:rPr>
                <w:rFonts w:cs="新細明體" w:hint="eastAsia"/>
                <w:color w:val="auto"/>
                <w:kern w:val="0"/>
              </w:rPr>
              <w:t>主任委員、副主任委員、管理委員、常務監察委員、監察委員任期內辭職，訂有特定日生效者，於該特定日生效；未定有生效日者，以書面送達本道院</w:t>
            </w:r>
            <w:r w:rsidRPr="003E212E">
              <w:rPr>
                <w:rFonts w:hint="eastAsia"/>
                <w:color w:val="auto"/>
              </w:rPr>
              <w:t>（堂）</w:t>
            </w:r>
            <w:r w:rsidRPr="003E212E">
              <w:rPr>
                <w:rFonts w:cs="新細明體" w:hint="eastAsia"/>
                <w:color w:val="auto"/>
                <w:kern w:val="0"/>
              </w:rPr>
              <w:t>之日起生效。</w:t>
            </w:r>
          </w:p>
          <w:p w:rsidR="00442D09" w:rsidRPr="003E212E" w:rsidRDefault="00442D09" w:rsidP="003E212E">
            <w:pPr>
              <w:widowControl/>
              <w:spacing w:line="440" w:lineRule="exact"/>
              <w:jc w:val="both"/>
              <w:rPr>
                <w:rFonts w:cs="新細明體"/>
                <w:color w:val="auto"/>
                <w:kern w:val="0"/>
              </w:rPr>
            </w:pPr>
            <w:r w:rsidRPr="003E212E">
              <w:rPr>
                <w:rFonts w:cs="新細明體" w:hint="eastAsia"/>
                <w:color w:val="auto"/>
                <w:kern w:val="0"/>
              </w:rPr>
              <w:t>主任委員、副主任委員、管理委員、常務監察委員、監察委員任期內有下列情形之ㄧ者，經信徒大會議決通過罷免之日起，喪失資格：</w:t>
            </w:r>
          </w:p>
          <w:p w:rsidR="00442D09" w:rsidRPr="003E212E" w:rsidRDefault="00442D09" w:rsidP="003E212E">
            <w:pPr>
              <w:widowControl/>
              <w:numPr>
                <w:ilvl w:val="0"/>
                <w:numId w:val="7"/>
              </w:numPr>
              <w:spacing w:line="440" w:lineRule="exact"/>
              <w:ind w:left="0"/>
              <w:jc w:val="both"/>
              <w:rPr>
                <w:rFonts w:cs="新細明體"/>
                <w:color w:val="auto"/>
                <w:kern w:val="0"/>
              </w:rPr>
            </w:pPr>
            <w:r w:rsidRPr="003E212E">
              <w:rPr>
                <w:rFonts w:cs="新細明體" w:hint="eastAsia"/>
                <w:color w:val="auto"/>
                <w:kern w:val="0"/>
              </w:rPr>
              <w:t>違反本章程規定，情節重大，損及本道院</w:t>
            </w:r>
            <w:r w:rsidRPr="003E212E">
              <w:rPr>
                <w:rFonts w:hint="eastAsia"/>
                <w:color w:val="auto"/>
              </w:rPr>
              <w:t>（堂）利益</w:t>
            </w:r>
            <w:r w:rsidRPr="003E212E">
              <w:rPr>
                <w:rFonts w:cs="新細明體" w:hint="eastAsia"/>
                <w:color w:val="auto"/>
                <w:kern w:val="0"/>
              </w:rPr>
              <w:t>。</w:t>
            </w:r>
          </w:p>
          <w:p w:rsidR="00442D09" w:rsidRPr="003E212E" w:rsidRDefault="00442D09" w:rsidP="003E212E">
            <w:pPr>
              <w:widowControl/>
              <w:numPr>
                <w:ilvl w:val="0"/>
                <w:numId w:val="7"/>
              </w:numPr>
              <w:spacing w:line="440" w:lineRule="exact"/>
              <w:ind w:left="0"/>
              <w:jc w:val="both"/>
              <w:rPr>
                <w:rFonts w:cs="新細明體"/>
                <w:color w:val="auto"/>
                <w:kern w:val="0"/>
              </w:rPr>
            </w:pPr>
            <w:r w:rsidRPr="003E212E">
              <w:rPr>
                <w:rFonts w:cs="新細明體" w:hint="eastAsia"/>
                <w:color w:val="auto"/>
                <w:kern w:val="0"/>
              </w:rPr>
              <w:t>連續○次未請假不參加管理委員、監察委員會議。</w:t>
            </w:r>
          </w:p>
          <w:p w:rsidR="00442D09" w:rsidRPr="003E212E" w:rsidRDefault="00442D09" w:rsidP="003E212E">
            <w:pPr>
              <w:numPr>
                <w:ilvl w:val="0"/>
                <w:numId w:val="7"/>
              </w:numPr>
              <w:spacing w:line="440" w:lineRule="exact"/>
              <w:ind w:left="0"/>
              <w:jc w:val="both"/>
              <w:rPr>
                <w:rFonts w:cs="新細明體"/>
                <w:color w:val="auto"/>
                <w:kern w:val="0"/>
              </w:rPr>
            </w:pPr>
            <w:r w:rsidRPr="003E212E">
              <w:rPr>
                <w:rFonts w:cs="新細明體" w:hint="eastAsia"/>
                <w:color w:val="auto"/>
                <w:kern w:val="0"/>
              </w:rPr>
              <w:t>…………………………。</w:t>
            </w:r>
          </w:p>
          <w:p w:rsidR="00442D09" w:rsidRPr="003E212E" w:rsidRDefault="00442D09" w:rsidP="003E212E">
            <w:pPr>
              <w:numPr>
                <w:ilvl w:val="0"/>
                <w:numId w:val="7"/>
              </w:numPr>
              <w:spacing w:line="440" w:lineRule="exact"/>
              <w:ind w:left="0"/>
              <w:jc w:val="both"/>
              <w:rPr>
                <w:color w:val="auto"/>
              </w:rPr>
            </w:pPr>
            <w:r w:rsidRPr="003E212E">
              <w:rPr>
                <w:rFonts w:cs="新細明體" w:hint="eastAsia"/>
                <w:color w:val="auto"/>
                <w:kern w:val="0"/>
              </w:rPr>
              <w:t>有背信、詐欺、侵占、妨害風化或妨害性自主犯罪行為，經一審判決有罪者。</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hint="eastAsia"/>
                <w:color w:val="auto"/>
              </w:rPr>
              <w:t>第  四  章</w:t>
            </w:r>
          </w:p>
        </w:tc>
        <w:tc>
          <w:tcPr>
            <w:tcW w:w="8249" w:type="dxa"/>
            <w:shd w:val="clear" w:color="auto" w:fill="auto"/>
          </w:tcPr>
          <w:p w:rsidR="00442D09" w:rsidRPr="003E212E" w:rsidRDefault="00442D09" w:rsidP="003E212E">
            <w:pPr>
              <w:spacing w:line="440" w:lineRule="exact"/>
              <w:jc w:val="both"/>
              <w:rPr>
                <w:color w:val="auto"/>
              </w:rPr>
            </w:pPr>
            <w:r w:rsidRPr="003E212E">
              <w:rPr>
                <w:rFonts w:hint="eastAsia"/>
                <w:color w:val="auto"/>
              </w:rPr>
              <w:t>會議</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lastRenderedPageBreak/>
              <w:t>第 十八 條</w:t>
            </w:r>
          </w:p>
        </w:tc>
        <w:tc>
          <w:tcPr>
            <w:tcW w:w="8249" w:type="dxa"/>
            <w:shd w:val="clear" w:color="auto" w:fill="auto"/>
          </w:tcPr>
          <w:p w:rsidR="00442D09" w:rsidRPr="003E212E" w:rsidRDefault="00442D09" w:rsidP="003E212E">
            <w:pPr>
              <w:widowControl/>
              <w:spacing w:line="440" w:lineRule="exact"/>
              <w:jc w:val="both"/>
              <w:rPr>
                <w:rFonts w:cs="新細明體"/>
                <w:color w:val="auto"/>
                <w:kern w:val="0"/>
              </w:rPr>
            </w:pPr>
            <w:r w:rsidRPr="003E212E">
              <w:rPr>
                <w:rFonts w:cs="新細明體" w:hint="eastAsia"/>
                <w:color w:val="auto"/>
                <w:kern w:val="0"/>
              </w:rPr>
              <w:t>本道院</w:t>
            </w:r>
            <w:r w:rsidRPr="003E212E">
              <w:rPr>
                <w:rFonts w:hint="eastAsia"/>
                <w:color w:val="auto"/>
              </w:rPr>
              <w:t>（堂）</w:t>
            </w:r>
            <w:r w:rsidRPr="003E212E">
              <w:rPr>
                <w:rFonts w:cs="新細明體" w:hint="eastAsia"/>
                <w:color w:val="auto"/>
                <w:kern w:val="0"/>
              </w:rPr>
              <w:t>信徒大會分定期會議與臨時會議二類，除本章程另有規定外，由主任委員召集並主持之。</w:t>
            </w:r>
          </w:p>
          <w:p w:rsidR="00442D09" w:rsidRPr="003E212E" w:rsidRDefault="00442D09" w:rsidP="003E212E">
            <w:pPr>
              <w:widowControl/>
              <w:spacing w:line="440" w:lineRule="exact"/>
              <w:jc w:val="both"/>
              <w:rPr>
                <w:rFonts w:cs="新細明體"/>
                <w:color w:val="auto"/>
                <w:kern w:val="0"/>
              </w:rPr>
            </w:pPr>
            <w:r w:rsidRPr="003E212E">
              <w:rPr>
                <w:rFonts w:cs="新細明體" w:hint="eastAsia"/>
                <w:color w:val="auto"/>
                <w:kern w:val="0"/>
              </w:rPr>
              <w:t>定期信徒大會每年召開○次。</w:t>
            </w:r>
          </w:p>
          <w:p w:rsidR="00442D09" w:rsidRPr="003E212E" w:rsidRDefault="00442D09" w:rsidP="003E212E">
            <w:pPr>
              <w:widowControl/>
              <w:spacing w:line="440" w:lineRule="exact"/>
              <w:jc w:val="both"/>
              <w:rPr>
                <w:rFonts w:cs="新細明體"/>
                <w:color w:val="auto"/>
                <w:kern w:val="0"/>
              </w:rPr>
            </w:pPr>
            <w:r w:rsidRPr="003E212E">
              <w:rPr>
                <w:rFonts w:cs="新細明體" w:hint="eastAsia"/>
                <w:color w:val="auto"/>
                <w:kern w:val="0"/>
              </w:rPr>
              <w:t>臨時信徒大會由主任委員視廟務推展需要召開，如信徒就廟務推展認有需要召開時，得由五分之一以上信徒連署，書面送請主任委員一個月內召開臨時會議，期限屆滿主任委員不召開時，得由五分之一以上信徒連署推舉召集人召開之。</w:t>
            </w:r>
          </w:p>
          <w:p w:rsidR="00442D09" w:rsidRPr="003E212E" w:rsidRDefault="00442D09" w:rsidP="003E212E">
            <w:pPr>
              <w:spacing w:line="440" w:lineRule="exact"/>
              <w:jc w:val="both"/>
              <w:rPr>
                <w:color w:val="auto"/>
              </w:rPr>
            </w:pPr>
            <w:r w:rsidRPr="003E212E">
              <w:rPr>
                <w:rFonts w:cs="新細明體" w:hint="eastAsia"/>
                <w:color w:val="auto"/>
                <w:kern w:val="0"/>
              </w:rPr>
              <w:t>前項由信徒連署推舉召集人召開之臨時信徒大會，主任委員因故未出席會議，或主任委員在無人提出散會動議，或提出散會動議未表決通過，逕行宣佈散會或逕行離席，得由與會信徒推舉一人擔任會議主席主持會議。</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第 十九 條</w:t>
            </w:r>
          </w:p>
        </w:tc>
        <w:tc>
          <w:tcPr>
            <w:tcW w:w="8249" w:type="dxa"/>
            <w:shd w:val="clear" w:color="auto" w:fill="auto"/>
          </w:tcPr>
          <w:p w:rsidR="00442D09" w:rsidRPr="003E212E" w:rsidRDefault="00442D09" w:rsidP="003E212E">
            <w:pPr>
              <w:widowControl/>
              <w:spacing w:line="440" w:lineRule="exact"/>
              <w:jc w:val="both"/>
              <w:rPr>
                <w:rFonts w:cs="新細明體"/>
                <w:color w:val="auto"/>
                <w:kern w:val="0"/>
              </w:rPr>
            </w:pPr>
            <w:r w:rsidRPr="003E212E">
              <w:rPr>
                <w:rFonts w:cs="新細明體" w:hint="eastAsia"/>
                <w:color w:val="auto"/>
                <w:kern w:val="0"/>
              </w:rPr>
              <w:t>本道院</w:t>
            </w:r>
            <w:r w:rsidRPr="003E212E">
              <w:rPr>
                <w:rFonts w:hint="eastAsia"/>
                <w:color w:val="auto"/>
              </w:rPr>
              <w:t>（堂）</w:t>
            </w:r>
            <w:r w:rsidRPr="003E212E">
              <w:rPr>
                <w:rFonts w:cs="新細明體" w:hint="eastAsia"/>
                <w:color w:val="auto"/>
                <w:kern w:val="0"/>
              </w:rPr>
              <w:t>管理委員會分定期會議與臨時會議二類，除本章程另有規定外，由主任委員召集並主持之。</w:t>
            </w:r>
          </w:p>
          <w:p w:rsidR="00442D09" w:rsidRPr="003E212E" w:rsidRDefault="00442D09" w:rsidP="003E212E">
            <w:pPr>
              <w:widowControl/>
              <w:spacing w:line="440" w:lineRule="exact"/>
              <w:jc w:val="both"/>
              <w:rPr>
                <w:rFonts w:cs="新細明體"/>
                <w:color w:val="auto"/>
                <w:kern w:val="0"/>
              </w:rPr>
            </w:pPr>
            <w:r w:rsidRPr="003E212E">
              <w:rPr>
                <w:rFonts w:cs="新細明體" w:hint="eastAsia"/>
                <w:color w:val="auto"/>
                <w:kern w:val="0"/>
              </w:rPr>
              <w:t>定期管理委員會每三個月召開一次。</w:t>
            </w:r>
          </w:p>
          <w:p w:rsidR="00442D09" w:rsidRPr="003E212E" w:rsidRDefault="00442D09" w:rsidP="003E212E">
            <w:pPr>
              <w:widowControl/>
              <w:spacing w:line="440" w:lineRule="exact"/>
              <w:jc w:val="both"/>
              <w:rPr>
                <w:rFonts w:cs="新細明體"/>
                <w:color w:val="auto"/>
                <w:kern w:val="0"/>
              </w:rPr>
            </w:pPr>
            <w:r w:rsidRPr="003E212E">
              <w:rPr>
                <w:rFonts w:cs="新細明體" w:hint="eastAsia"/>
                <w:color w:val="auto"/>
                <w:kern w:val="0"/>
              </w:rPr>
              <w:t>臨時管理委員會由主任委員視廟務推展需要召開，如管理委員就廟務推展認有需要召開時，得由五分之一以上管理委員連署，書面送請主任委員一個月內召開臨時會議，期限屆滿主任委員不召開時，得由五分之一以上管理委員連署推舉召集人召開之。</w:t>
            </w:r>
          </w:p>
          <w:p w:rsidR="00442D09" w:rsidRPr="003E212E" w:rsidRDefault="00442D09" w:rsidP="003E212E">
            <w:pPr>
              <w:spacing w:line="440" w:lineRule="exact"/>
              <w:jc w:val="both"/>
              <w:rPr>
                <w:color w:val="auto"/>
              </w:rPr>
            </w:pPr>
            <w:r w:rsidRPr="003E212E">
              <w:rPr>
                <w:rFonts w:cs="新細明體" w:hint="eastAsia"/>
                <w:color w:val="auto"/>
                <w:kern w:val="0"/>
              </w:rPr>
              <w:t>前項由管理委員連署推舉召集人召開之臨時管理委員會，主任委員因故未出席會議，或主任委員在無人提出散會動議，或提出散會動議未表決通過，逕行宣佈散會或逕行離席，得由與會委員推舉一人擔任會議主席主持會議。</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第 二十 條</w:t>
            </w:r>
          </w:p>
        </w:tc>
        <w:tc>
          <w:tcPr>
            <w:tcW w:w="8249" w:type="dxa"/>
            <w:shd w:val="clear" w:color="auto" w:fill="auto"/>
          </w:tcPr>
          <w:p w:rsidR="00442D09" w:rsidRPr="003E212E" w:rsidRDefault="00442D09" w:rsidP="003E212E">
            <w:pPr>
              <w:widowControl/>
              <w:spacing w:line="440" w:lineRule="exact"/>
              <w:jc w:val="both"/>
              <w:rPr>
                <w:rFonts w:cs="新細明體"/>
                <w:color w:val="auto"/>
                <w:kern w:val="0"/>
              </w:rPr>
            </w:pPr>
            <w:r w:rsidRPr="003E212E">
              <w:rPr>
                <w:rFonts w:cs="新細明體" w:hint="eastAsia"/>
                <w:color w:val="auto"/>
                <w:kern w:val="0"/>
              </w:rPr>
              <w:t>本道院</w:t>
            </w:r>
            <w:r w:rsidRPr="003E212E">
              <w:rPr>
                <w:rFonts w:hint="eastAsia"/>
                <w:color w:val="auto"/>
              </w:rPr>
              <w:t>（堂）</w:t>
            </w:r>
            <w:r w:rsidRPr="003E212E">
              <w:rPr>
                <w:rFonts w:cs="新細明體" w:hint="eastAsia"/>
                <w:color w:val="auto"/>
                <w:kern w:val="0"/>
              </w:rPr>
              <w:t>監察委員會分定期會議與臨時會議二類，除本章程另有規定外，由常務監察委員召集並主持之。</w:t>
            </w:r>
          </w:p>
          <w:p w:rsidR="00442D09" w:rsidRPr="003E212E" w:rsidRDefault="00442D09" w:rsidP="003E212E">
            <w:pPr>
              <w:widowControl/>
              <w:spacing w:line="440" w:lineRule="exact"/>
              <w:jc w:val="both"/>
              <w:rPr>
                <w:rFonts w:cs="新細明體"/>
                <w:color w:val="auto"/>
                <w:kern w:val="0"/>
              </w:rPr>
            </w:pPr>
            <w:r w:rsidRPr="003E212E">
              <w:rPr>
                <w:rFonts w:cs="新細明體" w:hint="eastAsia"/>
                <w:color w:val="auto"/>
                <w:kern w:val="0"/>
              </w:rPr>
              <w:t>定期監察委員會每半年召開一次，必要時得併管理委員會，召開管理委員暨監察委員聯席會。</w:t>
            </w:r>
          </w:p>
          <w:p w:rsidR="00442D09" w:rsidRPr="003E212E" w:rsidRDefault="00442D09" w:rsidP="003E212E">
            <w:pPr>
              <w:spacing w:line="440" w:lineRule="exact"/>
              <w:jc w:val="both"/>
              <w:rPr>
                <w:color w:val="auto"/>
              </w:rPr>
            </w:pPr>
            <w:r w:rsidRPr="003E212E">
              <w:rPr>
                <w:rFonts w:cs="新細明體" w:hint="eastAsia"/>
                <w:color w:val="auto"/>
                <w:kern w:val="0"/>
              </w:rPr>
              <w:t>臨時監察委員會由常務監察委員視廟務推展需要召開，如監察委員就廟務推展認有需要召開時，得由五分之一以上監察委員連署，書面送請常務監察委員一個月內召開臨時會議，期限屆滿常務監察委員不召開時，得由主任委員召集，常務監察委員如未出席，由出席監察委員互推一人擔任主席主持會議。</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第二十一條</w:t>
            </w:r>
          </w:p>
        </w:tc>
        <w:tc>
          <w:tcPr>
            <w:tcW w:w="8249"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本道院</w:t>
            </w:r>
            <w:r w:rsidRPr="003E212E">
              <w:rPr>
                <w:rFonts w:hint="eastAsia"/>
                <w:color w:val="auto"/>
              </w:rPr>
              <w:t>（堂）</w:t>
            </w:r>
            <w:r w:rsidRPr="003E212E">
              <w:rPr>
                <w:rFonts w:cs="新細明體" w:hint="eastAsia"/>
                <w:color w:val="auto"/>
                <w:kern w:val="0"/>
              </w:rPr>
              <w:t>信徒大會、管理委員會、監察委員會之召開，如涉本道院（堂）章程修正案、選舉罷免案、不動產</w:t>
            </w:r>
            <w:r w:rsidRPr="003E212E">
              <w:rPr>
                <w:rFonts w:hint="eastAsia"/>
                <w:color w:val="auto"/>
              </w:rPr>
              <w:t>處分案、新臺幣</w:t>
            </w:r>
            <w:r w:rsidRPr="003E212E">
              <w:rPr>
                <w:rFonts w:cs="新細明體" w:hint="eastAsia"/>
                <w:color w:val="auto"/>
                <w:kern w:val="0"/>
              </w:rPr>
              <w:t>○萬元以上對個人或團體之</w:t>
            </w:r>
            <w:r w:rsidRPr="003E212E">
              <w:rPr>
                <w:rFonts w:hint="eastAsia"/>
                <w:color w:val="auto"/>
                <w:kern w:val="0"/>
              </w:rPr>
              <w:t>獎助或捐贈案</w:t>
            </w:r>
            <w:r w:rsidRPr="003E212E">
              <w:rPr>
                <w:rFonts w:cs="新細明體" w:hint="eastAsia"/>
                <w:color w:val="auto"/>
                <w:kern w:val="0"/>
              </w:rPr>
              <w:t>等重大事項者，開會通知至遲應於開會前七日，連同會議議程及</w:t>
            </w:r>
            <w:r w:rsidRPr="003E212E">
              <w:rPr>
                <w:rFonts w:cs="新細明體" w:hint="eastAsia"/>
                <w:color w:val="auto"/>
                <w:kern w:val="0"/>
              </w:rPr>
              <w:lastRenderedPageBreak/>
              <w:t>相關資料送達各信徒、委員。</w:t>
            </w:r>
          </w:p>
        </w:tc>
      </w:tr>
      <w:tr w:rsidR="00442D09" w:rsidRPr="00F274A5" w:rsidTr="009E4D56">
        <w:tc>
          <w:tcPr>
            <w:tcW w:w="1440" w:type="dxa"/>
            <w:shd w:val="clear" w:color="auto" w:fill="auto"/>
          </w:tcPr>
          <w:p w:rsidR="00442D09" w:rsidRPr="003E212E" w:rsidRDefault="00442D09" w:rsidP="003E212E">
            <w:pPr>
              <w:widowControl/>
              <w:spacing w:line="440" w:lineRule="exact"/>
              <w:jc w:val="both"/>
              <w:rPr>
                <w:color w:val="auto"/>
              </w:rPr>
            </w:pPr>
            <w:r w:rsidRPr="003E212E">
              <w:rPr>
                <w:rFonts w:cs="新細明體" w:hint="eastAsia"/>
                <w:color w:val="auto"/>
                <w:kern w:val="0"/>
              </w:rPr>
              <w:lastRenderedPageBreak/>
              <w:t>第二十二條</w:t>
            </w:r>
          </w:p>
        </w:tc>
        <w:tc>
          <w:tcPr>
            <w:tcW w:w="8249" w:type="dxa"/>
            <w:shd w:val="clear" w:color="auto" w:fill="auto"/>
          </w:tcPr>
          <w:p w:rsidR="00442D09" w:rsidRPr="003E212E" w:rsidRDefault="00442D09" w:rsidP="003E212E">
            <w:pPr>
              <w:widowControl/>
              <w:spacing w:line="440" w:lineRule="exact"/>
              <w:jc w:val="both"/>
              <w:rPr>
                <w:rFonts w:cs="新細明體"/>
                <w:b/>
                <w:color w:val="auto"/>
                <w:kern w:val="0"/>
              </w:rPr>
            </w:pPr>
            <w:r w:rsidRPr="003E212E">
              <w:rPr>
                <w:rFonts w:cs="新細明體" w:hint="eastAsia"/>
                <w:b/>
                <w:color w:val="auto"/>
                <w:kern w:val="0"/>
              </w:rPr>
              <w:t>【甲案】</w:t>
            </w:r>
            <w:r w:rsidR="003E212E" w:rsidRPr="003E212E">
              <w:rPr>
                <w:rFonts w:hint="eastAsia"/>
                <w:b/>
                <w:color w:val="FF0000"/>
              </w:rPr>
              <w:t>請二擇一</w:t>
            </w:r>
          </w:p>
          <w:p w:rsidR="00442D09" w:rsidRPr="003E212E" w:rsidRDefault="00442D09" w:rsidP="003E212E">
            <w:pPr>
              <w:widowControl/>
              <w:spacing w:line="440" w:lineRule="exact"/>
              <w:jc w:val="both"/>
              <w:rPr>
                <w:color w:val="auto"/>
              </w:rPr>
            </w:pPr>
            <w:r w:rsidRPr="003E212E">
              <w:rPr>
                <w:rFonts w:cs="新細明體" w:hint="eastAsia"/>
                <w:color w:val="auto"/>
                <w:kern w:val="0"/>
              </w:rPr>
              <w:t>本道院</w:t>
            </w:r>
            <w:r w:rsidRPr="003E212E">
              <w:rPr>
                <w:rFonts w:hint="eastAsia"/>
                <w:color w:val="auto"/>
              </w:rPr>
              <w:t>（堂）</w:t>
            </w:r>
            <w:r w:rsidRPr="003E212E">
              <w:rPr>
                <w:rFonts w:cs="新細明體" w:hint="eastAsia"/>
                <w:color w:val="auto"/>
                <w:kern w:val="0"/>
              </w:rPr>
              <w:t>信徒大會除本章程另有規定外，須過半數信徒出席始成會。信徒大會如經二次依程序通知召開，均因出席人員不足額流會，第三次召開之信徒大會，得於開會通知敘明經過，通知全體信徒，如出席</w:t>
            </w:r>
            <w:r w:rsidRPr="003E212E">
              <w:rPr>
                <w:color w:val="auto"/>
              </w:rPr>
              <w:t>實到人數已達三分之一以上者，得以實到人數開會</w:t>
            </w:r>
            <w:r w:rsidRPr="003E212E">
              <w:rPr>
                <w:rFonts w:hint="eastAsia"/>
                <w:color w:val="auto"/>
              </w:rPr>
              <w:t>，但不得討論議決</w:t>
            </w:r>
            <w:r w:rsidRPr="003E212E">
              <w:rPr>
                <w:rFonts w:cs="新細明體" w:hint="eastAsia"/>
                <w:color w:val="auto"/>
                <w:kern w:val="0"/>
              </w:rPr>
              <w:t>本道院</w:t>
            </w:r>
            <w:r w:rsidRPr="003E212E">
              <w:rPr>
                <w:rFonts w:hint="eastAsia"/>
                <w:color w:val="auto"/>
              </w:rPr>
              <w:t>（堂）</w:t>
            </w:r>
            <w:r w:rsidRPr="003E212E">
              <w:rPr>
                <w:rFonts w:cs="新細明體" w:hint="eastAsia"/>
                <w:color w:val="auto"/>
                <w:kern w:val="0"/>
              </w:rPr>
              <w:t>章程修正案、選舉罷免案、不動產</w:t>
            </w:r>
            <w:r w:rsidRPr="003E212E">
              <w:rPr>
                <w:rFonts w:hint="eastAsia"/>
                <w:color w:val="auto"/>
              </w:rPr>
              <w:t>處分案、</w:t>
            </w:r>
            <w:r w:rsidRPr="003E212E">
              <w:rPr>
                <w:rFonts w:hint="eastAsia"/>
                <w:bCs/>
                <w:color w:val="auto"/>
              </w:rPr>
              <w:t>新臺幣</w:t>
            </w:r>
            <w:r w:rsidRPr="003E212E">
              <w:rPr>
                <w:rFonts w:cs="新細明體" w:hint="eastAsia"/>
                <w:color w:val="auto"/>
                <w:kern w:val="0"/>
              </w:rPr>
              <w:t>○萬元以上對個人或團體之</w:t>
            </w:r>
            <w:r w:rsidRPr="003E212E">
              <w:rPr>
                <w:rFonts w:hint="eastAsia"/>
                <w:color w:val="auto"/>
                <w:kern w:val="0"/>
              </w:rPr>
              <w:t>獎助或捐贈案等重大案件</w:t>
            </w:r>
            <w:r w:rsidRPr="003E212E">
              <w:rPr>
                <w:rFonts w:hint="eastAsia"/>
                <w:color w:val="auto"/>
              </w:rPr>
              <w:t>。</w:t>
            </w:r>
          </w:p>
          <w:p w:rsidR="00442D09" w:rsidRPr="003E212E" w:rsidRDefault="00442D09" w:rsidP="003E212E">
            <w:pPr>
              <w:widowControl/>
              <w:spacing w:line="440" w:lineRule="exact"/>
              <w:jc w:val="both"/>
              <w:rPr>
                <w:rFonts w:cs="新細明體"/>
                <w:color w:val="auto"/>
                <w:kern w:val="0"/>
              </w:rPr>
            </w:pPr>
          </w:p>
          <w:p w:rsidR="00442D09" w:rsidRPr="003E212E" w:rsidRDefault="00442D09" w:rsidP="003E212E">
            <w:pPr>
              <w:widowControl/>
              <w:spacing w:line="440" w:lineRule="exact"/>
              <w:jc w:val="both"/>
              <w:rPr>
                <w:rFonts w:cs="新細明體"/>
                <w:b/>
                <w:color w:val="auto"/>
                <w:kern w:val="0"/>
              </w:rPr>
            </w:pPr>
            <w:r w:rsidRPr="003E212E">
              <w:rPr>
                <w:rFonts w:cs="新細明體" w:hint="eastAsia"/>
                <w:b/>
                <w:color w:val="auto"/>
                <w:kern w:val="0"/>
              </w:rPr>
              <w:t>【乙案】</w:t>
            </w:r>
          </w:p>
          <w:p w:rsidR="00442D09" w:rsidRPr="003E212E" w:rsidRDefault="00442D09" w:rsidP="003E212E">
            <w:pPr>
              <w:spacing w:line="440" w:lineRule="exact"/>
              <w:jc w:val="both"/>
              <w:rPr>
                <w:color w:val="auto"/>
              </w:rPr>
            </w:pPr>
            <w:r w:rsidRPr="003E212E">
              <w:rPr>
                <w:rFonts w:cs="新細明體" w:hint="eastAsia"/>
                <w:color w:val="auto"/>
                <w:kern w:val="0"/>
              </w:rPr>
              <w:t>本道院</w:t>
            </w:r>
            <w:r w:rsidRPr="003E212E">
              <w:rPr>
                <w:rFonts w:hint="eastAsia"/>
                <w:color w:val="auto"/>
              </w:rPr>
              <w:t>（堂）</w:t>
            </w:r>
            <w:r w:rsidRPr="003E212E">
              <w:rPr>
                <w:rFonts w:cs="新細明體" w:hint="eastAsia"/>
                <w:color w:val="auto"/>
                <w:kern w:val="0"/>
              </w:rPr>
              <w:t>信徒大會除本章程另有規定外，須過半數信徒出席始成會。信徒大會如經二次依程序通知召開，均因出席人員不足額流會，第三次召開之信徒大會，得於開會通知敘明經過，通知全體信徒，如出席</w:t>
            </w:r>
            <w:r w:rsidRPr="003E212E">
              <w:rPr>
                <w:color w:val="auto"/>
              </w:rPr>
              <w:t>實到人數已達三分之一以上者，得以實到人數開會</w:t>
            </w:r>
            <w:r w:rsidRPr="003E212E">
              <w:rPr>
                <w:rFonts w:hint="eastAsia"/>
                <w:color w:val="auto"/>
              </w:rPr>
              <w:t>。</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第二十三條</w:t>
            </w:r>
          </w:p>
        </w:tc>
        <w:tc>
          <w:tcPr>
            <w:tcW w:w="8249" w:type="dxa"/>
            <w:shd w:val="clear" w:color="auto" w:fill="auto"/>
          </w:tcPr>
          <w:p w:rsidR="00442D09" w:rsidRPr="003E212E" w:rsidRDefault="00442D09" w:rsidP="003E21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both"/>
              <w:rPr>
                <w:color w:val="auto"/>
              </w:rPr>
            </w:pPr>
            <w:r w:rsidRPr="003E212E">
              <w:rPr>
                <w:rFonts w:cs="新細明體" w:hint="eastAsia"/>
                <w:color w:val="auto"/>
                <w:kern w:val="0"/>
              </w:rPr>
              <w:t>本道院</w:t>
            </w:r>
            <w:r w:rsidRPr="003E212E">
              <w:rPr>
                <w:rFonts w:hint="eastAsia"/>
                <w:color w:val="auto"/>
              </w:rPr>
              <w:t>（堂）</w:t>
            </w:r>
            <w:r w:rsidRPr="003E212E">
              <w:rPr>
                <w:rFonts w:cs="新細明體" w:hint="eastAsia"/>
                <w:color w:val="auto"/>
                <w:kern w:val="0"/>
              </w:rPr>
              <w:t>信徒、管理委員、監察委員應親自出席信徒大會、管理委員會、監察委員會，如因故無法出席，得委託其他信徒、管理委員、監察委員代為出席，但一人僅能接受一人之委託，且委託出席人數，不得超過親自出席人數之半數。受託代行使之權利，依委託書委託內容而定。</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第二十四條</w:t>
            </w:r>
          </w:p>
        </w:tc>
        <w:tc>
          <w:tcPr>
            <w:tcW w:w="8249"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本道院</w:t>
            </w:r>
            <w:r w:rsidRPr="003E212E">
              <w:rPr>
                <w:rFonts w:hint="eastAsia"/>
                <w:color w:val="auto"/>
              </w:rPr>
              <w:t>（堂）</w:t>
            </w:r>
            <w:r w:rsidRPr="003E212E">
              <w:rPr>
                <w:rFonts w:cs="新細明體" w:hint="eastAsia"/>
                <w:color w:val="auto"/>
                <w:kern w:val="0"/>
              </w:rPr>
              <w:t>信徒大會、管理委員會、監察委員會議各項提案之決議，除本章程另有規定外，須經出席信徒、委員半數以上通過。</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第  五  章</w:t>
            </w:r>
          </w:p>
        </w:tc>
        <w:tc>
          <w:tcPr>
            <w:tcW w:w="8249" w:type="dxa"/>
            <w:shd w:val="clear" w:color="auto" w:fill="auto"/>
          </w:tcPr>
          <w:p w:rsidR="00442D09" w:rsidRPr="003E212E" w:rsidRDefault="00442D09" w:rsidP="003E212E">
            <w:pPr>
              <w:spacing w:line="440" w:lineRule="exact"/>
              <w:jc w:val="both"/>
              <w:rPr>
                <w:color w:val="auto"/>
              </w:rPr>
            </w:pPr>
            <w:r w:rsidRPr="003E212E">
              <w:rPr>
                <w:rFonts w:hint="eastAsia"/>
                <w:color w:val="auto"/>
              </w:rPr>
              <w:t>經費、會計及財務管理</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第二十五條</w:t>
            </w:r>
          </w:p>
        </w:tc>
        <w:tc>
          <w:tcPr>
            <w:tcW w:w="8249" w:type="dxa"/>
            <w:shd w:val="clear" w:color="auto" w:fill="auto"/>
          </w:tcPr>
          <w:p w:rsidR="00442D09" w:rsidRPr="003E212E" w:rsidRDefault="00442D09" w:rsidP="003E212E">
            <w:pPr>
              <w:widowControl/>
              <w:spacing w:line="440" w:lineRule="exact"/>
              <w:jc w:val="both"/>
              <w:rPr>
                <w:rFonts w:cs="新細明體"/>
                <w:color w:val="auto"/>
                <w:kern w:val="0"/>
              </w:rPr>
            </w:pPr>
            <w:r w:rsidRPr="003E212E">
              <w:rPr>
                <w:rFonts w:cs="新細明體" w:hint="eastAsia"/>
                <w:color w:val="auto"/>
                <w:kern w:val="0"/>
              </w:rPr>
              <w:t>本道院</w:t>
            </w:r>
            <w:r w:rsidRPr="003E212E">
              <w:rPr>
                <w:rFonts w:hint="eastAsia"/>
                <w:color w:val="auto"/>
              </w:rPr>
              <w:t>（堂）</w:t>
            </w:r>
            <w:r w:rsidRPr="003E212E">
              <w:rPr>
                <w:rFonts w:cs="新細明體" w:hint="eastAsia"/>
                <w:color w:val="auto"/>
                <w:kern w:val="0"/>
              </w:rPr>
              <w:t>經費以下列各項充之：</w:t>
            </w:r>
          </w:p>
          <w:p w:rsidR="00442D09" w:rsidRPr="003E212E" w:rsidRDefault="00442D09" w:rsidP="003E212E">
            <w:pPr>
              <w:widowControl/>
              <w:spacing w:line="440" w:lineRule="exact"/>
              <w:jc w:val="both"/>
              <w:rPr>
                <w:rFonts w:cs="新細明體"/>
                <w:color w:val="auto"/>
                <w:kern w:val="0"/>
              </w:rPr>
            </w:pPr>
            <w:r w:rsidRPr="003E212E">
              <w:rPr>
                <w:rFonts w:cs="新細明體" w:hint="eastAsia"/>
                <w:color w:val="auto"/>
                <w:kern w:val="0"/>
              </w:rPr>
              <w:t>一、捐獻收入。</w:t>
            </w:r>
          </w:p>
          <w:p w:rsidR="00442D09" w:rsidRPr="003E212E" w:rsidRDefault="00442D09" w:rsidP="003E212E">
            <w:pPr>
              <w:widowControl/>
              <w:spacing w:line="440" w:lineRule="exact"/>
              <w:jc w:val="both"/>
              <w:rPr>
                <w:rFonts w:cs="新細明體"/>
                <w:color w:val="auto"/>
                <w:kern w:val="0"/>
              </w:rPr>
            </w:pPr>
            <w:r w:rsidRPr="003E212E">
              <w:rPr>
                <w:rFonts w:cs="新細明體" w:hint="eastAsia"/>
                <w:color w:val="auto"/>
                <w:kern w:val="0"/>
              </w:rPr>
              <w:t>二、存款孳息收入。</w:t>
            </w:r>
          </w:p>
          <w:p w:rsidR="00442D09" w:rsidRPr="003E212E" w:rsidRDefault="00442D09" w:rsidP="003E212E">
            <w:pPr>
              <w:widowControl/>
              <w:spacing w:line="440" w:lineRule="exact"/>
              <w:jc w:val="both"/>
              <w:rPr>
                <w:rFonts w:cs="新細明體"/>
                <w:color w:val="auto"/>
                <w:kern w:val="0"/>
              </w:rPr>
            </w:pPr>
            <w:r w:rsidRPr="003E212E">
              <w:rPr>
                <w:rFonts w:cs="新細明體" w:hint="eastAsia"/>
                <w:color w:val="auto"/>
                <w:kern w:val="0"/>
              </w:rPr>
              <w:t>三、……………。</w:t>
            </w:r>
          </w:p>
          <w:p w:rsidR="00442D09" w:rsidRPr="003E212E" w:rsidRDefault="00442D09" w:rsidP="003E212E">
            <w:pPr>
              <w:widowControl/>
              <w:spacing w:line="440" w:lineRule="exact"/>
              <w:jc w:val="both"/>
              <w:rPr>
                <w:color w:val="auto"/>
              </w:rPr>
            </w:pPr>
            <w:r w:rsidRPr="003E212E">
              <w:rPr>
                <w:rFonts w:cs="新細明體" w:hint="eastAsia"/>
                <w:color w:val="auto"/>
                <w:kern w:val="0"/>
              </w:rPr>
              <w:t>四、其他收入。</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第二十六條</w:t>
            </w:r>
          </w:p>
        </w:tc>
        <w:tc>
          <w:tcPr>
            <w:tcW w:w="8249" w:type="dxa"/>
            <w:shd w:val="clear" w:color="auto" w:fill="auto"/>
          </w:tcPr>
          <w:p w:rsidR="00442D09" w:rsidRPr="003E212E" w:rsidRDefault="00442D09" w:rsidP="003E212E">
            <w:pPr>
              <w:widowControl/>
              <w:spacing w:line="440" w:lineRule="exact"/>
              <w:jc w:val="both"/>
              <w:rPr>
                <w:rFonts w:cs="新細明體"/>
                <w:color w:val="auto"/>
                <w:kern w:val="0"/>
              </w:rPr>
            </w:pPr>
            <w:r w:rsidRPr="003E212E">
              <w:rPr>
                <w:rFonts w:cs="新細明體" w:hint="eastAsia"/>
                <w:color w:val="auto"/>
                <w:kern w:val="0"/>
              </w:rPr>
              <w:t>本道院</w:t>
            </w:r>
            <w:r w:rsidRPr="003E212E">
              <w:rPr>
                <w:rFonts w:hint="eastAsia"/>
                <w:color w:val="auto"/>
              </w:rPr>
              <w:t>（堂）</w:t>
            </w:r>
            <w:r w:rsidRPr="003E212E">
              <w:rPr>
                <w:rFonts w:cs="新細明體" w:hint="eastAsia"/>
                <w:color w:val="auto"/>
                <w:kern w:val="0"/>
              </w:rPr>
              <w:t>會計年度，以每年</w:t>
            </w:r>
            <w:smartTag w:uri="urn:schemas-microsoft-com:office:smarttags" w:element="chsdate">
              <w:smartTagPr>
                <w:attr w:name="IsROCDate" w:val="False"/>
                <w:attr w:name="IsLunarDate" w:val="False"/>
                <w:attr w:name="Day" w:val="1"/>
                <w:attr w:name="Month" w:val="1"/>
                <w:attr w:name="Year" w:val="2014"/>
              </w:smartTagPr>
              <w:r w:rsidRPr="003E212E">
                <w:rPr>
                  <w:rFonts w:cs="新細明體" w:hint="eastAsia"/>
                  <w:color w:val="auto"/>
                  <w:kern w:val="0"/>
                </w:rPr>
                <w:t>一月一日</w:t>
              </w:r>
            </w:smartTag>
            <w:r w:rsidRPr="003E212E">
              <w:rPr>
                <w:rFonts w:cs="新細明體" w:hint="eastAsia"/>
                <w:color w:val="auto"/>
                <w:kern w:val="0"/>
              </w:rPr>
              <w:t>起至至同年</w:t>
            </w:r>
            <w:smartTag w:uri="urn:schemas-microsoft-com:office:smarttags" w:element="chsdate">
              <w:smartTagPr>
                <w:attr w:name="IsROCDate" w:val="False"/>
                <w:attr w:name="IsLunarDate" w:val="False"/>
                <w:attr w:name="Day" w:val="31"/>
                <w:attr w:name="Month" w:val="12"/>
                <w:attr w:name="Year" w:val="2014"/>
              </w:smartTagPr>
              <w:r w:rsidRPr="003E212E">
                <w:rPr>
                  <w:rFonts w:cs="新細明體" w:hint="eastAsia"/>
                  <w:color w:val="auto"/>
                  <w:kern w:val="0"/>
                </w:rPr>
                <w:t>十二月三十一日</w:t>
              </w:r>
            </w:smartTag>
            <w:r w:rsidRPr="003E212E">
              <w:rPr>
                <w:rFonts w:cs="新細明體" w:hint="eastAsia"/>
                <w:color w:val="auto"/>
                <w:kern w:val="0"/>
              </w:rPr>
              <w:t>止。會計制度採現金收付制。</w:t>
            </w:r>
          </w:p>
          <w:p w:rsidR="00442D09" w:rsidRPr="003E212E" w:rsidRDefault="00442D09" w:rsidP="003E212E">
            <w:pPr>
              <w:spacing w:line="440" w:lineRule="exact"/>
              <w:jc w:val="both"/>
              <w:rPr>
                <w:color w:val="auto"/>
              </w:rPr>
            </w:pPr>
            <w:r w:rsidRPr="003E212E">
              <w:rPr>
                <w:rFonts w:cs="新細明體" w:hint="eastAsia"/>
                <w:color w:val="auto"/>
                <w:kern w:val="0"/>
              </w:rPr>
              <w:t>本道院</w:t>
            </w:r>
            <w:r w:rsidRPr="003E212E">
              <w:rPr>
                <w:rFonts w:hint="eastAsia"/>
                <w:color w:val="auto"/>
              </w:rPr>
              <w:t>（堂）</w:t>
            </w:r>
            <w:r w:rsidRPr="003E212E">
              <w:rPr>
                <w:rFonts w:cs="新細明體" w:hint="eastAsia"/>
                <w:color w:val="auto"/>
                <w:kern w:val="0"/>
              </w:rPr>
              <w:t>收支報告依規定經信徒大會審議通過後報主管機關備查，並公告之。</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lastRenderedPageBreak/>
              <w:t>第二十七條</w:t>
            </w:r>
          </w:p>
        </w:tc>
        <w:tc>
          <w:tcPr>
            <w:tcW w:w="8249" w:type="dxa"/>
            <w:shd w:val="clear" w:color="auto" w:fill="auto"/>
          </w:tcPr>
          <w:p w:rsidR="00442D09" w:rsidRPr="003E212E" w:rsidRDefault="00442D09" w:rsidP="003E212E">
            <w:pPr>
              <w:widowControl/>
              <w:spacing w:line="440" w:lineRule="exact"/>
              <w:jc w:val="both"/>
              <w:rPr>
                <w:rFonts w:cs="新細明體"/>
                <w:color w:val="auto"/>
                <w:kern w:val="0"/>
              </w:rPr>
            </w:pPr>
            <w:r w:rsidRPr="003E212E">
              <w:rPr>
                <w:rFonts w:cs="新細明體" w:hint="eastAsia"/>
                <w:color w:val="auto"/>
                <w:kern w:val="0"/>
              </w:rPr>
              <w:t>本道院</w:t>
            </w:r>
            <w:r w:rsidRPr="003E212E">
              <w:rPr>
                <w:rFonts w:hint="eastAsia"/>
                <w:color w:val="auto"/>
              </w:rPr>
              <w:t>（堂）</w:t>
            </w:r>
            <w:r w:rsidRPr="003E212E">
              <w:rPr>
                <w:rFonts w:cs="新細明體" w:hint="eastAsia"/>
                <w:color w:val="auto"/>
                <w:kern w:val="0"/>
              </w:rPr>
              <w:t>捐獻收入</w:t>
            </w:r>
            <w:r w:rsidRPr="003E212E">
              <w:rPr>
                <w:rFonts w:hint="eastAsia"/>
                <w:color w:val="auto"/>
              </w:rPr>
              <w:t>須以寺廟名義開立收據交付捐贈人，並須</w:t>
            </w:r>
            <w:r w:rsidRPr="003E212E">
              <w:rPr>
                <w:rFonts w:cs="新細明體" w:hint="eastAsia"/>
                <w:color w:val="auto"/>
                <w:kern w:val="0"/>
              </w:rPr>
              <w:t>存入以本道院</w:t>
            </w:r>
            <w:r w:rsidRPr="003E212E">
              <w:rPr>
                <w:rFonts w:hint="eastAsia"/>
                <w:color w:val="auto"/>
              </w:rPr>
              <w:t>（堂）</w:t>
            </w:r>
            <w:r w:rsidRPr="003E212E">
              <w:rPr>
                <w:rFonts w:cs="新細明體" w:hint="eastAsia"/>
                <w:color w:val="auto"/>
                <w:kern w:val="0"/>
              </w:rPr>
              <w:t>名義向金融機構開戶之存簿，且登載於帳冊。</w:t>
            </w:r>
          </w:p>
          <w:p w:rsidR="00442D09" w:rsidRPr="003E212E" w:rsidRDefault="00442D09" w:rsidP="003E212E">
            <w:pPr>
              <w:widowControl/>
              <w:spacing w:line="440" w:lineRule="exact"/>
              <w:jc w:val="both"/>
              <w:rPr>
                <w:rFonts w:cs="新細明體"/>
                <w:color w:val="auto"/>
                <w:kern w:val="0"/>
              </w:rPr>
            </w:pPr>
            <w:r w:rsidRPr="003E212E">
              <w:rPr>
                <w:rFonts w:cs="新細明體" w:hint="eastAsia"/>
                <w:color w:val="auto"/>
                <w:kern w:val="0"/>
              </w:rPr>
              <w:t>本道院</w:t>
            </w:r>
            <w:r w:rsidRPr="003E212E">
              <w:rPr>
                <w:rFonts w:hint="eastAsia"/>
                <w:color w:val="auto"/>
              </w:rPr>
              <w:t>（堂）</w:t>
            </w:r>
            <w:r w:rsidRPr="003E212E">
              <w:rPr>
                <w:rFonts w:cs="新細明體" w:hint="eastAsia"/>
                <w:color w:val="auto"/>
                <w:kern w:val="0"/>
              </w:rPr>
              <w:t>單筆新臺幣○萬以下（含本數）之經費支出，由主任委員決定之；新臺幣○萬以上之經費支出，須經管理委員會議決通過始得動支；新臺幣○萬以上之經費支出，須經信徒大會議決通過始得動支。</w:t>
            </w:r>
          </w:p>
          <w:p w:rsidR="00442D09" w:rsidRPr="003E212E" w:rsidRDefault="00442D09" w:rsidP="003E212E">
            <w:pPr>
              <w:widowControl/>
              <w:spacing w:line="440" w:lineRule="exact"/>
              <w:jc w:val="both"/>
              <w:rPr>
                <w:rFonts w:cs="新細明體"/>
                <w:color w:val="auto"/>
                <w:kern w:val="0"/>
              </w:rPr>
            </w:pPr>
            <w:r w:rsidRPr="003E212E">
              <w:rPr>
                <w:rFonts w:cs="新細明體" w:hint="eastAsia"/>
                <w:color w:val="auto"/>
                <w:kern w:val="0"/>
              </w:rPr>
              <w:t>本道院</w:t>
            </w:r>
            <w:r w:rsidRPr="003E212E">
              <w:rPr>
                <w:rFonts w:hint="eastAsia"/>
                <w:color w:val="auto"/>
              </w:rPr>
              <w:t>（堂）</w:t>
            </w:r>
            <w:r w:rsidRPr="003E212E">
              <w:rPr>
                <w:rFonts w:cs="新細明體" w:hint="eastAsia"/>
                <w:color w:val="auto"/>
                <w:kern w:val="0"/>
              </w:rPr>
              <w:t>購置或接受贈與之不動產，應提經信徒大會議決通過始得辦理，並應登記為本道院</w:t>
            </w:r>
            <w:r w:rsidRPr="003E212E">
              <w:rPr>
                <w:rFonts w:hint="eastAsia"/>
                <w:color w:val="auto"/>
              </w:rPr>
              <w:t>（堂）</w:t>
            </w:r>
            <w:r w:rsidRPr="003E212E">
              <w:rPr>
                <w:rFonts w:cs="新細明體" w:hint="eastAsia"/>
                <w:color w:val="auto"/>
                <w:kern w:val="0"/>
              </w:rPr>
              <w:t>所有。</w:t>
            </w:r>
          </w:p>
          <w:p w:rsidR="00442D09" w:rsidRPr="003E212E" w:rsidRDefault="00442D09" w:rsidP="003E212E">
            <w:pPr>
              <w:tabs>
                <w:tab w:val="left" w:pos="957"/>
              </w:tabs>
              <w:spacing w:line="440" w:lineRule="exact"/>
              <w:jc w:val="both"/>
              <w:rPr>
                <w:color w:val="auto"/>
              </w:rPr>
            </w:pPr>
            <w:r w:rsidRPr="003E212E">
              <w:rPr>
                <w:rFonts w:cs="新細明體" w:hint="eastAsia"/>
                <w:color w:val="auto"/>
                <w:kern w:val="0"/>
              </w:rPr>
              <w:t>本道院</w:t>
            </w:r>
            <w:r w:rsidRPr="003E212E">
              <w:rPr>
                <w:rFonts w:hint="eastAsia"/>
                <w:color w:val="auto"/>
              </w:rPr>
              <w:t>（堂）</w:t>
            </w:r>
            <w:r w:rsidRPr="003E212E">
              <w:rPr>
                <w:rFonts w:cs="新細明體" w:hint="eastAsia"/>
                <w:color w:val="auto"/>
                <w:kern w:val="0"/>
              </w:rPr>
              <w:t>年度收支若有盈餘，不得轉入任何私人名義下。</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第二十八條</w:t>
            </w:r>
          </w:p>
        </w:tc>
        <w:tc>
          <w:tcPr>
            <w:tcW w:w="8249" w:type="dxa"/>
            <w:shd w:val="clear" w:color="auto" w:fill="auto"/>
          </w:tcPr>
          <w:p w:rsidR="00442D09" w:rsidRPr="003E212E" w:rsidRDefault="00442D09" w:rsidP="003E212E">
            <w:pPr>
              <w:spacing w:line="440" w:lineRule="exact"/>
              <w:jc w:val="both"/>
              <w:rPr>
                <w:color w:val="auto"/>
                <w:kern w:val="0"/>
              </w:rPr>
            </w:pPr>
            <w:r w:rsidRPr="003E212E">
              <w:rPr>
                <w:rFonts w:cs="新細明體" w:hint="eastAsia"/>
                <w:color w:val="auto"/>
                <w:kern w:val="0"/>
              </w:rPr>
              <w:t>本道院</w:t>
            </w:r>
            <w:r w:rsidRPr="003E212E">
              <w:rPr>
                <w:rFonts w:hint="eastAsia"/>
                <w:color w:val="auto"/>
              </w:rPr>
              <w:t>（堂）</w:t>
            </w:r>
            <w:r w:rsidRPr="003E212E">
              <w:rPr>
                <w:rFonts w:cs="新細明體" w:hint="eastAsia"/>
                <w:color w:val="auto"/>
                <w:kern w:val="0"/>
              </w:rPr>
              <w:t>新臺幣○萬以下對個人或團體</w:t>
            </w:r>
            <w:r w:rsidRPr="003E212E">
              <w:rPr>
                <w:rFonts w:hint="eastAsia"/>
                <w:color w:val="auto"/>
                <w:kern w:val="0"/>
              </w:rPr>
              <w:t>之獎助或捐贈，</w:t>
            </w:r>
            <w:r w:rsidRPr="003E212E">
              <w:rPr>
                <w:rFonts w:cs="新細明體" w:hint="eastAsia"/>
                <w:color w:val="auto"/>
                <w:kern w:val="0"/>
              </w:rPr>
              <w:t>由管理委員會議決通過辦理；累計達新臺幣○萬或單筆新臺幣○萬以上對個人或團體</w:t>
            </w:r>
            <w:r w:rsidRPr="003E212E">
              <w:rPr>
                <w:rFonts w:hint="eastAsia"/>
                <w:color w:val="auto"/>
                <w:kern w:val="0"/>
              </w:rPr>
              <w:t>之獎助或捐贈應提經信徒大會議決通過始得辦理。</w:t>
            </w:r>
          </w:p>
          <w:p w:rsidR="00442D09" w:rsidRPr="003E212E" w:rsidRDefault="00442D09" w:rsidP="003E212E">
            <w:pPr>
              <w:spacing w:line="440" w:lineRule="exact"/>
              <w:jc w:val="both"/>
              <w:rPr>
                <w:color w:val="FF00FF"/>
              </w:rPr>
            </w:pPr>
            <w:r w:rsidRPr="003E212E">
              <w:rPr>
                <w:rFonts w:cs="新細明體" w:hint="eastAsia"/>
                <w:color w:val="auto"/>
                <w:kern w:val="0"/>
              </w:rPr>
              <w:t>本道院</w:t>
            </w:r>
            <w:r w:rsidRPr="003E212E">
              <w:rPr>
                <w:rFonts w:hint="eastAsia"/>
                <w:color w:val="auto"/>
              </w:rPr>
              <w:t>（堂）</w:t>
            </w:r>
            <w:r w:rsidRPr="003E212E">
              <w:rPr>
                <w:rFonts w:cs="新細明體" w:hint="eastAsia"/>
                <w:color w:val="auto"/>
                <w:kern w:val="0"/>
              </w:rPr>
              <w:t>對</w:t>
            </w:r>
            <w:r w:rsidRPr="003E212E">
              <w:rPr>
                <w:rFonts w:hint="eastAsia"/>
                <w:color w:val="auto"/>
                <w:kern w:val="0"/>
              </w:rPr>
              <w:t>重大災害急難救助之捐贈，達前項規定之金額以上者，得由主任委員先行動支，並於事後提經管理委員會、信徒大會追認。</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第二十九條</w:t>
            </w:r>
          </w:p>
        </w:tc>
        <w:tc>
          <w:tcPr>
            <w:tcW w:w="8249" w:type="dxa"/>
            <w:shd w:val="clear" w:color="auto" w:fill="auto"/>
          </w:tcPr>
          <w:p w:rsidR="00442D09" w:rsidRPr="003E212E" w:rsidRDefault="00442D09" w:rsidP="003E212E">
            <w:pPr>
              <w:widowControl/>
              <w:spacing w:line="440" w:lineRule="exact"/>
              <w:jc w:val="both"/>
              <w:rPr>
                <w:color w:val="auto"/>
              </w:rPr>
            </w:pPr>
            <w:r w:rsidRPr="003E212E">
              <w:rPr>
                <w:rFonts w:cs="新細明體" w:hint="eastAsia"/>
                <w:color w:val="auto"/>
                <w:kern w:val="0"/>
              </w:rPr>
              <w:t>本道院</w:t>
            </w:r>
            <w:r w:rsidRPr="003E212E">
              <w:rPr>
                <w:rFonts w:hint="eastAsia"/>
                <w:color w:val="auto"/>
              </w:rPr>
              <w:t>（堂）</w:t>
            </w:r>
            <w:r w:rsidRPr="003E212E">
              <w:rPr>
                <w:rFonts w:cs="新細明體" w:hint="eastAsia"/>
                <w:color w:val="auto"/>
                <w:kern w:val="0"/>
              </w:rPr>
              <w:t>所有</w:t>
            </w:r>
            <w:r w:rsidRPr="003E212E">
              <w:rPr>
                <w:rFonts w:hint="eastAsia"/>
                <w:color w:val="auto"/>
              </w:rPr>
              <w:t>不動產之處分或設定負擔，除</w:t>
            </w:r>
            <w:r w:rsidRPr="003E212E">
              <w:rPr>
                <w:rFonts w:cs="新細明體" w:hint="eastAsia"/>
                <w:color w:val="auto"/>
                <w:kern w:val="0"/>
              </w:rPr>
              <w:t>應符合本道院</w:t>
            </w:r>
            <w:r w:rsidRPr="003E212E">
              <w:rPr>
                <w:rFonts w:hint="eastAsia"/>
                <w:color w:val="auto"/>
              </w:rPr>
              <w:t>（堂）</w:t>
            </w:r>
            <w:r w:rsidRPr="003E212E">
              <w:rPr>
                <w:rFonts w:cs="新細明體" w:hint="eastAsia"/>
                <w:color w:val="auto"/>
                <w:kern w:val="0"/>
              </w:rPr>
              <w:t>成立之宗旨、任務及</w:t>
            </w:r>
            <w:r w:rsidRPr="003E212E">
              <w:rPr>
                <w:rFonts w:hint="eastAsia"/>
                <w:color w:val="auto"/>
              </w:rPr>
              <w:t>不得損及</w:t>
            </w:r>
            <w:r w:rsidRPr="003E212E">
              <w:rPr>
                <w:rFonts w:cs="新細明體" w:hint="eastAsia"/>
                <w:color w:val="auto"/>
                <w:kern w:val="0"/>
              </w:rPr>
              <w:t>本道院</w:t>
            </w:r>
            <w:r w:rsidRPr="003E212E">
              <w:rPr>
                <w:rFonts w:hint="eastAsia"/>
                <w:color w:val="auto"/>
              </w:rPr>
              <w:t>（堂）權益外，並須</w:t>
            </w:r>
            <w:r w:rsidRPr="003E212E">
              <w:rPr>
                <w:rFonts w:cs="新細明體" w:hint="eastAsia"/>
                <w:color w:val="auto"/>
                <w:kern w:val="0"/>
              </w:rPr>
              <w:t>提經信徒大會議決議通過，報主管機關備查。</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第  六  章</w:t>
            </w:r>
          </w:p>
        </w:tc>
        <w:tc>
          <w:tcPr>
            <w:tcW w:w="8249"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附則</w:t>
            </w:r>
          </w:p>
        </w:tc>
      </w:tr>
      <w:tr w:rsidR="00442D09" w:rsidRPr="00F274A5" w:rsidTr="009E4D56">
        <w:tc>
          <w:tcPr>
            <w:tcW w:w="1440" w:type="dxa"/>
            <w:shd w:val="clear" w:color="auto" w:fill="auto"/>
          </w:tcPr>
          <w:p w:rsidR="00442D09" w:rsidRPr="003E212E" w:rsidRDefault="00442D09" w:rsidP="003E212E">
            <w:pPr>
              <w:spacing w:line="440" w:lineRule="exact"/>
              <w:jc w:val="both"/>
              <w:rPr>
                <w:rFonts w:cs="新細明體"/>
                <w:color w:val="auto"/>
                <w:kern w:val="0"/>
              </w:rPr>
            </w:pPr>
            <w:r w:rsidRPr="003E212E">
              <w:rPr>
                <w:rFonts w:cs="新細明體" w:hint="eastAsia"/>
                <w:color w:val="auto"/>
                <w:kern w:val="0"/>
              </w:rPr>
              <w:t>第 三十 條</w:t>
            </w:r>
          </w:p>
        </w:tc>
        <w:tc>
          <w:tcPr>
            <w:tcW w:w="8249" w:type="dxa"/>
            <w:shd w:val="clear" w:color="auto" w:fill="auto"/>
          </w:tcPr>
          <w:p w:rsidR="00442D09" w:rsidRPr="003E212E" w:rsidRDefault="00442D09" w:rsidP="003E212E">
            <w:pPr>
              <w:spacing w:line="440" w:lineRule="exact"/>
              <w:jc w:val="both"/>
              <w:rPr>
                <w:rFonts w:cs="新細明體"/>
                <w:color w:val="auto"/>
                <w:kern w:val="0"/>
              </w:rPr>
            </w:pPr>
            <w:r w:rsidRPr="003E212E">
              <w:rPr>
                <w:rFonts w:cs="新細明體" w:hint="eastAsia"/>
                <w:color w:val="auto"/>
                <w:kern w:val="0"/>
              </w:rPr>
              <w:t>本寺信徒大會</w:t>
            </w:r>
            <w:r w:rsidRPr="003E212E">
              <w:rPr>
                <w:rFonts w:cs="細明體"/>
                <w:color w:val="auto"/>
                <w:kern w:val="0"/>
              </w:rPr>
              <w:t>之召集程序或決議方法，違反</w:t>
            </w:r>
            <w:r w:rsidRPr="003E212E">
              <w:rPr>
                <w:rFonts w:cs="細明體" w:hint="eastAsia"/>
                <w:color w:val="auto"/>
                <w:kern w:val="0"/>
              </w:rPr>
              <w:t>本</w:t>
            </w:r>
            <w:r w:rsidRPr="003E212E">
              <w:rPr>
                <w:rFonts w:cs="細明體"/>
                <w:color w:val="auto"/>
                <w:kern w:val="0"/>
              </w:rPr>
              <w:t>章程</w:t>
            </w:r>
            <w:r w:rsidRPr="003E212E">
              <w:rPr>
                <w:rFonts w:cs="細明體" w:hint="eastAsia"/>
                <w:color w:val="auto"/>
                <w:kern w:val="0"/>
              </w:rPr>
              <w:t>規定</w:t>
            </w:r>
            <w:r w:rsidRPr="003E212E">
              <w:rPr>
                <w:rFonts w:cs="細明體"/>
                <w:color w:val="auto"/>
                <w:kern w:val="0"/>
              </w:rPr>
              <w:t>時，</w:t>
            </w:r>
            <w:r w:rsidRPr="003E212E">
              <w:rPr>
                <w:rFonts w:cs="細明體" w:hint="eastAsia"/>
                <w:color w:val="auto"/>
                <w:kern w:val="0"/>
              </w:rPr>
              <w:t>信徒</w:t>
            </w:r>
            <w:r w:rsidRPr="003E212E">
              <w:rPr>
                <w:rFonts w:cs="細明體"/>
                <w:color w:val="auto"/>
                <w:kern w:val="0"/>
              </w:rPr>
              <w:t>得於決議後三個月內請求撤銷其決議</w:t>
            </w:r>
            <w:r w:rsidRPr="003E212E">
              <w:rPr>
                <w:rFonts w:cs="細明體" w:hint="eastAsia"/>
                <w:color w:val="auto"/>
                <w:kern w:val="0"/>
              </w:rPr>
              <w:t>，另行依本章程規定程序召集會議、決議</w:t>
            </w:r>
            <w:r w:rsidRPr="003E212E">
              <w:rPr>
                <w:rFonts w:cs="細明體"/>
                <w:color w:val="auto"/>
                <w:kern w:val="0"/>
              </w:rPr>
              <w:t>。但出席</w:t>
            </w:r>
            <w:r w:rsidRPr="003E212E">
              <w:rPr>
                <w:rFonts w:cs="細明體" w:hint="eastAsia"/>
                <w:color w:val="auto"/>
                <w:kern w:val="0"/>
              </w:rPr>
              <w:t>信徒</w:t>
            </w:r>
            <w:r w:rsidRPr="003E212E">
              <w:rPr>
                <w:rFonts w:cs="細明體"/>
                <w:color w:val="auto"/>
                <w:kern w:val="0"/>
              </w:rPr>
              <w:t>對召集程序或決議方法，未當場表</w:t>
            </w:r>
            <w:r w:rsidRPr="003E212E">
              <w:rPr>
                <w:rFonts w:cs="新細明體"/>
                <w:color w:val="auto"/>
                <w:kern w:val="0"/>
              </w:rPr>
              <w:t>示異議者，不</w:t>
            </w:r>
            <w:r w:rsidRPr="003E212E">
              <w:rPr>
                <w:rFonts w:cs="新細明體" w:hint="eastAsia"/>
                <w:color w:val="auto"/>
                <w:kern w:val="0"/>
              </w:rPr>
              <w:t>得請求</w:t>
            </w:r>
            <w:r w:rsidRPr="003E212E">
              <w:rPr>
                <w:rFonts w:cs="新細明體"/>
                <w:color w:val="auto"/>
                <w:kern w:val="0"/>
              </w:rPr>
              <w:t>。</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第三十一條</w:t>
            </w:r>
          </w:p>
        </w:tc>
        <w:tc>
          <w:tcPr>
            <w:tcW w:w="8249"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本道院</w:t>
            </w:r>
            <w:r w:rsidRPr="003E212E">
              <w:rPr>
                <w:rFonts w:hint="eastAsia"/>
                <w:color w:val="auto"/>
              </w:rPr>
              <w:t>（堂）</w:t>
            </w:r>
            <w:r w:rsidRPr="003E212E">
              <w:rPr>
                <w:rFonts w:cs="新細明體" w:hint="eastAsia"/>
                <w:color w:val="auto"/>
                <w:kern w:val="0"/>
              </w:rPr>
              <w:t>解散後剩餘財產歸本道院</w:t>
            </w:r>
            <w:r w:rsidRPr="003E212E">
              <w:rPr>
                <w:rFonts w:hint="eastAsia"/>
                <w:color w:val="auto"/>
              </w:rPr>
              <w:t>（堂）</w:t>
            </w:r>
            <w:r w:rsidRPr="003E212E">
              <w:rPr>
                <w:rFonts w:cs="新細明體" w:hint="eastAsia"/>
                <w:color w:val="auto"/>
                <w:kern w:val="0"/>
              </w:rPr>
              <w:t>所在地之地方自治團體。</w:t>
            </w:r>
          </w:p>
        </w:tc>
      </w:tr>
      <w:tr w:rsidR="00442D09" w:rsidRPr="00F274A5" w:rsidTr="009E4D56">
        <w:trPr>
          <w:trHeight w:val="674"/>
        </w:trPr>
        <w:tc>
          <w:tcPr>
            <w:tcW w:w="1440"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第三十二條</w:t>
            </w:r>
          </w:p>
        </w:tc>
        <w:tc>
          <w:tcPr>
            <w:tcW w:w="8249"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本章程提經信徒大會通過，報經主管機關備查後施行，修正時亦同。</w:t>
            </w:r>
          </w:p>
        </w:tc>
      </w:tr>
      <w:tr w:rsidR="00442D09" w:rsidRPr="00F274A5" w:rsidTr="009E4D56">
        <w:tc>
          <w:tcPr>
            <w:tcW w:w="1440"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第三十三條</w:t>
            </w:r>
          </w:p>
        </w:tc>
        <w:tc>
          <w:tcPr>
            <w:tcW w:w="8249" w:type="dxa"/>
            <w:shd w:val="clear" w:color="auto" w:fill="auto"/>
          </w:tcPr>
          <w:p w:rsidR="00442D09" w:rsidRPr="003E212E" w:rsidRDefault="00442D09" w:rsidP="003E212E">
            <w:pPr>
              <w:spacing w:line="440" w:lineRule="exact"/>
              <w:jc w:val="both"/>
              <w:rPr>
                <w:color w:val="auto"/>
              </w:rPr>
            </w:pPr>
            <w:r w:rsidRPr="003E212E">
              <w:rPr>
                <w:rFonts w:cs="新細明體" w:hint="eastAsia"/>
                <w:color w:val="auto"/>
                <w:kern w:val="0"/>
              </w:rPr>
              <w:t>本章程未盡事項，悉依照有關法令之規定辦理。</w:t>
            </w:r>
          </w:p>
        </w:tc>
      </w:tr>
    </w:tbl>
    <w:p w:rsidR="007A2F51" w:rsidRPr="0089229C" w:rsidRDefault="007A2F51" w:rsidP="0022625E">
      <w:pPr>
        <w:spacing w:beforeLines="30" w:before="108" w:afterLines="30" w:after="108" w:line="360" w:lineRule="exact"/>
        <w:jc w:val="both"/>
        <w:rPr>
          <w:color w:val="auto"/>
        </w:rPr>
      </w:pPr>
    </w:p>
    <w:sectPr w:rsidR="007A2F51" w:rsidRPr="0089229C" w:rsidSect="00A0742E">
      <w:footerReference w:type="even" r:id="rId7"/>
      <w:foot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5D35" w:rsidRDefault="00625D35">
      <w:r>
        <w:separator/>
      </w:r>
    </w:p>
  </w:endnote>
  <w:endnote w:type="continuationSeparator" w:id="0">
    <w:p w:rsidR="00625D35" w:rsidRDefault="00625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55C9" w:rsidRDefault="009155C9" w:rsidP="00B434E9">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9155C9" w:rsidRDefault="009155C9">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55C9" w:rsidRDefault="009155C9" w:rsidP="00B434E9">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3E212E">
      <w:rPr>
        <w:rStyle w:val="aa"/>
        <w:noProof/>
      </w:rPr>
      <w:t>1</w:t>
    </w:r>
    <w:r>
      <w:rPr>
        <w:rStyle w:val="aa"/>
      </w:rPr>
      <w:fldChar w:fldCharType="end"/>
    </w:r>
  </w:p>
  <w:p w:rsidR="009155C9" w:rsidRDefault="009155C9">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5D35" w:rsidRDefault="00625D35">
      <w:r>
        <w:separator/>
      </w:r>
    </w:p>
  </w:footnote>
  <w:footnote w:type="continuationSeparator" w:id="0">
    <w:p w:rsidR="00625D35" w:rsidRDefault="00625D3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650B9"/>
    <w:multiLevelType w:val="hybridMultilevel"/>
    <w:tmpl w:val="30FA3880"/>
    <w:lvl w:ilvl="0" w:tplc="5A98076C">
      <w:start w:val="1"/>
      <w:numFmt w:val="taiwaneseCountingThousand"/>
      <w:lvlText w:val="%1、"/>
      <w:lvlJc w:val="left"/>
      <w:pPr>
        <w:tabs>
          <w:tab w:val="num" w:pos="510"/>
        </w:tabs>
        <w:ind w:left="510" w:hanging="510"/>
      </w:pPr>
      <w:rPr>
        <w:rFonts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CA24E58"/>
    <w:multiLevelType w:val="hybridMultilevel"/>
    <w:tmpl w:val="E35CF16A"/>
    <w:lvl w:ilvl="0" w:tplc="1A00FB9A">
      <w:start w:val="1"/>
      <w:numFmt w:val="taiwaneseCountingThousand"/>
      <w:lvlText w:val="%1、"/>
      <w:lvlJc w:val="left"/>
      <w:pPr>
        <w:tabs>
          <w:tab w:val="num" w:pos="1555"/>
        </w:tabs>
        <w:ind w:left="1555" w:hanging="720"/>
      </w:pPr>
      <w:rPr>
        <w:rFonts w:hint="default"/>
        <w:lang w:val="en-US"/>
      </w:rPr>
    </w:lvl>
    <w:lvl w:ilvl="1" w:tplc="04090019" w:tentative="1">
      <w:start w:val="1"/>
      <w:numFmt w:val="ideographTraditional"/>
      <w:lvlText w:val="%2、"/>
      <w:lvlJc w:val="left"/>
      <w:pPr>
        <w:tabs>
          <w:tab w:val="num" w:pos="1795"/>
        </w:tabs>
        <w:ind w:left="1795" w:hanging="480"/>
      </w:pPr>
    </w:lvl>
    <w:lvl w:ilvl="2" w:tplc="0409001B" w:tentative="1">
      <w:start w:val="1"/>
      <w:numFmt w:val="lowerRoman"/>
      <w:lvlText w:val="%3."/>
      <w:lvlJc w:val="right"/>
      <w:pPr>
        <w:tabs>
          <w:tab w:val="num" w:pos="2275"/>
        </w:tabs>
        <w:ind w:left="2275" w:hanging="480"/>
      </w:pPr>
    </w:lvl>
    <w:lvl w:ilvl="3" w:tplc="0409000F" w:tentative="1">
      <w:start w:val="1"/>
      <w:numFmt w:val="decimal"/>
      <w:lvlText w:val="%4."/>
      <w:lvlJc w:val="left"/>
      <w:pPr>
        <w:tabs>
          <w:tab w:val="num" w:pos="2755"/>
        </w:tabs>
        <w:ind w:left="2755" w:hanging="480"/>
      </w:pPr>
    </w:lvl>
    <w:lvl w:ilvl="4" w:tplc="04090019" w:tentative="1">
      <w:start w:val="1"/>
      <w:numFmt w:val="ideographTraditional"/>
      <w:lvlText w:val="%5、"/>
      <w:lvlJc w:val="left"/>
      <w:pPr>
        <w:tabs>
          <w:tab w:val="num" w:pos="3235"/>
        </w:tabs>
        <w:ind w:left="3235" w:hanging="480"/>
      </w:pPr>
    </w:lvl>
    <w:lvl w:ilvl="5" w:tplc="0409001B" w:tentative="1">
      <w:start w:val="1"/>
      <w:numFmt w:val="lowerRoman"/>
      <w:lvlText w:val="%6."/>
      <w:lvlJc w:val="right"/>
      <w:pPr>
        <w:tabs>
          <w:tab w:val="num" w:pos="3715"/>
        </w:tabs>
        <w:ind w:left="3715" w:hanging="480"/>
      </w:pPr>
    </w:lvl>
    <w:lvl w:ilvl="6" w:tplc="0409000F" w:tentative="1">
      <w:start w:val="1"/>
      <w:numFmt w:val="decimal"/>
      <w:lvlText w:val="%7."/>
      <w:lvlJc w:val="left"/>
      <w:pPr>
        <w:tabs>
          <w:tab w:val="num" w:pos="4195"/>
        </w:tabs>
        <w:ind w:left="4195" w:hanging="480"/>
      </w:pPr>
    </w:lvl>
    <w:lvl w:ilvl="7" w:tplc="04090019" w:tentative="1">
      <w:start w:val="1"/>
      <w:numFmt w:val="ideographTraditional"/>
      <w:lvlText w:val="%8、"/>
      <w:lvlJc w:val="left"/>
      <w:pPr>
        <w:tabs>
          <w:tab w:val="num" w:pos="4675"/>
        </w:tabs>
        <w:ind w:left="4675" w:hanging="480"/>
      </w:pPr>
    </w:lvl>
    <w:lvl w:ilvl="8" w:tplc="0409001B" w:tentative="1">
      <w:start w:val="1"/>
      <w:numFmt w:val="lowerRoman"/>
      <w:lvlText w:val="%9."/>
      <w:lvlJc w:val="right"/>
      <w:pPr>
        <w:tabs>
          <w:tab w:val="num" w:pos="5155"/>
        </w:tabs>
        <w:ind w:left="5155" w:hanging="480"/>
      </w:pPr>
    </w:lvl>
  </w:abstractNum>
  <w:abstractNum w:abstractNumId="2" w15:restartNumberingAfterBreak="0">
    <w:nsid w:val="19CB2763"/>
    <w:multiLevelType w:val="hybridMultilevel"/>
    <w:tmpl w:val="F7B2024C"/>
    <w:lvl w:ilvl="0" w:tplc="97EA6C9C">
      <w:start w:val="1"/>
      <w:numFmt w:val="taiwaneseCountingThousand"/>
      <w:lvlText w:val="%1、"/>
      <w:lvlJc w:val="left"/>
      <w:pPr>
        <w:tabs>
          <w:tab w:val="num" w:pos="480"/>
        </w:tabs>
        <w:ind w:left="480" w:hanging="48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D337645"/>
    <w:multiLevelType w:val="hybridMultilevel"/>
    <w:tmpl w:val="064CF85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17F43E5"/>
    <w:multiLevelType w:val="hybridMultilevel"/>
    <w:tmpl w:val="47E23D48"/>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22497080"/>
    <w:multiLevelType w:val="hybridMultilevel"/>
    <w:tmpl w:val="65A854C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2CB54888"/>
    <w:multiLevelType w:val="hybridMultilevel"/>
    <w:tmpl w:val="4DEA8264"/>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4027EEA"/>
    <w:multiLevelType w:val="hybridMultilevel"/>
    <w:tmpl w:val="F1644050"/>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59443DEF"/>
    <w:multiLevelType w:val="hybridMultilevel"/>
    <w:tmpl w:val="D172A230"/>
    <w:lvl w:ilvl="0" w:tplc="A99065E4">
      <w:start w:val="1"/>
      <w:numFmt w:val="taiwaneseCountingThousand"/>
      <w:lvlText w:val="%1、"/>
      <w:lvlJc w:val="left"/>
      <w:pPr>
        <w:tabs>
          <w:tab w:val="num" w:pos="360"/>
        </w:tabs>
        <w:ind w:left="360" w:hanging="36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5C8D4537"/>
    <w:multiLevelType w:val="hybridMultilevel"/>
    <w:tmpl w:val="A3602E94"/>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FE80745"/>
    <w:multiLevelType w:val="hybridMultilevel"/>
    <w:tmpl w:val="63E23040"/>
    <w:lvl w:ilvl="0" w:tplc="641AAE8C">
      <w:start w:val="1"/>
      <w:numFmt w:val="taiwaneseCountingThousand"/>
      <w:lvlText w:val="%1、"/>
      <w:lvlJc w:val="left"/>
      <w:pPr>
        <w:tabs>
          <w:tab w:val="num" w:pos="480"/>
        </w:tabs>
        <w:ind w:left="480" w:hanging="48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2"/>
  </w:num>
  <w:num w:numId="2">
    <w:abstractNumId w:val="10"/>
  </w:num>
  <w:num w:numId="3">
    <w:abstractNumId w:val="3"/>
  </w:num>
  <w:num w:numId="4">
    <w:abstractNumId w:val="7"/>
  </w:num>
  <w:num w:numId="5">
    <w:abstractNumId w:val="5"/>
  </w:num>
  <w:num w:numId="6">
    <w:abstractNumId w:val="4"/>
  </w:num>
  <w:num w:numId="7">
    <w:abstractNumId w:val="9"/>
  </w:num>
  <w:num w:numId="8">
    <w:abstractNumId w:val="6"/>
  </w:num>
  <w:num w:numId="9">
    <w:abstractNumId w:val="1"/>
  </w:num>
  <w:num w:numId="10">
    <w:abstractNumId w:val="8"/>
  </w:num>
  <w:num w:numId="11">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589"/>
    <w:rsid w:val="00002139"/>
    <w:rsid w:val="00002C1B"/>
    <w:rsid w:val="00002FEB"/>
    <w:rsid w:val="000034C1"/>
    <w:rsid w:val="00004640"/>
    <w:rsid w:val="000048A3"/>
    <w:rsid w:val="0000576E"/>
    <w:rsid w:val="00006DDD"/>
    <w:rsid w:val="00007F8A"/>
    <w:rsid w:val="0001241A"/>
    <w:rsid w:val="00014694"/>
    <w:rsid w:val="00015500"/>
    <w:rsid w:val="000218E0"/>
    <w:rsid w:val="0002226F"/>
    <w:rsid w:val="00032031"/>
    <w:rsid w:val="000344DE"/>
    <w:rsid w:val="00035ED5"/>
    <w:rsid w:val="00036189"/>
    <w:rsid w:val="000379E8"/>
    <w:rsid w:val="00037C48"/>
    <w:rsid w:val="000419ED"/>
    <w:rsid w:val="00041C4A"/>
    <w:rsid w:val="0004402C"/>
    <w:rsid w:val="000440D6"/>
    <w:rsid w:val="000502E7"/>
    <w:rsid w:val="00051CF6"/>
    <w:rsid w:val="00055EC0"/>
    <w:rsid w:val="00056CDB"/>
    <w:rsid w:val="00057975"/>
    <w:rsid w:val="00057F46"/>
    <w:rsid w:val="000602E5"/>
    <w:rsid w:val="00060743"/>
    <w:rsid w:val="000623C6"/>
    <w:rsid w:val="0006352B"/>
    <w:rsid w:val="000647B0"/>
    <w:rsid w:val="000648AC"/>
    <w:rsid w:val="00064DC1"/>
    <w:rsid w:val="00070439"/>
    <w:rsid w:val="0007076D"/>
    <w:rsid w:val="00071C4B"/>
    <w:rsid w:val="00071D67"/>
    <w:rsid w:val="000808EB"/>
    <w:rsid w:val="00082FF2"/>
    <w:rsid w:val="00084FF7"/>
    <w:rsid w:val="00085EF7"/>
    <w:rsid w:val="0008604E"/>
    <w:rsid w:val="000876A5"/>
    <w:rsid w:val="0009008A"/>
    <w:rsid w:val="000912DA"/>
    <w:rsid w:val="00091921"/>
    <w:rsid w:val="00093537"/>
    <w:rsid w:val="00095F0A"/>
    <w:rsid w:val="00096114"/>
    <w:rsid w:val="000A1886"/>
    <w:rsid w:val="000A34C2"/>
    <w:rsid w:val="000A34E7"/>
    <w:rsid w:val="000A3FCB"/>
    <w:rsid w:val="000A7442"/>
    <w:rsid w:val="000B0BA6"/>
    <w:rsid w:val="000B1CBB"/>
    <w:rsid w:val="000B4218"/>
    <w:rsid w:val="000B4DFC"/>
    <w:rsid w:val="000B5859"/>
    <w:rsid w:val="000C1801"/>
    <w:rsid w:val="000C6205"/>
    <w:rsid w:val="000C6B10"/>
    <w:rsid w:val="000C7A9F"/>
    <w:rsid w:val="000C7D5B"/>
    <w:rsid w:val="000D00B9"/>
    <w:rsid w:val="000D094A"/>
    <w:rsid w:val="000D1B09"/>
    <w:rsid w:val="000D205A"/>
    <w:rsid w:val="000D2D33"/>
    <w:rsid w:val="000D3852"/>
    <w:rsid w:val="000D3D41"/>
    <w:rsid w:val="000D467A"/>
    <w:rsid w:val="000D695B"/>
    <w:rsid w:val="000D6E69"/>
    <w:rsid w:val="000E2AFB"/>
    <w:rsid w:val="000E4952"/>
    <w:rsid w:val="000E53D2"/>
    <w:rsid w:val="000F0824"/>
    <w:rsid w:val="000F09A6"/>
    <w:rsid w:val="000F3AF6"/>
    <w:rsid w:val="000F4562"/>
    <w:rsid w:val="000F4985"/>
    <w:rsid w:val="000F4A8B"/>
    <w:rsid w:val="000F5BBA"/>
    <w:rsid w:val="0010057E"/>
    <w:rsid w:val="0010092C"/>
    <w:rsid w:val="00102529"/>
    <w:rsid w:val="00103582"/>
    <w:rsid w:val="00104586"/>
    <w:rsid w:val="00104967"/>
    <w:rsid w:val="00105031"/>
    <w:rsid w:val="00106CE6"/>
    <w:rsid w:val="00110CFF"/>
    <w:rsid w:val="001121E7"/>
    <w:rsid w:val="001124FF"/>
    <w:rsid w:val="0011329F"/>
    <w:rsid w:val="0011349F"/>
    <w:rsid w:val="0011588D"/>
    <w:rsid w:val="00116A41"/>
    <w:rsid w:val="001228B4"/>
    <w:rsid w:val="00123240"/>
    <w:rsid w:val="00123933"/>
    <w:rsid w:val="00124177"/>
    <w:rsid w:val="00124912"/>
    <w:rsid w:val="00127D2F"/>
    <w:rsid w:val="00134906"/>
    <w:rsid w:val="00134DEB"/>
    <w:rsid w:val="00135043"/>
    <w:rsid w:val="0013566E"/>
    <w:rsid w:val="00137243"/>
    <w:rsid w:val="00137627"/>
    <w:rsid w:val="00142E8C"/>
    <w:rsid w:val="00144270"/>
    <w:rsid w:val="001454AD"/>
    <w:rsid w:val="00146481"/>
    <w:rsid w:val="00146A66"/>
    <w:rsid w:val="00151588"/>
    <w:rsid w:val="00152270"/>
    <w:rsid w:val="00154D0E"/>
    <w:rsid w:val="00154EA3"/>
    <w:rsid w:val="00154F0A"/>
    <w:rsid w:val="001557E7"/>
    <w:rsid w:val="0015735B"/>
    <w:rsid w:val="00162D95"/>
    <w:rsid w:val="0016320B"/>
    <w:rsid w:val="001655B3"/>
    <w:rsid w:val="00165BB3"/>
    <w:rsid w:val="00165D59"/>
    <w:rsid w:val="00166170"/>
    <w:rsid w:val="00171F70"/>
    <w:rsid w:val="00173154"/>
    <w:rsid w:val="001751D9"/>
    <w:rsid w:val="0017522B"/>
    <w:rsid w:val="00176C77"/>
    <w:rsid w:val="001779F1"/>
    <w:rsid w:val="00180042"/>
    <w:rsid w:val="00181925"/>
    <w:rsid w:val="001825D0"/>
    <w:rsid w:val="00182E5B"/>
    <w:rsid w:val="00183234"/>
    <w:rsid w:val="001877C7"/>
    <w:rsid w:val="00192E16"/>
    <w:rsid w:val="00195125"/>
    <w:rsid w:val="00197F73"/>
    <w:rsid w:val="001A09C4"/>
    <w:rsid w:val="001A5742"/>
    <w:rsid w:val="001A5B39"/>
    <w:rsid w:val="001A5BDD"/>
    <w:rsid w:val="001A7F9F"/>
    <w:rsid w:val="001B092A"/>
    <w:rsid w:val="001B2DC2"/>
    <w:rsid w:val="001B30A1"/>
    <w:rsid w:val="001B3389"/>
    <w:rsid w:val="001B357D"/>
    <w:rsid w:val="001B3979"/>
    <w:rsid w:val="001B3C96"/>
    <w:rsid w:val="001B4780"/>
    <w:rsid w:val="001B5DE2"/>
    <w:rsid w:val="001B75C4"/>
    <w:rsid w:val="001B7B96"/>
    <w:rsid w:val="001C0D1B"/>
    <w:rsid w:val="001C3AF4"/>
    <w:rsid w:val="001C3BA7"/>
    <w:rsid w:val="001C5E12"/>
    <w:rsid w:val="001C6964"/>
    <w:rsid w:val="001C7894"/>
    <w:rsid w:val="001D0440"/>
    <w:rsid w:val="001D1E0F"/>
    <w:rsid w:val="001D1EBD"/>
    <w:rsid w:val="001E2F53"/>
    <w:rsid w:val="001E3668"/>
    <w:rsid w:val="001E3C60"/>
    <w:rsid w:val="001E3F57"/>
    <w:rsid w:val="001E63D1"/>
    <w:rsid w:val="001E7B73"/>
    <w:rsid w:val="001E7C8A"/>
    <w:rsid w:val="001F0AE1"/>
    <w:rsid w:val="001F1CED"/>
    <w:rsid w:val="001F22FA"/>
    <w:rsid w:val="001F3BAA"/>
    <w:rsid w:val="001F403E"/>
    <w:rsid w:val="001F65B0"/>
    <w:rsid w:val="00203374"/>
    <w:rsid w:val="0020481A"/>
    <w:rsid w:val="00205051"/>
    <w:rsid w:val="002060D1"/>
    <w:rsid w:val="00212892"/>
    <w:rsid w:val="0021334F"/>
    <w:rsid w:val="0021401B"/>
    <w:rsid w:val="00214CCB"/>
    <w:rsid w:val="002166AD"/>
    <w:rsid w:val="002178ED"/>
    <w:rsid w:val="00220A3B"/>
    <w:rsid w:val="00221FEA"/>
    <w:rsid w:val="0022625E"/>
    <w:rsid w:val="0023449D"/>
    <w:rsid w:val="00235F31"/>
    <w:rsid w:val="00237B9D"/>
    <w:rsid w:val="002520CE"/>
    <w:rsid w:val="00252F06"/>
    <w:rsid w:val="0025408D"/>
    <w:rsid w:val="00255E9B"/>
    <w:rsid w:val="00257A57"/>
    <w:rsid w:val="00260409"/>
    <w:rsid w:val="00262A50"/>
    <w:rsid w:val="00264A97"/>
    <w:rsid w:val="00266608"/>
    <w:rsid w:val="00270641"/>
    <w:rsid w:val="00270ECD"/>
    <w:rsid w:val="002711F7"/>
    <w:rsid w:val="0027167E"/>
    <w:rsid w:val="002717B9"/>
    <w:rsid w:val="0027231C"/>
    <w:rsid w:val="00273280"/>
    <w:rsid w:val="00273598"/>
    <w:rsid w:val="00275BDC"/>
    <w:rsid w:val="002761E2"/>
    <w:rsid w:val="00280CCB"/>
    <w:rsid w:val="0028111E"/>
    <w:rsid w:val="00284715"/>
    <w:rsid w:val="00286F41"/>
    <w:rsid w:val="002903E3"/>
    <w:rsid w:val="00290CDE"/>
    <w:rsid w:val="00291BD8"/>
    <w:rsid w:val="00291DB0"/>
    <w:rsid w:val="00293AB7"/>
    <w:rsid w:val="0029403C"/>
    <w:rsid w:val="0029474D"/>
    <w:rsid w:val="0029483D"/>
    <w:rsid w:val="002A005B"/>
    <w:rsid w:val="002A4A18"/>
    <w:rsid w:val="002A5419"/>
    <w:rsid w:val="002A621A"/>
    <w:rsid w:val="002B69C5"/>
    <w:rsid w:val="002C15BC"/>
    <w:rsid w:val="002C3B83"/>
    <w:rsid w:val="002C4B0A"/>
    <w:rsid w:val="002C6BB1"/>
    <w:rsid w:val="002C6C88"/>
    <w:rsid w:val="002D1C15"/>
    <w:rsid w:val="002D4934"/>
    <w:rsid w:val="002D53AF"/>
    <w:rsid w:val="002D5596"/>
    <w:rsid w:val="002D75DA"/>
    <w:rsid w:val="002D79E4"/>
    <w:rsid w:val="002E12B3"/>
    <w:rsid w:val="002E2218"/>
    <w:rsid w:val="002E22A4"/>
    <w:rsid w:val="002E2BA2"/>
    <w:rsid w:val="002E44C8"/>
    <w:rsid w:val="002E4C1B"/>
    <w:rsid w:val="002E57A8"/>
    <w:rsid w:val="002E60B7"/>
    <w:rsid w:val="002F08C8"/>
    <w:rsid w:val="002F41A1"/>
    <w:rsid w:val="002F4692"/>
    <w:rsid w:val="002F55EE"/>
    <w:rsid w:val="002F7916"/>
    <w:rsid w:val="0030219C"/>
    <w:rsid w:val="0030319A"/>
    <w:rsid w:val="003056DA"/>
    <w:rsid w:val="00310EE3"/>
    <w:rsid w:val="003130BD"/>
    <w:rsid w:val="0031321A"/>
    <w:rsid w:val="0031553C"/>
    <w:rsid w:val="00320280"/>
    <w:rsid w:val="0032169B"/>
    <w:rsid w:val="00323242"/>
    <w:rsid w:val="0032513A"/>
    <w:rsid w:val="003301F7"/>
    <w:rsid w:val="00330ACC"/>
    <w:rsid w:val="00331D74"/>
    <w:rsid w:val="00334966"/>
    <w:rsid w:val="003373F2"/>
    <w:rsid w:val="00337D7F"/>
    <w:rsid w:val="00342E04"/>
    <w:rsid w:val="00343CDE"/>
    <w:rsid w:val="0034535C"/>
    <w:rsid w:val="0035172D"/>
    <w:rsid w:val="0035213E"/>
    <w:rsid w:val="00353FBA"/>
    <w:rsid w:val="00354AFA"/>
    <w:rsid w:val="0036000B"/>
    <w:rsid w:val="00360D5D"/>
    <w:rsid w:val="00360E5C"/>
    <w:rsid w:val="003626CB"/>
    <w:rsid w:val="0036703F"/>
    <w:rsid w:val="003678B9"/>
    <w:rsid w:val="0037088D"/>
    <w:rsid w:val="00371026"/>
    <w:rsid w:val="00373033"/>
    <w:rsid w:val="00373333"/>
    <w:rsid w:val="00374C8D"/>
    <w:rsid w:val="003752ED"/>
    <w:rsid w:val="00375A80"/>
    <w:rsid w:val="00377A5F"/>
    <w:rsid w:val="003836E9"/>
    <w:rsid w:val="003866A5"/>
    <w:rsid w:val="0039208E"/>
    <w:rsid w:val="00392140"/>
    <w:rsid w:val="00394E15"/>
    <w:rsid w:val="00395FC1"/>
    <w:rsid w:val="003A1357"/>
    <w:rsid w:val="003A351A"/>
    <w:rsid w:val="003A3CB4"/>
    <w:rsid w:val="003A52B2"/>
    <w:rsid w:val="003A751B"/>
    <w:rsid w:val="003B0E47"/>
    <w:rsid w:val="003B22AA"/>
    <w:rsid w:val="003B24CE"/>
    <w:rsid w:val="003B2FAF"/>
    <w:rsid w:val="003B4E11"/>
    <w:rsid w:val="003B53FC"/>
    <w:rsid w:val="003B6B7F"/>
    <w:rsid w:val="003C06A4"/>
    <w:rsid w:val="003C4475"/>
    <w:rsid w:val="003C5E1B"/>
    <w:rsid w:val="003C6399"/>
    <w:rsid w:val="003C6BF6"/>
    <w:rsid w:val="003D0890"/>
    <w:rsid w:val="003D12F2"/>
    <w:rsid w:val="003D28B4"/>
    <w:rsid w:val="003D4087"/>
    <w:rsid w:val="003D5591"/>
    <w:rsid w:val="003D5BC8"/>
    <w:rsid w:val="003D6893"/>
    <w:rsid w:val="003D6C39"/>
    <w:rsid w:val="003D6CA6"/>
    <w:rsid w:val="003D7772"/>
    <w:rsid w:val="003E1433"/>
    <w:rsid w:val="003E212E"/>
    <w:rsid w:val="003E39C4"/>
    <w:rsid w:val="003E4188"/>
    <w:rsid w:val="003E50C3"/>
    <w:rsid w:val="003E558A"/>
    <w:rsid w:val="003E66C0"/>
    <w:rsid w:val="003E7CBB"/>
    <w:rsid w:val="003F00F4"/>
    <w:rsid w:val="003F3495"/>
    <w:rsid w:val="003F3723"/>
    <w:rsid w:val="003F4300"/>
    <w:rsid w:val="003F5396"/>
    <w:rsid w:val="003F66C4"/>
    <w:rsid w:val="00400FE8"/>
    <w:rsid w:val="004055B3"/>
    <w:rsid w:val="004100FF"/>
    <w:rsid w:val="00411B12"/>
    <w:rsid w:val="00413A6F"/>
    <w:rsid w:val="004155DA"/>
    <w:rsid w:val="004208F4"/>
    <w:rsid w:val="00420F52"/>
    <w:rsid w:val="00422E59"/>
    <w:rsid w:val="00423414"/>
    <w:rsid w:val="00424BD1"/>
    <w:rsid w:val="004303D6"/>
    <w:rsid w:val="004331B3"/>
    <w:rsid w:val="00434137"/>
    <w:rsid w:val="00437572"/>
    <w:rsid w:val="00440216"/>
    <w:rsid w:val="00441117"/>
    <w:rsid w:val="00442D09"/>
    <w:rsid w:val="0044422B"/>
    <w:rsid w:val="004443FB"/>
    <w:rsid w:val="00447714"/>
    <w:rsid w:val="004503C8"/>
    <w:rsid w:val="00450AD6"/>
    <w:rsid w:val="004513B6"/>
    <w:rsid w:val="0045629E"/>
    <w:rsid w:val="00456CEB"/>
    <w:rsid w:val="004575B8"/>
    <w:rsid w:val="0046035E"/>
    <w:rsid w:val="004604CE"/>
    <w:rsid w:val="00460830"/>
    <w:rsid w:val="00461316"/>
    <w:rsid w:val="00464971"/>
    <w:rsid w:val="00466DCD"/>
    <w:rsid w:val="0047252A"/>
    <w:rsid w:val="00472B69"/>
    <w:rsid w:val="00480D78"/>
    <w:rsid w:val="00483AEC"/>
    <w:rsid w:val="00484B63"/>
    <w:rsid w:val="00491902"/>
    <w:rsid w:val="00495043"/>
    <w:rsid w:val="004A383F"/>
    <w:rsid w:val="004A5EFB"/>
    <w:rsid w:val="004B01B4"/>
    <w:rsid w:val="004B0C4E"/>
    <w:rsid w:val="004B2F53"/>
    <w:rsid w:val="004B4F3D"/>
    <w:rsid w:val="004B5F86"/>
    <w:rsid w:val="004C0E03"/>
    <w:rsid w:val="004C65E8"/>
    <w:rsid w:val="004C6C99"/>
    <w:rsid w:val="004D37E7"/>
    <w:rsid w:val="004D4376"/>
    <w:rsid w:val="004D53F4"/>
    <w:rsid w:val="004D5732"/>
    <w:rsid w:val="004D5933"/>
    <w:rsid w:val="004D6CB1"/>
    <w:rsid w:val="004D73B4"/>
    <w:rsid w:val="004D78D1"/>
    <w:rsid w:val="004E08E8"/>
    <w:rsid w:val="004E45D9"/>
    <w:rsid w:val="004F1366"/>
    <w:rsid w:val="004F7ACA"/>
    <w:rsid w:val="00500BAC"/>
    <w:rsid w:val="0050216B"/>
    <w:rsid w:val="00503621"/>
    <w:rsid w:val="00503ABF"/>
    <w:rsid w:val="00506CB7"/>
    <w:rsid w:val="00507CE2"/>
    <w:rsid w:val="00510539"/>
    <w:rsid w:val="005126B0"/>
    <w:rsid w:val="00512D99"/>
    <w:rsid w:val="005142C5"/>
    <w:rsid w:val="00515AA8"/>
    <w:rsid w:val="00517E33"/>
    <w:rsid w:val="0052319D"/>
    <w:rsid w:val="0052328E"/>
    <w:rsid w:val="005314F3"/>
    <w:rsid w:val="005317FD"/>
    <w:rsid w:val="0053241D"/>
    <w:rsid w:val="005325BD"/>
    <w:rsid w:val="00534505"/>
    <w:rsid w:val="00534D90"/>
    <w:rsid w:val="00536D79"/>
    <w:rsid w:val="005404ED"/>
    <w:rsid w:val="00545E88"/>
    <w:rsid w:val="00546371"/>
    <w:rsid w:val="0055121E"/>
    <w:rsid w:val="005523B8"/>
    <w:rsid w:val="00554F3B"/>
    <w:rsid w:val="005625BE"/>
    <w:rsid w:val="00570008"/>
    <w:rsid w:val="00570730"/>
    <w:rsid w:val="00570EF2"/>
    <w:rsid w:val="005749C4"/>
    <w:rsid w:val="00581D59"/>
    <w:rsid w:val="00582B54"/>
    <w:rsid w:val="005859C4"/>
    <w:rsid w:val="00587025"/>
    <w:rsid w:val="00587D68"/>
    <w:rsid w:val="00590E2D"/>
    <w:rsid w:val="005946BF"/>
    <w:rsid w:val="0059505A"/>
    <w:rsid w:val="005964D0"/>
    <w:rsid w:val="00597D56"/>
    <w:rsid w:val="005A0465"/>
    <w:rsid w:val="005A0A8B"/>
    <w:rsid w:val="005A2560"/>
    <w:rsid w:val="005A4E79"/>
    <w:rsid w:val="005A5998"/>
    <w:rsid w:val="005A74C3"/>
    <w:rsid w:val="005A7520"/>
    <w:rsid w:val="005A7960"/>
    <w:rsid w:val="005B4588"/>
    <w:rsid w:val="005B5A3B"/>
    <w:rsid w:val="005B5EC3"/>
    <w:rsid w:val="005C0002"/>
    <w:rsid w:val="005C024D"/>
    <w:rsid w:val="005C0F56"/>
    <w:rsid w:val="005C3DAB"/>
    <w:rsid w:val="005C400F"/>
    <w:rsid w:val="005C476C"/>
    <w:rsid w:val="005D0338"/>
    <w:rsid w:val="005D0D9A"/>
    <w:rsid w:val="005D1B1E"/>
    <w:rsid w:val="005D2BDA"/>
    <w:rsid w:val="005D2CDF"/>
    <w:rsid w:val="005D3120"/>
    <w:rsid w:val="005D4264"/>
    <w:rsid w:val="005D441D"/>
    <w:rsid w:val="005D6033"/>
    <w:rsid w:val="005D646A"/>
    <w:rsid w:val="005E081E"/>
    <w:rsid w:val="005E1652"/>
    <w:rsid w:val="005E70DB"/>
    <w:rsid w:val="005E7144"/>
    <w:rsid w:val="005F23FD"/>
    <w:rsid w:val="005F2523"/>
    <w:rsid w:val="005F5678"/>
    <w:rsid w:val="005F5912"/>
    <w:rsid w:val="005F69F1"/>
    <w:rsid w:val="006024AC"/>
    <w:rsid w:val="00605631"/>
    <w:rsid w:val="00610999"/>
    <w:rsid w:val="0061242A"/>
    <w:rsid w:val="006137E4"/>
    <w:rsid w:val="006150BD"/>
    <w:rsid w:val="00615522"/>
    <w:rsid w:val="00621444"/>
    <w:rsid w:val="00622296"/>
    <w:rsid w:val="00625D35"/>
    <w:rsid w:val="006268AD"/>
    <w:rsid w:val="00627221"/>
    <w:rsid w:val="006351A7"/>
    <w:rsid w:val="00635F5D"/>
    <w:rsid w:val="00637BD6"/>
    <w:rsid w:val="00640EB8"/>
    <w:rsid w:val="006425C0"/>
    <w:rsid w:val="006434F4"/>
    <w:rsid w:val="00644E3B"/>
    <w:rsid w:val="0064621F"/>
    <w:rsid w:val="00646DC9"/>
    <w:rsid w:val="00651762"/>
    <w:rsid w:val="006528D7"/>
    <w:rsid w:val="0065547F"/>
    <w:rsid w:val="0065555F"/>
    <w:rsid w:val="00660E0F"/>
    <w:rsid w:val="00665D3F"/>
    <w:rsid w:val="0066759C"/>
    <w:rsid w:val="00670641"/>
    <w:rsid w:val="00670BCD"/>
    <w:rsid w:val="00671306"/>
    <w:rsid w:val="00672554"/>
    <w:rsid w:val="00672ABF"/>
    <w:rsid w:val="006730A4"/>
    <w:rsid w:val="00675DD4"/>
    <w:rsid w:val="00682904"/>
    <w:rsid w:val="00683543"/>
    <w:rsid w:val="00685BCA"/>
    <w:rsid w:val="00686E4D"/>
    <w:rsid w:val="00686E67"/>
    <w:rsid w:val="006870E5"/>
    <w:rsid w:val="006926A8"/>
    <w:rsid w:val="00693E1B"/>
    <w:rsid w:val="00697570"/>
    <w:rsid w:val="006A0A78"/>
    <w:rsid w:val="006A3ECC"/>
    <w:rsid w:val="006A4725"/>
    <w:rsid w:val="006A4F1A"/>
    <w:rsid w:val="006A6F80"/>
    <w:rsid w:val="006B5894"/>
    <w:rsid w:val="006B74E9"/>
    <w:rsid w:val="006C057B"/>
    <w:rsid w:val="006C0BF3"/>
    <w:rsid w:val="006C4063"/>
    <w:rsid w:val="006C5B18"/>
    <w:rsid w:val="006C71FE"/>
    <w:rsid w:val="006C77DE"/>
    <w:rsid w:val="006D1BED"/>
    <w:rsid w:val="006D3443"/>
    <w:rsid w:val="006D4229"/>
    <w:rsid w:val="006D4ABA"/>
    <w:rsid w:val="006D60CF"/>
    <w:rsid w:val="006D621E"/>
    <w:rsid w:val="006D68D7"/>
    <w:rsid w:val="006E3508"/>
    <w:rsid w:val="006E356B"/>
    <w:rsid w:val="006E37A7"/>
    <w:rsid w:val="006E3C1D"/>
    <w:rsid w:val="006E3E89"/>
    <w:rsid w:val="006E584C"/>
    <w:rsid w:val="006E5DEC"/>
    <w:rsid w:val="006E721E"/>
    <w:rsid w:val="006F57A3"/>
    <w:rsid w:val="006F5C03"/>
    <w:rsid w:val="006F69AF"/>
    <w:rsid w:val="006F73DA"/>
    <w:rsid w:val="00700084"/>
    <w:rsid w:val="0070233C"/>
    <w:rsid w:val="00705E25"/>
    <w:rsid w:val="007065D1"/>
    <w:rsid w:val="00706645"/>
    <w:rsid w:val="007114E8"/>
    <w:rsid w:val="00712546"/>
    <w:rsid w:val="00712885"/>
    <w:rsid w:val="007141AC"/>
    <w:rsid w:val="00714BF9"/>
    <w:rsid w:val="007156C0"/>
    <w:rsid w:val="0071616E"/>
    <w:rsid w:val="00720995"/>
    <w:rsid w:val="00721751"/>
    <w:rsid w:val="00724171"/>
    <w:rsid w:val="0072540F"/>
    <w:rsid w:val="00725DC4"/>
    <w:rsid w:val="0072653B"/>
    <w:rsid w:val="0072686C"/>
    <w:rsid w:val="007304CB"/>
    <w:rsid w:val="00731035"/>
    <w:rsid w:val="0073287F"/>
    <w:rsid w:val="00734166"/>
    <w:rsid w:val="007341C4"/>
    <w:rsid w:val="00735B5F"/>
    <w:rsid w:val="00736CC6"/>
    <w:rsid w:val="00737128"/>
    <w:rsid w:val="00745DB7"/>
    <w:rsid w:val="007464A3"/>
    <w:rsid w:val="007464E0"/>
    <w:rsid w:val="00746834"/>
    <w:rsid w:val="00746DA0"/>
    <w:rsid w:val="007474F6"/>
    <w:rsid w:val="00750B90"/>
    <w:rsid w:val="00751F77"/>
    <w:rsid w:val="007534A7"/>
    <w:rsid w:val="007551A3"/>
    <w:rsid w:val="00757BEF"/>
    <w:rsid w:val="00761017"/>
    <w:rsid w:val="00761985"/>
    <w:rsid w:val="00762DD5"/>
    <w:rsid w:val="00764699"/>
    <w:rsid w:val="00773AD7"/>
    <w:rsid w:val="00774E18"/>
    <w:rsid w:val="00776AB5"/>
    <w:rsid w:val="00777974"/>
    <w:rsid w:val="0078093A"/>
    <w:rsid w:val="00781B62"/>
    <w:rsid w:val="00782563"/>
    <w:rsid w:val="00782BE3"/>
    <w:rsid w:val="0078670C"/>
    <w:rsid w:val="007876FB"/>
    <w:rsid w:val="00792D63"/>
    <w:rsid w:val="00793639"/>
    <w:rsid w:val="00796CDB"/>
    <w:rsid w:val="007A1536"/>
    <w:rsid w:val="007A2F51"/>
    <w:rsid w:val="007A3857"/>
    <w:rsid w:val="007A3F49"/>
    <w:rsid w:val="007A496C"/>
    <w:rsid w:val="007A6D21"/>
    <w:rsid w:val="007B1B7D"/>
    <w:rsid w:val="007B3835"/>
    <w:rsid w:val="007B3B58"/>
    <w:rsid w:val="007B523E"/>
    <w:rsid w:val="007C0646"/>
    <w:rsid w:val="007C1189"/>
    <w:rsid w:val="007C1A57"/>
    <w:rsid w:val="007C2AD5"/>
    <w:rsid w:val="007C6041"/>
    <w:rsid w:val="007C66E2"/>
    <w:rsid w:val="007D1364"/>
    <w:rsid w:val="007D1E35"/>
    <w:rsid w:val="007D55DA"/>
    <w:rsid w:val="007D75C2"/>
    <w:rsid w:val="007E573C"/>
    <w:rsid w:val="007E6E0C"/>
    <w:rsid w:val="007E78B7"/>
    <w:rsid w:val="007F1A6C"/>
    <w:rsid w:val="007F419D"/>
    <w:rsid w:val="007F5D51"/>
    <w:rsid w:val="007F63E3"/>
    <w:rsid w:val="007F6FE3"/>
    <w:rsid w:val="007F7AE9"/>
    <w:rsid w:val="008039DF"/>
    <w:rsid w:val="00804ADC"/>
    <w:rsid w:val="00806298"/>
    <w:rsid w:val="00806B4E"/>
    <w:rsid w:val="008111A1"/>
    <w:rsid w:val="00811238"/>
    <w:rsid w:val="00811B6B"/>
    <w:rsid w:val="0081288A"/>
    <w:rsid w:val="00812A52"/>
    <w:rsid w:val="00815849"/>
    <w:rsid w:val="00817A42"/>
    <w:rsid w:val="00827995"/>
    <w:rsid w:val="00827E8F"/>
    <w:rsid w:val="00830703"/>
    <w:rsid w:val="00831EA9"/>
    <w:rsid w:val="00837BF2"/>
    <w:rsid w:val="00840589"/>
    <w:rsid w:val="00840CA1"/>
    <w:rsid w:val="008411CA"/>
    <w:rsid w:val="00843691"/>
    <w:rsid w:val="00844F2E"/>
    <w:rsid w:val="00845C6C"/>
    <w:rsid w:val="00851412"/>
    <w:rsid w:val="00851B78"/>
    <w:rsid w:val="00854092"/>
    <w:rsid w:val="008568DC"/>
    <w:rsid w:val="00856EA6"/>
    <w:rsid w:val="00857368"/>
    <w:rsid w:val="0086306B"/>
    <w:rsid w:val="008631B0"/>
    <w:rsid w:val="00866208"/>
    <w:rsid w:val="008716C5"/>
    <w:rsid w:val="008771D2"/>
    <w:rsid w:val="00881634"/>
    <w:rsid w:val="00882F83"/>
    <w:rsid w:val="00882FD1"/>
    <w:rsid w:val="00883512"/>
    <w:rsid w:val="00887387"/>
    <w:rsid w:val="00887ACA"/>
    <w:rsid w:val="0089229C"/>
    <w:rsid w:val="008932B3"/>
    <w:rsid w:val="00896F22"/>
    <w:rsid w:val="0089764E"/>
    <w:rsid w:val="00897DAA"/>
    <w:rsid w:val="008A23DE"/>
    <w:rsid w:val="008A3178"/>
    <w:rsid w:val="008A627D"/>
    <w:rsid w:val="008B2293"/>
    <w:rsid w:val="008B285F"/>
    <w:rsid w:val="008B5D25"/>
    <w:rsid w:val="008C09E3"/>
    <w:rsid w:val="008C4158"/>
    <w:rsid w:val="008C4795"/>
    <w:rsid w:val="008C78A6"/>
    <w:rsid w:val="008C7E04"/>
    <w:rsid w:val="008D0DF4"/>
    <w:rsid w:val="008D2C3E"/>
    <w:rsid w:val="008D2F37"/>
    <w:rsid w:val="008D3A3D"/>
    <w:rsid w:val="008D4135"/>
    <w:rsid w:val="008D560D"/>
    <w:rsid w:val="008D749C"/>
    <w:rsid w:val="008E09CE"/>
    <w:rsid w:val="008E0EA7"/>
    <w:rsid w:val="008E3ABE"/>
    <w:rsid w:val="008E49E2"/>
    <w:rsid w:val="008E720C"/>
    <w:rsid w:val="008F3169"/>
    <w:rsid w:val="008F5ABC"/>
    <w:rsid w:val="0090069F"/>
    <w:rsid w:val="00903B4C"/>
    <w:rsid w:val="00903E56"/>
    <w:rsid w:val="00906E70"/>
    <w:rsid w:val="0090727E"/>
    <w:rsid w:val="00910815"/>
    <w:rsid w:val="00910EEF"/>
    <w:rsid w:val="00914A71"/>
    <w:rsid w:val="00914BAB"/>
    <w:rsid w:val="00915507"/>
    <w:rsid w:val="009155C9"/>
    <w:rsid w:val="00915B24"/>
    <w:rsid w:val="00915C62"/>
    <w:rsid w:val="00915E2F"/>
    <w:rsid w:val="00917F6B"/>
    <w:rsid w:val="009231D5"/>
    <w:rsid w:val="009236F3"/>
    <w:rsid w:val="00923EF2"/>
    <w:rsid w:val="00926A82"/>
    <w:rsid w:val="0092751C"/>
    <w:rsid w:val="00930260"/>
    <w:rsid w:val="00931F39"/>
    <w:rsid w:val="00932668"/>
    <w:rsid w:val="00932FD8"/>
    <w:rsid w:val="009331A7"/>
    <w:rsid w:val="00933981"/>
    <w:rsid w:val="00935791"/>
    <w:rsid w:val="00936951"/>
    <w:rsid w:val="00936A24"/>
    <w:rsid w:val="009371C9"/>
    <w:rsid w:val="00937944"/>
    <w:rsid w:val="0094007B"/>
    <w:rsid w:val="0094163F"/>
    <w:rsid w:val="00942592"/>
    <w:rsid w:val="00942A3B"/>
    <w:rsid w:val="00943960"/>
    <w:rsid w:val="0094473E"/>
    <w:rsid w:val="009453F7"/>
    <w:rsid w:val="00946811"/>
    <w:rsid w:val="009471F3"/>
    <w:rsid w:val="009534E2"/>
    <w:rsid w:val="00955C75"/>
    <w:rsid w:val="00956A84"/>
    <w:rsid w:val="00957430"/>
    <w:rsid w:val="009603BA"/>
    <w:rsid w:val="00960F65"/>
    <w:rsid w:val="009612DC"/>
    <w:rsid w:val="009679AE"/>
    <w:rsid w:val="00967A44"/>
    <w:rsid w:val="00967CFC"/>
    <w:rsid w:val="00970214"/>
    <w:rsid w:val="00972299"/>
    <w:rsid w:val="00972752"/>
    <w:rsid w:val="00975BFC"/>
    <w:rsid w:val="00980C40"/>
    <w:rsid w:val="00982B5A"/>
    <w:rsid w:val="00983F96"/>
    <w:rsid w:val="009851CD"/>
    <w:rsid w:val="00985384"/>
    <w:rsid w:val="00985BC3"/>
    <w:rsid w:val="009867FC"/>
    <w:rsid w:val="00990BBB"/>
    <w:rsid w:val="00991838"/>
    <w:rsid w:val="00991B30"/>
    <w:rsid w:val="00994976"/>
    <w:rsid w:val="009A03B8"/>
    <w:rsid w:val="009A40C4"/>
    <w:rsid w:val="009A424E"/>
    <w:rsid w:val="009A461D"/>
    <w:rsid w:val="009B061C"/>
    <w:rsid w:val="009B08C2"/>
    <w:rsid w:val="009B443D"/>
    <w:rsid w:val="009B4D0D"/>
    <w:rsid w:val="009B5575"/>
    <w:rsid w:val="009B5DDB"/>
    <w:rsid w:val="009C27FC"/>
    <w:rsid w:val="009C3CA6"/>
    <w:rsid w:val="009C4964"/>
    <w:rsid w:val="009C75D1"/>
    <w:rsid w:val="009C7E1D"/>
    <w:rsid w:val="009D1025"/>
    <w:rsid w:val="009D1680"/>
    <w:rsid w:val="009D1F95"/>
    <w:rsid w:val="009D3421"/>
    <w:rsid w:val="009D6165"/>
    <w:rsid w:val="009D78E1"/>
    <w:rsid w:val="009E3F09"/>
    <w:rsid w:val="009E4D56"/>
    <w:rsid w:val="009E7142"/>
    <w:rsid w:val="009F3099"/>
    <w:rsid w:val="009F359E"/>
    <w:rsid w:val="009F5D1E"/>
    <w:rsid w:val="009F5DC3"/>
    <w:rsid w:val="009F6847"/>
    <w:rsid w:val="009F7636"/>
    <w:rsid w:val="009F7D1C"/>
    <w:rsid w:val="00A00846"/>
    <w:rsid w:val="00A010CA"/>
    <w:rsid w:val="00A01473"/>
    <w:rsid w:val="00A01BB1"/>
    <w:rsid w:val="00A045E0"/>
    <w:rsid w:val="00A06AB4"/>
    <w:rsid w:val="00A06B86"/>
    <w:rsid w:val="00A06D16"/>
    <w:rsid w:val="00A0742E"/>
    <w:rsid w:val="00A14055"/>
    <w:rsid w:val="00A21567"/>
    <w:rsid w:val="00A22D1E"/>
    <w:rsid w:val="00A2389A"/>
    <w:rsid w:val="00A246A2"/>
    <w:rsid w:val="00A24A94"/>
    <w:rsid w:val="00A264E2"/>
    <w:rsid w:val="00A335AE"/>
    <w:rsid w:val="00A37D47"/>
    <w:rsid w:val="00A401A7"/>
    <w:rsid w:val="00A42EC0"/>
    <w:rsid w:val="00A4412E"/>
    <w:rsid w:val="00A44A80"/>
    <w:rsid w:val="00A44D7A"/>
    <w:rsid w:val="00A45860"/>
    <w:rsid w:val="00A5045D"/>
    <w:rsid w:val="00A506EC"/>
    <w:rsid w:val="00A51D60"/>
    <w:rsid w:val="00A51DBC"/>
    <w:rsid w:val="00A52FF5"/>
    <w:rsid w:val="00A530D5"/>
    <w:rsid w:val="00A56033"/>
    <w:rsid w:val="00A577EC"/>
    <w:rsid w:val="00A620F2"/>
    <w:rsid w:val="00A6293A"/>
    <w:rsid w:val="00A636DE"/>
    <w:rsid w:val="00A654BB"/>
    <w:rsid w:val="00A6785B"/>
    <w:rsid w:val="00A70BC1"/>
    <w:rsid w:val="00A7375F"/>
    <w:rsid w:val="00A737C7"/>
    <w:rsid w:val="00A73A9D"/>
    <w:rsid w:val="00A73E51"/>
    <w:rsid w:val="00A761C8"/>
    <w:rsid w:val="00A763A0"/>
    <w:rsid w:val="00A807BC"/>
    <w:rsid w:val="00A82E0D"/>
    <w:rsid w:val="00A830AE"/>
    <w:rsid w:val="00A84932"/>
    <w:rsid w:val="00A84D88"/>
    <w:rsid w:val="00A85FEE"/>
    <w:rsid w:val="00A86326"/>
    <w:rsid w:val="00A8644D"/>
    <w:rsid w:val="00A869AC"/>
    <w:rsid w:val="00A87D55"/>
    <w:rsid w:val="00A9035D"/>
    <w:rsid w:val="00A909F7"/>
    <w:rsid w:val="00A92A4D"/>
    <w:rsid w:val="00A93F0E"/>
    <w:rsid w:val="00A950DE"/>
    <w:rsid w:val="00A95B7E"/>
    <w:rsid w:val="00A961A8"/>
    <w:rsid w:val="00A975C4"/>
    <w:rsid w:val="00AA0873"/>
    <w:rsid w:val="00AA132E"/>
    <w:rsid w:val="00AA3A91"/>
    <w:rsid w:val="00AA5772"/>
    <w:rsid w:val="00AA65F2"/>
    <w:rsid w:val="00AB1357"/>
    <w:rsid w:val="00AB1592"/>
    <w:rsid w:val="00AB56A4"/>
    <w:rsid w:val="00AB56AC"/>
    <w:rsid w:val="00AC30BB"/>
    <w:rsid w:val="00AC33A7"/>
    <w:rsid w:val="00AC3EBB"/>
    <w:rsid w:val="00AC450C"/>
    <w:rsid w:val="00AC57C2"/>
    <w:rsid w:val="00AC76F0"/>
    <w:rsid w:val="00AD0635"/>
    <w:rsid w:val="00AD165F"/>
    <w:rsid w:val="00AD1DD1"/>
    <w:rsid w:val="00AD45BB"/>
    <w:rsid w:val="00AD45E1"/>
    <w:rsid w:val="00AD495F"/>
    <w:rsid w:val="00AD5753"/>
    <w:rsid w:val="00AD5F3D"/>
    <w:rsid w:val="00AD66F9"/>
    <w:rsid w:val="00AD698E"/>
    <w:rsid w:val="00AE2C58"/>
    <w:rsid w:val="00AE4203"/>
    <w:rsid w:val="00AE4FF2"/>
    <w:rsid w:val="00AF1099"/>
    <w:rsid w:val="00AF132A"/>
    <w:rsid w:val="00AF1BEA"/>
    <w:rsid w:val="00AF5071"/>
    <w:rsid w:val="00AF7BC4"/>
    <w:rsid w:val="00B001B7"/>
    <w:rsid w:val="00B013E8"/>
    <w:rsid w:val="00B01437"/>
    <w:rsid w:val="00B017B9"/>
    <w:rsid w:val="00B03121"/>
    <w:rsid w:val="00B04A90"/>
    <w:rsid w:val="00B04E3C"/>
    <w:rsid w:val="00B06ABB"/>
    <w:rsid w:val="00B06CD9"/>
    <w:rsid w:val="00B07464"/>
    <w:rsid w:val="00B101DC"/>
    <w:rsid w:val="00B13D21"/>
    <w:rsid w:val="00B14849"/>
    <w:rsid w:val="00B200EE"/>
    <w:rsid w:val="00B20A82"/>
    <w:rsid w:val="00B2170A"/>
    <w:rsid w:val="00B22553"/>
    <w:rsid w:val="00B24B4A"/>
    <w:rsid w:val="00B25395"/>
    <w:rsid w:val="00B30B90"/>
    <w:rsid w:val="00B318A2"/>
    <w:rsid w:val="00B31D19"/>
    <w:rsid w:val="00B339F3"/>
    <w:rsid w:val="00B347A1"/>
    <w:rsid w:val="00B35DB9"/>
    <w:rsid w:val="00B3697C"/>
    <w:rsid w:val="00B36CAD"/>
    <w:rsid w:val="00B37DE5"/>
    <w:rsid w:val="00B40168"/>
    <w:rsid w:val="00B408D1"/>
    <w:rsid w:val="00B42571"/>
    <w:rsid w:val="00B428BA"/>
    <w:rsid w:val="00B434E9"/>
    <w:rsid w:val="00B44312"/>
    <w:rsid w:val="00B47A39"/>
    <w:rsid w:val="00B50156"/>
    <w:rsid w:val="00B515B9"/>
    <w:rsid w:val="00B52D79"/>
    <w:rsid w:val="00B53109"/>
    <w:rsid w:val="00B539CE"/>
    <w:rsid w:val="00B53B7B"/>
    <w:rsid w:val="00B53E64"/>
    <w:rsid w:val="00B5642C"/>
    <w:rsid w:val="00B5733E"/>
    <w:rsid w:val="00B5733F"/>
    <w:rsid w:val="00B57DE6"/>
    <w:rsid w:val="00B60107"/>
    <w:rsid w:val="00B60B86"/>
    <w:rsid w:val="00B61E1A"/>
    <w:rsid w:val="00B62024"/>
    <w:rsid w:val="00B635A0"/>
    <w:rsid w:val="00B63E59"/>
    <w:rsid w:val="00B641D3"/>
    <w:rsid w:val="00B64A7A"/>
    <w:rsid w:val="00B67553"/>
    <w:rsid w:val="00B70FE8"/>
    <w:rsid w:val="00B71336"/>
    <w:rsid w:val="00B74E1A"/>
    <w:rsid w:val="00B776FE"/>
    <w:rsid w:val="00B80120"/>
    <w:rsid w:val="00B8229E"/>
    <w:rsid w:val="00B8486D"/>
    <w:rsid w:val="00B854F8"/>
    <w:rsid w:val="00B871BA"/>
    <w:rsid w:val="00B924A5"/>
    <w:rsid w:val="00B96115"/>
    <w:rsid w:val="00B96C33"/>
    <w:rsid w:val="00B9720F"/>
    <w:rsid w:val="00BA2DE9"/>
    <w:rsid w:val="00BA3AF5"/>
    <w:rsid w:val="00BA7953"/>
    <w:rsid w:val="00BA7D20"/>
    <w:rsid w:val="00BB043A"/>
    <w:rsid w:val="00BB04F7"/>
    <w:rsid w:val="00BB45FB"/>
    <w:rsid w:val="00BB494E"/>
    <w:rsid w:val="00BB5BD9"/>
    <w:rsid w:val="00BB7415"/>
    <w:rsid w:val="00BC09CD"/>
    <w:rsid w:val="00BC21BD"/>
    <w:rsid w:val="00BC2F66"/>
    <w:rsid w:val="00BC46A2"/>
    <w:rsid w:val="00BD1AB8"/>
    <w:rsid w:val="00BD32EA"/>
    <w:rsid w:val="00BD4EDC"/>
    <w:rsid w:val="00BD6917"/>
    <w:rsid w:val="00BE05F9"/>
    <w:rsid w:val="00BE1322"/>
    <w:rsid w:val="00BE3476"/>
    <w:rsid w:val="00BE795F"/>
    <w:rsid w:val="00BF47B0"/>
    <w:rsid w:val="00BF603A"/>
    <w:rsid w:val="00C01D2B"/>
    <w:rsid w:val="00C05E17"/>
    <w:rsid w:val="00C06749"/>
    <w:rsid w:val="00C10271"/>
    <w:rsid w:val="00C114FC"/>
    <w:rsid w:val="00C117B6"/>
    <w:rsid w:val="00C11CA9"/>
    <w:rsid w:val="00C12427"/>
    <w:rsid w:val="00C14C55"/>
    <w:rsid w:val="00C167BB"/>
    <w:rsid w:val="00C1707A"/>
    <w:rsid w:val="00C172BD"/>
    <w:rsid w:val="00C17A61"/>
    <w:rsid w:val="00C21133"/>
    <w:rsid w:val="00C22705"/>
    <w:rsid w:val="00C317ED"/>
    <w:rsid w:val="00C35F34"/>
    <w:rsid w:val="00C36B1C"/>
    <w:rsid w:val="00C36CB3"/>
    <w:rsid w:val="00C41E78"/>
    <w:rsid w:val="00C4526A"/>
    <w:rsid w:val="00C454E4"/>
    <w:rsid w:val="00C45A31"/>
    <w:rsid w:val="00C45B3D"/>
    <w:rsid w:val="00C46763"/>
    <w:rsid w:val="00C470A9"/>
    <w:rsid w:val="00C473D2"/>
    <w:rsid w:val="00C52426"/>
    <w:rsid w:val="00C53668"/>
    <w:rsid w:val="00C5387A"/>
    <w:rsid w:val="00C615F1"/>
    <w:rsid w:val="00C63F29"/>
    <w:rsid w:val="00C64477"/>
    <w:rsid w:val="00C66133"/>
    <w:rsid w:val="00C6682C"/>
    <w:rsid w:val="00C668D7"/>
    <w:rsid w:val="00C72BCA"/>
    <w:rsid w:val="00C732F0"/>
    <w:rsid w:val="00C74F7C"/>
    <w:rsid w:val="00C77F70"/>
    <w:rsid w:val="00C80FB9"/>
    <w:rsid w:val="00C80FDA"/>
    <w:rsid w:val="00C82CAE"/>
    <w:rsid w:val="00C83042"/>
    <w:rsid w:val="00C84A3F"/>
    <w:rsid w:val="00C90F54"/>
    <w:rsid w:val="00C9120D"/>
    <w:rsid w:val="00C92225"/>
    <w:rsid w:val="00C949FD"/>
    <w:rsid w:val="00C96B0C"/>
    <w:rsid w:val="00CA506A"/>
    <w:rsid w:val="00CA5C8B"/>
    <w:rsid w:val="00CA7653"/>
    <w:rsid w:val="00CA7EDC"/>
    <w:rsid w:val="00CB02F6"/>
    <w:rsid w:val="00CB0819"/>
    <w:rsid w:val="00CB16E2"/>
    <w:rsid w:val="00CB26B9"/>
    <w:rsid w:val="00CB2B59"/>
    <w:rsid w:val="00CB32DE"/>
    <w:rsid w:val="00CB520B"/>
    <w:rsid w:val="00CB5C70"/>
    <w:rsid w:val="00CB620B"/>
    <w:rsid w:val="00CB6E6F"/>
    <w:rsid w:val="00CB716B"/>
    <w:rsid w:val="00CB76B6"/>
    <w:rsid w:val="00CB787A"/>
    <w:rsid w:val="00CC128E"/>
    <w:rsid w:val="00CC3370"/>
    <w:rsid w:val="00CD10C7"/>
    <w:rsid w:val="00CD14BC"/>
    <w:rsid w:val="00CD4178"/>
    <w:rsid w:val="00CE166D"/>
    <w:rsid w:val="00CE6B49"/>
    <w:rsid w:val="00CE7F27"/>
    <w:rsid w:val="00CF03CE"/>
    <w:rsid w:val="00CF1115"/>
    <w:rsid w:val="00CF180E"/>
    <w:rsid w:val="00CF31F3"/>
    <w:rsid w:val="00CF63EF"/>
    <w:rsid w:val="00D003E1"/>
    <w:rsid w:val="00D01B42"/>
    <w:rsid w:val="00D02CA8"/>
    <w:rsid w:val="00D03057"/>
    <w:rsid w:val="00D03FD3"/>
    <w:rsid w:val="00D0545D"/>
    <w:rsid w:val="00D07CBA"/>
    <w:rsid w:val="00D10687"/>
    <w:rsid w:val="00D1094A"/>
    <w:rsid w:val="00D1179A"/>
    <w:rsid w:val="00D1237C"/>
    <w:rsid w:val="00D15D76"/>
    <w:rsid w:val="00D2035A"/>
    <w:rsid w:val="00D220F2"/>
    <w:rsid w:val="00D24271"/>
    <w:rsid w:val="00D30814"/>
    <w:rsid w:val="00D315B2"/>
    <w:rsid w:val="00D322DE"/>
    <w:rsid w:val="00D33A7A"/>
    <w:rsid w:val="00D36F84"/>
    <w:rsid w:val="00D415A8"/>
    <w:rsid w:val="00D4238E"/>
    <w:rsid w:val="00D431F8"/>
    <w:rsid w:val="00D4732C"/>
    <w:rsid w:val="00D517E1"/>
    <w:rsid w:val="00D547F0"/>
    <w:rsid w:val="00D54894"/>
    <w:rsid w:val="00D5527B"/>
    <w:rsid w:val="00D56429"/>
    <w:rsid w:val="00D61A5E"/>
    <w:rsid w:val="00D671E3"/>
    <w:rsid w:val="00D67DB4"/>
    <w:rsid w:val="00D75E54"/>
    <w:rsid w:val="00D7613E"/>
    <w:rsid w:val="00D800AD"/>
    <w:rsid w:val="00D834BE"/>
    <w:rsid w:val="00D84426"/>
    <w:rsid w:val="00D8569E"/>
    <w:rsid w:val="00D907EF"/>
    <w:rsid w:val="00D90917"/>
    <w:rsid w:val="00D92FFC"/>
    <w:rsid w:val="00DA511A"/>
    <w:rsid w:val="00DA5EE5"/>
    <w:rsid w:val="00DB060A"/>
    <w:rsid w:val="00DB121A"/>
    <w:rsid w:val="00DB227D"/>
    <w:rsid w:val="00DB2917"/>
    <w:rsid w:val="00DB3350"/>
    <w:rsid w:val="00DB3978"/>
    <w:rsid w:val="00DB48CC"/>
    <w:rsid w:val="00DB4CC5"/>
    <w:rsid w:val="00DB5637"/>
    <w:rsid w:val="00DB7524"/>
    <w:rsid w:val="00DC1CB2"/>
    <w:rsid w:val="00DC47AC"/>
    <w:rsid w:val="00DC6A84"/>
    <w:rsid w:val="00DC6B72"/>
    <w:rsid w:val="00DC7874"/>
    <w:rsid w:val="00DC7D7B"/>
    <w:rsid w:val="00DD00FE"/>
    <w:rsid w:val="00DD1266"/>
    <w:rsid w:val="00DD1E47"/>
    <w:rsid w:val="00DD5BDC"/>
    <w:rsid w:val="00DD5D34"/>
    <w:rsid w:val="00DD5E49"/>
    <w:rsid w:val="00DD6CAD"/>
    <w:rsid w:val="00DD7CCE"/>
    <w:rsid w:val="00DD7F73"/>
    <w:rsid w:val="00DE1986"/>
    <w:rsid w:val="00DE2C4D"/>
    <w:rsid w:val="00DE3CC9"/>
    <w:rsid w:val="00DE4FDB"/>
    <w:rsid w:val="00DE60BC"/>
    <w:rsid w:val="00DE6120"/>
    <w:rsid w:val="00DF14F5"/>
    <w:rsid w:val="00DF2873"/>
    <w:rsid w:val="00DF4F95"/>
    <w:rsid w:val="00DF6444"/>
    <w:rsid w:val="00DF6669"/>
    <w:rsid w:val="00E00479"/>
    <w:rsid w:val="00E006DB"/>
    <w:rsid w:val="00E0260F"/>
    <w:rsid w:val="00E02739"/>
    <w:rsid w:val="00E042A2"/>
    <w:rsid w:val="00E04DDA"/>
    <w:rsid w:val="00E07DC7"/>
    <w:rsid w:val="00E13BAA"/>
    <w:rsid w:val="00E14166"/>
    <w:rsid w:val="00E151CD"/>
    <w:rsid w:val="00E157DA"/>
    <w:rsid w:val="00E228F4"/>
    <w:rsid w:val="00E24E7A"/>
    <w:rsid w:val="00E24EDC"/>
    <w:rsid w:val="00E254FC"/>
    <w:rsid w:val="00E275FB"/>
    <w:rsid w:val="00E27994"/>
    <w:rsid w:val="00E3533D"/>
    <w:rsid w:val="00E40FD6"/>
    <w:rsid w:val="00E46AE6"/>
    <w:rsid w:val="00E50DFB"/>
    <w:rsid w:val="00E53453"/>
    <w:rsid w:val="00E54AFE"/>
    <w:rsid w:val="00E56312"/>
    <w:rsid w:val="00E56DAD"/>
    <w:rsid w:val="00E6032F"/>
    <w:rsid w:val="00E61BEB"/>
    <w:rsid w:val="00E63D86"/>
    <w:rsid w:val="00E644DD"/>
    <w:rsid w:val="00E678A3"/>
    <w:rsid w:val="00E70BC9"/>
    <w:rsid w:val="00E739E5"/>
    <w:rsid w:val="00E80F48"/>
    <w:rsid w:val="00E81430"/>
    <w:rsid w:val="00E83FAF"/>
    <w:rsid w:val="00E863B9"/>
    <w:rsid w:val="00E9173F"/>
    <w:rsid w:val="00E91CF6"/>
    <w:rsid w:val="00E91E2C"/>
    <w:rsid w:val="00E93B3D"/>
    <w:rsid w:val="00E943D8"/>
    <w:rsid w:val="00E944E0"/>
    <w:rsid w:val="00E9704C"/>
    <w:rsid w:val="00EA0B92"/>
    <w:rsid w:val="00EA33C5"/>
    <w:rsid w:val="00EA44DA"/>
    <w:rsid w:val="00EA5EF7"/>
    <w:rsid w:val="00EA65C9"/>
    <w:rsid w:val="00EA6BB1"/>
    <w:rsid w:val="00EA71B0"/>
    <w:rsid w:val="00EA7B36"/>
    <w:rsid w:val="00EB3AEB"/>
    <w:rsid w:val="00EB6068"/>
    <w:rsid w:val="00EB6912"/>
    <w:rsid w:val="00EC1B51"/>
    <w:rsid w:val="00EC35EA"/>
    <w:rsid w:val="00EC4C56"/>
    <w:rsid w:val="00EC52BD"/>
    <w:rsid w:val="00EC55A2"/>
    <w:rsid w:val="00ED172C"/>
    <w:rsid w:val="00ED5D89"/>
    <w:rsid w:val="00ED79CF"/>
    <w:rsid w:val="00ED7BA0"/>
    <w:rsid w:val="00EE1FA6"/>
    <w:rsid w:val="00EE226A"/>
    <w:rsid w:val="00EE23DE"/>
    <w:rsid w:val="00EE2A6B"/>
    <w:rsid w:val="00EF15ED"/>
    <w:rsid w:val="00EF3099"/>
    <w:rsid w:val="00EF4EC6"/>
    <w:rsid w:val="00EF62B0"/>
    <w:rsid w:val="00F01124"/>
    <w:rsid w:val="00F022A7"/>
    <w:rsid w:val="00F02747"/>
    <w:rsid w:val="00F042F8"/>
    <w:rsid w:val="00F05334"/>
    <w:rsid w:val="00F05A92"/>
    <w:rsid w:val="00F05B93"/>
    <w:rsid w:val="00F071FB"/>
    <w:rsid w:val="00F123F9"/>
    <w:rsid w:val="00F15AA6"/>
    <w:rsid w:val="00F16C45"/>
    <w:rsid w:val="00F20E0A"/>
    <w:rsid w:val="00F24A94"/>
    <w:rsid w:val="00F24DED"/>
    <w:rsid w:val="00F24FF2"/>
    <w:rsid w:val="00F274A5"/>
    <w:rsid w:val="00F27784"/>
    <w:rsid w:val="00F35713"/>
    <w:rsid w:val="00F37B3C"/>
    <w:rsid w:val="00F37E14"/>
    <w:rsid w:val="00F40003"/>
    <w:rsid w:val="00F40BAC"/>
    <w:rsid w:val="00F46A89"/>
    <w:rsid w:val="00F46A96"/>
    <w:rsid w:val="00F50239"/>
    <w:rsid w:val="00F51386"/>
    <w:rsid w:val="00F52E8F"/>
    <w:rsid w:val="00F60441"/>
    <w:rsid w:val="00F62855"/>
    <w:rsid w:val="00F649ED"/>
    <w:rsid w:val="00F654EC"/>
    <w:rsid w:val="00F656B3"/>
    <w:rsid w:val="00F66614"/>
    <w:rsid w:val="00F668E0"/>
    <w:rsid w:val="00F708C6"/>
    <w:rsid w:val="00F70C8D"/>
    <w:rsid w:val="00F71390"/>
    <w:rsid w:val="00F74309"/>
    <w:rsid w:val="00F748D2"/>
    <w:rsid w:val="00F75983"/>
    <w:rsid w:val="00F7729B"/>
    <w:rsid w:val="00F819BD"/>
    <w:rsid w:val="00F81E5B"/>
    <w:rsid w:val="00F82D07"/>
    <w:rsid w:val="00F83BEF"/>
    <w:rsid w:val="00F850FC"/>
    <w:rsid w:val="00F90230"/>
    <w:rsid w:val="00F910EC"/>
    <w:rsid w:val="00F91984"/>
    <w:rsid w:val="00F93BC4"/>
    <w:rsid w:val="00F94EA0"/>
    <w:rsid w:val="00F95683"/>
    <w:rsid w:val="00F959A2"/>
    <w:rsid w:val="00F96F0B"/>
    <w:rsid w:val="00F9752C"/>
    <w:rsid w:val="00FA2548"/>
    <w:rsid w:val="00FA2C9F"/>
    <w:rsid w:val="00FA2EAF"/>
    <w:rsid w:val="00FA30A9"/>
    <w:rsid w:val="00FA4618"/>
    <w:rsid w:val="00FA516A"/>
    <w:rsid w:val="00FA6DF3"/>
    <w:rsid w:val="00FB1E07"/>
    <w:rsid w:val="00FB3B60"/>
    <w:rsid w:val="00FB4322"/>
    <w:rsid w:val="00FB497D"/>
    <w:rsid w:val="00FB5CEC"/>
    <w:rsid w:val="00FC0071"/>
    <w:rsid w:val="00FC11B2"/>
    <w:rsid w:val="00FC1894"/>
    <w:rsid w:val="00FC1D0D"/>
    <w:rsid w:val="00FD09C5"/>
    <w:rsid w:val="00FD0A1A"/>
    <w:rsid w:val="00FD1507"/>
    <w:rsid w:val="00FD1BE0"/>
    <w:rsid w:val="00FD63C9"/>
    <w:rsid w:val="00FD68FB"/>
    <w:rsid w:val="00FE35D0"/>
    <w:rsid w:val="00FE41B3"/>
    <w:rsid w:val="00FE7B6B"/>
    <w:rsid w:val="00FF11A2"/>
    <w:rsid w:val="00FF191C"/>
    <w:rsid w:val="00FF1EFC"/>
    <w:rsid w:val="00FF28B4"/>
    <w:rsid w:val="00FF367F"/>
    <w:rsid w:val="00FF560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5:chartTrackingRefBased/>
  <w15:docId w15:val="{89BC6386-85A6-4CA2-A293-2B0816477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rFonts w:ascii="標楷體" w:eastAsia="標楷體" w:hAnsi="標楷體"/>
      <w:color w:val="000000"/>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4058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985BC3"/>
    <w:rPr>
      <w:rFonts w:ascii="Arial" w:eastAsia="新細明體" w:hAnsi="Arial"/>
      <w:sz w:val="18"/>
      <w:szCs w:val="18"/>
    </w:rPr>
  </w:style>
  <w:style w:type="character" w:styleId="a5">
    <w:name w:val="Hyperlink"/>
    <w:rsid w:val="00D1237C"/>
    <w:rPr>
      <w:color w:val="0000FF"/>
      <w:u w:val="single"/>
    </w:rPr>
  </w:style>
  <w:style w:type="paragraph" w:styleId="a6">
    <w:name w:val="header"/>
    <w:basedOn w:val="a"/>
    <w:link w:val="a7"/>
    <w:uiPriority w:val="99"/>
    <w:rsid w:val="00A2389A"/>
    <w:pPr>
      <w:tabs>
        <w:tab w:val="center" w:pos="4153"/>
        <w:tab w:val="right" w:pos="8306"/>
      </w:tabs>
      <w:snapToGrid w:val="0"/>
    </w:pPr>
    <w:rPr>
      <w:sz w:val="20"/>
      <w:szCs w:val="20"/>
    </w:rPr>
  </w:style>
  <w:style w:type="paragraph" w:styleId="a8">
    <w:name w:val="footer"/>
    <w:basedOn w:val="a"/>
    <w:link w:val="a9"/>
    <w:rsid w:val="00A2389A"/>
    <w:pPr>
      <w:tabs>
        <w:tab w:val="center" w:pos="4153"/>
        <w:tab w:val="right" w:pos="8306"/>
      </w:tabs>
      <w:snapToGrid w:val="0"/>
    </w:pPr>
    <w:rPr>
      <w:sz w:val="20"/>
      <w:szCs w:val="20"/>
    </w:rPr>
  </w:style>
  <w:style w:type="character" w:styleId="aa">
    <w:name w:val="page number"/>
    <w:basedOn w:val="a0"/>
    <w:rsid w:val="00683543"/>
  </w:style>
  <w:style w:type="paragraph" w:styleId="HTML">
    <w:name w:val="HTML Preformatted"/>
    <w:basedOn w:val="a"/>
    <w:rsid w:val="00E5631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color w:val="auto"/>
      <w:kern w:val="0"/>
    </w:rPr>
  </w:style>
  <w:style w:type="paragraph" w:customStyle="1" w:styleId="11-K">
    <w:name w:val="11-K附件"/>
    <w:basedOn w:val="a"/>
    <w:rsid w:val="00DA511A"/>
    <w:pPr>
      <w:jc w:val="both"/>
    </w:pPr>
    <w:rPr>
      <w:color w:val="auto"/>
      <w:sz w:val="22"/>
      <w:szCs w:val="32"/>
    </w:rPr>
  </w:style>
  <w:style w:type="paragraph" w:customStyle="1" w:styleId="ab">
    <w:name w:val="（一）"/>
    <w:basedOn w:val="a"/>
    <w:rsid w:val="00DA511A"/>
    <w:pPr>
      <w:ind w:leftChars="200" w:left="1098" w:hangingChars="300" w:hanging="659"/>
      <w:jc w:val="both"/>
    </w:pPr>
    <w:rPr>
      <w:rFonts w:eastAsia="新細明體"/>
      <w:color w:val="auto"/>
      <w:sz w:val="20"/>
    </w:rPr>
  </w:style>
  <w:style w:type="paragraph" w:customStyle="1" w:styleId="1">
    <w:name w:val="清單段落1"/>
    <w:basedOn w:val="a"/>
    <w:rsid w:val="00DA511A"/>
    <w:pPr>
      <w:ind w:leftChars="200" w:left="480"/>
    </w:pPr>
    <w:rPr>
      <w:rFonts w:ascii="Calibri" w:eastAsia="新細明體" w:hAnsi="Calibri"/>
      <w:color w:val="auto"/>
      <w:szCs w:val="22"/>
    </w:rPr>
  </w:style>
  <w:style w:type="character" w:customStyle="1" w:styleId="a9">
    <w:name w:val="頁尾 字元"/>
    <w:link w:val="a8"/>
    <w:semiHidden/>
    <w:rsid w:val="00DA511A"/>
    <w:rPr>
      <w:rFonts w:ascii="標楷體" w:eastAsia="標楷體" w:hAnsi="標楷體"/>
      <w:color w:val="000000"/>
      <w:kern w:val="2"/>
      <w:lang w:val="en-US" w:eastAsia="zh-TW" w:bidi="ar-SA"/>
    </w:rPr>
  </w:style>
  <w:style w:type="paragraph" w:styleId="ac">
    <w:name w:val="List Paragraph"/>
    <w:basedOn w:val="a"/>
    <w:qFormat/>
    <w:rsid w:val="00DA511A"/>
    <w:pPr>
      <w:ind w:leftChars="200" w:left="480"/>
    </w:pPr>
    <w:rPr>
      <w:rFonts w:ascii="Times New Roman" w:eastAsia="新細明體" w:hAnsi="Times New Roman"/>
      <w:color w:val="auto"/>
    </w:rPr>
  </w:style>
  <w:style w:type="paragraph" w:customStyle="1" w:styleId="ad">
    <w:name w:val="內文 + 紅色"/>
    <w:aliases w:val="左右對齊,行距:  固定行高 16 pt"/>
    <w:basedOn w:val="a"/>
    <w:rsid w:val="00DA511A"/>
    <w:pPr>
      <w:spacing w:line="240" w:lineRule="exact"/>
      <w:ind w:leftChars="-45" w:left="-108" w:firstLineChars="50" w:firstLine="114"/>
      <w:jc w:val="both"/>
    </w:pPr>
    <w:rPr>
      <w:color w:val="FF0000"/>
      <w:spacing w:val="-6"/>
    </w:rPr>
  </w:style>
  <w:style w:type="paragraph" w:customStyle="1" w:styleId="ae">
    <w:name w:val="言革"/>
    <w:basedOn w:val="a"/>
    <w:rsid w:val="00910EEF"/>
    <w:pPr>
      <w:ind w:leftChars="500" w:left="500"/>
      <w:jc w:val="both"/>
    </w:pPr>
    <w:rPr>
      <w:rFonts w:eastAsia="新細明體"/>
      <w:color w:val="auto"/>
      <w:spacing w:val="-4"/>
      <w:sz w:val="18"/>
    </w:rPr>
  </w:style>
  <w:style w:type="paragraph" w:customStyle="1" w:styleId="af">
    <w:name w:val="▲條號"/>
    <w:basedOn w:val="a"/>
    <w:rsid w:val="00C72BCA"/>
    <w:pPr>
      <w:tabs>
        <w:tab w:val="center" w:pos="450"/>
        <w:tab w:val="right" w:pos="900"/>
      </w:tabs>
      <w:ind w:left="700" w:hangingChars="700" w:hanging="700"/>
      <w:jc w:val="both"/>
    </w:pPr>
    <w:rPr>
      <w:rFonts w:ascii="Times New Roman" w:eastAsia="細明體" w:hAnsi="Times New Roman"/>
      <w:color w:val="auto"/>
      <w:sz w:val="18"/>
    </w:rPr>
  </w:style>
  <w:style w:type="paragraph" w:customStyle="1" w:styleId="af0">
    <w:name w:val="▲條一、"/>
    <w:basedOn w:val="af"/>
    <w:rsid w:val="00C72BCA"/>
    <w:pPr>
      <w:ind w:leftChars="700" w:left="901" w:hangingChars="201" w:hanging="201"/>
    </w:pPr>
  </w:style>
  <w:style w:type="paragraph" w:customStyle="1" w:styleId="af1">
    <w:name w:val="▲一、"/>
    <w:basedOn w:val="a"/>
    <w:rsid w:val="00C72BCA"/>
    <w:pPr>
      <w:tabs>
        <w:tab w:val="left" w:pos="360"/>
      </w:tabs>
      <w:ind w:left="201" w:hangingChars="201" w:hanging="201"/>
      <w:jc w:val="both"/>
    </w:pPr>
    <w:rPr>
      <w:rFonts w:ascii="Times New Roman" w:eastAsia="細明體" w:hAnsi="Times New Roman"/>
      <w:color w:val="auto"/>
      <w:sz w:val="18"/>
    </w:rPr>
  </w:style>
  <w:style w:type="paragraph" w:customStyle="1" w:styleId="af2">
    <w:name w:val="▲（一）"/>
    <w:basedOn w:val="a"/>
    <w:rsid w:val="00C72BCA"/>
    <w:pPr>
      <w:ind w:leftChars="200" w:left="501" w:hangingChars="301" w:hanging="301"/>
      <w:jc w:val="both"/>
    </w:pPr>
    <w:rPr>
      <w:rFonts w:ascii="Times New Roman" w:eastAsia="細明體" w:hAnsi="Times New Roman"/>
      <w:color w:val="auto"/>
      <w:sz w:val="18"/>
    </w:rPr>
  </w:style>
  <w:style w:type="character" w:styleId="af3">
    <w:name w:val="Strong"/>
    <w:qFormat/>
    <w:rsid w:val="003678B9"/>
    <w:rPr>
      <w:b/>
      <w:bCs/>
    </w:rPr>
  </w:style>
  <w:style w:type="character" w:customStyle="1" w:styleId="word12">
    <w:name w:val="word12"/>
    <w:rsid w:val="003678B9"/>
    <w:rPr>
      <w:sz w:val="22"/>
      <w:szCs w:val="22"/>
    </w:rPr>
  </w:style>
  <w:style w:type="paragraph" w:customStyle="1" w:styleId="af4">
    <w:name w:val="十一（一）"/>
    <w:basedOn w:val="ab"/>
    <w:rsid w:val="00134906"/>
    <w:pPr>
      <w:ind w:leftChars="300" w:left="1318"/>
    </w:pPr>
  </w:style>
  <w:style w:type="character" w:customStyle="1" w:styleId="a7">
    <w:name w:val="頁首 字元"/>
    <w:link w:val="a6"/>
    <w:uiPriority w:val="99"/>
    <w:rsid w:val="00082FF2"/>
    <w:rPr>
      <w:rFonts w:ascii="標楷體" w:eastAsia="標楷體" w:hAnsi="標楷體"/>
      <w:color w:val="000000"/>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1522537">
      <w:bodyDiv w:val="1"/>
      <w:marLeft w:val="150"/>
      <w:marRight w:val="150"/>
      <w:marTop w:val="0"/>
      <w:marBottom w:val="0"/>
      <w:divBdr>
        <w:top w:val="none" w:sz="0" w:space="0" w:color="auto"/>
        <w:left w:val="none" w:sz="0" w:space="0" w:color="auto"/>
        <w:bottom w:val="none" w:sz="0" w:space="0" w:color="auto"/>
        <w:right w:val="none" w:sz="0" w:space="0" w:color="auto"/>
      </w:divBdr>
    </w:div>
    <w:div w:id="709502510">
      <w:bodyDiv w:val="1"/>
      <w:marLeft w:val="0"/>
      <w:marRight w:val="0"/>
      <w:marTop w:val="0"/>
      <w:marBottom w:val="0"/>
      <w:divBdr>
        <w:top w:val="none" w:sz="0" w:space="0" w:color="auto"/>
        <w:left w:val="none" w:sz="0" w:space="0" w:color="auto"/>
        <w:bottom w:val="none" w:sz="0" w:space="0" w:color="auto"/>
        <w:right w:val="none" w:sz="0" w:space="0" w:color="auto"/>
      </w:divBdr>
      <w:divsChild>
        <w:div w:id="1775855674">
          <w:marLeft w:val="0"/>
          <w:marRight w:val="0"/>
          <w:marTop w:val="0"/>
          <w:marBottom w:val="0"/>
          <w:divBdr>
            <w:top w:val="none" w:sz="0" w:space="0" w:color="auto"/>
            <w:left w:val="none" w:sz="0" w:space="0" w:color="auto"/>
            <w:bottom w:val="none" w:sz="0" w:space="0" w:color="auto"/>
            <w:right w:val="none" w:sz="0" w:space="0" w:color="auto"/>
          </w:divBdr>
        </w:div>
      </w:divsChild>
    </w:div>
    <w:div w:id="718019053">
      <w:bodyDiv w:val="1"/>
      <w:marLeft w:val="0"/>
      <w:marRight w:val="0"/>
      <w:marTop w:val="0"/>
      <w:marBottom w:val="0"/>
      <w:divBdr>
        <w:top w:val="none" w:sz="0" w:space="0" w:color="auto"/>
        <w:left w:val="none" w:sz="0" w:space="0" w:color="auto"/>
        <w:bottom w:val="none" w:sz="0" w:space="0" w:color="auto"/>
        <w:right w:val="none" w:sz="0" w:space="0" w:color="auto"/>
      </w:divBdr>
      <w:divsChild>
        <w:div w:id="1070426657">
          <w:marLeft w:val="0"/>
          <w:marRight w:val="0"/>
          <w:marTop w:val="0"/>
          <w:marBottom w:val="0"/>
          <w:divBdr>
            <w:top w:val="none" w:sz="0" w:space="0" w:color="auto"/>
            <w:left w:val="none" w:sz="0" w:space="0" w:color="auto"/>
            <w:bottom w:val="none" w:sz="0" w:space="0" w:color="auto"/>
            <w:right w:val="none" w:sz="0" w:space="0" w:color="auto"/>
          </w:divBdr>
          <w:divsChild>
            <w:div w:id="1440566913">
              <w:marLeft w:val="0"/>
              <w:marRight w:val="0"/>
              <w:marTop w:val="0"/>
              <w:marBottom w:val="0"/>
              <w:divBdr>
                <w:top w:val="none" w:sz="0" w:space="0" w:color="auto"/>
                <w:left w:val="none" w:sz="0" w:space="0" w:color="auto"/>
                <w:bottom w:val="none" w:sz="0" w:space="0" w:color="auto"/>
                <w:right w:val="none" w:sz="0" w:space="0" w:color="auto"/>
              </w:divBdr>
              <w:divsChild>
                <w:div w:id="441455539">
                  <w:marLeft w:val="0"/>
                  <w:marRight w:val="0"/>
                  <w:marTop w:val="0"/>
                  <w:marBottom w:val="0"/>
                  <w:divBdr>
                    <w:top w:val="none" w:sz="0" w:space="0" w:color="auto"/>
                    <w:left w:val="none" w:sz="0" w:space="0" w:color="auto"/>
                    <w:bottom w:val="none" w:sz="0" w:space="0" w:color="auto"/>
                    <w:right w:val="none" w:sz="0" w:space="0" w:color="auto"/>
                  </w:divBdr>
                  <w:divsChild>
                    <w:div w:id="1989937890">
                      <w:marLeft w:val="0"/>
                      <w:marRight w:val="0"/>
                      <w:marTop w:val="0"/>
                      <w:marBottom w:val="0"/>
                      <w:divBdr>
                        <w:top w:val="none" w:sz="0" w:space="0" w:color="auto"/>
                        <w:left w:val="none" w:sz="0" w:space="0" w:color="auto"/>
                        <w:bottom w:val="none" w:sz="0" w:space="0" w:color="auto"/>
                        <w:right w:val="none" w:sz="0" w:space="0" w:color="auto"/>
                      </w:divBdr>
                      <w:divsChild>
                        <w:div w:id="100003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0489224">
      <w:bodyDiv w:val="1"/>
      <w:marLeft w:val="150"/>
      <w:marRight w:val="15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781</Words>
  <Characters>4454</Characters>
  <Application>Microsoft Office Word</Application>
  <DocSecurity>0</DocSecurity>
  <Lines>37</Lines>
  <Paragraphs>10</Paragraphs>
  <ScaleCrop>false</ScaleCrop>
  <Company>內政部資訊中心</Company>
  <LinksUpToDate>false</LinksUpToDate>
  <CharactersWithSpaces>5225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103年上半年度工作計畫</dc:title>
  <dc:subject/>
  <dc:creator>moi</dc:creator>
  <cp:keywords/>
  <dc:description/>
  <cp:lastModifiedBy>唐洪翊</cp:lastModifiedBy>
  <cp:revision>3</cp:revision>
  <cp:lastPrinted>2014-05-06T08:27:00Z</cp:lastPrinted>
  <dcterms:created xsi:type="dcterms:W3CDTF">2017-06-27T03:50:00Z</dcterms:created>
  <dcterms:modified xsi:type="dcterms:W3CDTF">2017-06-27T03:50:00Z</dcterms:modified>
</cp:coreProperties>
</file>