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6AF" w:rsidRPr="00F36C97" w:rsidRDefault="003C26AF" w:rsidP="00F36C97">
      <w:pPr>
        <w:snapToGrid w:val="0"/>
        <w:rPr>
          <w:rFonts w:ascii="標楷體" w:eastAsia="標楷體" w:hAnsi="標楷體"/>
          <w:color w:val="000000"/>
          <w:sz w:val="28"/>
          <w:szCs w:val="28"/>
        </w:rPr>
      </w:pPr>
      <w:bookmarkStart w:id="0" w:name="_GoBack"/>
      <w:bookmarkEnd w:id="0"/>
      <w:r w:rsidRPr="00F36C97">
        <w:rPr>
          <w:rFonts w:ascii="標楷體" w:eastAsia="標楷體" w:hAnsi="標楷體" w:hint="eastAsia"/>
          <w:color w:val="000000"/>
          <w:sz w:val="28"/>
          <w:szCs w:val="28"/>
        </w:rPr>
        <w:t>附</w:t>
      </w:r>
      <w:r w:rsidRPr="00F36C97">
        <w:rPr>
          <w:rFonts w:ascii="標楷體" w:eastAsia="標楷體" w:hAnsi="標楷體" w:hint="eastAsia"/>
          <w:sz w:val="28"/>
          <w:szCs w:val="28"/>
        </w:rPr>
        <w:t>表二</w:t>
      </w:r>
      <w:r w:rsidRPr="00F36C97">
        <w:rPr>
          <w:rFonts w:ascii="標楷體" w:eastAsia="標楷體" w:hAnsi="標楷體"/>
          <w:sz w:val="28"/>
          <w:szCs w:val="28"/>
        </w:rPr>
        <w:t xml:space="preserve"> </w:t>
      </w:r>
    </w:p>
    <w:tbl>
      <w:tblPr>
        <w:tblW w:w="4873" w:type="pct"/>
        <w:tblInd w:w="268" w:type="dxa"/>
        <w:tblLayout w:type="fixed"/>
        <w:tblCellMar>
          <w:left w:w="28" w:type="dxa"/>
          <w:right w:w="28" w:type="dxa"/>
        </w:tblCellMar>
        <w:tblLook w:val="00A0"/>
      </w:tblPr>
      <w:tblGrid>
        <w:gridCol w:w="1813"/>
        <w:gridCol w:w="1142"/>
        <w:gridCol w:w="3216"/>
        <w:gridCol w:w="2906"/>
        <w:gridCol w:w="3060"/>
        <w:gridCol w:w="2891"/>
      </w:tblGrid>
      <w:tr w:rsidR="003C26AF" w:rsidRPr="006123EB" w:rsidTr="00BA283D">
        <w:trPr>
          <w:trHeight w:val="708"/>
        </w:trPr>
        <w:tc>
          <w:tcPr>
            <w:tcW w:w="5000" w:type="pct"/>
            <w:gridSpan w:val="6"/>
            <w:tcBorders>
              <w:top w:val="single" w:sz="4" w:space="0" w:color="auto"/>
              <w:left w:val="single" w:sz="4" w:space="0" w:color="auto"/>
              <w:bottom w:val="single" w:sz="4" w:space="0" w:color="auto"/>
              <w:right w:val="single" w:sz="4" w:space="0" w:color="auto"/>
            </w:tcBorders>
            <w:noWrap/>
            <w:vAlign w:val="bottom"/>
          </w:tcPr>
          <w:p w:rsidR="003C26AF" w:rsidRPr="00F36C97" w:rsidRDefault="003C26AF" w:rsidP="00F36C97">
            <w:pPr>
              <w:widowControl/>
              <w:jc w:val="right"/>
              <w:rPr>
                <w:rFonts w:ascii="標楷體" w:eastAsia="標楷體" w:hAnsi="標楷體" w:cs="新細明體"/>
                <w:bCs/>
                <w:kern w:val="0"/>
                <w:sz w:val="32"/>
                <w:szCs w:val="32"/>
              </w:rPr>
            </w:pPr>
            <w:r w:rsidRPr="00F36C97">
              <w:rPr>
                <w:rFonts w:ascii="標楷體" w:eastAsia="標楷體" w:hAnsi="標楷體"/>
                <w:color w:val="000000"/>
                <w:sz w:val="28"/>
                <w:szCs w:val="28"/>
              </w:rPr>
              <w:t xml:space="preserve">  </w:t>
            </w:r>
            <w:r w:rsidRPr="00F36C97">
              <w:rPr>
                <w:rFonts w:ascii="標楷體" w:eastAsia="標楷體" w:hAnsi="標楷體" w:cs="新細明體" w:hint="eastAsia"/>
                <w:b/>
                <w:kern w:val="0"/>
                <w:sz w:val="32"/>
                <w:szCs w:val="32"/>
              </w:rPr>
              <w:t>澎湖縣政府</w:t>
            </w:r>
            <w:r>
              <w:rPr>
                <w:rFonts w:ascii="標楷體" w:eastAsia="標楷體" w:hAnsi="標楷體" w:cs="新細明體"/>
                <w:b/>
                <w:kern w:val="0"/>
                <w:sz w:val="32"/>
                <w:szCs w:val="32"/>
              </w:rPr>
              <w:t>105</w:t>
            </w:r>
            <w:r w:rsidR="006C07A6">
              <w:rPr>
                <w:rFonts w:ascii="標楷體" w:eastAsia="標楷體" w:hAnsi="標楷體" w:cs="新細明體" w:hint="eastAsia"/>
                <w:b/>
                <w:bCs/>
                <w:kern w:val="0"/>
                <w:sz w:val="32"/>
                <w:szCs w:val="32"/>
              </w:rPr>
              <w:t>年度節流方案執行計畫</w:t>
            </w:r>
            <w:r w:rsidRPr="00F36C97">
              <w:rPr>
                <w:rFonts w:ascii="標楷體" w:eastAsia="標楷體" w:hAnsi="標楷體" w:cs="新細明體" w:hint="eastAsia"/>
                <w:b/>
                <w:bCs/>
                <w:kern w:val="0"/>
                <w:sz w:val="32"/>
                <w:szCs w:val="32"/>
              </w:rPr>
              <w:t>績效總檢討報告表（</w:t>
            </w:r>
            <w:r>
              <w:rPr>
                <w:rFonts w:ascii="標楷體" w:eastAsia="標楷體" w:hAnsi="標楷體" w:cs="新細明體"/>
                <w:b/>
                <w:bCs/>
                <w:kern w:val="0"/>
                <w:sz w:val="32"/>
                <w:szCs w:val="32"/>
              </w:rPr>
              <w:t>105</w:t>
            </w:r>
            <w:r w:rsidRPr="00F36C97">
              <w:rPr>
                <w:rFonts w:ascii="標楷體" w:eastAsia="標楷體" w:hAnsi="標楷體" w:cs="新細明體" w:hint="eastAsia"/>
                <w:b/>
                <w:bCs/>
                <w:kern w:val="0"/>
                <w:sz w:val="32"/>
                <w:szCs w:val="32"/>
              </w:rPr>
              <w:t>年一至十二月）</w:t>
            </w:r>
            <w:r w:rsidRPr="00F36C97">
              <w:rPr>
                <w:rFonts w:ascii="標楷體" w:eastAsia="標楷體" w:hAnsi="標楷體" w:cs="新細明體"/>
                <w:b/>
                <w:bCs/>
                <w:kern w:val="0"/>
                <w:sz w:val="32"/>
                <w:szCs w:val="32"/>
              </w:rPr>
              <w:t xml:space="preserve">   </w:t>
            </w:r>
            <w:r w:rsidRPr="00F36C97">
              <w:rPr>
                <w:rFonts w:ascii="標楷體" w:eastAsia="標楷體" w:hAnsi="標楷體" w:cs="新細明體"/>
                <w:bCs/>
                <w:kern w:val="0"/>
                <w:sz w:val="32"/>
                <w:szCs w:val="32"/>
              </w:rPr>
              <w:t xml:space="preserve"> </w:t>
            </w:r>
          </w:p>
          <w:p w:rsidR="003C26AF" w:rsidRPr="00F36C97" w:rsidRDefault="003C26AF" w:rsidP="00306BB9">
            <w:pPr>
              <w:widowControl/>
              <w:jc w:val="right"/>
              <w:rPr>
                <w:rFonts w:ascii="標楷體" w:eastAsia="標楷體" w:hAnsi="標楷體" w:cs="新細明體"/>
                <w:b/>
                <w:bCs/>
                <w:kern w:val="0"/>
                <w:sz w:val="32"/>
                <w:szCs w:val="32"/>
              </w:rPr>
            </w:pPr>
            <w:r w:rsidRPr="00F36C97">
              <w:rPr>
                <w:rFonts w:ascii="標楷體" w:eastAsia="標楷體" w:hAnsi="標楷體" w:cs="新細明體" w:hint="eastAsia"/>
                <w:b/>
                <w:bCs/>
                <w:kern w:val="0"/>
                <w:sz w:val="16"/>
                <w:szCs w:val="16"/>
              </w:rPr>
              <w:t>填表日期</w:t>
            </w:r>
            <w:r w:rsidRPr="00F36C97">
              <w:rPr>
                <w:rFonts w:ascii="標楷體" w:eastAsia="標楷體" w:hAnsi="標楷體" w:cs="新細明體"/>
                <w:b/>
                <w:bCs/>
                <w:kern w:val="0"/>
                <w:sz w:val="16"/>
                <w:szCs w:val="16"/>
              </w:rPr>
              <w:t xml:space="preserve"> </w:t>
            </w:r>
            <w:r>
              <w:rPr>
                <w:rFonts w:ascii="標楷體" w:eastAsia="標楷體" w:hAnsi="標楷體" w:cs="新細明體"/>
                <w:b/>
                <w:bCs/>
                <w:kern w:val="0"/>
                <w:sz w:val="16"/>
                <w:szCs w:val="16"/>
              </w:rPr>
              <w:t>105</w:t>
            </w:r>
            <w:r w:rsidRPr="00F36C97">
              <w:rPr>
                <w:rFonts w:ascii="標楷體" w:eastAsia="標楷體" w:hAnsi="標楷體" w:cs="新細明體" w:hint="eastAsia"/>
                <w:b/>
                <w:bCs/>
                <w:kern w:val="0"/>
                <w:sz w:val="16"/>
                <w:szCs w:val="16"/>
              </w:rPr>
              <w:t>年</w:t>
            </w:r>
            <w:r>
              <w:rPr>
                <w:rFonts w:ascii="標楷體" w:eastAsia="標楷體" w:hAnsi="標楷體" w:cs="新細明體"/>
                <w:b/>
                <w:bCs/>
                <w:kern w:val="0"/>
                <w:sz w:val="16"/>
                <w:szCs w:val="16"/>
              </w:rPr>
              <w:t>5</w:t>
            </w:r>
            <w:r w:rsidRPr="00F36C97">
              <w:rPr>
                <w:rFonts w:ascii="標楷體" w:eastAsia="標楷體" w:hAnsi="標楷體" w:cs="新細明體" w:hint="eastAsia"/>
                <w:b/>
                <w:bCs/>
                <w:kern w:val="0"/>
                <w:sz w:val="16"/>
                <w:szCs w:val="16"/>
              </w:rPr>
              <w:t>月</w:t>
            </w:r>
            <w:r w:rsidRPr="00F36C97">
              <w:rPr>
                <w:rFonts w:ascii="標楷體" w:eastAsia="標楷體" w:hAnsi="標楷體" w:cs="新細明體"/>
                <w:b/>
                <w:bCs/>
                <w:kern w:val="0"/>
                <w:sz w:val="16"/>
                <w:szCs w:val="16"/>
              </w:rPr>
              <w:t xml:space="preserve">   </w:t>
            </w:r>
            <w:r w:rsidRPr="00F36C97">
              <w:rPr>
                <w:rFonts w:ascii="標楷體" w:eastAsia="標楷體" w:hAnsi="標楷體" w:cs="新細明體" w:hint="eastAsia"/>
                <w:b/>
                <w:bCs/>
                <w:kern w:val="0"/>
                <w:sz w:val="16"/>
                <w:szCs w:val="16"/>
              </w:rPr>
              <w:t>日</w:t>
            </w:r>
          </w:p>
        </w:tc>
      </w:tr>
      <w:tr w:rsidR="003C26AF" w:rsidRPr="006123EB" w:rsidTr="00BA283D">
        <w:trPr>
          <w:trHeight w:val="1060"/>
        </w:trPr>
        <w:tc>
          <w:tcPr>
            <w:tcW w:w="603" w:type="pct"/>
            <w:tcBorders>
              <w:top w:val="single" w:sz="4" w:space="0" w:color="auto"/>
              <w:left w:val="single" w:sz="4" w:space="0" w:color="auto"/>
              <w:bottom w:val="single" w:sz="4" w:space="0" w:color="auto"/>
              <w:right w:val="single" w:sz="4" w:space="0" w:color="auto"/>
            </w:tcBorders>
            <w:vAlign w:val="center"/>
          </w:tcPr>
          <w:p w:rsidR="003C26AF" w:rsidRPr="00F36C97" w:rsidRDefault="003C26AF" w:rsidP="00F36C97">
            <w:pPr>
              <w:widowControl/>
              <w:jc w:val="center"/>
              <w:rPr>
                <w:rFonts w:ascii="標楷體" w:eastAsia="標楷體" w:hAnsi="標楷體" w:cs="新細明體"/>
                <w:b/>
                <w:bCs/>
                <w:kern w:val="0"/>
                <w:sz w:val="28"/>
                <w:szCs w:val="28"/>
              </w:rPr>
            </w:pPr>
            <w:r w:rsidRPr="00F36C97">
              <w:rPr>
                <w:rFonts w:ascii="標楷體" w:eastAsia="標楷體" w:hAnsi="標楷體" w:cs="新細明體" w:hint="eastAsia"/>
                <w:b/>
                <w:bCs/>
                <w:kern w:val="0"/>
                <w:sz w:val="28"/>
                <w:szCs w:val="28"/>
              </w:rPr>
              <w:t>實施項目</w:t>
            </w:r>
          </w:p>
        </w:tc>
        <w:tc>
          <w:tcPr>
            <w:tcW w:w="380" w:type="pct"/>
            <w:tcBorders>
              <w:top w:val="single" w:sz="4" w:space="0" w:color="auto"/>
              <w:left w:val="nil"/>
              <w:right w:val="single" w:sz="4" w:space="0" w:color="auto"/>
            </w:tcBorders>
            <w:vAlign w:val="center"/>
          </w:tcPr>
          <w:p w:rsidR="003C26AF" w:rsidRPr="00F36C97" w:rsidRDefault="003C26AF" w:rsidP="00F36C97">
            <w:pPr>
              <w:snapToGrid w:val="0"/>
              <w:jc w:val="center"/>
              <w:rPr>
                <w:rFonts w:ascii="標楷體" w:eastAsia="標楷體" w:hAnsi="標楷體"/>
                <w:b/>
                <w:color w:val="000000"/>
                <w:sz w:val="28"/>
                <w:szCs w:val="28"/>
              </w:rPr>
            </w:pPr>
            <w:r w:rsidRPr="00F36C97">
              <w:rPr>
                <w:rFonts w:ascii="標楷體" w:eastAsia="標楷體" w:hAnsi="標楷體" w:hint="eastAsia"/>
                <w:b/>
                <w:color w:val="000000"/>
                <w:sz w:val="28"/>
                <w:szCs w:val="28"/>
              </w:rPr>
              <w:t>提報</w:t>
            </w:r>
          </w:p>
          <w:p w:rsidR="003C26AF" w:rsidRPr="00F36C97" w:rsidRDefault="003C26AF" w:rsidP="00F36C97">
            <w:pPr>
              <w:widowControl/>
              <w:jc w:val="center"/>
              <w:rPr>
                <w:rFonts w:ascii="標楷體" w:eastAsia="標楷體" w:hAnsi="標楷體" w:cs="新細明體"/>
                <w:kern w:val="0"/>
                <w:sz w:val="28"/>
                <w:szCs w:val="28"/>
              </w:rPr>
            </w:pPr>
            <w:r w:rsidRPr="00F36C97">
              <w:rPr>
                <w:rFonts w:ascii="標楷體" w:eastAsia="標楷體" w:hAnsi="標楷體" w:hint="eastAsia"/>
                <w:b/>
                <w:color w:val="000000"/>
                <w:sz w:val="28"/>
                <w:szCs w:val="28"/>
              </w:rPr>
              <w:t>單位</w:t>
            </w:r>
          </w:p>
        </w:tc>
        <w:tc>
          <w:tcPr>
            <w:tcW w:w="1070" w:type="pct"/>
            <w:tcBorders>
              <w:top w:val="single" w:sz="4" w:space="0" w:color="auto"/>
              <w:left w:val="single" w:sz="4" w:space="0" w:color="auto"/>
              <w:right w:val="single" w:sz="4" w:space="0" w:color="auto"/>
            </w:tcBorders>
            <w:vAlign w:val="center"/>
          </w:tcPr>
          <w:p w:rsidR="003C26AF" w:rsidRPr="0066458D" w:rsidRDefault="003C26AF" w:rsidP="00F36C97">
            <w:pPr>
              <w:spacing w:line="340" w:lineRule="exact"/>
              <w:jc w:val="center"/>
              <w:rPr>
                <w:rFonts w:ascii="標楷體" w:eastAsia="標楷體" w:hAnsi="標楷體"/>
                <w:b/>
                <w:color w:val="000000"/>
                <w:sz w:val="28"/>
                <w:szCs w:val="28"/>
              </w:rPr>
            </w:pPr>
            <w:r w:rsidRPr="0066458D">
              <w:rPr>
                <w:rFonts w:ascii="標楷體" w:eastAsia="標楷體" w:hAnsi="標楷體" w:hint="eastAsia"/>
                <w:b/>
                <w:color w:val="000000"/>
                <w:sz w:val="28"/>
                <w:szCs w:val="28"/>
              </w:rPr>
              <w:t>規劃辦理情形</w:t>
            </w:r>
          </w:p>
          <w:p w:rsidR="003C26AF" w:rsidRPr="0066458D" w:rsidRDefault="003C26AF" w:rsidP="00F36C97">
            <w:pPr>
              <w:spacing w:line="340" w:lineRule="exact"/>
              <w:jc w:val="center"/>
              <w:rPr>
                <w:rFonts w:ascii="標楷體" w:eastAsia="標楷體" w:hAnsi="標楷體" w:cs="新細明體"/>
                <w:kern w:val="0"/>
                <w:sz w:val="28"/>
                <w:szCs w:val="28"/>
              </w:rPr>
            </w:pPr>
            <w:r w:rsidRPr="0066458D">
              <w:rPr>
                <w:rFonts w:ascii="標楷體" w:eastAsia="標楷體" w:hAnsi="標楷體"/>
                <w:color w:val="000000"/>
                <w:sz w:val="28"/>
                <w:szCs w:val="28"/>
              </w:rPr>
              <w:t>(</w:t>
            </w:r>
            <w:r w:rsidRPr="0066458D">
              <w:rPr>
                <w:rFonts w:ascii="標楷體" w:eastAsia="標楷體" w:hAnsi="標楷體" w:hint="eastAsia"/>
                <w:color w:val="000000"/>
                <w:sz w:val="28"/>
                <w:szCs w:val="28"/>
              </w:rPr>
              <w:t>年度計畫與目標、具體實施步驟及辦理期程</w:t>
            </w:r>
            <w:r w:rsidRPr="0066458D">
              <w:rPr>
                <w:rFonts w:ascii="標楷體" w:eastAsia="標楷體" w:hAnsi="標楷體"/>
                <w:color w:val="000000"/>
                <w:sz w:val="28"/>
                <w:szCs w:val="28"/>
              </w:rPr>
              <w:t>)</w:t>
            </w:r>
          </w:p>
        </w:tc>
        <w:tc>
          <w:tcPr>
            <w:tcW w:w="967" w:type="pct"/>
            <w:tcBorders>
              <w:top w:val="single" w:sz="4" w:space="0" w:color="auto"/>
              <w:left w:val="nil"/>
              <w:right w:val="single" w:sz="4" w:space="0" w:color="auto"/>
            </w:tcBorders>
            <w:vAlign w:val="center"/>
          </w:tcPr>
          <w:p w:rsidR="003C26AF" w:rsidRPr="0066458D" w:rsidRDefault="003C26AF" w:rsidP="00F36C97">
            <w:pPr>
              <w:widowControl/>
              <w:spacing w:line="340" w:lineRule="exact"/>
              <w:jc w:val="center"/>
              <w:rPr>
                <w:rFonts w:ascii="標楷體" w:eastAsia="標楷體" w:hAnsi="標楷體" w:cs="新細明體"/>
                <w:b/>
                <w:bCs/>
                <w:kern w:val="0"/>
                <w:sz w:val="28"/>
                <w:szCs w:val="28"/>
              </w:rPr>
            </w:pPr>
            <w:r w:rsidRPr="0066458D">
              <w:rPr>
                <w:rFonts w:ascii="標楷體" w:eastAsia="標楷體" w:hAnsi="標楷體" w:cs="新細明體" w:hint="eastAsia"/>
                <w:b/>
                <w:bCs/>
                <w:kern w:val="0"/>
                <w:sz w:val="28"/>
                <w:szCs w:val="28"/>
              </w:rPr>
              <w:t>預期效益</w:t>
            </w:r>
          </w:p>
          <w:p w:rsidR="003C26AF" w:rsidRPr="0066458D" w:rsidRDefault="003C26AF" w:rsidP="00F36C97">
            <w:pPr>
              <w:spacing w:line="340" w:lineRule="exact"/>
              <w:jc w:val="center"/>
              <w:rPr>
                <w:rFonts w:ascii="標楷體" w:eastAsia="標楷體" w:hAnsi="標楷體" w:cs="新細明體"/>
                <w:b/>
                <w:bCs/>
                <w:kern w:val="0"/>
                <w:sz w:val="28"/>
                <w:szCs w:val="28"/>
              </w:rPr>
            </w:pPr>
            <w:r w:rsidRPr="0066458D">
              <w:rPr>
                <w:rFonts w:ascii="標楷體" w:eastAsia="標楷體" w:hAnsi="標楷體" w:cs="新細明體" w:hint="eastAsia"/>
                <w:bCs/>
                <w:kern w:val="0"/>
                <w:sz w:val="28"/>
                <w:szCs w:val="28"/>
              </w:rPr>
              <w:t>（含量化金額）</w:t>
            </w:r>
          </w:p>
        </w:tc>
        <w:tc>
          <w:tcPr>
            <w:tcW w:w="1018" w:type="pct"/>
            <w:tcBorders>
              <w:top w:val="single" w:sz="4" w:space="0" w:color="auto"/>
              <w:left w:val="nil"/>
              <w:right w:val="single" w:sz="4" w:space="0" w:color="auto"/>
            </w:tcBorders>
            <w:vAlign w:val="center"/>
          </w:tcPr>
          <w:p w:rsidR="003C26AF" w:rsidRPr="00F36C97" w:rsidRDefault="003C26AF" w:rsidP="00F36C97">
            <w:pPr>
              <w:widowControl/>
              <w:spacing w:line="340" w:lineRule="exact"/>
              <w:jc w:val="center"/>
              <w:rPr>
                <w:rFonts w:ascii="標楷體" w:eastAsia="標楷體" w:hAnsi="標楷體" w:cs="新細明體"/>
                <w:b/>
                <w:bCs/>
                <w:kern w:val="0"/>
                <w:sz w:val="28"/>
                <w:szCs w:val="28"/>
              </w:rPr>
            </w:pPr>
            <w:r w:rsidRPr="00F36C97">
              <w:rPr>
                <w:rFonts w:ascii="標楷體" w:eastAsia="標楷體" w:hAnsi="標楷體" w:cs="新細明體" w:hint="eastAsia"/>
                <w:b/>
                <w:bCs/>
                <w:kern w:val="0"/>
                <w:sz w:val="28"/>
                <w:szCs w:val="28"/>
              </w:rPr>
              <w:t>實際效益</w:t>
            </w:r>
          </w:p>
          <w:p w:rsidR="003C26AF" w:rsidRPr="00F36C97" w:rsidRDefault="003C26AF" w:rsidP="00F36C97">
            <w:pPr>
              <w:spacing w:line="340" w:lineRule="exact"/>
              <w:jc w:val="center"/>
              <w:rPr>
                <w:rFonts w:ascii="標楷體" w:eastAsia="標楷體" w:hAnsi="標楷體" w:cs="新細明體"/>
                <w:b/>
                <w:bCs/>
                <w:kern w:val="0"/>
                <w:sz w:val="28"/>
                <w:szCs w:val="28"/>
              </w:rPr>
            </w:pPr>
            <w:r w:rsidRPr="00F36C97">
              <w:rPr>
                <w:rFonts w:ascii="標楷體" w:eastAsia="標楷體" w:hAnsi="標楷體" w:cs="新細明體" w:hint="eastAsia"/>
                <w:bCs/>
                <w:kern w:val="0"/>
                <w:sz w:val="28"/>
                <w:szCs w:val="28"/>
              </w:rPr>
              <w:t>（含量化金額）</w:t>
            </w:r>
          </w:p>
        </w:tc>
        <w:tc>
          <w:tcPr>
            <w:tcW w:w="962" w:type="pct"/>
            <w:tcBorders>
              <w:top w:val="single" w:sz="4" w:space="0" w:color="auto"/>
              <w:left w:val="nil"/>
              <w:right w:val="single" w:sz="4" w:space="0" w:color="auto"/>
            </w:tcBorders>
            <w:vAlign w:val="center"/>
          </w:tcPr>
          <w:p w:rsidR="003C26AF" w:rsidRPr="00F36C97" w:rsidRDefault="003C26AF" w:rsidP="00F36C97">
            <w:pPr>
              <w:jc w:val="center"/>
              <w:rPr>
                <w:rFonts w:ascii="標楷體" w:eastAsia="標楷體" w:hAnsi="標楷體" w:cs="新細明體"/>
                <w:kern w:val="0"/>
                <w:sz w:val="28"/>
                <w:szCs w:val="28"/>
              </w:rPr>
            </w:pPr>
            <w:r w:rsidRPr="00F36C97">
              <w:rPr>
                <w:rFonts w:ascii="標楷體" w:eastAsia="標楷體" w:hAnsi="標楷體" w:hint="eastAsia"/>
                <w:color w:val="000000"/>
                <w:sz w:val="28"/>
                <w:szCs w:val="28"/>
              </w:rPr>
              <w:t>檢討與建議事項</w:t>
            </w:r>
          </w:p>
        </w:tc>
      </w:tr>
      <w:tr w:rsidR="003C26AF" w:rsidRPr="006123EB" w:rsidTr="00BA283D">
        <w:trPr>
          <w:trHeight w:val="830"/>
        </w:trPr>
        <w:tc>
          <w:tcPr>
            <w:tcW w:w="603" w:type="pct"/>
            <w:tcBorders>
              <w:top w:val="single" w:sz="4" w:space="0" w:color="auto"/>
              <w:left w:val="single" w:sz="4" w:space="0" w:color="auto"/>
              <w:bottom w:val="single" w:sz="4" w:space="0" w:color="auto"/>
              <w:right w:val="single" w:sz="4" w:space="0" w:color="auto"/>
            </w:tcBorders>
            <w:vAlign w:val="center"/>
          </w:tcPr>
          <w:p w:rsidR="003C26AF" w:rsidRPr="006123EB" w:rsidRDefault="003C26AF" w:rsidP="00E37EF8">
            <w:pPr>
              <w:widowControl/>
              <w:rPr>
                <w:rFonts w:ascii="標楷體" w:eastAsia="標楷體" w:hAnsi="標楷體"/>
                <w:bCs/>
                <w:color w:val="000000"/>
                <w:szCs w:val="24"/>
                <w:u w:color="FFFFFF"/>
              </w:rPr>
            </w:pPr>
            <w:r w:rsidRPr="006123EB">
              <w:rPr>
                <w:rFonts w:ascii="標楷體" w:eastAsia="標楷體" w:hAnsi="標楷體" w:hint="eastAsia"/>
                <w:color w:val="000000"/>
                <w:szCs w:val="24"/>
              </w:rPr>
              <w:t>三、</w:t>
            </w:r>
            <w:r w:rsidRPr="006123EB">
              <w:rPr>
                <w:rFonts w:ascii="標楷體" w:eastAsia="標楷體" w:hAnsi="標楷體" w:hint="eastAsia"/>
                <w:bCs/>
                <w:color w:val="000000"/>
                <w:szCs w:val="24"/>
                <w:u w:color="FFFFFF"/>
              </w:rPr>
              <w:t>妥善運用民間資源</w:t>
            </w:r>
            <w:r w:rsidRPr="006123EB">
              <w:rPr>
                <w:rFonts w:ascii="標楷體" w:eastAsia="標楷體" w:hAnsi="標楷體"/>
                <w:bCs/>
                <w:color w:val="000000"/>
                <w:szCs w:val="24"/>
                <w:u w:color="FFFFFF"/>
              </w:rPr>
              <w:t>:</w:t>
            </w:r>
          </w:p>
        </w:tc>
        <w:tc>
          <w:tcPr>
            <w:tcW w:w="380" w:type="pct"/>
            <w:tcBorders>
              <w:top w:val="single" w:sz="4" w:space="0" w:color="auto"/>
              <w:left w:val="nil"/>
              <w:bottom w:val="single" w:sz="4" w:space="0" w:color="auto"/>
              <w:right w:val="single" w:sz="4" w:space="0" w:color="auto"/>
            </w:tcBorders>
            <w:vAlign w:val="center"/>
          </w:tcPr>
          <w:p w:rsidR="003C26AF" w:rsidRPr="00367516" w:rsidRDefault="003C26AF" w:rsidP="00BA5682">
            <w:pPr>
              <w:snapToGrid w:val="0"/>
              <w:rPr>
                <w:rFonts w:ascii="標楷體" w:eastAsia="標楷體" w:hAnsi="標楷體"/>
                <w:color w:val="000000"/>
                <w:szCs w:val="24"/>
              </w:rPr>
            </w:pPr>
          </w:p>
        </w:tc>
        <w:tc>
          <w:tcPr>
            <w:tcW w:w="1070" w:type="pct"/>
            <w:tcBorders>
              <w:top w:val="single" w:sz="4" w:space="0" w:color="auto"/>
              <w:left w:val="single" w:sz="4" w:space="0" w:color="auto"/>
              <w:bottom w:val="single" w:sz="4" w:space="0" w:color="auto"/>
              <w:right w:val="single" w:sz="4" w:space="0" w:color="auto"/>
            </w:tcBorders>
            <w:vAlign w:val="center"/>
          </w:tcPr>
          <w:p w:rsidR="003C26AF" w:rsidRPr="006C3DFC" w:rsidRDefault="003C26AF" w:rsidP="00F36C97">
            <w:pPr>
              <w:widowControl/>
              <w:jc w:val="center"/>
              <w:rPr>
                <w:rFonts w:ascii="標楷體" w:eastAsia="標楷體" w:hAnsi="標楷體" w:cs="新細明體"/>
                <w:kern w:val="0"/>
                <w:szCs w:val="24"/>
              </w:rPr>
            </w:pPr>
          </w:p>
        </w:tc>
        <w:tc>
          <w:tcPr>
            <w:tcW w:w="967" w:type="pct"/>
            <w:tcBorders>
              <w:top w:val="single" w:sz="4" w:space="0" w:color="auto"/>
              <w:left w:val="nil"/>
              <w:bottom w:val="single" w:sz="4" w:space="0" w:color="auto"/>
              <w:right w:val="single" w:sz="4" w:space="0" w:color="auto"/>
            </w:tcBorders>
            <w:noWrap/>
            <w:vAlign w:val="center"/>
          </w:tcPr>
          <w:p w:rsidR="003C26AF" w:rsidRPr="006C3DFC" w:rsidRDefault="003C26AF" w:rsidP="00F36C97">
            <w:pPr>
              <w:widowControl/>
              <w:jc w:val="center"/>
              <w:rPr>
                <w:rFonts w:ascii="標楷體" w:eastAsia="標楷體" w:hAnsi="標楷體" w:cs="新細明體"/>
                <w:kern w:val="0"/>
                <w:szCs w:val="24"/>
              </w:rPr>
            </w:pPr>
          </w:p>
        </w:tc>
        <w:tc>
          <w:tcPr>
            <w:tcW w:w="1018" w:type="pct"/>
            <w:tcBorders>
              <w:top w:val="single" w:sz="4" w:space="0" w:color="auto"/>
              <w:left w:val="nil"/>
              <w:bottom w:val="single" w:sz="4" w:space="0" w:color="auto"/>
              <w:right w:val="single" w:sz="4" w:space="0" w:color="auto"/>
            </w:tcBorders>
            <w:noWrap/>
            <w:vAlign w:val="center"/>
          </w:tcPr>
          <w:p w:rsidR="003C26AF" w:rsidRPr="006C3DFC" w:rsidRDefault="003C26AF" w:rsidP="00F36C9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3C26AF" w:rsidRPr="006C3DFC" w:rsidRDefault="003C26AF" w:rsidP="00F36C97">
            <w:pPr>
              <w:widowControl/>
              <w:jc w:val="center"/>
              <w:rPr>
                <w:rFonts w:ascii="標楷體" w:eastAsia="標楷體" w:hAnsi="標楷體" w:cs="新細明體"/>
                <w:kern w:val="0"/>
                <w:szCs w:val="24"/>
              </w:rPr>
            </w:pPr>
          </w:p>
        </w:tc>
      </w:tr>
      <w:tr w:rsidR="003C26AF" w:rsidRPr="006123EB" w:rsidTr="00E43F46">
        <w:trPr>
          <w:trHeight w:val="2511"/>
        </w:trPr>
        <w:tc>
          <w:tcPr>
            <w:tcW w:w="603" w:type="pct"/>
            <w:tcBorders>
              <w:top w:val="single" w:sz="4" w:space="0" w:color="auto"/>
              <w:left w:val="single" w:sz="4" w:space="0" w:color="auto"/>
              <w:bottom w:val="single" w:sz="4" w:space="0" w:color="auto"/>
              <w:right w:val="single" w:sz="4" w:space="0" w:color="auto"/>
            </w:tcBorders>
            <w:vAlign w:val="center"/>
          </w:tcPr>
          <w:p w:rsidR="003C26AF" w:rsidRPr="006123EB" w:rsidRDefault="003C26AF" w:rsidP="0025752E">
            <w:pPr>
              <w:pStyle w:val="a3"/>
              <w:widowControl/>
              <w:numPr>
                <w:ilvl w:val="0"/>
                <w:numId w:val="2"/>
              </w:numPr>
              <w:ind w:leftChars="0"/>
              <w:rPr>
                <w:rFonts w:ascii="標楷體" w:eastAsia="標楷體" w:hAnsi="標楷體"/>
                <w:bCs/>
                <w:color w:val="000000"/>
                <w:szCs w:val="24"/>
                <w:u w:color="FFFFFF"/>
              </w:rPr>
            </w:pPr>
            <w:r w:rsidRPr="006123EB">
              <w:rPr>
                <w:rFonts w:ascii="標楷體" w:eastAsia="標楷體" w:hAnsi="標楷體" w:hint="eastAsia"/>
                <w:bCs/>
                <w:color w:val="000000"/>
                <w:szCs w:val="24"/>
                <w:u w:color="FFFFFF"/>
              </w:rPr>
              <w:t>招募志工參與社會服務性工作。如法律顧問、志願服務志工、服務台志工及其他諮詢服務等。</w:t>
            </w:r>
          </w:p>
        </w:tc>
        <w:tc>
          <w:tcPr>
            <w:tcW w:w="380" w:type="pct"/>
            <w:tcBorders>
              <w:top w:val="single" w:sz="4" w:space="0" w:color="auto"/>
              <w:left w:val="nil"/>
              <w:bottom w:val="single" w:sz="4" w:space="0" w:color="auto"/>
              <w:right w:val="single" w:sz="4" w:space="0" w:color="auto"/>
            </w:tcBorders>
            <w:vAlign w:val="center"/>
          </w:tcPr>
          <w:p w:rsidR="003C26AF" w:rsidRDefault="003C26AF" w:rsidP="00276AE0">
            <w:pPr>
              <w:widowControl/>
              <w:spacing w:line="400" w:lineRule="exact"/>
              <w:jc w:val="center"/>
              <w:rPr>
                <w:rFonts w:ascii="標楷體" w:eastAsia="標楷體" w:hAnsi="標楷體" w:cs="新細明體"/>
                <w:kern w:val="0"/>
              </w:rPr>
            </w:pPr>
            <w:r>
              <w:rPr>
                <w:rFonts w:ascii="標楷體" w:eastAsia="標楷體" w:hAnsi="標楷體" w:cs="新細明體" w:hint="eastAsia"/>
                <w:kern w:val="0"/>
              </w:rPr>
              <w:t>家畜疾病防治所</w:t>
            </w:r>
          </w:p>
          <w:p w:rsidR="003C26AF" w:rsidRPr="0082554E" w:rsidRDefault="003C26AF" w:rsidP="000A0D74">
            <w:pPr>
              <w:widowControl/>
              <w:spacing w:line="400" w:lineRule="exact"/>
              <w:jc w:val="center"/>
              <w:rPr>
                <w:rFonts w:ascii="標楷體" w:eastAsia="標楷體" w:hAnsi="標楷體" w:cs="新細明體"/>
                <w:color w:val="FF0000"/>
                <w:kern w:val="0"/>
                <w:sz w:val="20"/>
                <w:szCs w:val="20"/>
              </w:rPr>
            </w:pPr>
            <w:r w:rsidRPr="0082554E">
              <w:rPr>
                <w:rFonts w:ascii="標楷體" w:eastAsia="標楷體" w:hAnsi="標楷體" w:cs="新細明體"/>
                <w:color w:val="FF0000"/>
                <w:kern w:val="0"/>
                <w:sz w:val="20"/>
                <w:szCs w:val="20"/>
              </w:rPr>
              <w:t>(</w:t>
            </w:r>
            <w:r w:rsidRPr="0082554E">
              <w:rPr>
                <w:rFonts w:ascii="標楷體" w:eastAsia="標楷體" w:hAnsi="標楷體" w:cs="新細明體" w:hint="eastAsia"/>
                <w:color w:val="FF0000"/>
                <w:kern w:val="0"/>
                <w:sz w:val="20"/>
                <w:szCs w:val="20"/>
              </w:rPr>
              <w:t>獸醫行政股</w:t>
            </w:r>
            <w:r w:rsidRPr="0082554E">
              <w:rPr>
                <w:rFonts w:ascii="標楷體" w:eastAsia="標楷體" w:hAnsi="標楷體" w:cs="新細明體"/>
                <w:color w:val="FF0000"/>
                <w:kern w:val="0"/>
                <w:sz w:val="20"/>
                <w:szCs w:val="20"/>
              </w:rPr>
              <w:t>)</w:t>
            </w:r>
          </w:p>
          <w:p w:rsidR="003C26AF" w:rsidRPr="00861D6C" w:rsidRDefault="003C26AF" w:rsidP="000A0D74">
            <w:pPr>
              <w:widowControl/>
              <w:spacing w:line="400" w:lineRule="exact"/>
              <w:jc w:val="center"/>
              <w:rPr>
                <w:rFonts w:ascii="標楷體" w:eastAsia="標楷體" w:hAnsi="標楷體" w:cs="新細明體"/>
                <w:kern w:val="0"/>
              </w:rPr>
            </w:pPr>
            <w:r w:rsidRPr="0082554E">
              <w:rPr>
                <w:rFonts w:ascii="標楷體" w:eastAsia="標楷體" w:hAnsi="標楷體" w:cs="新細明體"/>
                <w:color w:val="FF0000"/>
                <w:kern w:val="0"/>
                <w:sz w:val="20"/>
                <w:szCs w:val="20"/>
              </w:rPr>
              <w:t>(</w:t>
            </w:r>
            <w:r w:rsidRPr="0082554E">
              <w:rPr>
                <w:rFonts w:ascii="標楷體" w:eastAsia="標楷體" w:hAnsi="標楷體" w:cs="新細明體" w:hint="eastAsia"/>
                <w:color w:val="FF0000"/>
                <w:kern w:val="0"/>
                <w:sz w:val="20"/>
                <w:szCs w:val="20"/>
              </w:rPr>
              <w:t>動物防疫股</w:t>
            </w:r>
            <w:r w:rsidRPr="0082554E">
              <w:rPr>
                <w:rFonts w:ascii="標楷體" w:eastAsia="標楷體" w:hAnsi="標楷體" w:cs="新細明體"/>
                <w:color w:val="FF0000"/>
                <w:kern w:val="0"/>
                <w:sz w:val="20"/>
                <w:szCs w:val="20"/>
              </w:rPr>
              <w:t>)</w:t>
            </w:r>
          </w:p>
        </w:tc>
        <w:tc>
          <w:tcPr>
            <w:tcW w:w="1070" w:type="pct"/>
            <w:tcBorders>
              <w:top w:val="single" w:sz="4" w:space="0" w:color="auto"/>
              <w:left w:val="single" w:sz="4" w:space="0" w:color="auto"/>
              <w:bottom w:val="single" w:sz="4" w:space="0" w:color="auto"/>
              <w:right w:val="single" w:sz="4" w:space="0" w:color="auto"/>
            </w:tcBorders>
            <w:vAlign w:val="center"/>
          </w:tcPr>
          <w:p w:rsidR="003C26AF" w:rsidRPr="0049140B" w:rsidRDefault="003C26AF" w:rsidP="00851BF8">
            <w:pPr>
              <w:widowControl/>
              <w:spacing w:line="400" w:lineRule="exact"/>
              <w:rPr>
                <w:rFonts w:ascii="Times New Roman" w:eastAsia="標楷體" w:hAnsi="Times New Roman"/>
                <w:color w:val="000000"/>
                <w:kern w:val="0"/>
              </w:rPr>
            </w:pPr>
            <w:r w:rsidRPr="0049140B">
              <w:rPr>
                <w:rFonts w:ascii="Times New Roman" w:eastAsia="標楷體" w:hAnsi="Times New Roman"/>
                <w:color w:val="000000"/>
                <w:kern w:val="0"/>
              </w:rPr>
              <w:t>1.</w:t>
            </w:r>
            <w:r w:rsidRPr="0049140B">
              <w:rPr>
                <w:rFonts w:ascii="Times New Roman" w:eastAsia="標楷體" w:hAnsi="Times New Roman" w:cs="標楷體" w:hint="eastAsia"/>
                <w:color w:val="000000"/>
                <w:kern w:val="0"/>
              </w:rPr>
              <w:t>年度計畫：</w:t>
            </w:r>
            <w:r w:rsidRPr="0049140B">
              <w:rPr>
                <w:rFonts w:eastAsia="標楷體" w:hAnsi="標楷體" w:hint="eastAsia"/>
                <w:color w:val="000000"/>
                <w:kern w:val="0"/>
              </w:rPr>
              <w:t>招募</w:t>
            </w:r>
            <w:proofErr w:type="gramStart"/>
            <w:r w:rsidRPr="0049140B">
              <w:rPr>
                <w:rFonts w:eastAsia="標楷體" w:hAnsi="標楷體" w:hint="eastAsia"/>
                <w:color w:val="000000"/>
                <w:kern w:val="0"/>
              </w:rPr>
              <w:t>動保志工</w:t>
            </w:r>
            <w:proofErr w:type="gramEnd"/>
            <w:r w:rsidRPr="0049140B">
              <w:rPr>
                <w:rFonts w:eastAsia="標楷體" w:hAnsi="標楷體" w:hint="eastAsia"/>
                <w:color w:val="000000"/>
                <w:kern w:val="0"/>
              </w:rPr>
              <w:t>。</w:t>
            </w:r>
            <w:r w:rsidRPr="0049140B">
              <w:rPr>
                <w:rFonts w:ascii="Times New Roman" w:eastAsia="標楷體" w:hAnsi="Times New Roman"/>
                <w:color w:val="000000"/>
                <w:kern w:val="0"/>
              </w:rPr>
              <w:t xml:space="preserve"> </w:t>
            </w:r>
          </w:p>
          <w:p w:rsidR="003C26AF" w:rsidRPr="0049140B" w:rsidRDefault="003C26AF" w:rsidP="00851BF8">
            <w:pPr>
              <w:widowControl/>
              <w:spacing w:line="400" w:lineRule="exact"/>
              <w:rPr>
                <w:rFonts w:ascii="Times New Roman" w:eastAsia="標楷體" w:hAnsi="Times New Roman"/>
                <w:color w:val="000000"/>
                <w:kern w:val="0"/>
              </w:rPr>
            </w:pPr>
            <w:r w:rsidRPr="0049140B">
              <w:rPr>
                <w:rFonts w:ascii="Times New Roman" w:eastAsia="標楷體" w:hAnsi="Times New Roman"/>
                <w:color w:val="000000"/>
                <w:kern w:val="0"/>
              </w:rPr>
              <w:t>2.</w:t>
            </w:r>
            <w:r w:rsidRPr="0049140B">
              <w:rPr>
                <w:rFonts w:ascii="Times New Roman" w:eastAsia="標楷體" w:hAnsi="Times New Roman" w:cs="標楷體" w:hint="eastAsia"/>
                <w:color w:val="000000"/>
                <w:kern w:val="0"/>
              </w:rPr>
              <w:t>目標：增加動物送養機會，減少動物收容所內自然死亡率，對於救傷動物提高其存活力。</w:t>
            </w:r>
          </w:p>
          <w:p w:rsidR="003C26AF" w:rsidRPr="0049140B" w:rsidRDefault="003C26AF" w:rsidP="00851BF8">
            <w:pPr>
              <w:widowControl/>
              <w:spacing w:line="400" w:lineRule="exact"/>
              <w:rPr>
                <w:rFonts w:ascii="Times New Roman" w:eastAsia="標楷體" w:hAnsi="Times New Roman"/>
                <w:color w:val="000000"/>
                <w:kern w:val="0"/>
              </w:rPr>
            </w:pPr>
            <w:r w:rsidRPr="0049140B">
              <w:rPr>
                <w:rFonts w:ascii="Times New Roman" w:eastAsia="標楷體" w:hAnsi="Times New Roman"/>
                <w:color w:val="000000"/>
                <w:kern w:val="0"/>
              </w:rPr>
              <w:t xml:space="preserve">3. </w:t>
            </w:r>
            <w:r w:rsidRPr="0049140B">
              <w:rPr>
                <w:rFonts w:ascii="Times New Roman" w:eastAsia="標楷體" w:hAnsi="Times New Roman" w:cs="標楷體" w:hint="eastAsia"/>
                <w:color w:val="000000"/>
                <w:kern w:val="0"/>
              </w:rPr>
              <w:t>具體實施步驟：</w:t>
            </w:r>
          </w:p>
          <w:p w:rsidR="003C26AF" w:rsidRPr="0049140B" w:rsidRDefault="003C26AF" w:rsidP="00851BF8">
            <w:pPr>
              <w:widowControl/>
              <w:spacing w:line="400" w:lineRule="exact"/>
              <w:rPr>
                <w:rFonts w:ascii="Times New Roman" w:eastAsia="標楷體" w:hAnsi="Times New Roman"/>
                <w:color w:val="000000"/>
                <w:kern w:val="0"/>
              </w:rPr>
            </w:pPr>
            <w:r w:rsidRPr="0049140B">
              <w:rPr>
                <w:rFonts w:ascii="Times New Roman" w:eastAsia="標楷體" w:hAnsi="Times New Roman" w:cs="標楷體" w:hint="eastAsia"/>
                <w:color w:val="000000"/>
                <w:kern w:val="0"/>
              </w:rPr>
              <w:t>（一）利用本所粉絲頁，張貼</w:t>
            </w:r>
          </w:p>
          <w:p w:rsidR="003C26AF" w:rsidRPr="0049140B" w:rsidRDefault="003C26AF" w:rsidP="005E4A67">
            <w:pPr>
              <w:widowControl/>
              <w:spacing w:line="400" w:lineRule="exact"/>
              <w:ind w:leftChars="200" w:left="480"/>
              <w:rPr>
                <w:rFonts w:ascii="Times New Roman" w:eastAsia="標楷體" w:hAnsi="Times New Roman"/>
                <w:color w:val="000000"/>
                <w:kern w:val="0"/>
              </w:rPr>
            </w:pPr>
            <w:r w:rsidRPr="0049140B">
              <w:rPr>
                <w:rFonts w:ascii="Times New Roman" w:eastAsia="標楷體" w:hAnsi="Times New Roman" w:cs="標楷體" w:hint="eastAsia"/>
                <w:color w:val="000000"/>
                <w:kern w:val="0"/>
              </w:rPr>
              <w:t>招募</w:t>
            </w:r>
            <w:proofErr w:type="gramStart"/>
            <w:r w:rsidRPr="0049140B">
              <w:rPr>
                <w:rFonts w:ascii="Times New Roman" w:eastAsia="標楷體" w:hAnsi="Times New Roman" w:cs="標楷體" w:hint="eastAsia"/>
                <w:color w:val="000000"/>
                <w:kern w:val="0"/>
              </w:rPr>
              <w:t>志工文宣</w:t>
            </w:r>
            <w:proofErr w:type="gramEnd"/>
            <w:r w:rsidRPr="0049140B">
              <w:rPr>
                <w:rFonts w:ascii="Times New Roman" w:eastAsia="標楷體" w:hAnsi="Times New Roman" w:cs="標楷體" w:hint="eastAsia"/>
                <w:color w:val="000000"/>
                <w:kern w:val="0"/>
              </w:rPr>
              <w:t>，徵求</w:t>
            </w:r>
            <w:proofErr w:type="gramStart"/>
            <w:r w:rsidRPr="0049140B">
              <w:rPr>
                <w:rFonts w:ascii="Times New Roman" w:eastAsia="標楷體" w:hAnsi="Times New Roman" w:cs="標楷體" w:hint="eastAsia"/>
                <w:color w:val="000000"/>
                <w:kern w:val="0"/>
              </w:rPr>
              <w:t>動保志工</w:t>
            </w:r>
            <w:proofErr w:type="gramEnd"/>
            <w:r w:rsidRPr="0049140B">
              <w:rPr>
                <w:rFonts w:ascii="Times New Roman" w:eastAsia="標楷體" w:hAnsi="Times New Roman" w:cs="標楷體" w:hint="eastAsia"/>
                <w:color w:val="000000"/>
                <w:kern w:val="0"/>
              </w:rPr>
              <w:t>（</w:t>
            </w:r>
            <w:r w:rsidRPr="0049140B">
              <w:rPr>
                <w:rFonts w:ascii="Times New Roman" w:eastAsia="標楷體" w:hAnsi="Times New Roman"/>
                <w:color w:val="000000"/>
                <w:kern w:val="0"/>
              </w:rPr>
              <w:t>105</w:t>
            </w:r>
            <w:r w:rsidRPr="0049140B">
              <w:rPr>
                <w:rFonts w:ascii="Times New Roman" w:eastAsia="標楷體" w:hAnsi="Times New Roman" w:cs="標楷體" w:hint="eastAsia"/>
                <w:color w:val="000000"/>
                <w:kern w:val="0"/>
              </w:rPr>
              <w:t>年</w:t>
            </w:r>
            <w:r w:rsidRPr="0049140B">
              <w:rPr>
                <w:rFonts w:ascii="Times New Roman" w:eastAsia="標楷體" w:hAnsi="Times New Roman"/>
                <w:color w:val="000000"/>
                <w:kern w:val="0"/>
              </w:rPr>
              <w:t>5</w:t>
            </w:r>
            <w:r w:rsidRPr="0049140B">
              <w:rPr>
                <w:rFonts w:ascii="Times New Roman" w:eastAsia="標楷體" w:hAnsi="Times New Roman" w:cs="標楷體" w:hint="eastAsia"/>
                <w:color w:val="000000"/>
                <w:kern w:val="0"/>
              </w:rPr>
              <w:t>月</w:t>
            </w:r>
            <w:r w:rsidRPr="0049140B">
              <w:rPr>
                <w:rFonts w:ascii="Times New Roman" w:eastAsia="標楷體" w:hAnsi="Times New Roman"/>
                <w:color w:val="000000"/>
                <w:kern w:val="0"/>
              </w:rPr>
              <w:t>1</w:t>
            </w:r>
            <w:r w:rsidRPr="0049140B">
              <w:rPr>
                <w:rFonts w:ascii="Times New Roman" w:eastAsia="標楷體" w:hAnsi="Times New Roman" w:cs="標楷體" w:hint="eastAsia"/>
                <w:color w:val="000000"/>
                <w:kern w:val="0"/>
              </w:rPr>
              <w:t>日至</w:t>
            </w:r>
            <w:smartTag w:uri="urn:schemas-microsoft-com:office:smarttags" w:element="chsdate">
              <w:smartTagPr>
                <w:attr w:name="Year" w:val="2016"/>
                <w:attr w:name="Month" w:val="7"/>
                <w:attr w:name="Day" w:val="31"/>
                <w:attr w:name="IsLunarDate" w:val="False"/>
                <w:attr w:name="IsROCDate" w:val="False"/>
              </w:smartTagPr>
              <w:r w:rsidRPr="0049140B">
                <w:rPr>
                  <w:rFonts w:ascii="Times New Roman" w:eastAsia="標楷體" w:hAnsi="Times New Roman"/>
                  <w:color w:val="000000"/>
                  <w:kern w:val="0"/>
                </w:rPr>
                <w:t>7</w:t>
              </w:r>
              <w:r w:rsidRPr="0049140B">
                <w:rPr>
                  <w:rFonts w:ascii="Times New Roman" w:eastAsia="標楷體" w:hAnsi="Times New Roman" w:cs="標楷體" w:hint="eastAsia"/>
                  <w:color w:val="000000"/>
                  <w:kern w:val="0"/>
                </w:rPr>
                <w:t>月</w:t>
              </w:r>
              <w:r w:rsidRPr="0049140B">
                <w:rPr>
                  <w:rFonts w:ascii="Times New Roman" w:eastAsia="標楷體" w:hAnsi="Times New Roman"/>
                  <w:color w:val="000000"/>
                  <w:kern w:val="0"/>
                </w:rPr>
                <w:t>31</w:t>
              </w:r>
              <w:r w:rsidRPr="0049140B">
                <w:rPr>
                  <w:rFonts w:ascii="Times New Roman" w:eastAsia="標楷體" w:hAnsi="Times New Roman" w:cs="標楷體" w:hint="eastAsia"/>
                  <w:color w:val="000000"/>
                  <w:kern w:val="0"/>
                </w:rPr>
                <w:t>日</w:t>
              </w:r>
            </w:smartTag>
            <w:r w:rsidRPr="0049140B">
              <w:rPr>
                <w:rFonts w:ascii="Times New Roman" w:eastAsia="標楷體" w:hAnsi="Times New Roman" w:cs="標楷體" w:hint="eastAsia"/>
                <w:color w:val="000000"/>
                <w:kern w:val="0"/>
              </w:rPr>
              <w:t>止）。</w:t>
            </w:r>
          </w:p>
          <w:p w:rsidR="003C26AF" w:rsidRPr="0049140B" w:rsidRDefault="003C26AF" w:rsidP="005E4A67">
            <w:pPr>
              <w:widowControl/>
              <w:spacing w:line="400" w:lineRule="exact"/>
              <w:ind w:left="480" w:hangingChars="200" w:hanging="480"/>
              <w:rPr>
                <w:rFonts w:ascii="Times New Roman" w:eastAsia="標楷體" w:hAnsi="Times New Roman"/>
                <w:color w:val="000000"/>
                <w:kern w:val="0"/>
              </w:rPr>
            </w:pPr>
            <w:r w:rsidRPr="0049140B">
              <w:rPr>
                <w:rFonts w:ascii="Times New Roman" w:eastAsia="標楷體" w:hAnsi="Times New Roman" w:cs="標楷體" w:hint="eastAsia"/>
                <w:color w:val="000000"/>
                <w:kern w:val="0"/>
              </w:rPr>
              <w:t>（二）徵得之志工名冊建檔。</w:t>
            </w:r>
          </w:p>
          <w:p w:rsidR="003C26AF" w:rsidRPr="0049140B" w:rsidRDefault="003C26AF" w:rsidP="005E4A67">
            <w:pPr>
              <w:widowControl/>
              <w:spacing w:line="400" w:lineRule="exact"/>
              <w:ind w:leftChars="200" w:left="480"/>
              <w:rPr>
                <w:rFonts w:ascii="Times New Roman" w:eastAsia="標楷體" w:hAnsi="Times New Roman"/>
                <w:color w:val="000000"/>
                <w:kern w:val="0"/>
              </w:rPr>
            </w:pPr>
            <w:r w:rsidRPr="0049140B">
              <w:rPr>
                <w:rFonts w:ascii="Times New Roman" w:eastAsia="標楷體" w:hAnsi="Times New Roman" w:cs="標楷體" w:hint="eastAsia"/>
                <w:color w:val="000000"/>
                <w:kern w:val="0"/>
              </w:rPr>
              <w:t>（</w:t>
            </w:r>
            <w:r w:rsidRPr="0049140B">
              <w:rPr>
                <w:rFonts w:ascii="Times New Roman" w:eastAsia="標楷體" w:hAnsi="Times New Roman"/>
                <w:color w:val="000000"/>
                <w:kern w:val="0"/>
              </w:rPr>
              <w:t>105</w:t>
            </w:r>
            <w:r w:rsidRPr="0049140B">
              <w:rPr>
                <w:rFonts w:ascii="Times New Roman" w:eastAsia="標楷體" w:hAnsi="Times New Roman" w:cs="標楷體" w:hint="eastAsia"/>
                <w:color w:val="000000"/>
                <w:kern w:val="0"/>
              </w:rPr>
              <w:t>年</w:t>
            </w:r>
            <w:r w:rsidRPr="0049140B">
              <w:rPr>
                <w:rFonts w:ascii="Times New Roman" w:eastAsia="標楷體" w:hAnsi="Times New Roman"/>
                <w:color w:val="000000"/>
                <w:kern w:val="0"/>
              </w:rPr>
              <w:t>8</w:t>
            </w:r>
            <w:r w:rsidRPr="0049140B">
              <w:rPr>
                <w:rFonts w:ascii="Times New Roman" w:eastAsia="標楷體" w:hAnsi="Times New Roman" w:cs="標楷體" w:hint="eastAsia"/>
                <w:color w:val="000000"/>
                <w:kern w:val="0"/>
              </w:rPr>
              <w:t>月</w:t>
            </w:r>
            <w:r w:rsidRPr="0049140B">
              <w:rPr>
                <w:rFonts w:ascii="Times New Roman" w:eastAsia="標楷體" w:hAnsi="Times New Roman"/>
                <w:color w:val="000000"/>
                <w:kern w:val="0"/>
              </w:rPr>
              <w:t>1</w:t>
            </w:r>
            <w:r w:rsidRPr="0049140B">
              <w:rPr>
                <w:rFonts w:ascii="Times New Roman" w:eastAsia="標楷體" w:hAnsi="Times New Roman" w:cs="標楷體" w:hint="eastAsia"/>
                <w:color w:val="000000"/>
                <w:kern w:val="0"/>
              </w:rPr>
              <w:t>日至</w:t>
            </w:r>
            <w:smartTag w:uri="urn:schemas-microsoft-com:office:smarttags" w:element="chsdate">
              <w:smartTagPr>
                <w:attr w:name="Year" w:val="2016"/>
                <w:attr w:name="Month" w:val="8"/>
                <w:attr w:name="Day" w:val="5"/>
                <w:attr w:name="IsLunarDate" w:val="False"/>
                <w:attr w:name="IsROCDate" w:val="False"/>
              </w:smartTagPr>
              <w:r w:rsidRPr="0049140B">
                <w:rPr>
                  <w:rFonts w:ascii="Times New Roman" w:eastAsia="標楷體" w:hAnsi="Times New Roman"/>
                  <w:color w:val="000000"/>
                  <w:kern w:val="0"/>
                </w:rPr>
                <w:t>8</w:t>
              </w:r>
              <w:r w:rsidRPr="0049140B">
                <w:rPr>
                  <w:rFonts w:ascii="Times New Roman" w:eastAsia="標楷體" w:hAnsi="Times New Roman" w:cs="標楷體" w:hint="eastAsia"/>
                  <w:color w:val="000000"/>
                  <w:kern w:val="0"/>
                </w:rPr>
                <w:t>月</w:t>
              </w:r>
              <w:r w:rsidRPr="0049140B">
                <w:rPr>
                  <w:rFonts w:ascii="Times New Roman" w:eastAsia="標楷體" w:hAnsi="Times New Roman"/>
                  <w:color w:val="000000"/>
                  <w:kern w:val="0"/>
                </w:rPr>
                <w:t>5</w:t>
              </w:r>
              <w:r w:rsidRPr="0049140B">
                <w:rPr>
                  <w:rFonts w:ascii="Times New Roman" w:eastAsia="標楷體" w:hAnsi="Times New Roman" w:cs="標楷體" w:hint="eastAsia"/>
                  <w:color w:val="000000"/>
                  <w:kern w:val="0"/>
                </w:rPr>
                <w:t>日</w:t>
              </w:r>
            </w:smartTag>
            <w:r w:rsidRPr="0049140B">
              <w:rPr>
                <w:rFonts w:ascii="Times New Roman" w:eastAsia="標楷體" w:hAnsi="Times New Roman" w:cs="標楷體" w:hint="eastAsia"/>
                <w:color w:val="000000"/>
                <w:kern w:val="0"/>
              </w:rPr>
              <w:t>）</w:t>
            </w:r>
          </w:p>
          <w:p w:rsidR="003C26AF" w:rsidRPr="0049140B" w:rsidRDefault="003C26AF" w:rsidP="005E4A67">
            <w:pPr>
              <w:widowControl/>
              <w:spacing w:line="400" w:lineRule="exact"/>
              <w:ind w:leftChars="200" w:left="480"/>
              <w:rPr>
                <w:rFonts w:ascii="Times New Roman" w:eastAsia="標楷體" w:hAnsi="Times New Roman"/>
                <w:color w:val="000000"/>
                <w:kern w:val="0"/>
              </w:rPr>
            </w:pPr>
            <w:r w:rsidRPr="0049140B">
              <w:rPr>
                <w:rFonts w:ascii="Times New Roman" w:eastAsia="標楷體" w:hAnsi="Times New Roman" w:cs="標楷體" w:hint="eastAsia"/>
                <w:color w:val="000000"/>
                <w:kern w:val="0"/>
              </w:rPr>
              <w:t>（三）辦理志工訓練。（</w:t>
            </w:r>
            <w:r w:rsidRPr="0049140B">
              <w:rPr>
                <w:rFonts w:ascii="Times New Roman" w:eastAsia="標楷體" w:hAnsi="Times New Roman"/>
                <w:color w:val="000000"/>
                <w:kern w:val="0"/>
              </w:rPr>
              <w:t>105</w:t>
            </w:r>
            <w:r w:rsidRPr="0049140B">
              <w:rPr>
                <w:rFonts w:ascii="Times New Roman" w:eastAsia="標楷體" w:hAnsi="Times New Roman" w:cs="標楷體" w:hint="eastAsia"/>
                <w:color w:val="000000"/>
                <w:kern w:val="0"/>
              </w:rPr>
              <w:t>年</w:t>
            </w:r>
            <w:r w:rsidRPr="0049140B">
              <w:rPr>
                <w:rFonts w:ascii="Times New Roman" w:eastAsia="標楷體" w:hAnsi="Times New Roman"/>
                <w:color w:val="000000"/>
                <w:kern w:val="0"/>
              </w:rPr>
              <w:t>8</w:t>
            </w:r>
            <w:r w:rsidRPr="0049140B">
              <w:rPr>
                <w:rFonts w:ascii="Times New Roman" w:eastAsia="標楷體" w:hAnsi="Times New Roman" w:cs="標楷體" w:hint="eastAsia"/>
                <w:color w:val="000000"/>
                <w:kern w:val="0"/>
              </w:rPr>
              <w:t>月</w:t>
            </w:r>
            <w:r w:rsidRPr="0049140B">
              <w:rPr>
                <w:rFonts w:ascii="Times New Roman" w:eastAsia="標楷體" w:hAnsi="Times New Roman"/>
                <w:color w:val="000000"/>
                <w:kern w:val="0"/>
              </w:rPr>
              <w:t>8</w:t>
            </w:r>
            <w:r w:rsidRPr="0049140B">
              <w:rPr>
                <w:rFonts w:ascii="Times New Roman" w:eastAsia="標楷體" w:hAnsi="Times New Roman" w:cs="標楷體" w:hint="eastAsia"/>
                <w:color w:val="000000"/>
                <w:kern w:val="0"/>
              </w:rPr>
              <w:t>日至</w:t>
            </w:r>
            <w:smartTag w:uri="urn:schemas-microsoft-com:office:smarttags" w:element="chsdate">
              <w:smartTagPr>
                <w:attr w:name="Year" w:val="2016"/>
                <w:attr w:name="Month" w:val="8"/>
                <w:attr w:name="Day" w:val="15"/>
                <w:attr w:name="IsLunarDate" w:val="False"/>
                <w:attr w:name="IsROCDate" w:val="False"/>
              </w:smartTagPr>
              <w:r w:rsidRPr="0049140B">
                <w:rPr>
                  <w:rFonts w:ascii="Times New Roman" w:eastAsia="標楷體" w:hAnsi="Times New Roman"/>
                  <w:color w:val="000000"/>
                  <w:kern w:val="0"/>
                </w:rPr>
                <w:t>8</w:t>
              </w:r>
              <w:r w:rsidRPr="0049140B">
                <w:rPr>
                  <w:rFonts w:ascii="Times New Roman" w:eastAsia="標楷體" w:hAnsi="Times New Roman" w:cs="標楷體" w:hint="eastAsia"/>
                  <w:color w:val="000000"/>
                  <w:kern w:val="0"/>
                </w:rPr>
                <w:t>月</w:t>
              </w:r>
              <w:r w:rsidRPr="0049140B">
                <w:rPr>
                  <w:rFonts w:ascii="Times New Roman" w:eastAsia="標楷體" w:hAnsi="Times New Roman"/>
                  <w:color w:val="000000"/>
                  <w:kern w:val="0"/>
                </w:rPr>
                <w:t>15</w:t>
              </w:r>
              <w:r w:rsidRPr="0049140B">
                <w:rPr>
                  <w:rFonts w:ascii="Times New Roman" w:eastAsia="標楷體" w:hAnsi="Times New Roman" w:cs="標楷體" w:hint="eastAsia"/>
                  <w:color w:val="000000"/>
                  <w:kern w:val="0"/>
                </w:rPr>
                <w:t>日</w:t>
              </w:r>
            </w:smartTag>
            <w:r w:rsidRPr="0049140B">
              <w:rPr>
                <w:rFonts w:ascii="Times New Roman" w:eastAsia="標楷體" w:hAnsi="Times New Roman" w:cs="標楷體" w:hint="eastAsia"/>
                <w:color w:val="000000"/>
                <w:kern w:val="0"/>
              </w:rPr>
              <w:t>）</w:t>
            </w:r>
          </w:p>
          <w:p w:rsidR="003C26AF" w:rsidRPr="0049140B" w:rsidRDefault="003C26AF" w:rsidP="00851BF8">
            <w:pPr>
              <w:widowControl/>
              <w:spacing w:line="400" w:lineRule="exact"/>
              <w:rPr>
                <w:rFonts w:ascii="Times New Roman" w:eastAsia="標楷體" w:hAnsi="Times New Roman"/>
                <w:color w:val="000000"/>
                <w:kern w:val="0"/>
              </w:rPr>
            </w:pPr>
            <w:r w:rsidRPr="0049140B">
              <w:rPr>
                <w:rFonts w:ascii="Times New Roman" w:eastAsia="標楷體" w:hAnsi="Times New Roman" w:cs="標楷體" w:hint="eastAsia"/>
                <w:color w:val="000000"/>
                <w:kern w:val="0"/>
              </w:rPr>
              <w:t>（四）遇</w:t>
            </w:r>
            <w:proofErr w:type="gramStart"/>
            <w:r w:rsidRPr="0049140B">
              <w:rPr>
                <w:rFonts w:ascii="Times New Roman" w:eastAsia="標楷體" w:hAnsi="Times New Roman" w:cs="標楷體" w:hint="eastAsia"/>
                <w:color w:val="000000"/>
                <w:kern w:val="0"/>
              </w:rPr>
              <w:t>有需代養</w:t>
            </w:r>
            <w:proofErr w:type="gramEnd"/>
            <w:r w:rsidRPr="0049140B">
              <w:rPr>
                <w:rFonts w:ascii="Times New Roman" w:eastAsia="標楷體" w:hAnsi="Times New Roman" w:cs="標楷體" w:hint="eastAsia"/>
                <w:color w:val="000000"/>
                <w:kern w:val="0"/>
              </w:rPr>
              <w:t>及照護動物</w:t>
            </w:r>
          </w:p>
          <w:p w:rsidR="003C26AF" w:rsidRPr="0049140B" w:rsidRDefault="003C26AF" w:rsidP="005E4A67">
            <w:pPr>
              <w:widowControl/>
              <w:spacing w:line="400" w:lineRule="exact"/>
              <w:ind w:leftChars="200" w:left="480"/>
              <w:rPr>
                <w:rFonts w:ascii="Times New Roman" w:eastAsia="標楷體" w:hAnsi="Times New Roman"/>
                <w:color w:val="000000"/>
                <w:kern w:val="0"/>
              </w:rPr>
            </w:pPr>
            <w:r w:rsidRPr="0049140B">
              <w:rPr>
                <w:rFonts w:ascii="Times New Roman" w:eastAsia="標楷體" w:hAnsi="Times New Roman" w:cs="標楷體" w:hint="eastAsia"/>
                <w:color w:val="000000"/>
                <w:kern w:val="0"/>
              </w:rPr>
              <w:lastRenderedPageBreak/>
              <w:t>時，依名冊</w:t>
            </w:r>
            <w:proofErr w:type="gramStart"/>
            <w:r w:rsidRPr="0049140B">
              <w:rPr>
                <w:rFonts w:ascii="Times New Roman" w:eastAsia="標楷體" w:hAnsi="Times New Roman" w:cs="標楷體" w:hint="eastAsia"/>
                <w:color w:val="000000"/>
                <w:kern w:val="0"/>
              </w:rPr>
              <w:t>順序請志工</w:t>
            </w:r>
            <w:proofErr w:type="gramEnd"/>
            <w:r w:rsidRPr="0049140B">
              <w:rPr>
                <w:rFonts w:ascii="Times New Roman" w:eastAsia="標楷體" w:hAnsi="Times New Roman" w:cs="標楷體" w:hint="eastAsia"/>
                <w:color w:val="000000"/>
                <w:kern w:val="0"/>
              </w:rPr>
              <w:t>予以協助代養及照護動物，增加動物存活率。（</w:t>
            </w:r>
            <w:r w:rsidRPr="0049140B">
              <w:rPr>
                <w:rFonts w:ascii="Times New Roman" w:eastAsia="標楷體" w:hAnsi="Times New Roman"/>
                <w:color w:val="000000"/>
                <w:kern w:val="0"/>
              </w:rPr>
              <w:t>105</w:t>
            </w:r>
            <w:r w:rsidRPr="0049140B">
              <w:rPr>
                <w:rFonts w:ascii="Times New Roman" w:eastAsia="標楷體" w:hAnsi="Times New Roman" w:cs="標楷體" w:hint="eastAsia"/>
                <w:color w:val="000000"/>
                <w:kern w:val="0"/>
              </w:rPr>
              <w:t>年</w:t>
            </w:r>
            <w:r w:rsidRPr="0049140B">
              <w:rPr>
                <w:rFonts w:ascii="Times New Roman" w:eastAsia="標楷體" w:hAnsi="Times New Roman"/>
                <w:color w:val="000000"/>
                <w:kern w:val="0"/>
              </w:rPr>
              <w:t>8</w:t>
            </w:r>
            <w:r w:rsidRPr="0049140B">
              <w:rPr>
                <w:rFonts w:ascii="Times New Roman" w:eastAsia="標楷體" w:hAnsi="Times New Roman" w:cs="標楷體" w:hint="eastAsia"/>
                <w:color w:val="000000"/>
                <w:kern w:val="0"/>
              </w:rPr>
              <w:t>月</w:t>
            </w:r>
            <w:r w:rsidRPr="0049140B">
              <w:rPr>
                <w:rFonts w:ascii="Times New Roman" w:eastAsia="標楷體" w:hAnsi="Times New Roman"/>
                <w:color w:val="000000"/>
                <w:kern w:val="0"/>
              </w:rPr>
              <w:t>15</w:t>
            </w:r>
            <w:r w:rsidRPr="0049140B">
              <w:rPr>
                <w:rFonts w:ascii="Times New Roman" w:eastAsia="標楷體" w:hAnsi="Times New Roman" w:cs="標楷體" w:hint="eastAsia"/>
                <w:color w:val="000000"/>
                <w:kern w:val="0"/>
              </w:rPr>
              <w:t>至</w:t>
            </w:r>
            <w:smartTag w:uri="urn:schemas-microsoft-com:office:smarttags" w:element="chsdate">
              <w:smartTagPr>
                <w:attr w:name="Year" w:val="2016"/>
                <w:attr w:name="Month" w:val="12"/>
                <w:attr w:name="Day" w:val="31"/>
                <w:attr w:name="IsLunarDate" w:val="False"/>
                <w:attr w:name="IsROCDate" w:val="False"/>
              </w:smartTagPr>
              <w:r w:rsidRPr="0049140B">
                <w:rPr>
                  <w:rFonts w:ascii="Times New Roman" w:eastAsia="標楷體" w:hAnsi="Times New Roman"/>
                  <w:color w:val="000000"/>
                  <w:kern w:val="0"/>
                </w:rPr>
                <w:t>12</w:t>
              </w:r>
              <w:r w:rsidRPr="0049140B">
                <w:rPr>
                  <w:rFonts w:ascii="Times New Roman" w:eastAsia="標楷體" w:hAnsi="Times New Roman" w:cs="標楷體" w:hint="eastAsia"/>
                  <w:color w:val="000000"/>
                  <w:kern w:val="0"/>
                </w:rPr>
                <w:t>月</w:t>
              </w:r>
              <w:r w:rsidRPr="0049140B">
                <w:rPr>
                  <w:rFonts w:ascii="Times New Roman" w:eastAsia="標楷體" w:hAnsi="Times New Roman"/>
                  <w:color w:val="000000"/>
                  <w:kern w:val="0"/>
                </w:rPr>
                <w:t>31</w:t>
              </w:r>
              <w:r w:rsidRPr="0049140B">
                <w:rPr>
                  <w:rFonts w:ascii="Times New Roman" w:eastAsia="標楷體" w:hAnsi="Times New Roman" w:cs="標楷體" w:hint="eastAsia"/>
                  <w:color w:val="000000"/>
                  <w:kern w:val="0"/>
                </w:rPr>
                <w:t>日</w:t>
              </w:r>
            </w:smartTag>
            <w:r w:rsidRPr="0049140B">
              <w:rPr>
                <w:rFonts w:ascii="Times New Roman" w:eastAsia="標楷體" w:hAnsi="Times New Roman" w:cs="標楷體" w:hint="eastAsia"/>
                <w:color w:val="000000"/>
                <w:kern w:val="0"/>
              </w:rPr>
              <w:t>）</w:t>
            </w:r>
          </w:p>
          <w:p w:rsidR="003C26AF" w:rsidRPr="0049140B" w:rsidRDefault="003C26AF" w:rsidP="00851BF8">
            <w:pPr>
              <w:widowControl/>
              <w:spacing w:line="400" w:lineRule="exact"/>
              <w:rPr>
                <w:rFonts w:ascii="標楷體" w:eastAsia="標楷體" w:hAnsi="標楷體" w:cs="新細明體"/>
                <w:color w:val="000000"/>
                <w:kern w:val="0"/>
              </w:rPr>
            </w:pPr>
            <w:r w:rsidRPr="0049140B">
              <w:rPr>
                <w:rFonts w:ascii="Times New Roman" w:eastAsia="標楷體" w:hAnsi="Times New Roman"/>
                <w:color w:val="000000"/>
                <w:kern w:val="0"/>
              </w:rPr>
              <w:t>4.</w:t>
            </w:r>
            <w:r w:rsidRPr="0049140B">
              <w:rPr>
                <w:rFonts w:ascii="Times New Roman" w:eastAsia="標楷體" w:hAnsi="Times New Roman" w:cs="標楷體" w:hint="eastAsia"/>
                <w:color w:val="000000"/>
                <w:kern w:val="0"/>
              </w:rPr>
              <w:t>辦理期程：</w:t>
            </w:r>
            <w:r w:rsidRPr="0049140B">
              <w:rPr>
                <w:rFonts w:ascii="Times New Roman" w:eastAsia="標楷體" w:hAnsi="Times New Roman"/>
                <w:color w:val="000000"/>
                <w:kern w:val="0"/>
              </w:rPr>
              <w:t>105</w:t>
            </w:r>
            <w:r w:rsidRPr="0049140B">
              <w:rPr>
                <w:rFonts w:ascii="Times New Roman" w:eastAsia="標楷體" w:hAnsi="Times New Roman" w:cs="標楷體" w:hint="eastAsia"/>
                <w:color w:val="000000"/>
                <w:kern w:val="0"/>
              </w:rPr>
              <w:t>年</w:t>
            </w:r>
            <w:r w:rsidRPr="0049140B">
              <w:rPr>
                <w:rFonts w:ascii="Times New Roman" w:eastAsia="標楷體" w:hAnsi="Times New Roman" w:cs="標楷體"/>
                <w:color w:val="000000"/>
                <w:kern w:val="0"/>
              </w:rPr>
              <w:t>5</w:t>
            </w:r>
            <w:r w:rsidRPr="0049140B">
              <w:rPr>
                <w:rFonts w:ascii="Times New Roman" w:eastAsia="標楷體" w:hAnsi="Times New Roman" w:cs="標楷體" w:hint="eastAsia"/>
                <w:color w:val="000000"/>
                <w:kern w:val="0"/>
              </w:rPr>
              <w:t>月</w:t>
            </w:r>
            <w:r w:rsidRPr="0049140B">
              <w:rPr>
                <w:rFonts w:ascii="Times New Roman" w:eastAsia="標楷體" w:hAnsi="Times New Roman"/>
                <w:color w:val="000000"/>
                <w:kern w:val="0"/>
              </w:rPr>
              <w:t>1</w:t>
            </w:r>
            <w:r w:rsidRPr="0049140B">
              <w:rPr>
                <w:rFonts w:ascii="Times New Roman" w:eastAsia="標楷體" w:hAnsi="Times New Roman" w:cs="標楷體" w:hint="eastAsia"/>
                <w:color w:val="000000"/>
                <w:kern w:val="0"/>
              </w:rPr>
              <w:t>日至</w:t>
            </w:r>
            <w:r w:rsidRPr="0049140B">
              <w:rPr>
                <w:rFonts w:ascii="Times New Roman" w:eastAsia="標楷體" w:hAnsi="Times New Roman"/>
                <w:color w:val="000000"/>
                <w:kern w:val="0"/>
              </w:rPr>
              <w:t>105</w:t>
            </w:r>
            <w:r w:rsidRPr="0049140B">
              <w:rPr>
                <w:rFonts w:ascii="Times New Roman" w:eastAsia="標楷體" w:hAnsi="Times New Roman" w:cs="標楷體" w:hint="eastAsia"/>
                <w:color w:val="000000"/>
                <w:kern w:val="0"/>
              </w:rPr>
              <w:t>车</w:t>
            </w:r>
            <w:smartTag w:uri="urn:schemas-microsoft-com:office:smarttags" w:element="chsdate">
              <w:smartTagPr>
                <w:attr w:name="Year" w:val="2016"/>
                <w:attr w:name="Month" w:val="12"/>
                <w:attr w:name="Day" w:val="31"/>
                <w:attr w:name="IsLunarDate" w:val="False"/>
                <w:attr w:name="IsROCDate" w:val="False"/>
              </w:smartTagPr>
              <w:r w:rsidRPr="0049140B">
                <w:rPr>
                  <w:rFonts w:ascii="Times New Roman" w:eastAsia="標楷體" w:hAnsi="Times New Roman"/>
                  <w:color w:val="000000"/>
                  <w:kern w:val="0"/>
                </w:rPr>
                <w:t>12</w:t>
              </w:r>
              <w:r w:rsidRPr="0049140B">
                <w:rPr>
                  <w:rFonts w:ascii="Times New Roman" w:eastAsia="標楷體" w:hAnsi="Times New Roman" w:cs="標楷體" w:hint="eastAsia"/>
                  <w:color w:val="000000"/>
                  <w:kern w:val="0"/>
                </w:rPr>
                <w:t>月</w:t>
              </w:r>
              <w:r w:rsidRPr="0049140B">
                <w:rPr>
                  <w:rFonts w:ascii="Times New Roman" w:eastAsia="標楷體" w:hAnsi="Times New Roman"/>
                  <w:color w:val="000000"/>
                  <w:kern w:val="0"/>
                </w:rPr>
                <w:t>31</w:t>
              </w:r>
              <w:r w:rsidRPr="0049140B">
                <w:rPr>
                  <w:rFonts w:ascii="Times New Roman" w:eastAsia="標楷體" w:hAnsi="Times New Roman" w:cs="標楷體" w:hint="eastAsia"/>
                  <w:color w:val="000000"/>
                  <w:kern w:val="0"/>
                </w:rPr>
                <w:t>日</w:t>
              </w:r>
            </w:smartTag>
            <w:r w:rsidRPr="0049140B">
              <w:rPr>
                <w:rFonts w:ascii="Times New Roman" w:eastAsia="標楷體" w:hAnsi="Times New Roman" w:cs="標楷體" w:hint="eastAsia"/>
                <w:color w:val="000000"/>
                <w:kern w:val="0"/>
              </w:rPr>
              <w:t>止。</w:t>
            </w:r>
          </w:p>
        </w:tc>
        <w:tc>
          <w:tcPr>
            <w:tcW w:w="967" w:type="pct"/>
            <w:tcBorders>
              <w:top w:val="single" w:sz="4" w:space="0" w:color="auto"/>
              <w:left w:val="nil"/>
              <w:bottom w:val="single" w:sz="4" w:space="0" w:color="auto"/>
              <w:right w:val="single" w:sz="4" w:space="0" w:color="auto"/>
            </w:tcBorders>
            <w:noWrap/>
          </w:tcPr>
          <w:p w:rsidR="003C26AF" w:rsidRPr="0049140B" w:rsidRDefault="003C26AF" w:rsidP="00851BF8">
            <w:pPr>
              <w:widowControl/>
              <w:spacing w:line="400" w:lineRule="exact"/>
              <w:jc w:val="both"/>
              <w:rPr>
                <w:rFonts w:ascii="Times New Roman" w:eastAsia="標楷體" w:hAnsi="Times New Roman"/>
                <w:color w:val="000000"/>
                <w:kern w:val="0"/>
              </w:rPr>
            </w:pPr>
            <w:r w:rsidRPr="0049140B">
              <w:rPr>
                <w:rFonts w:ascii="Times New Roman" w:eastAsia="標楷體" w:hAnsi="Times New Roman" w:cs="標楷體" w:hint="eastAsia"/>
                <w:color w:val="000000"/>
                <w:kern w:val="0"/>
              </w:rPr>
              <w:lastRenderedPageBreak/>
              <w:t>預期效益：</w:t>
            </w:r>
          </w:p>
          <w:p w:rsidR="003C26AF" w:rsidRPr="0049140B" w:rsidRDefault="003C26AF" w:rsidP="00851BF8">
            <w:pPr>
              <w:widowControl/>
              <w:spacing w:line="400" w:lineRule="exact"/>
              <w:jc w:val="both"/>
              <w:rPr>
                <w:rFonts w:ascii="Times New Roman" w:eastAsia="標楷體" w:hAnsi="Times New Roman"/>
                <w:color w:val="000000"/>
                <w:kern w:val="0"/>
              </w:rPr>
            </w:pPr>
            <w:r w:rsidRPr="0049140B">
              <w:rPr>
                <w:rFonts w:ascii="Times New Roman" w:eastAsia="標楷體" w:hAnsi="Times New Roman"/>
                <w:color w:val="000000"/>
                <w:kern w:val="0"/>
              </w:rPr>
              <w:t>1.</w:t>
            </w:r>
            <w:r w:rsidRPr="0049140B">
              <w:rPr>
                <w:rFonts w:ascii="Times New Roman" w:eastAsia="標楷體" w:hAnsi="Times New Roman" w:cs="標楷體" w:hint="eastAsia"/>
                <w:color w:val="000000"/>
                <w:kern w:val="0"/>
              </w:rPr>
              <w:t>未編列相關計畫經費。</w:t>
            </w:r>
          </w:p>
          <w:p w:rsidR="003C26AF" w:rsidRPr="0049140B" w:rsidRDefault="003C26AF" w:rsidP="00851BF8">
            <w:pPr>
              <w:widowControl/>
              <w:spacing w:line="400" w:lineRule="exact"/>
              <w:jc w:val="both"/>
              <w:rPr>
                <w:rFonts w:ascii="Times New Roman" w:eastAsia="標楷體" w:hAnsi="Times New Roman"/>
                <w:color w:val="000000"/>
                <w:kern w:val="0"/>
              </w:rPr>
            </w:pPr>
            <w:r w:rsidRPr="0049140B">
              <w:rPr>
                <w:rFonts w:ascii="Times New Roman" w:eastAsia="標楷體" w:hAnsi="Times New Roman"/>
                <w:color w:val="000000"/>
                <w:kern w:val="0"/>
              </w:rPr>
              <w:t>2.</w:t>
            </w:r>
            <w:r w:rsidRPr="0049140B">
              <w:rPr>
                <w:rFonts w:ascii="Times New Roman" w:eastAsia="標楷體" w:hAnsi="Times New Roman" w:cs="標楷體" w:hint="eastAsia"/>
                <w:color w:val="000000"/>
                <w:kern w:val="0"/>
              </w:rPr>
              <w:t>以照顧初生</w:t>
            </w:r>
            <w:proofErr w:type="gramStart"/>
            <w:r w:rsidRPr="0049140B">
              <w:rPr>
                <w:rFonts w:ascii="Times New Roman" w:eastAsia="標楷體" w:hAnsi="Times New Roman" w:cs="標楷體" w:hint="eastAsia"/>
                <w:color w:val="000000"/>
                <w:kern w:val="0"/>
              </w:rPr>
              <w:t>（</w:t>
            </w:r>
            <w:proofErr w:type="gramEnd"/>
            <w:r w:rsidRPr="0049140B">
              <w:rPr>
                <w:rFonts w:ascii="Times New Roman" w:eastAsia="標楷體" w:hAnsi="Times New Roman" w:cs="標楷體" w:hint="eastAsia"/>
                <w:color w:val="000000"/>
                <w:kern w:val="0"/>
              </w:rPr>
              <w:t>未開眼糼畜）動物為例：</w:t>
            </w:r>
            <w:r w:rsidRPr="0049140B">
              <w:rPr>
                <w:rFonts w:ascii="Times New Roman" w:eastAsia="標楷體" w:hAnsi="Times New Roman"/>
                <w:color w:val="000000"/>
                <w:kern w:val="0"/>
              </w:rPr>
              <w:t xml:space="preserve"> 104</w:t>
            </w:r>
            <w:r w:rsidRPr="0049140B">
              <w:rPr>
                <w:rFonts w:ascii="Times New Roman" w:eastAsia="標楷體" w:hAnsi="Times New Roman" w:cs="標楷體" w:hint="eastAsia"/>
                <w:color w:val="000000"/>
                <w:kern w:val="0"/>
              </w:rPr>
              <w:t>年救護</w:t>
            </w:r>
            <w:r w:rsidRPr="0049140B">
              <w:rPr>
                <w:rFonts w:ascii="Times New Roman" w:eastAsia="標楷體" w:hAnsi="Times New Roman"/>
                <w:color w:val="000000"/>
                <w:kern w:val="0"/>
              </w:rPr>
              <w:t>21</w:t>
            </w:r>
            <w:proofErr w:type="gramStart"/>
            <w:r w:rsidRPr="0049140B">
              <w:rPr>
                <w:rFonts w:ascii="Times New Roman" w:eastAsia="標楷體" w:hAnsi="Times New Roman" w:cs="標楷體" w:hint="eastAsia"/>
                <w:color w:val="000000"/>
                <w:kern w:val="0"/>
              </w:rPr>
              <w:t>隻初生</w:t>
            </w:r>
            <w:proofErr w:type="gramEnd"/>
            <w:r w:rsidRPr="0049140B">
              <w:rPr>
                <w:rFonts w:ascii="Times New Roman" w:eastAsia="標楷體" w:hAnsi="Times New Roman" w:cs="標楷體" w:hint="eastAsia"/>
                <w:color w:val="000000"/>
                <w:kern w:val="0"/>
              </w:rPr>
              <w:t>動物，至可吃固體食物，平均需照顧</w:t>
            </w:r>
            <w:r w:rsidRPr="0049140B">
              <w:rPr>
                <w:rFonts w:ascii="Times New Roman" w:eastAsia="標楷體" w:hAnsi="Times New Roman"/>
                <w:color w:val="000000"/>
                <w:kern w:val="0"/>
              </w:rPr>
              <w:t>21</w:t>
            </w:r>
            <w:r w:rsidRPr="0049140B">
              <w:rPr>
                <w:rFonts w:ascii="Times New Roman" w:eastAsia="標楷體" w:hAnsi="Times New Roman" w:cs="標楷體" w:hint="eastAsia"/>
                <w:color w:val="000000"/>
                <w:kern w:val="0"/>
              </w:rPr>
              <w:t>天，每天餵食、清理及協助排泄，需時</w:t>
            </w:r>
            <w:r w:rsidRPr="0049140B">
              <w:rPr>
                <w:rFonts w:ascii="Times New Roman" w:eastAsia="標楷體" w:hAnsi="Times New Roman"/>
                <w:color w:val="000000"/>
                <w:kern w:val="0"/>
              </w:rPr>
              <w:t>4</w:t>
            </w:r>
            <w:r w:rsidRPr="0049140B">
              <w:rPr>
                <w:rFonts w:ascii="Times New Roman" w:eastAsia="標楷體" w:hAnsi="Times New Roman" w:cs="標楷體" w:hint="eastAsia"/>
                <w:color w:val="000000"/>
                <w:kern w:val="0"/>
              </w:rPr>
              <w:t>小時，但需</w:t>
            </w:r>
            <w:r w:rsidRPr="0049140B">
              <w:rPr>
                <w:rFonts w:ascii="Times New Roman" w:eastAsia="標楷體" w:hAnsi="Times New Roman"/>
                <w:color w:val="000000"/>
                <w:kern w:val="0"/>
              </w:rPr>
              <w:t>24</w:t>
            </w:r>
            <w:r w:rsidRPr="0049140B">
              <w:rPr>
                <w:rFonts w:ascii="Times New Roman" w:eastAsia="標楷體" w:hAnsi="Times New Roman" w:cs="標楷體" w:hint="eastAsia"/>
                <w:color w:val="000000"/>
                <w:kern w:val="0"/>
              </w:rPr>
              <w:t>小時照顧，粗估需</w:t>
            </w:r>
            <w:r w:rsidRPr="0049140B">
              <w:rPr>
                <w:rFonts w:ascii="Times New Roman" w:eastAsia="標楷體" w:hAnsi="Times New Roman"/>
                <w:color w:val="000000"/>
                <w:kern w:val="0"/>
              </w:rPr>
              <w:t>1,764</w:t>
            </w:r>
            <w:r w:rsidRPr="0049140B">
              <w:rPr>
                <w:rFonts w:ascii="Times New Roman" w:eastAsia="標楷體" w:hAnsi="Times New Roman" w:cs="標楷體" w:hint="eastAsia"/>
                <w:color w:val="000000"/>
                <w:kern w:val="0"/>
              </w:rPr>
              <w:t>小時，每小時</w:t>
            </w:r>
            <w:r w:rsidRPr="0049140B">
              <w:rPr>
                <w:rFonts w:ascii="Times New Roman" w:eastAsia="標楷體" w:hAnsi="Times New Roman"/>
                <w:color w:val="000000"/>
                <w:kern w:val="0"/>
              </w:rPr>
              <w:t>120</w:t>
            </w:r>
            <w:r w:rsidRPr="0049140B">
              <w:rPr>
                <w:rFonts w:ascii="Times New Roman" w:eastAsia="標楷體" w:hAnsi="Times New Roman" w:cs="標楷體" w:hint="eastAsia"/>
                <w:color w:val="000000"/>
                <w:kern w:val="0"/>
              </w:rPr>
              <w:t>元，則為</w:t>
            </w:r>
            <w:r w:rsidRPr="0049140B">
              <w:rPr>
                <w:rFonts w:ascii="Times New Roman" w:eastAsia="標楷體" w:hAnsi="Times New Roman"/>
                <w:color w:val="000000"/>
                <w:kern w:val="0"/>
              </w:rPr>
              <w:t>21</w:t>
            </w:r>
            <w:r>
              <w:rPr>
                <w:rFonts w:ascii="Times New Roman" w:eastAsia="標楷體" w:hAnsi="Times New Roman" w:hint="eastAsia"/>
                <w:color w:val="000000"/>
                <w:kern w:val="0"/>
              </w:rPr>
              <w:t>萬</w:t>
            </w:r>
            <w:r w:rsidRPr="0049140B">
              <w:rPr>
                <w:rFonts w:ascii="Times New Roman" w:eastAsia="標楷體" w:hAnsi="Times New Roman"/>
                <w:color w:val="000000"/>
                <w:kern w:val="0"/>
              </w:rPr>
              <w:t>1,680</w:t>
            </w:r>
            <w:r w:rsidRPr="0049140B">
              <w:rPr>
                <w:rFonts w:ascii="Times New Roman" w:eastAsia="標楷體" w:hAnsi="Times New Roman" w:cs="標楷體" w:hint="eastAsia"/>
                <w:color w:val="000000"/>
                <w:kern w:val="0"/>
              </w:rPr>
              <w:t>元，</w:t>
            </w:r>
            <w:r w:rsidRPr="00A91807">
              <w:rPr>
                <w:rFonts w:ascii="Times New Roman" w:eastAsia="標楷體" w:hAnsi="Times New Roman" w:cs="標楷體" w:hint="eastAsia"/>
                <w:bCs/>
                <w:color w:val="000000"/>
                <w:kern w:val="0"/>
              </w:rPr>
              <w:t>因本所未編列相關經費，實則無支出。</w:t>
            </w:r>
          </w:p>
          <w:p w:rsidR="003C26AF" w:rsidRPr="0049140B" w:rsidRDefault="003C26AF" w:rsidP="00851BF8">
            <w:pPr>
              <w:widowControl/>
              <w:spacing w:line="400" w:lineRule="exact"/>
              <w:jc w:val="both"/>
              <w:rPr>
                <w:rFonts w:eastAsia="標楷體"/>
                <w:color w:val="000000"/>
                <w:kern w:val="0"/>
              </w:rPr>
            </w:pPr>
            <w:r w:rsidRPr="0049140B">
              <w:rPr>
                <w:rFonts w:ascii="Times New Roman" w:eastAsia="標楷體" w:hAnsi="Times New Roman"/>
                <w:color w:val="000000"/>
                <w:kern w:val="0"/>
              </w:rPr>
              <w:t>3.</w:t>
            </w:r>
            <w:r w:rsidRPr="0049140B">
              <w:rPr>
                <w:rFonts w:ascii="Times New Roman" w:eastAsia="標楷體" w:hAnsi="Times New Roman" w:cs="標楷體" w:hint="eastAsia"/>
                <w:color w:val="000000"/>
                <w:kern w:val="0"/>
              </w:rPr>
              <w:t>減少同仁因照顧動物申請加班，及因全天候照顧動物精神不濟，影響隔天上班效率，並相對減少加班補休申</w:t>
            </w:r>
            <w:r w:rsidRPr="0049140B">
              <w:rPr>
                <w:rFonts w:ascii="Times New Roman" w:eastAsia="標楷體" w:hAnsi="Times New Roman" w:cs="標楷體" w:hint="eastAsia"/>
                <w:color w:val="000000"/>
                <w:kern w:val="0"/>
              </w:rPr>
              <w:lastRenderedPageBreak/>
              <w:t>請，提高行政效率，則為不可量化效益。</w:t>
            </w:r>
          </w:p>
        </w:tc>
        <w:tc>
          <w:tcPr>
            <w:tcW w:w="1018" w:type="pct"/>
            <w:tcBorders>
              <w:top w:val="single" w:sz="4" w:space="0" w:color="auto"/>
              <w:left w:val="nil"/>
              <w:bottom w:val="single" w:sz="4" w:space="0" w:color="auto"/>
              <w:right w:val="single" w:sz="4" w:space="0" w:color="auto"/>
            </w:tcBorders>
            <w:noWrap/>
            <w:vAlign w:val="center"/>
          </w:tcPr>
          <w:p w:rsidR="003C26AF" w:rsidRPr="006C3DFC" w:rsidRDefault="003C26AF" w:rsidP="00276AE0">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3C26AF" w:rsidRPr="006C3DFC" w:rsidRDefault="003C26AF" w:rsidP="00F36C97">
            <w:pPr>
              <w:widowControl/>
              <w:jc w:val="center"/>
              <w:rPr>
                <w:rFonts w:ascii="標楷體" w:eastAsia="標楷體" w:hAnsi="標楷體" w:cs="新細明體"/>
                <w:kern w:val="0"/>
                <w:szCs w:val="24"/>
              </w:rPr>
            </w:pPr>
          </w:p>
        </w:tc>
      </w:tr>
      <w:tr w:rsidR="003C26AF" w:rsidRPr="006123EB" w:rsidTr="00BA283D">
        <w:trPr>
          <w:trHeight w:val="913"/>
        </w:trPr>
        <w:tc>
          <w:tcPr>
            <w:tcW w:w="603" w:type="pct"/>
            <w:tcBorders>
              <w:top w:val="single" w:sz="4" w:space="0" w:color="auto"/>
              <w:left w:val="single" w:sz="4" w:space="0" w:color="auto"/>
              <w:bottom w:val="single" w:sz="4" w:space="0" w:color="auto"/>
              <w:right w:val="single" w:sz="4" w:space="0" w:color="auto"/>
            </w:tcBorders>
            <w:vAlign w:val="center"/>
          </w:tcPr>
          <w:p w:rsidR="003C26AF" w:rsidRPr="006123EB" w:rsidRDefault="003C26AF" w:rsidP="00E37EF8">
            <w:pPr>
              <w:widowControl/>
              <w:rPr>
                <w:rFonts w:ascii="標楷體" w:eastAsia="標楷體" w:hAnsi="標楷體"/>
                <w:bCs/>
                <w:color w:val="000000"/>
                <w:szCs w:val="24"/>
                <w:u w:color="FFFFFF"/>
              </w:rPr>
            </w:pPr>
            <w:r w:rsidRPr="006123EB">
              <w:rPr>
                <w:rFonts w:ascii="標楷體" w:eastAsia="標楷體" w:hAnsi="標楷體" w:hint="eastAsia"/>
                <w:color w:val="000000"/>
                <w:szCs w:val="24"/>
              </w:rPr>
              <w:lastRenderedPageBreak/>
              <w:t>四、</w:t>
            </w:r>
            <w:r w:rsidRPr="006123EB">
              <w:rPr>
                <w:rFonts w:ascii="標楷體" w:eastAsia="標楷體" w:hAnsi="標楷體" w:hint="eastAsia"/>
                <w:bCs/>
                <w:color w:val="000000"/>
                <w:szCs w:val="24"/>
                <w:u w:color="FFFFFF"/>
              </w:rPr>
              <w:t>落實公務人員之精簡</w:t>
            </w:r>
            <w:r w:rsidRPr="006123EB">
              <w:rPr>
                <w:rFonts w:ascii="標楷體" w:eastAsia="標楷體" w:hAnsi="標楷體"/>
                <w:bCs/>
                <w:color w:val="000000"/>
                <w:szCs w:val="24"/>
                <w:u w:color="FFFFFF"/>
              </w:rPr>
              <w:t>:</w:t>
            </w:r>
          </w:p>
        </w:tc>
        <w:tc>
          <w:tcPr>
            <w:tcW w:w="380" w:type="pct"/>
            <w:tcBorders>
              <w:top w:val="single" w:sz="4" w:space="0" w:color="auto"/>
              <w:left w:val="nil"/>
              <w:bottom w:val="single" w:sz="4" w:space="0" w:color="auto"/>
              <w:right w:val="single" w:sz="4" w:space="0" w:color="auto"/>
            </w:tcBorders>
            <w:vAlign w:val="center"/>
          </w:tcPr>
          <w:p w:rsidR="003C26AF" w:rsidRPr="006123EB" w:rsidRDefault="003C26AF" w:rsidP="00BA5682">
            <w:pPr>
              <w:snapToGrid w:val="0"/>
              <w:rPr>
                <w:rFonts w:ascii="標楷體" w:eastAsia="標楷體" w:hAnsi="標楷體"/>
                <w:color w:val="000000"/>
                <w:szCs w:val="24"/>
              </w:rPr>
            </w:pPr>
          </w:p>
        </w:tc>
        <w:tc>
          <w:tcPr>
            <w:tcW w:w="1070" w:type="pct"/>
            <w:tcBorders>
              <w:top w:val="single" w:sz="4" w:space="0" w:color="auto"/>
              <w:left w:val="single" w:sz="4" w:space="0" w:color="auto"/>
              <w:bottom w:val="single" w:sz="4" w:space="0" w:color="auto"/>
              <w:right w:val="single" w:sz="4" w:space="0" w:color="auto"/>
            </w:tcBorders>
            <w:vAlign w:val="center"/>
          </w:tcPr>
          <w:p w:rsidR="003C26AF" w:rsidRPr="006C3DFC" w:rsidRDefault="003C26AF" w:rsidP="00F36C97">
            <w:pPr>
              <w:widowControl/>
              <w:jc w:val="center"/>
              <w:rPr>
                <w:rFonts w:ascii="標楷體" w:eastAsia="標楷體" w:hAnsi="標楷體" w:cs="新細明體"/>
                <w:kern w:val="0"/>
                <w:szCs w:val="24"/>
              </w:rPr>
            </w:pPr>
          </w:p>
        </w:tc>
        <w:tc>
          <w:tcPr>
            <w:tcW w:w="967" w:type="pct"/>
            <w:tcBorders>
              <w:top w:val="single" w:sz="4" w:space="0" w:color="auto"/>
              <w:left w:val="nil"/>
              <w:bottom w:val="single" w:sz="4" w:space="0" w:color="auto"/>
              <w:right w:val="single" w:sz="4" w:space="0" w:color="auto"/>
            </w:tcBorders>
            <w:noWrap/>
            <w:vAlign w:val="center"/>
          </w:tcPr>
          <w:p w:rsidR="003C26AF" w:rsidRPr="009B1341" w:rsidRDefault="003C26AF" w:rsidP="00F36C97">
            <w:pPr>
              <w:widowControl/>
              <w:jc w:val="center"/>
              <w:rPr>
                <w:rFonts w:ascii="標楷體" w:eastAsia="標楷體" w:hAnsi="標楷體" w:cs="新細明體"/>
                <w:color w:val="FF0000"/>
                <w:kern w:val="0"/>
                <w:szCs w:val="24"/>
              </w:rPr>
            </w:pPr>
          </w:p>
        </w:tc>
        <w:tc>
          <w:tcPr>
            <w:tcW w:w="1018" w:type="pct"/>
            <w:tcBorders>
              <w:top w:val="single" w:sz="4" w:space="0" w:color="auto"/>
              <w:left w:val="nil"/>
              <w:bottom w:val="single" w:sz="4" w:space="0" w:color="auto"/>
              <w:right w:val="single" w:sz="4" w:space="0" w:color="auto"/>
            </w:tcBorders>
            <w:noWrap/>
            <w:vAlign w:val="center"/>
          </w:tcPr>
          <w:p w:rsidR="003C26AF" w:rsidRPr="006C3DFC" w:rsidRDefault="003C26AF" w:rsidP="00F36C9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3C26AF" w:rsidRPr="006C3DFC" w:rsidRDefault="003C26AF" w:rsidP="00F36C97">
            <w:pPr>
              <w:widowControl/>
              <w:jc w:val="center"/>
              <w:rPr>
                <w:rFonts w:ascii="標楷體" w:eastAsia="標楷體" w:hAnsi="標楷體" w:cs="新細明體"/>
                <w:kern w:val="0"/>
                <w:szCs w:val="24"/>
              </w:rPr>
            </w:pPr>
          </w:p>
        </w:tc>
      </w:tr>
      <w:tr w:rsidR="003C26AF" w:rsidRPr="006123EB" w:rsidTr="00C54903">
        <w:trPr>
          <w:trHeight w:val="2511"/>
        </w:trPr>
        <w:tc>
          <w:tcPr>
            <w:tcW w:w="603" w:type="pct"/>
            <w:tcBorders>
              <w:top w:val="single" w:sz="4" w:space="0" w:color="auto"/>
              <w:left w:val="single" w:sz="4" w:space="0" w:color="auto"/>
              <w:bottom w:val="single" w:sz="4" w:space="0" w:color="auto"/>
              <w:right w:val="single" w:sz="4" w:space="0" w:color="auto"/>
            </w:tcBorders>
            <w:vAlign w:val="center"/>
          </w:tcPr>
          <w:p w:rsidR="003C26AF" w:rsidRPr="006123EB" w:rsidRDefault="003C26AF" w:rsidP="00EE7E56">
            <w:pPr>
              <w:pStyle w:val="a3"/>
              <w:widowControl/>
              <w:numPr>
                <w:ilvl w:val="0"/>
                <w:numId w:val="3"/>
              </w:numPr>
              <w:ind w:leftChars="0"/>
              <w:rPr>
                <w:rFonts w:ascii="標楷體" w:eastAsia="標楷體" w:hAnsi="標楷體"/>
                <w:color w:val="000000"/>
                <w:szCs w:val="24"/>
              </w:rPr>
            </w:pPr>
            <w:proofErr w:type="gramStart"/>
            <w:r w:rsidRPr="006123EB">
              <w:rPr>
                <w:rFonts w:ascii="標楷體" w:eastAsia="標楷體" w:hAnsi="標楷體" w:hint="eastAsia"/>
                <w:color w:val="000000"/>
                <w:szCs w:val="24"/>
                <w:u w:val="single" w:color="FFFFFF"/>
              </w:rPr>
              <w:t>覈</w:t>
            </w:r>
            <w:proofErr w:type="gramEnd"/>
            <w:r w:rsidRPr="006123EB">
              <w:rPr>
                <w:rFonts w:ascii="標楷體" w:eastAsia="標楷體" w:hAnsi="標楷體" w:hint="eastAsia"/>
                <w:color w:val="000000"/>
                <w:szCs w:val="24"/>
                <w:u w:val="single" w:color="FFFFFF"/>
              </w:rPr>
              <w:t>實辦理人力評鑑作業，以預算員額節省人力，並按月調控臨時出缺人力，有效節省人事經費。</w:t>
            </w:r>
          </w:p>
        </w:tc>
        <w:tc>
          <w:tcPr>
            <w:tcW w:w="380" w:type="pct"/>
            <w:tcBorders>
              <w:top w:val="single" w:sz="4" w:space="0" w:color="auto"/>
              <w:left w:val="nil"/>
              <w:bottom w:val="single" w:sz="4" w:space="0" w:color="auto"/>
              <w:right w:val="single" w:sz="4" w:space="0" w:color="auto"/>
            </w:tcBorders>
            <w:vAlign w:val="center"/>
          </w:tcPr>
          <w:p w:rsidR="003C26AF" w:rsidRDefault="003C26AF" w:rsidP="000A0D74">
            <w:pPr>
              <w:widowControl/>
              <w:spacing w:line="400" w:lineRule="exact"/>
              <w:jc w:val="center"/>
              <w:rPr>
                <w:rFonts w:ascii="標楷體" w:eastAsia="標楷體" w:hAnsi="標楷體" w:cs="新細明體"/>
                <w:kern w:val="0"/>
              </w:rPr>
            </w:pPr>
            <w:r>
              <w:rPr>
                <w:rFonts w:ascii="標楷體" w:eastAsia="標楷體" w:hAnsi="標楷體" w:cs="新細明體" w:hint="eastAsia"/>
                <w:kern w:val="0"/>
              </w:rPr>
              <w:t>家畜疾病防治所</w:t>
            </w:r>
          </w:p>
          <w:p w:rsidR="003C26AF" w:rsidRPr="0082554E" w:rsidRDefault="003C26AF" w:rsidP="000A0D74">
            <w:pPr>
              <w:widowControl/>
              <w:spacing w:line="400" w:lineRule="exact"/>
              <w:jc w:val="center"/>
              <w:rPr>
                <w:rFonts w:ascii="標楷體" w:eastAsia="標楷體" w:hAnsi="標楷體" w:cs="新細明體"/>
                <w:color w:val="FF0000"/>
                <w:kern w:val="0"/>
                <w:sz w:val="20"/>
                <w:szCs w:val="20"/>
              </w:rPr>
            </w:pPr>
            <w:r w:rsidRPr="0082554E">
              <w:rPr>
                <w:rFonts w:ascii="標楷體" w:eastAsia="標楷體" w:hAnsi="標楷體" w:cs="新細明體"/>
                <w:color w:val="FF0000"/>
                <w:kern w:val="0"/>
                <w:sz w:val="20"/>
                <w:szCs w:val="20"/>
              </w:rPr>
              <w:t>(</w:t>
            </w:r>
            <w:r w:rsidRPr="0082554E">
              <w:rPr>
                <w:rFonts w:ascii="標楷體" w:eastAsia="標楷體" w:hAnsi="標楷體" w:cs="新細明體" w:hint="eastAsia"/>
                <w:color w:val="FF0000"/>
                <w:kern w:val="0"/>
                <w:sz w:val="20"/>
                <w:szCs w:val="20"/>
              </w:rPr>
              <w:t>獸醫行政股</w:t>
            </w:r>
            <w:r w:rsidRPr="0082554E">
              <w:rPr>
                <w:rFonts w:ascii="標楷體" w:eastAsia="標楷體" w:hAnsi="標楷體" w:cs="新細明體"/>
                <w:color w:val="FF0000"/>
                <w:kern w:val="0"/>
                <w:sz w:val="20"/>
                <w:szCs w:val="20"/>
              </w:rPr>
              <w:t>)</w:t>
            </w:r>
          </w:p>
          <w:p w:rsidR="003C26AF" w:rsidRPr="00861D6C" w:rsidRDefault="003C26AF" w:rsidP="000A0D74">
            <w:pPr>
              <w:widowControl/>
              <w:spacing w:line="400" w:lineRule="exact"/>
              <w:jc w:val="center"/>
              <w:rPr>
                <w:rFonts w:ascii="標楷體" w:eastAsia="標楷體" w:hAnsi="標楷體" w:cs="新細明體"/>
                <w:kern w:val="0"/>
              </w:rPr>
            </w:pPr>
            <w:r w:rsidRPr="0082554E">
              <w:rPr>
                <w:rFonts w:ascii="標楷體" w:eastAsia="標楷體" w:hAnsi="標楷體" w:cs="新細明體"/>
                <w:color w:val="FF0000"/>
                <w:kern w:val="0"/>
                <w:sz w:val="20"/>
                <w:szCs w:val="20"/>
              </w:rPr>
              <w:t>(</w:t>
            </w:r>
            <w:r w:rsidRPr="0082554E">
              <w:rPr>
                <w:rFonts w:ascii="標楷體" w:eastAsia="標楷體" w:hAnsi="標楷體" w:cs="新細明體" w:hint="eastAsia"/>
                <w:color w:val="FF0000"/>
                <w:kern w:val="0"/>
                <w:sz w:val="20"/>
                <w:szCs w:val="20"/>
              </w:rPr>
              <w:t>動物防疫股</w:t>
            </w:r>
            <w:r w:rsidRPr="0082554E">
              <w:rPr>
                <w:rFonts w:ascii="標楷體" w:eastAsia="標楷體" w:hAnsi="標楷體" w:cs="新細明體"/>
                <w:color w:val="FF0000"/>
                <w:kern w:val="0"/>
                <w:sz w:val="20"/>
                <w:szCs w:val="20"/>
              </w:rPr>
              <w:t>)</w:t>
            </w:r>
          </w:p>
        </w:tc>
        <w:tc>
          <w:tcPr>
            <w:tcW w:w="1070" w:type="pct"/>
            <w:tcBorders>
              <w:top w:val="single" w:sz="4" w:space="0" w:color="auto"/>
              <w:left w:val="single" w:sz="4" w:space="0" w:color="auto"/>
              <w:bottom w:val="single" w:sz="4" w:space="0" w:color="auto"/>
              <w:right w:val="single" w:sz="4" w:space="0" w:color="auto"/>
            </w:tcBorders>
          </w:tcPr>
          <w:p w:rsidR="003C26AF" w:rsidRPr="0049140B" w:rsidRDefault="003C26AF" w:rsidP="003C6361">
            <w:pPr>
              <w:widowControl/>
              <w:rPr>
                <w:rFonts w:ascii="標楷體" w:eastAsia="標楷體" w:hAnsi="標楷體" w:cs="新細明體"/>
                <w:color w:val="000000"/>
                <w:kern w:val="0"/>
                <w:szCs w:val="24"/>
              </w:rPr>
            </w:pPr>
            <w:r w:rsidRPr="0049140B">
              <w:rPr>
                <w:rFonts w:ascii="Times New Roman" w:eastAsia="標楷體" w:hAnsi="Times New Roman"/>
                <w:color w:val="000000"/>
                <w:kern w:val="0"/>
              </w:rPr>
              <w:t>1.</w:t>
            </w:r>
            <w:r w:rsidRPr="0049140B">
              <w:rPr>
                <w:rFonts w:ascii="Times New Roman" w:eastAsia="標楷體" w:hAnsi="Times New Roman" w:cs="標楷體" w:hint="eastAsia"/>
                <w:color w:val="000000"/>
                <w:kern w:val="0"/>
              </w:rPr>
              <w:t>年度計畫：</w:t>
            </w:r>
            <w:r w:rsidRPr="0049140B">
              <w:rPr>
                <w:rFonts w:ascii="標楷體" w:eastAsia="標楷體" w:hAnsi="標楷體" w:cs="新細明體" w:hint="eastAsia"/>
                <w:color w:val="000000"/>
                <w:kern w:val="0"/>
              </w:rPr>
              <w:t>調控臨時出缺人力。</w:t>
            </w:r>
          </w:p>
          <w:p w:rsidR="003C26AF" w:rsidRPr="0049140B" w:rsidRDefault="003C26AF" w:rsidP="008A6FC5">
            <w:pPr>
              <w:widowControl/>
              <w:spacing w:line="400" w:lineRule="exact"/>
              <w:jc w:val="both"/>
              <w:rPr>
                <w:rFonts w:ascii="Times New Roman" w:eastAsia="標楷體" w:hAnsi="Times New Roman"/>
                <w:color w:val="000000"/>
                <w:kern w:val="0"/>
              </w:rPr>
            </w:pPr>
            <w:r w:rsidRPr="0049140B">
              <w:rPr>
                <w:rFonts w:ascii="Times New Roman" w:eastAsia="標楷體" w:hAnsi="Times New Roman"/>
                <w:color w:val="000000"/>
                <w:kern w:val="0"/>
              </w:rPr>
              <w:t>2.</w:t>
            </w:r>
            <w:r w:rsidRPr="0049140B">
              <w:rPr>
                <w:rFonts w:ascii="Times New Roman" w:eastAsia="標楷體" w:hAnsi="Times New Roman" w:cs="標楷體" w:hint="eastAsia"/>
                <w:color w:val="000000"/>
                <w:kern w:val="0"/>
              </w:rPr>
              <w:t>目標：</w:t>
            </w:r>
            <w:r w:rsidRPr="0049140B">
              <w:rPr>
                <w:rFonts w:ascii="Times New Roman" w:eastAsia="標楷體" w:hAnsi="標楷體" w:cs="標楷體" w:hint="eastAsia"/>
                <w:color w:val="000000"/>
                <w:kern w:val="0"/>
              </w:rPr>
              <w:t>落實員額總量控管。</w:t>
            </w:r>
          </w:p>
          <w:p w:rsidR="003C26AF" w:rsidRPr="0049140B" w:rsidRDefault="003C26AF" w:rsidP="008A6FC5">
            <w:pPr>
              <w:widowControl/>
              <w:spacing w:line="400" w:lineRule="exact"/>
              <w:rPr>
                <w:rFonts w:ascii="Times New Roman" w:eastAsia="標楷體" w:hAnsi="Times New Roman"/>
                <w:color w:val="000000"/>
                <w:kern w:val="0"/>
              </w:rPr>
            </w:pPr>
            <w:r w:rsidRPr="0049140B">
              <w:rPr>
                <w:rFonts w:ascii="Times New Roman" w:eastAsia="標楷體" w:hAnsi="Times New Roman"/>
                <w:color w:val="000000"/>
                <w:kern w:val="0"/>
              </w:rPr>
              <w:t>3.</w:t>
            </w:r>
            <w:r w:rsidRPr="0049140B">
              <w:rPr>
                <w:rFonts w:ascii="Times New Roman" w:eastAsia="標楷體" w:hAnsi="Times New Roman" w:cs="標楷體" w:hint="eastAsia"/>
                <w:color w:val="000000"/>
                <w:kern w:val="0"/>
              </w:rPr>
              <w:t>具體實施步驟：</w:t>
            </w:r>
          </w:p>
          <w:p w:rsidR="003C26AF" w:rsidRPr="0049140B" w:rsidRDefault="003C26AF" w:rsidP="005E4A67">
            <w:pPr>
              <w:widowControl/>
              <w:spacing w:line="400" w:lineRule="exact"/>
              <w:ind w:left="480" w:hangingChars="200" w:hanging="480"/>
              <w:rPr>
                <w:rFonts w:ascii="Times New Roman" w:eastAsia="標楷體" w:hAnsi="Times New Roman"/>
                <w:color w:val="000000"/>
                <w:kern w:val="0"/>
              </w:rPr>
            </w:pPr>
            <w:r w:rsidRPr="0049140B">
              <w:rPr>
                <w:rFonts w:ascii="Times New Roman" w:eastAsia="標楷體" w:hAnsi="Times New Roman" w:cs="標楷體" w:hint="eastAsia"/>
                <w:color w:val="000000"/>
                <w:kern w:val="0"/>
              </w:rPr>
              <w:t>（一）臨時短期出缺人力</w:t>
            </w:r>
            <w:proofErr w:type="gramStart"/>
            <w:r w:rsidRPr="0049140B">
              <w:rPr>
                <w:rFonts w:ascii="Times New Roman" w:eastAsia="標楷體" w:hAnsi="Times New Roman" w:cs="標楷體" w:hint="eastAsia"/>
                <w:color w:val="000000"/>
                <w:kern w:val="0"/>
              </w:rPr>
              <w:t>儘</w:t>
            </w:r>
            <w:proofErr w:type="gramEnd"/>
            <w:r w:rsidRPr="0049140B">
              <w:rPr>
                <w:rFonts w:ascii="Times New Roman" w:eastAsia="標楷體" w:hAnsi="Times New Roman" w:cs="標楷體" w:hint="eastAsia"/>
                <w:color w:val="000000"/>
                <w:kern w:val="0"/>
              </w:rPr>
              <w:t>可能由現職人員代理。</w:t>
            </w:r>
          </w:p>
          <w:p w:rsidR="003C26AF" w:rsidRPr="0049140B" w:rsidRDefault="003C26AF" w:rsidP="005E4A67">
            <w:pPr>
              <w:widowControl/>
              <w:spacing w:line="400" w:lineRule="exact"/>
              <w:ind w:left="480" w:hangingChars="200" w:hanging="480"/>
              <w:rPr>
                <w:rFonts w:ascii="Times New Roman" w:eastAsia="標楷體" w:hAnsi="Times New Roman"/>
                <w:color w:val="000000"/>
                <w:kern w:val="0"/>
              </w:rPr>
            </w:pPr>
            <w:r w:rsidRPr="0049140B">
              <w:rPr>
                <w:rFonts w:ascii="Times New Roman" w:eastAsia="標楷體" w:hAnsi="Times New Roman" w:cs="標楷體" w:hint="eastAsia"/>
                <w:color w:val="000000"/>
                <w:kern w:val="0"/>
              </w:rPr>
              <w:t>（二）人力評鑑作業</w:t>
            </w:r>
            <w:r w:rsidRPr="0049140B">
              <w:rPr>
                <w:rFonts w:ascii="Times New Roman" w:eastAsia="標楷體" w:hAnsi="標楷體" w:cs="標楷體" w:hint="eastAsia"/>
                <w:color w:val="000000"/>
                <w:kern w:val="0"/>
              </w:rPr>
              <w:t>配合縣府統一辦理。</w:t>
            </w:r>
          </w:p>
          <w:p w:rsidR="003C26AF" w:rsidRPr="0049140B" w:rsidRDefault="003C26AF" w:rsidP="008A6FC5">
            <w:pPr>
              <w:widowControl/>
              <w:spacing w:line="400" w:lineRule="exact"/>
              <w:jc w:val="both"/>
              <w:rPr>
                <w:rFonts w:ascii="Times New Roman" w:eastAsia="標楷體" w:hAnsi="Times New Roman"/>
                <w:color w:val="000000"/>
                <w:kern w:val="0"/>
              </w:rPr>
            </w:pPr>
            <w:r w:rsidRPr="0049140B">
              <w:rPr>
                <w:rFonts w:ascii="Times New Roman" w:eastAsia="標楷體" w:hAnsi="Times New Roman"/>
                <w:color w:val="000000"/>
                <w:kern w:val="0"/>
              </w:rPr>
              <w:t>4.</w:t>
            </w:r>
            <w:r w:rsidRPr="0049140B">
              <w:rPr>
                <w:rFonts w:ascii="Times New Roman" w:eastAsia="標楷體" w:hAnsi="Times New Roman" w:cs="標楷體" w:hint="eastAsia"/>
                <w:color w:val="000000"/>
                <w:kern w:val="0"/>
              </w:rPr>
              <w:t>辦理期程：</w:t>
            </w:r>
            <w:r w:rsidRPr="0049140B">
              <w:rPr>
                <w:rFonts w:ascii="Times New Roman" w:eastAsia="標楷體" w:hAnsi="Times New Roman"/>
                <w:color w:val="000000"/>
                <w:kern w:val="0"/>
              </w:rPr>
              <w:t>105</w:t>
            </w:r>
            <w:r w:rsidRPr="0049140B">
              <w:rPr>
                <w:rFonts w:ascii="Times New Roman" w:eastAsia="標楷體" w:hAnsi="Times New Roman" w:cs="標楷體" w:hint="eastAsia"/>
                <w:color w:val="000000"/>
                <w:kern w:val="0"/>
              </w:rPr>
              <w:t>年</w:t>
            </w:r>
            <w:r w:rsidRPr="0049140B">
              <w:rPr>
                <w:rFonts w:ascii="Times New Roman" w:eastAsia="標楷體" w:hAnsi="Times New Roman" w:cs="標楷體"/>
                <w:color w:val="000000"/>
                <w:kern w:val="0"/>
              </w:rPr>
              <w:t>1</w:t>
            </w:r>
            <w:r w:rsidRPr="0049140B">
              <w:rPr>
                <w:rFonts w:ascii="Times New Roman" w:eastAsia="標楷體" w:hAnsi="Times New Roman" w:cs="標楷體" w:hint="eastAsia"/>
                <w:color w:val="000000"/>
                <w:kern w:val="0"/>
              </w:rPr>
              <w:t>月</w:t>
            </w:r>
            <w:r w:rsidRPr="0049140B">
              <w:rPr>
                <w:rFonts w:ascii="Times New Roman" w:eastAsia="標楷體" w:hAnsi="Times New Roman"/>
                <w:color w:val="000000"/>
                <w:kern w:val="0"/>
              </w:rPr>
              <w:t>1</w:t>
            </w:r>
            <w:r w:rsidRPr="0049140B">
              <w:rPr>
                <w:rFonts w:ascii="Times New Roman" w:eastAsia="標楷體" w:hAnsi="Times New Roman" w:cs="標楷體" w:hint="eastAsia"/>
                <w:color w:val="000000"/>
                <w:kern w:val="0"/>
              </w:rPr>
              <w:t>日至</w:t>
            </w:r>
            <w:r w:rsidRPr="0049140B">
              <w:rPr>
                <w:rFonts w:ascii="Times New Roman" w:eastAsia="標楷體" w:hAnsi="Times New Roman"/>
                <w:color w:val="000000"/>
                <w:kern w:val="0"/>
              </w:rPr>
              <w:t>105</w:t>
            </w:r>
            <w:r w:rsidRPr="0049140B">
              <w:rPr>
                <w:rFonts w:ascii="Times New Roman" w:eastAsia="標楷體" w:hAnsi="Times New Roman" w:cs="標楷體" w:hint="eastAsia"/>
                <w:color w:val="000000"/>
                <w:kern w:val="0"/>
              </w:rPr>
              <w:t>车</w:t>
            </w:r>
            <w:smartTag w:uri="urn:schemas-microsoft-com:office:smarttags" w:element="chsdate">
              <w:smartTagPr>
                <w:attr w:name="Year" w:val="2016"/>
                <w:attr w:name="Month" w:val="12"/>
                <w:attr w:name="Day" w:val="31"/>
                <w:attr w:name="IsLunarDate" w:val="False"/>
                <w:attr w:name="IsROCDate" w:val="False"/>
              </w:smartTagPr>
              <w:r w:rsidRPr="0049140B">
                <w:rPr>
                  <w:rFonts w:ascii="Times New Roman" w:eastAsia="標楷體" w:hAnsi="Times New Roman"/>
                  <w:color w:val="000000"/>
                  <w:kern w:val="0"/>
                </w:rPr>
                <w:t>12</w:t>
              </w:r>
              <w:r w:rsidRPr="0049140B">
                <w:rPr>
                  <w:rFonts w:ascii="Times New Roman" w:eastAsia="標楷體" w:hAnsi="Times New Roman" w:cs="標楷體" w:hint="eastAsia"/>
                  <w:color w:val="000000"/>
                  <w:kern w:val="0"/>
                </w:rPr>
                <w:t>月</w:t>
              </w:r>
              <w:r w:rsidRPr="0049140B">
                <w:rPr>
                  <w:rFonts w:ascii="Times New Roman" w:eastAsia="標楷體" w:hAnsi="Times New Roman"/>
                  <w:color w:val="000000"/>
                  <w:kern w:val="0"/>
                </w:rPr>
                <w:t>31</w:t>
              </w:r>
              <w:r w:rsidRPr="0049140B">
                <w:rPr>
                  <w:rFonts w:ascii="Times New Roman" w:eastAsia="標楷體" w:hAnsi="Times New Roman" w:cs="標楷體" w:hint="eastAsia"/>
                  <w:color w:val="000000"/>
                  <w:kern w:val="0"/>
                </w:rPr>
                <w:t>日</w:t>
              </w:r>
            </w:smartTag>
            <w:r w:rsidRPr="0049140B">
              <w:rPr>
                <w:rFonts w:ascii="Times New Roman" w:eastAsia="標楷體" w:hAnsi="Times New Roman" w:cs="標楷體" w:hint="eastAsia"/>
                <w:color w:val="000000"/>
                <w:kern w:val="0"/>
              </w:rPr>
              <w:t>止。</w:t>
            </w:r>
            <w:r w:rsidRPr="0049140B">
              <w:rPr>
                <w:rFonts w:ascii="Times New Roman" w:eastAsia="標楷體" w:hAnsi="Times New Roman"/>
                <w:color w:val="000000"/>
                <w:kern w:val="0"/>
              </w:rPr>
              <w:t xml:space="preserve"> </w:t>
            </w:r>
          </w:p>
        </w:tc>
        <w:tc>
          <w:tcPr>
            <w:tcW w:w="967" w:type="pct"/>
            <w:tcBorders>
              <w:top w:val="single" w:sz="4" w:space="0" w:color="auto"/>
              <w:left w:val="nil"/>
              <w:bottom w:val="single" w:sz="4" w:space="0" w:color="auto"/>
              <w:right w:val="single" w:sz="4" w:space="0" w:color="auto"/>
            </w:tcBorders>
            <w:noWrap/>
          </w:tcPr>
          <w:p w:rsidR="003C26AF" w:rsidRPr="0049140B" w:rsidRDefault="003C26AF" w:rsidP="008A6FC5">
            <w:pPr>
              <w:widowControl/>
              <w:spacing w:line="400" w:lineRule="exact"/>
              <w:jc w:val="both"/>
              <w:rPr>
                <w:rFonts w:ascii="Times New Roman" w:eastAsia="標楷體" w:hAnsi="Times New Roman"/>
                <w:color w:val="000000"/>
                <w:kern w:val="0"/>
              </w:rPr>
            </w:pPr>
            <w:r w:rsidRPr="0049140B">
              <w:rPr>
                <w:rFonts w:ascii="Times New Roman" w:eastAsia="標楷體" w:hAnsi="Times New Roman" w:cs="標楷體" w:hint="eastAsia"/>
                <w:color w:val="000000"/>
                <w:kern w:val="0"/>
              </w:rPr>
              <w:t>預期效益：</w:t>
            </w:r>
          </w:p>
          <w:p w:rsidR="003C26AF" w:rsidRPr="0049140B" w:rsidRDefault="003C26AF" w:rsidP="008A6FC5">
            <w:pPr>
              <w:widowControl/>
              <w:spacing w:line="400" w:lineRule="exact"/>
              <w:jc w:val="both"/>
              <w:rPr>
                <w:rFonts w:ascii="Times New Roman" w:eastAsia="標楷體" w:hAnsi="Times New Roman"/>
                <w:color w:val="000000"/>
                <w:kern w:val="0"/>
              </w:rPr>
            </w:pPr>
            <w:r w:rsidRPr="0049140B">
              <w:rPr>
                <w:rFonts w:ascii="Times New Roman" w:eastAsia="標楷體" w:hAnsi="Times New Roman"/>
                <w:color w:val="000000"/>
                <w:kern w:val="0"/>
              </w:rPr>
              <w:t>1.</w:t>
            </w:r>
            <w:r w:rsidRPr="0049140B">
              <w:rPr>
                <w:rFonts w:ascii="Times New Roman" w:eastAsia="標楷體" w:hAnsi="Times New Roman" w:cs="標楷體" w:hint="eastAsia"/>
                <w:color w:val="000000"/>
                <w:kern w:val="0"/>
              </w:rPr>
              <w:t>重大動物傳染病防疫工作（例如禽流、狂犬病、口蹄</w:t>
            </w:r>
            <w:proofErr w:type="gramStart"/>
            <w:r w:rsidRPr="0049140B">
              <w:rPr>
                <w:rFonts w:ascii="Times New Roman" w:eastAsia="標楷體" w:hAnsi="Times New Roman" w:cs="標楷體" w:hint="eastAsia"/>
                <w:color w:val="000000"/>
                <w:kern w:val="0"/>
              </w:rPr>
              <w:t>疫</w:t>
            </w:r>
            <w:proofErr w:type="gramEnd"/>
            <w:r w:rsidRPr="0049140B">
              <w:rPr>
                <w:rFonts w:ascii="Times New Roman" w:eastAsia="標楷體" w:hAnsi="Times New Roman"/>
                <w:color w:val="000000"/>
                <w:kern w:val="0"/>
              </w:rPr>
              <w:t>…</w:t>
            </w:r>
            <w:proofErr w:type="gramStart"/>
            <w:r w:rsidRPr="0049140B">
              <w:rPr>
                <w:rFonts w:ascii="Times New Roman" w:eastAsia="標楷體" w:hAnsi="Times New Roman"/>
                <w:color w:val="000000"/>
                <w:kern w:val="0"/>
              </w:rPr>
              <w:t>…</w:t>
            </w:r>
            <w:proofErr w:type="gramEnd"/>
            <w:r w:rsidRPr="0049140B">
              <w:rPr>
                <w:rFonts w:ascii="Times New Roman" w:eastAsia="標楷體" w:hAnsi="Times New Roman" w:cs="標楷體" w:hint="eastAsia"/>
                <w:color w:val="000000"/>
                <w:kern w:val="0"/>
              </w:rPr>
              <w:t>等等）及動物保護業務不斷增加，本所配合本府人力管控，未增加員額編制。</w:t>
            </w:r>
          </w:p>
          <w:p w:rsidR="003C26AF" w:rsidRPr="0049140B" w:rsidRDefault="003C26AF" w:rsidP="008A6FC5">
            <w:pPr>
              <w:widowControl/>
              <w:spacing w:line="400" w:lineRule="exact"/>
              <w:jc w:val="both"/>
              <w:rPr>
                <w:rFonts w:ascii="Times New Roman" w:eastAsia="標楷體" w:hAnsi="標楷體" w:cs="標楷體"/>
                <w:color w:val="000000"/>
                <w:kern w:val="0"/>
              </w:rPr>
            </w:pPr>
            <w:r w:rsidRPr="0049140B">
              <w:rPr>
                <w:rFonts w:ascii="Times New Roman" w:eastAsia="標楷體" w:hAnsi="標楷體"/>
                <w:color w:val="000000"/>
                <w:kern w:val="0"/>
              </w:rPr>
              <w:t>2.</w:t>
            </w:r>
            <w:r w:rsidRPr="0049140B">
              <w:rPr>
                <w:rFonts w:ascii="Times New Roman" w:eastAsia="標楷體" w:hAnsi="標楷體" w:cs="標楷體" w:hint="eastAsia"/>
                <w:color w:val="000000"/>
                <w:kern w:val="0"/>
              </w:rPr>
              <w:t>預估若增加技佐</w:t>
            </w:r>
            <w:r w:rsidRPr="0049140B">
              <w:rPr>
                <w:rFonts w:ascii="Times New Roman" w:eastAsia="標楷體" w:hAnsi="標楷體"/>
                <w:color w:val="000000"/>
                <w:kern w:val="0"/>
              </w:rPr>
              <w:t>1</w:t>
            </w:r>
            <w:r w:rsidRPr="0049140B">
              <w:rPr>
                <w:rFonts w:ascii="Times New Roman" w:eastAsia="標楷體" w:hAnsi="標楷體" w:cs="標楷體" w:hint="eastAsia"/>
                <w:color w:val="000000"/>
                <w:kern w:val="0"/>
              </w:rPr>
              <w:t>人，則年需增加用人成本</w:t>
            </w:r>
            <w:r w:rsidRPr="0049140B">
              <w:rPr>
                <w:rFonts w:ascii="Times New Roman" w:eastAsia="標楷體" w:hAnsi="標楷體"/>
                <w:color w:val="000000"/>
                <w:kern w:val="0"/>
              </w:rPr>
              <w:t>82</w:t>
            </w:r>
            <w:r>
              <w:rPr>
                <w:rFonts w:ascii="Times New Roman" w:eastAsia="標楷體" w:hAnsi="標楷體" w:hint="eastAsia"/>
                <w:color w:val="000000"/>
                <w:kern w:val="0"/>
              </w:rPr>
              <w:t>萬</w:t>
            </w:r>
            <w:r w:rsidRPr="0049140B">
              <w:rPr>
                <w:rFonts w:ascii="Times New Roman" w:eastAsia="標楷體" w:hAnsi="標楷體"/>
                <w:color w:val="000000"/>
                <w:kern w:val="0"/>
              </w:rPr>
              <w:t xml:space="preserve">8,000 </w:t>
            </w:r>
            <w:r w:rsidRPr="0049140B">
              <w:rPr>
                <w:rFonts w:ascii="Times New Roman" w:eastAsia="標楷體" w:hAnsi="標楷體" w:cs="標楷體" w:hint="eastAsia"/>
                <w:color w:val="000000"/>
                <w:kern w:val="0"/>
              </w:rPr>
              <w:t>元。</w:t>
            </w:r>
          </w:p>
          <w:p w:rsidR="003C26AF" w:rsidRPr="0049140B" w:rsidRDefault="003C26AF" w:rsidP="008A6FC5">
            <w:pPr>
              <w:widowControl/>
              <w:spacing w:line="400" w:lineRule="exact"/>
              <w:jc w:val="both"/>
              <w:rPr>
                <w:rFonts w:ascii="Times New Roman" w:eastAsia="標楷體" w:hAnsi="Times New Roman"/>
                <w:color w:val="000000"/>
                <w:kern w:val="0"/>
              </w:rPr>
            </w:pPr>
            <w:r w:rsidRPr="0049140B">
              <w:rPr>
                <w:rFonts w:ascii="Times New Roman" w:eastAsia="標楷體" w:hAnsi="標楷體"/>
                <w:color w:val="000000"/>
                <w:kern w:val="0"/>
              </w:rPr>
              <w:t>3</w:t>
            </w:r>
            <w:r w:rsidRPr="0049140B">
              <w:rPr>
                <w:rFonts w:ascii="Times New Roman" w:eastAsia="標楷體" w:hAnsi="標楷體" w:cs="標楷體"/>
                <w:color w:val="000000"/>
                <w:kern w:val="0"/>
              </w:rPr>
              <w:t>.</w:t>
            </w:r>
            <w:r w:rsidRPr="0049140B">
              <w:rPr>
                <w:rFonts w:ascii="Times New Roman" w:eastAsia="標楷體" w:hAnsi="標楷體" w:cs="標楷體" w:hint="eastAsia"/>
                <w:color w:val="000000"/>
                <w:kern w:val="0"/>
              </w:rPr>
              <w:t>本所人事經費零成長。</w:t>
            </w:r>
          </w:p>
        </w:tc>
        <w:tc>
          <w:tcPr>
            <w:tcW w:w="1018" w:type="pct"/>
            <w:tcBorders>
              <w:top w:val="single" w:sz="4" w:space="0" w:color="auto"/>
              <w:left w:val="nil"/>
              <w:bottom w:val="single" w:sz="4" w:space="0" w:color="auto"/>
              <w:right w:val="single" w:sz="4" w:space="0" w:color="auto"/>
            </w:tcBorders>
            <w:noWrap/>
            <w:vAlign w:val="center"/>
          </w:tcPr>
          <w:p w:rsidR="003C26AF" w:rsidRPr="006C3DFC" w:rsidRDefault="003C26AF" w:rsidP="00276AE0">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3C26AF" w:rsidRPr="006C3DFC" w:rsidRDefault="003C26AF" w:rsidP="00F36C97">
            <w:pPr>
              <w:widowControl/>
              <w:jc w:val="center"/>
              <w:rPr>
                <w:rFonts w:ascii="標楷體" w:eastAsia="標楷體" w:hAnsi="標楷體" w:cs="新細明體"/>
                <w:kern w:val="0"/>
                <w:szCs w:val="24"/>
              </w:rPr>
            </w:pPr>
          </w:p>
        </w:tc>
      </w:tr>
      <w:tr w:rsidR="003C26AF" w:rsidRPr="006123EB" w:rsidTr="008A4B95">
        <w:trPr>
          <w:trHeight w:val="1842"/>
        </w:trPr>
        <w:tc>
          <w:tcPr>
            <w:tcW w:w="603" w:type="pct"/>
            <w:tcBorders>
              <w:top w:val="single" w:sz="4" w:space="0" w:color="auto"/>
              <w:left w:val="single" w:sz="4" w:space="0" w:color="auto"/>
              <w:bottom w:val="single" w:sz="4" w:space="0" w:color="auto"/>
              <w:right w:val="single" w:sz="4" w:space="0" w:color="auto"/>
            </w:tcBorders>
            <w:vAlign w:val="center"/>
          </w:tcPr>
          <w:p w:rsidR="003C26AF" w:rsidRPr="006123EB" w:rsidRDefault="003C26AF" w:rsidP="000A0D74">
            <w:pPr>
              <w:pStyle w:val="a3"/>
              <w:widowControl/>
              <w:numPr>
                <w:ilvl w:val="0"/>
                <w:numId w:val="3"/>
              </w:numPr>
              <w:ind w:leftChars="0"/>
              <w:rPr>
                <w:rFonts w:ascii="標楷體" w:eastAsia="標楷體" w:hAnsi="標楷體"/>
                <w:color w:val="000000"/>
                <w:szCs w:val="24"/>
                <w:u w:val="single" w:color="FFFFFF"/>
              </w:rPr>
            </w:pPr>
            <w:r w:rsidRPr="006123EB">
              <w:rPr>
                <w:rFonts w:ascii="標楷體" w:eastAsia="標楷體" w:hAnsi="標楷體" w:hint="eastAsia"/>
                <w:bCs/>
                <w:color w:val="000000"/>
                <w:szCs w:val="24"/>
                <w:u w:color="FFFFFF"/>
              </w:rPr>
              <w:t>嚴格控管或逐年減少約聘僱、臨時人員之員額。</w:t>
            </w:r>
          </w:p>
        </w:tc>
        <w:tc>
          <w:tcPr>
            <w:tcW w:w="380" w:type="pct"/>
            <w:tcBorders>
              <w:top w:val="single" w:sz="4" w:space="0" w:color="auto"/>
              <w:left w:val="nil"/>
              <w:bottom w:val="single" w:sz="4" w:space="0" w:color="auto"/>
              <w:right w:val="single" w:sz="4" w:space="0" w:color="auto"/>
            </w:tcBorders>
            <w:vAlign w:val="center"/>
          </w:tcPr>
          <w:p w:rsidR="003C26AF" w:rsidRDefault="003C26AF" w:rsidP="000A0D74">
            <w:pPr>
              <w:widowControl/>
              <w:spacing w:line="400" w:lineRule="exact"/>
              <w:jc w:val="center"/>
              <w:rPr>
                <w:rFonts w:ascii="標楷體" w:eastAsia="標楷體" w:hAnsi="標楷體" w:cs="新細明體"/>
                <w:kern w:val="0"/>
              </w:rPr>
            </w:pPr>
            <w:r>
              <w:rPr>
                <w:rFonts w:ascii="標楷體" w:eastAsia="標楷體" w:hAnsi="標楷體" w:cs="新細明體" w:hint="eastAsia"/>
                <w:kern w:val="0"/>
              </w:rPr>
              <w:t>家畜疾病防治所</w:t>
            </w:r>
          </w:p>
          <w:p w:rsidR="003C26AF" w:rsidRPr="0082554E" w:rsidRDefault="003C26AF" w:rsidP="000A0D74">
            <w:pPr>
              <w:widowControl/>
              <w:spacing w:line="400" w:lineRule="exact"/>
              <w:jc w:val="center"/>
              <w:rPr>
                <w:rFonts w:ascii="標楷體" w:eastAsia="標楷體" w:hAnsi="標楷體" w:cs="新細明體"/>
                <w:color w:val="FF0000"/>
                <w:kern w:val="0"/>
                <w:sz w:val="20"/>
                <w:szCs w:val="20"/>
              </w:rPr>
            </w:pPr>
            <w:r w:rsidRPr="0082554E">
              <w:rPr>
                <w:rFonts w:ascii="標楷體" w:eastAsia="標楷體" w:hAnsi="標楷體" w:cs="新細明體"/>
                <w:color w:val="FF0000"/>
                <w:kern w:val="0"/>
                <w:sz w:val="20"/>
                <w:szCs w:val="20"/>
              </w:rPr>
              <w:t>(</w:t>
            </w:r>
            <w:r w:rsidRPr="0082554E">
              <w:rPr>
                <w:rFonts w:ascii="標楷體" w:eastAsia="標楷體" w:hAnsi="標楷體" w:cs="新細明體" w:hint="eastAsia"/>
                <w:color w:val="FF0000"/>
                <w:kern w:val="0"/>
                <w:sz w:val="20"/>
                <w:szCs w:val="20"/>
              </w:rPr>
              <w:t>獸醫行政股</w:t>
            </w:r>
            <w:r w:rsidRPr="0082554E">
              <w:rPr>
                <w:rFonts w:ascii="標楷體" w:eastAsia="標楷體" w:hAnsi="標楷體" w:cs="新細明體"/>
                <w:color w:val="FF0000"/>
                <w:kern w:val="0"/>
                <w:sz w:val="20"/>
                <w:szCs w:val="20"/>
              </w:rPr>
              <w:t>)</w:t>
            </w:r>
          </w:p>
          <w:p w:rsidR="003C26AF" w:rsidRPr="00861D6C" w:rsidRDefault="003C26AF" w:rsidP="000A0D74">
            <w:pPr>
              <w:widowControl/>
              <w:spacing w:line="400" w:lineRule="exact"/>
              <w:jc w:val="center"/>
              <w:rPr>
                <w:rFonts w:ascii="標楷體" w:eastAsia="標楷體" w:hAnsi="標楷體" w:cs="新細明體"/>
                <w:kern w:val="0"/>
              </w:rPr>
            </w:pPr>
            <w:r w:rsidRPr="0082554E">
              <w:rPr>
                <w:rFonts w:ascii="標楷體" w:eastAsia="標楷體" w:hAnsi="標楷體" w:cs="新細明體"/>
                <w:color w:val="FF0000"/>
                <w:kern w:val="0"/>
                <w:sz w:val="20"/>
                <w:szCs w:val="20"/>
              </w:rPr>
              <w:t>(</w:t>
            </w:r>
            <w:r w:rsidRPr="0082554E">
              <w:rPr>
                <w:rFonts w:ascii="標楷體" w:eastAsia="標楷體" w:hAnsi="標楷體" w:cs="新細明體" w:hint="eastAsia"/>
                <w:color w:val="FF0000"/>
                <w:kern w:val="0"/>
                <w:sz w:val="20"/>
                <w:szCs w:val="20"/>
              </w:rPr>
              <w:t>動物防疫</w:t>
            </w:r>
            <w:r w:rsidRPr="0082554E">
              <w:rPr>
                <w:rFonts w:ascii="標楷體" w:eastAsia="標楷體" w:hAnsi="標楷體" w:cs="新細明體" w:hint="eastAsia"/>
                <w:color w:val="FF0000"/>
                <w:kern w:val="0"/>
                <w:sz w:val="20"/>
                <w:szCs w:val="20"/>
              </w:rPr>
              <w:lastRenderedPageBreak/>
              <w:t>股</w:t>
            </w:r>
            <w:r w:rsidRPr="0082554E">
              <w:rPr>
                <w:rFonts w:ascii="標楷體" w:eastAsia="標楷體" w:hAnsi="標楷體" w:cs="新細明體"/>
                <w:color w:val="FF0000"/>
                <w:kern w:val="0"/>
                <w:sz w:val="20"/>
                <w:szCs w:val="20"/>
              </w:rPr>
              <w:t>)</w:t>
            </w:r>
          </w:p>
        </w:tc>
        <w:tc>
          <w:tcPr>
            <w:tcW w:w="1070" w:type="pct"/>
            <w:tcBorders>
              <w:top w:val="single" w:sz="4" w:space="0" w:color="auto"/>
              <w:left w:val="single" w:sz="4" w:space="0" w:color="auto"/>
              <w:bottom w:val="single" w:sz="4" w:space="0" w:color="auto"/>
              <w:right w:val="single" w:sz="4" w:space="0" w:color="auto"/>
            </w:tcBorders>
          </w:tcPr>
          <w:p w:rsidR="003C26AF" w:rsidRPr="0049140B" w:rsidRDefault="003C26AF" w:rsidP="008A6FC5">
            <w:pPr>
              <w:widowControl/>
              <w:spacing w:line="400" w:lineRule="exact"/>
              <w:rPr>
                <w:rFonts w:ascii="Times New Roman" w:eastAsia="標楷體" w:hAnsi="Times New Roman"/>
                <w:color w:val="000000"/>
                <w:kern w:val="0"/>
              </w:rPr>
            </w:pPr>
            <w:r w:rsidRPr="0049140B">
              <w:rPr>
                <w:rFonts w:ascii="Times New Roman" w:eastAsia="標楷體" w:hAnsi="Times New Roman"/>
                <w:color w:val="000000"/>
                <w:kern w:val="0"/>
              </w:rPr>
              <w:lastRenderedPageBreak/>
              <w:t>1.</w:t>
            </w:r>
            <w:r w:rsidRPr="0049140B">
              <w:rPr>
                <w:rFonts w:ascii="Times New Roman" w:eastAsia="標楷體" w:hAnsi="Times New Roman" w:cs="標楷體" w:hint="eastAsia"/>
                <w:color w:val="000000"/>
                <w:kern w:val="0"/>
              </w:rPr>
              <w:t>年度計畫：</w:t>
            </w:r>
            <w:r w:rsidRPr="0049140B">
              <w:rPr>
                <w:rFonts w:ascii="標楷體" w:eastAsia="標楷體" w:hAnsi="標楷體" w:cs="新細明體" w:hint="eastAsia"/>
                <w:color w:val="000000"/>
                <w:kern w:val="0"/>
                <w:szCs w:val="24"/>
              </w:rPr>
              <w:t>有效控</w:t>
            </w:r>
            <w:proofErr w:type="gramStart"/>
            <w:r w:rsidRPr="0049140B">
              <w:rPr>
                <w:rFonts w:ascii="標楷體" w:eastAsia="標楷體" w:hAnsi="標楷體" w:cs="新細明體" w:hint="eastAsia"/>
                <w:color w:val="000000"/>
                <w:kern w:val="0"/>
                <w:szCs w:val="24"/>
              </w:rPr>
              <w:t>管聘</w:t>
            </w:r>
            <w:r w:rsidRPr="0049140B">
              <w:rPr>
                <w:rFonts w:ascii="標楷體" w:eastAsia="標楷體" w:hAnsi="標楷體" w:cs="新細明體"/>
                <w:color w:val="000000"/>
                <w:kern w:val="0"/>
                <w:szCs w:val="24"/>
              </w:rPr>
              <w:t>(</w:t>
            </w:r>
            <w:r w:rsidRPr="0049140B">
              <w:rPr>
                <w:rFonts w:ascii="標楷體" w:eastAsia="標楷體" w:hAnsi="標楷體" w:cs="新細明體" w:hint="eastAsia"/>
                <w:color w:val="000000"/>
                <w:kern w:val="0"/>
                <w:szCs w:val="24"/>
              </w:rPr>
              <w:t>僱</w:t>
            </w:r>
            <w:proofErr w:type="gramEnd"/>
            <w:r w:rsidRPr="0049140B">
              <w:rPr>
                <w:rFonts w:ascii="標楷體" w:eastAsia="標楷體" w:hAnsi="標楷體" w:cs="新細明體"/>
                <w:color w:val="000000"/>
                <w:kern w:val="0"/>
                <w:szCs w:val="24"/>
              </w:rPr>
              <w:t>)</w:t>
            </w:r>
            <w:r w:rsidRPr="0049140B">
              <w:rPr>
                <w:rFonts w:ascii="標楷體" w:eastAsia="標楷體" w:hAnsi="標楷體" w:cs="新細明體" w:hint="eastAsia"/>
                <w:color w:val="000000"/>
                <w:kern w:val="0"/>
                <w:szCs w:val="24"/>
              </w:rPr>
              <w:t>用員額之成長。</w:t>
            </w:r>
            <w:r w:rsidRPr="0049140B">
              <w:rPr>
                <w:rFonts w:ascii="Times New Roman" w:eastAsia="標楷體" w:hAnsi="Times New Roman"/>
                <w:color w:val="000000"/>
                <w:kern w:val="0"/>
              </w:rPr>
              <w:t xml:space="preserve"> </w:t>
            </w:r>
          </w:p>
          <w:p w:rsidR="003C26AF" w:rsidRPr="0049140B" w:rsidRDefault="003C26AF" w:rsidP="008A6FC5">
            <w:pPr>
              <w:widowControl/>
              <w:spacing w:line="400" w:lineRule="exact"/>
              <w:jc w:val="both"/>
              <w:rPr>
                <w:rFonts w:ascii="Times New Roman" w:eastAsia="標楷體" w:hAnsi="Times New Roman"/>
                <w:color w:val="000000"/>
                <w:kern w:val="0"/>
              </w:rPr>
            </w:pPr>
            <w:r w:rsidRPr="0049140B">
              <w:rPr>
                <w:rFonts w:ascii="Times New Roman" w:eastAsia="標楷體" w:hAnsi="Times New Roman"/>
                <w:color w:val="000000"/>
                <w:kern w:val="0"/>
              </w:rPr>
              <w:t>2.</w:t>
            </w:r>
            <w:r w:rsidRPr="0049140B">
              <w:rPr>
                <w:rFonts w:ascii="Times New Roman" w:eastAsia="標楷體" w:hAnsi="Times New Roman" w:cs="標楷體" w:hint="eastAsia"/>
                <w:color w:val="000000"/>
                <w:kern w:val="0"/>
              </w:rPr>
              <w:t>目標：</w:t>
            </w:r>
            <w:r w:rsidRPr="0049140B">
              <w:rPr>
                <w:rFonts w:ascii="Times New Roman" w:eastAsia="標楷體" w:hAnsi="標楷體" w:cs="標楷體" w:hint="eastAsia"/>
                <w:color w:val="000000"/>
                <w:kern w:val="0"/>
              </w:rPr>
              <w:t>嚴格</w:t>
            </w:r>
            <w:proofErr w:type="gramStart"/>
            <w:r w:rsidRPr="0049140B">
              <w:rPr>
                <w:rFonts w:ascii="Times New Roman" w:eastAsia="標楷體" w:hAnsi="標楷體" w:cs="標楷體" w:hint="eastAsia"/>
                <w:color w:val="000000"/>
                <w:kern w:val="0"/>
              </w:rPr>
              <w:t>控管約聘僱</w:t>
            </w:r>
            <w:proofErr w:type="gramEnd"/>
            <w:r w:rsidRPr="0049140B">
              <w:rPr>
                <w:rFonts w:ascii="Times New Roman" w:eastAsia="標楷體" w:hAnsi="標楷體" w:cs="標楷體" w:hint="eastAsia"/>
                <w:color w:val="000000"/>
                <w:kern w:val="0"/>
              </w:rPr>
              <w:t>人力。</w:t>
            </w:r>
          </w:p>
          <w:p w:rsidR="003C26AF" w:rsidRPr="0049140B" w:rsidRDefault="003C26AF" w:rsidP="008A6FC5">
            <w:pPr>
              <w:widowControl/>
              <w:spacing w:line="400" w:lineRule="exact"/>
              <w:rPr>
                <w:rFonts w:ascii="Times New Roman" w:eastAsia="標楷體" w:hAnsi="Times New Roman"/>
                <w:color w:val="000000"/>
                <w:kern w:val="0"/>
              </w:rPr>
            </w:pPr>
            <w:r w:rsidRPr="0049140B">
              <w:rPr>
                <w:rFonts w:ascii="Times New Roman" w:eastAsia="標楷體" w:hAnsi="Times New Roman"/>
                <w:color w:val="000000"/>
                <w:kern w:val="0"/>
              </w:rPr>
              <w:t>3.</w:t>
            </w:r>
            <w:r w:rsidRPr="0049140B">
              <w:rPr>
                <w:rFonts w:ascii="Times New Roman" w:eastAsia="標楷體" w:hAnsi="Times New Roman" w:cs="標楷體" w:hint="eastAsia"/>
                <w:color w:val="000000"/>
                <w:kern w:val="0"/>
              </w:rPr>
              <w:t>具體實施步驟：</w:t>
            </w:r>
          </w:p>
          <w:p w:rsidR="003C26AF" w:rsidRPr="0049140B" w:rsidRDefault="003C26AF" w:rsidP="005E4A67">
            <w:pPr>
              <w:widowControl/>
              <w:spacing w:line="400" w:lineRule="exact"/>
              <w:ind w:left="480" w:hangingChars="200" w:hanging="480"/>
              <w:rPr>
                <w:rFonts w:ascii="Times New Roman" w:eastAsia="標楷體" w:hAnsi="Times New Roman"/>
                <w:color w:val="000000"/>
                <w:kern w:val="0"/>
              </w:rPr>
            </w:pPr>
            <w:r w:rsidRPr="0049140B">
              <w:rPr>
                <w:rFonts w:ascii="Times New Roman" w:eastAsia="標楷體" w:hAnsi="Times New Roman" w:cs="標楷體" w:hint="eastAsia"/>
                <w:color w:val="000000"/>
                <w:kern w:val="0"/>
              </w:rPr>
              <w:t>新增業務工作，需約聘僱、臨</w:t>
            </w:r>
          </w:p>
          <w:p w:rsidR="003C26AF" w:rsidRPr="0049140B" w:rsidRDefault="003C26AF" w:rsidP="005E4A67">
            <w:pPr>
              <w:widowControl/>
              <w:spacing w:line="400" w:lineRule="exact"/>
              <w:ind w:left="480" w:hangingChars="200" w:hanging="480"/>
              <w:rPr>
                <w:rFonts w:ascii="Times New Roman" w:eastAsia="標楷體" w:hAnsi="Times New Roman"/>
                <w:color w:val="000000"/>
                <w:kern w:val="0"/>
              </w:rPr>
            </w:pPr>
            <w:r w:rsidRPr="0049140B">
              <w:rPr>
                <w:rFonts w:ascii="Times New Roman" w:eastAsia="標楷體" w:hAnsi="Times New Roman" w:cs="標楷體" w:hint="eastAsia"/>
                <w:color w:val="000000"/>
                <w:kern w:val="0"/>
              </w:rPr>
              <w:lastRenderedPageBreak/>
              <w:t>時人員協助者，由現有人員分</w:t>
            </w:r>
          </w:p>
          <w:p w:rsidR="003C26AF" w:rsidRPr="0049140B" w:rsidRDefault="003C26AF" w:rsidP="005E4A67">
            <w:pPr>
              <w:widowControl/>
              <w:spacing w:line="400" w:lineRule="exact"/>
              <w:ind w:left="480" w:hangingChars="200" w:hanging="480"/>
              <w:rPr>
                <w:rFonts w:ascii="Times New Roman" w:eastAsia="標楷體" w:hAnsi="Times New Roman"/>
                <w:color w:val="000000"/>
                <w:kern w:val="0"/>
              </w:rPr>
            </w:pPr>
            <w:r w:rsidRPr="0049140B">
              <w:rPr>
                <w:rFonts w:ascii="Times New Roman" w:eastAsia="標楷體" w:hAnsi="Times New Roman" w:cs="標楷體" w:hint="eastAsia"/>
                <w:color w:val="000000"/>
                <w:kern w:val="0"/>
              </w:rPr>
              <w:t>攤。</w:t>
            </w:r>
          </w:p>
          <w:p w:rsidR="003C26AF" w:rsidRPr="0049140B" w:rsidRDefault="003C26AF" w:rsidP="008A6FC5">
            <w:pPr>
              <w:widowControl/>
              <w:spacing w:line="400" w:lineRule="exact"/>
              <w:jc w:val="both"/>
              <w:rPr>
                <w:rFonts w:ascii="Times New Roman" w:eastAsia="標楷體" w:hAnsi="Times New Roman"/>
                <w:color w:val="000000"/>
                <w:kern w:val="0"/>
              </w:rPr>
            </w:pPr>
            <w:r w:rsidRPr="0049140B">
              <w:rPr>
                <w:rFonts w:ascii="Times New Roman" w:eastAsia="標楷體" w:hAnsi="Times New Roman"/>
                <w:color w:val="000000"/>
                <w:kern w:val="0"/>
              </w:rPr>
              <w:t>4.</w:t>
            </w:r>
            <w:r w:rsidRPr="0049140B">
              <w:rPr>
                <w:rFonts w:ascii="Times New Roman" w:eastAsia="標楷體" w:hAnsi="Times New Roman" w:cs="標楷體" w:hint="eastAsia"/>
                <w:color w:val="000000"/>
                <w:kern w:val="0"/>
              </w:rPr>
              <w:t>辦理期程：</w:t>
            </w:r>
            <w:r w:rsidRPr="0049140B">
              <w:rPr>
                <w:rFonts w:ascii="Times New Roman" w:eastAsia="標楷體" w:hAnsi="Times New Roman"/>
                <w:color w:val="000000"/>
                <w:kern w:val="0"/>
              </w:rPr>
              <w:t>105</w:t>
            </w:r>
            <w:r w:rsidRPr="0049140B">
              <w:rPr>
                <w:rFonts w:ascii="Times New Roman" w:eastAsia="標楷體" w:hAnsi="Times New Roman" w:cs="標楷體" w:hint="eastAsia"/>
                <w:color w:val="000000"/>
                <w:kern w:val="0"/>
              </w:rPr>
              <w:t>年</w:t>
            </w:r>
            <w:r w:rsidRPr="0049140B">
              <w:rPr>
                <w:rFonts w:ascii="Times New Roman" w:eastAsia="標楷體" w:hAnsi="Times New Roman" w:cs="標楷體"/>
                <w:color w:val="000000"/>
                <w:kern w:val="0"/>
              </w:rPr>
              <w:t>1</w:t>
            </w:r>
            <w:r w:rsidRPr="0049140B">
              <w:rPr>
                <w:rFonts w:ascii="Times New Roman" w:eastAsia="標楷體" w:hAnsi="Times New Roman" w:cs="標楷體" w:hint="eastAsia"/>
                <w:color w:val="000000"/>
                <w:kern w:val="0"/>
              </w:rPr>
              <w:t>月</w:t>
            </w:r>
            <w:r w:rsidRPr="0049140B">
              <w:rPr>
                <w:rFonts w:ascii="Times New Roman" w:eastAsia="標楷體" w:hAnsi="Times New Roman"/>
                <w:color w:val="000000"/>
                <w:kern w:val="0"/>
              </w:rPr>
              <w:t>1</w:t>
            </w:r>
            <w:r w:rsidRPr="0049140B">
              <w:rPr>
                <w:rFonts w:ascii="Times New Roman" w:eastAsia="標楷體" w:hAnsi="Times New Roman" w:cs="標楷體" w:hint="eastAsia"/>
                <w:color w:val="000000"/>
                <w:kern w:val="0"/>
              </w:rPr>
              <w:t>日至</w:t>
            </w:r>
            <w:r w:rsidRPr="0049140B">
              <w:rPr>
                <w:rFonts w:ascii="Times New Roman" w:eastAsia="標楷體" w:hAnsi="Times New Roman"/>
                <w:color w:val="000000"/>
                <w:kern w:val="0"/>
              </w:rPr>
              <w:t>105</w:t>
            </w:r>
            <w:r w:rsidRPr="0049140B">
              <w:rPr>
                <w:rFonts w:ascii="Times New Roman" w:eastAsia="標楷體" w:hAnsi="Times New Roman" w:cs="標楷體" w:hint="eastAsia"/>
                <w:color w:val="000000"/>
                <w:kern w:val="0"/>
              </w:rPr>
              <w:t>车</w:t>
            </w:r>
            <w:smartTag w:uri="urn:schemas-microsoft-com:office:smarttags" w:element="chsdate">
              <w:smartTagPr>
                <w:attr w:name="Year" w:val="2016"/>
                <w:attr w:name="Month" w:val="12"/>
                <w:attr w:name="Day" w:val="31"/>
                <w:attr w:name="IsLunarDate" w:val="False"/>
                <w:attr w:name="IsROCDate" w:val="False"/>
              </w:smartTagPr>
              <w:r w:rsidRPr="0049140B">
                <w:rPr>
                  <w:rFonts w:ascii="Times New Roman" w:eastAsia="標楷體" w:hAnsi="Times New Roman"/>
                  <w:color w:val="000000"/>
                  <w:kern w:val="0"/>
                </w:rPr>
                <w:t>12</w:t>
              </w:r>
              <w:r w:rsidRPr="0049140B">
                <w:rPr>
                  <w:rFonts w:ascii="Times New Roman" w:eastAsia="標楷體" w:hAnsi="Times New Roman" w:cs="標楷體" w:hint="eastAsia"/>
                  <w:color w:val="000000"/>
                  <w:kern w:val="0"/>
                </w:rPr>
                <w:t>月</w:t>
              </w:r>
              <w:r w:rsidRPr="0049140B">
                <w:rPr>
                  <w:rFonts w:ascii="Times New Roman" w:eastAsia="標楷體" w:hAnsi="Times New Roman"/>
                  <w:color w:val="000000"/>
                  <w:kern w:val="0"/>
                </w:rPr>
                <w:t>31</w:t>
              </w:r>
              <w:r w:rsidRPr="0049140B">
                <w:rPr>
                  <w:rFonts w:ascii="Times New Roman" w:eastAsia="標楷體" w:hAnsi="Times New Roman" w:cs="標楷體" w:hint="eastAsia"/>
                  <w:color w:val="000000"/>
                  <w:kern w:val="0"/>
                </w:rPr>
                <w:t>日</w:t>
              </w:r>
            </w:smartTag>
            <w:r w:rsidRPr="0049140B">
              <w:rPr>
                <w:rFonts w:ascii="Times New Roman" w:eastAsia="標楷體" w:hAnsi="Times New Roman" w:cs="標楷體" w:hint="eastAsia"/>
                <w:color w:val="000000"/>
                <w:kern w:val="0"/>
              </w:rPr>
              <w:t>止。</w:t>
            </w:r>
          </w:p>
        </w:tc>
        <w:tc>
          <w:tcPr>
            <w:tcW w:w="967" w:type="pct"/>
            <w:tcBorders>
              <w:top w:val="single" w:sz="4" w:space="0" w:color="auto"/>
              <w:left w:val="nil"/>
              <w:bottom w:val="single" w:sz="4" w:space="0" w:color="auto"/>
              <w:right w:val="single" w:sz="4" w:space="0" w:color="auto"/>
            </w:tcBorders>
            <w:noWrap/>
          </w:tcPr>
          <w:p w:rsidR="003C26AF" w:rsidRPr="0049140B" w:rsidRDefault="003C26AF" w:rsidP="008A6FC5">
            <w:pPr>
              <w:widowControl/>
              <w:spacing w:line="400" w:lineRule="exact"/>
              <w:jc w:val="both"/>
              <w:rPr>
                <w:rFonts w:ascii="Times New Roman" w:eastAsia="標楷體" w:hAnsi="Times New Roman"/>
                <w:color w:val="000000"/>
                <w:kern w:val="0"/>
              </w:rPr>
            </w:pPr>
            <w:r w:rsidRPr="0049140B">
              <w:rPr>
                <w:rFonts w:ascii="Times New Roman" w:eastAsia="標楷體" w:hAnsi="標楷體" w:cs="標楷體" w:hint="eastAsia"/>
                <w:color w:val="000000"/>
                <w:kern w:val="0"/>
              </w:rPr>
              <w:lastRenderedPageBreak/>
              <w:t>預期效益：</w:t>
            </w:r>
          </w:p>
          <w:p w:rsidR="003C26AF" w:rsidRPr="0049140B" w:rsidRDefault="003C26AF" w:rsidP="008A6FC5">
            <w:pPr>
              <w:widowControl/>
              <w:spacing w:line="400" w:lineRule="exact"/>
              <w:jc w:val="both"/>
              <w:rPr>
                <w:rFonts w:ascii="Times New Roman" w:eastAsia="標楷體" w:hAnsi="標楷體"/>
                <w:color w:val="000000"/>
                <w:kern w:val="0"/>
              </w:rPr>
            </w:pPr>
            <w:r w:rsidRPr="0049140B">
              <w:rPr>
                <w:rFonts w:ascii="Times New Roman" w:eastAsia="標楷體" w:hAnsi="標楷體"/>
                <w:color w:val="000000"/>
                <w:kern w:val="0"/>
              </w:rPr>
              <w:t>1.</w:t>
            </w:r>
            <w:r w:rsidRPr="0049140B">
              <w:rPr>
                <w:rFonts w:ascii="Times New Roman" w:eastAsia="標楷體" w:hAnsi="標楷體" w:cs="標楷體" w:hint="eastAsia"/>
                <w:color w:val="000000"/>
                <w:kern w:val="0"/>
              </w:rPr>
              <w:t>預估若增加聘僱</w:t>
            </w:r>
            <w:r w:rsidRPr="0049140B">
              <w:rPr>
                <w:rFonts w:ascii="Times New Roman" w:eastAsia="標楷體" w:hAnsi="標楷體"/>
                <w:color w:val="000000"/>
                <w:kern w:val="0"/>
              </w:rPr>
              <w:t>5</w:t>
            </w:r>
            <w:r w:rsidRPr="0049140B">
              <w:rPr>
                <w:rFonts w:ascii="Times New Roman" w:eastAsia="標楷體" w:hAnsi="標楷體" w:cs="標楷體" w:hint="eastAsia"/>
                <w:color w:val="000000"/>
                <w:kern w:val="0"/>
              </w:rPr>
              <w:t>等約</w:t>
            </w:r>
            <w:proofErr w:type="gramStart"/>
            <w:r w:rsidRPr="0049140B">
              <w:rPr>
                <w:rFonts w:ascii="Times New Roman" w:eastAsia="標楷體" w:hAnsi="標楷體" w:cs="標楷體" w:hint="eastAsia"/>
                <w:color w:val="000000"/>
                <w:kern w:val="0"/>
              </w:rPr>
              <w:t>僱</w:t>
            </w:r>
            <w:proofErr w:type="gramEnd"/>
            <w:r w:rsidRPr="0049140B">
              <w:rPr>
                <w:rFonts w:ascii="Times New Roman" w:eastAsia="標楷體" w:hAnsi="標楷體" w:cs="標楷體" w:hint="eastAsia"/>
                <w:color w:val="000000"/>
                <w:kern w:val="0"/>
              </w:rPr>
              <w:t>人員</w:t>
            </w:r>
            <w:r w:rsidRPr="0049140B">
              <w:rPr>
                <w:rFonts w:ascii="Times New Roman" w:eastAsia="標楷體" w:hAnsi="標楷體"/>
                <w:color w:val="000000"/>
                <w:kern w:val="0"/>
              </w:rPr>
              <w:t>1</w:t>
            </w:r>
            <w:r w:rsidRPr="0049140B">
              <w:rPr>
                <w:rFonts w:ascii="Times New Roman" w:eastAsia="標楷體" w:hAnsi="標楷體" w:cs="標楷體" w:hint="eastAsia"/>
                <w:color w:val="000000"/>
                <w:kern w:val="0"/>
              </w:rPr>
              <w:t>人，則年需增加用人費</w:t>
            </w:r>
            <w:r w:rsidRPr="0049140B">
              <w:rPr>
                <w:rFonts w:ascii="Times New Roman" w:eastAsia="標楷體" w:hAnsi="標楷體"/>
                <w:color w:val="000000"/>
                <w:kern w:val="0"/>
              </w:rPr>
              <w:t>63</w:t>
            </w:r>
            <w:r>
              <w:rPr>
                <w:rFonts w:ascii="Times New Roman" w:eastAsia="標楷體" w:hAnsi="標楷體" w:hint="eastAsia"/>
                <w:color w:val="000000"/>
                <w:kern w:val="0"/>
              </w:rPr>
              <w:t>萬</w:t>
            </w:r>
            <w:r w:rsidRPr="0049140B">
              <w:rPr>
                <w:rFonts w:ascii="Times New Roman" w:eastAsia="標楷體" w:hAnsi="標楷體"/>
                <w:color w:val="000000"/>
                <w:kern w:val="0"/>
              </w:rPr>
              <w:t>5,000</w:t>
            </w:r>
            <w:r w:rsidRPr="0049140B">
              <w:rPr>
                <w:rFonts w:ascii="Times New Roman" w:eastAsia="標楷體" w:hAnsi="標楷體" w:cs="標楷體" w:hint="eastAsia"/>
                <w:color w:val="000000"/>
                <w:kern w:val="0"/>
              </w:rPr>
              <w:t>元。</w:t>
            </w:r>
          </w:p>
          <w:p w:rsidR="003C26AF" w:rsidRPr="00A91807" w:rsidRDefault="003C26AF" w:rsidP="008A6FC5">
            <w:pPr>
              <w:widowControl/>
              <w:spacing w:line="400" w:lineRule="exact"/>
              <w:jc w:val="both"/>
              <w:rPr>
                <w:rFonts w:ascii="Times New Roman" w:eastAsia="標楷體" w:hAnsi="Times New Roman"/>
                <w:color w:val="000000"/>
                <w:kern w:val="0"/>
              </w:rPr>
            </w:pPr>
            <w:r w:rsidRPr="00A91807">
              <w:rPr>
                <w:rFonts w:ascii="Times New Roman" w:eastAsia="標楷體" w:hAnsi="標楷體"/>
                <w:color w:val="000000"/>
                <w:kern w:val="0"/>
              </w:rPr>
              <w:t>2.</w:t>
            </w:r>
            <w:r w:rsidRPr="00A91807">
              <w:rPr>
                <w:rFonts w:ascii="Times New Roman" w:eastAsia="標楷體" w:hAnsi="標楷體" w:cs="標楷體" w:hint="eastAsia"/>
                <w:bCs/>
                <w:color w:val="000000"/>
                <w:kern w:val="0"/>
              </w:rPr>
              <w:t>本所維持約聘僱人力經費</w:t>
            </w:r>
            <w:r w:rsidRPr="00A91807">
              <w:rPr>
                <w:rFonts w:ascii="Times New Roman" w:eastAsia="標楷體" w:hAnsi="標楷體" w:cs="標楷體" w:hint="eastAsia"/>
                <w:bCs/>
                <w:color w:val="000000"/>
                <w:kern w:val="0"/>
              </w:rPr>
              <w:lastRenderedPageBreak/>
              <w:t>零成長</w:t>
            </w:r>
            <w:r w:rsidRPr="00A91807">
              <w:rPr>
                <w:rFonts w:ascii="Times New Roman" w:eastAsia="標楷體" w:hAnsi="標楷體" w:cs="標楷體" w:hint="eastAsia"/>
                <w:color w:val="000000"/>
                <w:kern w:val="0"/>
              </w:rPr>
              <w:t>。</w:t>
            </w:r>
          </w:p>
        </w:tc>
        <w:tc>
          <w:tcPr>
            <w:tcW w:w="1018" w:type="pct"/>
            <w:tcBorders>
              <w:top w:val="single" w:sz="4" w:space="0" w:color="auto"/>
              <w:left w:val="nil"/>
              <w:bottom w:val="single" w:sz="4" w:space="0" w:color="auto"/>
              <w:right w:val="single" w:sz="4" w:space="0" w:color="auto"/>
            </w:tcBorders>
            <w:noWrap/>
            <w:vAlign w:val="center"/>
          </w:tcPr>
          <w:p w:rsidR="003C26AF" w:rsidRPr="006C3DFC" w:rsidRDefault="003C26AF" w:rsidP="007F2D05">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3C26AF" w:rsidRPr="006C3DFC" w:rsidRDefault="003C26AF" w:rsidP="00F36C97">
            <w:pPr>
              <w:widowControl/>
              <w:jc w:val="center"/>
              <w:rPr>
                <w:rFonts w:ascii="標楷體" w:eastAsia="標楷體" w:hAnsi="標楷體" w:cs="新細明體"/>
                <w:kern w:val="0"/>
                <w:szCs w:val="24"/>
              </w:rPr>
            </w:pPr>
          </w:p>
        </w:tc>
      </w:tr>
      <w:tr w:rsidR="003C26AF" w:rsidRPr="006123EB" w:rsidTr="00BA283D">
        <w:trPr>
          <w:trHeight w:val="2116"/>
        </w:trPr>
        <w:tc>
          <w:tcPr>
            <w:tcW w:w="603" w:type="pct"/>
            <w:tcBorders>
              <w:top w:val="single" w:sz="4" w:space="0" w:color="auto"/>
              <w:left w:val="single" w:sz="4" w:space="0" w:color="auto"/>
              <w:bottom w:val="single" w:sz="4" w:space="0" w:color="auto"/>
              <w:right w:val="single" w:sz="4" w:space="0" w:color="auto"/>
            </w:tcBorders>
            <w:vAlign w:val="center"/>
          </w:tcPr>
          <w:p w:rsidR="003C26AF" w:rsidRPr="006123EB" w:rsidRDefault="003C26AF" w:rsidP="00EE7E56">
            <w:pPr>
              <w:pStyle w:val="a3"/>
              <w:widowControl/>
              <w:numPr>
                <w:ilvl w:val="0"/>
                <w:numId w:val="3"/>
              </w:numPr>
              <w:ind w:leftChars="0"/>
              <w:rPr>
                <w:rFonts w:ascii="標楷體" w:eastAsia="標楷體" w:hAnsi="標楷體"/>
                <w:bCs/>
                <w:color w:val="000000"/>
                <w:szCs w:val="24"/>
                <w:u w:color="FFFFFF"/>
              </w:rPr>
            </w:pPr>
            <w:r w:rsidRPr="006123EB">
              <w:rPr>
                <w:rFonts w:ascii="標楷體" w:eastAsia="標楷體" w:hAnsi="標楷體" w:hint="eastAsia"/>
                <w:bCs/>
                <w:color w:val="000000"/>
                <w:szCs w:val="24"/>
                <w:u w:color="FFFFFF"/>
              </w:rPr>
              <w:lastRenderedPageBreak/>
              <w:t>勵行工作簡化，以機器</w:t>
            </w:r>
            <w:r w:rsidRPr="006123EB">
              <w:rPr>
                <w:rFonts w:ascii="標楷體" w:eastAsia="標楷體" w:hAnsi="標楷體" w:hint="eastAsia"/>
                <w:bCs/>
                <w:color w:val="FFC000"/>
                <w:szCs w:val="24"/>
                <w:u w:val="thick"/>
              </w:rPr>
              <w:t>（電腦）代替人力，減輕人事費之負擔。</w:t>
            </w:r>
          </w:p>
        </w:tc>
        <w:tc>
          <w:tcPr>
            <w:tcW w:w="380" w:type="pct"/>
            <w:tcBorders>
              <w:top w:val="single" w:sz="4" w:space="0" w:color="auto"/>
              <w:left w:val="nil"/>
              <w:bottom w:val="single" w:sz="4" w:space="0" w:color="auto"/>
              <w:right w:val="single" w:sz="4" w:space="0" w:color="auto"/>
            </w:tcBorders>
            <w:vAlign w:val="center"/>
          </w:tcPr>
          <w:p w:rsidR="003C26AF" w:rsidRDefault="003C26AF" w:rsidP="00276AE0">
            <w:pPr>
              <w:widowControl/>
              <w:spacing w:line="400" w:lineRule="exact"/>
              <w:jc w:val="center"/>
              <w:rPr>
                <w:rFonts w:ascii="標楷體" w:eastAsia="標楷體" w:hAnsi="標楷體" w:cs="新細明體"/>
                <w:kern w:val="0"/>
              </w:rPr>
            </w:pPr>
            <w:r>
              <w:rPr>
                <w:rFonts w:ascii="標楷體" w:eastAsia="標楷體" w:hAnsi="標楷體" w:cs="新細明體" w:hint="eastAsia"/>
                <w:kern w:val="0"/>
              </w:rPr>
              <w:t>家畜疾病防治所</w:t>
            </w:r>
          </w:p>
          <w:p w:rsidR="003C26AF" w:rsidRPr="0082554E" w:rsidRDefault="003C26AF" w:rsidP="000A0D74">
            <w:pPr>
              <w:widowControl/>
              <w:spacing w:line="400" w:lineRule="exact"/>
              <w:jc w:val="center"/>
              <w:rPr>
                <w:rFonts w:ascii="標楷體" w:eastAsia="標楷體" w:hAnsi="標楷體" w:cs="新細明體"/>
                <w:color w:val="FF0000"/>
                <w:kern w:val="0"/>
                <w:sz w:val="20"/>
                <w:szCs w:val="20"/>
              </w:rPr>
            </w:pPr>
            <w:r w:rsidRPr="0082554E">
              <w:rPr>
                <w:rFonts w:ascii="標楷體" w:eastAsia="標楷體" w:hAnsi="標楷體" w:cs="新細明體"/>
                <w:color w:val="FF0000"/>
                <w:kern w:val="0"/>
                <w:sz w:val="20"/>
                <w:szCs w:val="20"/>
              </w:rPr>
              <w:t>(</w:t>
            </w:r>
            <w:r w:rsidRPr="0082554E">
              <w:rPr>
                <w:rFonts w:ascii="標楷體" w:eastAsia="標楷體" w:hAnsi="標楷體" w:cs="新細明體" w:hint="eastAsia"/>
                <w:color w:val="FF0000"/>
                <w:kern w:val="0"/>
                <w:sz w:val="20"/>
                <w:szCs w:val="20"/>
              </w:rPr>
              <w:t>獸醫行政股</w:t>
            </w:r>
            <w:r w:rsidRPr="0082554E">
              <w:rPr>
                <w:rFonts w:ascii="標楷體" w:eastAsia="標楷體" w:hAnsi="標楷體" w:cs="新細明體"/>
                <w:color w:val="FF0000"/>
                <w:kern w:val="0"/>
                <w:sz w:val="20"/>
                <w:szCs w:val="20"/>
              </w:rPr>
              <w:t>)</w:t>
            </w:r>
          </w:p>
          <w:p w:rsidR="003C26AF" w:rsidRPr="00861D6C" w:rsidRDefault="003C26AF" w:rsidP="000A0D74">
            <w:pPr>
              <w:widowControl/>
              <w:spacing w:line="400" w:lineRule="exact"/>
              <w:jc w:val="center"/>
              <w:rPr>
                <w:rFonts w:ascii="標楷體" w:eastAsia="標楷體" w:hAnsi="標楷體" w:cs="新細明體"/>
                <w:kern w:val="0"/>
              </w:rPr>
            </w:pPr>
            <w:r w:rsidRPr="0082554E">
              <w:rPr>
                <w:rFonts w:ascii="標楷體" w:eastAsia="標楷體" w:hAnsi="標楷體" w:cs="新細明體"/>
                <w:color w:val="FF0000"/>
                <w:kern w:val="0"/>
                <w:sz w:val="20"/>
                <w:szCs w:val="20"/>
              </w:rPr>
              <w:t>(</w:t>
            </w:r>
            <w:r w:rsidRPr="0082554E">
              <w:rPr>
                <w:rFonts w:ascii="標楷體" w:eastAsia="標楷體" w:hAnsi="標楷體" w:cs="新細明體" w:hint="eastAsia"/>
                <w:color w:val="FF0000"/>
                <w:kern w:val="0"/>
                <w:sz w:val="20"/>
                <w:szCs w:val="20"/>
              </w:rPr>
              <w:t>動物防疫股</w:t>
            </w:r>
            <w:r w:rsidRPr="0082554E">
              <w:rPr>
                <w:rFonts w:ascii="標楷體" w:eastAsia="標楷體" w:hAnsi="標楷體" w:cs="新細明體"/>
                <w:color w:val="FF0000"/>
                <w:kern w:val="0"/>
                <w:sz w:val="20"/>
                <w:szCs w:val="20"/>
              </w:rPr>
              <w:t>)</w:t>
            </w:r>
          </w:p>
        </w:tc>
        <w:tc>
          <w:tcPr>
            <w:tcW w:w="1070" w:type="pct"/>
            <w:tcBorders>
              <w:top w:val="single" w:sz="4" w:space="0" w:color="auto"/>
              <w:left w:val="single" w:sz="4" w:space="0" w:color="auto"/>
              <w:bottom w:val="single" w:sz="4" w:space="0" w:color="auto"/>
              <w:right w:val="single" w:sz="4" w:space="0" w:color="auto"/>
            </w:tcBorders>
          </w:tcPr>
          <w:p w:rsidR="003C26AF" w:rsidRPr="00B57A3A" w:rsidRDefault="003C26AF" w:rsidP="008A6FC5">
            <w:pPr>
              <w:widowControl/>
              <w:spacing w:line="400" w:lineRule="exact"/>
              <w:jc w:val="both"/>
              <w:rPr>
                <w:rFonts w:ascii="Times New Roman" w:eastAsia="標楷體" w:hAnsi="Times New Roman"/>
                <w:kern w:val="0"/>
              </w:rPr>
            </w:pPr>
            <w:r w:rsidRPr="00B57A3A">
              <w:rPr>
                <w:rFonts w:ascii="Times New Roman" w:eastAsia="標楷體" w:hAnsi="Times New Roman"/>
                <w:kern w:val="0"/>
              </w:rPr>
              <w:t>1.</w:t>
            </w:r>
            <w:r w:rsidRPr="00B57A3A">
              <w:rPr>
                <w:rFonts w:ascii="Times New Roman" w:eastAsia="標楷體" w:hAnsi="Times New Roman" w:cs="標楷體" w:hint="eastAsia"/>
                <w:kern w:val="0"/>
              </w:rPr>
              <w:t>年度計畫：</w:t>
            </w:r>
            <w:r w:rsidRPr="00862096">
              <w:rPr>
                <w:rFonts w:ascii="標楷體" w:eastAsia="標楷體" w:hAnsi="標楷體" w:cs="新細明體" w:hint="eastAsia"/>
                <w:color w:val="000000"/>
                <w:kern w:val="0"/>
              </w:rPr>
              <w:t>依據「澎湖縣政府</w:t>
            </w:r>
            <w:proofErr w:type="gramStart"/>
            <w:r w:rsidRPr="00862096">
              <w:rPr>
                <w:rFonts w:ascii="標楷體" w:eastAsia="標楷體" w:hAnsi="標楷體" w:cs="新細明體"/>
                <w:color w:val="000000"/>
                <w:kern w:val="0"/>
              </w:rPr>
              <w:t>105</w:t>
            </w:r>
            <w:proofErr w:type="gramEnd"/>
            <w:r w:rsidRPr="00862096">
              <w:rPr>
                <w:rFonts w:ascii="標楷體" w:eastAsia="標楷體" w:hAnsi="標楷體" w:cs="新細明體" w:hint="eastAsia"/>
                <w:color w:val="000000"/>
                <w:kern w:val="0"/>
              </w:rPr>
              <w:t>年度預算執行節約措施」，與「政府機關及學校四省專案計畫」辦理。</w:t>
            </w:r>
            <w:r w:rsidRPr="00B57A3A">
              <w:rPr>
                <w:rFonts w:ascii="Times New Roman" w:eastAsia="標楷體" w:hAnsi="Times New Roman"/>
                <w:kern w:val="0"/>
              </w:rPr>
              <w:t xml:space="preserve"> </w:t>
            </w:r>
          </w:p>
          <w:p w:rsidR="003C26AF" w:rsidRPr="00B57A3A" w:rsidRDefault="003C26AF" w:rsidP="008A6FC5">
            <w:pPr>
              <w:widowControl/>
              <w:spacing w:line="400" w:lineRule="exact"/>
              <w:jc w:val="both"/>
              <w:rPr>
                <w:rFonts w:ascii="Times New Roman" w:eastAsia="標楷體" w:hAnsi="Times New Roman"/>
                <w:kern w:val="0"/>
              </w:rPr>
            </w:pPr>
            <w:r w:rsidRPr="00B57A3A">
              <w:rPr>
                <w:rFonts w:ascii="Times New Roman" w:eastAsia="標楷體" w:hAnsi="Times New Roman"/>
                <w:kern w:val="0"/>
              </w:rPr>
              <w:t>2.</w:t>
            </w:r>
            <w:r w:rsidRPr="00B57A3A">
              <w:rPr>
                <w:rFonts w:ascii="Times New Roman" w:eastAsia="標楷體" w:hAnsi="Times New Roman" w:cs="標楷體" w:hint="eastAsia"/>
                <w:kern w:val="0"/>
              </w:rPr>
              <w:t>目標：行政業務勵行工作簡化。</w:t>
            </w:r>
          </w:p>
          <w:p w:rsidR="003C26AF" w:rsidRPr="00B57A3A" w:rsidRDefault="003C26AF" w:rsidP="008A6FC5">
            <w:pPr>
              <w:widowControl/>
              <w:spacing w:line="400" w:lineRule="exact"/>
              <w:jc w:val="both"/>
              <w:rPr>
                <w:rFonts w:ascii="Times New Roman" w:eastAsia="標楷體" w:hAnsi="Times New Roman"/>
                <w:kern w:val="0"/>
              </w:rPr>
            </w:pPr>
            <w:r w:rsidRPr="00B57A3A">
              <w:rPr>
                <w:rFonts w:ascii="Times New Roman" w:eastAsia="標楷體" w:hAnsi="Times New Roman"/>
                <w:kern w:val="0"/>
              </w:rPr>
              <w:t>3.</w:t>
            </w:r>
            <w:r w:rsidRPr="00B57A3A">
              <w:rPr>
                <w:rFonts w:ascii="Times New Roman" w:eastAsia="標楷體" w:hAnsi="Times New Roman" w:cs="標楷體" w:hint="eastAsia"/>
                <w:kern w:val="0"/>
              </w:rPr>
              <w:t>具體實施步驟：</w:t>
            </w:r>
          </w:p>
          <w:p w:rsidR="003C26AF" w:rsidRDefault="003C26AF" w:rsidP="005E4A67">
            <w:pPr>
              <w:widowControl/>
              <w:spacing w:line="400" w:lineRule="exact"/>
              <w:ind w:left="480" w:hangingChars="200" w:hanging="480"/>
              <w:jc w:val="both"/>
              <w:rPr>
                <w:rFonts w:ascii="Times New Roman" w:eastAsia="標楷體" w:hAnsi="標楷體"/>
                <w:color w:val="000000"/>
              </w:rPr>
            </w:pPr>
            <w:r w:rsidRPr="00B57A3A">
              <w:rPr>
                <w:rFonts w:ascii="Times New Roman" w:eastAsia="標楷體" w:hAnsi="標楷體" w:cs="標楷體" w:hint="eastAsia"/>
                <w:color w:val="000000"/>
              </w:rPr>
              <w:t>推動辦公室</w:t>
            </w:r>
            <w:r w:rsidRPr="00B57A3A">
              <w:rPr>
                <w:rFonts w:ascii="Times New Roman" w:eastAsia="標楷體" w:hAnsi="Times New Roman"/>
                <w:color w:val="000000"/>
              </w:rPr>
              <w:t>e</w:t>
            </w:r>
            <w:r w:rsidRPr="00B57A3A">
              <w:rPr>
                <w:rFonts w:ascii="Times New Roman" w:eastAsia="標楷體" w:hAnsi="標楷體" w:cs="標楷體" w:hint="eastAsia"/>
                <w:color w:val="000000"/>
              </w:rPr>
              <w:t>化，有效簡化行</w:t>
            </w:r>
          </w:p>
          <w:p w:rsidR="003C26AF" w:rsidRDefault="003C26AF" w:rsidP="005E4A67">
            <w:pPr>
              <w:widowControl/>
              <w:spacing w:line="400" w:lineRule="exact"/>
              <w:ind w:left="480" w:hangingChars="200" w:hanging="480"/>
              <w:jc w:val="both"/>
              <w:rPr>
                <w:rFonts w:ascii="Times New Roman" w:eastAsia="標楷體" w:hAnsi="標楷體"/>
                <w:color w:val="000000"/>
              </w:rPr>
            </w:pPr>
            <w:r w:rsidRPr="00B57A3A">
              <w:rPr>
                <w:rFonts w:ascii="Times New Roman" w:eastAsia="標楷體" w:hAnsi="標楷體" w:cs="標楷體" w:hint="eastAsia"/>
                <w:color w:val="000000"/>
              </w:rPr>
              <w:t>政流程及減少紙張使用量</w:t>
            </w:r>
            <w:proofErr w:type="gramStart"/>
            <w:r w:rsidRPr="00B57A3A">
              <w:rPr>
                <w:rFonts w:ascii="Times New Roman" w:eastAsia="標楷體" w:hAnsi="標楷體" w:cs="標楷體" w:hint="eastAsia"/>
                <w:color w:val="000000"/>
              </w:rPr>
              <w:t>（</w:t>
            </w:r>
            <w:proofErr w:type="gramEnd"/>
            <w:r w:rsidRPr="00B57A3A">
              <w:rPr>
                <w:rFonts w:ascii="Times New Roman" w:eastAsia="標楷體" w:hAnsi="標楷體" w:cs="標楷體" w:hint="eastAsia"/>
                <w:color w:val="000000"/>
              </w:rPr>
              <w:t>線</w:t>
            </w:r>
          </w:p>
          <w:p w:rsidR="003C26AF" w:rsidRPr="00B57A3A" w:rsidRDefault="003C26AF" w:rsidP="005E4A67">
            <w:pPr>
              <w:widowControl/>
              <w:spacing w:line="400" w:lineRule="exact"/>
              <w:ind w:left="480" w:hangingChars="200" w:hanging="480"/>
              <w:jc w:val="both"/>
              <w:rPr>
                <w:rFonts w:ascii="Times New Roman" w:eastAsia="標楷體" w:hAnsi="Times New Roman"/>
                <w:color w:val="000000"/>
              </w:rPr>
            </w:pPr>
            <w:r w:rsidRPr="00B57A3A">
              <w:rPr>
                <w:rFonts w:ascii="Times New Roman" w:eastAsia="標楷體" w:hAnsi="標楷體" w:cs="標楷體" w:hint="eastAsia"/>
                <w:color w:val="000000"/>
              </w:rPr>
              <w:t>上簽核</w:t>
            </w:r>
            <w:proofErr w:type="gramStart"/>
            <w:r w:rsidRPr="00B57A3A">
              <w:rPr>
                <w:rFonts w:ascii="Times New Roman" w:eastAsia="標楷體" w:hAnsi="標楷體" w:cs="標楷體" w:hint="eastAsia"/>
                <w:color w:val="000000"/>
              </w:rPr>
              <w:t>）</w:t>
            </w:r>
            <w:proofErr w:type="gramEnd"/>
            <w:r w:rsidRPr="00B57A3A">
              <w:rPr>
                <w:rFonts w:ascii="Times New Roman" w:eastAsia="標楷體" w:hAnsi="標楷體" w:cs="標楷體" w:hint="eastAsia"/>
                <w:color w:val="000000"/>
              </w:rPr>
              <w:t>。</w:t>
            </w:r>
          </w:p>
          <w:p w:rsidR="003C26AF" w:rsidRPr="00B57A3A" w:rsidRDefault="003C26AF" w:rsidP="008A6FC5">
            <w:pPr>
              <w:widowControl/>
              <w:spacing w:line="400" w:lineRule="exact"/>
              <w:jc w:val="both"/>
              <w:rPr>
                <w:rFonts w:ascii="Times New Roman" w:eastAsia="標楷體" w:hAnsi="Times New Roman"/>
                <w:color w:val="000000"/>
              </w:rPr>
            </w:pPr>
            <w:r w:rsidRPr="00B57A3A">
              <w:rPr>
                <w:rFonts w:ascii="Times New Roman" w:eastAsia="標楷體" w:hAnsi="Times New Roman"/>
                <w:kern w:val="0"/>
              </w:rPr>
              <w:t>4.</w:t>
            </w:r>
            <w:r w:rsidRPr="00B57A3A">
              <w:rPr>
                <w:rFonts w:ascii="Times New Roman" w:eastAsia="標楷體" w:hAnsi="Times New Roman" w:cs="標楷體" w:hint="eastAsia"/>
                <w:kern w:val="0"/>
              </w:rPr>
              <w:t>辦理期程：</w:t>
            </w:r>
            <w:r w:rsidRPr="00B57A3A">
              <w:rPr>
                <w:rFonts w:ascii="Times New Roman" w:eastAsia="標楷體" w:hAnsi="Times New Roman"/>
                <w:kern w:val="0"/>
              </w:rPr>
              <w:t>105</w:t>
            </w:r>
            <w:r w:rsidRPr="00B57A3A">
              <w:rPr>
                <w:rFonts w:ascii="Times New Roman" w:eastAsia="標楷體" w:hAnsi="Times New Roman" w:cs="標楷體" w:hint="eastAsia"/>
                <w:kern w:val="0"/>
              </w:rPr>
              <w:t>年</w:t>
            </w:r>
            <w:r>
              <w:rPr>
                <w:rFonts w:ascii="Times New Roman" w:eastAsia="標楷體" w:hAnsi="Times New Roman" w:cs="標楷體"/>
                <w:kern w:val="0"/>
              </w:rPr>
              <w:t>1</w:t>
            </w:r>
            <w:r w:rsidRPr="00B57A3A">
              <w:rPr>
                <w:rFonts w:ascii="Times New Roman" w:eastAsia="標楷體" w:hAnsi="Times New Roman" w:cs="標楷體" w:hint="eastAsia"/>
                <w:kern w:val="0"/>
              </w:rPr>
              <w:t>月</w:t>
            </w:r>
            <w:r w:rsidRPr="00B57A3A">
              <w:rPr>
                <w:rFonts w:ascii="Times New Roman" w:eastAsia="標楷體" w:hAnsi="Times New Roman"/>
                <w:kern w:val="0"/>
              </w:rPr>
              <w:t>1</w:t>
            </w:r>
            <w:r w:rsidRPr="00B57A3A">
              <w:rPr>
                <w:rFonts w:ascii="Times New Roman" w:eastAsia="標楷體" w:hAnsi="Times New Roman" w:cs="標楷體" w:hint="eastAsia"/>
                <w:kern w:val="0"/>
              </w:rPr>
              <w:t>日至</w:t>
            </w:r>
            <w:r w:rsidRPr="00B57A3A">
              <w:rPr>
                <w:rFonts w:ascii="Times New Roman" w:eastAsia="標楷體" w:hAnsi="Times New Roman"/>
                <w:kern w:val="0"/>
              </w:rPr>
              <w:t>105</w:t>
            </w:r>
            <w:r w:rsidRPr="00B57A3A">
              <w:rPr>
                <w:rFonts w:ascii="Times New Roman" w:eastAsia="標楷體" w:hAnsi="Times New Roman" w:cs="標楷體" w:hint="eastAsia"/>
                <w:kern w:val="0"/>
              </w:rPr>
              <w:t>车</w:t>
            </w:r>
            <w:smartTag w:uri="urn:schemas-microsoft-com:office:smarttags" w:element="chsdate">
              <w:smartTagPr>
                <w:attr w:name="Year" w:val="2016"/>
                <w:attr w:name="Month" w:val="12"/>
                <w:attr w:name="Day" w:val="31"/>
                <w:attr w:name="IsLunarDate" w:val="False"/>
                <w:attr w:name="IsROCDate" w:val="False"/>
              </w:smartTagPr>
              <w:r w:rsidRPr="00B57A3A">
                <w:rPr>
                  <w:rFonts w:ascii="Times New Roman" w:eastAsia="標楷體" w:hAnsi="Times New Roman"/>
                  <w:kern w:val="0"/>
                </w:rPr>
                <w:t>12</w:t>
              </w:r>
              <w:r w:rsidRPr="00B57A3A">
                <w:rPr>
                  <w:rFonts w:ascii="Times New Roman" w:eastAsia="標楷體" w:hAnsi="Times New Roman" w:cs="標楷體" w:hint="eastAsia"/>
                  <w:kern w:val="0"/>
                </w:rPr>
                <w:t>月</w:t>
              </w:r>
              <w:r w:rsidRPr="00B57A3A">
                <w:rPr>
                  <w:rFonts w:ascii="Times New Roman" w:eastAsia="標楷體" w:hAnsi="Times New Roman"/>
                  <w:kern w:val="0"/>
                </w:rPr>
                <w:t>31</w:t>
              </w:r>
              <w:r w:rsidRPr="00B57A3A">
                <w:rPr>
                  <w:rFonts w:ascii="Times New Roman" w:eastAsia="標楷體" w:hAnsi="Times New Roman" w:cs="標楷體" w:hint="eastAsia"/>
                  <w:kern w:val="0"/>
                </w:rPr>
                <w:t>日</w:t>
              </w:r>
            </w:smartTag>
            <w:r w:rsidRPr="00B57A3A">
              <w:rPr>
                <w:rFonts w:ascii="Times New Roman" w:eastAsia="標楷體" w:hAnsi="Times New Roman" w:cs="標楷體" w:hint="eastAsia"/>
                <w:kern w:val="0"/>
              </w:rPr>
              <w:t>止。</w:t>
            </w:r>
          </w:p>
          <w:p w:rsidR="003C26AF" w:rsidRPr="00B57A3A" w:rsidRDefault="003C26AF" w:rsidP="008A6FC5">
            <w:pPr>
              <w:widowControl/>
              <w:spacing w:line="400" w:lineRule="exact"/>
              <w:jc w:val="both"/>
              <w:rPr>
                <w:rFonts w:ascii="Times New Roman" w:eastAsia="標楷體" w:hAnsi="Times New Roman"/>
                <w:kern w:val="0"/>
              </w:rPr>
            </w:pPr>
          </w:p>
        </w:tc>
        <w:tc>
          <w:tcPr>
            <w:tcW w:w="967" w:type="pct"/>
            <w:tcBorders>
              <w:top w:val="single" w:sz="4" w:space="0" w:color="auto"/>
              <w:left w:val="nil"/>
              <w:bottom w:val="single" w:sz="4" w:space="0" w:color="auto"/>
              <w:right w:val="single" w:sz="4" w:space="0" w:color="auto"/>
            </w:tcBorders>
            <w:noWrap/>
            <w:vAlign w:val="center"/>
          </w:tcPr>
          <w:p w:rsidR="003C26AF" w:rsidRPr="00B57A3A" w:rsidRDefault="003C26AF" w:rsidP="008A6FC5">
            <w:pPr>
              <w:widowControl/>
              <w:spacing w:line="400" w:lineRule="exact"/>
              <w:rPr>
                <w:rFonts w:ascii="Times New Roman" w:eastAsia="標楷體" w:hAnsi="Times New Roman"/>
              </w:rPr>
            </w:pPr>
            <w:r w:rsidRPr="00B57A3A">
              <w:rPr>
                <w:rFonts w:ascii="Times New Roman" w:eastAsia="標楷體" w:hAnsi="Times New Roman" w:cs="標楷體" w:hint="eastAsia"/>
              </w:rPr>
              <w:t>預期效益：</w:t>
            </w:r>
          </w:p>
          <w:p w:rsidR="003C26AF" w:rsidRPr="00B57A3A" w:rsidRDefault="003C26AF" w:rsidP="008A6FC5">
            <w:pPr>
              <w:widowControl/>
              <w:spacing w:line="400" w:lineRule="exact"/>
              <w:rPr>
                <w:rFonts w:ascii="Times New Roman" w:eastAsia="標楷體" w:hAnsi="Times New Roman"/>
              </w:rPr>
            </w:pPr>
            <w:r w:rsidRPr="00B57A3A">
              <w:rPr>
                <w:rFonts w:ascii="Times New Roman" w:eastAsia="標楷體" w:hAnsi="Times New Roman"/>
              </w:rPr>
              <w:t>1.</w:t>
            </w:r>
            <w:r>
              <w:rPr>
                <w:rFonts w:ascii="Times New Roman" w:eastAsia="標楷體" w:hAnsi="Times New Roman" w:cs="標楷體" w:hint="eastAsia"/>
              </w:rPr>
              <w:t>自</w:t>
            </w:r>
            <w:r w:rsidRPr="00B57A3A">
              <w:rPr>
                <w:rFonts w:ascii="Times New Roman" w:eastAsia="標楷體" w:hAnsi="Times New Roman"/>
              </w:rPr>
              <w:t>101.4.1</w:t>
            </w:r>
            <w:r w:rsidRPr="00B57A3A">
              <w:rPr>
                <w:rFonts w:ascii="Times New Roman" w:eastAsia="標楷體" w:hAnsi="Times New Roman" w:cs="標楷體" w:hint="eastAsia"/>
              </w:rPr>
              <w:t>日起</w:t>
            </w:r>
            <w:r>
              <w:rPr>
                <w:rFonts w:ascii="Times New Roman" w:eastAsia="標楷體" w:hAnsi="Times New Roman" w:cs="標楷體" w:hint="eastAsia"/>
              </w:rPr>
              <w:t>即</w:t>
            </w:r>
            <w:r w:rsidRPr="00B57A3A">
              <w:rPr>
                <w:rFonts w:ascii="Times New Roman" w:eastAsia="標楷體" w:hAnsi="Times New Roman" w:cs="標楷體" w:hint="eastAsia"/>
              </w:rPr>
              <w:t>配合縣府統一建置「澎湖縣公文管理整合」系統並已順遂運作，有效</w:t>
            </w:r>
            <w:proofErr w:type="gramStart"/>
            <w:r w:rsidRPr="00B57A3A">
              <w:rPr>
                <w:rFonts w:ascii="Times New Roman" w:eastAsia="標楷體" w:hAnsi="Times New Roman" w:cs="標楷體" w:hint="eastAsia"/>
              </w:rPr>
              <w:t>提增公文書</w:t>
            </w:r>
            <w:proofErr w:type="gramEnd"/>
            <w:r w:rsidRPr="00B57A3A">
              <w:rPr>
                <w:rFonts w:ascii="Times New Roman" w:eastAsia="標楷體" w:hAnsi="Times New Roman" w:cs="標楷體" w:hint="eastAsia"/>
              </w:rPr>
              <w:t>管理績效並推動辦公室</w:t>
            </w:r>
            <w:r w:rsidRPr="00B57A3A">
              <w:rPr>
                <w:rFonts w:ascii="Times New Roman" w:eastAsia="標楷體" w:hAnsi="Times New Roman"/>
              </w:rPr>
              <w:t>e</w:t>
            </w:r>
            <w:r w:rsidRPr="00B57A3A">
              <w:rPr>
                <w:rFonts w:ascii="Times New Roman" w:eastAsia="標楷體" w:hAnsi="Times New Roman" w:cs="標楷體" w:hint="eastAsia"/>
              </w:rPr>
              <w:t>化，有效簡化行政流程及減少紙張使用量（線上簽核）</w:t>
            </w:r>
            <w:r>
              <w:rPr>
                <w:rFonts w:ascii="Times New Roman" w:eastAsia="標楷體" w:hAnsi="Times New Roman" w:cs="標楷體" w:hint="eastAsia"/>
              </w:rPr>
              <w:t>，以</w:t>
            </w:r>
            <w:r>
              <w:rPr>
                <w:rFonts w:ascii="Times New Roman" w:eastAsia="標楷體" w:hAnsi="Times New Roman"/>
              </w:rPr>
              <w:t>104</w:t>
            </w:r>
            <w:r>
              <w:rPr>
                <w:rFonts w:ascii="Times New Roman" w:eastAsia="標楷體" w:hAnsi="Times New Roman" w:cs="標楷體" w:hint="eastAsia"/>
              </w:rPr>
              <w:t>年本</w:t>
            </w:r>
            <w:proofErr w:type="gramStart"/>
            <w:r>
              <w:rPr>
                <w:rFonts w:ascii="Times New Roman" w:eastAsia="標楷體" w:hAnsi="Times New Roman" w:cs="標楷體" w:hint="eastAsia"/>
              </w:rPr>
              <w:t>所線上</w:t>
            </w:r>
            <w:proofErr w:type="gramEnd"/>
            <w:r>
              <w:rPr>
                <w:rFonts w:ascii="Times New Roman" w:eastAsia="標楷體" w:hAnsi="Times New Roman" w:cs="標楷體" w:hint="eastAsia"/>
              </w:rPr>
              <w:t>簽核數</w:t>
            </w:r>
            <w:r>
              <w:rPr>
                <w:rFonts w:ascii="Times New Roman" w:eastAsia="標楷體" w:hAnsi="Times New Roman"/>
              </w:rPr>
              <w:t>2,595</w:t>
            </w:r>
            <w:r>
              <w:rPr>
                <w:rFonts w:ascii="Times New Roman" w:eastAsia="標楷體" w:hAnsi="Times New Roman" w:cs="標楷體" w:hint="eastAsia"/>
              </w:rPr>
              <w:t>件</w:t>
            </w:r>
            <w:r>
              <w:rPr>
                <w:rFonts w:ascii="Times New Roman" w:eastAsia="標楷體" w:hAnsi="Times New Roman" w:cs="標楷體"/>
              </w:rPr>
              <w:t>90%</w:t>
            </w:r>
            <w:r>
              <w:rPr>
                <w:rFonts w:ascii="Times New Roman" w:eastAsia="標楷體" w:hAnsi="Times New Roman" w:cs="標楷體" w:hint="eastAsia"/>
              </w:rPr>
              <w:t>預估</w:t>
            </w:r>
            <w:proofErr w:type="gramStart"/>
            <w:r>
              <w:rPr>
                <w:rFonts w:ascii="Times New Roman" w:eastAsia="標楷體" w:hAnsi="Times New Roman" w:cs="標楷體"/>
              </w:rPr>
              <w:t>105</w:t>
            </w:r>
            <w:r>
              <w:rPr>
                <w:rFonts w:ascii="Times New Roman" w:eastAsia="標楷體" w:hAnsi="Times New Roman" w:cs="標楷體" w:hint="eastAsia"/>
              </w:rPr>
              <w:t>年線上簽</w:t>
            </w:r>
            <w:proofErr w:type="gramEnd"/>
            <w:r>
              <w:rPr>
                <w:rFonts w:ascii="Times New Roman" w:eastAsia="標楷體" w:hAnsi="Times New Roman" w:cs="標楷體" w:hint="eastAsia"/>
              </w:rPr>
              <w:t>核數</w:t>
            </w:r>
            <w:r>
              <w:rPr>
                <w:rFonts w:ascii="Times New Roman" w:eastAsia="標楷體" w:hAnsi="Times New Roman" w:cs="標楷體"/>
              </w:rPr>
              <w:t>2,335</w:t>
            </w:r>
            <w:r>
              <w:rPr>
                <w:rFonts w:ascii="Times New Roman" w:eastAsia="標楷體" w:hAnsi="Times New Roman" w:cs="標楷體" w:hint="eastAsia"/>
              </w:rPr>
              <w:t>件，預估每件公文平均需</w:t>
            </w:r>
            <w:r>
              <w:rPr>
                <w:rFonts w:ascii="Times New Roman" w:eastAsia="標楷體" w:hAnsi="Times New Roman"/>
              </w:rPr>
              <w:t>3</w:t>
            </w:r>
            <w:r>
              <w:rPr>
                <w:rFonts w:ascii="Times New Roman" w:eastAsia="標楷體" w:hAnsi="Times New Roman" w:cs="標楷體" w:hint="eastAsia"/>
              </w:rPr>
              <w:t>張用紙，則每年</w:t>
            </w:r>
            <w:r>
              <w:rPr>
                <w:rFonts w:ascii="Times New Roman" w:eastAsia="標楷體" w:hAnsi="Times New Roman"/>
              </w:rPr>
              <w:t>7,005</w:t>
            </w:r>
            <w:r>
              <w:rPr>
                <w:rFonts w:ascii="Times New Roman" w:eastAsia="標楷體" w:hAnsi="Times New Roman" w:cs="標楷體" w:hint="eastAsia"/>
              </w:rPr>
              <w:t>張紙，每張</w:t>
            </w:r>
            <w:r>
              <w:rPr>
                <w:rFonts w:ascii="Times New Roman" w:eastAsia="標楷體" w:hAnsi="Times New Roman" w:cs="標楷體"/>
              </w:rPr>
              <w:t>0.25</w:t>
            </w:r>
            <w:r>
              <w:rPr>
                <w:rFonts w:ascii="Times New Roman" w:eastAsia="標楷體" w:hAnsi="Times New Roman" w:cs="標楷體" w:hint="eastAsia"/>
              </w:rPr>
              <w:t>元，節省</w:t>
            </w:r>
            <w:r>
              <w:rPr>
                <w:rFonts w:ascii="Times New Roman" w:eastAsia="標楷體" w:hAnsi="Times New Roman" w:cs="標楷體"/>
              </w:rPr>
              <w:t>1,751</w:t>
            </w:r>
            <w:r>
              <w:rPr>
                <w:rFonts w:ascii="Times New Roman" w:eastAsia="標楷體" w:hAnsi="Times New Roman" w:cs="標楷體" w:hint="eastAsia"/>
              </w:rPr>
              <w:t>元</w:t>
            </w:r>
            <w:r w:rsidRPr="00B57A3A">
              <w:rPr>
                <w:rFonts w:ascii="Times New Roman" w:eastAsia="標楷體" w:hAnsi="Times New Roman" w:cs="標楷體" w:hint="eastAsia"/>
              </w:rPr>
              <w:t>。</w:t>
            </w:r>
          </w:p>
          <w:p w:rsidR="003C26AF" w:rsidRPr="00B57A3A" w:rsidRDefault="003C26AF" w:rsidP="008A6FC5">
            <w:pPr>
              <w:widowControl/>
              <w:spacing w:line="400" w:lineRule="exact"/>
              <w:rPr>
                <w:rFonts w:ascii="Times New Roman" w:eastAsia="標楷體" w:hAnsi="Times New Roman"/>
                <w:kern w:val="0"/>
              </w:rPr>
            </w:pPr>
            <w:r w:rsidRPr="00B57A3A">
              <w:rPr>
                <w:rFonts w:ascii="Times New Roman" w:eastAsia="標楷體" w:hAnsi="Times New Roman"/>
              </w:rPr>
              <w:t>2.</w:t>
            </w:r>
            <w:r w:rsidRPr="00B57A3A">
              <w:rPr>
                <w:rFonts w:ascii="Times New Roman" w:eastAsia="標楷體" w:hAnsi="Times New Roman" w:cs="標楷體" w:hint="eastAsia"/>
              </w:rPr>
              <w:t>因該系統由本府統一建置，</w:t>
            </w:r>
            <w:r w:rsidRPr="008A4DC4">
              <w:rPr>
                <w:rFonts w:ascii="Times New Roman" w:eastAsia="標楷體" w:hAnsi="Times New Roman" w:cs="標楷體" w:hint="eastAsia"/>
                <w:bCs/>
              </w:rPr>
              <w:t>本所未增加辦公行政費用。</w:t>
            </w:r>
          </w:p>
        </w:tc>
        <w:tc>
          <w:tcPr>
            <w:tcW w:w="1018" w:type="pct"/>
            <w:tcBorders>
              <w:top w:val="single" w:sz="4" w:space="0" w:color="auto"/>
              <w:left w:val="nil"/>
              <w:bottom w:val="single" w:sz="4" w:space="0" w:color="auto"/>
              <w:right w:val="single" w:sz="4" w:space="0" w:color="auto"/>
            </w:tcBorders>
            <w:noWrap/>
            <w:vAlign w:val="center"/>
          </w:tcPr>
          <w:p w:rsidR="003C26AF" w:rsidRPr="006C3DFC" w:rsidRDefault="003C26AF" w:rsidP="00276AE0">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3C26AF" w:rsidRPr="006C3DFC" w:rsidRDefault="003C26AF" w:rsidP="00F36C97">
            <w:pPr>
              <w:widowControl/>
              <w:jc w:val="center"/>
              <w:rPr>
                <w:rFonts w:ascii="標楷體" w:eastAsia="標楷體" w:hAnsi="標楷體" w:cs="新細明體"/>
                <w:kern w:val="0"/>
                <w:szCs w:val="24"/>
              </w:rPr>
            </w:pPr>
          </w:p>
        </w:tc>
      </w:tr>
      <w:tr w:rsidR="003C26AF" w:rsidRPr="006123EB" w:rsidTr="00BA283D">
        <w:trPr>
          <w:trHeight w:val="1108"/>
        </w:trPr>
        <w:tc>
          <w:tcPr>
            <w:tcW w:w="603" w:type="pct"/>
            <w:tcBorders>
              <w:top w:val="single" w:sz="4" w:space="0" w:color="auto"/>
              <w:left w:val="single" w:sz="4" w:space="0" w:color="auto"/>
              <w:bottom w:val="single" w:sz="4" w:space="0" w:color="auto"/>
              <w:right w:val="single" w:sz="4" w:space="0" w:color="auto"/>
            </w:tcBorders>
            <w:vAlign w:val="center"/>
          </w:tcPr>
          <w:p w:rsidR="003C26AF" w:rsidRPr="006123EB" w:rsidRDefault="003C26AF" w:rsidP="00C86FB3">
            <w:pPr>
              <w:widowControl/>
              <w:rPr>
                <w:rFonts w:ascii="標楷體" w:eastAsia="標楷體" w:hAnsi="標楷體"/>
                <w:bCs/>
                <w:color w:val="000000"/>
                <w:szCs w:val="24"/>
                <w:u w:color="FFFFFF"/>
              </w:rPr>
            </w:pPr>
            <w:r w:rsidRPr="006123EB">
              <w:rPr>
                <w:rFonts w:ascii="標楷體" w:eastAsia="標楷體" w:hAnsi="標楷體" w:hint="eastAsia"/>
                <w:color w:val="000000"/>
                <w:szCs w:val="24"/>
              </w:rPr>
              <w:t>六、</w:t>
            </w:r>
            <w:r w:rsidRPr="006123EB">
              <w:rPr>
                <w:rFonts w:ascii="標楷體" w:eastAsia="標楷體" w:hAnsi="標楷體" w:hint="eastAsia"/>
                <w:bCs/>
                <w:color w:val="000000"/>
                <w:szCs w:val="24"/>
                <w:u w:color="FFFFFF"/>
              </w:rPr>
              <w:t>嚴格控制預算經費支出</w:t>
            </w:r>
            <w:r w:rsidRPr="006123EB">
              <w:rPr>
                <w:rFonts w:ascii="標楷體" w:eastAsia="標楷體" w:hAnsi="標楷體"/>
                <w:bCs/>
                <w:color w:val="000000"/>
                <w:szCs w:val="24"/>
                <w:u w:color="FFFFFF"/>
              </w:rPr>
              <w:t>:</w:t>
            </w:r>
          </w:p>
        </w:tc>
        <w:tc>
          <w:tcPr>
            <w:tcW w:w="380" w:type="pct"/>
            <w:tcBorders>
              <w:top w:val="single" w:sz="4" w:space="0" w:color="auto"/>
              <w:left w:val="nil"/>
              <w:bottom w:val="single" w:sz="4" w:space="0" w:color="auto"/>
              <w:right w:val="single" w:sz="4" w:space="0" w:color="auto"/>
            </w:tcBorders>
            <w:vAlign w:val="center"/>
          </w:tcPr>
          <w:p w:rsidR="003C26AF" w:rsidRPr="006123EB" w:rsidRDefault="003C26AF" w:rsidP="00BA5682">
            <w:pPr>
              <w:snapToGrid w:val="0"/>
              <w:rPr>
                <w:rFonts w:ascii="標楷體" w:eastAsia="標楷體" w:hAnsi="標楷體"/>
                <w:color w:val="000000"/>
                <w:szCs w:val="24"/>
              </w:rPr>
            </w:pPr>
          </w:p>
        </w:tc>
        <w:tc>
          <w:tcPr>
            <w:tcW w:w="1070" w:type="pct"/>
            <w:tcBorders>
              <w:top w:val="single" w:sz="4" w:space="0" w:color="auto"/>
              <w:left w:val="single" w:sz="4" w:space="0" w:color="auto"/>
              <w:bottom w:val="single" w:sz="4" w:space="0" w:color="auto"/>
              <w:right w:val="single" w:sz="4" w:space="0" w:color="auto"/>
            </w:tcBorders>
            <w:vAlign w:val="center"/>
          </w:tcPr>
          <w:p w:rsidR="003C26AF" w:rsidRPr="006C3DFC" w:rsidRDefault="003C26AF" w:rsidP="004D0342">
            <w:pPr>
              <w:widowControl/>
              <w:jc w:val="both"/>
              <w:rPr>
                <w:rFonts w:ascii="標楷體" w:eastAsia="標楷體" w:hAnsi="標楷體" w:cs="新細明體"/>
                <w:kern w:val="0"/>
                <w:szCs w:val="24"/>
              </w:rPr>
            </w:pPr>
          </w:p>
        </w:tc>
        <w:tc>
          <w:tcPr>
            <w:tcW w:w="967" w:type="pct"/>
            <w:tcBorders>
              <w:top w:val="single" w:sz="4" w:space="0" w:color="auto"/>
              <w:left w:val="nil"/>
              <w:bottom w:val="single" w:sz="4" w:space="0" w:color="auto"/>
              <w:right w:val="single" w:sz="4" w:space="0" w:color="auto"/>
            </w:tcBorders>
            <w:noWrap/>
            <w:vAlign w:val="center"/>
          </w:tcPr>
          <w:p w:rsidR="003C26AF" w:rsidRPr="006C3DFC" w:rsidRDefault="003C26AF" w:rsidP="004D0342">
            <w:pPr>
              <w:widowControl/>
              <w:jc w:val="both"/>
              <w:rPr>
                <w:rFonts w:ascii="標楷體" w:eastAsia="標楷體" w:hAnsi="標楷體" w:cs="新細明體"/>
                <w:kern w:val="0"/>
                <w:szCs w:val="24"/>
              </w:rPr>
            </w:pPr>
          </w:p>
        </w:tc>
        <w:tc>
          <w:tcPr>
            <w:tcW w:w="1018" w:type="pct"/>
            <w:tcBorders>
              <w:top w:val="single" w:sz="4" w:space="0" w:color="auto"/>
              <w:left w:val="nil"/>
              <w:bottom w:val="single" w:sz="4" w:space="0" w:color="auto"/>
              <w:right w:val="single" w:sz="4" w:space="0" w:color="auto"/>
            </w:tcBorders>
            <w:noWrap/>
            <w:vAlign w:val="center"/>
          </w:tcPr>
          <w:p w:rsidR="003C26AF" w:rsidRPr="006C3DFC" w:rsidRDefault="003C26AF" w:rsidP="00F36C9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3C26AF" w:rsidRPr="006C3DFC" w:rsidRDefault="003C26AF" w:rsidP="00F36C97">
            <w:pPr>
              <w:widowControl/>
              <w:jc w:val="center"/>
              <w:rPr>
                <w:rFonts w:ascii="標楷體" w:eastAsia="標楷體" w:hAnsi="標楷體" w:cs="新細明體"/>
                <w:kern w:val="0"/>
                <w:szCs w:val="24"/>
              </w:rPr>
            </w:pPr>
          </w:p>
        </w:tc>
      </w:tr>
      <w:tr w:rsidR="003C26AF" w:rsidRPr="006123EB" w:rsidTr="00BA283D">
        <w:trPr>
          <w:trHeight w:val="2511"/>
        </w:trPr>
        <w:tc>
          <w:tcPr>
            <w:tcW w:w="603" w:type="pct"/>
            <w:tcBorders>
              <w:top w:val="single" w:sz="4" w:space="0" w:color="auto"/>
              <w:left w:val="single" w:sz="4" w:space="0" w:color="auto"/>
              <w:bottom w:val="single" w:sz="4" w:space="0" w:color="auto"/>
              <w:right w:val="single" w:sz="4" w:space="0" w:color="auto"/>
            </w:tcBorders>
            <w:vAlign w:val="center"/>
          </w:tcPr>
          <w:p w:rsidR="003C26AF" w:rsidRPr="006123EB" w:rsidRDefault="003C26AF" w:rsidP="00D36CF2">
            <w:pPr>
              <w:pStyle w:val="a3"/>
              <w:widowControl/>
              <w:numPr>
                <w:ilvl w:val="0"/>
                <w:numId w:val="13"/>
              </w:numPr>
              <w:ind w:leftChars="0"/>
              <w:rPr>
                <w:rFonts w:ascii="標楷體" w:eastAsia="標楷體" w:hAnsi="標楷體"/>
                <w:bCs/>
                <w:color w:val="000000"/>
                <w:szCs w:val="24"/>
                <w:u w:color="FFFFFF"/>
              </w:rPr>
            </w:pPr>
            <w:r w:rsidRPr="004F5145">
              <w:rPr>
                <w:rFonts w:ascii="標楷體" w:eastAsia="標楷體" w:hAnsi="標楷體" w:hint="eastAsia"/>
                <w:bCs/>
                <w:color w:val="000000"/>
                <w:szCs w:val="24"/>
                <w:u w:color="FFFFFF"/>
              </w:rPr>
              <w:lastRenderedPageBreak/>
              <w:t>嚴格控制預算經費支出</w:t>
            </w:r>
          </w:p>
        </w:tc>
        <w:tc>
          <w:tcPr>
            <w:tcW w:w="380" w:type="pct"/>
            <w:tcBorders>
              <w:top w:val="single" w:sz="4" w:space="0" w:color="auto"/>
              <w:left w:val="nil"/>
              <w:bottom w:val="single" w:sz="4" w:space="0" w:color="auto"/>
              <w:right w:val="single" w:sz="4" w:space="0" w:color="auto"/>
            </w:tcBorders>
            <w:vAlign w:val="center"/>
          </w:tcPr>
          <w:p w:rsidR="003C26AF" w:rsidRDefault="003C26AF" w:rsidP="00D27FE3">
            <w:pPr>
              <w:widowControl/>
              <w:spacing w:line="400" w:lineRule="exact"/>
              <w:jc w:val="both"/>
              <w:rPr>
                <w:rFonts w:ascii="標楷體" w:eastAsia="標楷體" w:hAnsi="標楷體" w:cs="新細明體"/>
                <w:kern w:val="0"/>
                <w:szCs w:val="24"/>
              </w:rPr>
            </w:pPr>
            <w:r w:rsidRPr="00D27FE3">
              <w:rPr>
                <w:rFonts w:ascii="標楷體" w:eastAsia="標楷體" w:hAnsi="標楷體" w:cs="新細明體" w:hint="eastAsia"/>
                <w:kern w:val="0"/>
                <w:szCs w:val="24"/>
              </w:rPr>
              <w:t>家畜疾病防治所</w:t>
            </w:r>
          </w:p>
          <w:p w:rsidR="003C26AF" w:rsidRPr="0082554E" w:rsidRDefault="003C26AF" w:rsidP="000A0D74">
            <w:pPr>
              <w:widowControl/>
              <w:spacing w:line="400" w:lineRule="exact"/>
              <w:jc w:val="center"/>
              <w:rPr>
                <w:rFonts w:ascii="標楷體" w:eastAsia="標楷體" w:hAnsi="標楷體" w:cs="新細明體"/>
                <w:color w:val="FF0000"/>
                <w:kern w:val="0"/>
                <w:sz w:val="20"/>
                <w:szCs w:val="20"/>
              </w:rPr>
            </w:pPr>
            <w:r w:rsidRPr="0082554E">
              <w:rPr>
                <w:rFonts w:ascii="標楷體" w:eastAsia="標楷體" w:hAnsi="標楷體" w:cs="新細明體"/>
                <w:color w:val="FF0000"/>
                <w:kern w:val="0"/>
                <w:sz w:val="20"/>
                <w:szCs w:val="20"/>
              </w:rPr>
              <w:t>(</w:t>
            </w:r>
            <w:r w:rsidRPr="0082554E">
              <w:rPr>
                <w:rFonts w:ascii="標楷體" w:eastAsia="標楷體" w:hAnsi="標楷體" w:cs="新細明體" w:hint="eastAsia"/>
                <w:color w:val="FF0000"/>
                <w:kern w:val="0"/>
                <w:sz w:val="20"/>
                <w:szCs w:val="20"/>
              </w:rPr>
              <w:t>兼辦會計</w:t>
            </w:r>
            <w:r w:rsidRPr="0082554E">
              <w:rPr>
                <w:rFonts w:ascii="標楷體" w:eastAsia="標楷體" w:hAnsi="標楷體" w:cs="新細明體"/>
                <w:color w:val="FF0000"/>
                <w:kern w:val="0"/>
                <w:sz w:val="20"/>
                <w:szCs w:val="20"/>
              </w:rPr>
              <w:t>)</w:t>
            </w:r>
          </w:p>
          <w:p w:rsidR="003C26AF" w:rsidRPr="0082554E" w:rsidRDefault="003C26AF" w:rsidP="000A0D74">
            <w:pPr>
              <w:widowControl/>
              <w:spacing w:line="400" w:lineRule="exact"/>
              <w:jc w:val="center"/>
              <w:rPr>
                <w:rFonts w:ascii="標楷體" w:eastAsia="標楷體" w:hAnsi="標楷體" w:cs="新細明體"/>
                <w:color w:val="FF0000"/>
                <w:kern w:val="0"/>
                <w:sz w:val="20"/>
                <w:szCs w:val="20"/>
              </w:rPr>
            </w:pPr>
            <w:r w:rsidRPr="0082554E">
              <w:rPr>
                <w:rFonts w:ascii="標楷體" w:eastAsia="標楷體" w:hAnsi="標楷體" w:cs="新細明體"/>
                <w:color w:val="FF0000"/>
                <w:kern w:val="0"/>
                <w:sz w:val="20"/>
                <w:szCs w:val="20"/>
              </w:rPr>
              <w:t>(</w:t>
            </w:r>
            <w:r w:rsidRPr="0082554E">
              <w:rPr>
                <w:rFonts w:ascii="標楷體" w:eastAsia="標楷體" w:hAnsi="標楷體" w:cs="新細明體" w:hint="eastAsia"/>
                <w:color w:val="FF0000"/>
                <w:kern w:val="0"/>
                <w:sz w:val="20"/>
                <w:szCs w:val="20"/>
              </w:rPr>
              <w:t>獸醫行政股</w:t>
            </w:r>
            <w:r w:rsidRPr="0082554E">
              <w:rPr>
                <w:rFonts w:ascii="標楷體" w:eastAsia="標楷體" w:hAnsi="標楷體" w:cs="新細明體"/>
                <w:color w:val="FF0000"/>
                <w:kern w:val="0"/>
                <w:sz w:val="20"/>
                <w:szCs w:val="20"/>
              </w:rPr>
              <w:t>)</w:t>
            </w:r>
          </w:p>
          <w:p w:rsidR="003C26AF" w:rsidRPr="00D27FE3" w:rsidRDefault="003C26AF" w:rsidP="000A0D74">
            <w:pPr>
              <w:widowControl/>
              <w:spacing w:line="400" w:lineRule="exact"/>
              <w:jc w:val="both"/>
              <w:rPr>
                <w:rFonts w:ascii="標楷體" w:eastAsia="標楷體" w:hAnsi="標楷體" w:cs="新細明體"/>
                <w:kern w:val="0"/>
                <w:szCs w:val="24"/>
              </w:rPr>
            </w:pPr>
            <w:r w:rsidRPr="0082554E">
              <w:rPr>
                <w:rFonts w:ascii="標楷體" w:eastAsia="標楷體" w:hAnsi="標楷體" w:cs="新細明體"/>
                <w:color w:val="FF0000"/>
                <w:kern w:val="0"/>
                <w:sz w:val="20"/>
                <w:szCs w:val="20"/>
              </w:rPr>
              <w:t>(</w:t>
            </w:r>
            <w:r w:rsidRPr="0082554E">
              <w:rPr>
                <w:rFonts w:ascii="標楷體" w:eastAsia="標楷體" w:hAnsi="標楷體" w:cs="新細明體" w:hint="eastAsia"/>
                <w:color w:val="FF0000"/>
                <w:kern w:val="0"/>
                <w:sz w:val="20"/>
                <w:szCs w:val="20"/>
              </w:rPr>
              <w:t>動物防疫股</w:t>
            </w:r>
            <w:r w:rsidRPr="0082554E">
              <w:rPr>
                <w:rFonts w:ascii="標楷體" w:eastAsia="標楷體" w:hAnsi="標楷體" w:cs="新細明體"/>
                <w:color w:val="FF0000"/>
                <w:kern w:val="0"/>
                <w:sz w:val="20"/>
                <w:szCs w:val="20"/>
              </w:rPr>
              <w:t>)</w:t>
            </w:r>
          </w:p>
          <w:p w:rsidR="003C26AF" w:rsidRDefault="003C26AF" w:rsidP="00D27FE3">
            <w:pPr>
              <w:snapToGrid w:val="0"/>
              <w:jc w:val="both"/>
              <w:rPr>
                <w:rFonts w:ascii="標楷體" w:eastAsia="標楷體" w:hAnsi="標楷體" w:cs="新細明體"/>
                <w:kern w:val="0"/>
                <w:szCs w:val="24"/>
              </w:rPr>
            </w:pPr>
          </w:p>
        </w:tc>
        <w:tc>
          <w:tcPr>
            <w:tcW w:w="1070" w:type="pct"/>
            <w:tcBorders>
              <w:top w:val="single" w:sz="4" w:space="0" w:color="auto"/>
              <w:left w:val="single" w:sz="4" w:space="0" w:color="auto"/>
              <w:bottom w:val="single" w:sz="4" w:space="0" w:color="auto"/>
              <w:right w:val="single" w:sz="4" w:space="0" w:color="auto"/>
            </w:tcBorders>
            <w:vAlign w:val="center"/>
          </w:tcPr>
          <w:p w:rsidR="003C26AF" w:rsidRDefault="003C26AF" w:rsidP="008A6FC5">
            <w:pPr>
              <w:snapToGrid w:val="0"/>
              <w:spacing w:line="300" w:lineRule="exact"/>
              <w:jc w:val="both"/>
              <w:rPr>
                <w:rFonts w:ascii="標楷體" w:eastAsia="標楷體" w:hAnsi="標楷體" w:cs="新細明體"/>
                <w:kern w:val="0"/>
                <w:szCs w:val="24"/>
              </w:rPr>
            </w:pPr>
            <w:r>
              <w:rPr>
                <w:rFonts w:ascii="標楷體" w:eastAsia="標楷體" w:hAnsi="標楷體" w:cs="新細明體"/>
                <w:kern w:val="0"/>
                <w:szCs w:val="24"/>
              </w:rPr>
              <w:t>1.</w:t>
            </w:r>
            <w:r>
              <w:rPr>
                <w:rFonts w:ascii="標楷體" w:eastAsia="標楷體" w:hAnsi="標楷體" w:cs="新細明體" w:hint="eastAsia"/>
                <w:kern w:val="0"/>
                <w:szCs w:val="24"/>
              </w:rPr>
              <w:t>年度計畫：</w:t>
            </w:r>
          </w:p>
          <w:p w:rsidR="003C26AF" w:rsidRPr="006123EB" w:rsidRDefault="003C26AF" w:rsidP="005E4A67">
            <w:pPr>
              <w:snapToGrid w:val="0"/>
              <w:spacing w:line="300" w:lineRule="exact"/>
              <w:ind w:left="480" w:hangingChars="200" w:hanging="480"/>
              <w:jc w:val="both"/>
              <w:rPr>
                <w:rFonts w:ascii="標楷體" w:eastAsia="標楷體" w:hAnsi="標楷體"/>
                <w:sz w:val="23"/>
                <w:szCs w:val="23"/>
              </w:rPr>
            </w:pPr>
            <w:r>
              <w:rPr>
                <w:rFonts w:ascii="標楷體" w:eastAsia="標楷體" w:hAnsi="標楷體" w:cs="新細明體"/>
                <w:kern w:val="0"/>
                <w:szCs w:val="24"/>
              </w:rPr>
              <w:t>(</w:t>
            </w:r>
            <w:proofErr w:type="gramStart"/>
            <w:r>
              <w:rPr>
                <w:rFonts w:ascii="標楷體" w:eastAsia="標楷體" w:hAnsi="標楷體" w:cs="新細明體" w:hint="eastAsia"/>
                <w:kern w:val="0"/>
                <w:szCs w:val="24"/>
              </w:rPr>
              <w:t>一</w:t>
            </w:r>
            <w:proofErr w:type="gramEnd"/>
            <w:r>
              <w:rPr>
                <w:rFonts w:ascii="標楷體" w:eastAsia="標楷體" w:hAnsi="標楷體" w:cs="新細明體"/>
                <w:kern w:val="0"/>
                <w:szCs w:val="24"/>
              </w:rPr>
              <w:t>)</w:t>
            </w:r>
            <w:r>
              <w:rPr>
                <w:rFonts w:ascii="標楷體" w:eastAsia="標楷體" w:hAnsi="標楷體" w:cs="新細明體" w:hint="eastAsia"/>
                <w:kern w:val="0"/>
                <w:szCs w:val="24"/>
              </w:rPr>
              <w:t>依</w:t>
            </w:r>
            <w:r w:rsidRPr="006123EB">
              <w:rPr>
                <w:rFonts w:ascii="標楷體" w:eastAsia="標楷體" w:hAnsi="標楷體" w:hint="eastAsia"/>
                <w:sz w:val="23"/>
                <w:szCs w:val="23"/>
              </w:rPr>
              <w:t>「澎湖縣各機關學校編製</w:t>
            </w:r>
            <w:proofErr w:type="gramStart"/>
            <w:r w:rsidRPr="006123EB">
              <w:rPr>
                <w:rFonts w:ascii="標楷體" w:eastAsia="標楷體" w:hAnsi="標楷體"/>
                <w:sz w:val="23"/>
                <w:szCs w:val="23"/>
              </w:rPr>
              <w:t>106</w:t>
            </w:r>
            <w:proofErr w:type="gramEnd"/>
            <w:r w:rsidRPr="006123EB">
              <w:rPr>
                <w:rFonts w:ascii="標楷體" w:eastAsia="標楷體" w:hAnsi="標楷體" w:hint="eastAsia"/>
                <w:sz w:val="23"/>
                <w:szCs w:val="23"/>
              </w:rPr>
              <w:t>年度預（概）算注意事項」，籌編</w:t>
            </w:r>
            <w:proofErr w:type="gramStart"/>
            <w:r w:rsidRPr="006123EB">
              <w:rPr>
                <w:rFonts w:ascii="標楷體" w:eastAsia="標楷體" w:hAnsi="標楷體"/>
                <w:sz w:val="23"/>
                <w:szCs w:val="23"/>
              </w:rPr>
              <w:t>106</w:t>
            </w:r>
            <w:proofErr w:type="gramEnd"/>
            <w:r w:rsidRPr="006123EB">
              <w:rPr>
                <w:rFonts w:ascii="標楷體" w:eastAsia="標楷體" w:hAnsi="標楷體" w:hint="eastAsia"/>
                <w:sz w:val="23"/>
                <w:szCs w:val="23"/>
              </w:rPr>
              <w:t>年度預算。</w:t>
            </w:r>
          </w:p>
          <w:p w:rsidR="003C26AF" w:rsidRPr="003E18EC" w:rsidRDefault="003C26AF" w:rsidP="005E4A67">
            <w:pPr>
              <w:kinsoku w:val="0"/>
              <w:snapToGrid w:val="0"/>
              <w:spacing w:line="300" w:lineRule="exact"/>
              <w:ind w:left="480" w:hangingChars="200" w:hanging="480"/>
              <w:jc w:val="both"/>
              <w:outlineLvl w:val="0"/>
              <w:rPr>
                <w:rFonts w:ascii="標楷體" w:eastAsia="標楷體" w:hAnsi="標楷體"/>
                <w:szCs w:val="24"/>
              </w:rPr>
            </w:pPr>
            <w:r>
              <w:rPr>
                <w:rFonts w:ascii="標楷體" w:eastAsia="標楷體" w:hAnsi="標楷體"/>
                <w:szCs w:val="24"/>
              </w:rPr>
              <w:t>(</w:t>
            </w:r>
            <w:r>
              <w:rPr>
                <w:rFonts w:ascii="標楷體" w:eastAsia="標楷體" w:hAnsi="標楷體" w:hint="eastAsia"/>
                <w:szCs w:val="24"/>
              </w:rPr>
              <w:t>二</w:t>
            </w:r>
            <w:r>
              <w:rPr>
                <w:rFonts w:ascii="標楷體" w:eastAsia="標楷體" w:hAnsi="標楷體"/>
                <w:szCs w:val="24"/>
              </w:rPr>
              <w:t>)</w:t>
            </w:r>
            <w:r>
              <w:rPr>
                <w:rFonts w:ascii="標楷體" w:eastAsia="標楷體" w:hAnsi="標楷體" w:hint="eastAsia"/>
                <w:szCs w:val="24"/>
              </w:rPr>
              <w:t>依</w:t>
            </w:r>
            <w:r w:rsidRPr="006123EB">
              <w:rPr>
                <w:rFonts w:ascii="標楷體" w:eastAsia="標楷體" w:hAnsi="標楷體" w:hint="eastAsia"/>
                <w:szCs w:val="24"/>
              </w:rPr>
              <w:t>「澎湖縣政府</w:t>
            </w:r>
            <w:proofErr w:type="gramStart"/>
            <w:r w:rsidRPr="006123EB">
              <w:rPr>
                <w:rFonts w:ascii="標楷體" w:eastAsia="標楷體" w:hAnsi="標楷體"/>
                <w:szCs w:val="24"/>
              </w:rPr>
              <w:t>105</w:t>
            </w:r>
            <w:proofErr w:type="gramEnd"/>
            <w:r>
              <w:rPr>
                <w:rFonts w:ascii="標楷體" w:eastAsia="標楷體" w:hAnsi="標楷體" w:hint="eastAsia"/>
                <w:szCs w:val="24"/>
              </w:rPr>
              <w:t>年度預算執行節約措施」</w:t>
            </w:r>
            <w:r w:rsidRPr="006123EB">
              <w:rPr>
                <w:rFonts w:ascii="標楷體" w:eastAsia="標楷體" w:hAnsi="標楷體" w:hint="eastAsia"/>
                <w:szCs w:val="24"/>
              </w:rPr>
              <w:t>執行</w:t>
            </w:r>
            <w:r>
              <w:rPr>
                <w:rFonts w:ascii="標楷體" w:eastAsia="標楷體" w:hAnsi="標楷體" w:hint="eastAsia"/>
                <w:szCs w:val="24"/>
              </w:rPr>
              <w:t>本局</w:t>
            </w:r>
            <w:proofErr w:type="gramStart"/>
            <w:r w:rsidRPr="006123EB">
              <w:rPr>
                <w:rFonts w:ascii="標楷體" w:eastAsia="標楷體" w:hAnsi="標楷體"/>
                <w:szCs w:val="24"/>
              </w:rPr>
              <w:t>105</w:t>
            </w:r>
            <w:proofErr w:type="gramEnd"/>
            <w:r>
              <w:rPr>
                <w:rFonts w:ascii="標楷體" w:eastAsia="標楷體" w:hAnsi="標楷體" w:hint="eastAsia"/>
                <w:szCs w:val="24"/>
              </w:rPr>
              <w:t>年度預算</w:t>
            </w:r>
            <w:proofErr w:type="gramStart"/>
            <w:r w:rsidRPr="006123EB">
              <w:rPr>
                <w:rFonts w:ascii="標楷體" w:eastAsia="標楷體" w:hAnsi="標楷體" w:hint="eastAsia"/>
                <w:szCs w:val="24"/>
              </w:rPr>
              <w:t>準</w:t>
            </w:r>
            <w:proofErr w:type="gramEnd"/>
            <w:r w:rsidRPr="006123EB">
              <w:rPr>
                <w:rFonts w:ascii="標楷體" w:eastAsia="標楷體" w:hAnsi="標楷體" w:hint="eastAsia"/>
                <w:szCs w:val="24"/>
              </w:rPr>
              <w:t>據。</w:t>
            </w:r>
          </w:p>
          <w:p w:rsidR="003C26AF" w:rsidRDefault="003C26AF" w:rsidP="008A6FC5">
            <w:pPr>
              <w:widowControl/>
              <w:rPr>
                <w:rFonts w:ascii="標楷體" w:eastAsia="標楷體" w:hAnsi="標楷體" w:cs="新細明體"/>
                <w:kern w:val="0"/>
                <w:szCs w:val="24"/>
              </w:rPr>
            </w:pPr>
            <w:r>
              <w:rPr>
                <w:rFonts w:ascii="標楷體" w:eastAsia="標楷體" w:hAnsi="標楷體" w:cs="新細明體"/>
                <w:kern w:val="0"/>
                <w:szCs w:val="24"/>
              </w:rPr>
              <w:t>2.</w:t>
            </w:r>
            <w:r>
              <w:rPr>
                <w:rFonts w:ascii="標楷體" w:eastAsia="標楷體" w:hAnsi="標楷體" w:cs="新細明體" w:hint="eastAsia"/>
                <w:kern w:val="0"/>
                <w:szCs w:val="24"/>
              </w:rPr>
              <w:t>目標：</w:t>
            </w:r>
            <w:r w:rsidRPr="006123EB">
              <w:rPr>
                <w:rFonts w:ascii="標楷體" w:eastAsia="標楷體" w:hAnsi="標楷體" w:hint="eastAsia"/>
                <w:szCs w:val="24"/>
              </w:rPr>
              <w:t>將有限資源合理有效配置，發揮最大效益。</w:t>
            </w:r>
          </w:p>
          <w:p w:rsidR="003C26AF" w:rsidRDefault="003C26AF" w:rsidP="008A6FC5">
            <w:pPr>
              <w:widowControl/>
              <w:rPr>
                <w:rFonts w:ascii="標楷體" w:eastAsia="標楷體" w:hAnsi="標楷體" w:cs="新細明體"/>
                <w:kern w:val="0"/>
                <w:szCs w:val="24"/>
              </w:rPr>
            </w:pPr>
            <w:r>
              <w:rPr>
                <w:rFonts w:ascii="標楷體" w:eastAsia="標楷體" w:hAnsi="標楷體" w:cs="新細明體"/>
                <w:kern w:val="0"/>
                <w:szCs w:val="24"/>
              </w:rPr>
              <w:t>3.</w:t>
            </w:r>
            <w:r>
              <w:rPr>
                <w:rFonts w:ascii="標楷體" w:eastAsia="標楷體" w:hAnsi="標楷體" w:cs="新細明體" w:hint="eastAsia"/>
                <w:kern w:val="0"/>
                <w:szCs w:val="24"/>
              </w:rPr>
              <w:t>具體實施步驟：</w:t>
            </w:r>
          </w:p>
          <w:p w:rsidR="003C26AF" w:rsidRDefault="003C26AF" w:rsidP="005E4A67">
            <w:pPr>
              <w:widowControl/>
              <w:ind w:left="480" w:hangingChars="200" w:hanging="480"/>
              <w:rPr>
                <w:rFonts w:ascii="標楷體" w:eastAsia="標楷體" w:hAnsi="標楷體"/>
                <w:sz w:val="23"/>
                <w:szCs w:val="23"/>
              </w:rPr>
            </w:pPr>
            <w:r>
              <w:rPr>
                <w:rFonts w:ascii="標楷體" w:eastAsia="標楷體" w:hAnsi="標楷體" w:cs="新細明體"/>
                <w:kern w:val="0"/>
              </w:rPr>
              <w:t>(</w:t>
            </w:r>
            <w:proofErr w:type="gramStart"/>
            <w:r>
              <w:rPr>
                <w:rFonts w:ascii="標楷體" w:eastAsia="標楷體" w:hAnsi="標楷體" w:cs="新細明體" w:hint="eastAsia"/>
                <w:kern w:val="0"/>
              </w:rPr>
              <w:t>一</w:t>
            </w:r>
            <w:proofErr w:type="gramEnd"/>
            <w:r>
              <w:rPr>
                <w:rFonts w:ascii="標楷體" w:eastAsia="標楷體" w:hAnsi="標楷體" w:cs="新細明體"/>
                <w:kern w:val="0"/>
              </w:rPr>
              <w:t>)</w:t>
            </w:r>
            <w:r w:rsidRPr="006123EB">
              <w:rPr>
                <w:rFonts w:ascii="標楷體" w:eastAsia="標楷體" w:hAnsi="標楷體"/>
                <w:szCs w:val="24"/>
              </w:rPr>
              <w:t xml:space="preserve"> </w:t>
            </w:r>
            <w:r w:rsidRPr="006123EB">
              <w:rPr>
                <w:rFonts w:ascii="標楷體" w:eastAsia="標楷體" w:hAnsi="標楷體" w:hint="eastAsia"/>
                <w:szCs w:val="24"/>
              </w:rPr>
              <w:t>依據</w:t>
            </w:r>
            <w:r w:rsidRPr="006123EB">
              <w:rPr>
                <w:rFonts w:ascii="標楷體" w:eastAsia="標楷體" w:hAnsi="標楷體" w:hint="eastAsia"/>
                <w:sz w:val="23"/>
                <w:szCs w:val="23"/>
              </w:rPr>
              <w:t>「澎湖縣各機關學校編製</w:t>
            </w:r>
            <w:proofErr w:type="gramStart"/>
            <w:r w:rsidRPr="006123EB">
              <w:rPr>
                <w:rFonts w:ascii="標楷體" w:eastAsia="標楷體" w:hAnsi="標楷體"/>
                <w:sz w:val="23"/>
                <w:szCs w:val="23"/>
              </w:rPr>
              <w:t>106</w:t>
            </w:r>
            <w:proofErr w:type="gramEnd"/>
            <w:r w:rsidRPr="006123EB">
              <w:rPr>
                <w:rFonts w:ascii="標楷體" w:eastAsia="標楷體" w:hAnsi="標楷體" w:hint="eastAsia"/>
                <w:sz w:val="23"/>
                <w:szCs w:val="23"/>
              </w:rPr>
              <w:t>年度歲入、歲出預（概）算注意事項」，</w:t>
            </w:r>
            <w:r w:rsidRPr="006123EB">
              <w:rPr>
                <w:rFonts w:ascii="標楷體" w:eastAsia="標楷體" w:hAnsi="標楷體" w:hint="eastAsia"/>
                <w:color w:val="000000"/>
              </w:rPr>
              <w:t>妥為籌編年度預算</w:t>
            </w:r>
            <w:r w:rsidRPr="006123EB">
              <w:rPr>
                <w:rFonts w:ascii="標楷體" w:eastAsia="標楷體" w:hAnsi="標楷體" w:hint="eastAsia"/>
                <w:sz w:val="23"/>
                <w:szCs w:val="23"/>
              </w:rPr>
              <w:t>。</w:t>
            </w:r>
          </w:p>
          <w:p w:rsidR="003C26AF" w:rsidRDefault="003C26AF" w:rsidP="005E4A67">
            <w:pPr>
              <w:widowControl/>
              <w:ind w:left="460" w:hangingChars="200" w:hanging="460"/>
              <w:rPr>
                <w:rFonts w:ascii="標楷體" w:eastAsia="標楷體" w:hAnsi="標楷體" w:cs="新細明體"/>
                <w:kern w:val="0"/>
                <w:szCs w:val="24"/>
              </w:rPr>
            </w:pPr>
            <w:r>
              <w:rPr>
                <w:rFonts w:ascii="標楷體" w:eastAsia="標楷體" w:hAnsi="標楷體"/>
                <w:sz w:val="23"/>
                <w:szCs w:val="23"/>
              </w:rPr>
              <w:t>(</w:t>
            </w:r>
            <w:r>
              <w:rPr>
                <w:rFonts w:ascii="標楷體" w:eastAsia="標楷體" w:hAnsi="標楷體" w:hint="eastAsia"/>
                <w:sz w:val="23"/>
                <w:szCs w:val="23"/>
              </w:rPr>
              <w:t>二</w:t>
            </w:r>
            <w:r>
              <w:rPr>
                <w:rFonts w:ascii="標楷體" w:eastAsia="標楷體" w:hAnsi="標楷體"/>
                <w:sz w:val="23"/>
                <w:szCs w:val="23"/>
              </w:rPr>
              <w:t>)</w:t>
            </w:r>
            <w:r w:rsidRPr="002465D8">
              <w:rPr>
                <w:rFonts w:ascii="標楷體" w:eastAsia="標楷體" w:hAnsi="標楷體" w:cs="新細明體" w:hint="eastAsia"/>
                <w:kern w:val="0"/>
              </w:rPr>
              <w:t>各項計畫</w:t>
            </w:r>
            <w:proofErr w:type="gramStart"/>
            <w:r w:rsidRPr="002465D8">
              <w:rPr>
                <w:rFonts w:ascii="標楷體" w:eastAsia="標楷體" w:hAnsi="標楷體" w:cs="新細明體" w:hint="eastAsia"/>
                <w:kern w:val="0"/>
              </w:rPr>
              <w:t>進度均依規定</w:t>
            </w:r>
            <w:proofErr w:type="gramEnd"/>
            <w:r w:rsidRPr="002465D8">
              <w:rPr>
                <w:rFonts w:ascii="標楷體" w:eastAsia="標楷體" w:hAnsi="標楷體" w:cs="新細明體" w:hint="eastAsia"/>
                <w:kern w:val="0"/>
              </w:rPr>
              <w:t>時程積極辦理，本當用則用當省則省原則</w:t>
            </w:r>
            <w:proofErr w:type="gramStart"/>
            <w:r w:rsidRPr="002465D8">
              <w:rPr>
                <w:rFonts w:ascii="標楷體" w:eastAsia="標楷體" w:hAnsi="標楷體" w:cs="新細明體" w:hint="eastAsia"/>
                <w:kern w:val="0"/>
              </w:rPr>
              <w:t>撙</w:t>
            </w:r>
            <w:proofErr w:type="gramEnd"/>
            <w:r w:rsidRPr="002465D8">
              <w:rPr>
                <w:rFonts w:ascii="標楷體" w:eastAsia="標楷體" w:hAnsi="標楷體" w:cs="新細明體" w:hint="eastAsia"/>
                <w:kern w:val="0"/>
              </w:rPr>
              <w:t>節開支。</w:t>
            </w:r>
          </w:p>
          <w:p w:rsidR="003C26AF" w:rsidRPr="00DB5DF6" w:rsidRDefault="003C26AF" w:rsidP="008A6FC5">
            <w:pPr>
              <w:widowControl/>
              <w:snapToGrid w:val="0"/>
              <w:jc w:val="both"/>
              <w:rPr>
                <w:rFonts w:ascii="標楷體" w:eastAsia="標楷體" w:hAnsi="標楷體" w:cs="新細明體"/>
                <w:bCs/>
                <w:kern w:val="0"/>
                <w:szCs w:val="24"/>
              </w:rPr>
            </w:pPr>
            <w:r>
              <w:rPr>
                <w:rFonts w:ascii="標楷體" w:eastAsia="標楷體" w:hAnsi="標楷體" w:cs="新細明體"/>
                <w:kern w:val="0"/>
                <w:szCs w:val="24"/>
              </w:rPr>
              <w:t>4.</w:t>
            </w:r>
            <w:r>
              <w:rPr>
                <w:rFonts w:ascii="標楷體" w:eastAsia="標楷體" w:hAnsi="標楷體" w:cs="新細明體" w:hint="eastAsia"/>
                <w:kern w:val="0"/>
                <w:szCs w:val="24"/>
              </w:rPr>
              <w:t>辦理期程：</w:t>
            </w:r>
            <w:r w:rsidRPr="00D0490A">
              <w:rPr>
                <w:rFonts w:ascii="標楷體" w:eastAsia="標楷體" w:hAnsi="標楷體" w:cs="新細明體"/>
                <w:bCs/>
                <w:kern w:val="0"/>
                <w:szCs w:val="24"/>
              </w:rPr>
              <w:t>1</w:t>
            </w:r>
            <w:r>
              <w:rPr>
                <w:rFonts w:ascii="標楷體" w:eastAsia="標楷體" w:hAnsi="標楷體" w:cs="新細明體"/>
                <w:bCs/>
                <w:kern w:val="0"/>
                <w:szCs w:val="24"/>
              </w:rPr>
              <w:t>05</w:t>
            </w:r>
            <w:r w:rsidRPr="00D0490A">
              <w:rPr>
                <w:rFonts w:ascii="標楷體" w:eastAsia="標楷體" w:hAnsi="標楷體" w:cs="新細明體" w:hint="eastAsia"/>
                <w:bCs/>
                <w:kern w:val="0"/>
                <w:szCs w:val="24"/>
              </w:rPr>
              <w:t>年</w:t>
            </w:r>
            <w:r w:rsidRPr="00D0490A">
              <w:rPr>
                <w:rFonts w:ascii="標楷體" w:eastAsia="標楷體" w:hAnsi="標楷體" w:cs="新細明體"/>
                <w:bCs/>
                <w:kern w:val="0"/>
                <w:szCs w:val="24"/>
              </w:rPr>
              <w:t>1</w:t>
            </w:r>
            <w:r w:rsidRPr="00D0490A">
              <w:rPr>
                <w:rFonts w:ascii="標楷體" w:eastAsia="標楷體" w:hAnsi="標楷體" w:cs="新細明體" w:hint="eastAsia"/>
                <w:bCs/>
                <w:kern w:val="0"/>
                <w:szCs w:val="24"/>
              </w:rPr>
              <w:t>月</w:t>
            </w:r>
            <w:r w:rsidRPr="00D0490A">
              <w:rPr>
                <w:rFonts w:ascii="標楷體" w:eastAsia="標楷體" w:hAnsi="標楷體" w:cs="新細明體"/>
                <w:bCs/>
                <w:kern w:val="0"/>
                <w:szCs w:val="24"/>
              </w:rPr>
              <w:t>1</w:t>
            </w:r>
            <w:r w:rsidRPr="00D0490A">
              <w:rPr>
                <w:rFonts w:ascii="標楷體" w:eastAsia="標楷體" w:hAnsi="標楷體" w:cs="新細明體" w:hint="eastAsia"/>
                <w:bCs/>
                <w:kern w:val="0"/>
                <w:szCs w:val="24"/>
              </w:rPr>
              <w:t>日至</w:t>
            </w:r>
            <w:r w:rsidRPr="00D0490A">
              <w:rPr>
                <w:rFonts w:ascii="標楷體" w:eastAsia="標楷體" w:hAnsi="標楷體" w:cs="新細明體"/>
                <w:bCs/>
                <w:kern w:val="0"/>
                <w:szCs w:val="24"/>
              </w:rPr>
              <w:t>10</w:t>
            </w:r>
            <w:r>
              <w:rPr>
                <w:rFonts w:ascii="標楷體" w:eastAsia="標楷體" w:hAnsi="標楷體" w:cs="新細明體"/>
                <w:bCs/>
                <w:kern w:val="0"/>
                <w:szCs w:val="24"/>
              </w:rPr>
              <w:t>5</w:t>
            </w:r>
            <w:r w:rsidRPr="00D0490A">
              <w:rPr>
                <w:rFonts w:ascii="標楷體" w:eastAsia="標楷體" w:hAnsi="標楷體" w:cs="新細明體" w:hint="eastAsia"/>
                <w:bCs/>
                <w:kern w:val="0"/>
                <w:szCs w:val="24"/>
              </w:rPr>
              <w:t>年</w:t>
            </w:r>
            <w:r w:rsidRPr="00D0490A">
              <w:rPr>
                <w:rFonts w:ascii="標楷體" w:eastAsia="標楷體" w:hAnsi="標楷體" w:cs="新細明體"/>
                <w:bCs/>
                <w:kern w:val="0"/>
                <w:szCs w:val="24"/>
              </w:rPr>
              <w:t>12</w:t>
            </w:r>
            <w:r w:rsidRPr="00D0490A">
              <w:rPr>
                <w:rFonts w:ascii="標楷體" w:eastAsia="標楷體" w:hAnsi="標楷體" w:cs="新細明體" w:hint="eastAsia"/>
                <w:bCs/>
                <w:kern w:val="0"/>
                <w:szCs w:val="24"/>
              </w:rPr>
              <w:t>月</w:t>
            </w:r>
            <w:r w:rsidRPr="00D0490A">
              <w:rPr>
                <w:rFonts w:ascii="標楷體" w:eastAsia="標楷體" w:hAnsi="標楷體" w:cs="新細明體"/>
                <w:bCs/>
                <w:kern w:val="0"/>
                <w:szCs w:val="24"/>
              </w:rPr>
              <w:t>31</w:t>
            </w:r>
            <w:r w:rsidRPr="00D0490A">
              <w:rPr>
                <w:rFonts w:ascii="標楷體" w:eastAsia="標楷體" w:hAnsi="標楷體" w:cs="新細明體" w:hint="eastAsia"/>
                <w:bCs/>
                <w:kern w:val="0"/>
                <w:szCs w:val="24"/>
              </w:rPr>
              <w:t>日止</w:t>
            </w:r>
            <w:r>
              <w:rPr>
                <w:rFonts w:ascii="標楷體" w:eastAsia="標楷體" w:hAnsi="標楷體" w:cs="新細明體" w:hint="eastAsia"/>
                <w:bCs/>
                <w:kern w:val="0"/>
                <w:szCs w:val="24"/>
              </w:rPr>
              <w:t>。</w:t>
            </w:r>
          </w:p>
        </w:tc>
        <w:tc>
          <w:tcPr>
            <w:tcW w:w="967" w:type="pct"/>
            <w:tcBorders>
              <w:top w:val="single" w:sz="4" w:space="0" w:color="auto"/>
              <w:left w:val="nil"/>
              <w:bottom w:val="single" w:sz="4" w:space="0" w:color="auto"/>
              <w:right w:val="single" w:sz="4" w:space="0" w:color="auto"/>
            </w:tcBorders>
            <w:noWrap/>
          </w:tcPr>
          <w:p w:rsidR="003C26AF" w:rsidRDefault="003C26AF" w:rsidP="00D36CF2">
            <w:pPr>
              <w:widowControl/>
              <w:spacing w:line="400" w:lineRule="exact"/>
              <w:jc w:val="both"/>
              <w:rPr>
                <w:rFonts w:ascii="標楷體" w:eastAsia="標楷體" w:hAnsi="標楷體" w:cs="新細明體"/>
                <w:kern w:val="0"/>
              </w:rPr>
            </w:pPr>
            <w:r>
              <w:rPr>
                <w:rFonts w:ascii="標楷體" w:eastAsia="標楷體" w:hAnsi="標楷體" w:cs="新細明體" w:hint="eastAsia"/>
                <w:kern w:val="0"/>
              </w:rPr>
              <w:t>預期效益：</w:t>
            </w:r>
          </w:p>
          <w:p w:rsidR="003C26AF" w:rsidRPr="002465D8" w:rsidRDefault="003C26AF" w:rsidP="00D36CF2">
            <w:pPr>
              <w:widowControl/>
              <w:spacing w:line="400" w:lineRule="exact"/>
              <w:jc w:val="both"/>
              <w:rPr>
                <w:rFonts w:ascii="標楷體" w:eastAsia="標楷體" w:hAnsi="標楷體" w:cs="新細明體"/>
                <w:kern w:val="0"/>
              </w:rPr>
            </w:pPr>
            <w:proofErr w:type="gramStart"/>
            <w:r w:rsidRPr="002465D8">
              <w:rPr>
                <w:rFonts w:ascii="標楷體" w:eastAsia="標楷體" w:hAnsi="標楷體" w:cs="新細明體"/>
                <w:kern w:val="0"/>
              </w:rPr>
              <w:t>105</w:t>
            </w:r>
            <w:proofErr w:type="gramEnd"/>
            <w:r w:rsidRPr="002465D8">
              <w:rPr>
                <w:rFonts w:ascii="標楷體" w:eastAsia="標楷體" w:hAnsi="標楷體" w:cs="新細明體" w:hint="eastAsia"/>
                <w:kern w:val="0"/>
              </w:rPr>
              <w:t>年度歲出預算數</w:t>
            </w:r>
            <w:r>
              <w:rPr>
                <w:rFonts w:ascii="標楷體" w:eastAsia="標楷體" w:hAnsi="標楷體" w:cs="新細明體"/>
                <w:kern w:val="0"/>
              </w:rPr>
              <w:t>2</w:t>
            </w:r>
            <w:r w:rsidRPr="002465D8">
              <w:rPr>
                <w:rFonts w:ascii="標楷體" w:eastAsia="標楷體" w:hAnsi="標楷體" w:cs="新細明體"/>
                <w:kern w:val="0"/>
              </w:rPr>
              <w:t>,</w:t>
            </w:r>
            <w:r>
              <w:rPr>
                <w:rFonts w:ascii="標楷體" w:eastAsia="標楷體" w:hAnsi="標楷體" w:cs="新細明體"/>
                <w:kern w:val="0"/>
              </w:rPr>
              <w:t>543</w:t>
            </w:r>
            <w:r w:rsidRPr="002465D8">
              <w:rPr>
                <w:rFonts w:ascii="標楷體" w:eastAsia="標楷體" w:hAnsi="標楷體" w:cs="新細明體" w:hint="eastAsia"/>
                <w:kern w:val="0"/>
              </w:rPr>
              <w:t>萬</w:t>
            </w:r>
            <w:r>
              <w:rPr>
                <w:rFonts w:ascii="標楷體" w:eastAsia="標楷體" w:hAnsi="標楷體" w:cs="新細明體"/>
                <w:kern w:val="0"/>
              </w:rPr>
              <w:t>7</w:t>
            </w:r>
            <w:r w:rsidRPr="002465D8">
              <w:rPr>
                <w:rFonts w:ascii="標楷體" w:eastAsia="標楷體" w:hAnsi="標楷體" w:cs="新細明體"/>
                <w:kern w:val="0"/>
              </w:rPr>
              <w:t>,000</w:t>
            </w:r>
            <w:r w:rsidRPr="002465D8">
              <w:rPr>
                <w:rFonts w:ascii="標楷體" w:eastAsia="標楷體" w:hAnsi="標楷體" w:cs="新細明體" w:hint="eastAsia"/>
                <w:kern w:val="0"/>
              </w:rPr>
              <w:t>元，預定執行率</w:t>
            </w:r>
            <w:r>
              <w:rPr>
                <w:rFonts w:ascii="標楷體" w:eastAsia="標楷體" w:hAnsi="標楷體" w:cs="新細明體"/>
                <w:kern w:val="0"/>
              </w:rPr>
              <w:t>85</w:t>
            </w:r>
            <w:r w:rsidRPr="002465D8">
              <w:rPr>
                <w:rFonts w:ascii="標楷體" w:eastAsia="標楷體" w:hAnsi="標楷體" w:cs="新細明體"/>
                <w:kern w:val="0"/>
              </w:rPr>
              <w:t>.00</w:t>
            </w:r>
            <w:r w:rsidRPr="002465D8">
              <w:rPr>
                <w:rFonts w:ascii="標楷體" w:eastAsia="標楷體" w:hAnsi="標楷體" w:cs="新細明體" w:hint="eastAsia"/>
                <w:kern w:val="0"/>
              </w:rPr>
              <w:t>％，預定節省經費</w:t>
            </w:r>
            <w:r>
              <w:rPr>
                <w:rFonts w:ascii="標楷體" w:eastAsia="標楷體" w:hAnsi="標楷體" w:cs="新細明體"/>
                <w:kern w:val="0"/>
              </w:rPr>
              <w:t>381</w:t>
            </w:r>
            <w:r w:rsidRPr="002465D8">
              <w:rPr>
                <w:rFonts w:ascii="標楷體" w:eastAsia="標楷體" w:hAnsi="標楷體" w:cs="新細明體" w:hint="eastAsia"/>
                <w:kern w:val="0"/>
              </w:rPr>
              <w:t>萬</w:t>
            </w:r>
            <w:r>
              <w:rPr>
                <w:rFonts w:ascii="標楷體" w:eastAsia="標楷體" w:hAnsi="標楷體" w:cs="新細明體"/>
                <w:kern w:val="0"/>
              </w:rPr>
              <w:t>5</w:t>
            </w:r>
            <w:r w:rsidRPr="002465D8">
              <w:rPr>
                <w:rFonts w:ascii="標楷體" w:eastAsia="標楷體" w:hAnsi="標楷體" w:cs="新細明體"/>
                <w:kern w:val="0"/>
              </w:rPr>
              <w:t>,</w:t>
            </w:r>
            <w:r>
              <w:rPr>
                <w:rFonts w:ascii="標楷體" w:eastAsia="標楷體" w:hAnsi="標楷體" w:cs="新細明體"/>
                <w:kern w:val="0"/>
              </w:rPr>
              <w:t>55</w:t>
            </w:r>
            <w:r w:rsidRPr="002465D8">
              <w:rPr>
                <w:rFonts w:ascii="標楷體" w:eastAsia="標楷體" w:hAnsi="標楷體" w:cs="新細明體"/>
                <w:kern w:val="0"/>
              </w:rPr>
              <w:t>0</w:t>
            </w:r>
            <w:r w:rsidRPr="002465D8">
              <w:rPr>
                <w:rFonts w:ascii="標楷體" w:eastAsia="標楷體" w:hAnsi="標楷體" w:cs="新細明體" w:hint="eastAsia"/>
                <w:kern w:val="0"/>
              </w:rPr>
              <w:t>元，各項計畫</w:t>
            </w:r>
            <w:proofErr w:type="gramStart"/>
            <w:r w:rsidRPr="002465D8">
              <w:rPr>
                <w:rFonts w:ascii="標楷體" w:eastAsia="標楷體" w:hAnsi="標楷體" w:cs="新細明體" w:hint="eastAsia"/>
                <w:kern w:val="0"/>
              </w:rPr>
              <w:t>進度均依規定</w:t>
            </w:r>
            <w:proofErr w:type="gramEnd"/>
            <w:r w:rsidRPr="002465D8">
              <w:rPr>
                <w:rFonts w:ascii="標楷體" w:eastAsia="標楷體" w:hAnsi="標楷體" w:cs="新細明體" w:hint="eastAsia"/>
                <w:kern w:val="0"/>
              </w:rPr>
              <w:t>時程積極辦理，本當用則用當省則省原則</w:t>
            </w:r>
            <w:proofErr w:type="gramStart"/>
            <w:r w:rsidRPr="002465D8">
              <w:rPr>
                <w:rFonts w:ascii="標楷體" w:eastAsia="標楷體" w:hAnsi="標楷體" w:cs="新細明體" w:hint="eastAsia"/>
                <w:kern w:val="0"/>
              </w:rPr>
              <w:t>撙</w:t>
            </w:r>
            <w:proofErr w:type="gramEnd"/>
            <w:r w:rsidRPr="002465D8">
              <w:rPr>
                <w:rFonts w:ascii="標楷體" w:eastAsia="標楷體" w:hAnsi="標楷體" w:cs="新細明體" w:hint="eastAsia"/>
                <w:kern w:val="0"/>
              </w:rPr>
              <w:t>節開支。</w:t>
            </w:r>
          </w:p>
          <w:p w:rsidR="003C26AF" w:rsidRPr="00D36CF2" w:rsidRDefault="003C26AF" w:rsidP="008A6FC5">
            <w:pPr>
              <w:widowControl/>
              <w:spacing w:line="400" w:lineRule="exact"/>
              <w:jc w:val="both"/>
              <w:rPr>
                <w:rFonts w:ascii="標楷體" w:eastAsia="標楷體" w:hAnsi="標楷體" w:cs="新細明體"/>
                <w:kern w:val="0"/>
              </w:rPr>
            </w:pPr>
          </w:p>
        </w:tc>
        <w:tc>
          <w:tcPr>
            <w:tcW w:w="1018" w:type="pct"/>
            <w:tcBorders>
              <w:top w:val="single" w:sz="4" w:space="0" w:color="auto"/>
              <w:left w:val="nil"/>
              <w:bottom w:val="single" w:sz="4" w:space="0" w:color="auto"/>
              <w:right w:val="single" w:sz="4" w:space="0" w:color="auto"/>
            </w:tcBorders>
            <w:noWrap/>
            <w:vAlign w:val="center"/>
          </w:tcPr>
          <w:p w:rsidR="003C26AF" w:rsidRPr="006C3DFC" w:rsidRDefault="003C26AF" w:rsidP="00D27FE3">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3C26AF" w:rsidRPr="006C3DFC" w:rsidRDefault="003C26AF" w:rsidP="00F36C97">
            <w:pPr>
              <w:widowControl/>
              <w:jc w:val="center"/>
              <w:rPr>
                <w:rFonts w:ascii="標楷體" w:eastAsia="標楷體" w:hAnsi="標楷體" w:cs="新細明體"/>
                <w:kern w:val="0"/>
                <w:szCs w:val="24"/>
              </w:rPr>
            </w:pPr>
          </w:p>
        </w:tc>
      </w:tr>
      <w:tr w:rsidR="003C26AF" w:rsidRPr="006123EB" w:rsidTr="005F6D99">
        <w:trPr>
          <w:trHeight w:val="1836"/>
        </w:trPr>
        <w:tc>
          <w:tcPr>
            <w:tcW w:w="603" w:type="pct"/>
            <w:tcBorders>
              <w:top w:val="single" w:sz="4" w:space="0" w:color="auto"/>
              <w:left w:val="single" w:sz="4" w:space="0" w:color="auto"/>
              <w:bottom w:val="single" w:sz="4" w:space="0" w:color="auto"/>
              <w:right w:val="single" w:sz="4" w:space="0" w:color="auto"/>
            </w:tcBorders>
            <w:vAlign w:val="center"/>
          </w:tcPr>
          <w:p w:rsidR="003C26AF" w:rsidRPr="006123EB" w:rsidRDefault="003C26AF" w:rsidP="00862096">
            <w:pPr>
              <w:pStyle w:val="a3"/>
              <w:widowControl/>
              <w:numPr>
                <w:ilvl w:val="0"/>
                <w:numId w:val="13"/>
              </w:numPr>
              <w:tabs>
                <w:tab w:val="clear" w:pos="0"/>
              </w:tabs>
              <w:ind w:leftChars="0"/>
              <w:rPr>
                <w:rFonts w:ascii="標楷體" w:eastAsia="標楷體" w:hAnsi="標楷體"/>
                <w:bCs/>
                <w:color w:val="000000"/>
                <w:szCs w:val="24"/>
                <w:u w:color="FFFFFF"/>
              </w:rPr>
            </w:pPr>
            <w:r w:rsidRPr="004F5145">
              <w:rPr>
                <w:rFonts w:ascii="標楷體" w:eastAsia="標楷體" w:hAnsi="標楷體" w:hint="eastAsia"/>
                <w:bCs/>
                <w:color w:val="000000"/>
                <w:szCs w:val="24"/>
                <w:u w:color="FFFFFF"/>
              </w:rPr>
              <w:t>加強各項預算經費之審查與執行。對於年度預算保留，應依相關規定從嚴審查，降低經費保留比率。</w:t>
            </w:r>
          </w:p>
        </w:tc>
        <w:tc>
          <w:tcPr>
            <w:tcW w:w="380" w:type="pct"/>
            <w:tcBorders>
              <w:top w:val="single" w:sz="4" w:space="0" w:color="auto"/>
              <w:left w:val="nil"/>
              <w:bottom w:val="single" w:sz="4" w:space="0" w:color="auto"/>
              <w:right w:val="single" w:sz="4" w:space="0" w:color="auto"/>
            </w:tcBorders>
            <w:vAlign w:val="center"/>
          </w:tcPr>
          <w:p w:rsidR="003C26AF" w:rsidRDefault="003C26AF" w:rsidP="005D04C3">
            <w:pPr>
              <w:widowControl/>
              <w:spacing w:line="320" w:lineRule="exact"/>
              <w:jc w:val="center"/>
              <w:rPr>
                <w:rFonts w:ascii="標楷體" w:eastAsia="標楷體" w:hAnsi="標楷體" w:cs="新細明體"/>
                <w:kern w:val="0"/>
                <w:szCs w:val="24"/>
              </w:rPr>
            </w:pPr>
            <w:r>
              <w:rPr>
                <w:rFonts w:ascii="標楷體" w:eastAsia="標楷體" w:hAnsi="標楷體" w:cs="新細明體" w:hint="eastAsia"/>
                <w:kern w:val="0"/>
                <w:szCs w:val="24"/>
              </w:rPr>
              <w:t>家畜疾病防治所</w:t>
            </w:r>
          </w:p>
          <w:p w:rsidR="003C26AF" w:rsidRPr="0082554E" w:rsidRDefault="003C26AF" w:rsidP="000A0D74">
            <w:pPr>
              <w:widowControl/>
              <w:spacing w:line="400" w:lineRule="exact"/>
              <w:jc w:val="center"/>
              <w:rPr>
                <w:rFonts w:ascii="標楷體" w:eastAsia="標楷體" w:hAnsi="標楷體" w:cs="新細明體"/>
                <w:color w:val="FF0000"/>
                <w:kern w:val="0"/>
                <w:sz w:val="20"/>
                <w:szCs w:val="20"/>
              </w:rPr>
            </w:pPr>
            <w:r w:rsidRPr="0082554E">
              <w:rPr>
                <w:rFonts w:ascii="標楷體" w:eastAsia="標楷體" w:hAnsi="標楷體" w:cs="新細明體"/>
                <w:color w:val="FF0000"/>
                <w:kern w:val="0"/>
                <w:sz w:val="20"/>
                <w:szCs w:val="20"/>
              </w:rPr>
              <w:t>(</w:t>
            </w:r>
            <w:r w:rsidRPr="0082554E">
              <w:rPr>
                <w:rFonts w:ascii="標楷體" w:eastAsia="標楷體" w:hAnsi="標楷體" w:cs="新細明體" w:hint="eastAsia"/>
                <w:color w:val="FF0000"/>
                <w:kern w:val="0"/>
                <w:sz w:val="20"/>
                <w:szCs w:val="20"/>
              </w:rPr>
              <w:t>兼辦會計</w:t>
            </w:r>
            <w:r w:rsidRPr="0082554E">
              <w:rPr>
                <w:rFonts w:ascii="標楷體" w:eastAsia="標楷體" w:hAnsi="標楷體" w:cs="新細明體"/>
                <w:color w:val="FF0000"/>
                <w:kern w:val="0"/>
                <w:sz w:val="20"/>
                <w:szCs w:val="20"/>
              </w:rPr>
              <w:t>)</w:t>
            </w:r>
          </w:p>
          <w:p w:rsidR="003C26AF" w:rsidRPr="0082554E" w:rsidRDefault="003C26AF" w:rsidP="000A0D74">
            <w:pPr>
              <w:widowControl/>
              <w:spacing w:line="400" w:lineRule="exact"/>
              <w:jc w:val="center"/>
              <w:rPr>
                <w:rFonts w:ascii="標楷體" w:eastAsia="標楷體" w:hAnsi="標楷體" w:cs="新細明體"/>
                <w:color w:val="FF0000"/>
                <w:kern w:val="0"/>
                <w:sz w:val="20"/>
                <w:szCs w:val="20"/>
              </w:rPr>
            </w:pPr>
            <w:r w:rsidRPr="0082554E">
              <w:rPr>
                <w:rFonts w:ascii="標楷體" w:eastAsia="標楷體" w:hAnsi="標楷體" w:cs="新細明體"/>
                <w:color w:val="FF0000"/>
                <w:kern w:val="0"/>
                <w:sz w:val="20"/>
                <w:szCs w:val="20"/>
              </w:rPr>
              <w:t>(</w:t>
            </w:r>
            <w:r w:rsidRPr="0082554E">
              <w:rPr>
                <w:rFonts w:ascii="標楷體" w:eastAsia="標楷體" w:hAnsi="標楷體" w:cs="新細明體" w:hint="eastAsia"/>
                <w:color w:val="FF0000"/>
                <w:kern w:val="0"/>
                <w:sz w:val="20"/>
                <w:szCs w:val="20"/>
              </w:rPr>
              <w:t>獸醫行政股</w:t>
            </w:r>
            <w:r w:rsidRPr="0082554E">
              <w:rPr>
                <w:rFonts w:ascii="標楷體" w:eastAsia="標楷體" w:hAnsi="標楷體" w:cs="新細明體"/>
                <w:color w:val="FF0000"/>
                <w:kern w:val="0"/>
                <w:sz w:val="20"/>
                <w:szCs w:val="20"/>
              </w:rPr>
              <w:t>)</w:t>
            </w:r>
          </w:p>
          <w:p w:rsidR="003C26AF" w:rsidRDefault="003C26AF" w:rsidP="000A0D74">
            <w:pPr>
              <w:widowControl/>
              <w:spacing w:line="320" w:lineRule="exact"/>
              <w:jc w:val="center"/>
              <w:rPr>
                <w:rFonts w:ascii="標楷體" w:eastAsia="標楷體" w:hAnsi="標楷體" w:cs="新細明體"/>
                <w:kern w:val="0"/>
                <w:szCs w:val="24"/>
              </w:rPr>
            </w:pPr>
            <w:r w:rsidRPr="0082554E">
              <w:rPr>
                <w:rFonts w:ascii="標楷體" w:eastAsia="標楷體" w:hAnsi="標楷體" w:cs="新細明體"/>
                <w:color w:val="FF0000"/>
                <w:kern w:val="0"/>
                <w:sz w:val="20"/>
                <w:szCs w:val="20"/>
              </w:rPr>
              <w:t>(</w:t>
            </w:r>
            <w:r w:rsidRPr="0082554E">
              <w:rPr>
                <w:rFonts w:ascii="標楷體" w:eastAsia="標楷體" w:hAnsi="標楷體" w:cs="新細明體" w:hint="eastAsia"/>
                <w:color w:val="FF0000"/>
                <w:kern w:val="0"/>
                <w:sz w:val="20"/>
                <w:szCs w:val="20"/>
              </w:rPr>
              <w:t>動物防疫股</w:t>
            </w:r>
            <w:r w:rsidRPr="0082554E">
              <w:rPr>
                <w:rFonts w:ascii="標楷體" w:eastAsia="標楷體" w:hAnsi="標楷體" w:cs="新細明體"/>
                <w:color w:val="FF0000"/>
                <w:kern w:val="0"/>
                <w:sz w:val="20"/>
                <w:szCs w:val="20"/>
              </w:rPr>
              <w:t>)</w:t>
            </w:r>
          </w:p>
        </w:tc>
        <w:tc>
          <w:tcPr>
            <w:tcW w:w="1070" w:type="pct"/>
            <w:tcBorders>
              <w:top w:val="single" w:sz="4" w:space="0" w:color="auto"/>
              <w:left w:val="single" w:sz="4" w:space="0" w:color="auto"/>
              <w:bottom w:val="single" w:sz="4" w:space="0" w:color="auto"/>
              <w:right w:val="single" w:sz="4" w:space="0" w:color="auto"/>
            </w:tcBorders>
          </w:tcPr>
          <w:p w:rsidR="003C26AF" w:rsidRDefault="003C26AF" w:rsidP="008A6FC5">
            <w:pPr>
              <w:widowControl/>
              <w:rPr>
                <w:rFonts w:ascii="標楷體" w:eastAsia="標楷體" w:hAnsi="標楷體" w:cs="新細明體"/>
                <w:kern w:val="0"/>
                <w:szCs w:val="24"/>
              </w:rPr>
            </w:pPr>
            <w:r>
              <w:rPr>
                <w:rFonts w:ascii="標楷體" w:eastAsia="標楷體" w:hAnsi="標楷體" w:cs="新細明體"/>
                <w:kern w:val="0"/>
                <w:szCs w:val="24"/>
              </w:rPr>
              <w:t>1.</w:t>
            </w:r>
            <w:r>
              <w:rPr>
                <w:rFonts w:ascii="標楷體" w:eastAsia="標楷體" w:hAnsi="標楷體" w:cs="新細明體" w:hint="eastAsia"/>
                <w:kern w:val="0"/>
                <w:szCs w:val="24"/>
              </w:rPr>
              <w:t>年度計畫：</w:t>
            </w:r>
            <w:r w:rsidRPr="006123EB">
              <w:rPr>
                <w:rFonts w:ascii="標楷體" w:eastAsia="標楷體" w:hAnsi="標楷體" w:hint="eastAsia"/>
              </w:rPr>
              <w:t>依據「預算法」、「內部審核處理準則」、「縣</w:t>
            </w:r>
            <w:r w:rsidRPr="006123EB">
              <w:rPr>
                <w:rFonts w:ascii="標楷體" w:eastAsia="標楷體" w:hAnsi="標楷體"/>
              </w:rPr>
              <w:t>(</w:t>
            </w:r>
            <w:r w:rsidRPr="006123EB">
              <w:rPr>
                <w:rFonts w:ascii="標楷體" w:eastAsia="標楷體" w:hAnsi="標楷體" w:hint="eastAsia"/>
              </w:rPr>
              <w:t>市</w:t>
            </w:r>
            <w:r w:rsidRPr="006123EB">
              <w:rPr>
                <w:rFonts w:ascii="標楷體" w:eastAsia="標楷體" w:hAnsi="標楷體"/>
              </w:rPr>
              <w:t>)</w:t>
            </w:r>
            <w:r w:rsidRPr="006123EB">
              <w:rPr>
                <w:rFonts w:ascii="標楷體" w:eastAsia="標楷體" w:hAnsi="標楷體" w:hint="eastAsia"/>
              </w:rPr>
              <w:t>單位預算執行要點」、「政府採購法」等相關規定辦理</w:t>
            </w:r>
            <w:r>
              <w:rPr>
                <w:rFonts w:ascii="標楷體" w:eastAsia="標楷體" w:hAnsi="標楷體" w:hint="eastAsia"/>
              </w:rPr>
              <w:t>。</w:t>
            </w:r>
          </w:p>
          <w:p w:rsidR="003C26AF" w:rsidRDefault="003C26AF" w:rsidP="008A6FC5">
            <w:pPr>
              <w:widowControl/>
              <w:rPr>
                <w:rFonts w:ascii="標楷體" w:eastAsia="標楷體" w:hAnsi="標楷體" w:cs="新細明體"/>
                <w:kern w:val="0"/>
                <w:szCs w:val="24"/>
              </w:rPr>
            </w:pPr>
            <w:r>
              <w:rPr>
                <w:rFonts w:ascii="標楷體" w:eastAsia="標楷體" w:hAnsi="標楷體" w:cs="新細明體"/>
                <w:kern w:val="0"/>
                <w:szCs w:val="24"/>
              </w:rPr>
              <w:t>2.</w:t>
            </w:r>
            <w:r>
              <w:rPr>
                <w:rFonts w:ascii="標楷體" w:eastAsia="標楷體" w:hAnsi="標楷體" w:cs="新細明體" w:hint="eastAsia"/>
                <w:kern w:val="0"/>
                <w:szCs w:val="24"/>
              </w:rPr>
              <w:t>目標：</w:t>
            </w:r>
            <w:r w:rsidRPr="006123EB">
              <w:rPr>
                <w:rFonts w:ascii="標楷體" w:eastAsia="標楷體" w:hAnsi="標楷體" w:hint="eastAsia"/>
                <w:bCs/>
                <w:color w:val="000000"/>
                <w:szCs w:val="24"/>
                <w:u w:color="FFFFFF"/>
              </w:rPr>
              <w:t>加強各項預算經費之審查與執行</w:t>
            </w:r>
            <w:r>
              <w:rPr>
                <w:rFonts w:ascii="標楷體" w:eastAsia="標楷體" w:hAnsi="標楷體" w:hint="eastAsia"/>
                <w:bCs/>
                <w:color w:val="000000"/>
                <w:szCs w:val="24"/>
                <w:u w:color="FFFFFF"/>
              </w:rPr>
              <w:t>，</w:t>
            </w:r>
            <w:r>
              <w:rPr>
                <w:rFonts w:ascii="標楷體" w:eastAsia="標楷體" w:hAnsi="標楷體" w:cs="新細明體" w:hint="eastAsia"/>
                <w:bCs/>
                <w:kern w:val="0"/>
                <w:szCs w:val="24"/>
              </w:rPr>
              <w:t>減少不必要的保留，提升預算執行效率。</w:t>
            </w:r>
          </w:p>
          <w:p w:rsidR="003C26AF" w:rsidRDefault="003C26AF" w:rsidP="008A6FC5">
            <w:pPr>
              <w:widowControl/>
              <w:rPr>
                <w:rFonts w:ascii="標楷體" w:eastAsia="標楷體" w:hAnsi="標楷體" w:cs="新細明體"/>
                <w:kern w:val="0"/>
                <w:szCs w:val="24"/>
              </w:rPr>
            </w:pPr>
            <w:r>
              <w:rPr>
                <w:rFonts w:ascii="標楷體" w:eastAsia="標楷體" w:hAnsi="標楷體" w:cs="新細明體"/>
                <w:kern w:val="0"/>
                <w:szCs w:val="24"/>
              </w:rPr>
              <w:t>3.</w:t>
            </w:r>
            <w:r>
              <w:rPr>
                <w:rFonts w:ascii="標楷體" w:eastAsia="標楷體" w:hAnsi="標楷體" w:cs="新細明體" w:hint="eastAsia"/>
                <w:kern w:val="0"/>
                <w:szCs w:val="24"/>
              </w:rPr>
              <w:t>具體實施步驟：</w:t>
            </w:r>
            <w:r w:rsidRPr="006123EB">
              <w:rPr>
                <w:rFonts w:ascii="標楷體" w:eastAsia="標楷體" w:hAnsi="標楷體" w:hint="eastAsia"/>
              </w:rPr>
              <w:t>各項計畫</w:t>
            </w:r>
            <w:proofErr w:type="gramStart"/>
            <w:r w:rsidRPr="006123EB">
              <w:rPr>
                <w:rFonts w:ascii="標楷體" w:eastAsia="標楷體" w:hAnsi="標楷體" w:hint="eastAsia"/>
              </w:rPr>
              <w:t>進度均依規定</w:t>
            </w:r>
            <w:proofErr w:type="gramEnd"/>
            <w:r w:rsidRPr="006123EB">
              <w:rPr>
                <w:rFonts w:ascii="標楷體" w:eastAsia="標楷體" w:hAnsi="標楷體" w:hint="eastAsia"/>
              </w:rPr>
              <w:t>時程積極辦理，本當用則用當省則省原則</w:t>
            </w:r>
            <w:proofErr w:type="gramStart"/>
            <w:r w:rsidRPr="006123EB">
              <w:rPr>
                <w:rFonts w:ascii="標楷體" w:eastAsia="標楷體" w:hAnsi="標楷體" w:hint="eastAsia"/>
              </w:rPr>
              <w:t>撙</w:t>
            </w:r>
            <w:proofErr w:type="gramEnd"/>
            <w:r w:rsidRPr="006123EB">
              <w:rPr>
                <w:rFonts w:ascii="標楷體" w:eastAsia="標楷體" w:hAnsi="標楷體" w:hint="eastAsia"/>
              </w:rPr>
              <w:t>節開</w:t>
            </w:r>
            <w:r w:rsidRPr="006123EB">
              <w:rPr>
                <w:rFonts w:ascii="標楷體" w:eastAsia="標楷體" w:hAnsi="標楷體" w:hint="eastAsia"/>
              </w:rPr>
              <w:lastRenderedPageBreak/>
              <w:t>支。</w:t>
            </w:r>
          </w:p>
          <w:p w:rsidR="003C26AF" w:rsidRPr="00440B8D" w:rsidRDefault="003C26AF" w:rsidP="008A6FC5">
            <w:pPr>
              <w:widowControl/>
              <w:rPr>
                <w:rFonts w:ascii="標楷體" w:eastAsia="標楷體" w:hAnsi="標楷體" w:cs="新細明體"/>
                <w:kern w:val="0"/>
                <w:szCs w:val="24"/>
              </w:rPr>
            </w:pPr>
            <w:r w:rsidRPr="00440B8D">
              <w:rPr>
                <w:rFonts w:ascii="標楷體" w:eastAsia="標楷體" w:hAnsi="標楷體" w:cs="新細明體"/>
                <w:kern w:val="0"/>
                <w:szCs w:val="24"/>
              </w:rPr>
              <w:t>4.</w:t>
            </w:r>
            <w:r w:rsidRPr="00440B8D">
              <w:rPr>
                <w:rFonts w:ascii="標楷體" w:eastAsia="標楷體" w:hAnsi="標楷體" w:cs="新細明體" w:hint="eastAsia"/>
                <w:kern w:val="0"/>
                <w:szCs w:val="24"/>
              </w:rPr>
              <w:t>辦理期程：</w:t>
            </w:r>
            <w:r w:rsidRPr="00440B8D">
              <w:rPr>
                <w:rFonts w:ascii="標楷體" w:eastAsia="標楷體" w:hAnsi="標楷體" w:cs="新細明體"/>
                <w:kern w:val="0"/>
                <w:szCs w:val="24"/>
              </w:rPr>
              <w:t>105</w:t>
            </w:r>
            <w:r w:rsidRPr="00440B8D">
              <w:rPr>
                <w:rFonts w:ascii="標楷體" w:eastAsia="標楷體" w:hAnsi="標楷體" w:cs="新細明體" w:hint="eastAsia"/>
                <w:kern w:val="0"/>
                <w:szCs w:val="24"/>
              </w:rPr>
              <w:t>年</w:t>
            </w:r>
            <w:r w:rsidRPr="00440B8D">
              <w:rPr>
                <w:rFonts w:ascii="標楷體" w:eastAsia="標楷體" w:hAnsi="標楷體" w:cs="新細明體"/>
                <w:kern w:val="0"/>
                <w:szCs w:val="24"/>
              </w:rPr>
              <w:t>1</w:t>
            </w:r>
            <w:r w:rsidRPr="00440B8D">
              <w:rPr>
                <w:rFonts w:ascii="標楷體" w:eastAsia="標楷體" w:hAnsi="標楷體" w:cs="新細明體" w:hint="eastAsia"/>
                <w:kern w:val="0"/>
                <w:szCs w:val="24"/>
              </w:rPr>
              <w:t>月</w:t>
            </w:r>
            <w:r w:rsidRPr="00440B8D">
              <w:rPr>
                <w:rFonts w:ascii="標楷體" w:eastAsia="標楷體" w:hAnsi="標楷體" w:cs="新細明體"/>
                <w:kern w:val="0"/>
                <w:szCs w:val="24"/>
              </w:rPr>
              <w:t>1</w:t>
            </w:r>
            <w:r w:rsidRPr="00440B8D">
              <w:rPr>
                <w:rFonts w:ascii="標楷體" w:eastAsia="標楷體" w:hAnsi="標楷體" w:cs="新細明體" w:hint="eastAsia"/>
                <w:kern w:val="0"/>
                <w:szCs w:val="24"/>
              </w:rPr>
              <w:t>日至</w:t>
            </w:r>
            <w:r w:rsidRPr="00440B8D">
              <w:rPr>
                <w:rFonts w:ascii="標楷體" w:eastAsia="標楷體" w:hAnsi="標楷體" w:cs="新細明體"/>
                <w:kern w:val="0"/>
                <w:szCs w:val="24"/>
              </w:rPr>
              <w:t>105</w:t>
            </w:r>
            <w:r w:rsidRPr="00440B8D">
              <w:rPr>
                <w:rFonts w:ascii="標楷體" w:eastAsia="標楷體" w:hAnsi="標楷體" w:cs="新細明體" w:hint="eastAsia"/>
                <w:kern w:val="0"/>
                <w:szCs w:val="24"/>
              </w:rPr>
              <w:t>年</w:t>
            </w:r>
            <w:r w:rsidRPr="00440B8D">
              <w:rPr>
                <w:rFonts w:ascii="標楷體" w:eastAsia="標楷體" w:hAnsi="標楷體" w:cs="新細明體"/>
                <w:kern w:val="0"/>
                <w:szCs w:val="24"/>
              </w:rPr>
              <w:t>12</w:t>
            </w:r>
            <w:r w:rsidRPr="00440B8D">
              <w:rPr>
                <w:rFonts w:ascii="標楷體" w:eastAsia="標楷體" w:hAnsi="標楷體" w:cs="新細明體" w:hint="eastAsia"/>
                <w:kern w:val="0"/>
                <w:szCs w:val="24"/>
              </w:rPr>
              <w:t>月</w:t>
            </w:r>
            <w:r w:rsidRPr="00440B8D">
              <w:rPr>
                <w:rFonts w:ascii="標楷體" w:eastAsia="標楷體" w:hAnsi="標楷體" w:cs="新細明體"/>
                <w:kern w:val="0"/>
                <w:szCs w:val="24"/>
              </w:rPr>
              <w:t>31</w:t>
            </w:r>
            <w:r w:rsidRPr="00440B8D">
              <w:rPr>
                <w:rFonts w:ascii="標楷體" w:eastAsia="標楷體" w:hAnsi="標楷體" w:cs="新細明體" w:hint="eastAsia"/>
                <w:kern w:val="0"/>
                <w:szCs w:val="24"/>
              </w:rPr>
              <w:t>日止。</w:t>
            </w:r>
          </w:p>
        </w:tc>
        <w:tc>
          <w:tcPr>
            <w:tcW w:w="967" w:type="pct"/>
            <w:tcBorders>
              <w:top w:val="single" w:sz="4" w:space="0" w:color="auto"/>
              <w:left w:val="nil"/>
              <w:bottom w:val="single" w:sz="4" w:space="0" w:color="auto"/>
              <w:right w:val="single" w:sz="4" w:space="0" w:color="auto"/>
            </w:tcBorders>
            <w:noWrap/>
          </w:tcPr>
          <w:p w:rsidR="003C26AF" w:rsidRPr="0049140B" w:rsidRDefault="003C26AF" w:rsidP="009B1341">
            <w:pPr>
              <w:widowControl/>
              <w:rPr>
                <w:rFonts w:ascii="標楷體" w:eastAsia="標楷體" w:hAnsi="標楷體"/>
                <w:color w:val="000000"/>
              </w:rPr>
            </w:pPr>
            <w:r w:rsidRPr="0049140B">
              <w:rPr>
                <w:rFonts w:ascii="標楷體" w:eastAsia="標楷體" w:hAnsi="標楷體" w:hint="eastAsia"/>
                <w:color w:val="000000"/>
              </w:rPr>
              <w:lastRenderedPageBreak/>
              <w:t>預期效益</w:t>
            </w:r>
            <w:r w:rsidRPr="0049140B">
              <w:rPr>
                <w:rFonts w:ascii="標楷體" w:eastAsia="標楷體" w:hAnsi="標楷體"/>
                <w:color w:val="000000"/>
              </w:rPr>
              <w:t>:</w:t>
            </w:r>
          </w:p>
          <w:p w:rsidR="003C26AF" w:rsidRPr="0049140B" w:rsidRDefault="003C26AF" w:rsidP="009B1341">
            <w:pPr>
              <w:widowControl/>
              <w:spacing w:line="60" w:lineRule="auto"/>
              <w:jc w:val="both"/>
              <w:rPr>
                <w:rFonts w:ascii="標楷體" w:eastAsia="標楷體" w:hAnsi="標楷體"/>
                <w:color w:val="000000"/>
              </w:rPr>
            </w:pPr>
            <w:r w:rsidRPr="0049140B">
              <w:rPr>
                <w:rFonts w:ascii="標楷體" w:eastAsia="標楷體" w:hAnsi="標楷體" w:hint="eastAsia"/>
                <w:color w:val="000000"/>
              </w:rPr>
              <w:t>經常門預計保留率</w:t>
            </w:r>
            <w:r w:rsidRPr="0049140B">
              <w:rPr>
                <w:rFonts w:ascii="標楷體" w:eastAsia="標楷體" w:hAnsi="標楷體"/>
                <w:color w:val="000000"/>
              </w:rPr>
              <w:t>0.5%</w:t>
            </w:r>
            <w:r w:rsidRPr="0049140B">
              <w:rPr>
                <w:rFonts w:ascii="標楷體" w:eastAsia="標楷體" w:hAnsi="標楷體" w:hint="eastAsia"/>
                <w:color w:val="000000"/>
              </w:rPr>
              <w:t>；</w:t>
            </w:r>
          </w:p>
          <w:p w:rsidR="003C26AF" w:rsidRPr="0049140B" w:rsidRDefault="003C26AF" w:rsidP="009B1341">
            <w:pPr>
              <w:widowControl/>
              <w:spacing w:line="60" w:lineRule="auto"/>
              <w:jc w:val="both"/>
              <w:rPr>
                <w:rFonts w:ascii="標楷體" w:eastAsia="標楷體" w:hAnsi="標楷體"/>
                <w:color w:val="000000"/>
              </w:rPr>
            </w:pPr>
            <w:r w:rsidRPr="0049140B">
              <w:rPr>
                <w:rFonts w:ascii="標楷體" w:eastAsia="標楷體" w:hAnsi="標楷體" w:hint="eastAsia"/>
                <w:color w:val="000000"/>
              </w:rPr>
              <w:t>資本門預計保留率</w:t>
            </w:r>
            <w:r w:rsidRPr="0049140B">
              <w:rPr>
                <w:rFonts w:ascii="標楷體" w:eastAsia="標楷體" w:hAnsi="標楷體"/>
                <w:color w:val="000000"/>
              </w:rPr>
              <w:t>0.5%</w:t>
            </w:r>
            <w:r w:rsidRPr="0049140B">
              <w:rPr>
                <w:rFonts w:ascii="標楷體" w:eastAsia="標楷體" w:hAnsi="標楷體" w:hint="eastAsia"/>
                <w:color w:val="000000"/>
              </w:rPr>
              <w:t>。</w:t>
            </w:r>
          </w:p>
          <w:p w:rsidR="003C26AF" w:rsidRPr="009B1341" w:rsidRDefault="003C26AF" w:rsidP="008A6FC5">
            <w:pPr>
              <w:widowControl/>
              <w:spacing w:line="60" w:lineRule="auto"/>
              <w:jc w:val="both"/>
              <w:rPr>
                <w:rFonts w:ascii="標楷體" w:eastAsia="標楷體" w:hAnsi="標楷體" w:cs="新細明體"/>
                <w:kern w:val="0"/>
              </w:rPr>
            </w:pPr>
          </w:p>
          <w:p w:rsidR="003C26AF" w:rsidRPr="009B1341" w:rsidRDefault="003C26AF" w:rsidP="00D36CF2">
            <w:pPr>
              <w:widowControl/>
              <w:spacing w:line="60" w:lineRule="auto"/>
              <w:jc w:val="both"/>
              <w:rPr>
                <w:rFonts w:ascii="標楷體" w:eastAsia="標楷體" w:hAnsi="標楷體"/>
                <w:color w:val="FF0000"/>
              </w:rPr>
            </w:pPr>
          </w:p>
          <w:p w:rsidR="003C26AF" w:rsidRPr="005710C3" w:rsidRDefault="003C26AF" w:rsidP="00D36CF2">
            <w:pPr>
              <w:widowControl/>
              <w:spacing w:line="60" w:lineRule="auto"/>
              <w:jc w:val="both"/>
              <w:rPr>
                <w:rFonts w:ascii="標楷體" w:eastAsia="標楷體" w:hAnsi="標楷體" w:cs="新細明體"/>
                <w:color w:val="000000"/>
                <w:kern w:val="0"/>
                <w:szCs w:val="24"/>
              </w:rPr>
            </w:pPr>
          </w:p>
        </w:tc>
        <w:tc>
          <w:tcPr>
            <w:tcW w:w="1018" w:type="pct"/>
            <w:tcBorders>
              <w:top w:val="single" w:sz="4" w:space="0" w:color="auto"/>
              <w:left w:val="nil"/>
              <w:bottom w:val="single" w:sz="4" w:space="0" w:color="auto"/>
              <w:right w:val="single" w:sz="4" w:space="0" w:color="auto"/>
            </w:tcBorders>
            <w:noWrap/>
            <w:vAlign w:val="center"/>
          </w:tcPr>
          <w:p w:rsidR="003C26AF" w:rsidRPr="006C3DFC" w:rsidRDefault="003C26AF" w:rsidP="00DD3A1D">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3C26AF" w:rsidRPr="006C3DFC" w:rsidRDefault="003C26AF" w:rsidP="00F36C97">
            <w:pPr>
              <w:widowControl/>
              <w:jc w:val="center"/>
              <w:rPr>
                <w:rFonts w:ascii="標楷體" w:eastAsia="標楷體" w:hAnsi="標楷體" w:cs="新細明體"/>
                <w:kern w:val="0"/>
                <w:szCs w:val="24"/>
              </w:rPr>
            </w:pPr>
          </w:p>
        </w:tc>
      </w:tr>
      <w:tr w:rsidR="003C26AF" w:rsidRPr="006123EB" w:rsidTr="00BA283D">
        <w:trPr>
          <w:trHeight w:val="710"/>
        </w:trPr>
        <w:tc>
          <w:tcPr>
            <w:tcW w:w="603" w:type="pct"/>
            <w:tcBorders>
              <w:top w:val="single" w:sz="4" w:space="0" w:color="auto"/>
              <w:left w:val="single" w:sz="4" w:space="0" w:color="auto"/>
              <w:bottom w:val="single" w:sz="4" w:space="0" w:color="auto"/>
              <w:right w:val="single" w:sz="4" w:space="0" w:color="auto"/>
            </w:tcBorders>
            <w:vAlign w:val="center"/>
          </w:tcPr>
          <w:p w:rsidR="003C26AF" w:rsidRPr="006123EB" w:rsidRDefault="003C26AF" w:rsidP="00862096">
            <w:pPr>
              <w:pStyle w:val="a3"/>
              <w:widowControl/>
              <w:numPr>
                <w:ilvl w:val="0"/>
                <w:numId w:val="13"/>
              </w:numPr>
              <w:tabs>
                <w:tab w:val="clear" w:pos="0"/>
              </w:tabs>
              <w:ind w:leftChars="0"/>
              <w:rPr>
                <w:rFonts w:ascii="標楷體" w:eastAsia="標楷體" w:hAnsi="標楷體"/>
                <w:bCs/>
                <w:color w:val="000000"/>
                <w:szCs w:val="24"/>
                <w:u w:color="FFFFFF"/>
              </w:rPr>
            </w:pPr>
            <w:r w:rsidRPr="004F5145">
              <w:rPr>
                <w:rFonts w:ascii="標楷體" w:eastAsia="標楷體" w:hAnsi="標楷體" w:hint="eastAsia"/>
                <w:bCs/>
                <w:color w:val="000000"/>
                <w:szCs w:val="24"/>
                <w:u w:color="FFFFFF"/>
              </w:rPr>
              <w:lastRenderedPageBreak/>
              <w:t>嚴格控管各項經費之支用結餘款，並予以統籌運用。</w:t>
            </w:r>
          </w:p>
        </w:tc>
        <w:tc>
          <w:tcPr>
            <w:tcW w:w="380" w:type="pct"/>
            <w:tcBorders>
              <w:top w:val="single" w:sz="4" w:space="0" w:color="auto"/>
              <w:left w:val="nil"/>
              <w:bottom w:val="single" w:sz="4" w:space="0" w:color="auto"/>
              <w:right w:val="single" w:sz="4" w:space="0" w:color="auto"/>
            </w:tcBorders>
            <w:vAlign w:val="center"/>
          </w:tcPr>
          <w:p w:rsidR="003C26AF" w:rsidRDefault="003C26AF" w:rsidP="000A0D74">
            <w:pPr>
              <w:widowControl/>
              <w:spacing w:line="400" w:lineRule="exact"/>
              <w:jc w:val="center"/>
              <w:rPr>
                <w:rFonts w:eastAsia="標楷體"/>
                <w:color w:val="000000"/>
                <w:kern w:val="0"/>
                <w:szCs w:val="24"/>
              </w:rPr>
            </w:pPr>
            <w:r w:rsidRPr="006123EB">
              <w:rPr>
                <w:rFonts w:eastAsia="標楷體" w:hint="eastAsia"/>
                <w:color w:val="000000"/>
                <w:kern w:val="0"/>
                <w:szCs w:val="24"/>
              </w:rPr>
              <w:t>家畜疾病防治所</w:t>
            </w:r>
          </w:p>
          <w:p w:rsidR="003C26AF" w:rsidRPr="0082554E" w:rsidRDefault="003C26AF" w:rsidP="000A0D74">
            <w:pPr>
              <w:widowControl/>
              <w:spacing w:line="400" w:lineRule="exact"/>
              <w:jc w:val="center"/>
              <w:rPr>
                <w:rFonts w:ascii="標楷體" w:eastAsia="標楷體" w:hAnsi="標楷體" w:cs="新細明體"/>
                <w:color w:val="FF0000"/>
                <w:kern w:val="0"/>
                <w:sz w:val="20"/>
                <w:szCs w:val="20"/>
              </w:rPr>
            </w:pPr>
            <w:r w:rsidRPr="0082554E">
              <w:rPr>
                <w:rFonts w:ascii="標楷體" w:eastAsia="標楷體" w:hAnsi="標楷體" w:cs="新細明體"/>
                <w:color w:val="FF0000"/>
                <w:kern w:val="0"/>
                <w:sz w:val="20"/>
                <w:szCs w:val="20"/>
              </w:rPr>
              <w:t>(</w:t>
            </w:r>
            <w:r w:rsidRPr="0082554E">
              <w:rPr>
                <w:rFonts w:ascii="標楷體" w:eastAsia="標楷體" w:hAnsi="標楷體" w:cs="新細明體" w:hint="eastAsia"/>
                <w:color w:val="FF0000"/>
                <w:kern w:val="0"/>
                <w:sz w:val="20"/>
                <w:szCs w:val="20"/>
              </w:rPr>
              <w:t>兼辦會計</w:t>
            </w:r>
            <w:r w:rsidRPr="0082554E">
              <w:rPr>
                <w:rFonts w:ascii="標楷體" w:eastAsia="標楷體" w:hAnsi="標楷體" w:cs="新細明體"/>
                <w:color w:val="FF0000"/>
                <w:kern w:val="0"/>
                <w:sz w:val="20"/>
                <w:szCs w:val="20"/>
              </w:rPr>
              <w:t>)</w:t>
            </w:r>
          </w:p>
          <w:p w:rsidR="003C26AF" w:rsidRPr="0082554E" w:rsidRDefault="003C26AF" w:rsidP="000A0D74">
            <w:pPr>
              <w:widowControl/>
              <w:spacing w:line="400" w:lineRule="exact"/>
              <w:jc w:val="center"/>
              <w:rPr>
                <w:rFonts w:ascii="標楷體" w:eastAsia="標楷體" w:hAnsi="標楷體" w:cs="新細明體"/>
                <w:color w:val="FF0000"/>
                <w:kern w:val="0"/>
                <w:sz w:val="20"/>
                <w:szCs w:val="20"/>
              </w:rPr>
            </w:pPr>
            <w:r w:rsidRPr="0082554E">
              <w:rPr>
                <w:rFonts w:ascii="標楷體" w:eastAsia="標楷體" w:hAnsi="標楷體" w:cs="新細明體"/>
                <w:color w:val="FF0000"/>
                <w:kern w:val="0"/>
                <w:sz w:val="20"/>
                <w:szCs w:val="20"/>
              </w:rPr>
              <w:t>(</w:t>
            </w:r>
            <w:r w:rsidRPr="0082554E">
              <w:rPr>
                <w:rFonts w:ascii="標楷體" w:eastAsia="標楷體" w:hAnsi="標楷體" w:cs="新細明體" w:hint="eastAsia"/>
                <w:color w:val="FF0000"/>
                <w:kern w:val="0"/>
                <w:sz w:val="20"/>
                <w:szCs w:val="20"/>
              </w:rPr>
              <w:t>獸醫行政股</w:t>
            </w:r>
            <w:r w:rsidRPr="0082554E">
              <w:rPr>
                <w:rFonts w:ascii="標楷體" w:eastAsia="標楷體" w:hAnsi="標楷體" w:cs="新細明體"/>
                <w:color w:val="FF0000"/>
                <w:kern w:val="0"/>
                <w:sz w:val="20"/>
                <w:szCs w:val="20"/>
              </w:rPr>
              <w:t>)</w:t>
            </w:r>
          </w:p>
          <w:p w:rsidR="003C26AF" w:rsidRPr="006123EB" w:rsidRDefault="003C26AF" w:rsidP="000A0D74">
            <w:pPr>
              <w:widowControl/>
              <w:spacing w:line="320" w:lineRule="exact"/>
              <w:jc w:val="center"/>
              <w:rPr>
                <w:rFonts w:eastAsia="標楷體"/>
                <w:color w:val="000000"/>
                <w:kern w:val="0"/>
                <w:szCs w:val="24"/>
              </w:rPr>
            </w:pPr>
            <w:r w:rsidRPr="0082554E">
              <w:rPr>
                <w:rFonts w:ascii="標楷體" w:eastAsia="標楷體" w:hAnsi="標楷體" w:cs="新細明體"/>
                <w:color w:val="FF0000"/>
                <w:kern w:val="0"/>
                <w:sz w:val="20"/>
                <w:szCs w:val="20"/>
              </w:rPr>
              <w:t>(</w:t>
            </w:r>
            <w:r w:rsidRPr="0082554E">
              <w:rPr>
                <w:rFonts w:ascii="標楷體" w:eastAsia="標楷體" w:hAnsi="標楷體" w:cs="新細明體" w:hint="eastAsia"/>
                <w:color w:val="FF0000"/>
                <w:kern w:val="0"/>
                <w:sz w:val="20"/>
                <w:szCs w:val="20"/>
              </w:rPr>
              <w:t>動物防疫股</w:t>
            </w:r>
            <w:r w:rsidRPr="0082554E">
              <w:rPr>
                <w:rFonts w:ascii="標楷體" w:eastAsia="標楷體" w:hAnsi="標楷體" w:cs="新細明體"/>
                <w:color w:val="FF0000"/>
                <w:kern w:val="0"/>
                <w:sz w:val="20"/>
                <w:szCs w:val="20"/>
              </w:rPr>
              <w:t>)</w:t>
            </w:r>
          </w:p>
        </w:tc>
        <w:tc>
          <w:tcPr>
            <w:tcW w:w="1070" w:type="pct"/>
            <w:tcBorders>
              <w:top w:val="single" w:sz="4" w:space="0" w:color="auto"/>
              <w:left w:val="single" w:sz="4" w:space="0" w:color="auto"/>
              <w:bottom w:val="single" w:sz="4" w:space="0" w:color="auto"/>
              <w:right w:val="single" w:sz="4" w:space="0" w:color="auto"/>
            </w:tcBorders>
            <w:vAlign w:val="center"/>
          </w:tcPr>
          <w:p w:rsidR="003C26AF" w:rsidRPr="00440B8D" w:rsidRDefault="003C26AF" w:rsidP="008A6FC5">
            <w:pPr>
              <w:widowControl/>
              <w:spacing w:line="400" w:lineRule="exact"/>
              <w:rPr>
                <w:rFonts w:ascii="標楷體" w:eastAsia="標楷體" w:hAnsi="標楷體" w:cs="新細明體"/>
                <w:kern w:val="0"/>
              </w:rPr>
            </w:pPr>
            <w:r>
              <w:rPr>
                <w:rFonts w:ascii="標楷體" w:eastAsia="標楷體" w:hAnsi="標楷體" w:cs="新細明體"/>
                <w:kern w:val="0"/>
                <w:szCs w:val="24"/>
              </w:rPr>
              <w:t>1.</w:t>
            </w:r>
            <w:r>
              <w:rPr>
                <w:rFonts w:ascii="標楷體" w:eastAsia="標楷體" w:hAnsi="標楷體" w:cs="新細明體" w:hint="eastAsia"/>
                <w:kern w:val="0"/>
                <w:szCs w:val="24"/>
              </w:rPr>
              <w:t>年度計畫：</w:t>
            </w:r>
            <w:r w:rsidRPr="002465D8">
              <w:rPr>
                <w:rFonts w:ascii="標楷體" w:eastAsia="標楷體" w:hAnsi="標楷體" w:cs="新細明體" w:hint="eastAsia"/>
                <w:kern w:val="0"/>
              </w:rPr>
              <w:t>依據縣府訂定「</w:t>
            </w:r>
            <w:proofErr w:type="gramStart"/>
            <w:r w:rsidRPr="002465D8">
              <w:rPr>
                <w:rFonts w:ascii="標楷體" w:eastAsia="標楷體" w:hAnsi="標楷體" w:cs="新細明體"/>
                <w:kern w:val="0"/>
              </w:rPr>
              <w:t>105</w:t>
            </w:r>
            <w:proofErr w:type="gramEnd"/>
            <w:r w:rsidRPr="002465D8">
              <w:rPr>
                <w:rFonts w:ascii="標楷體" w:eastAsia="標楷體" w:hAnsi="標楷體" w:cs="新細明體" w:hint="eastAsia"/>
                <w:kern w:val="0"/>
              </w:rPr>
              <w:t>年度預算執行節約措施」</w:t>
            </w:r>
            <w:r>
              <w:rPr>
                <w:rFonts w:ascii="標楷體" w:eastAsia="標楷體" w:hAnsi="標楷體" w:cs="新細明體" w:hint="eastAsia"/>
                <w:kern w:val="0"/>
              </w:rPr>
              <w:t>、</w:t>
            </w:r>
            <w:r w:rsidRPr="00D0490A">
              <w:rPr>
                <w:rFonts w:ascii="標楷體" w:eastAsia="標楷體" w:hAnsi="標楷體" w:cs="新細明體" w:hint="eastAsia"/>
                <w:bCs/>
                <w:kern w:val="0"/>
                <w:szCs w:val="24"/>
              </w:rPr>
              <w:t>「支出憑證處理要點」等相關規定詳實審核各項預算收支，且依預算編列項目</w:t>
            </w:r>
            <w:proofErr w:type="gramStart"/>
            <w:r w:rsidRPr="00D0490A">
              <w:rPr>
                <w:rFonts w:ascii="標楷體" w:eastAsia="標楷體" w:hAnsi="標楷體" w:cs="新細明體" w:hint="eastAsia"/>
                <w:bCs/>
                <w:kern w:val="0"/>
                <w:szCs w:val="24"/>
              </w:rPr>
              <w:t>覈</w:t>
            </w:r>
            <w:proofErr w:type="gramEnd"/>
            <w:r w:rsidRPr="00D0490A">
              <w:rPr>
                <w:rFonts w:ascii="標楷體" w:eastAsia="標楷體" w:hAnsi="標楷體" w:cs="新細明體" w:hint="eastAsia"/>
                <w:bCs/>
                <w:kern w:val="0"/>
                <w:szCs w:val="24"/>
              </w:rPr>
              <w:t>實辦理。</w:t>
            </w:r>
          </w:p>
          <w:p w:rsidR="003C26AF" w:rsidRDefault="003C26AF" w:rsidP="008A6FC5">
            <w:pPr>
              <w:widowControl/>
              <w:rPr>
                <w:rFonts w:ascii="標楷體" w:eastAsia="標楷體" w:hAnsi="標楷體" w:cs="新細明體"/>
                <w:kern w:val="0"/>
                <w:szCs w:val="24"/>
              </w:rPr>
            </w:pPr>
            <w:r>
              <w:rPr>
                <w:rFonts w:ascii="標楷體" w:eastAsia="標楷體" w:hAnsi="標楷體" w:cs="新細明體"/>
                <w:kern w:val="0"/>
                <w:szCs w:val="24"/>
              </w:rPr>
              <w:t>2.</w:t>
            </w:r>
            <w:r>
              <w:rPr>
                <w:rFonts w:ascii="標楷體" w:eastAsia="標楷體" w:hAnsi="標楷體" w:cs="新細明體" w:hint="eastAsia"/>
                <w:kern w:val="0"/>
                <w:szCs w:val="24"/>
              </w:rPr>
              <w:t>目標：</w:t>
            </w:r>
            <w:r w:rsidRPr="002465D8">
              <w:rPr>
                <w:rFonts w:ascii="標楷體" w:eastAsia="標楷體" w:hAnsi="標楷體" w:cs="新細明體" w:hint="eastAsia"/>
                <w:kern w:val="0"/>
              </w:rPr>
              <w:t>確實依據相關規定辦理，有效節約經費支出。</w:t>
            </w:r>
          </w:p>
          <w:p w:rsidR="003C26AF" w:rsidRDefault="003C26AF" w:rsidP="008A6FC5">
            <w:pPr>
              <w:widowControl/>
              <w:rPr>
                <w:rFonts w:ascii="標楷體" w:eastAsia="標楷體" w:hAnsi="標楷體" w:cs="新細明體"/>
                <w:kern w:val="0"/>
                <w:szCs w:val="24"/>
              </w:rPr>
            </w:pPr>
            <w:r>
              <w:rPr>
                <w:rFonts w:ascii="標楷體" w:eastAsia="標楷體" w:hAnsi="標楷體" w:cs="新細明體"/>
                <w:kern w:val="0"/>
                <w:szCs w:val="24"/>
              </w:rPr>
              <w:t>3.</w:t>
            </w:r>
            <w:r>
              <w:rPr>
                <w:rFonts w:ascii="標楷體" w:eastAsia="標楷體" w:hAnsi="標楷體" w:cs="新細明體" w:hint="eastAsia"/>
                <w:kern w:val="0"/>
                <w:szCs w:val="24"/>
              </w:rPr>
              <w:t>具體實施步驟：</w:t>
            </w:r>
            <w:r>
              <w:rPr>
                <w:rFonts w:ascii="標楷體" w:eastAsia="標楷體" w:hAnsi="標楷體" w:cs="新細明體" w:hint="eastAsia"/>
                <w:bCs/>
                <w:kern w:val="0"/>
                <w:szCs w:val="24"/>
              </w:rPr>
              <w:t>年度開始即依預算所列各項計畫先予簽證控管，年度預算之增減皆於該簽證號內執行，可</w:t>
            </w:r>
            <w:r w:rsidRPr="00D0490A">
              <w:rPr>
                <w:rFonts w:ascii="標楷體" w:eastAsia="標楷體" w:hAnsi="標楷體" w:cs="新細明體" w:hint="eastAsia"/>
                <w:bCs/>
                <w:kern w:val="0"/>
                <w:szCs w:val="24"/>
              </w:rPr>
              <w:t>加強計畫預算之控管有利業務單位執行參考。</w:t>
            </w:r>
          </w:p>
          <w:p w:rsidR="003C26AF" w:rsidRPr="00440B8D" w:rsidRDefault="003C26AF" w:rsidP="008A6FC5">
            <w:pPr>
              <w:widowControl/>
              <w:spacing w:line="400" w:lineRule="exact"/>
              <w:rPr>
                <w:rFonts w:ascii="標楷體" w:eastAsia="標楷體" w:hAnsi="標楷體" w:cs="新細明體"/>
                <w:kern w:val="0"/>
              </w:rPr>
            </w:pPr>
            <w:r w:rsidRPr="00440B8D">
              <w:rPr>
                <w:rFonts w:ascii="標楷體" w:eastAsia="標楷體" w:hAnsi="標楷體" w:cs="新細明體"/>
                <w:kern w:val="0"/>
                <w:szCs w:val="24"/>
              </w:rPr>
              <w:t>4.</w:t>
            </w:r>
            <w:r w:rsidRPr="00440B8D">
              <w:rPr>
                <w:rFonts w:ascii="標楷體" w:eastAsia="標楷體" w:hAnsi="標楷體" w:cs="新細明體" w:hint="eastAsia"/>
                <w:kern w:val="0"/>
                <w:szCs w:val="24"/>
              </w:rPr>
              <w:t>辦理期程：</w:t>
            </w:r>
            <w:r w:rsidRPr="00440B8D">
              <w:rPr>
                <w:rFonts w:ascii="標楷體" w:eastAsia="標楷體" w:hAnsi="標楷體" w:cs="新細明體"/>
                <w:kern w:val="0"/>
                <w:szCs w:val="24"/>
              </w:rPr>
              <w:t>105</w:t>
            </w:r>
            <w:r w:rsidRPr="00440B8D">
              <w:rPr>
                <w:rFonts w:ascii="標楷體" w:eastAsia="標楷體" w:hAnsi="標楷體" w:cs="新細明體" w:hint="eastAsia"/>
                <w:kern w:val="0"/>
                <w:szCs w:val="24"/>
              </w:rPr>
              <w:t>年</w:t>
            </w:r>
            <w:r w:rsidRPr="00440B8D">
              <w:rPr>
                <w:rFonts w:ascii="標楷體" w:eastAsia="標楷體" w:hAnsi="標楷體" w:cs="新細明體"/>
                <w:kern w:val="0"/>
                <w:szCs w:val="24"/>
              </w:rPr>
              <w:t>1</w:t>
            </w:r>
            <w:r w:rsidRPr="00440B8D">
              <w:rPr>
                <w:rFonts w:ascii="標楷體" w:eastAsia="標楷體" w:hAnsi="標楷體" w:cs="新細明體" w:hint="eastAsia"/>
                <w:kern w:val="0"/>
                <w:szCs w:val="24"/>
              </w:rPr>
              <w:t>月</w:t>
            </w:r>
            <w:r w:rsidRPr="00440B8D">
              <w:rPr>
                <w:rFonts w:ascii="標楷體" w:eastAsia="標楷體" w:hAnsi="標楷體" w:cs="新細明體"/>
                <w:kern w:val="0"/>
                <w:szCs w:val="24"/>
              </w:rPr>
              <w:t>1</w:t>
            </w:r>
            <w:r w:rsidRPr="00440B8D">
              <w:rPr>
                <w:rFonts w:ascii="標楷體" w:eastAsia="標楷體" w:hAnsi="標楷體" w:cs="新細明體" w:hint="eastAsia"/>
                <w:kern w:val="0"/>
                <w:szCs w:val="24"/>
              </w:rPr>
              <w:t>日至</w:t>
            </w:r>
            <w:r w:rsidRPr="00440B8D">
              <w:rPr>
                <w:rFonts w:ascii="標楷體" w:eastAsia="標楷體" w:hAnsi="標楷體" w:cs="新細明體"/>
                <w:kern w:val="0"/>
                <w:szCs w:val="24"/>
              </w:rPr>
              <w:t>105</w:t>
            </w:r>
            <w:r w:rsidRPr="00440B8D">
              <w:rPr>
                <w:rFonts w:ascii="標楷體" w:eastAsia="標楷體" w:hAnsi="標楷體" w:cs="新細明體" w:hint="eastAsia"/>
                <w:kern w:val="0"/>
                <w:szCs w:val="24"/>
              </w:rPr>
              <w:t>年</w:t>
            </w:r>
            <w:r w:rsidRPr="00440B8D">
              <w:rPr>
                <w:rFonts w:ascii="標楷體" w:eastAsia="標楷體" w:hAnsi="標楷體" w:cs="新細明體"/>
                <w:kern w:val="0"/>
                <w:szCs w:val="24"/>
              </w:rPr>
              <w:t>12</w:t>
            </w:r>
            <w:r w:rsidRPr="00440B8D">
              <w:rPr>
                <w:rFonts w:ascii="標楷體" w:eastAsia="標楷體" w:hAnsi="標楷體" w:cs="新細明體" w:hint="eastAsia"/>
                <w:kern w:val="0"/>
                <w:szCs w:val="24"/>
              </w:rPr>
              <w:t>月</w:t>
            </w:r>
            <w:r w:rsidRPr="00440B8D">
              <w:rPr>
                <w:rFonts w:ascii="標楷體" w:eastAsia="標楷體" w:hAnsi="標楷體" w:cs="新細明體"/>
                <w:kern w:val="0"/>
                <w:szCs w:val="24"/>
              </w:rPr>
              <w:t>31</w:t>
            </w:r>
            <w:r w:rsidRPr="00440B8D">
              <w:rPr>
                <w:rFonts w:ascii="標楷體" w:eastAsia="標楷體" w:hAnsi="標楷體" w:cs="新細明體" w:hint="eastAsia"/>
                <w:kern w:val="0"/>
                <w:szCs w:val="24"/>
              </w:rPr>
              <w:t>日止。</w:t>
            </w:r>
          </w:p>
        </w:tc>
        <w:tc>
          <w:tcPr>
            <w:tcW w:w="967" w:type="pct"/>
            <w:tcBorders>
              <w:top w:val="single" w:sz="4" w:space="0" w:color="auto"/>
              <w:left w:val="nil"/>
              <w:bottom w:val="single" w:sz="4" w:space="0" w:color="auto"/>
              <w:right w:val="single" w:sz="4" w:space="0" w:color="auto"/>
            </w:tcBorders>
            <w:noWrap/>
          </w:tcPr>
          <w:p w:rsidR="003C26AF" w:rsidRDefault="003C26AF" w:rsidP="008A6FC5">
            <w:pPr>
              <w:widowControl/>
              <w:rPr>
                <w:rFonts w:ascii="標楷體" w:eastAsia="標楷體" w:hAnsi="標楷體" w:cs="新細明體"/>
                <w:bCs/>
                <w:kern w:val="0"/>
                <w:szCs w:val="24"/>
              </w:rPr>
            </w:pPr>
            <w:r>
              <w:rPr>
                <w:rFonts w:ascii="標楷體" w:eastAsia="標楷體" w:hAnsi="標楷體" w:cs="新細明體" w:hint="eastAsia"/>
                <w:bCs/>
                <w:kern w:val="0"/>
                <w:szCs w:val="24"/>
              </w:rPr>
              <w:t>預期效益</w:t>
            </w:r>
            <w:r>
              <w:rPr>
                <w:rFonts w:ascii="標楷體" w:eastAsia="標楷體" w:hAnsi="標楷體" w:cs="新細明體"/>
                <w:bCs/>
                <w:kern w:val="0"/>
                <w:szCs w:val="24"/>
              </w:rPr>
              <w:t>:</w:t>
            </w:r>
          </w:p>
          <w:p w:rsidR="003C26AF" w:rsidRDefault="003C26AF" w:rsidP="008A6FC5">
            <w:pPr>
              <w:widowControl/>
              <w:jc w:val="both"/>
              <w:rPr>
                <w:rFonts w:ascii="標楷體" w:eastAsia="標楷體" w:hAnsi="標楷體" w:cs="新細明體"/>
                <w:bCs/>
                <w:kern w:val="0"/>
                <w:szCs w:val="24"/>
              </w:rPr>
            </w:pPr>
            <w:r w:rsidRPr="00D0490A">
              <w:rPr>
                <w:rFonts w:ascii="標楷體" w:eastAsia="標楷體" w:hAnsi="標楷體" w:cs="新細明體" w:hint="eastAsia"/>
                <w:bCs/>
                <w:kern w:val="0"/>
                <w:szCs w:val="24"/>
              </w:rPr>
              <w:t>預計賸餘金額</w:t>
            </w:r>
            <w:r>
              <w:rPr>
                <w:rFonts w:ascii="標楷體" w:eastAsia="標楷體" w:hAnsi="標楷體" w:cs="新細明體"/>
                <w:bCs/>
                <w:kern w:val="0"/>
                <w:szCs w:val="24"/>
              </w:rPr>
              <w:t>205</w:t>
            </w:r>
            <w:r w:rsidRPr="00D0490A">
              <w:rPr>
                <w:rFonts w:ascii="標楷體" w:eastAsia="標楷體" w:hAnsi="標楷體" w:cs="新細明體" w:hint="eastAsia"/>
                <w:kern w:val="0"/>
                <w:szCs w:val="24"/>
              </w:rPr>
              <w:t>萬</w:t>
            </w:r>
            <w:r>
              <w:rPr>
                <w:rFonts w:ascii="標楷體" w:eastAsia="標楷體" w:hAnsi="標楷體" w:cs="新細明體"/>
                <w:kern w:val="0"/>
                <w:szCs w:val="24"/>
              </w:rPr>
              <w:t>5,649</w:t>
            </w:r>
            <w:r w:rsidRPr="00D0490A">
              <w:rPr>
                <w:rFonts w:ascii="標楷體" w:eastAsia="標楷體" w:hAnsi="標楷體" w:cs="新細明體" w:hint="eastAsia"/>
                <w:kern w:val="0"/>
                <w:szCs w:val="24"/>
              </w:rPr>
              <w:t>元</w:t>
            </w:r>
            <w:r w:rsidRPr="00D0490A">
              <w:rPr>
                <w:rFonts w:ascii="標楷體" w:eastAsia="標楷體" w:hAnsi="標楷體" w:cs="新細明體"/>
                <w:bCs/>
                <w:kern w:val="0"/>
                <w:szCs w:val="24"/>
              </w:rPr>
              <w:t>(</w:t>
            </w:r>
            <w:r>
              <w:rPr>
                <w:rFonts w:ascii="標楷體" w:eastAsia="標楷體" w:hAnsi="標楷體" w:cs="新細明體" w:hint="eastAsia"/>
                <w:bCs/>
                <w:kern w:val="0"/>
                <w:szCs w:val="24"/>
              </w:rPr>
              <w:t>以</w:t>
            </w:r>
            <w:proofErr w:type="gramStart"/>
            <w:r>
              <w:rPr>
                <w:rFonts w:ascii="標楷體" w:eastAsia="標楷體" w:hAnsi="標楷體" w:cs="新細明體"/>
                <w:bCs/>
                <w:kern w:val="0"/>
                <w:szCs w:val="24"/>
              </w:rPr>
              <w:t>104</w:t>
            </w:r>
            <w:proofErr w:type="gramEnd"/>
            <w:r>
              <w:rPr>
                <w:rFonts w:ascii="標楷體" w:eastAsia="標楷體" w:hAnsi="標楷體" w:cs="新細明體" w:hint="eastAsia"/>
                <w:bCs/>
                <w:kern w:val="0"/>
                <w:szCs w:val="24"/>
              </w:rPr>
              <w:t>年度賸餘數</w:t>
            </w:r>
            <w:r>
              <w:rPr>
                <w:rFonts w:ascii="標楷體" w:eastAsia="標楷體" w:hAnsi="標楷體" w:cs="新細明體"/>
                <w:bCs/>
                <w:kern w:val="0"/>
                <w:szCs w:val="24"/>
              </w:rPr>
              <w:t>85%</w:t>
            </w:r>
            <w:r>
              <w:rPr>
                <w:rFonts w:ascii="標楷體" w:eastAsia="標楷體" w:hAnsi="標楷體" w:cs="新細明體" w:hint="eastAsia"/>
                <w:bCs/>
                <w:kern w:val="0"/>
                <w:szCs w:val="24"/>
              </w:rPr>
              <w:t>預估。</w:t>
            </w:r>
          </w:p>
          <w:p w:rsidR="003C26AF" w:rsidRPr="005009C9" w:rsidRDefault="003C26AF" w:rsidP="008A6FC5">
            <w:pPr>
              <w:widowControl/>
              <w:jc w:val="both"/>
              <w:rPr>
                <w:rFonts w:ascii="標楷體" w:eastAsia="標楷體" w:hAnsi="標楷體" w:cs="新細明體"/>
                <w:bCs/>
                <w:kern w:val="0"/>
                <w:szCs w:val="24"/>
              </w:rPr>
            </w:pPr>
          </w:p>
          <w:p w:rsidR="003C26AF" w:rsidRPr="005710C3" w:rsidRDefault="003C26AF" w:rsidP="00D36CF2">
            <w:pPr>
              <w:widowControl/>
              <w:jc w:val="both"/>
              <w:rPr>
                <w:rFonts w:ascii="標楷體" w:eastAsia="標楷體" w:hAnsi="標楷體" w:cs="新細明體"/>
                <w:color w:val="000000"/>
                <w:kern w:val="0"/>
                <w:szCs w:val="24"/>
              </w:rPr>
            </w:pPr>
          </w:p>
        </w:tc>
        <w:tc>
          <w:tcPr>
            <w:tcW w:w="1018" w:type="pct"/>
            <w:tcBorders>
              <w:top w:val="single" w:sz="4" w:space="0" w:color="auto"/>
              <w:left w:val="nil"/>
              <w:bottom w:val="single" w:sz="4" w:space="0" w:color="auto"/>
              <w:right w:val="single" w:sz="4" w:space="0" w:color="auto"/>
            </w:tcBorders>
            <w:noWrap/>
            <w:vAlign w:val="center"/>
          </w:tcPr>
          <w:p w:rsidR="003C26AF" w:rsidRPr="006C3DFC" w:rsidRDefault="003C26AF" w:rsidP="00F36C9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3C26AF" w:rsidRPr="006C3DFC" w:rsidRDefault="003C26AF" w:rsidP="00F36C97">
            <w:pPr>
              <w:widowControl/>
              <w:jc w:val="center"/>
              <w:rPr>
                <w:rFonts w:ascii="標楷體" w:eastAsia="標楷體" w:hAnsi="標楷體" w:cs="新細明體"/>
                <w:kern w:val="0"/>
                <w:szCs w:val="24"/>
              </w:rPr>
            </w:pPr>
          </w:p>
        </w:tc>
      </w:tr>
      <w:tr w:rsidR="003C26AF" w:rsidRPr="006123EB" w:rsidTr="00673ECC">
        <w:trPr>
          <w:trHeight w:val="1980"/>
        </w:trPr>
        <w:tc>
          <w:tcPr>
            <w:tcW w:w="603" w:type="pct"/>
            <w:tcBorders>
              <w:top w:val="single" w:sz="4" w:space="0" w:color="auto"/>
              <w:left w:val="single" w:sz="4" w:space="0" w:color="auto"/>
              <w:bottom w:val="single" w:sz="4" w:space="0" w:color="auto"/>
              <w:right w:val="single" w:sz="4" w:space="0" w:color="auto"/>
            </w:tcBorders>
            <w:vAlign w:val="center"/>
          </w:tcPr>
          <w:p w:rsidR="003C26AF" w:rsidRPr="006123EB" w:rsidRDefault="003C26AF" w:rsidP="00D36CF2">
            <w:pPr>
              <w:pStyle w:val="a3"/>
              <w:widowControl/>
              <w:numPr>
                <w:ilvl w:val="0"/>
                <w:numId w:val="15"/>
              </w:numPr>
              <w:ind w:leftChars="0"/>
              <w:rPr>
                <w:rFonts w:ascii="標楷體" w:eastAsia="標楷體" w:hAnsi="標楷體"/>
                <w:color w:val="000000"/>
                <w:szCs w:val="24"/>
              </w:rPr>
            </w:pPr>
            <w:r w:rsidRPr="0025752E">
              <w:rPr>
                <w:rFonts w:ascii="標楷體" w:eastAsia="標楷體" w:hAnsi="標楷體" w:hint="eastAsia"/>
                <w:bCs/>
                <w:color w:val="000000"/>
                <w:szCs w:val="24"/>
                <w:u w:color="FFFFFF"/>
              </w:rPr>
              <w:t>各項計畫發包賸餘款</w:t>
            </w:r>
            <w:r w:rsidRPr="004F5145">
              <w:rPr>
                <w:rFonts w:ascii="標楷體" w:eastAsia="標楷體" w:hAnsi="標楷體" w:hint="eastAsia"/>
                <w:color w:val="000000"/>
                <w:szCs w:val="24"/>
                <w:u w:val="single" w:color="FFFFFF"/>
              </w:rPr>
              <w:t>，應列賸餘數處理，不得移作他用。</w:t>
            </w:r>
          </w:p>
        </w:tc>
        <w:tc>
          <w:tcPr>
            <w:tcW w:w="380" w:type="pct"/>
            <w:tcBorders>
              <w:top w:val="single" w:sz="4" w:space="0" w:color="auto"/>
              <w:left w:val="nil"/>
              <w:bottom w:val="single" w:sz="4" w:space="0" w:color="auto"/>
              <w:right w:val="single" w:sz="4" w:space="0" w:color="auto"/>
            </w:tcBorders>
            <w:vAlign w:val="center"/>
          </w:tcPr>
          <w:p w:rsidR="003C26AF" w:rsidRPr="006123EB" w:rsidRDefault="003C26AF" w:rsidP="00276AE0">
            <w:pPr>
              <w:widowControl/>
              <w:spacing w:line="400" w:lineRule="exact"/>
              <w:jc w:val="center"/>
              <w:rPr>
                <w:rFonts w:eastAsia="標楷體"/>
                <w:color w:val="000000"/>
                <w:kern w:val="0"/>
                <w:szCs w:val="24"/>
              </w:rPr>
            </w:pPr>
            <w:r w:rsidRPr="006123EB">
              <w:rPr>
                <w:rFonts w:eastAsia="標楷體" w:hint="eastAsia"/>
                <w:color w:val="000000"/>
                <w:kern w:val="0"/>
                <w:szCs w:val="24"/>
              </w:rPr>
              <w:t>家畜疾病防治所</w:t>
            </w:r>
          </w:p>
          <w:p w:rsidR="003C26AF" w:rsidRPr="0082554E" w:rsidRDefault="003C26AF" w:rsidP="00CB2A21">
            <w:pPr>
              <w:widowControl/>
              <w:spacing w:line="400" w:lineRule="exact"/>
              <w:jc w:val="center"/>
              <w:rPr>
                <w:rFonts w:ascii="標楷體" w:eastAsia="標楷體" w:hAnsi="標楷體" w:cs="新細明體"/>
                <w:color w:val="FF0000"/>
                <w:kern w:val="0"/>
                <w:sz w:val="20"/>
                <w:szCs w:val="20"/>
              </w:rPr>
            </w:pPr>
            <w:r w:rsidRPr="0082554E">
              <w:rPr>
                <w:rFonts w:ascii="標楷體" w:eastAsia="標楷體" w:hAnsi="標楷體" w:cs="新細明體"/>
                <w:color w:val="FF0000"/>
                <w:kern w:val="0"/>
                <w:sz w:val="20"/>
                <w:szCs w:val="20"/>
              </w:rPr>
              <w:t>(</w:t>
            </w:r>
            <w:r w:rsidRPr="0082554E">
              <w:rPr>
                <w:rFonts w:ascii="標楷體" w:eastAsia="標楷體" w:hAnsi="標楷體" w:cs="新細明體" w:hint="eastAsia"/>
                <w:color w:val="FF0000"/>
                <w:kern w:val="0"/>
                <w:sz w:val="20"/>
                <w:szCs w:val="20"/>
              </w:rPr>
              <w:t>兼辦會計</w:t>
            </w:r>
            <w:r w:rsidRPr="0082554E">
              <w:rPr>
                <w:rFonts w:ascii="標楷體" w:eastAsia="標楷體" w:hAnsi="標楷體" w:cs="新細明體"/>
                <w:color w:val="FF0000"/>
                <w:kern w:val="0"/>
                <w:sz w:val="20"/>
                <w:szCs w:val="20"/>
              </w:rPr>
              <w:t>)</w:t>
            </w:r>
          </w:p>
          <w:p w:rsidR="003C26AF" w:rsidRPr="0082554E" w:rsidRDefault="003C26AF" w:rsidP="00CB2A21">
            <w:pPr>
              <w:widowControl/>
              <w:spacing w:line="400" w:lineRule="exact"/>
              <w:jc w:val="center"/>
              <w:rPr>
                <w:rFonts w:ascii="標楷體" w:eastAsia="標楷體" w:hAnsi="標楷體" w:cs="新細明體"/>
                <w:color w:val="FF0000"/>
                <w:kern w:val="0"/>
                <w:sz w:val="20"/>
                <w:szCs w:val="20"/>
              </w:rPr>
            </w:pPr>
            <w:r w:rsidRPr="0082554E">
              <w:rPr>
                <w:rFonts w:ascii="標楷體" w:eastAsia="標楷體" w:hAnsi="標楷體" w:cs="新細明體"/>
                <w:color w:val="FF0000"/>
                <w:kern w:val="0"/>
                <w:sz w:val="20"/>
                <w:szCs w:val="20"/>
              </w:rPr>
              <w:t>(</w:t>
            </w:r>
            <w:r w:rsidRPr="0082554E">
              <w:rPr>
                <w:rFonts w:ascii="標楷體" w:eastAsia="標楷體" w:hAnsi="標楷體" w:cs="新細明體" w:hint="eastAsia"/>
                <w:color w:val="FF0000"/>
                <w:kern w:val="0"/>
                <w:sz w:val="20"/>
                <w:szCs w:val="20"/>
              </w:rPr>
              <w:t>獸醫行政股</w:t>
            </w:r>
            <w:r w:rsidRPr="0082554E">
              <w:rPr>
                <w:rFonts w:ascii="標楷體" w:eastAsia="標楷體" w:hAnsi="標楷體" w:cs="新細明體"/>
                <w:color w:val="FF0000"/>
                <w:kern w:val="0"/>
                <w:sz w:val="20"/>
                <w:szCs w:val="20"/>
              </w:rPr>
              <w:t>)</w:t>
            </w:r>
          </w:p>
          <w:p w:rsidR="003C26AF" w:rsidRPr="006123EB" w:rsidRDefault="003C26AF" w:rsidP="00CB2A21">
            <w:pPr>
              <w:widowControl/>
              <w:spacing w:line="320" w:lineRule="exact"/>
              <w:jc w:val="center"/>
              <w:rPr>
                <w:rFonts w:eastAsia="標楷體"/>
                <w:color w:val="000000"/>
                <w:kern w:val="0"/>
                <w:szCs w:val="24"/>
              </w:rPr>
            </w:pPr>
            <w:r w:rsidRPr="0082554E">
              <w:rPr>
                <w:rFonts w:ascii="標楷體" w:eastAsia="標楷體" w:hAnsi="標楷體" w:cs="新細明體"/>
                <w:color w:val="FF0000"/>
                <w:kern w:val="0"/>
                <w:sz w:val="20"/>
                <w:szCs w:val="20"/>
              </w:rPr>
              <w:lastRenderedPageBreak/>
              <w:t>(</w:t>
            </w:r>
            <w:r w:rsidRPr="0082554E">
              <w:rPr>
                <w:rFonts w:ascii="標楷體" w:eastAsia="標楷體" w:hAnsi="標楷體" w:cs="新細明體" w:hint="eastAsia"/>
                <w:color w:val="FF0000"/>
                <w:kern w:val="0"/>
                <w:sz w:val="20"/>
                <w:szCs w:val="20"/>
              </w:rPr>
              <w:t>動物防疫股</w:t>
            </w:r>
            <w:r w:rsidRPr="0082554E">
              <w:rPr>
                <w:rFonts w:ascii="標楷體" w:eastAsia="標楷體" w:hAnsi="標楷體" w:cs="新細明體"/>
                <w:color w:val="FF0000"/>
                <w:kern w:val="0"/>
                <w:sz w:val="20"/>
                <w:szCs w:val="20"/>
              </w:rPr>
              <w:t>)</w:t>
            </w:r>
          </w:p>
        </w:tc>
        <w:tc>
          <w:tcPr>
            <w:tcW w:w="1070" w:type="pct"/>
            <w:tcBorders>
              <w:top w:val="single" w:sz="4" w:space="0" w:color="auto"/>
              <w:left w:val="single" w:sz="4" w:space="0" w:color="auto"/>
              <w:bottom w:val="single" w:sz="4" w:space="0" w:color="auto"/>
              <w:right w:val="single" w:sz="4" w:space="0" w:color="auto"/>
            </w:tcBorders>
            <w:vAlign w:val="center"/>
          </w:tcPr>
          <w:p w:rsidR="003C26AF" w:rsidRPr="00BD27B3" w:rsidRDefault="003C26AF" w:rsidP="008A6FC5">
            <w:pPr>
              <w:widowControl/>
              <w:spacing w:line="400" w:lineRule="exact"/>
              <w:jc w:val="both"/>
              <w:rPr>
                <w:rFonts w:ascii="標楷體" w:eastAsia="標楷體" w:hAnsi="標楷體" w:cs="新細明體"/>
                <w:kern w:val="0"/>
              </w:rPr>
            </w:pPr>
            <w:r w:rsidRPr="00BD27B3">
              <w:rPr>
                <w:rFonts w:ascii="標楷體" w:eastAsia="標楷體" w:hAnsi="標楷體" w:cs="新細明體"/>
                <w:kern w:val="0"/>
              </w:rPr>
              <w:lastRenderedPageBreak/>
              <w:t>1.</w:t>
            </w:r>
            <w:r w:rsidRPr="00BD27B3">
              <w:rPr>
                <w:rFonts w:ascii="標楷體" w:eastAsia="標楷體" w:hAnsi="標楷體" w:cs="新細明體" w:hint="eastAsia"/>
                <w:kern w:val="0"/>
              </w:rPr>
              <w:t>年度計畫：</w:t>
            </w:r>
            <w:r w:rsidRPr="002465D8">
              <w:rPr>
                <w:rFonts w:ascii="標楷體" w:eastAsia="標楷體" w:hAnsi="標楷體" w:cs="新細明體" w:hint="eastAsia"/>
                <w:kern w:val="0"/>
              </w:rPr>
              <w:t>依據「</w:t>
            </w:r>
            <w:proofErr w:type="gramStart"/>
            <w:r w:rsidRPr="002465D8">
              <w:rPr>
                <w:rFonts w:ascii="標楷體" w:eastAsia="標楷體" w:hAnsi="標楷體" w:cs="新細明體"/>
                <w:kern w:val="0"/>
              </w:rPr>
              <w:t>105</w:t>
            </w:r>
            <w:proofErr w:type="gramEnd"/>
            <w:r w:rsidRPr="002465D8">
              <w:rPr>
                <w:rFonts w:ascii="標楷體" w:eastAsia="標楷體" w:hAnsi="標楷體" w:cs="新細明體" w:hint="eastAsia"/>
                <w:kern w:val="0"/>
              </w:rPr>
              <w:t>年度縣</w:t>
            </w:r>
            <w:r w:rsidRPr="002465D8">
              <w:rPr>
                <w:rFonts w:ascii="標楷體" w:eastAsia="標楷體" w:hAnsi="標楷體" w:cs="新細明體"/>
                <w:kern w:val="0"/>
              </w:rPr>
              <w:t>(</w:t>
            </w:r>
            <w:r w:rsidRPr="002465D8">
              <w:rPr>
                <w:rFonts w:ascii="標楷體" w:eastAsia="標楷體" w:hAnsi="標楷體" w:cs="新細明體" w:hint="eastAsia"/>
                <w:kern w:val="0"/>
              </w:rPr>
              <w:t>市</w:t>
            </w:r>
            <w:r w:rsidRPr="002465D8">
              <w:rPr>
                <w:rFonts w:ascii="標楷體" w:eastAsia="標楷體" w:hAnsi="標楷體" w:cs="新細明體"/>
                <w:kern w:val="0"/>
              </w:rPr>
              <w:t>)</w:t>
            </w:r>
            <w:r w:rsidRPr="002465D8">
              <w:rPr>
                <w:rFonts w:ascii="標楷體" w:eastAsia="標楷體" w:hAnsi="標楷體" w:cs="新細明體" w:hint="eastAsia"/>
                <w:kern w:val="0"/>
              </w:rPr>
              <w:t>單位預算執行要點」及「澎湖縣政府</w:t>
            </w:r>
            <w:proofErr w:type="gramStart"/>
            <w:r w:rsidRPr="002465D8">
              <w:rPr>
                <w:rFonts w:ascii="標楷體" w:eastAsia="標楷體" w:hAnsi="標楷體" w:cs="新細明體"/>
                <w:kern w:val="0"/>
              </w:rPr>
              <w:t>105</w:t>
            </w:r>
            <w:proofErr w:type="gramEnd"/>
            <w:r w:rsidRPr="002465D8">
              <w:rPr>
                <w:rFonts w:ascii="標楷體" w:eastAsia="標楷體" w:hAnsi="標楷體" w:cs="新細明體" w:hint="eastAsia"/>
                <w:kern w:val="0"/>
              </w:rPr>
              <w:t>年度預算執行節約措施」辦理。</w:t>
            </w:r>
          </w:p>
          <w:p w:rsidR="003C26AF" w:rsidRPr="00BD27B3" w:rsidRDefault="003C26AF" w:rsidP="008A6FC5">
            <w:pPr>
              <w:widowControl/>
              <w:spacing w:line="400" w:lineRule="exact"/>
              <w:jc w:val="both"/>
              <w:rPr>
                <w:rFonts w:ascii="標楷體" w:eastAsia="標楷體" w:hAnsi="標楷體" w:cs="新細明體"/>
                <w:kern w:val="0"/>
              </w:rPr>
            </w:pPr>
            <w:r w:rsidRPr="00BD27B3">
              <w:rPr>
                <w:rFonts w:ascii="標楷體" w:eastAsia="標楷體" w:hAnsi="標楷體" w:cs="新細明體"/>
                <w:kern w:val="0"/>
              </w:rPr>
              <w:t>2.</w:t>
            </w:r>
            <w:r w:rsidRPr="00BD27B3">
              <w:rPr>
                <w:rFonts w:ascii="標楷體" w:eastAsia="標楷體" w:hAnsi="標楷體" w:cs="新細明體" w:hint="eastAsia"/>
                <w:kern w:val="0"/>
              </w:rPr>
              <w:t>目標：杜絶浪費、提升預算</w:t>
            </w:r>
            <w:r w:rsidRPr="00BD27B3">
              <w:rPr>
                <w:rFonts w:ascii="標楷體" w:eastAsia="標楷體" w:hAnsi="標楷體" w:cs="新細明體" w:hint="eastAsia"/>
                <w:kern w:val="0"/>
              </w:rPr>
              <w:lastRenderedPageBreak/>
              <w:t>執行效率及財務效能，避免消化預算，節約公帑。</w:t>
            </w:r>
          </w:p>
          <w:p w:rsidR="003C26AF" w:rsidRPr="00BD27B3" w:rsidRDefault="003C26AF" w:rsidP="008A6FC5">
            <w:pPr>
              <w:widowControl/>
              <w:spacing w:line="400" w:lineRule="exact"/>
              <w:jc w:val="both"/>
              <w:rPr>
                <w:rFonts w:ascii="標楷體" w:eastAsia="標楷體" w:hAnsi="標楷體" w:cs="新細明體"/>
                <w:kern w:val="0"/>
              </w:rPr>
            </w:pPr>
            <w:r w:rsidRPr="00BD27B3">
              <w:rPr>
                <w:rFonts w:ascii="標楷體" w:eastAsia="標楷體" w:hAnsi="標楷體" w:cs="新細明體"/>
                <w:kern w:val="0"/>
              </w:rPr>
              <w:t>3.</w:t>
            </w:r>
            <w:r w:rsidRPr="00BD27B3">
              <w:rPr>
                <w:rFonts w:ascii="標楷體" w:eastAsia="標楷體" w:hAnsi="標楷體" w:cs="新細明體" w:hint="eastAsia"/>
                <w:kern w:val="0"/>
              </w:rPr>
              <w:t>具體實施步驟：</w:t>
            </w:r>
            <w:r w:rsidRPr="002465D8">
              <w:rPr>
                <w:rFonts w:ascii="標楷體" w:eastAsia="標楷體" w:hAnsi="標楷體" w:cs="新細明體" w:hint="eastAsia"/>
                <w:kern w:val="0"/>
              </w:rPr>
              <w:t>確實依據相關規定辦理，</w:t>
            </w:r>
            <w:r w:rsidRPr="00BD27B3">
              <w:rPr>
                <w:rFonts w:ascii="標楷體" w:eastAsia="標楷體" w:hAnsi="標楷體" w:cs="新細明體" w:hint="eastAsia"/>
                <w:kern w:val="0"/>
              </w:rPr>
              <w:t>如有發包賸餘款，除專案簽奉核准外，其餘一律不得動用。</w:t>
            </w:r>
            <w:r w:rsidRPr="002465D8">
              <w:rPr>
                <w:rFonts w:ascii="標楷體" w:eastAsia="標楷體" w:hAnsi="標楷體" w:cs="新細明體" w:hint="eastAsia"/>
                <w:kern w:val="0"/>
              </w:rPr>
              <w:t>不得移作他用。</w:t>
            </w:r>
          </w:p>
          <w:p w:rsidR="003C26AF" w:rsidRPr="00BD27B3" w:rsidRDefault="003C26AF" w:rsidP="008A6FC5">
            <w:pPr>
              <w:widowControl/>
              <w:spacing w:line="400" w:lineRule="exact"/>
              <w:jc w:val="both"/>
              <w:rPr>
                <w:rFonts w:ascii="標楷體" w:eastAsia="標楷體" w:hAnsi="標楷體" w:cs="新細明體"/>
                <w:kern w:val="0"/>
              </w:rPr>
            </w:pPr>
            <w:r w:rsidRPr="00BD27B3">
              <w:rPr>
                <w:rFonts w:ascii="標楷體" w:eastAsia="標楷體" w:hAnsi="標楷體" w:cs="新細明體"/>
                <w:kern w:val="0"/>
              </w:rPr>
              <w:t>4.</w:t>
            </w:r>
            <w:r w:rsidRPr="00BD27B3">
              <w:rPr>
                <w:rFonts w:ascii="標楷體" w:eastAsia="標楷體" w:hAnsi="標楷體" w:cs="新細明體" w:hint="eastAsia"/>
                <w:kern w:val="0"/>
              </w:rPr>
              <w:t>辦理期程：</w:t>
            </w:r>
            <w:r w:rsidRPr="00BD27B3">
              <w:rPr>
                <w:rFonts w:ascii="標楷體" w:eastAsia="標楷體" w:hAnsi="標楷體" w:cs="新細明體"/>
                <w:kern w:val="0"/>
              </w:rPr>
              <w:t>105</w:t>
            </w:r>
            <w:r w:rsidRPr="00BD27B3">
              <w:rPr>
                <w:rFonts w:ascii="標楷體" w:eastAsia="標楷體" w:hAnsi="標楷體" w:cs="新細明體" w:hint="eastAsia"/>
                <w:kern w:val="0"/>
              </w:rPr>
              <w:t>年</w:t>
            </w:r>
            <w:r w:rsidRPr="00BD27B3">
              <w:rPr>
                <w:rFonts w:ascii="標楷體" w:eastAsia="標楷體" w:hAnsi="標楷體" w:cs="新細明體"/>
                <w:kern w:val="0"/>
              </w:rPr>
              <w:t>1</w:t>
            </w:r>
            <w:r w:rsidRPr="00BD27B3">
              <w:rPr>
                <w:rFonts w:ascii="標楷體" w:eastAsia="標楷體" w:hAnsi="標楷體" w:cs="新細明體" w:hint="eastAsia"/>
                <w:kern w:val="0"/>
              </w:rPr>
              <w:t>月</w:t>
            </w:r>
            <w:r w:rsidRPr="00BD27B3">
              <w:rPr>
                <w:rFonts w:ascii="標楷體" w:eastAsia="標楷體" w:hAnsi="標楷體" w:cs="新細明體"/>
                <w:kern w:val="0"/>
              </w:rPr>
              <w:t>1</w:t>
            </w:r>
            <w:r w:rsidRPr="00BD27B3">
              <w:rPr>
                <w:rFonts w:ascii="標楷體" w:eastAsia="標楷體" w:hAnsi="標楷體" w:cs="新細明體" w:hint="eastAsia"/>
                <w:kern w:val="0"/>
              </w:rPr>
              <w:t>日至</w:t>
            </w:r>
            <w:r w:rsidRPr="00BD27B3">
              <w:rPr>
                <w:rFonts w:ascii="標楷體" w:eastAsia="標楷體" w:hAnsi="標楷體" w:cs="新細明體"/>
                <w:kern w:val="0"/>
              </w:rPr>
              <w:t>105</w:t>
            </w:r>
            <w:r w:rsidRPr="00BD27B3">
              <w:rPr>
                <w:rFonts w:ascii="標楷體" w:eastAsia="標楷體" w:hAnsi="標楷體" w:cs="新細明體" w:hint="eastAsia"/>
                <w:kern w:val="0"/>
              </w:rPr>
              <w:t>年</w:t>
            </w:r>
            <w:r w:rsidRPr="00BD27B3">
              <w:rPr>
                <w:rFonts w:ascii="標楷體" w:eastAsia="標楷體" w:hAnsi="標楷體" w:cs="新細明體"/>
                <w:kern w:val="0"/>
              </w:rPr>
              <w:t>12</w:t>
            </w:r>
            <w:r w:rsidRPr="00BD27B3">
              <w:rPr>
                <w:rFonts w:ascii="標楷體" w:eastAsia="標楷體" w:hAnsi="標楷體" w:cs="新細明體" w:hint="eastAsia"/>
                <w:kern w:val="0"/>
              </w:rPr>
              <w:t>月</w:t>
            </w:r>
            <w:r w:rsidRPr="00BD27B3">
              <w:rPr>
                <w:rFonts w:ascii="標楷體" w:eastAsia="標楷體" w:hAnsi="標楷體" w:cs="新細明體"/>
                <w:kern w:val="0"/>
              </w:rPr>
              <w:t>31</w:t>
            </w:r>
            <w:r w:rsidRPr="00BD27B3">
              <w:rPr>
                <w:rFonts w:ascii="標楷體" w:eastAsia="標楷體" w:hAnsi="標楷體" w:cs="新細明體" w:hint="eastAsia"/>
                <w:kern w:val="0"/>
              </w:rPr>
              <w:t>日止。</w:t>
            </w:r>
          </w:p>
        </w:tc>
        <w:tc>
          <w:tcPr>
            <w:tcW w:w="967" w:type="pct"/>
            <w:tcBorders>
              <w:top w:val="single" w:sz="4" w:space="0" w:color="auto"/>
              <w:left w:val="nil"/>
              <w:bottom w:val="single" w:sz="4" w:space="0" w:color="auto"/>
              <w:right w:val="single" w:sz="4" w:space="0" w:color="auto"/>
            </w:tcBorders>
            <w:noWrap/>
          </w:tcPr>
          <w:p w:rsidR="003C26AF" w:rsidRPr="0049140B" w:rsidRDefault="003C26AF" w:rsidP="008A6FC5">
            <w:pPr>
              <w:pStyle w:val="Standard"/>
              <w:widowControl/>
              <w:rPr>
                <w:rFonts w:ascii="標楷體" w:eastAsia="標楷體" w:hAnsi="標楷體" w:cs="新細明體"/>
                <w:bCs/>
                <w:color w:val="000000"/>
                <w:kern w:val="0"/>
                <w:szCs w:val="24"/>
              </w:rPr>
            </w:pPr>
            <w:r w:rsidRPr="0049140B">
              <w:rPr>
                <w:rFonts w:ascii="標楷體" w:eastAsia="標楷體" w:hAnsi="標楷體" w:cs="新細明體" w:hint="eastAsia"/>
                <w:bCs/>
                <w:color w:val="000000"/>
                <w:kern w:val="0"/>
                <w:szCs w:val="24"/>
              </w:rPr>
              <w:lastRenderedPageBreak/>
              <w:t>預期效益</w:t>
            </w:r>
            <w:r w:rsidRPr="0049140B">
              <w:rPr>
                <w:rFonts w:ascii="標楷體" w:eastAsia="標楷體" w:hAnsi="標楷體" w:cs="新細明體"/>
                <w:bCs/>
                <w:color w:val="000000"/>
                <w:kern w:val="0"/>
                <w:szCs w:val="24"/>
              </w:rPr>
              <w:t>:</w:t>
            </w:r>
          </w:p>
          <w:p w:rsidR="003C26AF" w:rsidRPr="0049140B" w:rsidRDefault="003C26AF" w:rsidP="008A6FC5">
            <w:pPr>
              <w:widowControl/>
              <w:jc w:val="both"/>
              <w:rPr>
                <w:rFonts w:ascii="標楷體" w:eastAsia="標楷體" w:hAnsi="標楷體"/>
                <w:bCs/>
                <w:color w:val="000000"/>
                <w:szCs w:val="24"/>
                <w:u w:color="FFFFFF"/>
              </w:rPr>
            </w:pPr>
            <w:r w:rsidRPr="0049140B">
              <w:rPr>
                <w:rFonts w:ascii="標楷體" w:eastAsia="標楷體" w:hAnsi="標楷體" w:cs="新細明體" w:hint="eastAsia"/>
                <w:bCs/>
                <w:color w:val="000000"/>
                <w:kern w:val="0"/>
                <w:szCs w:val="24"/>
              </w:rPr>
              <w:t>預計賸餘金額</w:t>
            </w:r>
            <w:r w:rsidRPr="0049140B">
              <w:rPr>
                <w:rFonts w:ascii="標楷體" w:eastAsia="標楷體" w:hAnsi="標楷體" w:cs="新細明體"/>
                <w:bCs/>
                <w:color w:val="000000"/>
                <w:kern w:val="0"/>
                <w:szCs w:val="24"/>
              </w:rPr>
              <w:t>4</w:t>
            </w:r>
            <w:r w:rsidRPr="0049140B">
              <w:rPr>
                <w:rFonts w:ascii="標楷體" w:eastAsia="標楷體" w:hAnsi="標楷體" w:cs="新細明體" w:hint="eastAsia"/>
                <w:color w:val="000000"/>
                <w:kern w:val="0"/>
                <w:szCs w:val="24"/>
              </w:rPr>
              <w:t>萬</w:t>
            </w:r>
            <w:r w:rsidRPr="0049140B">
              <w:rPr>
                <w:rFonts w:ascii="標楷體" w:eastAsia="標楷體" w:hAnsi="標楷體" w:cs="新細明體"/>
                <w:color w:val="000000"/>
                <w:kern w:val="0"/>
                <w:szCs w:val="24"/>
              </w:rPr>
              <w:t>6,000</w:t>
            </w:r>
            <w:r w:rsidRPr="0049140B">
              <w:rPr>
                <w:rFonts w:ascii="標楷體" w:eastAsia="標楷體" w:hAnsi="標楷體" w:cs="新細明體" w:hint="eastAsia"/>
                <w:color w:val="000000"/>
                <w:kern w:val="0"/>
                <w:szCs w:val="24"/>
              </w:rPr>
              <w:t>元</w:t>
            </w:r>
            <w:r w:rsidRPr="0049140B">
              <w:rPr>
                <w:rFonts w:ascii="標楷體" w:eastAsia="標楷體" w:hAnsi="標楷體" w:cs="新細明體"/>
                <w:bCs/>
                <w:color w:val="000000"/>
                <w:kern w:val="0"/>
                <w:szCs w:val="24"/>
              </w:rPr>
              <w:t>(</w:t>
            </w:r>
            <w:r w:rsidRPr="0049140B">
              <w:rPr>
                <w:rFonts w:ascii="標楷體" w:eastAsia="標楷體" w:hAnsi="標楷體" w:cs="新細明體" w:hint="eastAsia"/>
                <w:bCs/>
                <w:color w:val="000000"/>
                <w:kern w:val="0"/>
                <w:szCs w:val="24"/>
              </w:rPr>
              <w:t>以</w:t>
            </w:r>
            <w:proofErr w:type="gramStart"/>
            <w:r w:rsidRPr="0049140B">
              <w:rPr>
                <w:rFonts w:ascii="標楷體" w:eastAsia="標楷體" w:hAnsi="標楷體" w:cs="新細明體"/>
                <w:bCs/>
                <w:color w:val="000000"/>
                <w:kern w:val="0"/>
                <w:szCs w:val="24"/>
              </w:rPr>
              <w:t>104</w:t>
            </w:r>
            <w:proofErr w:type="gramEnd"/>
            <w:r w:rsidRPr="0049140B">
              <w:rPr>
                <w:rFonts w:ascii="標楷體" w:eastAsia="標楷體" w:hAnsi="標楷體" w:cs="新細明體" w:hint="eastAsia"/>
                <w:bCs/>
                <w:color w:val="000000"/>
                <w:kern w:val="0"/>
                <w:szCs w:val="24"/>
              </w:rPr>
              <w:t>年度發包案推估</w:t>
            </w:r>
            <w:r w:rsidRPr="0049140B">
              <w:rPr>
                <w:rFonts w:ascii="標楷體" w:eastAsia="標楷體" w:hAnsi="標楷體" w:cs="新細明體"/>
                <w:bCs/>
                <w:color w:val="000000"/>
                <w:kern w:val="0"/>
                <w:szCs w:val="24"/>
              </w:rPr>
              <w:t>)</w:t>
            </w:r>
            <w:r w:rsidRPr="0049140B">
              <w:rPr>
                <w:rFonts w:ascii="標楷體" w:eastAsia="標楷體" w:hAnsi="標楷體" w:cs="新細明體" w:hint="eastAsia"/>
                <w:bCs/>
                <w:color w:val="000000"/>
                <w:kern w:val="0"/>
                <w:szCs w:val="24"/>
              </w:rPr>
              <w:t>。</w:t>
            </w:r>
          </w:p>
          <w:p w:rsidR="003C26AF" w:rsidRDefault="003C26AF" w:rsidP="0049140B">
            <w:pPr>
              <w:widowControl/>
              <w:jc w:val="both"/>
              <w:rPr>
                <w:rFonts w:ascii="標楷體" w:eastAsia="標楷體" w:hAnsi="標楷體" w:cs="新細明體"/>
                <w:bCs/>
                <w:color w:val="000000"/>
                <w:kern w:val="0"/>
                <w:szCs w:val="24"/>
              </w:rPr>
            </w:pPr>
            <w:r w:rsidRPr="0049140B">
              <w:rPr>
                <w:rFonts w:ascii="標楷體" w:eastAsia="標楷體" w:hAnsi="標楷體" w:cs="新細明體" w:hint="eastAsia"/>
                <w:bCs/>
                <w:color w:val="000000"/>
                <w:kern w:val="0"/>
                <w:szCs w:val="24"/>
              </w:rPr>
              <w:t>。</w:t>
            </w:r>
          </w:p>
          <w:p w:rsidR="003C26AF" w:rsidRDefault="003C26AF" w:rsidP="0049140B">
            <w:pPr>
              <w:widowControl/>
              <w:jc w:val="both"/>
              <w:rPr>
                <w:rFonts w:ascii="標楷體" w:eastAsia="標楷體" w:hAnsi="標楷體" w:cs="新細明體"/>
                <w:bCs/>
                <w:color w:val="FF0000"/>
                <w:kern w:val="0"/>
                <w:szCs w:val="24"/>
              </w:rPr>
            </w:pPr>
          </w:p>
          <w:p w:rsidR="003C26AF" w:rsidRPr="006123EB" w:rsidRDefault="003C26AF" w:rsidP="008F3194">
            <w:pPr>
              <w:widowControl/>
              <w:jc w:val="both"/>
              <w:rPr>
                <w:rFonts w:ascii="標楷體" w:eastAsia="標楷體" w:hAnsi="標楷體"/>
                <w:bCs/>
                <w:color w:val="000000"/>
                <w:szCs w:val="24"/>
                <w:u w:color="FFFFFF"/>
              </w:rPr>
            </w:pPr>
          </w:p>
        </w:tc>
        <w:tc>
          <w:tcPr>
            <w:tcW w:w="1018" w:type="pct"/>
            <w:tcBorders>
              <w:top w:val="single" w:sz="4" w:space="0" w:color="auto"/>
              <w:left w:val="nil"/>
              <w:bottom w:val="single" w:sz="4" w:space="0" w:color="auto"/>
              <w:right w:val="single" w:sz="4" w:space="0" w:color="auto"/>
            </w:tcBorders>
            <w:noWrap/>
            <w:vAlign w:val="center"/>
          </w:tcPr>
          <w:p w:rsidR="003C26AF" w:rsidRPr="006C3DFC" w:rsidRDefault="003C26AF" w:rsidP="0066458D">
            <w:pPr>
              <w:widowControl/>
              <w:jc w:val="both"/>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3C26AF" w:rsidRPr="006C3DFC" w:rsidRDefault="003C26AF" w:rsidP="0049140B">
            <w:pPr>
              <w:widowControl/>
              <w:jc w:val="both"/>
              <w:rPr>
                <w:rFonts w:ascii="標楷體" w:eastAsia="標楷體" w:hAnsi="標楷體" w:cs="新細明體"/>
                <w:kern w:val="0"/>
                <w:szCs w:val="24"/>
              </w:rPr>
            </w:pPr>
          </w:p>
        </w:tc>
      </w:tr>
      <w:tr w:rsidR="003C26AF" w:rsidRPr="006123EB" w:rsidTr="001E5EC0">
        <w:trPr>
          <w:trHeight w:val="3682"/>
        </w:trPr>
        <w:tc>
          <w:tcPr>
            <w:tcW w:w="603" w:type="pct"/>
            <w:tcBorders>
              <w:top w:val="single" w:sz="4" w:space="0" w:color="auto"/>
              <w:left w:val="single" w:sz="4" w:space="0" w:color="auto"/>
              <w:bottom w:val="single" w:sz="4" w:space="0" w:color="auto"/>
              <w:right w:val="single" w:sz="4" w:space="0" w:color="auto"/>
            </w:tcBorders>
            <w:vAlign w:val="center"/>
          </w:tcPr>
          <w:p w:rsidR="003C26AF" w:rsidRPr="006123EB" w:rsidRDefault="003C26AF" w:rsidP="0025752E">
            <w:pPr>
              <w:pStyle w:val="a3"/>
              <w:widowControl/>
              <w:numPr>
                <w:ilvl w:val="0"/>
                <w:numId w:val="6"/>
              </w:numPr>
              <w:ind w:leftChars="0"/>
              <w:rPr>
                <w:rFonts w:ascii="標楷體" w:eastAsia="標楷體" w:hAnsi="標楷體"/>
                <w:color w:val="000000"/>
                <w:szCs w:val="24"/>
                <w:u w:val="single" w:color="FFFFFF"/>
              </w:rPr>
            </w:pPr>
            <w:r w:rsidRPr="006123EB">
              <w:rPr>
                <w:rFonts w:ascii="標楷體" w:eastAsia="標楷體" w:hAnsi="標楷體" w:hint="eastAsia"/>
                <w:color w:val="000000"/>
                <w:szCs w:val="24"/>
              </w:rPr>
              <w:lastRenderedPageBreak/>
              <w:t>油料費應本緊縮節能原則辦理，不得</w:t>
            </w:r>
            <w:proofErr w:type="gramStart"/>
            <w:r w:rsidRPr="006123EB">
              <w:rPr>
                <w:rFonts w:ascii="標楷體" w:eastAsia="標楷體" w:hAnsi="標楷體" w:hint="eastAsia"/>
                <w:color w:val="000000"/>
                <w:szCs w:val="24"/>
              </w:rPr>
              <w:t>勻</w:t>
            </w:r>
            <w:proofErr w:type="gramEnd"/>
            <w:r w:rsidRPr="006123EB">
              <w:rPr>
                <w:rFonts w:ascii="標楷體" w:eastAsia="標楷體" w:hAnsi="標楷體" w:hint="eastAsia"/>
                <w:color w:val="000000"/>
                <w:szCs w:val="24"/>
              </w:rPr>
              <w:t>支流用，年度結束後，未經使用者，應即停止使用並列入賸餘辦理。</w:t>
            </w:r>
          </w:p>
        </w:tc>
        <w:tc>
          <w:tcPr>
            <w:tcW w:w="380" w:type="pct"/>
            <w:tcBorders>
              <w:top w:val="single" w:sz="4" w:space="0" w:color="auto"/>
              <w:left w:val="nil"/>
              <w:bottom w:val="single" w:sz="4" w:space="0" w:color="auto"/>
              <w:right w:val="single" w:sz="4" w:space="0" w:color="auto"/>
            </w:tcBorders>
            <w:vAlign w:val="center"/>
          </w:tcPr>
          <w:p w:rsidR="003C26AF" w:rsidRDefault="003C26AF" w:rsidP="00CB2A21">
            <w:pPr>
              <w:widowControl/>
              <w:spacing w:line="400" w:lineRule="exact"/>
              <w:jc w:val="center"/>
              <w:rPr>
                <w:rFonts w:eastAsia="標楷體"/>
                <w:color w:val="000000"/>
                <w:kern w:val="0"/>
                <w:szCs w:val="24"/>
              </w:rPr>
            </w:pPr>
            <w:r w:rsidRPr="006123EB">
              <w:rPr>
                <w:rFonts w:eastAsia="標楷體" w:hint="eastAsia"/>
                <w:color w:val="000000"/>
                <w:kern w:val="0"/>
                <w:szCs w:val="24"/>
              </w:rPr>
              <w:t>家畜疾病防治所</w:t>
            </w:r>
          </w:p>
          <w:p w:rsidR="003C26AF" w:rsidRPr="0082554E" w:rsidRDefault="003C26AF" w:rsidP="00CB2A21">
            <w:pPr>
              <w:widowControl/>
              <w:spacing w:line="400" w:lineRule="exact"/>
              <w:jc w:val="center"/>
              <w:rPr>
                <w:rFonts w:ascii="標楷體" w:eastAsia="標楷體" w:hAnsi="標楷體" w:cs="新細明體"/>
                <w:color w:val="FF0000"/>
                <w:kern w:val="0"/>
                <w:sz w:val="20"/>
                <w:szCs w:val="20"/>
              </w:rPr>
            </w:pPr>
            <w:r w:rsidRPr="0082554E">
              <w:rPr>
                <w:rFonts w:ascii="標楷體" w:eastAsia="標楷體" w:hAnsi="標楷體" w:cs="新細明體"/>
                <w:color w:val="FF0000"/>
                <w:kern w:val="0"/>
                <w:sz w:val="20"/>
                <w:szCs w:val="20"/>
              </w:rPr>
              <w:t xml:space="preserve"> (</w:t>
            </w:r>
            <w:r w:rsidRPr="0082554E">
              <w:rPr>
                <w:rFonts w:ascii="標楷體" w:eastAsia="標楷體" w:hAnsi="標楷體" w:cs="新細明體" w:hint="eastAsia"/>
                <w:color w:val="FF0000"/>
                <w:kern w:val="0"/>
                <w:sz w:val="20"/>
                <w:szCs w:val="20"/>
              </w:rPr>
              <w:t>獸醫行政股</w:t>
            </w:r>
            <w:r w:rsidRPr="0082554E">
              <w:rPr>
                <w:rFonts w:ascii="標楷體" w:eastAsia="標楷體" w:hAnsi="標楷體" w:cs="新細明體"/>
                <w:color w:val="FF0000"/>
                <w:kern w:val="0"/>
                <w:sz w:val="20"/>
                <w:szCs w:val="20"/>
              </w:rPr>
              <w:t>)</w:t>
            </w:r>
          </w:p>
          <w:p w:rsidR="003C26AF" w:rsidRPr="006123EB" w:rsidRDefault="003C26AF" w:rsidP="00CB2A21">
            <w:pPr>
              <w:widowControl/>
              <w:spacing w:line="320" w:lineRule="exact"/>
              <w:jc w:val="center"/>
              <w:rPr>
                <w:rFonts w:eastAsia="標楷體"/>
                <w:color w:val="000000"/>
                <w:kern w:val="0"/>
                <w:szCs w:val="24"/>
              </w:rPr>
            </w:pPr>
            <w:r w:rsidRPr="0082554E">
              <w:rPr>
                <w:rFonts w:ascii="標楷體" w:eastAsia="標楷體" w:hAnsi="標楷體" w:cs="新細明體"/>
                <w:color w:val="FF0000"/>
                <w:kern w:val="0"/>
                <w:sz w:val="20"/>
                <w:szCs w:val="20"/>
              </w:rPr>
              <w:t>(</w:t>
            </w:r>
            <w:r w:rsidRPr="0082554E">
              <w:rPr>
                <w:rFonts w:ascii="標楷體" w:eastAsia="標楷體" w:hAnsi="標楷體" w:cs="新細明體" w:hint="eastAsia"/>
                <w:color w:val="FF0000"/>
                <w:kern w:val="0"/>
                <w:sz w:val="20"/>
                <w:szCs w:val="20"/>
              </w:rPr>
              <w:t>動物防疫股</w:t>
            </w:r>
            <w:r w:rsidRPr="0082554E">
              <w:rPr>
                <w:rFonts w:ascii="標楷體" w:eastAsia="標楷體" w:hAnsi="標楷體" w:cs="新細明體"/>
                <w:color w:val="FF0000"/>
                <w:kern w:val="0"/>
                <w:sz w:val="20"/>
                <w:szCs w:val="20"/>
              </w:rPr>
              <w:t>)</w:t>
            </w:r>
          </w:p>
        </w:tc>
        <w:tc>
          <w:tcPr>
            <w:tcW w:w="1070" w:type="pct"/>
            <w:tcBorders>
              <w:top w:val="single" w:sz="4" w:space="0" w:color="auto"/>
              <w:left w:val="single" w:sz="4" w:space="0" w:color="auto"/>
              <w:bottom w:val="single" w:sz="4" w:space="0" w:color="auto"/>
              <w:right w:val="single" w:sz="4" w:space="0" w:color="auto"/>
            </w:tcBorders>
            <w:vAlign w:val="center"/>
          </w:tcPr>
          <w:p w:rsidR="003C26AF" w:rsidRPr="00B57A3A" w:rsidRDefault="003C26AF" w:rsidP="008A6FC5">
            <w:pPr>
              <w:widowControl/>
              <w:spacing w:line="400" w:lineRule="exact"/>
              <w:rPr>
                <w:rFonts w:ascii="Times New Roman" w:eastAsia="標楷體" w:hAnsi="Times New Roman"/>
                <w:kern w:val="0"/>
              </w:rPr>
            </w:pPr>
            <w:r w:rsidRPr="00B57A3A">
              <w:rPr>
                <w:rFonts w:ascii="Times New Roman" w:eastAsia="標楷體" w:hAnsi="Times New Roman"/>
                <w:kern w:val="0"/>
              </w:rPr>
              <w:t>1.</w:t>
            </w:r>
            <w:r w:rsidRPr="00B57A3A">
              <w:rPr>
                <w:rFonts w:ascii="Times New Roman" w:eastAsia="標楷體" w:hAnsi="Times New Roman" w:cs="標楷體" w:hint="eastAsia"/>
                <w:kern w:val="0"/>
              </w:rPr>
              <w:t>年度計畫：</w:t>
            </w:r>
            <w:r w:rsidRPr="005009C9">
              <w:rPr>
                <w:rFonts w:ascii="標楷體" w:eastAsia="標楷體" w:hAnsi="標楷體" w:cs="新細明體" w:hint="eastAsia"/>
                <w:color w:val="000000"/>
                <w:kern w:val="0"/>
              </w:rPr>
              <w:t>依據「澎湖縣政府</w:t>
            </w:r>
            <w:proofErr w:type="gramStart"/>
            <w:r w:rsidRPr="005009C9">
              <w:rPr>
                <w:rFonts w:ascii="標楷體" w:eastAsia="標楷體" w:hAnsi="標楷體" w:cs="新細明體"/>
                <w:color w:val="000000"/>
                <w:kern w:val="0"/>
              </w:rPr>
              <w:t>105</w:t>
            </w:r>
            <w:proofErr w:type="gramEnd"/>
            <w:r w:rsidRPr="005009C9">
              <w:rPr>
                <w:rFonts w:ascii="標楷體" w:eastAsia="標楷體" w:hAnsi="標楷體" w:cs="新細明體" w:hint="eastAsia"/>
                <w:color w:val="000000"/>
                <w:kern w:val="0"/>
              </w:rPr>
              <w:t>年度預算執行節約措施」，與「政府機關及學校四省專案計畫」辦理。</w:t>
            </w:r>
          </w:p>
          <w:p w:rsidR="003C26AF" w:rsidRPr="00B57A3A" w:rsidRDefault="003C26AF" w:rsidP="008A6FC5">
            <w:pPr>
              <w:widowControl/>
              <w:spacing w:line="400" w:lineRule="exact"/>
              <w:rPr>
                <w:rFonts w:ascii="Times New Roman" w:eastAsia="標楷體" w:hAnsi="Times New Roman"/>
                <w:kern w:val="0"/>
              </w:rPr>
            </w:pPr>
            <w:r w:rsidRPr="00B57A3A">
              <w:rPr>
                <w:rFonts w:ascii="Times New Roman" w:eastAsia="標楷體" w:hAnsi="Times New Roman"/>
                <w:kern w:val="0"/>
              </w:rPr>
              <w:t>2.</w:t>
            </w:r>
            <w:r w:rsidRPr="00B57A3A">
              <w:rPr>
                <w:rFonts w:ascii="Times New Roman" w:eastAsia="標楷體" w:hAnsi="Times New Roman" w:cs="標楷體" w:hint="eastAsia"/>
                <w:kern w:val="0"/>
              </w:rPr>
              <w:t>目標：</w:t>
            </w:r>
            <w:r w:rsidRPr="00B57A3A">
              <w:rPr>
                <w:rFonts w:ascii="Times New Roman" w:eastAsia="標楷體" w:hAnsi="標楷體" w:cs="標楷體" w:hint="eastAsia"/>
                <w:kern w:val="0"/>
              </w:rPr>
              <w:t>緊縮節能，油料費不勻支流用於其他用途。</w:t>
            </w:r>
          </w:p>
          <w:p w:rsidR="003C26AF" w:rsidRPr="00B57A3A" w:rsidRDefault="003C26AF" w:rsidP="008A6FC5">
            <w:pPr>
              <w:widowControl/>
              <w:spacing w:line="400" w:lineRule="exact"/>
              <w:rPr>
                <w:rFonts w:ascii="Times New Roman" w:eastAsia="標楷體" w:hAnsi="Times New Roman"/>
                <w:kern w:val="0"/>
              </w:rPr>
            </w:pPr>
            <w:r w:rsidRPr="00B57A3A">
              <w:rPr>
                <w:rFonts w:ascii="Times New Roman" w:eastAsia="標楷體" w:hAnsi="Times New Roman"/>
                <w:kern w:val="0"/>
              </w:rPr>
              <w:t>3.</w:t>
            </w:r>
            <w:r w:rsidRPr="00B57A3A">
              <w:rPr>
                <w:rFonts w:ascii="Times New Roman" w:eastAsia="標楷體" w:hAnsi="Times New Roman" w:cs="標楷體" w:hint="eastAsia"/>
                <w:kern w:val="0"/>
              </w:rPr>
              <w:t>具體實施步驟：</w:t>
            </w:r>
          </w:p>
          <w:p w:rsidR="003C26AF" w:rsidRPr="00B57A3A" w:rsidRDefault="003C26AF" w:rsidP="005E4A67">
            <w:pPr>
              <w:widowControl/>
              <w:spacing w:line="400" w:lineRule="exact"/>
              <w:ind w:left="480" w:hangingChars="200" w:hanging="480"/>
              <w:rPr>
                <w:rFonts w:ascii="Times New Roman" w:eastAsia="標楷體" w:hAnsi="Times New Roman"/>
                <w:kern w:val="0"/>
              </w:rPr>
            </w:pPr>
            <w:r w:rsidRPr="00B57A3A">
              <w:rPr>
                <w:rFonts w:ascii="Times New Roman" w:eastAsia="標楷體" w:hAnsi="Times New Roman" w:cs="標楷體" w:hint="eastAsia"/>
                <w:kern w:val="0"/>
              </w:rPr>
              <w:t>（一）</w:t>
            </w:r>
            <w:r w:rsidRPr="00B57A3A">
              <w:rPr>
                <w:rFonts w:ascii="Times New Roman" w:eastAsia="標楷體" w:hAnsi="標楷體" w:cs="標楷體" w:hint="eastAsia"/>
                <w:kern w:val="0"/>
              </w:rPr>
              <w:t>依據「澎湖縣政府</w:t>
            </w:r>
            <w:proofErr w:type="gramStart"/>
            <w:r w:rsidRPr="00B57A3A">
              <w:rPr>
                <w:rFonts w:ascii="Times New Roman" w:eastAsia="標楷體" w:hAnsi="Times New Roman"/>
                <w:kern w:val="0"/>
              </w:rPr>
              <w:t>105</w:t>
            </w:r>
            <w:proofErr w:type="gramEnd"/>
            <w:r w:rsidRPr="00B57A3A">
              <w:rPr>
                <w:rFonts w:ascii="Times New Roman" w:eastAsia="標楷體" w:hAnsi="標楷體" w:cs="標楷體" w:hint="eastAsia"/>
                <w:kern w:val="0"/>
              </w:rPr>
              <w:t>年度預算執行節約措施」辦理。</w:t>
            </w:r>
          </w:p>
          <w:p w:rsidR="003C26AF" w:rsidRPr="00B57A3A" w:rsidRDefault="003C26AF" w:rsidP="005E4A67">
            <w:pPr>
              <w:widowControl/>
              <w:spacing w:line="400" w:lineRule="exact"/>
              <w:ind w:left="480" w:hangingChars="200" w:hanging="480"/>
              <w:rPr>
                <w:rFonts w:ascii="Times New Roman" w:eastAsia="標楷體" w:hAnsi="Times New Roman"/>
                <w:kern w:val="0"/>
              </w:rPr>
            </w:pPr>
            <w:r w:rsidRPr="00B57A3A">
              <w:rPr>
                <w:rFonts w:ascii="Times New Roman" w:eastAsia="標楷體" w:hAnsi="Times New Roman" w:cs="標楷體" w:hint="eastAsia"/>
                <w:kern w:val="0"/>
              </w:rPr>
              <w:t>（二）</w:t>
            </w:r>
            <w:r w:rsidRPr="00B57A3A">
              <w:rPr>
                <w:rFonts w:ascii="Times New Roman" w:eastAsia="標楷體" w:hAnsi="標楷體" w:cs="標楷體" w:hint="eastAsia"/>
                <w:kern w:val="0"/>
              </w:rPr>
              <w:t>確實依據相關規定辦</w:t>
            </w:r>
          </w:p>
          <w:p w:rsidR="003C26AF" w:rsidRPr="00B57A3A" w:rsidRDefault="003C26AF" w:rsidP="005E4A67">
            <w:pPr>
              <w:widowControl/>
              <w:spacing w:line="400" w:lineRule="exact"/>
              <w:ind w:leftChars="200" w:left="480"/>
              <w:rPr>
                <w:rFonts w:ascii="Times New Roman" w:eastAsia="標楷體" w:hAnsi="Times New Roman"/>
                <w:kern w:val="0"/>
              </w:rPr>
            </w:pPr>
            <w:r w:rsidRPr="00B57A3A">
              <w:rPr>
                <w:rFonts w:ascii="Times New Roman" w:eastAsia="標楷體" w:hAnsi="標楷體" w:cs="標楷體" w:hint="eastAsia"/>
                <w:kern w:val="0"/>
              </w:rPr>
              <w:t>理，有效節約經費支出。</w:t>
            </w:r>
          </w:p>
          <w:p w:rsidR="003C26AF" w:rsidRPr="00B57A3A" w:rsidRDefault="003C26AF" w:rsidP="008A6FC5">
            <w:pPr>
              <w:widowControl/>
              <w:spacing w:line="400" w:lineRule="exact"/>
              <w:rPr>
                <w:rFonts w:ascii="Times New Roman" w:eastAsia="標楷體" w:hAnsi="Times New Roman"/>
                <w:kern w:val="0"/>
              </w:rPr>
            </w:pPr>
            <w:r w:rsidRPr="00B57A3A">
              <w:rPr>
                <w:rFonts w:ascii="Times New Roman" w:eastAsia="標楷體" w:hAnsi="標楷體" w:cs="標楷體" w:hint="eastAsia"/>
                <w:kern w:val="0"/>
              </w:rPr>
              <w:t>（三）以車隊卡配合總量管</w:t>
            </w:r>
          </w:p>
          <w:p w:rsidR="003C26AF" w:rsidRPr="00B57A3A" w:rsidRDefault="003C26AF" w:rsidP="005E4A67">
            <w:pPr>
              <w:widowControl/>
              <w:spacing w:line="400" w:lineRule="exact"/>
              <w:ind w:firstLineChars="200" w:firstLine="480"/>
              <w:rPr>
                <w:rFonts w:ascii="Times New Roman" w:eastAsia="標楷體" w:hAnsi="Times New Roman"/>
                <w:kern w:val="0"/>
              </w:rPr>
            </w:pPr>
            <w:r w:rsidRPr="00B57A3A">
              <w:rPr>
                <w:rFonts w:ascii="Times New Roman" w:eastAsia="標楷體" w:hAnsi="標楷體" w:cs="標楷體" w:hint="eastAsia"/>
                <w:kern w:val="0"/>
              </w:rPr>
              <w:t>制，落實油料實報實銷。</w:t>
            </w:r>
          </w:p>
          <w:p w:rsidR="003C26AF" w:rsidRPr="00B57A3A" w:rsidRDefault="003C26AF" w:rsidP="008A6FC5">
            <w:pPr>
              <w:widowControl/>
              <w:spacing w:line="400" w:lineRule="exact"/>
              <w:rPr>
                <w:rFonts w:ascii="Times New Roman" w:eastAsia="標楷體" w:hAnsi="Times New Roman"/>
                <w:kern w:val="0"/>
              </w:rPr>
            </w:pPr>
            <w:r w:rsidRPr="00B57A3A">
              <w:rPr>
                <w:rFonts w:ascii="Times New Roman" w:eastAsia="標楷體" w:hAnsi="Times New Roman"/>
                <w:kern w:val="0"/>
              </w:rPr>
              <w:t>4.</w:t>
            </w:r>
            <w:r w:rsidRPr="00B57A3A">
              <w:rPr>
                <w:rFonts w:ascii="Times New Roman" w:eastAsia="標楷體" w:hAnsi="Times New Roman" w:cs="標楷體" w:hint="eastAsia"/>
                <w:kern w:val="0"/>
              </w:rPr>
              <w:t>辦理期程：</w:t>
            </w:r>
            <w:r w:rsidRPr="00B57A3A">
              <w:rPr>
                <w:rFonts w:ascii="Times New Roman" w:eastAsia="標楷體" w:hAnsi="Times New Roman"/>
                <w:kern w:val="0"/>
              </w:rPr>
              <w:t>105</w:t>
            </w:r>
            <w:r w:rsidRPr="00B57A3A">
              <w:rPr>
                <w:rFonts w:ascii="Times New Roman" w:eastAsia="標楷體" w:hAnsi="Times New Roman" w:cs="標楷體" w:hint="eastAsia"/>
                <w:kern w:val="0"/>
              </w:rPr>
              <w:t>年</w:t>
            </w:r>
            <w:r>
              <w:rPr>
                <w:rFonts w:ascii="Times New Roman" w:eastAsia="標楷體" w:hAnsi="Times New Roman" w:cs="標楷體"/>
                <w:kern w:val="0"/>
              </w:rPr>
              <w:t>1</w:t>
            </w:r>
            <w:r w:rsidRPr="00B57A3A">
              <w:rPr>
                <w:rFonts w:ascii="Times New Roman" w:eastAsia="標楷體" w:hAnsi="Times New Roman" w:cs="標楷體" w:hint="eastAsia"/>
                <w:kern w:val="0"/>
              </w:rPr>
              <w:t>月</w:t>
            </w:r>
            <w:r w:rsidRPr="00B57A3A">
              <w:rPr>
                <w:rFonts w:ascii="Times New Roman" w:eastAsia="標楷體" w:hAnsi="Times New Roman"/>
                <w:kern w:val="0"/>
              </w:rPr>
              <w:t>1</w:t>
            </w:r>
            <w:r w:rsidRPr="00B57A3A">
              <w:rPr>
                <w:rFonts w:ascii="Times New Roman" w:eastAsia="標楷體" w:hAnsi="Times New Roman" w:cs="標楷體" w:hint="eastAsia"/>
                <w:kern w:val="0"/>
              </w:rPr>
              <w:t>日至</w:t>
            </w:r>
            <w:r w:rsidRPr="00B57A3A">
              <w:rPr>
                <w:rFonts w:ascii="Times New Roman" w:eastAsia="標楷體" w:hAnsi="Times New Roman"/>
                <w:kern w:val="0"/>
              </w:rPr>
              <w:t>105</w:t>
            </w:r>
            <w:r w:rsidRPr="00B57A3A">
              <w:rPr>
                <w:rFonts w:ascii="Times New Roman" w:eastAsia="標楷體" w:hAnsi="Times New Roman" w:cs="標楷體" w:hint="eastAsia"/>
                <w:kern w:val="0"/>
              </w:rPr>
              <w:t>车</w:t>
            </w:r>
            <w:smartTag w:uri="urn:schemas-microsoft-com:office:smarttags" w:element="chsdate">
              <w:smartTagPr>
                <w:attr w:name="Year" w:val="2016"/>
                <w:attr w:name="Month" w:val="12"/>
                <w:attr w:name="Day" w:val="31"/>
                <w:attr w:name="IsLunarDate" w:val="False"/>
                <w:attr w:name="IsROCDate" w:val="False"/>
              </w:smartTagPr>
              <w:r w:rsidRPr="00B57A3A">
                <w:rPr>
                  <w:rFonts w:ascii="Times New Roman" w:eastAsia="標楷體" w:hAnsi="Times New Roman"/>
                  <w:kern w:val="0"/>
                </w:rPr>
                <w:t>12</w:t>
              </w:r>
              <w:r w:rsidRPr="00B57A3A">
                <w:rPr>
                  <w:rFonts w:ascii="Times New Roman" w:eastAsia="標楷體" w:hAnsi="Times New Roman" w:cs="標楷體" w:hint="eastAsia"/>
                  <w:kern w:val="0"/>
                </w:rPr>
                <w:t>月</w:t>
              </w:r>
              <w:r w:rsidRPr="00B57A3A">
                <w:rPr>
                  <w:rFonts w:ascii="Times New Roman" w:eastAsia="標楷體" w:hAnsi="Times New Roman"/>
                  <w:kern w:val="0"/>
                </w:rPr>
                <w:t>31</w:t>
              </w:r>
              <w:r w:rsidRPr="00B57A3A">
                <w:rPr>
                  <w:rFonts w:ascii="Times New Roman" w:eastAsia="標楷體" w:hAnsi="Times New Roman" w:cs="標楷體" w:hint="eastAsia"/>
                  <w:kern w:val="0"/>
                </w:rPr>
                <w:t>日</w:t>
              </w:r>
            </w:smartTag>
            <w:r w:rsidRPr="00B57A3A">
              <w:rPr>
                <w:rFonts w:ascii="Times New Roman" w:eastAsia="標楷體" w:hAnsi="Times New Roman" w:cs="標楷體" w:hint="eastAsia"/>
                <w:kern w:val="0"/>
              </w:rPr>
              <w:t>止。</w:t>
            </w:r>
            <w:r w:rsidRPr="00B57A3A">
              <w:rPr>
                <w:rFonts w:ascii="Times New Roman" w:eastAsia="標楷體" w:hAnsi="Times New Roman"/>
                <w:kern w:val="0"/>
              </w:rPr>
              <w:t xml:space="preserve"> </w:t>
            </w:r>
          </w:p>
        </w:tc>
        <w:tc>
          <w:tcPr>
            <w:tcW w:w="967" w:type="pct"/>
            <w:tcBorders>
              <w:top w:val="single" w:sz="4" w:space="0" w:color="auto"/>
              <w:left w:val="nil"/>
              <w:bottom w:val="single" w:sz="4" w:space="0" w:color="auto"/>
              <w:right w:val="single" w:sz="4" w:space="0" w:color="auto"/>
            </w:tcBorders>
            <w:noWrap/>
          </w:tcPr>
          <w:p w:rsidR="003C26AF" w:rsidRPr="00B57A3A" w:rsidRDefault="003C26AF" w:rsidP="008A6FC5">
            <w:pPr>
              <w:widowControl/>
              <w:rPr>
                <w:rFonts w:ascii="Times New Roman" w:eastAsia="標楷體" w:hAnsi="Times New Roman"/>
                <w:kern w:val="0"/>
              </w:rPr>
            </w:pPr>
            <w:r w:rsidRPr="00B57A3A">
              <w:rPr>
                <w:rFonts w:ascii="Times New Roman" w:eastAsia="標楷體" w:hAnsi="標楷體" w:cs="標楷體" w:hint="eastAsia"/>
                <w:kern w:val="0"/>
              </w:rPr>
              <w:t>預期效益：</w:t>
            </w:r>
          </w:p>
          <w:p w:rsidR="003C26AF" w:rsidRPr="00B57A3A" w:rsidRDefault="003C26AF" w:rsidP="008A6FC5">
            <w:pPr>
              <w:widowControl/>
              <w:rPr>
                <w:rFonts w:ascii="Times New Roman" w:eastAsia="標楷體" w:hAnsi="Times New Roman"/>
                <w:kern w:val="0"/>
              </w:rPr>
            </w:pPr>
            <w:r w:rsidRPr="00B57A3A">
              <w:rPr>
                <w:rFonts w:ascii="Times New Roman" w:eastAsia="標楷體" w:hAnsi="標楷體" w:cs="標楷體" w:hint="eastAsia"/>
                <w:kern w:val="0"/>
              </w:rPr>
              <w:t>以車對卡配合總量管制，落實油料實報實銷，預計可節省車輛油料費用支出</w:t>
            </w:r>
            <w:r w:rsidRPr="00B57A3A">
              <w:rPr>
                <w:rFonts w:ascii="Times New Roman" w:eastAsia="標楷體" w:hAnsi="Times New Roman"/>
                <w:kern w:val="0"/>
              </w:rPr>
              <w:t>2,000</w:t>
            </w:r>
            <w:r w:rsidRPr="00B57A3A">
              <w:rPr>
                <w:rFonts w:ascii="Times New Roman" w:eastAsia="標楷體" w:hAnsi="標楷體" w:cs="標楷體" w:hint="eastAsia"/>
                <w:kern w:val="0"/>
              </w:rPr>
              <w:t>元。</w:t>
            </w:r>
          </w:p>
        </w:tc>
        <w:tc>
          <w:tcPr>
            <w:tcW w:w="1018" w:type="pct"/>
            <w:tcBorders>
              <w:top w:val="single" w:sz="4" w:space="0" w:color="auto"/>
              <w:left w:val="nil"/>
              <w:bottom w:val="single" w:sz="4" w:space="0" w:color="auto"/>
              <w:right w:val="single" w:sz="4" w:space="0" w:color="auto"/>
            </w:tcBorders>
            <w:noWrap/>
            <w:vAlign w:val="center"/>
          </w:tcPr>
          <w:p w:rsidR="003C26AF" w:rsidRPr="006C3DFC" w:rsidRDefault="003C26AF" w:rsidP="00276AE0">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3C26AF" w:rsidRPr="006C3DFC" w:rsidRDefault="003C26AF" w:rsidP="00F36C97">
            <w:pPr>
              <w:widowControl/>
              <w:jc w:val="center"/>
              <w:rPr>
                <w:rFonts w:ascii="標楷體" w:eastAsia="標楷體" w:hAnsi="標楷體" w:cs="新細明體"/>
                <w:kern w:val="0"/>
                <w:szCs w:val="24"/>
              </w:rPr>
            </w:pPr>
          </w:p>
        </w:tc>
      </w:tr>
      <w:tr w:rsidR="003C26AF" w:rsidRPr="006123EB" w:rsidTr="00C21FEF">
        <w:trPr>
          <w:trHeight w:val="2511"/>
        </w:trPr>
        <w:tc>
          <w:tcPr>
            <w:tcW w:w="603" w:type="pct"/>
            <w:tcBorders>
              <w:top w:val="single" w:sz="4" w:space="0" w:color="auto"/>
              <w:left w:val="single" w:sz="4" w:space="0" w:color="auto"/>
              <w:bottom w:val="single" w:sz="4" w:space="0" w:color="auto"/>
              <w:right w:val="single" w:sz="4" w:space="0" w:color="auto"/>
            </w:tcBorders>
            <w:vAlign w:val="center"/>
          </w:tcPr>
          <w:p w:rsidR="003C26AF" w:rsidRPr="006123EB" w:rsidRDefault="003C26AF" w:rsidP="00474A31">
            <w:pPr>
              <w:pStyle w:val="a3"/>
              <w:widowControl/>
              <w:numPr>
                <w:ilvl w:val="0"/>
                <w:numId w:val="7"/>
              </w:numPr>
              <w:ind w:leftChars="0"/>
              <w:rPr>
                <w:rFonts w:ascii="標楷體" w:eastAsia="標楷體" w:hAnsi="標楷體"/>
                <w:bCs/>
                <w:color w:val="000000"/>
                <w:szCs w:val="24"/>
                <w:u w:color="FFFFFF"/>
              </w:rPr>
            </w:pPr>
            <w:r w:rsidRPr="004F5145">
              <w:rPr>
                <w:rFonts w:ascii="標楷體" w:eastAsia="標楷體" w:hAnsi="標楷體" w:hint="eastAsia"/>
                <w:bCs/>
                <w:color w:val="000000"/>
                <w:szCs w:val="24"/>
                <w:u w:color="FFFFFF"/>
              </w:rPr>
              <w:lastRenderedPageBreak/>
              <w:t>嚴格控管人員公差派遣之必要性及</w:t>
            </w:r>
            <w:proofErr w:type="gramStart"/>
            <w:r w:rsidRPr="004F5145">
              <w:rPr>
                <w:rFonts w:ascii="標楷體" w:eastAsia="標楷體" w:hAnsi="標楷體" w:hint="eastAsia"/>
                <w:bCs/>
                <w:color w:val="000000"/>
                <w:szCs w:val="24"/>
                <w:u w:color="FFFFFF"/>
              </w:rPr>
              <w:t>撙節差</w:t>
            </w:r>
            <w:proofErr w:type="gramEnd"/>
            <w:r w:rsidRPr="004F5145">
              <w:rPr>
                <w:rFonts w:ascii="標楷體" w:eastAsia="標楷體" w:hAnsi="標楷體" w:hint="eastAsia"/>
                <w:bCs/>
                <w:color w:val="000000"/>
                <w:szCs w:val="24"/>
                <w:u w:color="FFFFFF"/>
              </w:rPr>
              <w:t>旅報支，以減少支出。</w:t>
            </w:r>
          </w:p>
        </w:tc>
        <w:tc>
          <w:tcPr>
            <w:tcW w:w="380" w:type="pct"/>
            <w:tcBorders>
              <w:top w:val="single" w:sz="4" w:space="0" w:color="auto"/>
              <w:left w:val="nil"/>
              <w:bottom w:val="single" w:sz="4" w:space="0" w:color="auto"/>
              <w:right w:val="single" w:sz="4" w:space="0" w:color="auto"/>
            </w:tcBorders>
            <w:vAlign w:val="center"/>
          </w:tcPr>
          <w:p w:rsidR="003C26AF" w:rsidRDefault="003C26AF" w:rsidP="000D4212">
            <w:pPr>
              <w:widowControl/>
              <w:spacing w:line="320" w:lineRule="exact"/>
              <w:jc w:val="center"/>
              <w:rPr>
                <w:rFonts w:ascii="標楷體" w:eastAsia="標楷體" w:hAnsi="標楷體" w:cs="新細明體"/>
                <w:kern w:val="0"/>
                <w:szCs w:val="24"/>
              </w:rPr>
            </w:pPr>
            <w:r>
              <w:rPr>
                <w:rFonts w:ascii="標楷體" w:eastAsia="標楷體" w:hAnsi="標楷體" w:cs="新細明體" w:hint="eastAsia"/>
                <w:kern w:val="0"/>
                <w:szCs w:val="24"/>
              </w:rPr>
              <w:t>家畜疾病防治所</w:t>
            </w:r>
          </w:p>
          <w:p w:rsidR="003C26AF" w:rsidRPr="0082554E" w:rsidRDefault="003C26AF" w:rsidP="00CB2A21">
            <w:pPr>
              <w:widowControl/>
              <w:spacing w:line="400" w:lineRule="exact"/>
              <w:jc w:val="center"/>
              <w:rPr>
                <w:rFonts w:ascii="標楷體" w:eastAsia="標楷體" w:hAnsi="標楷體" w:cs="新細明體"/>
                <w:color w:val="FF0000"/>
                <w:kern w:val="0"/>
                <w:sz w:val="20"/>
                <w:szCs w:val="20"/>
              </w:rPr>
            </w:pPr>
            <w:r w:rsidRPr="0082554E">
              <w:rPr>
                <w:rFonts w:ascii="標楷體" w:eastAsia="標楷體" w:hAnsi="標楷體" w:cs="新細明體"/>
                <w:color w:val="FF0000"/>
                <w:kern w:val="0"/>
                <w:sz w:val="20"/>
                <w:szCs w:val="20"/>
              </w:rPr>
              <w:t>(</w:t>
            </w:r>
            <w:r w:rsidRPr="0082554E">
              <w:rPr>
                <w:rFonts w:ascii="標楷體" w:eastAsia="標楷體" w:hAnsi="標楷體" w:cs="新細明體" w:hint="eastAsia"/>
                <w:color w:val="FF0000"/>
                <w:kern w:val="0"/>
                <w:sz w:val="20"/>
                <w:szCs w:val="20"/>
              </w:rPr>
              <w:t>兼辦會計</w:t>
            </w:r>
            <w:r w:rsidRPr="0082554E">
              <w:rPr>
                <w:rFonts w:ascii="標楷體" w:eastAsia="標楷體" w:hAnsi="標楷體" w:cs="新細明體"/>
                <w:color w:val="FF0000"/>
                <w:kern w:val="0"/>
                <w:sz w:val="20"/>
                <w:szCs w:val="20"/>
              </w:rPr>
              <w:t>)</w:t>
            </w:r>
          </w:p>
          <w:p w:rsidR="003C26AF" w:rsidRPr="0082554E" w:rsidRDefault="003C26AF" w:rsidP="00CB2A21">
            <w:pPr>
              <w:widowControl/>
              <w:spacing w:line="400" w:lineRule="exact"/>
              <w:jc w:val="center"/>
              <w:rPr>
                <w:rFonts w:ascii="標楷體" w:eastAsia="標楷體" w:hAnsi="標楷體" w:cs="新細明體"/>
                <w:color w:val="FF0000"/>
                <w:kern w:val="0"/>
                <w:sz w:val="20"/>
                <w:szCs w:val="20"/>
              </w:rPr>
            </w:pPr>
            <w:r w:rsidRPr="0082554E">
              <w:rPr>
                <w:rFonts w:ascii="標楷體" w:eastAsia="標楷體" w:hAnsi="標楷體" w:cs="新細明體"/>
                <w:color w:val="FF0000"/>
                <w:kern w:val="0"/>
                <w:sz w:val="20"/>
                <w:szCs w:val="20"/>
              </w:rPr>
              <w:t xml:space="preserve"> (</w:t>
            </w:r>
            <w:r w:rsidRPr="0082554E">
              <w:rPr>
                <w:rFonts w:ascii="標楷體" w:eastAsia="標楷體" w:hAnsi="標楷體" w:cs="新細明體" w:hint="eastAsia"/>
                <w:color w:val="FF0000"/>
                <w:kern w:val="0"/>
                <w:sz w:val="20"/>
                <w:szCs w:val="20"/>
              </w:rPr>
              <w:t>獸醫行政股</w:t>
            </w:r>
            <w:r w:rsidRPr="0082554E">
              <w:rPr>
                <w:rFonts w:ascii="標楷體" w:eastAsia="標楷體" w:hAnsi="標楷體" w:cs="新細明體"/>
                <w:color w:val="FF0000"/>
                <w:kern w:val="0"/>
                <w:sz w:val="20"/>
                <w:szCs w:val="20"/>
              </w:rPr>
              <w:t>)</w:t>
            </w:r>
          </w:p>
          <w:p w:rsidR="003C26AF" w:rsidRDefault="003C26AF" w:rsidP="00CB2A21">
            <w:pPr>
              <w:widowControl/>
              <w:spacing w:line="320" w:lineRule="exact"/>
              <w:jc w:val="center"/>
              <w:rPr>
                <w:rFonts w:ascii="標楷體" w:eastAsia="標楷體" w:hAnsi="標楷體" w:cs="新細明體"/>
                <w:kern w:val="0"/>
                <w:szCs w:val="24"/>
              </w:rPr>
            </w:pPr>
            <w:r w:rsidRPr="0082554E">
              <w:rPr>
                <w:rFonts w:ascii="標楷體" w:eastAsia="標楷體" w:hAnsi="標楷體" w:cs="新細明體"/>
                <w:color w:val="FF0000"/>
                <w:kern w:val="0"/>
                <w:sz w:val="20"/>
                <w:szCs w:val="20"/>
              </w:rPr>
              <w:t>(</w:t>
            </w:r>
            <w:r w:rsidRPr="0082554E">
              <w:rPr>
                <w:rFonts w:ascii="標楷體" w:eastAsia="標楷體" w:hAnsi="標楷體" w:cs="新細明體" w:hint="eastAsia"/>
                <w:color w:val="FF0000"/>
                <w:kern w:val="0"/>
                <w:sz w:val="20"/>
                <w:szCs w:val="20"/>
              </w:rPr>
              <w:t>動物防疫股</w:t>
            </w:r>
            <w:r w:rsidRPr="0082554E">
              <w:rPr>
                <w:rFonts w:ascii="標楷體" w:eastAsia="標楷體" w:hAnsi="標楷體" w:cs="新細明體"/>
                <w:color w:val="FF0000"/>
                <w:kern w:val="0"/>
                <w:sz w:val="20"/>
                <w:szCs w:val="20"/>
              </w:rPr>
              <w:t>)</w:t>
            </w:r>
          </w:p>
        </w:tc>
        <w:tc>
          <w:tcPr>
            <w:tcW w:w="1070" w:type="pct"/>
            <w:tcBorders>
              <w:top w:val="single" w:sz="4" w:space="0" w:color="auto"/>
              <w:left w:val="single" w:sz="4" w:space="0" w:color="auto"/>
              <w:bottom w:val="single" w:sz="4" w:space="0" w:color="auto"/>
              <w:right w:val="single" w:sz="4" w:space="0" w:color="auto"/>
            </w:tcBorders>
            <w:vAlign w:val="center"/>
          </w:tcPr>
          <w:p w:rsidR="003C26AF" w:rsidRDefault="003C26AF" w:rsidP="008A6FC5">
            <w:pPr>
              <w:widowControl/>
              <w:spacing w:line="340" w:lineRule="exact"/>
              <w:rPr>
                <w:rFonts w:ascii="Times New Roman" w:eastAsia="標楷體" w:hAnsi="Times New Roman"/>
                <w:kern w:val="0"/>
              </w:rPr>
            </w:pPr>
            <w:r>
              <w:rPr>
                <w:rFonts w:ascii="Times New Roman" w:eastAsia="標楷體" w:hAnsi="Times New Roman"/>
                <w:kern w:val="0"/>
              </w:rPr>
              <w:t>1.</w:t>
            </w:r>
            <w:r>
              <w:rPr>
                <w:rFonts w:ascii="Times New Roman" w:eastAsia="標楷體" w:hAnsi="Times New Roman" w:cs="標楷體" w:hint="eastAsia"/>
                <w:kern w:val="0"/>
              </w:rPr>
              <w:t>年度計畫：</w:t>
            </w:r>
            <w:r w:rsidRPr="00D0490A">
              <w:rPr>
                <w:rFonts w:ascii="標楷體" w:eastAsia="標楷體" w:hAnsi="標楷體" w:cs="新細明體" w:hint="eastAsia"/>
                <w:bCs/>
                <w:kern w:val="0"/>
                <w:szCs w:val="24"/>
              </w:rPr>
              <w:t>依各</w:t>
            </w:r>
            <w:r>
              <w:rPr>
                <w:rFonts w:ascii="標楷體" w:eastAsia="標楷體" w:hAnsi="標楷體" w:cs="新細明體" w:hint="eastAsia"/>
                <w:bCs/>
                <w:kern w:val="0"/>
                <w:szCs w:val="24"/>
              </w:rPr>
              <w:t>單位業務需求及出差內容嚴格審核出差旅費</w:t>
            </w:r>
            <w:r w:rsidRPr="00D0490A">
              <w:rPr>
                <w:rFonts w:ascii="標楷體" w:eastAsia="標楷體" w:hAnsi="標楷體" w:cs="新細明體" w:hint="eastAsia"/>
                <w:bCs/>
                <w:kern w:val="0"/>
                <w:szCs w:val="24"/>
              </w:rPr>
              <w:t>，</w:t>
            </w:r>
            <w:r>
              <w:rPr>
                <w:rFonts w:ascii="標楷體" w:eastAsia="標楷體" w:hAnsi="標楷體" w:cs="新細明體" w:hint="eastAsia"/>
                <w:bCs/>
                <w:kern w:val="0"/>
                <w:szCs w:val="24"/>
              </w:rPr>
              <w:t>並</w:t>
            </w:r>
            <w:r w:rsidRPr="00D0490A">
              <w:rPr>
                <w:rFonts w:ascii="標楷體" w:eastAsia="標楷體" w:hAnsi="標楷體" w:cs="新細明體" w:hint="eastAsia"/>
                <w:bCs/>
                <w:kern w:val="0"/>
                <w:szCs w:val="24"/>
              </w:rPr>
              <w:t>依據本府節約措施控管節約項目</w:t>
            </w:r>
            <w:proofErr w:type="gramStart"/>
            <w:r>
              <w:rPr>
                <w:rFonts w:ascii="標楷體" w:eastAsia="標楷體" w:hAnsi="標楷體" w:cs="新細明體" w:hint="eastAsia"/>
                <w:bCs/>
                <w:kern w:val="0"/>
                <w:szCs w:val="24"/>
              </w:rPr>
              <w:t>覈</w:t>
            </w:r>
            <w:proofErr w:type="gramEnd"/>
            <w:r>
              <w:rPr>
                <w:rFonts w:ascii="標楷體" w:eastAsia="標楷體" w:hAnsi="標楷體" w:cs="新細明體" w:hint="eastAsia"/>
                <w:bCs/>
                <w:kern w:val="0"/>
                <w:szCs w:val="24"/>
              </w:rPr>
              <w:t>實報支交通費以</w:t>
            </w:r>
            <w:proofErr w:type="gramStart"/>
            <w:r>
              <w:rPr>
                <w:rFonts w:ascii="標楷體" w:eastAsia="標楷體" w:hAnsi="標楷體" w:cs="新細明體" w:hint="eastAsia"/>
                <w:bCs/>
                <w:kern w:val="0"/>
                <w:szCs w:val="24"/>
              </w:rPr>
              <w:t>簡省</w:t>
            </w:r>
            <w:proofErr w:type="gramEnd"/>
            <w:r>
              <w:rPr>
                <w:rFonts w:ascii="標楷體" w:eastAsia="標楷體" w:hAnsi="標楷體" w:cs="新細明體" w:hint="eastAsia"/>
                <w:bCs/>
                <w:kern w:val="0"/>
                <w:szCs w:val="24"/>
              </w:rPr>
              <w:t>不必要</w:t>
            </w:r>
            <w:r w:rsidRPr="00D0490A">
              <w:rPr>
                <w:rFonts w:ascii="標楷體" w:eastAsia="標楷體" w:hAnsi="標楷體" w:cs="新細明體" w:hint="eastAsia"/>
                <w:bCs/>
                <w:kern w:val="0"/>
                <w:szCs w:val="24"/>
              </w:rPr>
              <w:t>之</w:t>
            </w:r>
            <w:r>
              <w:rPr>
                <w:rFonts w:ascii="標楷體" w:eastAsia="標楷體" w:hAnsi="標楷體" w:cs="新細明體" w:hint="eastAsia"/>
                <w:bCs/>
                <w:kern w:val="0"/>
                <w:szCs w:val="24"/>
              </w:rPr>
              <w:t>支出</w:t>
            </w:r>
            <w:r w:rsidRPr="00D0490A">
              <w:rPr>
                <w:rFonts w:ascii="標楷體" w:eastAsia="標楷體" w:hAnsi="標楷體" w:cs="新細明體" w:hint="eastAsia"/>
                <w:bCs/>
                <w:kern w:val="0"/>
                <w:szCs w:val="24"/>
              </w:rPr>
              <w:t>，</w:t>
            </w:r>
            <w:r>
              <w:rPr>
                <w:rFonts w:ascii="標楷體" w:eastAsia="標楷體" w:hAnsi="標楷體" w:cs="新細明體" w:hint="eastAsia"/>
                <w:bCs/>
                <w:kern w:val="0"/>
                <w:szCs w:val="24"/>
              </w:rPr>
              <w:t>提高經費支用效能</w:t>
            </w:r>
            <w:r w:rsidRPr="00D0490A">
              <w:rPr>
                <w:rFonts w:ascii="標楷體" w:eastAsia="標楷體" w:hAnsi="標楷體" w:cs="新細明體" w:hint="eastAsia"/>
                <w:bCs/>
                <w:kern w:val="0"/>
                <w:szCs w:val="24"/>
              </w:rPr>
              <w:t>。</w:t>
            </w:r>
          </w:p>
          <w:p w:rsidR="003C26AF" w:rsidRDefault="003C26AF" w:rsidP="008A6FC5">
            <w:pPr>
              <w:widowControl/>
              <w:spacing w:line="340" w:lineRule="exact"/>
              <w:rPr>
                <w:rFonts w:ascii="Times New Roman" w:eastAsia="標楷體" w:hAnsi="Times New Roman"/>
                <w:kern w:val="0"/>
              </w:rPr>
            </w:pPr>
            <w:r>
              <w:rPr>
                <w:rFonts w:ascii="Times New Roman" w:eastAsia="標楷體" w:hAnsi="Times New Roman"/>
                <w:kern w:val="0"/>
              </w:rPr>
              <w:t>2.</w:t>
            </w:r>
            <w:r>
              <w:rPr>
                <w:rFonts w:ascii="Times New Roman" w:eastAsia="標楷體" w:hAnsi="Times New Roman" w:cs="標楷體" w:hint="eastAsia"/>
                <w:kern w:val="0"/>
              </w:rPr>
              <w:t>目標：</w:t>
            </w:r>
            <w:proofErr w:type="gramStart"/>
            <w:r>
              <w:rPr>
                <w:rFonts w:ascii="Times New Roman" w:eastAsia="標楷體" w:hAnsi="Times New Roman" w:cs="標楷體" w:hint="eastAsia"/>
                <w:kern w:val="0"/>
              </w:rPr>
              <w:t>撙</w:t>
            </w:r>
            <w:proofErr w:type="gramEnd"/>
            <w:r>
              <w:rPr>
                <w:rFonts w:ascii="Times New Roman" w:eastAsia="標楷體" w:hAnsi="Times New Roman" w:cs="標楷體" w:hint="eastAsia"/>
                <w:kern w:val="0"/>
              </w:rPr>
              <w:t>節出差旅費支出，節省公</w:t>
            </w:r>
            <w:proofErr w:type="gramStart"/>
            <w:r>
              <w:rPr>
                <w:rFonts w:ascii="Times New Roman" w:eastAsia="標楷體" w:hAnsi="Times New Roman" w:cs="標楷體" w:hint="eastAsia"/>
                <w:kern w:val="0"/>
              </w:rPr>
              <w:t>帑</w:t>
            </w:r>
            <w:proofErr w:type="gramEnd"/>
            <w:r>
              <w:rPr>
                <w:rFonts w:ascii="Times New Roman" w:eastAsia="標楷體" w:hAnsi="Times New Roman" w:cs="標楷體" w:hint="eastAsia"/>
                <w:kern w:val="0"/>
              </w:rPr>
              <w:t>。</w:t>
            </w:r>
          </w:p>
          <w:p w:rsidR="003C26AF" w:rsidRPr="005B5309" w:rsidRDefault="003C26AF" w:rsidP="008A6FC5">
            <w:pPr>
              <w:widowControl/>
              <w:spacing w:line="340" w:lineRule="exact"/>
              <w:rPr>
                <w:rFonts w:ascii="Times New Roman" w:eastAsia="標楷體" w:hAnsi="Times New Roman"/>
                <w:kern w:val="0"/>
              </w:rPr>
            </w:pPr>
            <w:r>
              <w:rPr>
                <w:rFonts w:ascii="Times New Roman" w:eastAsia="標楷體" w:hAnsi="Times New Roman"/>
                <w:kern w:val="0"/>
              </w:rPr>
              <w:t>3.</w:t>
            </w:r>
            <w:r>
              <w:rPr>
                <w:rFonts w:ascii="Times New Roman" w:eastAsia="標楷體" w:hAnsi="Times New Roman" w:cs="標楷體" w:hint="eastAsia"/>
                <w:kern w:val="0"/>
              </w:rPr>
              <w:t>具體實施步驟：</w:t>
            </w:r>
          </w:p>
          <w:p w:rsidR="003C26AF" w:rsidRDefault="003C26AF" w:rsidP="008A6FC5">
            <w:pPr>
              <w:widowControl/>
              <w:spacing w:line="340" w:lineRule="exact"/>
              <w:rPr>
                <w:rFonts w:ascii="Times New Roman" w:eastAsia="標楷體" w:hAnsi="標楷體"/>
                <w:kern w:val="0"/>
              </w:rPr>
            </w:pPr>
            <w:r>
              <w:rPr>
                <w:rFonts w:ascii="Times New Roman" w:eastAsia="標楷體" w:hAnsi="Times New Roman" w:cs="標楷體" w:hint="eastAsia"/>
                <w:kern w:val="0"/>
              </w:rPr>
              <w:t>（一）</w:t>
            </w:r>
            <w:r w:rsidRPr="00B57A3A">
              <w:rPr>
                <w:rFonts w:ascii="Times New Roman" w:eastAsia="標楷體" w:hAnsi="標楷體" w:cs="標楷體" w:hint="eastAsia"/>
                <w:kern w:val="0"/>
              </w:rPr>
              <w:t>依據「國內出差旅費報</w:t>
            </w:r>
          </w:p>
          <w:p w:rsidR="003C26AF" w:rsidRPr="00B57A3A" w:rsidRDefault="003C26AF" w:rsidP="005E4A67">
            <w:pPr>
              <w:widowControl/>
              <w:spacing w:line="340" w:lineRule="exact"/>
              <w:ind w:leftChars="200" w:left="480"/>
              <w:rPr>
                <w:rFonts w:ascii="Times New Roman" w:eastAsia="標楷體" w:hAnsi="Times New Roman"/>
                <w:kern w:val="0"/>
              </w:rPr>
            </w:pPr>
            <w:r w:rsidRPr="00B57A3A">
              <w:rPr>
                <w:rFonts w:ascii="Times New Roman" w:eastAsia="標楷體" w:hAnsi="標楷體" w:cs="標楷體" w:hint="eastAsia"/>
                <w:kern w:val="0"/>
              </w:rPr>
              <w:t>支要點」及「澎湖縣政府</w:t>
            </w:r>
            <w:proofErr w:type="gramStart"/>
            <w:r w:rsidRPr="00B57A3A">
              <w:rPr>
                <w:rFonts w:ascii="Times New Roman" w:eastAsia="標楷體" w:hAnsi="Times New Roman"/>
                <w:kern w:val="0"/>
              </w:rPr>
              <w:t>105</w:t>
            </w:r>
            <w:proofErr w:type="gramEnd"/>
            <w:r w:rsidRPr="00B57A3A">
              <w:rPr>
                <w:rFonts w:ascii="Times New Roman" w:eastAsia="標楷體" w:hAnsi="標楷體" w:cs="標楷體" w:hint="eastAsia"/>
                <w:kern w:val="0"/>
              </w:rPr>
              <w:t>年度預算執行節約措施」規定辦理。</w:t>
            </w:r>
          </w:p>
          <w:p w:rsidR="003C26AF" w:rsidRPr="00B57A3A" w:rsidRDefault="003C26AF" w:rsidP="005E4A67">
            <w:pPr>
              <w:widowControl/>
              <w:spacing w:line="340" w:lineRule="exact"/>
              <w:ind w:left="480" w:hangingChars="200" w:hanging="480"/>
              <w:rPr>
                <w:rFonts w:ascii="Times New Roman" w:eastAsia="標楷體" w:hAnsi="Times New Roman"/>
                <w:kern w:val="0"/>
              </w:rPr>
            </w:pPr>
            <w:r>
              <w:rPr>
                <w:rFonts w:ascii="Times New Roman" w:eastAsia="標楷體" w:hAnsi="Times New Roman" w:cs="標楷體" w:hint="eastAsia"/>
                <w:kern w:val="0"/>
              </w:rPr>
              <w:t>（二）</w:t>
            </w:r>
            <w:r w:rsidRPr="00B57A3A">
              <w:rPr>
                <w:rFonts w:ascii="Times New Roman" w:eastAsia="標楷體" w:hAnsi="標楷體" w:cs="標楷體" w:hint="eastAsia"/>
                <w:kern w:val="0"/>
              </w:rPr>
              <w:t>國內旅費</w:t>
            </w:r>
            <w:proofErr w:type="gramStart"/>
            <w:r w:rsidRPr="00B57A3A">
              <w:rPr>
                <w:rFonts w:ascii="Times New Roman" w:eastAsia="標楷體" w:hAnsi="Times New Roman"/>
                <w:kern w:val="0"/>
              </w:rPr>
              <w:t>105</w:t>
            </w:r>
            <w:proofErr w:type="gramEnd"/>
            <w:r w:rsidRPr="00B57A3A">
              <w:rPr>
                <w:rFonts w:ascii="Times New Roman" w:eastAsia="標楷體" w:hAnsi="標楷體" w:cs="標楷體" w:hint="eastAsia"/>
                <w:kern w:val="0"/>
              </w:rPr>
              <w:t>年度預算數</w:t>
            </w:r>
            <w:r w:rsidRPr="00B57A3A">
              <w:rPr>
                <w:rFonts w:ascii="Times New Roman" w:eastAsia="標楷體" w:hAnsi="Times New Roman"/>
                <w:kern w:val="0"/>
              </w:rPr>
              <w:t>19</w:t>
            </w:r>
            <w:r w:rsidRPr="00B57A3A">
              <w:rPr>
                <w:rFonts w:ascii="Times New Roman" w:eastAsia="標楷體" w:hAnsi="標楷體" w:cs="標楷體" w:hint="eastAsia"/>
                <w:kern w:val="0"/>
              </w:rPr>
              <w:t>萬</w:t>
            </w:r>
            <w:r w:rsidRPr="00B57A3A">
              <w:rPr>
                <w:rFonts w:ascii="Times New Roman" w:eastAsia="標楷體" w:hAnsi="Times New Roman"/>
                <w:kern w:val="0"/>
              </w:rPr>
              <w:t>4,750</w:t>
            </w:r>
            <w:r w:rsidRPr="00B57A3A">
              <w:rPr>
                <w:rFonts w:ascii="Times New Roman" w:eastAsia="標楷體" w:hAnsi="標楷體" w:cs="標楷體" w:hint="eastAsia"/>
                <w:kern w:val="0"/>
              </w:rPr>
              <w:t>元，預定執行率</w:t>
            </w:r>
            <w:r w:rsidRPr="00B57A3A">
              <w:rPr>
                <w:rFonts w:ascii="Times New Roman" w:eastAsia="標楷體" w:hAnsi="Times New Roman"/>
                <w:kern w:val="0"/>
              </w:rPr>
              <w:t>98.00</w:t>
            </w:r>
            <w:r w:rsidRPr="00B57A3A">
              <w:rPr>
                <w:rFonts w:ascii="Times New Roman" w:eastAsia="標楷體" w:hAnsi="標楷體" w:cs="標楷體" w:hint="eastAsia"/>
                <w:kern w:val="0"/>
              </w:rPr>
              <w:t>％，預定節省經費</w:t>
            </w:r>
            <w:r w:rsidRPr="00B57A3A">
              <w:rPr>
                <w:rFonts w:ascii="Times New Roman" w:eastAsia="標楷體" w:hAnsi="Times New Roman"/>
                <w:kern w:val="0"/>
              </w:rPr>
              <w:t>3,895</w:t>
            </w:r>
            <w:r w:rsidRPr="00B57A3A">
              <w:rPr>
                <w:rFonts w:ascii="Times New Roman" w:eastAsia="標楷體" w:hAnsi="標楷體" w:cs="標楷體" w:hint="eastAsia"/>
                <w:kern w:val="0"/>
              </w:rPr>
              <w:t>元。</w:t>
            </w:r>
          </w:p>
          <w:p w:rsidR="003C26AF" w:rsidRPr="00B57A3A" w:rsidRDefault="003C26AF" w:rsidP="005E4A67">
            <w:pPr>
              <w:widowControl/>
              <w:spacing w:line="340" w:lineRule="exact"/>
              <w:ind w:left="480" w:hangingChars="200" w:hanging="480"/>
              <w:rPr>
                <w:rFonts w:ascii="Times New Roman" w:eastAsia="標楷體" w:hAnsi="Times New Roman"/>
                <w:kern w:val="0"/>
              </w:rPr>
            </w:pPr>
            <w:r>
              <w:rPr>
                <w:rFonts w:ascii="Times New Roman" w:eastAsia="標楷體" w:hAnsi="Times New Roman" w:cs="標楷體" w:hint="eastAsia"/>
                <w:kern w:val="0"/>
              </w:rPr>
              <w:t>（三）</w:t>
            </w:r>
            <w:r w:rsidRPr="00B57A3A">
              <w:rPr>
                <w:rFonts w:ascii="Times New Roman" w:eastAsia="標楷體" w:hAnsi="標楷體" w:cs="標楷體" w:hint="eastAsia"/>
                <w:kern w:val="0"/>
              </w:rPr>
              <w:t>以視訊方式參與多項會議，以</w:t>
            </w:r>
            <w:proofErr w:type="gramStart"/>
            <w:r w:rsidRPr="00B57A3A">
              <w:rPr>
                <w:rFonts w:ascii="Times New Roman" w:eastAsia="標楷體" w:hAnsi="標楷體" w:cs="標楷體" w:hint="eastAsia"/>
                <w:kern w:val="0"/>
              </w:rPr>
              <w:t>撙</w:t>
            </w:r>
            <w:proofErr w:type="gramEnd"/>
            <w:r w:rsidRPr="00B57A3A">
              <w:rPr>
                <w:rFonts w:ascii="Times New Roman" w:eastAsia="標楷體" w:hAnsi="標楷體" w:cs="標楷體" w:hint="eastAsia"/>
                <w:kern w:val="0"/>
              </w:rPr>
              <w:t>節差旅費之支出。</w:t>
            </w:r>
          </w:p>
          <w:p w:rsidR="003C26AF" w:rsidRPr="00B57A3A" w:rsidRDefault="003C26AF" w:rsidP="008A6FC5">
            <w:pPr>
              <w:widowControl/>
              <w:rPr>
                <w:rFonts w:ascii="Times New Roman" w:eastAsia="標楷體" w:hAnsi="Times New Roman"/>
                <w:color w:val="000000"/>
                <w:spacing w:val="-20"/>
              </w:rPr>
            </w:pPr>
            <w:r w:rsidRPr="00B57A3A">
              <w:rPr>
                <w:rFonts w:ascii="Times New Roman" w:eastAsia="標楷體" w:hAnsi="Times New Roman"/>
                <w:kern w:val="0"/>
              </w:rPr>
              <w:t>4.</w:t>
            </w:r>
            <w:r>
              <w:rPr>
                <w:rFonts w:ascii="Times New Roman" w:eastAsia="標楷體" w:hAnsi="標楷體" w:cs="標楷體" w:hint="eastAsia"/>
                <w:kern w:val="0"/>
              </w:rPr>
              <w:t>辦理期程：</w:t>
            </w:r>
            <w:r w:rsidRPr="00B57A3A">
              <w:rPr>
                <w:rFonts w:ascii="Times New Roman" w:eastAsia="標楷體" w:hAnsi="Times New Roman"/>
                <w:kern w:val="0"/>
              </w:rPr>
              <w:t>105</w:t>
            </w:r>
            <w:r w:rsidRPr="00B57A3A">
              <w:rPr>
                <w:rFonts w:ascii="Times New Roman" w:eastAsia="標楷體" w:hAnsi="標楷體" w:cs="標楷體" w:hint="eastAsia"/>
                <w:kern w:val="0"/>
              </w:rPr>
              <w:t>年</w:t>
            </w:r>
            <w:r>
              <w:rPr>
                <w:rFonts w:ascii="Times New Roman" w:eastAsia="標楷體" w:hAnsi="標楷體" w:cs="標楷體"/>
                <w:kern w:val="0"/>
              </w:rPr>
              <w:t>1</w:t>
            </w:r>
            <w:r>
              <w:rPr>
                <w:rFonts w:ascii="Times New Roman" w:eastAsia="標楷體" w:hAnsi="標楷體" w:cs="標楷體" w:hint="eastAsia"/>
                <w:kern w:val="0"/>
              </w:rPr>
              <w:t>月</w:t>
            </w:r>
            <w:r>
              <w:rPr>
                <w:rFonts w:ascii="Times New Roman" w:eastAsia="標楷體" w:hAnsi="標楷體"/>
                <w:kern w:val="0"/>
              </w:rPr>
              <w:t>1</w:t>
            </w:r>
            <w:r>
              <w:rPr>
                <w:rFonts w:ascii="Times New Roman" w:eastAsia="標楷體" w:hAnsi="標楷體" w:cs="標楷體" w:hint="eastAsia"/>
                <w:kern w:val="0"/>
              </w:rPr>
              <w:t>日至</w:t>
            </w:r>
            <w:r>
              <w:rPr>
                <w:rFonts w:ascii="Times New Roman" w:eastAsia="標楷體" w:hAnsi="標楷體"/>
                <w:kern w:val="0"/>
              </w:rPr>
              <w:t>105</w:t>
            </w:r>
            <w:r>
              <w:rPr>
                <w:rFonts w:ascii="Times New Roman" w:eastAsia="標楷體" w:hAnsi="標楷體" w:cs="標楷體" w:hint="eastAsia"/>
                <w:kern w:val="0"/>
              </w:rPr>
              <w:t>年</w:t>
            </w:r>
            <w:r w:rsidRPr="00B57A3A">
              <w:rPr>
                <w:rFonts w:ascii="Times New Roman" w:eastAsia="標楷體" w:hAnsi="Times New Roman"/>
                <w:kern w:val="0"/>
              </w:rPr>
              <w:t>12</w:t>
            </w:r>
            <w:r w:rsidRPr="00B57A3A">
              <w:rPr>
                <w:rFonts w:ascii="Times New Roman" w:eastAsia="標楷體" w:hAnsi="標楷體" w:cs="標楷體" w:hint="eastAsia"/>
                <w:kern w:val="0"/>
              </w:rPr>
              <w:t>月</w:t>
            </w:r>
            <w:r>
              <w:rPr>
                <w:rFonts w:ascii="Times New Roman" w:eastAsia="標楷體" w:hAnsi="標楷體"/>
                <w:kern w:val="0"/>
              </w:rPr>
              <w:t>31</w:t>
            </w:r>
            <w:r>
              <w:rPr>
                <w:rFonts w:ascii="Times New Roman" w:eastAsia="標楷體" w:hAnsi="標楷體" w:cs="標楷體" w:hint="eastAsia"/>
                <w:kern w:val="0"/>
              </w:rPr>
              <w:t>日</w:t>
            </w:r>
            <w:r w:rsidRPr="00B57A3A">
              <w:rPr>
                <w:rFonts w:ascii="Times New Roman" w:eastAsia="標楷體" w:hAnsi="標楷體" w:cs="標楷體" w:hint="eastAsia"/>
                <w:kern w:val="0"/>
              </w:rPr>
              <w:t>。</w:t>
            </w:r>
          </w:p>
        </w:tc>
        <w:tc>
          <w:tcPr>
            <w:tcW w:w="967" w:type="pct"/>
            <w:tcBorders>
              <w:top w:val="single" w:sz="4" w:space="0" w:color="auto"/>
              <w:left w:val="nil"/>
              <w:bottom w:val="single" w:sz="4" w:space="0" w:color="auto"/>
              <w:right w:val="single" w:sz="4" w:space="0" w:color="auto"/>
            </w:tcBorders>
            <w:noWrap/>
          </w:tcPr>
          <w:p w:rsidR="003C26AF" w:rsidRPr="00B57A3A" w:rsidRDefault="003C26AF" w:rsidP="008A6FC5">
            <w:pPr>
              <w:widowControl/>
              <w:rPr>
                <w:rFonts w:ascii="Times New Roman" w:eastAsia="標楷體" w:hAnsi="Times New Roman"/>
                <w:kern w:val="0"/>
              </w:rPr>
            </w:pPr>
            <w:r w:rsidRPr="00B57A3A">
              <w:rPr>
                <w:rFonts w:ascii="Times New Roman" w:eastAsia="標楷體" w:hAnsi="標楷體" w:cs="標楷體" w:hint="eastAsia"/>
                <w:kern w:val="0"/>
              </w:rPr>
              <w:t>預期效益：</w:t>
            </w:r>
          </w:p>
          <w:p w:rsidR="003C26AF" w:rsidRDefault="003C26AF" w:rsidP="008A6FC5">
            <w:pPr>
              <w:widowControl/>
              <w:rPr>
                <w:rFonts w:ascii="Times New Roman" w:eastAsia="標楷體" w:hAnsi="標楷體" w:cs="標楷體"/>
                <w:kern w:val="0"/>
              </w:rPr>
            </w:pPr>
            <w:r w:rsidRPr="00B57A3A">
              <w:rPr>
                <w:rFonts w:ascii="Times New Roman" w:eastAsia="標楷體" w:hAnsi="標楷體" w:cs="標楷體" w:hint="eastAsia"/>
                <w:kern w:val="0"/>
              </w:rPr>
              <w:t>國內旅費</w:t>
            </w:r>
            <w:proofErr w:type="gramStart"/>
            <w:r w:rsidRPr="00B57A3A">
              <w:rPr>
                <w:rFonts w:ascii="Times New Roman" w:eastAsia="標楷體" w:hAnsi="Times New Roman"/>
                <w:kern w:val="0"/>
              </w:rPr>
              <w:t>105</w:t>
            </w:r>
            <w:proofErr w:type="gramEnd"/>
            <w:r w:rsidRPr="00B57A3A">
              <w:rPr>
                <w:rFonts w:ascii="Times New Roman" w:eastAsia="標楷體" w:hAnsi="標楷體" w:cs="標楷體" w:hint="eastAsia"/>
                <w:kern w:val="0"/>
              </w:rPr>
              <w:t>年度預算數</w:t>
            </w:r>
            <w:r w:rsidRPr="00B57A3A">
              <w:rPr>
                <w:rFonts w:ascii="Times New Roman" w:eastAsia="標楷體" w:hAnsi="Times New Roman"/>
                <w:kern w:val="0"/>
              </w:rPr>
              <w:t>19</w:t>
            </w:r>
            <w:r w:rsidRPr="00B57A3A">
              <w:rPr>
                <w:rFonts w:ascii="Times New Roman" w:eastAsia="標楷體" w:hAnsi="標楷體" w:cs="標楷體" w:hint="eastAsia"/>
                <w:kern w:val="0"/>
              </w:rPr>
              <w:t>萬</w:t>
            </w:r>
            <w:r w:rsidRPr="00B57A3A">
              <w:rPr>
                <w:rFonts w:ascii="Times New Roman" w:eastAsia="標楷體" w:hAnsi="Times New Roman"/>
                <w:kern w:val="0"/>
              </w:rPr>
              <w:t>4,750</w:t>
            </w:r>
            <w:r w:rsidRPr="00B57A3A">
              <w:rPr>
                <w:rFonts w:ascii="Times New Roman" w:eastAsia="標楷體" w:hAnsi="標楷體" w:cs="標楷體" w:hint="eastAsia"/>
                <w:kern w:val="0"/>
              </w:rPr>
              <w:t>元，預定執行率</w:t>
            </w:r>
            <w:r w:rsidRPr="00B57A3A">
              <w:rPr>
                <w:rFonts w:ascii="Times New Roman" w:eastAsia="標楷體" w:hAnsi="Times New Roman"/>
                <w:kern w:val="0"/>
              </w:rPr>
              <w:t>98.00</w:t>
            </w:r>
            <w:r w:rsidRPr="00B57A3A">
              <w:rPr>
                <w:rFonts w:ascii="Times New Roman" w:eastAsia="標楷體" w:hAnsi="標楷體" w:cs="標楷體" w:hint="eastAsia"/>
                <w:kern w:val="0"/>
              </w:rPr>
              <w:t>％，預定節省經費</w:t>
            </w:r>
            <w:r w:rsidRPr="00B57A3A">
              <w:rPr>
                <w:rFonts w:ascii="Times New Roman" w:eastAsia="標楷體" w:hAnsi="Times New Roman"/>
                <w:kern w:val="0"/>
              </w:rPr>
              <w:t>3,895</w:t>
            </w:r>
            <w:r w:rsidRPr="00B57A3A">
              <w:rPr>
                <w:rFonts w:ascii="Times New Roman" w:eastAsia="標楷體" w:hAnsi="標楷體" w:cs="標楷體" w:hint="eastAsia"/>
                <w:kern w:val="0"/>
              </w:rPr>
              <w:t>元。</w:t>
            </w:r>
          </w:p>
          <w:p w:rsidR="003C26AF" w:rsidRDefault="003C26AF" w:rsidP="008A6FC5">
            <w:pPr>
              <w:widowControl/>
              <w:rPr>
                <w:rFonts w:ascii="Times New Roman" w:eastAsia="標楷體" w:hAnsi="標楷體" w:cs="標楷體"/>
                <w:kern w:val="0"/>
              </w:rPr>
            </w:pPr>
          </w:p>
          <w:p w:rsidR="003C26AF" w:rsidRPr="00B57A3A" w:rsidRDefault="003C26AF" w:rsidP="0049140B">
            <w:pPr>
              <w:widowControl/>
              <w:rPr>
                <w:rFonts w:ascii="Times New Roman" w:eastAsia="標楷體" w:hAnsi="Times New Roman"/>
                <w:color w:val="000000"/>
                <w:spacing w:val="-20"/>
              </w:rPr>
            </w:pPr>
          </w:p>
        </w:tc>
        <w:tc>
          <w:tcPr>
            <w:tcW w:w="1018" w:type="pct"/>
            <w:tcBorders>
              <w:top w:val="single" w:sz="4" w:space="0" w:color="auto"/>
              <w:left w:val="nil"/>
              <w:bottom w:val="single" w:sz="4" w:space="0" w:color="auto"/>
              <w:right w:val="single" w:sz="4" w:space="0" w:color="auto"/>
            </w:tcBorders>
            <w:noWrap/>
            <w:vAlign w:val="center"/>
          </w:tcPr>
          <w:p w:rsidR="003C26AF" w:rsidRPr="006C3DFC" w:rsidRDefault="003C26AF" w:rsidP="00541C9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3C26AF" w:rsidRPr="006C3DFC" w:rsidRDefault="003C26AF" w:rsidP="00F36C97">
            <w:pPr>
              <w:widowControl/>
              <w:jc w:val="center"/>
              <w:rPr>
                <w:rFonts w:ascii="標楷體" w:eastAsia="標楷體" w:hAnsi="標楷體" w:cs="新細明體"/>
                <w:kern w:val="0"/>
                <w:szCs w:val="24"/>
              </w:rPr>
            </w:pPr>
          </w:p>
        </w:tc>
      </w:tr>
      <w:tr w:rsidR="003C26AF" w:rsidRPr="006123EB" w:rsidTr="00B10A2F">
        <w:trPr>
          <w:trHeight w:val="1842"/>
        </w:trPr>
        <w:tc>
          <w:tcPr>
            <w:tcW w:w="603" w:type="pct"/>
            <w:tcBorders>
              <w:top w:val="single" w:sz="4" w:space="0" w:color="auto"/>
              <w:left w:val="single" w:sz="4" w:space="0" w:color="auto"/>
              <w:bottom w:val="single" w:sz="4" w:space="0" w:color="auto"/>
              <w:right w:val="single" w:sz="4" w:space="0" w:color="auto"/>
            </w:tcBorders>
            <w:vAlign w:val="center"/>
          </w:tcPr>
          <w:p w:rsidR="003C26AF" w:rsidRPr="006123EB" w:rsidRDefault="003C26AF" w:rsidP="007D39FC">
            <w:pPr>
              <w:pStyle w:val="a3"/>
              <w:widowControl/>
              <w:numPr>
                <w:ilvl w:val="0"/>
                <w:numId w:val="7"/>
              </w:numPr>
              <w:ind w:leftChars="0"/>
              <w:rPr>
                <w:rFonts w:ascii="標楷體" w:eastAsia="標楷體" w:hAnsi="標楷體"/>
                <w:bCs/>
                <w:color w:val="000000"/>
                <w:szCs w:val="24"/>
                <w:u w:color="FFFFFF"/>
              </w:rPr>
            </w:pPr>
            <w:r w:rsidRPr="006123EB">
              <w:rPr>
                <w:rFonts w:ascii="標楷體" w:eastAsia="標楷體" w:hAnsi="標楷體" w:hint="eastAsia"/>
                <w:bCs/>
                <w:color w:val="000000"/>
                <w:szCs w:val="24"/>
                <w:u w:color="FFFFFF"/>
              </w:rPr>
              <w:t>節約各項能源</w:t>
            </w:r>
            <w:r w:rsidRPr="006123EB">
              <w:rPr>
                <w:rFonts w:ascii="標楷體" w:eastAsia="標楷體" w:hAnsi="標楷體"/>
                <w:bCs/>
                <w:color w:val="000000"/>
                <w:szCs w:val="24"/>
                <w:u w:color="FFFFFF"/>
              </w:rPr>
              <w:t>(</w:t>
            </w:r>
            <w:r w:rsidRPr="006123EB">
              <w:rPr>
                <w:rFonts w:ascii="標楷體" w:eastAsia="標楷體" w:hAnsi="標楷體" w:hint="eastAsia"/>
                <w:bCs/>
                <w:color w:val="FFC000"/>
                <w:szCs w:val="24"/>
                <w:u w:color="FFFFFF"/>
              </w:rPr>
              <w:t>水、電費</w:t>
            </w:r>
            <w:r w:rsidRPr="006123EB">
              <w:rPr>
                <w:rFonts w:ascii="標楷體" w:eastAsia="標楷體" w:hAnsi="標楷體"/>
                <w:bCs/>
                <w:color w:val="000000"/>
                <w:szCs w:val="24"/>
                <w:u w:color="FFFFFF"/>
              </w:rPr>
              <w:t>)</w:t>
            </w:r>
            <w:r w:rsidRPr="006123EB">
              <w:rPr>
                <w:rFonts w:ascii="標楷體" w:eastAsia="標楷體" w:hAnsi="標楷體" w:hint="eastAsia"/>
                <w:bCs/>
                <w:color w:val="000000"/>
                <w:szCs w:val="24"/>
                <w:u w:color="FFFFFF"/>
              </w:rPr>
              <w:t>及各項資源</w:t>
            </w:r>
            <w:r w:rsidRPr="006123EB">
              <w:rPr>
                <w:rFonts w:ascii="標楷體" w:eastAsia="標楷體" w:hAnsi="標楷體"/>
                <w:bCs/>
                <w:color w:val="000000"/>
                <w:szCs w:val="24"/>
                <w:u w:color="FFFFFF"/>
              </w:rPr>
              <w:t>(</w:t>
            </w:r>
            <w:r w:rsidRPr="006123EB">
              <w:rPr>
                <w:rFonts w:ascii="標楷體" w:eastAsia="標楷體" w:hAnsi="標楷體" w:hint="eastAsia"/>
                <w:bCs/>
                <w:color w:val="000000"/>
                <w:szCs w:val="24"/>
                <w:u w:color="FFFFFF"/>
              </w:rPr>
              <w:t>電信服務費用、文具用品</w:t>
            </w:r>
            <w:r w:rsidRPr="006123EB">
              <w:rPr>
                <w:rFonts w:ascii="標楷體" w:eastAsia="標楷體" w:hAnsi="標楷體"/>
                <w:bCs/>
                <w:color w:val="000000"/>
                <w:szCs w:val="24"/>
                <w:u w:color="FFFFFF"/>
              </w:rPr>
              <w:t>)</w:t>
            </w:r>
            <w:r w:rsidRPr="006123EB">
              <w:rPr>
                <w:rFonts w:ascii="標楷體" w:eastAsia="標楷體" w:hAnsi="標楷體" w:hint="eastAsia"/>
                <w:bCs/>
                <w:color w:val="000000"/>
                <w:szCs w:val="24"/>
                <w:u w:color="FFFFFF"/>
              </w:rPr>
              <w:t>之支出。</w:t>
            </w:r>
          </w:p>
        </w:tc>
        <w:tc>
          <w:tcPr>
            <w:tcW w:w="380" w:type="pct"/>
            <w:tcBorders>
              <w:top w:val="single" w:sz="4" w:space="0" w:color="auto"/>
              <w:left w:val="nil"/>
              <w:bottom w:val="single" w:sz="4" w:space="0" w:color="auto"/>
              <w:right w:val="single" w:sz="4" w:space="0" w:color="auto"/>
            </w:tcBorders>
            <w:vAlign w:val="center"/>
          </w:tcPr>
          <w:p w:rsidR="003C26AF" w:rsidRDefault="003C26AF" w:rsidP="00961D4E">
            <w:pPr>
              <w:widowControl/>
              <w:spacing w:line="440" w:lineRule="exact"/>
              <w:jc w:val="both"/>
              <w:rPr>
                <w:rFonts w:ascii="標楷體" w:eastAsia="標楷體" w:hAnsi="標楷體" w:cs="新細明體"/>
                <w:color w:val="000000"/>
                <w:kern w:val="0"/>
              </w:rPr>
            </w:pPr>
            <w:r>
              <w:rPr>
                <w:rFonts w:ascii="標楷體" w:eastAsia="標楷體" w:hAnsi="標楷體" w:cs="新細明體" w:hint="eastAsia"/>
                <w:color w:val="000000"/>
                <w:kern w:val="0"/>
              </w:rPr>
              <w:t>家畜疾病防治所</w:t>
            </w:r>
          </w:p>
          <w:p w:rsidR="003C26AF" w:rsidRPr="0082554E" w:rsidRDefault="003C26AF" w:rsidP="00CB2A21">
            <w:pPr>
              <w:widowControl/>
              <w:spacing w:line="400" w:lineRule="exact"/>
              <w:jc w:val="center"/>
              <w:rPr>
                <w:rFonts w:ascii="標楷體" w:eastAsia="標楷體" w:hAnsi="標楷體" w:cs="新細明體"/>
                <w:color w:val="FF0000"/>
                <w:kern w:val="0"/>
                <w:sz w:val="20"/>
                <w:szCs w:val="20"/>
              </w:rPr>
            </w:pPr>
            <w:r w:rsidRPr="0082554E">
              <w:rPr>
                <w:rFonts w:ascii="標楷體" w:eastAsia="標楷體" w:hAnsi="標楷體" w:cs="新細明體"/>
                <w:color w:val="FF0000"/>
                <w:kern w:val="0"/>
                <w:sz w:val="20"/>
                <w:szCs w:val="20"/>
              </w:rPr>
              <w:t>(</w:t>
            </w:r>
            <w:r w:rsidRPr="0082554E">
              <w:rPr>
                <w:rFonts w:ascii="標楷體" w:eastAsia="標楷體" w:hAnsi="標楷體" w:cs="新細明體" w:hint="eastAsia"/>
                <w:color w:val="FF0000"/>
                <w:kern w:val="0"/>
                <w:sz w:val="20"/>
                <w:szCs w:val="20"/>
              </w:rPr>
              <w:t>獸醫行政股</w:t>
            </w:r>
            <w:r w:rsidRPr="0082554E">
              <w:rPr>
                <w:rFonts w:ascii="標楷體" w:eastAsia="標楷體" w:hAnsi="標楷體" w:cs="新細明體"/>
                <w:color w:val="FF0000"/>
                <w:kern w:val="0"/>
                <w:sz w:val="20"/>
                <w:szCs w:val="20"/>
              </w:rPr>
              <w:t>)</w:t>
            </w:r>
          </w:p>
          <w:p w:rsidR="003C26AF" w:rsidRDefault="003C26AF" w:rsidP="00CB2A21">
            <w:pPr>
              <w:widowControl/>
              <w:spacing w:line="440" w:lineRule="exact"/>
              <w:jc w:val="both"/>
              <w:rPr>
                <w:rFonts w:ascii="標楷體" w:eastAsia="標楷體" w:hAnsi="標楷體" w:cs="新細明體"/>
                <w:color w:val="000000"/>
                <w:kern w:val="0"/>
              </w:rPr>
            </w:pPr>
            <w:r w:rsidRPr="0082554E">
              <w:rPr>
                <w:rFonts w:ascii="標楷體" w:eastAsia="標楷體" w:hAnsi="標楷體" w:cs="新細明體"/>
                <w:color w:val="FF0000"/>
                <w:kern w:val="0"/>
                <w:sz w:val="20"/>
                <w:szCs w:val="20"/>
              </w:rPr>
              <w:t>(</w:t>
            </w:r>
            <w:r w:rsidRPr="0082554E">
              <w:rPr>
                <w:rFonts w:ascii="標楷體" w:eastAsia="標楷體" w:hAnsi="標楷體" w:cs="新細明體" w:hint="eastAsia"/>
                <w:color w:val="FF0000"/>
                <w:kern w:val="0"/>
                <w:sz w:val="20"/>
                <w:szCs w:val="20"/>
              </w:rPr>
              <w:t>動物防疫</w:t>
            </w:r>
            <w:r w:rsidRPr="0082554E">
              <w:rPr>
                <w:rFonts w:ascii="標楷體" w:eastAsia="標楷體" w:hAnsi="標楷體" w:cs="新細明體" w:hint="eastAsia"/>
                <w:color w:val="FF0000"/>
                <w:kern w:val="0"/>
                <w:sz w:val="20"/>
                <w:szCs w:val="20"/>
              </w:rPr>
              <w:lastRenderedPageBreak/>
              <w:t>股</w:t>
            </w:r>
            <w:r w:rsidRPr="0082554E">
              <w:rPr>
                <w:rFonts w:ascii="標楷體" w:eastAsia="標楷體" w:hAnsi="標楷體" w:cs="新細明體"/>
                <w:color w:val="FF0000"/>
                <w:kern w:val="0"/>
                <w:sz w:val="20"/>
                <w:szCs w:val="20"/>
              </w:rPr>
              <w:t>)</w:t>
            </w:r>
          </w:p>
          <w:p w:rsidR="003C26AF" w:rsidRPr="00F1656B" w:rsidRDefault="003C26AF" w:rsidP="00961D4E">
            <w:pPr>
              <w:widowControl/>
              <w:spacing w:line="440" w:lineRule="exact"/>
              <w:jc w:val="both"/>
              <w:rPr>
                <w:rFonts w:ascii="標楷體" w:eastAsia="標楷體" w:hAnsi="標楷體" w:cs="新細明體"/>
                <w:color w:val="000000"/>
                <w:kern w:val="0"/>
              </w:rPr>
            </w:pPr>
          </w:p>
        </w:tc>
        <w:tc>
          <w:tcPr>
            <w:tcW w:w="1070" w:type="pct"/>
            <w:tcBorders>
              <w:top w:val="single" w:sz="4" w:space="0" w:color="auto"/>
              <w:left w:val="single" w:sz="4" w:space="0" w:color="auto"/>
              <w:bottom w:val="single" w:sz="4" w:space="0" w:color="auto"/>
              <w:right w:val="single" w:sz="4" w:space="0" w:color="auto"/>
            </w:tcBorders>
          </w:tcPr>
          <w:p w:rsidR="003C26AF" w:rsidRPr="0049140B" w:rsidRDefault="003C26AF" w:rsidP="005E4A67">
            <w:pPr>
              <w:widowControl/>
              <w:spacing w:line="340" w:lineRule="exact"/>
              <w:ind w:left="480" w:hangingChars="200" w:hanging="480"/>
              <w:rPr>
                <w:rFonts w:ascii="Times New Roman" w:eastAsia="標楷體" w:hAnsi="Times New Roman"/>
                <w:color w:val="000000"/>
                <w:kern w:val="0"/>
              </w:rPr>
            </w:pPr>
            <w:r>
              <w:rPr>
                <w:rFonts w:ascii="Times New Roman" w:eastAsia="標楷體" w:hAnsi="標楷體"/>
                <w:kern w:val="0"/>
              </w:rPr>
              <w:lastRenderedPageBreak/>
              <w:t>1</w:t>
            </w:r>
            <w:r>
              <w:rPr>
                <w:rFonts w:ascii="Times New Roman" w:eastAsia="標楷體" w:hAnsi="Times New Roman"/>
                <w:kern w:val="0"/>
              </w:rPr>
              <w:t>.</w:t>
            </w:r>
            <w:r>
              <w:rPr>
                <w:rFonts w:ascii="Times New Roman" w:eastAsia="標楷體" w:hAnsi="Times New Roman" w:cs="標楷體" w:hint="eastAsia"/>
                <w:kern w:val="0"/>
              </w:rPr>
              <w:t>年度計畫</w:t>
            </w:r>
            <w:r w:rsidRPr="0049140B">
              <w:rPr>
                <w:rFonts w:ascii="Times New Roman" w:eastAsia="標楷體" w:hAnsi="Times New Roman" w:cs="標楷體" w:hint="eastAsia"/>
                <w:color w:val="000000"/>
                <w:kern w:val="0"/>
              </w:rPr>
              <w:t>：</w:t>
            </w:r>
            <w:r w:rsidRPr="0049140B">
              <w:rPr>
                <w:rFonts w:ascii="標楷體" w:eastAsia="標楷體" w:hAnsi="標楷體" w:cs="新細明體" w:hint="eastAsia"/>
                <w:color w:val="000000"/>
                <w:kern w:val="0"/>
              </w:rPr>
              <w:t>依據「澎湖縣政府</w:t>
            </w:r>
            <w:proofErr w:type="gramStart"/>
            <w:r w:rsidRPr="0049140B">
              <w:rPr>
                <w:rFonts w:ascii="標楷體" w:eastAsia="標楷體" w:hAnsi="標楷體" w:cs="新細明體"/>
                <w:color w:val="000000"/>
                <w:kern w:val="0"/>
              </w:rPr>
              <w:t>105</w:t>
            </w:r>
            <w:proofErr w:type="gramEnd"/>
            <w:r w:rsidRPr="0049140B">
              <w:rPr>
                <w:rFonts w:ascii="標楷體" w:eastAsia="標楷體" w:hAnsi="標楷體" w:cs="新細明體" w:hint="eastAsia"/>
                <w:color w:val="000000"/>
                <w:kern w:val="0"/>
              </w:rPr>
              <w:t>年度預算執行節約措施」，與「政府機關及學校四省專案計畫」辦理。</w:t>
            </w:r>
          </w:p>
          <w:p w:rsidR="003C26AF" w:rsidRDefault="003C26AF" w:rsidP="008A6FC5">
            <w:pPr>
              <w:widowControl/>
              <w:spacing w:line="340" w:lineRule="exact"/>
              <w:rPr>
                <w:rFonts w:ascii="Times New Roman" w:eastAsia="標楷體" w:hAnsi="Times New Roman"/>
                <w:kern w:val="0"/>
              </w:rPr>
            </w:pPr>
            <w:r>
              <w:rPr>
                <w:rFonts w:ascii="Times New Roman" w:eastAsia="標楷體" w:hAnsi="Times New Roman"/>
                <w:kern w:val="0"/>
              </w:rPr>
              <w:t>2.</w:t>
            </w:r>
            <w:r>
              <w:rPr>
                <w:rFonts w:ascii="Times New Roman" w:eastAsia="標楷體" w:hAnsi="Times New Roman" w:cs="標楷體" w:hint="eastAsia"/>
                <w:kern w:val="0"/>
              </w:rPr>
              <w:t>目標：</w:t>
            </w:r>
            <w:proofErr w:type="gramStart"/>
            <w:r>
              <w:rPr>
                <w:rFonts w:ascii="Times New Roman" w:eastAsia="標楷體" w:hAnsi="Times New Roman" w:cs="標楷體" w:hint="eastAsia"/>
                <w:kern w:val="0"/>
              </w:rPr>
              <w:t>撙</w:t>
            </w:r>
            <w:proofErr w:type="gramEnd"/>
            <w:r>
              <w:rPr>
                <w:rFonts w:ascii="Times New Roman" w:eastAsia="標楷體" w:hAnsi="Times New Roman" w:cs="標楷體" w:hint="eastAsia"/>
                <w:kern w:val="0"/>
              </w:rPr>
              <w:t>節各項能源及資源等費用之支出。</w:t>
            </w:r>
          </w:p>
          <w:p w:rsidR="003C26AF" w:rsidRPr="00C91D21" w:rsidRDefault="003C26AF" w:rsidP="008A6FC5">
            <w:pPr>
              <w:widowControl/>
              <w:spacing w:line="340" w:lineRule="exact"/>
              <w:rPr>
                <w:rFonts w:ascii="Times New Roman" w:eastAsia="標楷體" w:hAnsi="標楷體"/>
                <w:kern w:val="0"/>
              </w:rPr>
            </w:pPr>
            <w:r>
              <w:rPr>
                <w:rFonts w:ascii="Times New Roman" w:eastAsia="標楷體" w:hAnsi="Times New Roman"/>
                <w:kern w:val="0"/>
              </w:rPr>
              <w:lastRenderedPageBreak/>
              <w:t>3.</w:t>
            </w:r>
            <w:r>
              <w:rPr>
                <w:rFonts w:ascii="Times New Roman" w:eastAsia="標楷體" w:hAnsi="Times New Roman" w:cs="標楷體" w:hint="eastAsia"/>
                <w:kern w:val="0"/>
              </w:rPr>
              <w:t>具體實施步驟：</w:t>
            </w:r>
          </w:p>
          <w:p w:rsidR="003C26AF" w:rsidRDefault="003C26AF" w:rsidP="005E4A67">
            <w:pPr>
              <w:snapToGrid w:val="0"/>
              <w:spacing w:line="320" w:lineRule="exact"/>
              <w:ind w:left="480" w:hangingChars="200" w:hanging="480"/>
              <w:jc w:val="both"/>
              <w:rPr>
                <w:rFonts w:ascii="Times New Roman" w:eastAsia="標楷體" w:hAnsi="標楷體"/>
                <w:kern w:val="0"/>
              </w:rPr>
            </w:pPr>
            <w:r>
              <w:rPr>
                <w:rFonts w:ascii="Times New Roman" w:eastAsia="標楷體" w:hAnsi="標楷體" w:cs="標楷體" w:hint="eastAsia"/>
                <w:kern w:val="0"/>
              </w:rPr>
              <w:t>（一）</w:t>
            </w:r>
            <w:r w:rsidRPr="00B57A3A">
              <w:rPr>
                <w:rFonts w:ascii="Times New Roman" w:eastAsia="標楷體" w:hAnsi="標楷體" w:cs="標楷體" w:hint="eastAsia"/>
                <w:kern w:val="0"/>
              </w:rPr>
              <w:t>持續加強宣導節約各項能源</w:t>
            </w:r>
            <w:r w:rsidRPr="00B57A3A">
              <w:rPr>
                <w:rFonts w:ascii="Times New Roman" w:eastAsia="標楷體" w:hAnsi="Times New Roman"/>
                <w:kern w:val="0"/>
              </w:rPr>
              <w:t>(</w:t>
            </w:r>
            <w:r w:rsidRPr="00B57A3A">
              <w:rPr>
                <w:rFonts w:ascii="Times New Roman" w:eastAsia="標楷體" w:hAnsi="標楷體" w:cs="標楷體" w:hint="eastAsia"/>
                <w:kern w:val="0"/>
              </w:rPr>
              <w:t>水、電費</w:t>
            </w:r>
            <w:r w:rsidRPr="00B57A3A">
              <w:rPr>
                <w:rFonts w:ascii="Times New Roman" w:eastAsia="標楷體" w:hAnsi="Times New Roman"/>
                <w:kern w:val="0"/>
              </w:rPr>
              <w:t>)</w:t>
            </w:r>
            <w:r w:rsidRPr="00B57A3A">
              <w:rPr>
                <w:rFonts w:ascii="Times New Roman" w:eastAsia="標楷體" w:hAnsi="標楷體" w:cs="標楷體" w:hint="eastAsia"/>
                <w:kern w:val="0"/>
              </w:rPr>
              <w:t>及各項資源</w:t>
            </w:r>
            <w:r w:rsidRPr="00B57A3A">
              <w:rPr>
                <w:rFonts w:ascii="Times New Roman" w:eastAsia="標楷體" w:hAnsi="Times New Roman"/>
                <w:kern w:val="0"/>
              </w:rPr>
              <w:t>(</w:t>
            </w:r>
            <w:r w:rsidRPr="00B57A3A">
              <w:rPr>
                <w:rFonts w:ascii="Times New Roman" w:eastAsia="標楷體" w:hAnsi="標楷體" w:cs="標楷體" w:hint="eastAsia"/>
                <w:kern w:val="0"/>
              </w:rPr>
              <w:t>電信服務費用、文具用品</w:t>
            </w:r>
            <w:r w:rsidRPr="00B57A3A">
              <w:rPr>
                <w:rFonts w:ascii="Times New Roman" w:eastAsia="標楷體" w:hAnsi="Times New Roman"/>
                <w:kern w:val="0"/>
              </w:rPr>
              <w:t>)</w:t>
            </w:r>
            <w:r w:rsidRPr="00B57A3A">
              <w:rPr>
                <w:rFonts w:ascii="Times New Roman" w:eastAsia="標楷體" w:hAnsi="標楷體" w:cs="標楷體" w:hint="eastAsia"/>
                <w:kern w:val="0"/>
              </w:rPr>
              <w:t>之支出。</w:t>
            </w:r>
          </w:p>
          <w:p w:rsidR="003C26AF" w:rsidRDefault="003C26AF" w:rsidP="005E4A67">
            <w:pPr>
              <w:snapToGrid w:val="0"/>
              <w:spacing w:line="320" w:lineRule="exact"/>
              <w:ind w:left="480" w:hangingChars="200" w:hanging="480"/>
              <w:jc w:val="both"/>
              <w:rPr>
                <w:rFonts w:ascii="Times New Roman" w:eastAsia="標楷體" w:hAnsi="標楷體"/>
                <w:kern w:val="0"/>
              </w:rPr>
            </w:pPr>
            <w:r>
              <w:rPr>
                <w:rFonts w:ascii="Times New Roman" w:eastAsia="標楷體" w:hAnsi="標楷體" w:cs="標楷體" w:hint="eastAsia"/>
                <w:kern w:val="0"/>
              </w:rPr>
              <w:t>（二）嚴格要求長時間離座位時，務必隨手關閉電燈、電扇，及下班關閉電腦、各項電器。</w:t>
            </w:r>
          </w:p>
          <w:p w:rsidR="003C26AF" w:rsidRDefault="003C26AF" w:rsidP="005E4A67">
            <w:pPr>
              <w:snapToGrid w:val="0"/>
              <w:spacing w:line="320" w:lineRule="exact"/>
              <w:ind w:left="480" w:hangingChars="200" w:hanging="480"/>
              <w:jc w:val="both"/>
              <w:rPr>
                <w:rFonts w:ascii="Times New Roman" w:eastAsia="標楷體" w:hAnsi="標楷體"/>
                <w:kern w:val="0"/>
              </w:rPr>
            </w:pPr>
            <w:r>
              <w:rPr>
                <w:rFonts w:ascii="Times New Roman" w:eastAsia="標楷體" w:hAnsi="標楷體" w:cs="標楷體" w:hint="eastAsia"/>
                <w:kern w:val="0"/>
              </w:rPr>
              <w:t>（三）加裝省</w:t>
            </w:r>
            <w:proofErr w:type="gramStart"/>
            <w:r>
              <w:rPr>
                <w:rFonts w:ascii="Times New Roman" w:eastAsia="標楷體" w:hAnsi="標楷體" w:cs="標楷體" w:hint="eastAsia"/>
                <w:kern w:val="0"/>
              </w:rPr>
              <w:t>水閥及汰換無省</w:t>
            </w:r>
            <w:proofErr w:type="gramEnd"/>
            <w:r>
              <w:rPr>
                <w:rFonts w:ascii="Times New Roman" w:eastAsia="標楷體" w:hAnsi="標楷體" w:cs="標楷體" w:hint="eastAsia"/>
                <w:kern w:val="0"/>
              </w:rPr>
              <w:t>水標章之用水設施。</w:t>
            </w:r>
          </w:p>
          <w:p w:rsidR="003C26AF" w:rsidRDefault="003C26AF" w:rsidP="005E4A67">
            <w:pPr>
              <w:snapToGrid w:val="0"/>
              <w:spacing w:line="320" w:lineRule="exact"/>
              <w:ind w:left="480" w:hangingChars="200" w:hanging="480"/>
              <w:jc w:val="both"/>
              <w:rPr>
                <w:rFonts w:ascii="Times New Roman" w:eastAsia="標楷體" w:hAnsi="標楷體"/>
                <w:kern w:val="0"/>
              </w:rPr>
            </w:pPr>
            <w:r>
              <w:rPr>
                <w:rFonts w:ascii="Times New Roman" w:eastAsia="標楷體" w:hAnsi="標楷體" w:cs="標楷體" w:hint="eastAsia"/>
                <w:kern w:val="0"/>
              </w:rPr>
              <w:t>（四）嚴格要求愛惜使用文具用品、節省</w:t>
            </w:r>
            <w:proofErr w:type="gramStart"/>
            <w:r>
              <w:rPr>
                <w:rFonts w:ascii="Times New Roman" w:eastAsia="標楷體" w:hAnsi="標楷體" w:cs="標楷體" w:hint="eastAsia"/>
                <w:kern w:val="0"/>
              </w:rPr>
              <w:t>用紙以雙面</w:t>
            </w:r>
            <w:proofErr w:type="gramEnd"/>
            <w:r>
              <w:rPr>
                <w:rFonts w:ascii="Times New Roman" w:eastAsia="標楷體" w:hAnsi="標楷體" w:cs="標楷體" w:hint="eastAsia"/>
                <w:kern w:val="0"/>
              </w:rPr>
              <w:t>列印為原則。</w:t>
            </w:r>
          </w:p>
          <w:p w:rsidR="003C26AF" w:rsidRPr="00B57A3A" w:rsidRDefault="003C26AF" w:rsidP="008A6FC5">
            <w:pPr>
              <w:snapToGrid w:val="0"/>
              <w:spacing w:line="320" w:lineRule="exact"/>
              <w:jc w:val="both"/>
              <w:rPr>
                <w:rFonts w:ascii="Times New Roman" w:eastAsia="標楷體" w:hAnsi="Times New Roman"/>
                <w:color w:val="000000"/>
              </w:rPr>
            </w:pPr>
            <w:r w:rsidRPr="00B57A3A">
              <w:rPr>
                <w:rFonts w:ascii="Times New Roman" w:eastAsia="標楷體" w:hAnsi="Times New Roman"/>
                <w:kern w:val="0"/>
              </w:rPr>
              <w:t>4.</w:t>
            </w:r>
            <w:r>
              <w:rPr>
                <w:rFonts w:ascii="Times New Roman" w:eastAsia="標楷體" w:hAnsi="標楷體" w:cs="標楷體" w:hint="eastAsia"/>
                <w:kern w:val="0"/>
              </w:rPr>
              <w:t>辦理期程：</w:t>
            </w:r>
            <w:r w:rsidRPr="00B57A3A">
              <w:rPr>
                <w:rFonts w:ascii="Times New Roman" w:eastAsia="標楷體" w:hAnsi="Times New Roman"/>
                <w:kern w:val="0"/>
              </w:rPr>
              <w:t>105</w:t>
            </w:r>
            <w:r w:rsidRPr="00B57A3A">
              <w:rPr>
                <w:rFonts w:ascii="Times New Roman" w:eastAsia="標楷體" w:hAnsi="標楷體" w:cs="標楷體" w:hint="eastAsia"/>
                <w:kern w:val="0"/>
              </w:rPr>
              <w:t>年</w:t>
            </w:r>
            <w:r>
              <w:rPr>
                <w:rFonts w:ascii="Times New Roman" w:eastAsia="標楷體" w:hAnsi="標楷體" w:cs="標楷體"/>
                <w:kern w:val="0"/>
              </w:rPr>
              <w:t>1</w:t>
            </w:r>
            <w:r>
              <w:rPr>
                <w:rFonts w:ascii="Times New Roman" w:eastAsia="標楷體" w:hAnsi="標楷體" w:cs="標楷體" w:hint="eastAsia"/>
                <w:kern w:val="0"/>
              </w:rPr>
              <w:t>月</w:t>
            </w:r>
            <w:r>
              <w:rPr>
                <w:rFonts w:ascii="Times New Roman" w:eastAsia="標楷體" w:hAnsi="標楷體"/>
                <w:kern w:val="0"/>
              </w:rPr>
              <w:t>1</w:t>
            </w:r>
            <w:r>
              <w:rPr>
                <w:rFonts w:ascii="Times New Roman" w:eastAsia="標楷體" w:hAnsi="標楷體" w:cs="標楷體" w:hint="eastAsia"/>
                <w:kern w:val="0"/>
              </w:rPr>
              <w:t>日至</w:t>
            </w:r>
            <w:r>
              <w:rPr>
                <w:rFonts w:ascii="Times New Roman" w:eastAsia="標楷體" w:hAnsi="標楷體"/>
                <w:kern w:val="0"/>
              </w:rPr>
              <w:t>105</w:t>
            </w:r>
            <w:r>
              <w:rPr>
                <w:rFonts w:ascii="Times New Roman" w:eastAsia="標楷體" w:hAnsi="標楷體" w:cs="標楷體" w:hint="eastAsia"/>
                <w:kern w:val="0"/>
              </w:rPr>
              <w:t>年</w:t>
            </w:r>
            <w:r w:rsidRPr="00B57A3A">
              <w:rPr>
                <w:rFonts w:ascii="Times New Roman" w:eastAsia="標楷體" w:hAnsi="Times New Roman"/>
                <w:kern w:val="0"/>
              </w:rPr>
              <w:t>12</w:t>
            </w:r>
            <w:r w:rsidRPr="00B57A3A">
              <w:rPr>
                <w:rFonts w:ascii="Times New Roman" w:eastAsia="標楷體" w:hAnsi="標楷體" w:cs="標楷體" w:hint="eastAsia"/>
                <w:kern w:val="0"/>
              </w:rPr>
              <w:t>月</w:t>
            </w:r>
            <w:r>
              <w:rPr>
                <w:rFonts w:ascii="Times New Roman" w:eastAsia="標楷體" w:hAnsi="標楷體"/>
                <w:kern w:val="0"/>
              </w:rPr>
              <w:t>31</w:t>
            </w:r>
            <w:r>
              <w:rPr>
                <w:rFonts w:ascii="Times New Roman" w:eastAsia="標楷體" w:hAnsi="標楷體" w:cs="標楷體" w:hint="eastAsia"/>
                <w:kern w:val="0"/>
              </w:rPr>
              <w:t>日</w:t>
            </w:r>
            <w:r w:rsidRPr="00B57A3A">
              <w:rPr>
                <w:rFonts w:ascii="Times New Roman" w:eastAsia="標楷體" w:hAnsi="標楷體" w:cs="標楷體" w:hint="eastAsia"/>
                <w:kern w:val="0"/>
              </w:rPr>
              <w:t>。</w:t>
            </w:r>
          </w:p>
        </w:tc>
        <w:tc>
          <w:tcPr>
            <w:tcW w:w="967" w:type="pct"/>
            <w:tcBorders>
              <w:top w:val="single" w:sz="4" w:space="0" w:color="auto"/>
              <w:left w:val="nil"/>
              <w:bottom w:val="single" w:sz="4" w:space="0" w:color="auto"/>
              <w:right w:val="single" w:sz="4" w:space="0" w:color="auto"/>
            </w:tcBorders>
            <w:noWrap/>
          </w:tcPr>
          <w:p w:rsidR="003C26AF" w:rsidRDefault="003C26AF" w:rsidP="008A6FC5">
            <w:pPr>
              <w:widowControl/>
              <w:spacing w:line="400" w:lineRule="exact"/>
              <w:rPr>
                <w:rFonts w:ascii="Times New Roman" w:eastAsia="標楷體" w:hAnsi="Times New Roman"/>
                <w:kern w:val="0"/>
              </w:rPr>
            </w:pPr>
            <w:r>
              <w:rPr>
                <w:rFonts w:ascii="Times New Roman" w:eastAsia="標楷體" w:hAnsi="Times New Roman" w:cs="標楷體" w:hint="eastAsia"/>
                <w:kern w:val="0"/>
              </w:rPr>
              <w:lastRenderedPageBreak/>
              <w:t>預期效益：</w:t>
            </w:r>
          </w:p>
          <w:p w:rsidR="003C26AF" w:rsidRPr="00B57A3A" w:rsidRDefault="003C26AF" w:rsidP="008A6FC5">
            <w:pPr>
              <w:widowControl/>
              <w:spacing w:line="400" w:lineRule="exact"/>
              <w:rPr>
                <w:rFonts w:ascii="Times New Roman" w:eastAsia="標楷體" w:hAnsi="Times New Roman"/>
                <w:kern w:val="0"/>
              </w:rPr>
            </w:pPr>
            <w:r w:rsidRPr="00B57A3A">
              <w:rPr>
                <w:rFonts w:ascii="Times New Roman" w:eastAsia="標楷體" w:hAnsi="Times New Roman"/>
                <w:kern w:val="0"/>
              </w:rPr>
              <w:t>1.</w:t>
            </w:r>
            <w:r w:rsidRPr="00B57A3A">
              <w:rPr>
                <w:rFonts w:ascii="Times New Roman" w:eastAsia="標楷體" w:hAnsi="標楷體" w:cs="標楷體" w:hint="eastAsia"/>
                <w:kern w:val="0"/>
              </w:rPr>
              <w:t>嚴格要求同仁長時間離開座位時，務必隨手關閉電風扇及電燈，下班後請關閉電腦及電器用品，以隨手節約電源，預計可節省電費支出</w:t>
            </w:r>
            <w:r w:rsidRPr="00B57A3A">
              <w:rPr>
                <w:rFonts w:ascii="Times New Roman" w:eastAsia="標楷體" w:hAnsi="Times New Roman"/>
                <w:kern w:val="0"/>
              </w:rPr>
              <w:lastRenderedPageBreak/>
              <w:t>2,000</w:t>
            </w:r>
            <w:r w:rsidRPr="00B57A3A">
              <w:rPr>
                <w:rFonts w:ascii="Times New Roman" w:eastAsia="標楷體" w:hAnsi="標楷體" w:cs="標楷體" w:hint="eastAsia"/>
                <w:kern w:val="0"/>
              </w:rPr>
              <w:t>元。</w:t>
            </w:r>
          </w:p>
          <w:p w:rsidR="003C26AF" w:rsidRPr="00B57A3A" w:rsidRDefault="003C26AF" w:rsidP="008A6FC5">
            <w:pPr>
              <w:widowControl/>
              <w:spacing w:line="400" w:lineRule="exact"/>
              <w:rPr>
                <w:rFonts w:ascii="Times New Roman" w:eastAsia="標楷體" w:hAnsi="Times New Roman"/>
                <w:kern w:val="0"/>
              </w:rPr>
            </w:pPr>
            <w:r w:rsidRPr="00B57A3A">
              <w:rPr>
                <w:rFonts w:ascii="Times New Roman" w:eastAsia="標楷體" w:hAnsi="Times New Roman"/>
                <w:kern w:val="0"/>
              </w:rPr>
              <w:t>2.</w:t>
            </w:r>
            <w:r w:rsidRPr="00B57A3A">
              <w:rPr>
                <w:rFonts w:ascii="Times New Roman" w:eastAsia="標楷體" w:hAnsi="標楷體" w:cs="標楷體" w:hint="eastAsia"/>
                <w:kern w:val="0"/>
              </w:rPr>
              <w:t>積極宣導同仁省水觀念，並</w:t>
            </w:r>
            <w:proofErr w:type="gramStart"/>
            <w:r w:rsidRPr="00B57A3A">
              <w:rPr>
                <w:rFonts w:ascii="Times New Roman" w:eastAsia="標楷體" w:hAnsi="標楷體" w:cs="標楷體" w:hint="eastAsia"/>
                <w:kern w:val="0"/>
              </w:rPr>
              <w:t>汰換無省水</w:t>
            </w:r>
            <w:proofErr w:type="gramEnd"/>
            <w:r w:rsidRPr="00B57A3A">
              <w:rPr>
                <w:rFonts w:ascii="Times New Roman" w:eastAsia="標楷體" w:hAnsi="標楷體" w:cs="標楷體" w:hint="eastAsia"/>
                <w:kern w:val="0"/>
              </w:rPr>
              <w:t>標章之用水設施預計可節省水費支出</w:t>
            </w:r>
            <w:r w:rsidRPr="00B57A3A">
              <w:rPr>
                <w:rFonts w:ascii="Times New Roman" w:eastAsia="標楷體" w:hAnsi="Times New Roman"/>
                <w:kern w:val="0"/>
              </w:rPr>
              <w:t>500</w:t>
            </w:r>
            <w:r w:rsidRPr="00B57A3A">
              <w:rPr>
                <w:rFonts w:ascii="Times New Roman" w:eastAsia="標楷體" w:hAnsi="標楷體" w:cs="標楷體" w:hint="eastAsia"/>
                <w:kern w:val="0"/>
              </w:rPr>
              <w:t>元。</w:t>
            </w:r>
          </w:p>
          <w:p w:rsidR="003C26AF" w:rsidRPr="00B57A3A" w:rsidRDefault="003C26AF" w:rsidP="008A6FC5">
            <w:pPr>
              <w:widowControl/>
              <w:spacing w:line="400" w:lineRule="exact"/>
              <w:rPr>
                <w:rFonts w:ascii="Times New Roman" w:eastAsia="標楷體" w:hAnsi="Times New Roman"/>
                <w:kern w:val="0"/>
              </w:rPr>
            </w:pPr>
            <w:r w:rsidRPr="00B57A3A">
              <w:rPr>
                <w:rFonts w:ascii="Times New Roman" w:eastAsia="標楷體" w:hAnsi="Times New Roman"/>
                <w:kern w:val="0"/>
              </w:rPr>
              <w:t>3.</w:t>
            </w:r>
            <w:r w:rsidRPr="00B57A3A">
              <w:rPr>
                <w:rFonts w:ascii="Times New Roman" w:eastAsia="標楷體" w:hAnsi="標楷體" w:cs="標楷體" w:hint="eastAsia"/>
                <w:kern w:val="0"/>
              </w:rPr>
              <w:t>嚴格要求各單位使用公務電話應儘量長話短說，以減少電信費用支出，預計可節省電信費用支出</w:t>
            </w:r>
            <w:r w:rsidRPr="00B57A3A">
              <w:rPr>
                <w:rFonts w:ascii="Times New Roman" w:eastAsia="標楷體" w:hAnsi="Times New Roman"/>
                <w:kern w:val="0"/>
              </w:rPr>
              <w:t>1,000</w:t>
            </w:r>
            <w:r w:rsidRPr="00B57A3A">
              <w:rPr>
                <w:rFonts w:ascii="Times New Roman" w:eastAsia="標楷體" w:hAnsi="標楷體" w:cs="標楷體" w:hint="eastAsia"/>
                <w:kern w:val="0"/>
              </w:rPr>
              <w:t>元。</w:t>
            </w:r>
          </w:p>
          <w:p w:rsidR="003C26AF" w:rsidRPr="00B57A3A" w:rsidRDefault="003C26AF" w:rsidP="008A6FC5">
            <w:pPr>
              <w:snapToGrid w:val="0"/>
              <w:spacing w:line="320" w:lineRule="exact"/>
              <w:jc w:val="both"/>
              <w:rPr>
                <w:rFonts w:ascii="Times New Roman" w:eastAsia="標楷體" w:hAnsi="Times New Roman"/>
                <w:color w:val="000000"/>
              </w:rPr>
            </w:pPr>
            <w:r w:rsidRPr="00B57A3A">
              <w:rPr>
                <w:rFonts w:ascii="Times New Roman" w:eastAsia="標楷體" w:hAnsi="Times New Roman"/>
                <w:kern w:val="0"/>
              </w:rPr>
              <w:t>4.</w:t>
            </w:r>
            <w:r w:rsidRPr="00B57A3A">
              <w:rPr>
                <w:rFonts w:ascii="Times New Roman" w:eastAsia="標楷體" w:hAnsi="標楷體" w:cs="標楷體" w:hint="eastAsia"/>
                <w:kern w:val="0"/>
              </w:rPr>
              <w:t>嚴格要求各單位應愛惜使用文具用品，影印紙張以雙面列印為原則，以減少文具費用支出，預計可節省經費支出</w:t>
            </w:r>
            <w:r w:rsidRPr="00B57A3A">
              <w:rPr>
                <w:rFonts w:ascii="Times New Roman" w:eastAsia="標楷體" w:hAnsi="Times New Roman"/>
                <w:kern w:val="0"/>
              </w:rPr>
              <w:t>2,000</w:t>
            </w:r>
            <w:r w:rsidRPr="00B57A3A">
              <w:rPr>
                <w:rFonts w:ascii="Times New Roman" w:eastAsia="標楷體" w:hAnsi="標楷體" w:cs="標楷體" w:hint="eastAsia"/>
                <w:kern w:val="0"/>
              </w:rPr>
              <w:t>元。</w:t>
            </w:r>
          </w:p>
        </w:tc>
        <w:tc>
          <w:tcPr>
            <w:tcW w:w="1018" w:type="pct"/>
            <w:tcBorders>
              <w:top w:val="single" w:sz="4" w:space="0" w:color="auto"/>
              <w:left w:val="nil"/>
              <w:bottom w:val="single" w:sz="4" w:space="0" w:color="auto"/>
              <w:right w:val="single" w:sz="4" w:space="0" w:color="auto"/>
            </w:tcBorders>
            <w:noWrap/>
            <w:vAlign w:val="center"/>
          </w:tcPr>
          <w:p w:rsidR="003C26AF" w:rsidRPr="006C3DFC" w:rsidRDefault="003C26AF" w:rsidP="00F36C9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3C26AF" w:rsidRPr="006C3DFC" w:rsidRDefault="003C26AF" w:rsidP="00F36C97">
            <w:pPr>
              <w:widowControl/>
              <w:jc w:val="center"/>
              <w:rPr>
                <w:rFonts w:ascii="標楷體" w:eastAsia="標楷體" w:hAnsi="標楷體" w:cs="新細明體"/>
                <w:kern w:val="0"/>
                <w:szCs w:val="24"/>
              </w:rPr>
            </w:pPr>
          </w:p>
        </w:tc>
      </w:tr>
      <w:tr w:rsidR="003C26AF" w:rsidRPr="006123EB" w:rsidTr="00CF4627">
        <w:trPr>
          <w:trHeight w:val="1823"/>
        </w:trPr>
        <w:tc>
          <w:tcPr>
            <w:tcW w:w="603" w:type="pct"/>
            <w:tcBorders>
              <w:top w:val="single" w:sz="4" w:space="0" w:color="auto"/>
              <w:left w:val="single" w:sz="4" w:space="0" w:color="auto"/>
              <w:bottom w:val="single" w:sz="4" w:space="0" w:color="auto"/>
              <w:right w:val="single" w:sz="4" w:space="0" w:color="auto"/>
            </w:tcBorders>
            <w:vAlign w:val="center"/>
          </w:tcPr>
          <w:p w:rsidR="003C26AF" w:rsidRPr="006123EB" w:rsidRDefault="003C26AF" w:rsidP="00911A4D">
            <w:pPr>
              <w:pStyle w:val="a3"/>
              <w:widowControl/>
              <w:numPr>
                <w:ilvl w:val="0"/>
                <w:numId w:val="7"/>
              </w:numPr>
              <w:ind w:leftChars="0"/>
              <w:rPr>
                <w:rFonts w:ascii="標楷體" w:eastAsia="標楷體" w:hAnsi="標楷體"/>
                <w:bCs/>
                <w:color w:val="000000"/>
                <w:szCs w:val="24"/>
                <w:u w:color="FFFFFF"/>
              </w:rPr>
            </w:pPr>
            <w:r w:rsidRPr="006123EB">
              <w:rPr>
                <w:rFonts w:ascii="標楷體" w:eastAsia="標楷體" w:hAnsi="標楷體" w:hint="eastAsia"/>
                <w:bCs/>
                <w:color w:val="000000"/>
                <w:szCs w:val="24"/>
                <w:u w:color="FFFFFF"/>
              </w:rPr>
              <w:lastRenderedPageBreak/>
              <w:t>加強資源回收再利用。</w:t>
            </w:r>
          </w:p>
        </w:tc>
        <w:tc>
          <w:tcPr>
            <w:tcW w:w="380" w:type="pct"/>
            <w:tcBorders>
              <w:top w:val="single" w:sz="4" w:space="0" w:color="auto"/>
              <w:left w:val="nil"/>
              <w:bottom w:val="single" w:sz="4" w:space="0" w:color="auto"/>
              <w:right w:val="single" w:sz="4" w:space="0" w:color="auto"/>
            </w:tcBorders>
            <w:vAlign w:val="center"/>
          </w:tcPr>
          <w:p w:rsidR="003C26AF" w:rsidRDefault="003C26AF" w:rsidP="000D4212">
            <w:pPr>
              <w:snapToGrid w:val="0"/>
              <w:rPr>
                <w:rFonts w:ascii="標楷體" w:eastAsia="標楷體" w:hAnsi="標楷體"/>
                <w:color w:val="000000"/>
                <w:szCs w:val="24"/>
              </w:rPr>
            </w:pPr>
            <w:r w:rsidRPr="006123EB">
              <w:rPr>
                <w:rFonts w:ascii="標楷體" w:eastAsia="標楷體" w:hAnsi="標楷體" w:hint="eastAsia"/>
                <w:color w:val="000000"/>
                <w:szCs w:val="24"/>
              </w:rPr>
              <w:t>家畜疾病防治所</w:t>
            </w:r>
          </w:p>
          <w:p w:rsidR="003C26AF" w:rsidRPr="0082554E" w:rsidRDefault="003C26AF" w:rsidP="00CB2A21">
            <w:pPr>
              <w:widowControl/>
              <w:spacing w:line="400" w:lineRule="exact"/>
              <w:jc w:val="center"/>
              <w:rPr>
                <w:rFonts w:ascii="標楷體" w:eastAsia="標楷體" w:hAnsi="標楷體" w:cs="新細明體"/>
                <w:color w:val="FF0000"/>
                <w:kern w:val="0"/>
                <w:sz w:val="20"/>
                <w:szCs w:val="20"/>
              </w:rPr>
            </w:pPr>
            <w:r w:rsidRPr="0082554E">
              <w:rPr>
                <w:rFonts w:ascii="標楷體" w:eastAsia="標楷體" w:hAnsi="標楷體" w:cs="新細明體"/>
                <w:color w:val="FF0000"/>
                <w:kern w:val="0"/>
                <w:sz w:val="20"/>
                <w:szCs w:val="20"/>
              </w:rPr>
              <w:t>(</w:t>
            </w:r>
            <w:r w:rsidRPr="0082554E">
              <w:rPr>
                <w:rFonts w:ascii="標楷體" w:eastAsia="標楷體" w:hAnsi="標楷體" w:cs="新細明體" w:hint="eastAsia"/>
                <w:color w:val="FF0000"/>
                <w:kern w:val="0"/>
                <w:sz w:val="20"/>
                <w:szCs w:val="20"/>
              </w:rPr>
              <w:t>獸醫行政股</w:t>
            </w:r>
            <w:r w:rsidRPr="0082554E">
              <w:rPr>
                <w:rFonts w:ascii="標楷體" w:eastAsia="標楷體" w:hAnsi="標楷體" w:cs="新細明體"/>
                <w:color w:val="FF0000"/>
                <w:kern w:val="0"/>
                <w:sz w:val="20"/>
                <w:szCs w:val="20"/>
              </w:rPr>
              <w:t>)</w:t>
            </w:r>
          </w:p>
          <w:p w:rsidR="003C26AF" w:rsidRPr="006123EB" w:rsidRDefault="003C26AF" w:rsidP="00CB2A21">
            <w:pPr>
              <w:snapToGrid w:val="0"/>
              <w:rPr>
                <w:rFonts w:ascii="標楷體" w:eastAsia="標楷體" w:hAnsi="標楷體"/>
                <w:color w:val="000000"/>
                <w:szCs w:val="24"/>
              </w:rPr>
            </w:pPr>
            <w:r w:rsidRPr="0082554E">
              <w:rPr>
                <w:rFonts w:ascii="標楷體" w:eastAsia="標楷體" w:hAnsi="標楷體" w:cs="新細明體"/>
                <w:color w:val="FF0000"/>
                <w:kern w:val="0"/>
                <w:sz w:val="20"/>
                <w:szCs w:val="20"/>
              </w:rPr>
              <w:t>(</w:t>
            </w:r>
            <w:r w:rsidRPr="0082554E">
              <w:rPr>
                <w:rFonts w:ascii="標楷體" w:eastAsia="標楷體" w:hAnsi="標楷體" w:cs="新細明體" w:hint="eastAsia"/>
                <w:color w:val="FF0000"/>
                <w:kern w:val="0"/>
                <w:sz w:val="20"/>
                <w:szCs w:val="20"/>
              </w:rPr>
              <w:t>動物防疫股</w:t>
            </w:r>
            <w:r w:rsidRPr="0082554E">
              <w:rPr>
                <w:rFonts w:ascii="標楷體" w:eastAsia="標楷體" w:hAnsi="標楷體" w:cs="新細明體"/>
                <w:color w:val="FF0000"/>
                <w:kern w:val="0"/>
                <w:sz w:val="20"/>
                <w:szCs w:val="20"/>
              </w:rPr>
              <w:t>)</w:t>
            </w:r>
          </w:p>
        </w:tc>
        <w:tc>
          <w:tcPr>
            <w:tcW w:w="1070" w:type="pct"/>
            <w:tcBorders>
              <w:top w:val="single" w:sz="4" w:space="0" w:color="auto"/>
              <w:left w:val="single" w:sz="4" w:space="0" w:color="auto"/>
              <w:bottom w:val="single" w:sz="4" w:space="0" w:color="auto"/>
              <w:right w:val="single" w:sz="4" w:space="0" w:color="auto"/>
            </w:tcBorders>
          </w:tcPr>
          <w:p w:rsidR="003C26AF" w:rsidRDefault="003C26AF" w:rsidP="008A6FC5">
            <w:pPr>
              <w:widowControl/>
              <w:spacing w:line="400" w:lineRule="exact"/>
              <w:rPr>
                <w:rFonts w:ascii="Times New Roman" w:eastAsia="標楷體" w:hAnsi="Times New Roman"/>
                <w:color w:val="000000"/>
                <w:kern w:val="0"/>
              </w:rPr>
            </w:pPr>
            <w:r w:rsidRPr="00B57A3A">
              <w:rPr>
                <w:rFonts w:ascii="Times New Roman" w:eastAsia="標楷體" w:hAnsi="Times New Roman"/>
                <w:color w:val="000000"/>
                <w:kern w:val="0"/>
              </w:rPr>
              <w:t>1</w:t>
            </w:r>
            <w:r>
              <w:rPr>
                <w:rFonts w:ascii="Times New Roman" w:eastAsia="標楷體" w:hAnsi="Times New Roman"/>
                <w:color w:val="000000"/>
                <w:kern w:val="0"/>
              </w:rPr>
              <w:t>.</w:t>
            </w:r>
            <w:r>
              <w:rPr>
                <w:rFonts w:ascii="Times New Roman" w:eastAsia="標楷體" w:hAnsi="Times New Roman" w:cs="標楷體" w:hint="eastAsia"/>
                <w:color w:val="000000"/>
                <w:kern w:val="0"/>
              </w:rPr>
              <w:t>年度計畫：</w:t>
            </w:r>
            <w:r w:rsidRPr="0049140B">
              <w:rPr>
                <w:rFonts w:ascii="標楷體" w:eastAsia="標楷體" w:hAnsi="標楷體" w:cs="新細明體" w:hint="eastAsia"/>
                <w:color w:val="000000"/>
                <w:kern w:val="0"/>
              </w:rPr>
              <w:t>依據「澎湖縣政府</w:t>
            </w:r>
            <w:proofErr w:type="gramStart"/>
            <w:r w:rsidRPr="0049140B">
              <w:rPr>
                <w:rFonts w:ascii="標楷體" w:eastAsia="標楷體" w:hAnsi="標楷體" w:cs="新細明體"/>
                <w:color w:val="000000"/>
                <w:kern w:val="0"/>
              </w:rPr>
              <w:t>105</w:t>
            </w:r>
            <w:proofErr w:type="gramEnd"/>
            <w:r w:rsidRPr="0049140B">
              <w:rPr>
                <w:rFonts w:ascii="標楷體" w:eastAsia="標楷體" w:hAnsi="標楷體" w:cs="新細明體" w:hint="eastAsia"/>
                <w:color w:val="000000"/>
                <w:kern w:val="0"/>
              </w:rPr>
              <w:t>年度預算執行節約措施」，與「政府機關及學校四省專案計畫」辦理。</w:t>
            </w:r>
          </w:p>
          <w:p w:rsidR="003C26AF" w:rsidRDefault="003C26AF" w:rsidP="008A6FC5">
            <w:pPr>
              <w:widowControl/>
              <w:spacing w:line="400" w:lineRule="exact"/>
              <w:rPr>
                <w:rFonts w:ascii="Times New Roman" w:eastAsia="標楷體" w:hAnsi="Times New Roman"/>
                <w:color w:val="000000"/>
                <w:kern w:val="0"/>
              </w:rPr>
            </w:pPr>
            <w:r>
              <w:rPr>
                <w:rFonts w:ascii="Times New Roman" w:eastAsia="標楷體" w:hAnsi="Times New Roman"/>
                <w:color w:val="000000"/>
                <w:kern w:val="0"/>
              </w:rPr>
              <w:t>2.</w:t>
            </w:r>
            <w:r w:rsidRPr="00B57A3A">
              <w:rPr>
                <w:rFonts w:ascii="Times New Roman" w:eastAsia="標楷體" w:hAnsi="Times New Roman"/>
                <w:color w:val="000000"/>
                <w:kern w:val="0"/>
              </w:rPr>
              <w:t>.</w:t>
            </w:r>
            <w:r>
              <w:rPr>
                <w:rFonts w:ascii="Times New Roman" w:eastAsia="標楷體" w:hAnsi="Times New Roman" w:cs="標楷體" w:hint="eastAsia"/>
                <w:color w:val="000000"/>
                <w:kern w:val="0"/>
              </w:rPr>
              <w:t>目標：加強資源回收再利用，減少垃圾量。</w:t>
            </w:r>
          </w:p>
          <w:p w:rsidR="003C26AF" w:rsidRDefault="003C26AF" w:rsidP="008A6FC5">
            <w:pPr>
              <w:widowControl/>
              <w:spacing w:line="400" w:lineRule="exact"/>
              <w:rPr>
                <w:rFonts w:ascii="Times New Roman" w:eastAsia="標楷體" w:hAnsi="Times New Roman"/>
                <w:color w:val="000000"/>
                <w:kern w:val="0"/>
              </w:rPr>
            </w:pPr>
            <w:r>
              <w:rPr>
                <w:rFonts w:ascii="Times New Roman" w:eastAsia="標楷體" w:hAnsi="Times New Roman"/>
                <w:color w:val="000000"/>
                <w:kern w:val="0"/>
              </w:rPr>
              <w:t>3.</w:t>
            </w:r>
            <w:r>
              <w:rPr>
                <w:rFonts w:ascii="Times New Roman" w:eastAsia="標楷體" w:hAnsi="Times New Roman" w:cs="標楷體" w:hint="eastAsia"/>
                <w:color w:val="000000"/>
                <w:kern w:val="0"/>
              </w:rPr>
              <w:t>具體實施步驟：</w:t>
            </w:r>
          </w:p>
          <w:p w:rsidR="003C26AF" w:rsidRPr="00B57A3A" w:rsidRDefault="003C26AF" w:rsidP="005E4A67">
            <w:pPr>
              <w:widowControl/>
              <w:spacing w:line="400" w:lineRule="exact"/>
              <w:ind w:left="480" w:hangingChars="200" w:hanging="480"/>
              <w:rPr>
                <w:rFonts w:ascii="Times New Roman" w:eastAsia="標楷體" w:hAnsi="Times New Roman"/>
                <w:color w:val="000000"/>
                <w:kern w:val="0"/>
              </w:rPr>
            </w:pPr>
            <w:r>
              <w:rPr>
                <w:rFonts w:ascii="Times New Roman" w:eastAsia="標楷體" w:hAnsi="Times New Roman" w:cs="標楷體" w:hint="eastAsia"/>
                <w:color w:val="000000"/>
                <w:kern w:val="0"/>
              </w:rPr>
              <w:t>（一）</w:t>
            </w:r>
            <w:r w:rsidRPr="00B57A3A">
              <w:rPr>
                <w:rFonts w:ascii="Times New Roman" w:eastAsia="標楷體" w:hAnsi="標楷體" w:cs="標楷體" w:hint="eastAsia"/>
                <w:color w:val="000000"/>
                <w:kern w:val="0"/>
              </w:rPr>
              <w:t>持續加強減少本</w:t>
            </w:r>
            <w:r>
              <w:rPr>
                <w:rFonts w:ascii="Times New Roman" w:eastAsia="標楷體" w:hAnsi="標楷體" w:cs="標楷體" w:hint="eastAsia"/>
                <w:color w:val="000000"/>
                <w:kern w:val="0"/>
              </w:rPr>
              <w:t>所</w:t>
            </w:r>
            <w:r w:rsidRPr="00B57A3A">
              <w:rPr>
                <w:rFonts w:ascii="Times New Roman" w:eastAsia="標楷體" w:hAnsi="標楷體" w:cs="標楷體" w:hint="eastAsia"/>
                <w:color w:val="000000"/>
                <w:kern w:val="0"/>
              </w:rPr>
              <w:t>製造</w:t>
            </w:r>
            <w:r>
              <w:rPr>
                <w:rFonts w:ascii="Times New Roman" w:eastAsia="標楷體" w:hAnsi="標楷體" w:cs="標楷體" w:hint="eastAsia"/>
                <w:color w:val="000000"/>
                <w:kern w:val="0"/>
              </w:rPr>
              <w:t>之</w:t>
            </w:r>
            <w:r w:rsidRPr="00B57A3A">
              <w:rPr>
                <w:rFonts w:ascii="Times New Roman" w:eastAsia="標楷體" w:hAnsi="標楷體" w:cs="標楷體" w:hint="eastAsia"/>
                <w:color w:val="000000"/>
                <w:kern w:val="0"/>
              </w:rPr>
              <w:t>垃圾量，做好資源回收工作。</w:t>
            </w:r>
          </w:p>
          <w:p w:rsidR="003C26AF" w:rsidRPr="00B57A3A" w:rsidRDefault="003C26AF" w:rsidP="005E4A67">
            <w:pPr>
              <w:widowControl/>
              <w:spacing w:line="400" w:lineRule="exact"/>
              <w:ind w:left="480" w:hangingChars="200" w:hanging="480"/>
              <w:rPr>
                <w:rFonts w:ascii="Times New Roman" w:eastAsia="標楷體" w:hAnsi="Times New Roman"/>
                <w:color w:val="000000"/>
              </w:rPr>
            </w:pPr>
            <w:r>
              <w:rPr>
                <w:rFonts w:ascii="Times New Roman" w:eastAsia="標楷體" w:hAnsi="Times New Roman" w:cs="標楷體" w:hint="eastAsia"/>
                <w:color w:val="000000"/>
                <w:kern w:val="0"/>
              </w:rPr>
              <w:t>（二）</w:t>
            </w:r>
            <w:r w:rsidRPr="00B57A3A">
              <w:rPr>
                <w:rFonts w:ascii="Times New Roman" w:eastAsia="標楷體" w:hAnsi="標楷體" w:cs="標楷體" w:hint="eastAsia"/>
                <w:color w:val="000000"/>
                <w:kern w:val="0"/>
              </w:rPr>
              <w:t>辦理本縣合法資源回收商、本府建置「澎湖</w:t>
            </w:r>
            <w:r w:rsidRPr="00B57A3A">
              <w:rPr>
                <w:rFonts w:ascii="Times New Roman" w:eastAsia="標楷體" w:hAnsi="Times New Roman"/>
                <w:color w:val="000000"/>
                <w:kern w:val="0"/>
              </w:rPr>
              <w:t>e</w:t>
            </w:r>
            <w:proofErr w:type="gramStart"/>
            <w:r w:rsidRPr="00B57A3A">
              <w:rPr>
                <w:rFonts w:ascii="Times New Roman" w:eastAsia="標楷體" w:hAnsi="標楷體" w:cs="標楷體" w:hint="eastAsia"/>
                <w:color w:val="000000"/>
                <w:kern w:val="0"/>
              </w:rPr>
              <w:t>拍</w:t>
            </w:r>
            <w:r w:rsidRPr="00B57A3A">
              <w:rPr>
                <w:rFonts w:ascii="Times New Roman" w:eastAsia="標楷體" w:hAnsi="標楷體" w:cs="標楷體" w:hint="eastAsia"/>
                <w:color w:val="000000"/>
                <w:kern w:val="0"/>
              </w:rPr>
              <w:lastRenderedPageBreak/>
              <w:t>網</w:t>
            </w:r>
            <w:proofErr w:type="gramEnd"/>
            <w:r w:rsidRPr="00B57A3A">
              <w:rPr>
                <w:rFonts w:ascii="Times New Roman" w:eastAsia="標楷體" w:hAnsi="標楷體" w:cs="標楷體" w:hint="eastAsia"/>
                <w:color w:val="000000"/>
                <w:kern w:val="0"/>
              </w:rPr>
              <w:t>」資源回收工作。</w:t>
            </w:r>
          </w:p>
          <w:p w:rsidR="003C26AF" w:rsidRDefault="003C26AF" w:rsidP="005E4A67">
            <w:pPr>
              <w:widowControl/>
              <w:ind w:left="480" w:hangingChars="200" w:hanging="480"/>
              <w:rPr>
                <w:rFonts w:ascii="Times New Roman" w:eastAsia="標楷體" w:hAnsi="標楷體"/>
                <w:color w:val="000000"/>
                <w:kern w:val="0"/>
              </w:rPr>
            </w:pPr>
            <w:r>
              <w:rPr>
                <w:rFonts w:ascii="Times New Roman" w:eastAsia="標楷體" w:hAnsi="Times New Roman" w:cs="標楷體" w:hint="eastAsia"/>
                <w:color w:val="000000"/>
                <w:kern w:val="0"/>
              </w:rPr>
              <w:t>（三）</w:t>
            </w:r>
            <w:r w:rsidRPr="00B57A3A">
              <w:rPr>
                <w:rFonts w:ascii="Times New Roman" w:eastAsia="標楷體" w:hAnsi="標楷體" w:cs="標楷體" w:hint="eastAsia"/>
                <w:color w:val="000000"/>
                <w:kern w:val="0"/>
              </w:rPr>
              <w:t>接受他機關</w:t>
            </w:r>
            <w:proofErr w:type="gramStart"/>
            <w:r w:rsidRPr="00B57A3A">
              <w:rPr>
                <w:rFonts w:ascii="Times New Roman" w:eastAsia="標楷體" w:hAnsi="標楷體" w:cs="標楷體" w:hint="eastAsia"/>
                <w:color w:val="000000"/>
                <w:kern w:val="0"/>
              </w:rPr>
              <w:t>汰</w:t>
            </w:r>
            <w:proofErr w:type="gramEnd"/>
            <w:r w:rsidRPr="00B57A3A">
              <w:rPr>
                <w:rFonts w:ascii="Times New Roman" w:eastAsia="標楷體" w:hAnsi="標楷體" w:cs="標楷體" w:hint="eastAsia"/>
                <w:color w:val="000000"/>
                <w:kern w:val="0"/>
              </w:rPr>
              <w:t>舊之電腦，提供本所新進人員辦理業務及洽公民眾使用（</w:t>
            </w:r>
            <w:r w:rsidRPr="00B57A3A">
              <w:rPr>
                <w:rFonts w:ascii="Times New Roman" w:eastAsia="標楷體" w:hAnsi="Times New Roman" w:cs="標楷體" w:hint="eastAsia"/>
                <w:color w:val="000000"/>
                <w:kern w:val="0"/>
              </w:rPr>
              <w:t>本年度接受縣府資訊科</w:t>
            </w:r>
            <w:proofErr w:type="gramStart"/>
            <w:r w:rsidRPr="00B57A3A">
              <w:rPr>
                <w:rFonts w:ascii="Times New Roman" w:eastAsia="標楷體" w:hAnsi="Times New Roman" w:cs="標楷體" w:hint="eastAsia"/>
                <w:color w:val="000000"/>
                <w:kern w:val="0"/>
              </w:rPr>
              <w:t>汰</w:t>
            </w:r>
            <w:proofErr w:type="gramEnd"/>
            <w:r w:rsidRPr="00B57A3A">
              <w:rPr>
                <w:rFonts w:ascii="Times New Roman" w:eastAsia="標楷體" w:hAnsi="Times New Roman" w:cs="標楷體" w:hint="eastAsia"/>
                <w:color w:val="000000"/>
                <w:kern w:val="0"/>
              </w:rPr>
              <w:t>舊電腦</w:t>
            </w:r>
            <w:r w:rsidRPr="00B57A3A">
              <w:rPr>
                <w:rFonts w:ascii="Times New Roman" w:eastAsia="標楷體" w:hAnsi="Times New Roman"/>
                <w:color w:val="000000"/>
                <w:kern w:val="0"/>
              </w:rPr>
              <w:t>4</w:t>
            </w:r>
            <w:r w:rsidRPr="00B57A3A">
              <w:rPr>
                <w:rFonts w:ascii="Times New Roman" w:eastAsia="標楷體" w:hAnsi="Times New Roman" w:cs="標楷體" w:hint="eastAsia"/>
                <w:color w:val="000000"/>
                <w:kern w:val="0"/>
              </w:rPr>
              <w:t>部</w:t>
            </w:r>
            <w:r w:rsidRPr="00B57A3A">
              <w:rPr>
                <w:rFonts w:ascii="Times New Roman" w:eastAsia="標楷體" w:hAnsi="標楷體" w:cs="標楷體" w:hint="eastAsia"/>
                <w:color w:val="000000"/>
                <w:kern w:val="0"/>
              </w:rPr>
              <w:t>）。</w:t>
            </w:r>
          </w:p>
          <w:p w:rsidR="003C26AF" w:rsidRDefault="003C26AF" w:rsidP="005E4A67">
            <w:pPr>
              <w:widowControl/>
              <w:ind w:left="480" w:hangingChars="200" w:hanging="480"/>
              <w:rPr>
                <w:rFonts w:ascii="Times New Roman" w:eastAsia="標楷體" w:hAnsi="標楷體"/>
                <w:kern w:val="0"/>
              </w:rPr>
            </w:pPr>
            <w:r w:rsidRPr="00B57A3A">
              <w:rPr>
                <w:rFonts w:ascii="Times New Roman" w:eastAsia="標楷體" w:hAnsi="Times New Roman"/>
                <w:kern w:val="0"/>
              </w:rPr>
              <w:t>4.</w:t>
            </w:r>
            <w:r>
              <w:rPr>
                <w:rFonts w:ascii="Times New Roman" w:eastAsia="標楷體" w:hAnsi="標楷體" w:cs="標楷體" w:hint="eastAsia"/>
                <w:kern w:val="0"/>
              </w:rPr>
              <w:t>辦理期程：</w:t>
            </w:r>
            <w:r w:rsidRPr="00B57A3A">
              <w:rPr>
                <w:rFonts w:ascii="Times New Roman" w:eastAsia="標楷體" w:hAnsi="Times New Roman"/>
                <w:kern w:val="0"/>
              </w:rPr>
              <w:t>105</w:t>
            </w:r>
            <w:r w:rsidRPr="00B57A3A">
              <w:rPr>
                <w:rFonts w:ascii="Times New Roman" w:eastAsia="標楷體" w:hAnsi="標楷體" w:cs="標楷體" w:hint="eastAsia"/>
                <w:kern w:val="0"/>
              </w:rPr>
              <w:t>年</w:t>
            </w:r>
            <w:r>
              <w:rPr>
                <w:rFonts w:ascii="Times New Roman" w:eastAsia="標楷體" w:hAnsi="標楷體" w:cs="標楷體"/>
                <w:kern w:val="0"/>
              </w:rPr>
              <w:t>1</w:t>
            </w:r>
            <w:r>
              <w:rPr>
                <w:rFonts w:ascii="Times New Roman" w:eastAsia="標楷體" w:hAnsi="標楷體" w:cs="標楷體" w:hint="eastAsia"/>
                <w:kern w:val="0"/>
              </w:rPr>
              <w:t>月</w:t>
            </w:r>
            <w:r>
              <w:rPr>
                <w:rFonts w:ascii="Times New Roman" w:eastAsia="標楷體" w:hAnsi="標楷體"/>
                <w:kern w:val="0"/>
              </w:rPr>
              <w:t>1</w:t>
            </w:r>
            <w:r>
              <w:rPr>
                <w:rFonts w:ascii="Times New Roman" w:eastAsia="標楷體" w:hAnsi="標楷體" w:cs="標楷體" w:hint="eastAsia"/>
                <w:kern w:val="0"/>
              </w:rPr>
              <w:t>日至</w:t>
            </w:r>
          </w:p>
          <w:p w:rsidR="003C26AF" w:rsidRPr="008C15FE" w:rsidRDefault="003C26AF" w:rsidP="005E4A67">
            <w:pPr>
              <w:widowControl/>
              <w:ind w:left="480" w:hangingChars="200" w:hanging="480"/>
              <w:rPr>
                <w:rFonts w:ascii="Times New Roman" w:eastAsia="標楷體" w:hAnsi="Times New Roman"/>
                <w:kern w:val="0"/>
              </w:rPr>
            </w:pPr>
            <w:r>
              <w:rPr>
                <w:rFonts w:ascii="Times New Roman" w:eastAsia="標楷體" w:hAnsi="標楷體"/>
                <w:kern w:val="0"/>
              </w:rPr>
              <w:t>105</w:t>
            </w:r>
            <w:r>
              <w:rPr>
                <w:rFonts w:ascii="Times New Roman" w:eastAsia="標楷體" w:hAnsi="標楷體" w:cs="標楷體" w:hint="eastAsia"/>
                <w:kern w:val="0"/>
              </w:rPr>
              <w:t>年</w:t>
            </w:r>
            <w:r w:rsidRPr="00B57A3A">
              <w:rPr>
                <w:rFonts w:ascii="Times New Roman" w:eastAsia="標楷體" w:hAnsi="Times New Roman"/>
                <w:kern w:val="0"/>
              </w:rPr>
              <w:t>12</w:t>
            </w:r>
            <w:r w:rsidRPr="00B57A3A">
              <w:rPr>
                <w:rFonts w:ascii="Times New Roman" w:eastAsia="標楷體" w:hAnsi="標楷體" w:cs="標楷體" w:hint="eastAsia"/>
                <w:kern w:val="0"/>
              </w:rPr>
              <w:t>月</w:t>
            </w:r>
            <w:r>
              <w:rPr>
                <w:rFonts w:ascii="Times New Roman" w:eastAsia="標楷體" w:hAnsi="標楷體"/>
                <w:kern w:val="0"/>
              </w:rPr>
              <w:t>31</w:t>
            </w:r>
            <w:r>
              <w:rPr>
                <w:rFonts w:ascii="Times New Roman" w:eastAsia="標楷體" w:hAnsi="標楷體" w:cs="標楷體" w:hint="eastAsia"/>
                <w:kern w:val="0"/>
              </w:rPr>
              <w:t>日</w:t>
            </w:r>
            <w:r w:rsidRPr="00B57A3A">
              <w:rPr>
                <w:rFonts w:ascii="Times New Roman" w:eastAsia="標楷體" w:hAnsi="標楷體" w:cs="標楷體" w:hint="eastAsia"/>
                <w:kern w:val="0"/>
              </w:rPr>
              <w:t>。</w:t>
            </w:r>
          </w:p>
        </w:tc>
        <w:tc>
          <w:tcPr>
            <w:tcW w:w="967" w:type="pct"/>
            <w:tcBorders>
              <w:top w:val="single" w:sz="4" w:space="0" w:color="auto"/>
              <w:left w:val="nil"/>
              <w:bottom w:val="single" w:sz="4" w:space="0" w:color="auto"/>
              <w:right w:val="single" w:sz="4" w:space="0" w:color="auto"/>
            </w:tcBorders>
            <w:noWrap/>
          </w:tcPr>
          <w:p w:rsidR="003C26AF" w:rsidRDefault="003C26AF" w:rsidP="008A6FC5">
            <w:pPr>
              <w:widowControl/>
              <w:spacing w:line="400" w:lineRule="exact"/>
              <w:rPr>
                <w:rFonts w:ascii="Times New Roman" w:eastAsia="標楷體" w:hAnsi="Times New Roman"/>
                <w:color w:val="000000"/>
                <w:kern w:val="0"/>
              </w:rPr>
            </w:pPr>
            <w:r>
              <w:rPr>
                <w:rFonts w:ascii="Times New Roman" w:eastAsia="標楷體" w:hAnsi="Times New Roman" w:cs="標楷體" w:hint="eastAsia"/>
                <w:color w:val="000000"/>
                <w:kern w:val="0"/>
              </w:rPr>
              <w:lastRenderedPageBreak/>
              <w:t>預期效益：</w:t>
            </w:r>
          </w:p>
          <w:p w:rsidR="003C26AF" w:rsidRPr="00B57A3A" w:rsidRDefault="003C26AF" w:rsidP="008A6FC5">
            <w:pPr>
              <w:widowControl/>
              <w:spacing w:line="400" w:lineRule="exact"/>
              <w:rPr>
                <w:rFonts w:ascii="Times New Roman" w:eastAsia="標楷體" w:hAnsi="Times New Roman"/>
                <w:color w:val="000000"/>
                <w:kern w:val="0"/>
              </w:rPr>
            </w:pPr>
            <w:r w:rsidRPr="00B57A3A">
              <w:rPr>
                <w:rFonts w:ascii="Times New Roman" w:eastAsia="標楷體" w:hAnsi="Times New Roman"/>
                <w:color w:val="000000"/>
                <w:kern w:val="0"/>
              </w:rPr>
              <w:t>1.</w:t>
            </w:r>
            <w:r w:rsidRPr="00B57A3A">
              <w:rPr>
                <w:rFonts w:ascii="Times New Roman" w:eastAsia="標楷體" w:hAnsi="標楷體" w:cs="標楷體" w:hint="eastAsia"/>
                <w:color w:val="000000"/>
                <w:kern w:val="0"/>
              </w:rPr>
              <w:t>加強減少本</w:t>
            </w:r>
            <w:r>
              <w:rPr>
                <w:rFonts w:ascii="Times New Roman" w:eastAsia="標楷體" w:hAnsi="標楷體" w:cs="標楷體" w:hint="eastAsia"/>
                <w:color w:val="000000"/>
                <w:kern w:val="0"/>
              </w:rPr>
              <w:t>所</w:t>
            </w:r>
            <w:r w:rsidRPr="00B57A3A">
              <w:rPr>
                <w:rFonts w:ascii="Times New Roman" w:eastAsia="標楷體" w:hAnsi="標楷體" w:cs="標楷體" w:hint="eastAsia"/>
                <w:color w:val="000000"/>
                <w:kern w:val="0"/>
              </w:rPr>
              <w:t>製造的垃圾量，做好資源回收工作；無法再利用之資源回收整理後交由慈善機構匯集轉售後再回饋社會弱勢團體。</w:t>
            </w:r>
          </w:p>
          <w:p w:rsidR="003C26AF" w:rsidRDefault="003C26AF" w:rsidP="008A6FC5">
            <w:pPr>
              <w:snapToGrid w:val="0"/>
              <w:spacing w:line="320" w:lineRule="exact"/>
              <w:jc w:val="both"/>
              <w:rPr>
                <w:rFonts w:ascii="Times New Roman" w:eastAsia="標楷體" w:hAnsi="標楷體"/>
                <w:color w:val="000000"/>
                <w:kern w:val="0"/>
              </w:rPr>
            </w:pPr>
            <w:r w:rsidRPr="00B57A3A">
              <w:rPr>
                <w:rFonts w:ascii="Times New Roman" w:eastAsia="標楷體" w:hAnsi="Times New Roman"/>
                <w:color w:val="000000"/>
                <w:kern w:val="0"/>
              </w:rPr>
              <w:t>2.</w:t>
            </w:r>
            <w:r>
              <w:rPr>
                <w:rFonts w:ascii="Times New Roman" w:eastAsia="標楷體" w:hAnsi="Times New Roman" w:cs="標楷體" w:hint="eastAsia"/>
                <w:color w:val="000000"/>
                <w:kern w:val="0"/>
              </w:rPr>
              <w:t>接收舊有電腦，提供民眾使用，貫徹便民服務，</w:t>
            </w:r>
            <w:r w:rsidRPr="00B57A3A">
              <w:rPr>
                <w:rFonts w:ascii="Times New Roman" w:eastAsia="標楷體" w:hAnsi="Times New Roman" w:cs="標楷體" w:hint="eastAsia"/>
                <w:color w:val="000000"/>
                <w:kern w:val="0"/>
              </w:rPr>
              <w:t>免購置全新電腦節省公</w:t>
            </w:r>
            <w:proofErr w:type="gramStart"/>
            <w:r w:rsidRPr="00B57A3A">
              <w:rPr>
                <w:rFonts w:ascii="Times New Roman" w:eastAsia="標楷體" w:hAnsi="標楷體" w:cs="標楷體" w:hint="eastAsia"/>
                <w:color w:val="000000"/>
                <w:kern w:val="0"/>
              </w:rPr>
              <w:t>帑</w:t>
            </w:r>
            <w:proofErr w:type="gramEnd"/>
            <w:r>
              <w:rPr>
                <w:rFonts w:ascii="Times New Roman" w:eastAsia="標楷體" w:hAnsi="標楷體" w:cs="標楷體" w:hint="eastAsia"/>
                <w:color w:val="000000"/>
                <w:kern w:val="0"/>
              </w:rPr>
              <w:t>，每台</w:t>
            </w:r>
            <w:r>
              <w:rPr>
                <w:rFonts w:ascii="Times New Roman" w:eastAsia="標楷體" w:hAnsi="標楷體" w:cs="標楷體"/>
                <w:color w:val="000000"/>
                <w:kern w:val="0"/>
              </w:rPr>
              <w:t>2</w:t>
            </w:r>
            <w:r>
              <w:rPr>
                <w:rFonts w:ascii="Times New Roman" w:eastAsia="標楷體" w:hAnsi="標楷體" w:cs="標楷體" w:hint="eastAsia"/>
                <w:color w:val="000000"/>
                <w:kern w:val="0"/>
              </w:rPr>
              <w:t>萬元，共節省</w:t>
            </w:r>
            <w:r>
              <w:rPr>
                <w:rFonts w:ascii="Times New Roman" w:eastAsia="標楷體" w:hAnsi="標楷體" w:cs="標楷體"/>
                <w:color w:val="000000"/>
                <w:kern w:val="0"/>
              </w:rPr>
              <w:t>8</w:t>
            </w:r>
            <w:r>
              <w:rPr>
                <w:rFonts w:ascii="Times New Roman" w:eastAsia="標楷體" w:hAnsi="標楷體" w:cs="標楷體" w:hint="eastAsia"/>
                <w:color w:val="000000"/>
                <w:kern w:val="0"/>
              </w:rPr>
              <w:t>萬元</w:t>
            </w:r>
            <w:r w:rsidRPr="00B57A3A">
              <w:rPr>
                <w:rFonts w:ascii="Times New Roman" w:eastAsia="標楷體" w:hAnsi="標楷體" w:cs="標楷體" w:hint="eastAsia"/>
                <w:color w:val="000000"/>
                <w:kern w:val="0"/>
              </w:rPr>
              <w:t>。</w:t>
            </w:r>
          </w:p>
          <w:p w:rsidR="003C26AF" w:rsidRPr="00A91807" w:rsidRDefault="003C26AF" w:rsidP="008A6FC5">
            <w:pPr>
              <w:snapToGrid w:val="0"/>
              <w:spacing w:line="320" w:lineRule="exact"/>
              <w:jc w:val="both"/>
              <w:rPr>
                <w:rFonts w:ascii="Times New Roman" w:eastAsia="標楷體" w:hAnsi="Times New Roman"/>
                <w:bCs/>
                <w:color w:val="000000"/>
              </w:rPr>
            </w:pPr>
            <w:r w:rsidRPr="00A91807">
              <w:rPr>
                <w:rFonts w:ascii="Times New Roman" w:eastAsia="標楷體" w:hAnsi="標楷體"/>
                <w:bCs/>
                <w:color w:val="000000"/>
                <w:kern w:val="0"/>
              </w:rPr>
              <w:t>3.</w:t>
            </w:r>
            <w:r w:rsidRPr="00A91807">
              <w:rPr>
                <w:rFonts w:ascii="Times New Roman" w:eastAsia="標楷體" w:hAnsi="標楷體" w:cs="標楷體" w:hint="eastAsia"/>
                <w:bCs/>
                <w:color w:val="000000"/>
                <w:kern w:val="0"/>
              </w:rPr>
              <w:t>效益為無支出。</w:t>
            </w:r>
          </w:p>
        </w:tc>
        <w:tc>
          <w:tcPr>
            <w:tcW w:w="1018" w:type="pct"/>
            <w:tcBorders>
              <w:top w:val="single" w:sz="4" w:space="0" w:color="auto"/>
              <w:left w:val="nil"/>
              <w:bottom w:val="single" w:sz="4" w:space="0" w:color="auto"/>
              <w:right w:val="single" w:sz="4" w:space="0" w:color="auto"/>
            </w:tcBorders>
            <w:noWrap/>
            <w:vAlign w:val="center"/>
          </w:tcPr>
          <w:p w:rsidR="003C26AF" w:rsidRPr="006C3DFC" w:rsidRDefault="003C26AF" w:rsidP="00F36C9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3C26AF" w:rsidRPr="006C3DFC" w:rsidRDefault="003C26AF" w:rsidP="00F36C97">
            <w:pPr>
              <w:widowControl/>
              <w:jc w:val="center"/>
              <w:rPr>
                <w:rFonts w:ascii="標楷體" w:eastAsia="標楷體" w:hAnsi="標楷體" w:cs="新細明體"/>
                <w:kern w:val="0"/>
                <w:szCs w:val="24"/>
              </w:rPr>
            </w:pPr>
          </w:p>
        </w:tc>
      </w:tr>
      <w:tr w:rsidR="003C26AF" w:rsidRPr="006123EB" w:rsidTr="00F26889">
        <w:trPr>
          <w:trHeight w:val="2511"/>
        </w:trPr>
        <w:tc>
          <w:tcPr>
            <w:tcW w:w="603" w:type="pct"/>
            <w:tcBorders>
              <w:top w:val="single" w:sz="4" w:space="0" w:color="auto"/>
              <w:left w:val="single" w:sz="4" w:space="0" w:color="auto"/>
              <w:bottom w:val="single" w:sz="4" w:space="0" w:color="auto"/>
              <w:right w:val="single" w:sz="4" w:space="0" w:color="auto"/>
            </w:tcBorders>
            <w:vAlign w:val="center"/>
          </w:tcPr>
          <w:p w:rsidR="003C26AF" w:rsidRPr="006123EB" w:rsidRDefault="003C26AF" w:rsidP="00D36CF2">
            <w:pPr>
              <w:pStyle w:val="a3"/>
              <w:widowControl/>
              <w:numPr>
                <w:ilvl w:val="0"/>
                <w:numId w:val="7"/>
              </w:numPr>
              <w:ind w:leftChars="0"/>
              <w:rPr>
                <w:rFonts w:ascii="標楷體" w:eastAsia="標楷體" w:hAnsi="標楷體"/>
                <w:bCs/>
                <w:color w:val="000000"/>
                <w:szCs w:val="24"/>
                <w:u w:color="FFFFFF"/>
              </w:rPr>
            </w:pPr>
            <w:r w:rsidRPr="00367516">
              <w:rPr>
                <w:rFonts w:ascii="標楷體" w:eastAsia="標楷體" w:hAnsi="標楷體" w:hint="eastAsia"/>
                <w:bCs/>
                <w:color w:val="000000"/>
                <w:szCs w:val="24"/>
                <w:u w:color="FFFFFF"/>
              </w:rPr>
              <w:lastRenderedPageBreak/>
              <w:t>積極</w:t>
            </w:r>
            <w:r w:rsidRPr="006123EB">
              <w:rPr>
                <w:rFonts w:ascii="標楷體" w:eastAsia="標楷體" w:hAnsi="標楷體" w:hint="eastAsia"/>
                <w:color w:val="000000"/>
                <w:szCs w:val="24"/>
              </w:rPr>
              <w:t>清理久懸之預付款項及保管款。</w:t>
            </w:r>
          </w:p>
        </w:tc>
        <w:tc>
          <w:tcPr>
            <w:tcW w:w="380" w:type="pct"/>
            <w:tcBorders>
              <w:top w:val="single" w:sz="4" w:space="0" w:color="auto"/>
              <w:left w:val="nil"/>
              <w:bottom w:val="single" w:sz="4" w:space="0" w:color="auto"/>
              <w:right w:val="single" w:sz="4" w:space="0" w:color="auto"/>
            </w:tcBorders>
            <w:vAlign w:val="center"/>
          </w:tcPr>
          <w:p w:rsidR="003C26AF" w:rsidRDefault="003C26AF" w:rsidP="00A74485">
            <w:pPr>
              <w:widowControl/>
              <w:spacing w:line="400" w:lineRule="exact"/>
              <w:jc w:val="center"/>
              <w:rPr>
                <w:rFonts w:ascii="標楷體" w:eastAsia="標楷體" w:hAnsi="標楷體" w:cs="新細明體"/>
                <w:kern w:val="0"/>
              </w:rPr>
            </w:pPr>
            <w:r>
              <w:rPr>
                <w:rFonts w:ascii="標楷體" w:eastAsia="標楷體" w:hAnsi="標楷體" w:cs="新細明體" w:hint="eastAsia"/>
                <w:kern w:val="0"/>
              </w:rPr>
              <w:t>家畜疾病防治所</w:t>
            </w:r>
          </w:p>
          <w:p w:rsidR="003C26AF" w:rsidRPr="0082554E" w:rsidRDefault="003C26AF" w:rsidP="00CB2A21">
            <w:pPr>
              <w:widowControl/>
              <w:spacing w:line="400" w:lineRule="exact"/>
              <w:jc w:val="center"/>
              <w:rPr>
                <w:rFonts w:ascii="標楷體" w:eastAsia="標楷體" w:hAnsi="標楷體" w:cs="新細明體"/>
                <w:color w:val="FF0000"/>
                <w:kern w:val="0"/>
                <w:sz w:val="20"/>
                <w:szCs w:val="20"/>
              </w:rPr>
            </w:pPr>
            <w:r w:rsidRPr="0082554E">
              <w:rPr>
                <w:rFonts w:ascii="標楷體" w:eastAsia="標楷體" w:hAnsi="標楷體" w:cs="新細明體"/>
                <w:color w:val="FF0000"/>
                <w:kern w:val="0"/>
                <w:sz w:val="20"/>
                <w:szCs w:val="20"/>
              </w:rPr>
              <w:t>(</w:t>
            </w:r>
            <w:r w:rsidRPr="0082554E">
              <w:rPr>
                <w:rFonts w:ascii="標楷體" w:eastAsia="標楷體" w:hAnsi="標楷體" w:cs="新細明體" w:hint="eastAsia"/>
                <w:color w:val="FF0000"/>
                <w:kern w:val="0"/>
                <w:sz w:val="20"/>
                <w:szCs w:val="20"/>
              </w:rPr>
              <w:t>兼辦會計</w:t>
            </w:r>
            <w:r w:rsidRPr="0082554E">
              <w:rPr>
                <w:rFonts w:ascii="標楷體" w:eastAsia="標楷體" w:hAnsi="標楷體" w:cs="新細明體"/>
                <w:color w:val="FF0000"/>
                <w:kern w:val="0"/>
                <w:sz w:val="20"/>
                <w:szCs w:val="20"/>
              </w:rPr>
              <w:t>)</w:t>
            </w:r>
          </w:p>
          <w:p w:rsidR="003C26AF" w:rsidRPr="0082554E" w:rsidRDefault="003C26AF" w:rsidP="00CB2A21">
            <w:pPr>
              <w:widowControl/>
              <w:spacing w:line="400" w:lineRule="exact"/>
              <w:jc w:val="center"/>
              <w:rPr>
                <w:rFonts w:ascii="標楷體" w:eastAsia="標楷體" w:hAnsi="標楷體" w:cs="新細明體"/>
                <w:color w:val="FF0000"/>
                <w:kern w:val="0"/>
                <w:sz w:val="20"/>
                <w:szCs w:val="20"/>
              </w:rPr>
            </w:pPr>
            <w:r w:rsidRPr="0082554E">
              <w:rPr>
                <w:rFonts w:ascii="標楷體" w:eastAsia="標楷體" w:hAnsi="標楷體" w:cs="新細明體"/>
                <w:color w:val="FF0000"/>
                <w:kern w:val="0"/>
                <w:sz w:val="20"/>
                <w:szCs w:val="20"/>
              </w:rPr>
              <w:t>(</w:t>
            </w:r>
            <w:r w:rsidRPr="0082554E">
              <w:rPr>
                <w:rFonts w:ascii="標楷體" w:eastAsia="標楷體" w:hAnsi="標楷體" w:cs="新細明體" w:hint="eastAsia"/>
                <w:color w:val="FF0000"/>
                <w:kern w:val="0"/>
                <w:sz w:val="20"/>
                <w:szCs w:val="20"/>
              </w:rPr>
              <w:t>獸醫行政股</w:t>
            </w:r>
            <w:r w:rsidRPr="0082554E">
              <w:rPr>
                <w:rFonts w:ascii="標楷體" w:eastAsia="標楷體" w:hAnsi="標楷體" w:cs="新細明體"/>
                <w:color w:val="FF0000"/>
                <w:kern w:val="0"/>
                <w:sz w:val="20"/>
                <w:szCs w:val="20"/>
              </w:rPr>
              <w:t>)</w:t>
            </w:r>
          </w:p>
          <w:p w:rsidR="003C26AF" w:rsidRPr="00861D6C" w:rsidRDefault="003C26AF" w:rsidP="00CB2A21">
            <w:pPr>
              <w:widowControl/>
              <w:spacing w:line="400" w:lineRule="exact"/>
              <w:jc w:val="center"/>
              <w:rPr>
                <w:rFonts w:ascii="標楷體" w:eastAsia="標楷體" w:hAnsi="標楷體" w:cs="新細明體"/>
                <w:kern w:val="0"/>
              </w:rPr>
            </w:pPr>
            <w:r w:rsidRPr="0082554E">
              <w:rPr>
                <w:rFonts w:ascii="標楷體" w:eastAsia="標楷體" w:hAnsi="標楷體" w:cs="新細明體"/>
                <w:color w:val="FF0000"/>
                <w:kern w:val="0"/>
                <w:sz w:val="20"/>
                <w:szCs w:val="20"/>
              </w:rPr>
              <w:t>(</w:t>
            </w:r>
            <w:r w:rsidRPr="0082554E">
              <w:rPr>
                <w:rFonts w:ascii="標楷體" w:eastAsia="標楷體" w:hAnsi="標楷體" w:cs="新細明體" w:hint="eastAsia"/>
                <w:color w:val="FF0000"/>
                <w:kern w:val="0"/>
                <w:sz w:val="20"/>
                <w:szCs w:val="20"/>
              </w:rPr>
              <w:t>動物防疫股</w:t>
            </w:r>
            <w:r w:rsidRPr="0082554E">
              <w:rPr>
                <w:rFonts w:ascii="標楷體" w:eastAsia="標楷體" w:hAnsi="標楷體" w:cs="新細明體"/>
                <w:color w:val="FF0000"/>
                <w:kern w:val="0"/>
                <w:sz w:val="20"/>
                <w:szCs w:val="20"/>
              </w:rPr>
              <w:t>)</w:t>
            </w:r>
          </w:p>
        </w:tc>
        <w:tc>
          <w:tcPr>
            <w:tcW w:w="1070" w:type="pct"/>
            <w:tcBorders>
              <w:top w:val="single" w:sz="4" w:space="0" w:color="auto"/>
              <w:left w:val="single" w:sz="4" w:space="0" w:color="auto"/>
              <w:bottom w:val="single" w:sz="4" w:space="0" w:color="auto"/>
              <w:right w:val="single" w:sz="4" w:space="0" w:color="auto"/>
            </w:tcBorders>
            <w:vAlign w:val="center"/>
          </w:tcPr>
          <w:p w:rsidR="003C26AF" w:rsidRPr="00D0490A" w:rsidRDefault="003C26AF" w:rsidP="008A6FC5">
            <w:pPr>
              <w:jc w:val="both"/>
              <w:rPr>
                <w:rFonts w:ascii="標楷體" w:eastAsia="標楷體" w:hAnsi="標楷體" w:cs="新細明體"/>
                <w:bCs/>
                <w:kern w:val="0"/>
                <w:szCs w:val="24"/>
              </w:rPr>
            </w:pPr>
            <w:r>
              <w:rPr>
                <w:rFonts w:ascii="標楷體" w:eastAsia="標楷體" w:hAnsi="標楷體" w:cs="新細明體"/>
                <w:bCs/>
                <w:kern w:val="0"/>
                <w:szCs w:val="24"/>
              </w:rPr>
              <w:t>1.</w:t>
            </w:r>
            <w:r>
              <w:rPr>
                <w:rFonts w:ascii="標楷體" w:eastAsia="標楷體" w:hAnsi="標楷體" w:cs="新細明體" w:hint="eastAsia"/>
                <w:bCs/>
                <w:kern w:val="0"/>
                <w:szCs w:val="24"/>
              </w:rPr>
              <w:t>年度</w:t>
            </w:r>
            <w:r w:rsidRPr="00D0490A">
              <w:rPr>
                <w:rFonts w:ascii="標楷體" w:eastAsia="標楷體" w:hAnsi="標楷體" w:cs="新細明體" w:hint="eastAsia"/>
                <w:bCs/>
                <w:kern w:val="0"/>
                <w:szCs w:val="24"/>
              </w:rPr>
              <w:t>計畫</w:t>
            </w:r>
            <w:r w:rsidRPr="00D0490A">
              <w:rPr>
                <w:rFonts w:ascii="標楷體" w:eastAsia="標楷體" w:hAnsi="標楷體" w:cs="新細明體"/>
                <w:bCs/>
                <w:kern w:val="0"/>
                <w:szCs w:val="24"/>
              </w:rPr>
              <w:t>:</w:t>
            </w:r>
            <w:r w:rsidRPr="00D0490A">
              <w:rPr>
                <w:rFonts w:ascii="標楷體" w:eastAsia="標楷體" w:hAnsi="標楷體" w:cs="新細明體" w:hint="eastAsia"/>
                <w:bCs/>
                <w:kern w:val="0"/>
                <w:szCs w:val="24"/>
              </w:rPr>
              <w:t>清理</w:t>
            </w:r>
            <w:r w:rsidRPr="006123EB">
              <w:rPr>
                <w:rFonts w:ascii="標楷體" w:eastAsia="標楷體" w:hAnsi="標楷體" w:hint="eastAsia"/>
              </w:rPr>
              <w:t>或轉正期限</w:t>
            </w:r>
            <w:r>
              <w:rPr>
                <w:rFonts w:ascii="標楷體" w:eastAsia="標楷體" w:hAnsi="標楷體" w:hint="eastAsia"/>
              </w:rPr>
              <w:t>已屆</w:t>
            </w:r>
            <w:r w:rsidRPr="00D0490A">
              <w:rPr>
                <w:rFonts w:ascii="標楷體" w:eastAsia="標楷體" w:hAnsi="標楷體" w:cs="新細明體" w:hint="eastAsia"/>
                <w:bCs/>
                <w:kern w:val="0"/>
                <w:szCs w:val="24"/>
              </w:rPr>
              <w:t>之預付款項、保管款</w:t>
            </w:r>
            <w:r>
              <w:rPr>
                <w:rFonts w:ascii="標楷體" w:eastAsia="標楷體" w:hAnsi="標楷體" w:cs="新細明體" w:hint="eastAsia"/>
                <w:bCs/>
                <w:kern w:val="0"/>
                <w:szCs w:val="24"/>
              </w:rPr>
              <w:t>。</w:t>
            </w:r>
          </w:p>
          <w:p w:rsidR="003C26AF" w:rsidRPr="000F0D00" w:rsidRDefault="003C26AF" w:rsidP="008A6FC5">
            <w:pPr>
              <w:jc w:val="both"/>
              <w:rPr>
                <w:rFonts w:ascii="標楷體" w:eastAsia="標楷體" w:hAnsi="標楷體" w:cs="新細明體"/>
                <w:bCs/>
                <w:kern w:val="0"/>
                <w:szCs w:val="24"/>
              </w:rPr>
            </w:pPr>
            <w:r w:rsidRPr="000F0D00">
              <w:rPr>
                <w:rFonts w:ascii="標楷體" w:eastAsia="標楷體" w:hAnsi="標楷體" w:cs="新細明體"/>
                <w:bCs/>
                <w:kern w:val="0"/>
                <w:szCs w:val="24"/>
              </w:rPr>
              <w:t>2.</w:t>
            </w:r>
            <w:r w:rsidRPr="000F0D00">
              <w:rPr>
                <w:rFonts w:ascii="標楷體" w:eastAsia="標楷體" w:hAnsi="標楷體" w:cs="新細明體" w:hint="eastAsia"/>
                <w:bCs/>
                <w:kern w:val="0"/>
                <w:szCs w:val="24"/>
              </w:rPr>
              <w:t>目標：避免帳</w:t>
            </w:r>
            <w:proofErr w:type="gramStart"/>
            <w:r w:rsidRPr="000F0D00">
              <w:rPr>
                <w:rFonts w:ascii="標楷體" w:eastAsia="標楷體" w:hAnsi="標楷體" w:cs="新細明體" w:hint="eastAsia"/>
                <w:bCs/>
                <w:kern w:val="0"/>
                <w:szCs w:val="24"/>
              </w:rPr>
              <w:t>務</w:t>
            </w:r>
            <w:proofErr w:type="gramEnd"/>
            <w:r w:rsidRPr="000F0D00">
              <w:rPr>
                <w:rFonts w:ascii="標楷體" w:eastAsia="標楷體" w:hAnsi="標楷體" w:cs="新細明體" w:hint="eastAsia"/>
                <w:bCs/>
                <w:kern w:val="0"/>
                <w:szCs w:val="24"/>
              </w:rPr>
              <w:t>久懸，影響廠商權益，儘速通知廠商領回以憑結案。</w:t>
            </w:r>
          </w:p>
          <w:p w:rsidR="003C26AF" w:rsidRPr="00D0490A" w:rsidRDefault="003C26AF" w:rsidP="008A6FC5">
            <w:pPr>
              <w:jc w:val="both"/>
              <w:rPr>
                <w:rFonts w:ascii="標楷體" w:eastAsia="標楷體" w:hAnsi="標楷體" w:cs="新細明體"/>
                <w:bCs/>
                <w:kern w:val="0"/>
                <w:szCs w:val="24"/>
              </w:rPr>
            </w:pPr>
            <w:r>
              <w:rPr>
                <w:rFonts w:ascii="標楷體" w:eastAsia="標楷體" w:hAnsi="標楷體" w:cs="新細明體"/>
                <w:bCs/>
                <w:kern w:val="0"/>
                <w:szCs w:val="24"/>
              </w:rPr>
              <w:t>3.</w:t>
            </w:r>
            <w:r w:rsidRPr="00D0490A">
              <w:rPr>
                <w:rFonts w:ascii="標楷體" w:eastAsia="標楷體" w:hAnsi="標楷體" w:cs="新細明體" w:hint="eastAsia"/>
                <w:bCs/>
                <w:kern w:val="0"/>
                <w:szCs w:val="24"/>
              </w:rPr>
              <w:t>具體實施步驟：每季核對會計報告應</w:t>
            </w:r>
            <w:proofErr w:type="gramStart"/>
            <w:r w:rsidRPr="00D0490A">
              <w:rPr>
                <w:rFonts w:ascii="標楷體" w:eastAsia="標楷體" w:hAnsi="標楷體" w:cs="新細明體" w:hint="eastAsia"/>
                <w:bCs/>
                <w:kern w:val="0"/>
                <w:szCs w:val="24"/>
              </w:rPr>
              <w:t>清理各帳項</w:t>
            </w:r>
            <w:proofErr w:type="gramEnd"/>
            <w:r w:rsidRPr="00D0490A">
              <w:rPr>
                <w:rFonts w:ascii="標楷體" w:eastAsia="標楷體" w:hAnsi="標楷體" w:cs="新細明體" w:hint="eastAsia"/>
                <w:bCs/>
                <w:kern w:val="0"/>
                <w:szCs w:val="24"/>
              </w:rPr>
              <w:t>明細，</w:t>
            </w:r>
            <w:r w:rsidRPr="006123EB">
              <w:rPr>
                <w:rFonts w:ascii="標楷體" w:eastAsia="標楷體" w:hAnsi="標楷體" w:hint="eastAsia"/>
              </w:rPr>
              <w:t>除清理或轉正期限尚未到期者外</w:t>
            </w:r>
            <w:r>
              <w:rPr>
                <w:rFonts w:ascii="標楷體" w:eastAsia="標楷體" w:hAnsi="標楷體" w:cs="新細明體" w:hint="eastAsia"/>
                <w:bCs/>
                <w:kern w:val="0"/>
                <w:szCs w:val="24"/>
              </w:rPr>
              <w:t>，通知各業務單位儘速</w:t>
            </w:r>
            <w:r w:rsidRPr="00D0490A">
              <w:rPr>
                <w:rFonts w:ascii="標楷體" w:eastAsia="標楷體" w:hAnsi="標楷體" w:cs="新細明體" w:hint="eastAsia"/>
                <w:bCs/>
                <w:kern w:val="0"/>
                <w:szCs w:val="24"/>
              </w:rPr>
              <w:t>清理。</w:t>
            </w:r>
          </w:p>
          <w:p w:rsidR="003C26AF" w:rsidRPr="000F0D00" w:rsidRDefault="003C26AF" w:rsidP="008A6FC5">
            <w:pPr>
              <w:widowControl/>
              <w:jc w:val="both"/>
              <w:rPr>
                <w:rFonts w:ascii="標楷體" w:eastAsia="標楷體" w:hAnsi="標楷體" w:cs="新細明體"/>
                <w:bCs/>
                <w:kern w:val="0"/>
                <w:szCs w:val="24"/>
              </w:rPr>
            </w:pPr>
            <w:r>
              <w:rPr>
                <w:rFonts w:ascii="標楷體" w:eastAsia="標楷體" w:hAnsi="標楷體" w:cs="新細明體"/>
                <w:bCs/>
                <w:kern w:val="0"/>
                <w:szCs w:val="24"/>
              </w:rPr>
              <w:t>4.</w:t>
            </w:r>
            <w:r w:rsidRPr="00D0490A">
              <w:rPr>
                <w:rFonts w:ascii="標楷體" w:eastAsia="標楷體" w:hAnsi="標楷體" w:cs="新細明體" w:hint="eastAsia"/>
                <w:bCs/>
                <w:kern w:val="0"/>
                <w:szCs w:val="24"/>
              </w:rPr>
              <w:t>辦理期程：</w:t>
            </w:r>
            <w:r w:rsidRPr="006123EB">
              <w:rPr>
                <w:rFonts w:ascii="標楷體" w:eastAsia="標楷體" w:hAnsi="標楷體"/>
              </w:rPr>
              <w:t>105</w:t>
            </w:r>
            <w:r w:rsidRPr="006123EB">
              <w:rPr>
                <w:rFonts w:ascii="標楷體" w:eastAsia="標楷體" w:hAnsi="標楷體" w:hint="eastAsia"/>
              </w:rPr>
              <w:t>年</w:t>
            </w:r>
            <w:r w:rsidRPr="006123EB">
              <w:rPr>
                <w:rFonts w:ascii="標楷體" w:eastAsia="標楷體" w:hAnsi="標楷體"/>
              </w:rPr>
              <w:t>1</w:t>
            </w:r>
            <w:r w:rsidRPr="006123EB">
              <w:rPr>
                <w:rFonts w:ascii="標楷體" w:eastAsia="標楷體" w:hAnsi="標楷體" w:hint="eastAsia"/>
              </w:rPr>
              <w:t>月</w:t>
            </w:r>
            <w:r w:rsidRPr="006123EB">
              <w:rPr>
                <w:rFonts w:ascii="標楷體" w:eastAsia="標楷體" w:hAnsi="標楷體"/>
              </w:rPr>
              <w:t>1</w:t>
            </w:r>
            <w:r w:rsidRPr="006123EB">
              <w:rPr>
                <w:rFonts w:ascii="標楷體" w:eastAsia="標楷體" w:hAnsi="標楷體" w:hint="eastAsia"/>
              </w:rPr>
              <w:t>日至</w:t>
            </w:r>
            <w:r w:rsidRPr="006123EB">
              <w:rPr>
                <w:rFonts w:ascii="標楷體" w:eastAsia="標楷體" w:hAnsi="標楷體"/>
              </w:rPr>
              <w:t>105</w:t>
            </w:r>
            <w:r w:rsidRPr="006123EB">
              <w:rPr>
                <w:rFonts w:ascii="標楷體" w:eastAsia="標楷體" w:hAnsi="標楷體" w:hint="eastAsia"/>
              </w:rPr>
              <w:t>年</w:t>
            </w:r>
            <w:r w:rsidRPr="006123EB">
              <w:rPr>
                <w:rFonts w:ascii="標楷體" w:eastAsia="標楷體" w:hAnsi="標楷體"/>
              </w:rPr>
              <w:t>12</w:t>
            </w:r>
            <w:r w:rsidRPr="006123EB">
              <w:rPr>
                <w:rFonts w:ascii="標楷體" w:eastAsia="標楷體" w:hAnsi="標楷體" w:hint="eastAsia"/>
              </w:rPr>
              <w:t>月</w:t>
            </w:r>
            <w:r w:rsidRPr="006123EB">
              <w:rPr>
                <w:rFonts w:ascii="標楷體" w:eastAsia="標楷體" w:hAnsi="標楷體"/>
              </w:rPr>
              <w:t>31</w:t>
            </w:r>
            <w:r w:rsidRPr="006123EB">
              <w:rPr>
                <w:rFonts w:ascii="標楷體" w:eastAsia="標楷體" w:hAnsi="標楷體" w:hint="eastAsia"/>
              </w:rPr>
              <w:t>日止。</w:t>
            </w:r>
          </w:p>
        </w:tc>
        <w:tc>
          <w:tcPr>
            <w:tcW w:w="967" w:type="pct"/>
            <w:tcBorders>
              <w:top w:val="single" w:sz="4" w:space="0" w:color="auto"/>
              <w:left w:val="nil"/>
              <w:bottom w:val="single" w:sz="4" w:space="0" w:color="auto"/>
              <w:right w:val="single" w:sz="4" w:space="0" w:color="auto"/>
            </w:tcBorders>
            <w:noWrap/>
          </w:tcPr>
          <w:p w:rsidR="003C26AF" w:rsidRPr="002E778E" w:rsidRDefault="003C26AF" w:rsidP="008A6FC5">
            <w:pPr>
              <w:jc w:val="both"/>
              <w:rPr>
                <w:rFonts w:ascii="標楷體" w:eastAsia="標楷體" w:hAnsi="標楷體" w:cs="新細明體"/>
                <w:bCs/>
                <w:kern w:val="0"/>
                <w:szCs w:val="24"/>
              </w:rPr>
            </w:pPr>
            <w:r>
              <w:rPr>
                <w:rFonts w:ascii="標楷體" w:eastAsia="標楷體" w:hAnsi="標楷體" w:cs="新細明體" w:hint="eastAsia"/>
                <w:bCs/>
                <w:kern w:val="0"/>
                <w:szCs w:val="24"/>
              </w:rPr>
              <w:t>預期效益</w:t>
            </w:r>
            <w:r>
              <w:rPr>
                <w:rFonts w:ascii="標楷體" w:eastAsia="標楷體" w:hAnsi="標楷體" w:cs="新細明體"/>
                <w:bCs/>
                <w:kern w:val="0"/>
                <w:szCs w:val="24"/>
              </w:rPr>
              <w:t>:</w:t>
            </w:r>
          </w:p>
          <w:p w:rsidR="003C26AF" w:rsidRDefault="003C26AF" w:rsidP="008A6FC5">
            <w:pPr>
              <w:widowControl/>
              <w:spacing w:line="400" w:lineRule="exact"/>
              <w:rPr>
                <w:rFonts w:ascii="標楷體" w:eastAsia="標楷體" w:hAnsi="標楷體" w:cs="新細明體"/>
                <w:bCs/>
                <w:kern w:val="0"/>
              </w:rPr>
            </w:pPr>
            <w:r w:rsidRPr="007F798D">
              <w:rPr>
                <w:rFonts w:ascii="標楷體" w:eastAsia="標楷體" w:hAnsi="標楷體" w:cs="新細明體" w:hint="eastAsia"/>
                <w:bCs/>
                <w:kern w:val="0"/>
              </w:rPr>
              <w:t>依</w:t>
            </w:r>
            <w:proofErr w:type="gramStart"/>
            <w:r w:rsidRPr="007F798D">
              <w:rPr>
                <w:rFonts w:ascii="標楷體" w:eastAsia="標楷體" w:hAnsi="標楷體" w:cs="新細明體"/>
                <w:bCs/>
                <w:kern w:val="0"/>
              </w:rPr>
              <w:t>105</w:t>
            </w:r>
            <w:proofErr w:type="gramEnd"/>
            <w:r w:rsidRPr="007F798D">
              <w:rPr>
                <w:rFonts w:ascii="標楷體" w:eastAsia="標楷體" w:hAnsi="標楷體" w:cs="新細明體" w:hint="eastAsia"/>
                <w:bCs/>
                <w:kern w:val="0"/>
              </w:rPr>
              <w:t>年度清理保管款數估計為</w:t>
            </w:r>
            <w:r>
              <w:rPr>
                <w:rFonts w:ascii="標楷體" w:eastAsia="標楷體" w:hAnsi="標楷體" w:cs="新細明體"/>
                <w:bCs/>
                <w:kern w:val="0"/>
              </w:rPr>
              <w:t>15</w:t>
            </w:r>
            <w:r w:rsidRPr="007F798D">
              <w:rPr>
                <w:rFonts w:ascii="標楷體" w:eastAsia="標楷體" w:hAnsi="標楷體" w:cs="新細明體" w:hint="eastAsia"/>
                <w:bCs/>
                <w:kern w:val="0"/>
              </w:rPr>
              <w:t>萬</w:t>
            </w:r>
            <w:r>
              <w:rPr>
                <w:rFonts w:ascii="標楷體" w:eastAsia="標楷體" w:hAnsi="標楷體" w:cs="新細明體"/>
                <w:bCs/>
                <w:kern w:val="0"/>
              </w:rPr>
              <w:t>3,0</w:t>
            </w:r>
            <w:r w:rsidRPr="007F798D">
              <w:rPr>
                <w:rFonts w:ascii="標楷體" w:eastAsia="標楷體" w:hAnsi="標楷體" w:cs="新細明體"/>
                <w:bCs/>
                <w:kern w:val="0"/>
              </w:rPr>
              <w:t>00</w:t>
            </w:r>
            <w:r w:rsidRPr="007F798D">
              <w:rPr>
                <w:rFonts w:ascii="標楷體" w:eastAsia="標楷體" w:hAnsi="標楷體" w:cs="新細明體" w:hint="eastAsia"/>
                <w:bCs/>
                <w:kern w:val="0"/>
              </w:rPr>
              <w:t>元。</w:t>
            </w:r>
          </w:p>
          <w:p w:rsidR="003C26AF" w:rsidRDefault="003C26AF" w:rsidP="008A6FC5">
            <w:pPr>
              <w:widowControl/>
              <w:spacing w:line="400" w:lineRule="exact"/>
              <w:rPr>
                <w:rFonts w:ascii="標楷體" w:eastAsia="標楷體" w:hAnsi="標楷體" w:cs="新細明體"/>
                <w:bCs/>
                <w:kern w:val="0"/>
              </w:rPr>
            </w:pPr>
          </w:p>
          <w:p w:rsidR="003C26AF" w:rsidRPr="003C4603" w:rsidRDefault="003C26AF" w:rsidP="003C4603">
            <w:pPr>
              <w:jc w:val="both"/>
              <w:rPr>
                <w:rFonts w:ascii="標楷體" w:eastAsia="標楷體" w:hAnsi="標楷體" w:cs="新細明體"/>
                <w:kern w:val="0"/>
              </w:rPr>
            </w:pPr>
          </w:p>
        </w:tc>
        <w:tc>
          <w:tcPr>
            <w:tcW w:w="1018" w:type="pct"/>
            <w:tcBorders>
              <w:top w:val="single" w:sz="4" w:space="0" w:color="auto"/>
              <w:left w:val="nil"/>
              <w:bottom w:val="single" w:sz="4" w:space="0" w:color="auto"/>
              <w:right w:val="single" w:sz="4" w:space="0" w:color="auto"/>
            </w:tcBorders>
            <w:noWrap/>
            <w:vAlign w:val="center"/>
          </w:tcPr>
          <w:p w:rsidR="003C26AF" w:rsidRPr="006C3DFC" w:rsidRDefault="003C26AF" w:rsidP="00F36C9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3C26AF" w:rsidRPr="006C3DFC" w:rsidRDefault="003C26AF" w:rsidP="00F36C97">
            <w:pPr>
              <w:widowControl/>
              <w:jc w:val="center"/>
              <w:rPr>
                <w:rFonts w:ascii="標楷體" w:eastAsia="標楷體" w:hAnsi="標楷體" w:cs="新細明體"/>
                <w:kern w:val="0"/>
                <w:szCs w:val="24"/>
              </w:rPr>
            </w:pPr>
          </w:p>
        </w:tc>
      </w:tr>
    </w:tbl>
    <w:p w:rsidR="003C26AF" w:rsidRPr="006C3DFC" w:rsidRDefault="003C26AF" w:rsidP="00F36C97">
      <w:pPr>
        <w:snapToGrid w:val="0"/>
        <w:rPr>
          <w:rFonts w:ascii="標楷體" w:eastAsia="標楷體" w:hAnsi="標楷體"/>
          <w:color w:val="000000"/>
          <w:szCs w:val="24"/>
        </w:rPr>
      </w:pPr>
      <w:r w:rsidRPr="006C3DFC">
        <w:rPr>
          <w:rFonts w:ascii="標楷體" w:eastAsia="標楷體" w:hAnsi="標楷體" w:hint="eastAsia"/>
          <w:color w:val="000000"/>
          <w:szCs w:val="24"/>
        </w:rPr>
        <w:t>撰寫說明：</w:t>
      </w:r>
    </w:p>
    <w:tbl>
      <w:tblPr>
        <w:tblW w:w="0" w:type="auto"/>
        <w:tblInd w:w="228" w:type="dxa"/>
        <w:tblLook w:val="01E0"/>
      </w:tblPr>
      <w:tblGrid>
        <w:gridCol w:w="9519"/>
        <w:gridCol w:w="4521"/>
      </w:tblGrid>
      <w:tr w:rsidR="003C26AF" w:rsidRPr="006123EB" w:rsidTr="005D04C3">
        <w:trPr>
          <w:trHeight w:val="360"/>
        </w:trPr>
        <w:tc>
          <w:tcPr>
            <w:tcW w:w="9519" w:type="dxa"/>
          </w:tcPr>
          <w:p w:rsidR="003C26AF" w:rsidRPr="00F36C97" w:rsidRDefault="003C26AF" w:rsidP="00F36C97">
            <w:pPr>
              <w:numPr>
                <w:ilvl w:val="0"/>
                <w:numId w:val="1"/>
              </w:numPr>
              <w:adjustRightInd w:val="0"/>
              <w:snapToGrid w:val="0"/>
              <w:rPr>
                <w:rFonts w:ascii="標楷體" w:eastAsia="標楷體" w:hAnsi="標楷體"/>
                <w:color w:val="000000"/>
                <w:szCs w:val="24"/>
              </w:rPr>
            </w:pPr>
            <w:r w:rsidRPr="00F36C97">
              <w:rPr>
                <w:rFonts w:ascii="標楷體" w:eastAsia="標楷體" w:hAnsi="標楷體" w:hint="eastAsia"/>
                <w:color w:val="000000"/>
                <w:szCs w:val="24"/>
              </w:rPr>
              <w:t>本報告書面資料請以</w:t>
            </w:r>
            <w:r w:rsidRPr="00F36C97">
              <w:rPr>
                <w:rFonts w:ascii="標楷體" w:eastAsia="標楷體" w:hAnsi="標楷體"/>
                <w:color w:val="000000"/>
                <w:szCs w:val="24"/>
              </w:rPr>
              <w:t>Word</w:t>
            </w:r>
            <w:r w:rsidRPr="00F36C97">
              <w:rPr>
                <w:rFonts w:ascii="標楷體" w:eastAsia="標楷體" w:hAnsi="標楷體" w:hint="eastAsia"/>
                <w:color w:val="000000"/>
                <w:szCs w:val="24"/>
              </w:rPr>
              <w:t>格式製作，並以橫式</w:t>
            </w:r>
            <w:proofErr w:type="gramStart"/>
            <w:r w:rsidRPr="00F36C97">
              <w:rPr>
                <w:rFonts w:ascii="標楷體" w:eastAsia="標楷體" w:hAnsi="標楷體" w:hint="eastAsia"/>
                <w:color w:val="000000"/>
                <w:szCs w:val="24"/>
              </w:rPr>
              <w:t>Ａ</w:t>
            </w:r>
            <w:proofErr w:type="gramEnd"/>
            <w:r w:rsidRPr="00F36C97">
              <w:rPr>
                <w:rFonts w:ascii="標楷體" w:eastAsia="標楷體" w:hAnsi="標楷體" w:hint="eastAsia"/>
                <w:color w:val="000000"/>
                <w:szCs w:val="24"/>
              </w:rPr>
              <w:t>４紙張撰擬（標楷體、</w:t>
            </w:r>
            <w:r w:rsidRPr="00F36C97">
              <w:rPr>
                <w:rFonts w:ascii="標楷體" w:eastAsia="標楷體" w:hAnsi="標楷體" w:hint="eastAsia"/>
                <w:szCs w:val="24"/>
              </w:rPr>
              <w:t>十二號字）。</w:t>
            </w:r>
          </w:p>
          <w:p w:rsidR="003C26AF" w:rsidRPr="00F36C97" w:rsidRDefault="003C26AF" w:rsidP="00F36C97">
            <w:pPr>
              <w:numPr>
                <w:ilvl w:val="0"/>
                <w:numId w:val="1"/>
              </w:numPr>
              <w:tabs>
                <w:tab w:val="num" w:pos="624"/>
              </w:tabs>
              <w:adjustRightInd w:val="0"/>
              <w:snapToGrid w:val="0"/>
              <w:jc w:val="both"/>
              <w:rPr>
                <w:rFonts w:ascii="標楷體" w:eastAsia="標楷體" w:hAnsi="標楷體"/>
                <w:color w:val="000000"/>
                <w:szCs w:val="24"/>
              </w:rPr>
            </w:pPr>
            <w:r w:rsidRPr="00F36C97">
              <w:rPr>
                <w:rFonts w:ascii="標楷體" w:eastAsia="標楷體" w:hAnsi="標楷體" w:hint="eastAsia"/>
                <w:color w:val="000000"/>
                <w:szCs w:val="24"/>
              </w:rPr>
              <w:t>「實施項目」：請按編號及項目名稱填寫。</w:t>
            </w:r>
          </w:p>
          <w:p w:rsidR="003C26AF" w:rsidRPr="00F36C97" w:rsidRDefault="003C26AF" w:rsidP="00F36C97">
            <w:pPr>
              <w:numPr>
                <w:ilvl w:val="0"/>
                <w:numId w:val="1"/>
              </w:numPr>
              <w:tabs>
                <w:tab w:val="num" w:pos="624"/>
              </w:tabs>
              <w:adjustRightInd w:val="0"/>
              <w:snapToGrid w:val="0"/>
              <w:jc w:val="both"/>
              <w:rPr>
                <w:rFonts w:ascii="標楷體" w:eastAsia="標楷體" w:hAnsi="標楷體"/>
                <w:color w:val="000000"/>
                <w:szCs w:val="24"/>
              </w:rPr>
            </w:pPr>
            <w:r w:rsidRPr="00F36C97">
              <w:rPr>
                <w:rFonts w:ascii="標楷體" w:eastAsia="標楷體" w:hAnsi="標楷體" w:hint="eastAsia"/>
                <w:color w:val="000000"/>
                <w:szCs w:val="24"/>
              </w:rPr>
              <w:t>「規劃情形」：請依年度計畫與目標、具體實施步驟及辦理期程分別說明。</w:t>
            </w:r>
          </w:p>
          <w:p w:rsidR="003C26AF" w:rsidRPr="00F36C97" w:rsidRDefault="003C26AF" w:rsidP="00F36C97">
            <w:pPr>
              <w:numPr>
                <w:ilvl w:val="0"/>
                <w:numId w:val="1"/>
              </w:numPr>
              <w:tabs>
                <w:tab w:val="num" w:pos="624"/>
              </w:tabs>
              <w:adjustRightInd w:val="0"/>
              <w:snapToGrid w:val="0"/>
              <w:jc w:val="both"/>
              <w:rPr>
                <w:rFonts w:ascii="標楷體" w:eastAsia="標楷體" w:hAnsi="標楷體"/>
                <w:color w:val="000000"/>
                <w:szCs w:val="24"/>
              </w:rPr>
            </w:pPr>
            <w:r w:rsidRPr="00F36C97">
              <w:rPr>
                <w:rFonts w:ascii="標楷體" w:eastAsia="標楷體" w:hAnsi="標楷體" w:hint="eastAsia"/>
                <w:color w:val="000000"/>
                <w:szCs w:val="24"/>
              </w:rPr>
              <w:t>「預計效益」：即事前之計畫目標，應依年度計畫逐項填列預計效益。</w:t>
            </w:r>
          </w:p>
          <w:p w:rsidR="003C26AF" w:rsidRPr="00F36C97" w:rsidRDefault="003C26AF" w:rsidP="00F36C97">
            <w:pPr>
              <w:numPr>
                <w:ilvl w:val="0"/>
                <w:numId w:val="1"/>
              </w:numPr>
              <w:tabs>
                <w:tab w:val="num" w:pos="624"/>
              </w:tabs>
              <w:adjustRightInd w:val="0"/>
              <w:snapToGrid w:val="0"/>
              <w:jc w:val="both"/>
              <w:rPr>
                <w:rFonts w:ascii="標楷體" w:eastAsia="標楷體" w:hAnsi="標楷體"/>
                <w:color w:val="000000"/>
                <w:szCs w:val="24"/>
                <w:shd w:val="pct15" w:color="auto" w:fill="FFFFFF"/>
              </w:rPr>
            </w:pPr>
            <w:r w:rsidRPr="00F36C97">
              <w:rPr>
                <w:rFonts w:ascii="標楷體" w:eastAsia="標楷體" w:hAnsi="標楷體" w:hint="eastAsia"/>
                <w:color w:val="000000"/>
                <w:szCs w:val="24"/>
              </w:rPr>
              <w:t>「實際效益」：即事後之實際執行結果，應儘量以具體事實、量化數據表達，</w:t>
            </w:r>
          </w:p>
          <w:p w:rsidR="003C26AF" w:rsidRPr="00F36C97" w:rsidRDefault="003C26AF" w:rsidP="005E4A67">
            <w:pPr>
              <w:adjustRightInd w:val="0"/>
              <w:snapToGrid w:val="0"/>
              <w:ind w:left="600" w:hangingChars="250" w:hanging="600"/>
              <w:jc w:val="both"/>
              <w:rPr>
                <w:rFonts w:ascii="標楷體" w:eastAsia="標楷體" w:hAnsi="標楷體"/>
                <w:color w:val="000000"/>
                <w:szCs w:val="24"/>
                <w:shd w:val="pct15" w:color="auto" w:fill="FFFFFF"/>
              </w:rPr>
            </w:pPr>
            <w:r w:rsidRPr="00F36C97">
              <w:rPr>
                <w:rFonts w:ascii="標楷體" w:eastAsia="標楷體" w:hAnsi="標楷體"/>
                <w:color w:val="000000"/>
                <w:szCs w:val="24"/>
              </w:rPr>
              <w:t xml:space="preserve">     </w:t>
            </w:r>
            <w:r w:rsidRPr="00F36C97">
              <w:rPr>
                <w:rFonts w:ascii="標楷體" w:eastAsia="標楷體" w:hAnsi="標楷體" w:hint="eastAsia"/>
                <w:color w:val="000000"/>
                <w:szCs w:val="24"/>
              </w:rPr>
              <w:t>並包括前後節省經費情形。</w:t>
            </w:r>
          </w:p>
          <w:p w:rsidR="003C26AF" w:rsidRPr="00F36C97" w:rsidRDefault="003C26AF" w:rsidP="00F36C97">
            <w:pPr>
              <w:numPr>
                <w:ilvl w:val="0"/>
                <w:numId w:val="1"/>
              </w:numPr>
              <w:adjustRightInd w:val="0"/>
              <w:snapToGrid w:val="0"/>
              <w:jc w:val="both"/>
              <w:rPr>
                <w:rFonts w:ascii="標楷體" w:eastAsia="標楷體" w:hAnsi="標楷體"/>
                <w:color w:val="000000"/>
                <w:szCs w:val="24"/>
              </w:rPr>
            </w:pPr>
            <w:r w:rsidRPr="00F36C97">
              <w:rPr>
                <w:rFonts w:ascii="標楷體" w:eastAsia="標楷體" w:hAnsi="標楷體" w:hint="eastAsia"/>
                <w:color w:val="000000"/>
                <w:szCs w:val="24"/>
              </w:rPr>
              <w:t>「檢討與建議事項」：應就該要項執行過程及結果中之優點及尚待改進事項，分條</w:t>
            </w:r>
          </w:p>
          <w:p w:rsidR="003C26AF" w:rsidRPr="00F36C97" w:rsidRDefault="003C26AF" w:rsidP="00F36C97">
            <w:pPr>
              <w:adjustRightInd w:val="0"/>
              <w:snapToGrid w:val="0"/>
              <w:ind w:left="480"/>
              <w:jc w:val="both"/>
              <w:rPr>
                <w:rFonts w:ascii="標楷體" w:eastAsia="標楷體" w:hAnsi="標楷體"/>
                <w:color w:val="000000"/>
                <w:szCs w:val="24"/>
              </w:rPr>
            </w:pPr>
            <w:r w:rsidRPr="00F36C97">
              <w:rPr>
                <w:rFonts w:ascii="標楷體" w:eastAsia="標楷體" w:hAnsi="標楷體" w:hint="eastAsia"/>
                <w:color w:val="000000"/>
                <w:szCs w:val="24"/>
              </w:rPr>
              <w:t>扼要敘述，並提出具體事實。有關計畫執行中遭遇之困難或無法解決之重大問題，逐</w:t>
            </w:r>
            <w:r w:rsidRPr="00F36C97">
              <w:rPr>
                <w:rFonts w:ascii="標楷體" w:eastAsia="標楷體" w:hAnsi="標楷體" w:hint="eastAsia"/>
                <w:color w:val="000000"/>
                <w:szCs w:val="24"/>
              </w:rPr>
              <w:lastRenderedPageBreak/>
              <w:t>項</w:t>
            </w:r>
            <w:proofErr w:type="gramStart"/>
            <w:r w:rsidRPr="00F36C97">
              <w:rPr>
                <w:rFonts w:ascii="標楷體" w:eastAsia="標楷體" w:hAnsi="標楷體" w:hint="eastAsia"/>
                <w:color w:val="000000"/>
                <w:szCs w:val="24"/>
              </w:rPr>
              <w:t>研</w:t>
            </w:r>
            <w:proofErr w:type="gramEnd"/>
            <w:r w:rsidRPr="00F36C97">
              <w:rPr>
                <w:rFonts w:ascii="標楷體" w:eastAsia="標楷體" w:hAnsi="標楷體" w:hint="eastAsia"/>
                <w:color w:val="000000"/>
                <w:szCs w:val="24"/>
              </w:rPr>
              <w:t>提改進策略或解決方案。</w:t>
            </w:r>
          </w:p>
          <w:p w:rsidR="003C26AF" w:rsidRPr="00F36C97" w:rsidRDefault="003C26AF" w:rsidP="00F36C97">
            <w:pPr>
              <w:adjustRightInd w:val="0"/>
              <w:snapToGrid w:val="0"/>
              <w:ind w:left="538" w:hanging="538"/>
              <w:jc w:val="both"/>
              <w:rPr>
                <w:rFonts w:ascii="標楷體" w:eastAsia="標楷體" w:hAnsi="標楷體"/>
                <w:color w:val="000000"/>
                <w:szCs w:val="24"/>
              </w:rPr>
            </w:pPr>
            <w:r w:rsidRPr="00F36C97">
              <w:rPr>
                <w:rFonts w:ascii="標楷體" w:eastAsia="標楷體" w:hAnsi="標楷體" w:hint="eastAsia"/>
                <w:color w:val="000000"/>
                <w:szCs w:val="24"/>
              </w:rPr>
              <w:t>七、「實施項目、規劃辦理情形、預計效益」部分，請於年度開始前</w:t>
            </w:r>
            <w:r w:rsidRPr="00F36C97">
              <w:rPr>
                <w:rFonts w:ascii="標楷體" w:eastAsia="標楷體" w:hAnsi="標楷體" w:hint="eastAsia"/>
                <w:szCs w:val="24"/>
              </w:rPr>
              <w:t>一</w:t>
            </w:r>
            <w:r w:rsidRPr="00F36C97">
              <w:rPr>
                <w:rFonts w:ascii="標楷體" w:eastAsia="標楷體" w:hAnsi="標楷體" w:hint="eastAsia"/>
                <w:color w:val="000000"/>
                <w:szCs w:val="24"/>
              </w:rPr>
              <w:t>個月底前將節流方案執行計畫目標調查表連同電子檔案</w:t>
            </w:r>
            <w:r w:rsidRPr="00F36C97">
              <w:rPr>
                <w:rFonts w:ascii="標楷體" w:eastAsia="標楷體" w:hAnsi="標楷體"/>
                <w:color w:val="000000"/>
                <w:szCs w:val="24"/>
              </w:rPr>
              <w:t>(</w:t>
            </w:r>
            <w:proofErr w:type="gramStart"/>
            <w:r w:rsidRPr="00F36C97">
              <w:rPr>
                <w:rFonts w:ascii="標楷體" w:eastAsia="標楷體" w:hAnsi="標楷體" w:hint="eastAsia"/>
                <w:color w:val="000000"/>
                <w:szCs w:val="24"/>
              </w:rPr>
              <w:t>免備文</w:t>
            </w:r>
            <w:r w:rsidRPr="00F36C97">
              <w:rPr>
                <w:rFonts w:ascii="標楷體" w:eastAsia="標楷體" w:hAnsi="標楷體"/>
                <w:color w:val="000000"/>
                <w:szCs w:val="24"/>
              </w:rPr>
              <w:t>)</w:t>
            </w:r>
            <w:r w:rsidRPr="00F36C97">
              <w:rPr>
                <w:rFonts w:ascii="標楷體" w:eastAsia="標楷體" w:hAnsi="標楷體" w:hint="eastAsia"/>
                <w:color w:val="000000"/>
                <w:szCs w:val="24"/>
              </w:rPr>
              <w:t>逕</w:t>
            </w:r>
            <w:proofErr w:type="gramEnd"/>
            <w:r w:rsidRPr="00F36C97">
              <w:rPr>
                <w:rFonts w:ascii="標楷體" w:eastAsia="標楷體" w:hAnsi="標楷體" w:hint="eastAsia"/>
                <w:color w:val="000000"/>
                <w:szCs w:val="24"/>
              </w:rPr>
              <w:t>送主計處彙整。</w:t>
            </w:r>
          </w:p>
          <w:p w:rsidR="003C26AF" w:rsidRPr="00F36C97" w:rsidRDefault="003C26AF" w:rsidP="005E4A67">
            <w:pPr>
              <w:tabs>
                <w:tab w:val="num" w:pos="360"/>
                <w:tab w:val="num" w:pos="480"/>
              </w:tabs>
              <w:adjustRightInd w:val="0"/>
              <w:snapToGrid w:val="0"/>
              <w:ind w:left="480" w:hangingChars="200" w:hanging="480"/>
              <w:jc w:val="both"/>
              <w:rPr>
                <w:rFonts w:ascii="標楷體" w:eastAsia="標楷體" w:hAnsi="標楷體"/>
                <w:color w:val="000000"/>
                <w:szCs w:val="24"/>
              </w:rPr>
            </w:pPr>
            <w:r w:rsidRPr="00F36C97">
              <w:rPr>
                <w:rFonts w:ascii="標楷體" w:eastAsia="標楷體" w:hAnsi="標楷體" w:hint="eastAsia"/>
                <w:color w:val="000000"/>
                <w:szCs w:val="24"/>
              </w:rPr>
              <w:t>八、另「實際效益、檢討與建議事項」部分，請於次年</w:t>
            </w:r>
            <w:r w:rsidRPr="00F36C97">
              <w:rPr>
                <w:rFonts w:ascii="標楷體" w:eastAsia="標楷體" w:hAnsi="標楷體" w:hint="eastAsia"/>
                <w:szCs w:val="24"/>
              </w:rPr>
              <w:t>三月</w:t>
            </w:r>
            <w:r w:rsidRPr="00F36C97">
              <w:rPr>
                <w:rFonts w:ascii="標楷體" w:eastAsia="標楷體" w:hAnsi="標楷體" w:hint="eastAsia"/>
                <w:color w:val="000000"/>
                <w:szCs w:val="24"/>
              </w:rPr>
              <w:t>底前將年度節流方案執行績效總檢討報告表連同電子檔案（免備文）逕送</w:t>
            </w:r>
            <w:proofErr w:type="gramStart"/>
            <w:r w:rsidRPr="00F36C97">
              <w:rPr>
                <w:rFonts w:ascii="標楷體" w:eastAsia="標楷體" w:hAnsi="標楷體" w:hint="eastAsia"/>
                <w:color w:val="000000"/>
                <w:szCs w:val="24"/>
              </w:rPr>
              <w:t>主計處彙辦</w:t>
            </w:r>
            <w:proofErr w:type="gramEnd"/>
            <w:r w:rsidRPr="00F36C97">
              <w:rPr>
                <w:rFonts w:ascii="標楷體" w:eastAsia="標楷體" w:hAnsi="標楷體" w:hint="eastAsia"/>
                <w:color w:val="000000"/>
                <w:szCs w:val="24"/>
              </w:rPr>
              <w:t>。</w:t>
            </w:r>
          </w:p>
        </w:tc>
        <w:tc>
          <w:tcPr>
            <w:tcW w:w="4521" w:type="dxa"/>
          </w:tcPr>
          <w:p w:rsidR="003C26AF" w:rsidRPr="00F36C97" w:rsidRDefault="003C26AF" w:rsidP="00F36C97">
            <w:pPr>
              <w:snapToGrid w:val="0"/>
              <w:rPr>
                <w:rFonts w:ascii="標楷體" w:eastAsia="標楷體" w:hAnsi="標楷體"/>
                <w:color w:val="000000"/>
                <w:szCs w:val="24"/>
              </w:rPr>
            </w:pPr>
            <w:r w:rsidRPr="00F36C97">
              <w:rPr>
                <w:rFonts w:ascii="標楷體" w:eastAsia="標楷體" w:hAnsi="標楷體" w:hint="eastAsia"/>
                <w:color w:val="000000"/>
                <w:szCs w:val="24"/>
              </w:rPr>
              <w:lastRenderedPageBreak/>
              <w:t>填報機關：</w:t>
            </w:r>
          </w:p>
          <w:p w:rsidR="003C26AF" w:rsidRPr="00F36C97" w:rsidRDefault="003C26AF" w:rsidP="00F36C97">
            <w:pPr>
              <w:snapToGrid w:val="0"/>
              <w:rPr>
                <w:rFonts w:ascii="標楷體" w:eastAsia="標楷體" w:hAnsi="標楷體"/>
                <w:color w:val="000000"/>
                <w:szCs w:val="24"/>
              </w:rPr>
            </w:pPr>
            <w:r w:rsidRPr="00F36C97">
              <w:rPr>
                <w:rFonts w:ascii="標楷體" w:eastAsia="標楷體" w:hAnsi="標楷體" w:hint="eastAsia"/>
                <w:color w:val="000000"/>
                <w:szCs w:val="24"/>
              </w:rPr>
              <w:t>聯絡人：</w:t>
            </w:r>
          </w:p>
          <w:p w:rsidR="003C26AF" w:rsidRPr="00F36C97" w:rsidRDefault="003C26AF" w:rsidP="00F36C97">
            <w:pPr>
              <w:snapToGrid w:val="0"/>
              <w:rPr>
                <w:rFonts w:ascii="標楷體" w:eastAsia="標楷體" w:hAnsi="標楷體"/>
                <w:color w:val="000000"/>
                <w:szCs w:val="24"/>
              </w:rPr>
            </w:pPr>
            <w:r w:rsidRPr="00F36C97">
              <w:rPr>
                <w:rFonts w:ascii="標楷體" w:eastAsia="標楷體" w:hAnsi="標楷體" w:hint="eastAsia"/>
                <w:color w:val="000000"/>
                <w:szCs w:val="24"/>
              </w:rPr>
              <w:t>聯絡電話：</w:t>
            </w:r>
          </w:p>
          <w:p w:rsidR="003C26AF" w:rsidRPr="00F36C97" w:rsidRDefault="003C26AF" w:rsidP="00F36C97">
            <w:pPr>
              <w:snapToGrid w:val="0"/>
              <w:rPr>
                <w:rFonts w:ascii="標楷體" w:eastAsia="標楷體" w:hAnsi="標楷體"/>
                <w:color w:val="000000"/>
                <w:szCs w:val="24"/>
              </w:rPr>
            </w:pPr>
            <w:r w:rsidRPr="00F36C97">
              <w:rPr>
                <w:rFonts w:ascii="標楷體" w:eastAsia="標楷體" w:hAnsi="標楷體" w:hint="eastAsia"/>
                <w:color w:val="000000"/>
                <w:szCs w:val="24"/>
              </w:rPr>
              <w:t>傳真：</w:t>
            </w:r>
          </w:p>
          <w:p w:rsidR="003C26AF" w:rsidRPr="00F36C97" w:rsidRDefault="003C26AF" w:rsidP="00F36C97">
            <w:pPr>
              <w:snapToGrid w:val="0"/>
              <w:rPr>
                <w:rFonts w:ascii="標楷體" w:eastAsia="標楷體" w:hAnsi="標楷體"/>
                <w:color w:val="000000"/>
                <w:szCs w:val="24"/>
              </w:rPr>
            </w:pPr>
            <w:r w:rsidRPr="00F36C97">
              <w:rPr>
                <w:rFonts w:ascii="標楷體" w:eastAsia="標楷體" w:hAnsi="標楷體" w:hint="eastAsia"/>
                <w:color w:val="000000"/>
                <w:szCs w:val="24"/>
              </w:rPr>
              <w:t>電子信箱：</w:t>
            </w:r>
          </w:p>
          <w:p w:rsidR="003C26AF" w:rsidRPr="00F36C97" w:rsidRDefault="003C26AF" w:rsidP="00F36C97">
            <w:pPr>
              <w:snapToGrid w:val="0"/>
              <w:rPr>
                <w:rFonts w:ascii="標楷體" w:eastAsia="標楷體" w:hAnsi="標楷體"/>
                <w:color w:val="000000"/>
                <w:szCs w:val="24"/>
              </w:rPr>
            </w:pPr>
          </w:p>
          <w:p w:rsidR="003C26AF" w:rsidRPr="00F36C97" w:rsidRDefault="003C26AF" w:rsidP="00F36C97">
            <w:pPr>
              <w:snapToGrid w:val="0"/>
              <w:rPr>
                <w:rFonts w:ascii="標楷體" w:eastAsia="標楷體" w:hAnsi="標楷體"/>
                <w:color w:val="000000"/>
                <w:szCs w:val="24"/>
              </w:rPr>
            </w:pPr>
          </w:p>
          <w:p w:rsidR="003C26AF" w:rsidRPr="00F36C97" w:rsidRDefault="003C26AF" w:rsidP="00F36C97">
            <w:pPr>
              <w:snapToGrid w:val="0"/>
              <w:rPr>
                <w:rFonts w:ascii="標楷體" w:eastAsia="標楷體" w:hAnsi="標楷體"/>
                <w:color w:val="000000"/>
                <w:szCs w:val="24"/>
              </w:rPr>
            </w:pPr>
          </w:p>
          <w:p w:rsidR="003C26AF" w:rsidRPr="00F36C97" w:rsidRDefault="003C26AF" w:rsidP="00F36C97">
            <w:pPr>
              <w:snapToGrid w:val="0"/>
              <w:rPr>
                <w:rFonts w:ascii="標楷體" w:eastAsia="標楷體" w:hAnsi="標楷體"/>
                <w:color w:val="000000"/>
                <w:szCs w:val="24"/>
              </w:rPr>
            </w:pPr>
          </w:p>
          <w:p w:rsidR="003C26AF" w:rsidRPr="00F36C97" w:rsidRDefault="003C26AF" w:rsidP="00F36C97">
            <w:pPr>
              <w:snapToGrid w:val="0"/>
              <w:rPr>
                <w:rFonts w:ascii="標楷體" w:eastAsia="標楷體" w:hAnsi="標楷體"/>
                <w:color w:val="000000"/>
                <w:szCs w:val="24"/>
              </w:rPr>
            </w:pPr>
          </w:p>
          <w:p w:rsidR="003C26AF" w:rsidRPr="00F36C97" w:rsidRDefault="003C26AF" w:rsidP="00F36C97">
            <w:pPr>
              <w:snapToGrid w:val="0"/>
              <w:rPr>
                <w:rFonts w:ascii="標楷體" w:eastAsia="標楷體" w:hAnsi="標楷體"/>
                <w:color w:val="000000"/>
                <w:sz w:val="23"/>
                <w:szCs w:val="23"/>
              </w:rPr>
            </w:pPr>
          </w:p>
        </w:tc>
      </w:tr>
      <w:tr w:rsidR="003C26AF" w:rsidRPr="006123EB" w:rsidTr="005D04C3">
        <w:trPr>
          <w:trHeight w:val="360"/>
        </w:trPr>
        <w:tc>
          <w:tcPr>
            <w:tcW w:w="14040" w:type="dxa"/>
            <w:gridSpan w:val="2"/>
          </w:tcPr>
          <w:p w:rsidR="003C26AF" w:rsidRPr="00F36C97" w:rsidRDefault="003C26AF" w:rsidP="00F36C97">
            <w:pPr>
              <w:snapToGrid w:val="0"/>
              <w:rPr>
                <w:rFonts w:ascii="標楷體" w:eastAsia="標楷體" w:hAnsi="標楷體"/>
                <w:color w:val="000000"/>
                <w:szCs w:val="24"/>
              </w:rPr>
            </w:pPr>
            <w:r w:rsidRPr="00F36C97">
              <w:rPr>
                <w:rFonts w:ascii="標楷體" w:eastAsia="標楷體" w:hAnsi="標楷體" w:hint="eastAsia"/>
                <w:color w:val="000000"/>
                <w:szCs w:val="24"/>
              </w:rPr>
              <w:lastRenderedPageBreak/>
              <w:t>填表人：　　　　　　　　　課</w:t>
            </w:r>
            <w:r w:rsidRPr="00F36C97">
              <w:rPr>
                <w:rFonts w:ascii="標楷體" w:eastAsia="標楷體" w:hAnsi="標楷體"/>
                <w:color w:val="000000"/>
                <w:szCs w:val="24"/>
              </w:rPr>
              <w:t>(</w:t>
            </w:r>
            <w:r w:rsidRPr="00F36C97">
              <w:rPr>
                <w:rFonts w:ascii="標楷體" w:eastAsia="標楷體" w:hAnsi="標楷體" w:hint="eastAsia"/>
                <w:color w:val="000000"/>
                <w:szCs w:val="24"/>
              </w:rPr>
              <w:t>科</w:t>
            </w:r>
            <w:r w:rsidRPr="00F36C97">
              <w:rPr>
                <w:rFonts w:ascii="標楷體" w:eastAsia="標楷體" w:hAnsi="標楷體"/>
                <w:color w:val="000000"/>
                <w:szCs w:val="24"/>
              </w:rPr>
              <w:t>)</w:t>
            </w:r>
            <w:r w:rsidRPr="00F36C97">
              <w:rPr>
                <w:rFonts w:ascii="標楷體" w:eastAsia="標楷體" w:hAnsi="標楷體" w:hint="eastAsia"/>
                <w:color w:val="000000"/>
                <w:szCs w:val="24"/>
              </w:rPr>
              <w:t>長：　　　　　　　　　機關</w:t>
            </w:r>
            <w:r w:rsidRPr="00F36C97">
              <w:rPr>
                <w:rFonts w:ascii="標楷體" w:eastAsia="標楷體" w:hAnsi="標楷體"/>
                <w:color w:val="000000"/>
                <w:szCs w:val="24"/>
              </w:rPr>
              <w:t>(</w:t>
            </w:r>
            <w:r w:rsidRPr="00F36C97">
              <w:rPr>
                <w:rFonts w:ascii="標楷體" w:eastAsia="標楷體" w:hAnsi="標楷體" w:hint="eastAsia"/>
                <w:color w:val="000000"/>
                <w:szCs w:val="24"/>
              </w:rPr>
              <w:t>單位</w:t>
            </w:r>
            <w:r w:rsidRPr="00F36C97">
              <w:rPr>
                <w:rFonts w:ascii="標楷體" w:eastAsia="標楷體" w:hAnsi="標楷體"/>
                <w:color w:val="000000"/>
                <w:szCs w:val="24"/>
              </w:rPr>
              <w:t>)</w:t>
            </w:r>
            <w:r w:rsidRPr="00F36C97">
              <w:rPr>
                <w:rFonts w:ascii="標楷體" w:eastAsia="標楷體" w:hAnsi="標楷體" w:hint="eastAsia"/>
                <w:color w:val="000000"/>
                <w:szCs w:val="24"/>
              </w:rPr>
              <w:t>副主管：　　　　　　　　　機關（單位）主管：</w:t>
            </w:r>
          </w:p>
        </w:tc>
      </w:tr>
    </w:tbl>
    <w:p w:rsidR="003C26AF" w:rsidRPr="00F36C97" w:rsidRDefault="003C26AF"/>
    <w:sectPr w:rsidR="003C26AF" w:rsidRPr="00F36C97" w:rsidSect="00705246">
      <w:footerReference w:type="even" r:id="rId7"/>
      <w:footerReference w:type="default" r:id="rId8"/>
      <w:pgSz w:w="16838" w:h="11906" w:orient="landscape" w:code="9"/>
      <w:pgMar w:top="567" w:right="737" w:bottom="567" w:left="73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6E2B" w:rsidRDefault="005E6E2B" w:rsidP="00A214A2">
      <w:r>
        <w:separator/>
      </w:r>
    </w:p>
  </w:endnote>
  <w:endnote w:type="continuationSeparator" w:id="0">
    <w:p w:rsidR="005E6E2B" w:rsidRDefault="005E6E2B" w:rsidP="00A214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61002A87" w:usb1="80000000" w:usb2="00000008" w:usb3="00000000" w:csb0="0001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AF" w:rsidRDefault="00D60BCD" w:rsidP="00624C26">
    <w:pPr>
      <w:pStyle w:val="a5"/>
      <w:framePr w:wrap="around" w:vAnchor="text" w:hAnchor="margin" w:xAlign="center" w:y="1"/>
      <w:rPr>
        <w:rStyle w:val="a9"/>
      </w:rPr>
    </w:pPr>
    <w:r>
      <w:rPr>
        <w:rStyle w:val="a9"/>
      </w:rPr>
      <w:fldChar w:fldCharType="begin"/>
    </w:r>
    <w:r w:rsidR="003C26AF">
      <w:rPr>
        <w:rStyle w:val="a9"/>
      </w:rPr>
      <w:instrText xml:space="preserve">PAGE  </w:instrText>
    </w:r>
    <w:r>
      <w:rPr>
        <w:rStyle w:val="a9"/>
      </w:rPr>
      <w:fldChar w:fldCharType="end"/>
    </w:r>
  </w:p>
  <w:p w:rsidR="003C26AF" w:rsidRDefault="003C26AF">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AF" w:rsidRPr="00CB2A21" w:rsidRDefault="00D60BCD" w:rsidP="00624C26">
    <w:pPr>
      <w:pStyle w:val="a5"/>
      <w:framePr w:wrap="around" w:vAnchor="text" w:hAnchor="margin" w:xAlign="center" w:y="1"/>
      <w:rPr>
        <w:rStyle w:val="a9"/>
        <w:rFonts w:ascii="標楷體" w:eastAsia="標楷體" w:hAnsi="標楷體"/>
      </w:rPr>
    </w:pPr>
    <w:r w:rsidRPr="00CB2A21">
      <w:rPr>
        <w:rStyle w:val="a9"/>
        <w:rFonts w:ascii="標楷體" w:eastAsia="標楷體" w:hAnsi="標楷體"/>
      </w:rPr>
      <w:fldChar w:fldCharType="begin"/>
    </w:r>
    <w:r w:rsidR="003C26AF" w:rsidRPr="00CB2A21">
      <w:rPr>
        <w:rStyle w:val="a9"/>
        <w:rFonts w:ascii="標楷體" w:eastAsia="標楷體" w:hAnsi="標楷體"/>
      </w:rPr>
      <w:instrText xml:space="preserve">PAGE  </w:instrText>
    </w:r>
    <w:r w:rsidRPr="00CB2A21">
      <w:rPr>
        <w:rStyle w:val="a9"/>
        <w:rFonts w:ascii="標楷體" w:eastAsia="標楷體" w:hAnsi="標楷體"/>
      </w:rPr>
      <w:fldChar w:fldCharType="separate"/>
    </w:r>
    <w:r w:rsidR="006C07A6">
      <w:rPr>
        <w:rStyle w:val="a9"/>
        <w:rFonts w:ascii="標楷體" w:eastAsia="標楷體" w:hAnsi="標楷體"/>
        <w:noProof/>
      </w:rPr>
      <w:t>2</w:t>
    </w:r>
    <w:r w:rsidRPr="00CB2A21">
      <w:rPr>
        <w:rStyle w:val="a9"/>
        <w:rFonts w:ascii="標楷體" w:eastAsia="標楷體" w:hAnsi="標楷體"/>
      </w:rPr>
      <w:fldChar w:fldCharType="end"/>
    </w:r>
  </w:p>
  <w:p w:rsidR="003C26AF" w:rsidRDefault="003C26AF">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6E2B" w:rsidRDefault="005E6E2B" w:rsidP="00A214A2">
      <w:r>
        <w:separator/>
      </w:r>
    </w:p>
  </w:footnote>
  <w:footnote w:type="continuationSeparator" w:id="0">
    <w:p w:rsidR="005E6E2B" w:rsidRDefault="005E6E2B" w:rsidP="00A214A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C5E74"/>
    <w:multiLevelType w:val="hybridMultilevel"/>
    <w:tmpl w:val="819485E4"/>
    <w:lvl w:ilvl="0" w:tplc="3E5A64F2">
      <w:start w:val="9"/>
      <w:numFmt w:val="taiwaneseCountingThousand"/>
      <w:lvlText w:val="(%1)"/>
      <w:lvlJc w:val="left"/>
      <w:pPr>
        <w:tabs>
          <w:tab w:val="num" w:pos="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
    <w:nsid w:val="156A2F4F"/>
    <w:multiLevelType w:val="multilevel"/>
    <w:tmpl w:val="4A448448"/>
    <w:lvl w:ilvl="0">
      <w:start w:val="1"/>
      <w:numFmt w:val="taiwaneseCountingThousand"/>
      <w:lvlText w:val="(%1)"/>
      <w:lvlJc w:val="left"/>
      <w:pPr>
        <w:tabs>
          <w:tab w:val="num" w:pos="0"/>
        </w:tabs>
        <w:ind w:left="480" w:hanging="480"/>
      </w:pPr>
      <w:rPr>
        <w:rFonts w:cs="Times New Roman" w:hint="eastAsia"/>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
    <w:nsid w:val="16056CF8"/>
    <w:multiLevelType w:val="hybridMultilevel"/>
    <w:tmpl w:val="89921396"/>
    <w:lvl w:ilvl="0" w:tplc="BF48B8E6">
      <w:start w:val="1"/>
      <w:numFmt w:val="taiwaneseCountingThousand"/>
      <w:lvlText w:val="(%1)"/>
      <w:lvlJc w:val="left"/>
      <w:pPr>
        <w:tabs>
          <w:tab w:val="num" w:pos="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
    <w:nsid w:val="1EF30B55"/>
    <w:multiLevelType w:val="multilevel"/>
    <w:tmpl w:val="5254BC2E"/>
    <w:lvl w:ilvl="0">
      <w:start w:val="1"/>
      <w:numFmt w:val="taiwaneseCountingThousand"/>
      <w:lvlText w:val="(%1)"/>
      <w:lvlJc w:val="left"/>
      <w:pPr>
        <w:ind w:left="480" w:hanging="480"/>
      </w:pPr>
      <w:rPr>
        <w:rFonts w:cs="Times New Roman" w:hint="eastAsia"/>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4">
    <w:nsid w:val="2123663E"/>
    <w:multiLevelType w:val="hybridMultilevel"/>
    <w:tmpl w:val="D256BD94"/>
    <w:lvl w:ilvl="0" w:tplc="F894CD06">
      <w:start w:val="3"/>
      <w:numFmt w:val="taiwaneseCountingThousand"/>
      <w:lvlText w:val="(%1)"/>
      <w:lvlJc w:val="left"/>
      <w:pPr>
        <w:tabs>
          <w:tab w:val="num" w:pos="0"/>
        </w:tabs>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
    <w:nsid w:val="2C6F67DF"/>
    <w:multiLevelType w:val="hybridMultilevel"/>
    <w:tmpl w:val="662E7EBA"/>
    <w:lvl w:ilvl="0" w:tplc="103C2F20">
      <w:start w:val="7"/>
      <w:numFmt w:val="taiwaneseCountingThousand"/>
      <w:lvlText w:val="(%1)"/>
      <w:lvlJc w:val="left"/>
      <w:pPr>
        <w:tabs>
          <w:tab w:val="num" w:pos="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
    <w:nsid w:val="3E730BD9"/>
    <w:multiLevelType w:val="hybridMultilevel"/>
    <w:tmpl w:val="4A448448"/>
    <w:lvl w:ilvl="0" w:tplc="E8082C4C">
      <w:start w:val="1"/>
      <w:numFmt w:val="taiwaneseCountingThousand"/>
      <w:lvlText w:val="(%1)"/>
      <w:lvlJc w:val="left"/>
      <w:pPr>
        <w:tabs>
          <w:tab w:val="num" w:pos="0"/>
        </w:tabs>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nsid w:val="3F362B78"/>
    <w:multiLevelType w:val="hybridMultilevel"/>
    <w:tmpl w:val="CEE02140"/>
    <w:lvl w:ilvl="0" w:tplc="14AC7222">
      <w:start w:val="11"/>
      <w:numFmt w:val="taiwaneseCountingThousand"/>
      <w:lvlText w:val="(%1)"/>
      <w:lvlJc w:val="left"/>
      <w:pPr>
        <w:tabs>
          <w:tab w:val="num" w:pos="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8">
    <w:nsid w:val="4BE7315B"/>
    <w:multiLevelType w:val="hybridMultilevel"/>
    <w:tmpl w:val="5134C92E"/>
    <w:lvl w:ilvl="0" w:tplc="4E5A220C">
      <w:start w:val="6"/>
      <w:numFmt w:val="taiwaneseCountingThousand"/>
      <w:lvlText w:val="(%1)"/>
      <w:lvlJc w:val="left"/>
      <w:pPr>
        <w:tabs>
          <w:tab w:val="num" w:pos="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9">
    <w:nsid w:val="4F4012B5"/>
    <w:multiLevelType w:val="hybridMultilevel"/>
    <w:tmpl w:val="A474A0B2"/>
    <w:lvl w:ilvl="0" w:tplc="326A69B6">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0">
    <w:nsid w:val="603F290D"/>
    <w:multiLevelType w:val="multilevel"/>
    <w:tmpl w:val="5246C52C"/>
    <w:lvl w:ilvl="0">
      <w:start w:val="1"/>
      <w:numFmt w:val="taiwaneseCountingThousand"/>
      <w:lvlText w:val="(%1)"/>
      <w:lvlJc w:val="left"/>
      <w:pPr>
        <w:ind w:left="480" w:hanging="480"/>
      </w:pPr>
      <w:rPr>
        <w:rFonts w:cs="Times New Roman" w:hint="eastAsia"/>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1">
    <w:nsid w:val="651816A0"/>
    <w:multiLevelType w:val="hybridMultilevel"/>
    <w:tmpl w:val="E30CFD16"/>
    <w:lvl w:ilvl="0" w:tplc="7DA6A93C">
      <w:start w:val="1"/>
      <w:numFmt w:val="taiwaneseCountingThousand"/>
      <w:lvlText w:val="%1、"/>
      <w:lvlJc w:val="left"/>
      <w:pPr>
        <w:tabs>
          <w:tab w:val="num" w:pos="480"/>
        </w:tabs>
        <w:ind w:left="480" w:hanging="48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2">
    <w:nsid w:val="7079186B"/>
    <w:multiLevelType w:val="hybridMultilevel"/>
    <w:tmpl w:val="EBBC0B08"/>
    <w:lvl w:ilvl="0" w:tplc="DD2C9260">
      <w:start w:val="1"/>
      <w:numFmt w:val="taiwaneseCountingThousand"/>
      <w:lvlText w:val="(%1)"/>
      <w:lvlJc w:val="left"/>
      <w:pPr>
        <w:tabs>
          <w:tab w:val="num" w:pos="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3">
    <w:nsid w:val="752F5450"/>
    <w:multiLevelType w:val="hybridMultilevel"/>
    <w:tmpl w:val="5254BC2E"/>
    <w:lvl w:ilvl="0" w:tplc="326A69B6">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4">
    <w:nsid w:val="795F15FD"/>
    <w:multiLevelType w:val="multilevel"/>
    <w:tmpl w:val="A474A0B2"/>
    <w:lvl w:ilvl="0">
      <w:start w:val="1"/>
      <w:numFmt w:val="taiwaneseCountingThousand"/>
      <w:lvlText w:val="(%1)"/>
      <w:lvlJc w:val="left"/>
      <w:pPr>
        <w:ind w:left="480" w:hanging="480"/>
      </w:pPr>
      <w:rPr>
        <w:rFonts w:cs="Times New Roman" w:hint="eastAsia"/>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5">
    <w:nsid w:val="7CB635F7"/>
    <w:multiLevelType w:val="multilevel"/>
    <w:tmpl w:val="D256BD94"/>
    <w:lvl w:ilvl="0">
      <w:start w:val="3"/>
      <w:numFmt w:val="taiwaneseCountingThousand"/>
      <w:lvlText w:val="(%1)"/>
      <w:lvlJc w:val="left"/>
      <w:pPr>
        <w:tabs>
          <w:tab w:val="num" w:pos="0"/>
        </w:tabs>
        <w:ind w:left="480" w:hanging="480"/>
      </w:pPr>
      <w:rPr>
        <w:rFonts w:cs="Times New Roman" w:hint="eastAsia"/>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6">
    <w:nsid w:val="7E3452EB"/>
    <w:multiLevelType w:val="hybridMultilevel"/>
    <w:tmpl w:val="B1D82760"/>
    <w:lvl w:ilvl="0" w:tplc="7592BD72">
      <w:start w:val="6"/>
      <w:numFmt w:val="taiwaneseCountingThousand"/>
      <w:lvlText w:val="(%1)"/>
      <w:lvlJc w:val="left"/>
      <w:pPr>
        <w:tabs>
          <w:tab w:val="num" w:pos="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num w:numId="1">
    <w:abstractNumId w:val="11"/>
  </w:num>
  <w:num w:numId="2">
    <w:abstractNumId w:val="4"/>
  </w:num>
  <w:num w:numId="3">
    <w:abstractNumId w:val="13"/>
  </w:num>
  <w:num w:numId="4">
    <w:abstractNumId w:val="12"/>
  </w:num>
  <w:num w:numId="5">
    <w:abstractNumId w:val="8"/>
  </w:num>
  <w:num w:numId="6">
    <w:abstractNumId w:val="5"/>
  </w:num>
  <w:num w:numId="7">
    <w:abstractNumId w:val="0"/>
  </w:num>
  <w:num w:numId="8">
    <w:abstractNumId w:val="6"/>
  </w:num>
  <w:num w:numId="9">
    <w:abstractNumId w:val="10"/>
  </w:num>
  <w:num w:numId="10">
    <w:abstractNumId w:val="1"/>
  </w:num>
  <w:num w:numId="11">
    <w:abstractNumId w:val="9"/>
  </w:num>
  <w:num w:numId="12">
    <w:abstractNumId w:val="15"/>
  </w:num>
  <w:num w:numId="13">
    <w:abstractNumId w:val="2"/>
  </w:num>
  <w:num w:numId="14">
    <w:abstractNumId w:val="3"/>
  </w:num>
  <w:num w:numId="15">
    <w:abstractNumId w:val="16"/>
  </w:num>
  <w:num w:numId="16">
    <w:abstractNumId w:val="14"/>
  </w:num>
  <w:num w:numId="17">
    <w:abstractNumId w:val="7"/>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61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36C97"/>
    <w:rsid w:val="0001100B"/>
    <w:rsid w:val="00025E22"/>
    <w:rsid w:val="000361B4"/>
    <w:rsid w:val="00045833"/>
    <w:rsid w:val="00050A61"/>
    <w:rsid w:val="00064494"/>
    <w:rsid w:val="000916CB"/>
    <w:rsid w:val="000A0D74"/>
    <w:rsid w:val="000A1DC7"/>
    <w:rsid w:val="000C19D2"/>
    <w:rsid w:val="000D4212"/>
    <w:rsid w:val="000D7694"/>
    <w:rsid w:val="000E3ECF"/>
    <w:rsid w:val="000F0D00"/>
    <w:rsid w:val="000F59DA"/>
    <w:rsid w:val="00116415"/>
    <w:rsid w:val="00123A0E"/>
    <w:rsid w:val="00131C25"/>
    <w:rsid w:val="00133C04"/>
    <w:rsid w:val="00136779"/>
    <w:rsid w:val="00144B3D"/>
    <w:rsid w:val="00170E89"/>
    <w:rsid w:val="001714B7"/>
    <w:rsid w:val="001828AE"/>
    <w:rsid w:val="00186BC5"/>
    <w:rsid w:val="00191B21"/>
    <w:rsid w:val="00194276"/>
    <w:rsid w:val="001A2ADF"/>
    <w:rsid w:val="001A4598"/>
    <w:rsid w:val="001B02E6"/>
    <w:rsid w:val="001C238F"/>
    <w:rsid w:val="001C6F90"/>
    <w:rsid w:val="001C7704"/>
    <w:rsid w:val="001C7D56"/>
    <w:rsid w:val="001D2AA6"/>
    <w:rsid w:val="001E5EC0"/>
    <w:rsid w:val="001F2767"/>
    <w:rsid w:val="00200CA5"/>
    <w:rsid w:val="00204BAA"/>
    <w:rsid w:val="00214FD3"/>
    <w:rsid w:val="002161E9"/>
    <w:rsid w:val="00225784"/>
    <w:rsid w:val="00232081"/>
    <w:rsid w:val="002465D8"/>
    <w:rsid w:val="00250D2A"/>
    <w:rsid w:val="0025752E"/>
    <w:rsid w:val="00270ACA"/>
    <w:rsid w:val="00276AE0"/>
    <w:rsid w:val="00277B97"/>
    <w:rsid w:val="0029509F"/>
    <w:rsid w:val="002A6207"/>
    <w:rsid w:val="002D030E"/>
    <w:rsid w:val="002E778E"/>
    <w:rsid w:val="002E7FBA"/>
    <w:rsid w:val="002F6850"/>
    <w:rsid w:val="00302583"/>
    <w:rsid w:val="0030541E"/>
    <w:rsid w:val="00306BB9"/>
    <w:rsid w:val="00333F4E"/>
    <w:rsid w:val="0035295A"/>
    <w:rsid w:val="00355198"/>
    <w:rsid w:val="00367516"/>
    <w:rsid w:val="00382AEE"/>
    <w:rsid w:val="0038410C"/>
    <w:rsid w:val="00395F6A"/>
    <w:rsid w:val="00396903"/>
    <w:rsid w:val="003A196A"/>
    <w:rsid w:val="003A32EE"/>
    <w:rsid w:val="003A799D"/>
    <w:rsid w:val="003B7F0D"/>
    <w:rsid w:val="003C26AF"/>
    <w:rsid w:val="003C4400"/>
    <w:rsid w:val="003C4603"/>
    <w:rsid w:val="003C6361"/>
    <w:rsid w:val="003D545A"/>
    <w:rsid w:val="003D77B1"/>
    <w:rsid w:val="003E0EF8"/>
    <w:rsid w:val="003E18EC"/>
    <w:rsid w:val="003F2160"/>
    <w:rsid w:val="003F45D8"/>
    <w:rsid w:val="004043C2"/>
    <w:rsid w:val="00410F97"/>
    <w:rsid w:val="00421B3C"/>
    <w:rsid w:val="004270EB"/>
    <w:rsid w:val="00431FF2"/>
    <w:rsid w:val="00440B8D"/>
    <w:rsid w:val="004454FB"/>
    <w:rsid w:val="00452DCB"/>
    <w:rsid w:val="0047248C"/>
    <w:rsid w:val="00474A31"/>
    <w:rsid w:val="0047620D"/>
    <w:rsid w:val="00481F4A"/>
    <w:rsid w:val="00486F17"/>
    <w:rsid w:val="0049140B"/>
    <w:rsid w:val="00495E95"/>
    <w:rsid w:val="004A2C2D"/>
    <w:rsid w:val="004B1E82"/>
    <w:rsid w:val="004B3BBA"/>
    <w:rsid w:val="004C5DC2"/>
    <w:rsid w:val="004D0342"/>
    <w:rsid w:val="004D7765"/>
    <w:rsid w:val="004F5145"/>
    <w:rsid w:val="005009C9"/>
    <w:rsid w:val="0051191F"/>
    <w:rsid w:val="005169DB"/>
    <w:rsid w:val="0052390A"/>
    <w:rsid w:val="00541C97"/>
    <w:rsid w:val="00543963"/>
    <w:rsid w:val="0056626C"/>
    <w:rsid w:val="005710C3"/>
    <w:rsid w:val="00572D56"/>
    <w:rsid w:val="005811A6"/>
    <w:rsid w:val="00582172"/>
    <w:rsid w:val="005932F1"/>
    <w:rsid w:val="005A241C"/>
    <w:rsid w:val="005B5309"/>
    <w:rsid w:val="005C2068"/>
    <w:rsid w:val="005D04C3"/>
    <w:rsid w:val="005E4A67"/>
    <w:rsid w:val="005E6E2B"/>
    <w:rsid w:val="005F6D99"/>
    <w:rsid w:val="006123EB"/>
    <w:rsid w:val="00614456"/>
    <w:rsid w:val="00616ECA"/>
    <w:rsid w:val="00620012"/>
    <w:rsid w:val="00624C26"/>
    <w:rsid w:val="00630D99"/>
    <w:rsid w:val="00631253"/>
    <w:rsid w:val="0065390F"/>
    <w:rsid w:val="0066458D"/>
    <w:rsid w:val="00666C40"/>
    <w:rsid w:val="00673ECC"/>
    <w:rsid w:val="00677B78"/>
    <w:rsid w:val="006A0E1D"/>
    <w:rsid w:val="006B34F5"/>
    <w:rsid w:val="006C07A6"/>
    <w:rsid w:val="006C3DFC"/>
    <w:rsid w:val="006E1763"/>
    <w:rsid w:val="00700280"/>
    <w:rsid w:val="00705246"/>
    <w:rsid w:val="007125C8"/>
    <w:rsid w:val="0073455A"/>
    <w:rsid w:val="0077589E"/>
    <w:rsid w:val="0079429F"/>
    <w:rsid w:val="007C12AA"/>
    <w:rsid w:val="007C309D"/>
    <w:rsid w:val="007C4E41"/>
    <w:rsid w:val="007C74E2"/>
    <w:rsid w:val="007D39FC"/>
    <w:rsid w:val="007D3DAF"/>
    <w:rsid w:val="007F2D05"/>
    <w:rsid w:val="007F7029"/>
    <w:rsid w:val="007F798D"/>
    <w:rsid w:val="0081054A"/>
    <w:rsid w:val="00812251"/>
    <w:rsid w:val="008141FD"/>
    <w:rsid w:val="008160A0"/>
    <w:rsid w:val="0082358D"/>
    <w:rsid w:val="0082554E"/>
    <w:rsid w:val="00833C94"/>
    <w:rsid w:val="00842C24"/>
    <w:rsid w:val="00851BF8"/>
    <w:rsid w:val="008565C8"/>
    <w:rsid w:val="00861D6C"/>
    <w:rsid w:val="00862096"/>
    <w:rsid w:val="00872A39"/>
    <w:rsid w:val="008742FA"/>
    <w:rsid w:val="0088334F"/>
    <w:rsid w:val="0089205C"/>
    <w:rsid w:val="008A09E4"/>
    <w:rsid w:val="008A4B95"/>
    <w:rsid w:val="008A4DC4"/>
    <w:rsid w:val="008A6FC5"/>
    <w:rsid w:val="008B1578"/>
    <w:rsid w:val="008C15FE"/>
    <w:rsid w:val="008C3102"/>
    <w:rsid w:val="008C57A1"/>
    <w:rsid w:val="008D709F"/>
    <w:rsid w:val="008E1EDC"/>
    <w:rsid w:val="008E4A57"/>
    <w:rsid w:val="008E7157"/>
    <w:rsid w:val="008E790D"/>
    <w:rsid w:val="008F06D6"/>
    <w:rsid w:val="008F3194"/>
    <w:rsid w:val="00911A4D"/>
    <w:rsid w:val="009309F2"/>
    <w:rsid w:val="0094568D"/>
    <w:rsid w:val="0095205C"/>
    <w:rsid w:val="00960C9C"/>
    <w:rsid w:val="00961D4E"/>
    <w:rsid w:val="009653D9"/>
    <w:rsid w:val="00965577"/>
    <w:rsid w:val="00970DA5"/>
    <w:rsid w:val="00983ABD"/>
    <w:rsid w:val="00991ADA"/>
    <w:rsid w:val="009B1341"/>
    <w:rsid w:val="009B1F1D"/>
    <w:rsid w:val="009B1F4F"/>
    <w:rsid w:val="009D5094"/>
    <w:rsid w:val="009E35EE"/>
    <w:rsid w:val="009E428A"/>
    <w:rsid w:val="009E46D4"/>
    <w:rsid w:val="009E53F5"/>
    <w:rsid w:val="00A1053B"/>
    <w:rsid w:val="00A16A48"/>
    <w:rsid w:val="00A172F2"/>
    <w:rsid w:val="00A214A2"/>
    <w:rsid w:val="00A24C97"/>
    <w:rsid w:val="00A35A88"/>
    <w:rsid w:val="00A40AE4"/>
    <w:rsid w:val="00A43C77"/>
    <w:rsid w:val="00A67838"/>
    <w:rsid w:val="00A722B9"/>
    <w:rsid w:val="00A74485"/>
    <w:rsid w:val="00A91807"/>
    <w:rsid w:val="00AA6285"/>
    <w:rsid w:val="00AD499B"/>
    <w:rsid w:val="00AE5C60"/>
    <w:rsid w:val="00B04C09"/>
    <w:rsid w:val="00B050CE"/>
    <w:rsid w:val="00B0568C"/>
    <w:rsid w:val="00B076AA"/>
    <w:rsid w:val="00B10A2F"/>
    <w:rsid w:val="00B11DB6"/>
    <w:rsid w:val="00B16908"/>
    <w:rsid w:val="00B234F1"/>
    <w:rsid w:val="00B2432B"/>
    <w:rsid w:val="00B36353"/>
    <w:rsid w:val="00B41A42"/>
    <w:rsid w:val="00B57A3A"/>
    <w:rsid w:val="00B57F45"/>
    <w:rsid w:val="00B66D07"/>
    <w:rsid w:val="00B90E2B"/>
    <w:rsid w:val="00BA1ECC"/>
    <w:rsid w:val="00BA283D"/>
    <w:rsid w:val="00BA4206"/>
    <w:rsid w:val="00BA5682"/>
    <w:rsid w:val="00BB4662"/>
    <w:rsid w:val="00BB66A1"/>
    <w:rsid w:val="00BC01C8"/>
    <w:rsid w:val="00BD27B3"/>
    <w:rsid w:val="00BD3120"/>
    <w:rsid w:val="00BE63D0"/>
    <w:rsid w:val="00BF0D64"/>
    <w:rsid w:val="00C040D0"/>
    <w:rsid w:val="00C13FC3"/>
    <w:rsid w:val="00C21FEF"/>
    <w:rsid w:val="00C5044C"/>
    <w:rsid w:val="00C53BA6"/>
    <w:rsid w:val="00C54903"/>
    <w:rsid w:val="00C6118D"/>
    <w:rsid w:val="00C6400A"/>
    <w:rsid w:val="00C83430"/>
    <w:rsid w:val="00C86FB3"/>
    <w:rsid w:val="00C87398"/>
    <w:rsid w:val="00C91D21"/>
    <w:rsid w:val="00CA1916"/>
    <w:rsid w:val="00CB06FE"/>
    <w:rsid w:val="00CB2A21"/>
    <w:rsid w:val="00CD15A7"/>
    <w:rsid w:val="00CF002F"/>
    <w:rsid w:val="00CF4627"/>
    <w:rsid w:val="00D01726"/>
    <w:rsid w:val="00D01B38"/>
    <w:rsid w:val="00D0490A"/>
    <w:rsid w:val="00D10E01"/>
    <w:rsid w:val="00D179A6"/>
    <w:rsid w:val="00D255E7"/>
    <w:rsid w:val="00D27FE3"/>
    <w:rsid w:val="00D36CF2"/>
    <w:rsid w:val="00D43A1E"/>
    <w:rsid w:val="00D44E2C"/>
    <w:rsid w:val="00D50367"/>
    <w:rsid w:val="00D518D9"/>
    <w:rsid w:val="00D53D3F"/>
    <w:rsid w:val="00D60BCD"/>
    <w:rsid w:val="00D728B8"/>
    <w:rsid w:val="00D730EE"/>
    <w:rsid w:val="00D83F56"/>
    <w:rsid w:val="00D85D55"/>
    <w:rsid w:val="00D92FE6"/>
    <w:rsid w:val="00DA5225"/>
    <w:rsid w:val="00DA5CCF"/>
    <w:rsid w:val="00DA5F60"/>
    <w:rsid w:val="00DB5DF6"/>
    <w:rsid w:val="00DC5278"/>
    <w:rsid w:val="00DD2D77"/>
    <w:rsid w:val="00DD3A1D"/>
    <w:rsid w:val="00DF281C"/>
    <w:rsid w:val="00DF7377"/>
    <w:rsid w:val="00E3131A"/>
    <w:rsid w:val="00E36EC7"/>
    <w:rsid w:val="00E37EF8"/>
    <w:rsid w:val="00E43F46"/>
    <w:rsid w:val="00E56CBC"/>
    <w:rsid w:val="00E57637"/>
    <w:rsid w:val="00E64BC1"/>
    <w:rsid w:val="00E66117"/>
    <w:rsid w:val="00E72F99"/>
    <w:rsid w:val="00E812AE"/>
    <w:rsid w:val="00E90B1C"/>
    <w:rsid w:val="00E95D7C"/>
    <w:rsid w:val="00EA6D7F"/>
    <w:rsid w:val="00EC2857"/>
    <w:rsid w:val="00EE24F7"/>
    <w:rsid w:val="00EE7E56"/>
    <w:rsid w:val="00EF1575"/>
    <w:rsid w:val="00F12A0B"/>
    <w:rsid w:val="00F1632F"/>
    <w:rsid w:val="00F1656B"/>
    <w:rsid w:val="00F17430"/>
    <w:rsid w:val="00F2546E"/>
    <w:rsid w:val="00F26889"/>
    <w:rsid w:val="00F341C0"/>
    <w:rsid w:val="00F36C97"/>
    <w:rsid w:val="00F604D5"/>
    <w:rsid w:val="00F84678"/>
    <w:rsid w:val="00F847B0"/>
    <w:rsid w:val="00F91F6E"/>
    <w:rsid w:val="00F93A48"/>
    <w:rsid w:val="00FB7781"/>
    <w:rsid w:val="00FB7FCE"/>
    <w:rsid w:val="00FD1748"/>
    <w:rsid w:val="00FD34B6"/>
    <w:rsid w:val="00FE552A"/>
    <w:rsid w:val="00FF2ED9"/>
    <w:rsid w:val="00FF7855"/>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044C"/>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6C3DFC"/>
    <w:pPr>
      <w:ind w:leftChars="200" w:left="480"/>
    </w:pPr>
  </w:style>
  <w:style w:type="paragraph" w:styleId="Web">
    <w:name w:val="Normal (Web)"/>
    <w:basedOn w:val="a"/>
    <w:uiPriority w:val="99"/>
    <w:rsid w:val="00631253"/>
    <w:pPr>
      <w:widowControl/>
      <w:spacing w:before="120" w:after="120"/>
    </w:pPr>
    <w:rPr>
      <w:rFonts w:ascii="新細明體" w:hAnsi="新細明體" w:cs="新細明體"/>
      <w:kern w:val="0"/>
      <w:szCs w:val="24"/>
    </w:rPr>
  </w:style>
  <w:style w:type="paragraph" w:styleId="a4">
    <w:name w:val="No Spacing"/>
    <w:uiPriority w:val="99"/>
    <w:qFormat/>
    <w:rsid w:val="008E790D"/>
    <w:pPr>
      <w:widowControl w:val="0"/>
    </w:pPr>
  </w:style>
  <w:style w:type="paragraph" w:styleId="a5">
    <w:name w:val="footer"/>
    <w:basedOn w:val="a"/>
    <w:link w:val="a6"/>
    <w:uiPriority w:val="99"/>
    <w:rsid w:val="00842C24"/>
    <w:pPr>
      <w:tabs>
        <w:tab w:val="center" w:pos="4153"/>
        <w:tab w:val="right" w:pos="8306"/>
      </w:tabs>
      <w:snapToGrid w:val="0"/>
    </w:pPr>
    <w:rPr>
      <w:sz w:val="20"/>
      <w:szCs w:val="20"/>
    </w:rPr>
  </w:style>
  <w:style w:type="character" w:customStyle="1" w:styleId="a6">
    <w:name w:val="頁尾 字元"/>
    <w:basedOn w:val="a0"/>
    <w:link w:val="a5"/>
    <w:uiPriority w:val="99"/>
    <w:locked/>
    <w:rsid w:val="00842C24"/>
    <w:rPr>
      <w:rFonts w:cs="Times New Roman"/>
      <w:sz w:val="20"/>
      <w:szCs w:val="20"/>
    </w:rPr>
  </w:style>
  <w:style w:type="paragraph" w:styleId="a7">
    <w:name w:val="header"/>
    <w:basedOn w:val="a"/>
    <w:link w:val="a8"/>
    <w:uiPriority w:val="99"/>
    <w:rsid w:val="00A214A2"/>
    <w:pPr>
      <w:tabs>
        <w:tab w:val="center" w:pos="4153"/>
        <w:tab w:val="right" w:pos="8306"/>
      </w:tabs>
      <w:snapToGrid w:val="0"/>
    </w:pPr>
    <w:rPr>
      <w:sz w:val="20"/>
      <w:szCs w:val="20"/>
    </w:rPr>
  </w:style>
  <w:style w:type="character" w:customStyle="1" w:styleId="a8">
    <w:name w:val="頁首 字元"/>
    <w:basedOn w:val="a0"/>
    <w:link w:val="a7"/>
    <w:uiPriority w:val="99"/>
    <w:locked/>
    <w:rsid w:val="00A214A2"/>
    <w:rPr>
      <w:rFonts w:cs="Times New Roman"/>
      <w:sz w:val="20"/>
      <w:szCs w:val="20"/>
    </w:rPr>
  </w:style>
  <w:style w:type="paragraph" w:customStyle="1" w:styleId="Standard">
    <w:name w:val="Standard"/>
    <w:uiPriority w:val="99"/>
    <w:rsid w:val="00DD2D77"/>
    <w:pPr>
      <w:widowControl w:val="0"/>
      <w:suppressAutoHyphens/>
      <w:autoSpaceDN w:val="0"/>
      <w:textAlignment w:val="baseline"/>
    </w:pPr>
    <w:rPr>
      <w:rFonts w:cs="Tahoma"/>
      <w:kern w:val="3"/>
    </w:rPr>
  </w:style>
  <w:style w:type="character" w:styleId="a9">
    <w:name w:val="page number"/>
    <w:basedOn w:val="a0"/>
    <w:uiPriority w:val="99"/>
    <w:rsid w:val="00CB2A21"/>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044C"/>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6C3DFC"/>
    <w:pPr>
      <w:ind w:leftChars="200" w:left="480"/>
    </w:pPr>
  </w:style>
  <w:style w:type="paragraph" w:styleId="Web">
    <w:name w:val="Normal (Web)"/>
    <w:basedOn w:val="a"/>
    <w:uiPriority w:val="99"/>
    <w:rsid w:val="00631253"/>
    <w:pPr>
      <w:widowControl/>
      <w:spacing w:before="120" w:after="120"/>
    </w:pPr>
    <w:rPr>
      <w:rFonts w:ascii="新細明體" w:hAnsi="新細明體" w:cs="新細明體"/>
      <w:kern w:val="0"/>
      <w:szCs w:val="24"/>
    </w:rPr>
  </w:style>
  <w:style w:type="paragraph" w:styleId="a4">
    <w:name w:val="No Spacing"/>
    <w:uiPriority w:val="99"/>
    <w:qFormat/>
    <w:rsid w:val="008E790D"/>
    <w:pPr>
      <w:widowControl w:val="0"/>
    </w:pPr>
  </w:style>
  <w:style w:type="paragraph" w:styleId="a5">
    <w:name w:val="footer"/>
    <w:basedOn w:val="a"/>
    <w:link w:val="a6"/>
    <w:uiPriority w:val="99"/>
    <w:rsid w:val="00842C24"/>
    <w:pPr>
      <w:tabs>
        <w:tab w:val="center" w:pos="4153"/>
        <w:tab w:val="right" w:pos="8306"/>
      </w:tabs>
      <w:snapToGrid w:val="0"/>
    </w:pPr>
    <w:rPr>
      <w:sz w:val="20"/>
      <w:szCs w:val="20"/>
    </w:rPr>
  </w:style>
  <w:style w:type="character" w:customStyle="1" w:styleId="a6">
    <w:name w:val="頁尾 字元"/>
    <w:basedOn w:val="a0"/>
    <w:link w:val="a5"/>
    <w:uiPriority w:val="99"/>
    <w:locked/>
    <w:rsid w:val="00842C24"/>
    <w:rPr>
      <w:rFonts w:cs="Times New Roman"/>
      <w:sz w:val="20"/>
      <w:szCs w:val="20"/>
    </w:rPr>
  </w:style>
  <w:style w:type="paragraph" w:styleId="a7">
    <w:name w:val="header"/>
    <w:basedOn w:val="a"/>
    <w:link w:val="a8"/>
    <w:uiPriority w:val="99"/>
    <w:rsid w:val="00A214A2"/>
    <w:pPr>
      <w:tabs>
        <w:tab w:val="center" w:pos="4153"/>
        <w:tab w:val="right" w:pos="8306"/>
      </w:tabs>
      <w:snapToGrid w:val="0"/>
    </w:pPr>
    <w:rPr>
      <w:sz w:val="20"/>
      <w:szCs w:val="20"/>
    </w:rPr>
  </w:style>
  <w:style w:type="character" w:customStyle="1" w:styleId="a8">
    <w:name w:val="頁首 字元"/>
    <w:basedOn w:val="a0"/>
    <w:link w:val="a7"/>
    <w:uiPriority w:val="99"/>
    <w:locked/>
    <w:rsid w:val="00A214A2"/>
    <w:rPr>
      <w:rFonts w:cs="Times New Roman"/>
      <w:sz w:val="20"/>
      <w:szCs w:val="20"/>
    </w:rPr>
  </w:style>
  <w:style w:type="paragraph" w:customStyle="1" w:styleId="Standard">
    <w:name w:val="Standard"/>
    <w:uiPriority w:val="99"/>
    <w:rsid w:val="00DD2D77"/>
    <w:pPr>
      <w:widowControl w:val="0"/>
      <w:suppressAutoHyphens/>
      <w:autoSpaceDN w:val="0"/>
      <w:textAlignment w:val="baseline"/>
    </w:pPr>
    <w:rPr>
      <w:rFonts w:cs="Tahoma"/>
      <w:kern w:val="3"/>
    </w:rPr>
  </w:style>
  <w:style w:type="character" w:styleId="a9">
    <w:name w:val="page number"/>
    <w:basedOn w:val="a0"/>
    <w:uiPriority w:val="99"/>
    <w:rsid w:val="00CB2A21"/>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780</Words>
  <Characters>4449</Characters>
  <Application>Microsoft Office Word</Application>
  <DocSecurity>0</DocSecurity>
  <Lines>37</Lines>
  <Paragraphs>10</Paragraphs>
  <ScaleCrop>false</ScaleCrop>
  <Company>Microsoft</Company>
  <LinksUpToDate>false</LinksUpToDate>
  <CharactersWithSpaces>5219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附表二 </dc:title>
  <dc:creator>pc17163</dc:creator>
  <cp:lastModifiedBy>MD580</cp:lastModifiedBy>
  <cp:revision>3</cp:revision>
  <cp:lastPrinted>2016-05-16T08:40:00Z</cp:lastPrinted>
  <dcterms:created xsi:type="dcterms:W3CDTF">2017-02-23T07:15:00Z</dcterms:created>
  <dcterms:modified xsi:type="dcterms:W3CDTF">2017-02-23T07:15:00Z</dcterms:modified>
</cp:coreProperties>
</file>